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A5" w:rsidRDefault="00F83CA5" w:rsidP="00F83C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A5" w:rsidRDefault="00F83CA5" w:rsidP="00F83C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99">
        <w:rPr>
          <w:rFonts w:ascii="Times New Roman" w:hAnsi="Times New Roman" w:cs="Times New Roman"/>
          <w:b/>
          <w:sz w:val="24"/>
          <w:szCs w:val="24"/>
        </w:rPr>
        <w:t>ЧЕК-ЛИСТ</w:t>
      </w:r>
    </w:p>
    <w:p w:rsidR="00F83CA5" w:rsidRDefault="00F83CA5" w:rsidP="00F83C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деятельности общеобразовательно</w:t>
      </w:r>
      <w:r w:rsidR="00A05F1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F1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законодательства об образовании в части реализации государственных гарантий по оптимизации документационной нагрузки на педагогических работников</w:t>
      </w:r>
    </w:p>
    <w:p w:rsidR="00F83CA5" w:rsidRPr="00A64199" w:rsidRDefault="00F83CA5" w:rsidP="00F83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A5" w:rsidRPr="00BB1C21" w:rsidRDefault="00F83CA5" w:rsidP="00F83C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C21">
        <w:rPr>
          <w:rFonts w:ascii="Times New Roman" w:hAnsi="Times New Roman" w:cs="Times New Roman"/>
          <w:sz w:val="24"/>
          <w:szCs w:val="24"/>
        </w:rPr>
        <w:t>С целью соблюдения требований, установленных частями 6.1 и 6.2 статьи 47 Федера</w:t>
      </w:r>
      <w:r w:rsidR="00EF2724">
        <w:rPr>
          <w:rFonts w:ascii="Times New Roman" w:hAnsi="Times New Roman" w:cs="Times New Roman"/>
          <w:sz w:val="24"/>
          <w:szCs w:val="24"/>
        </w:rPr>
        <w:t>льного закона от 29 декабря 2012</w:t>
      </w:r>
      <w:r w:rsidRPr="00BB1C21">
        <w:rPr>
          <w:rFonts w:ascii="Times New Roman" w:hAnsi="Times New Roman" w:cs="Times New Roman"/>
          <w:sz w:val="24"/>
          <w:szCs w:val="24"/>
        </w:rPr>
        <w:t xml:space="preserve"> года № 273-ФЗ «Об образовании в Российской Федерации», приказом Министерства просвещения Российской Федерации от 21 июля 2022 года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 проведены следующие мероприятия:</w:t>
      </w:r>
    </w:p>
    <w:tbl>
      <w:tblPr>
        <w:tblStyle w:val="a6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123"/>
        <w:gridCol w:w="2809"/>
      </w:tblGrid>
      <w:tr w:rsidR="00F83CA5" w:rsidRPr="00BB1C21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F83CA5" w:rsidRPr="00CF27AB" w:rsidRDefault="00F83CA5" w:rsidP="0086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Информирование каждого педагогического работника об</w:t>
            </w:r>
            <w:r w:rsidR="00535F05">
              <w:rPr>
                <w:rFonts w:ascii="Times New Roman" w:hAnsi="Times New Roman" w:cs="Times New Roman"/>
                <w:sz w:val="20"/>
                <w:szCs w:val="20"/>
              </w:rPr>
              <w:t>щеобразовательной организации о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требованиях, установленных частями 6.1 и 6.2 статьи 47 Федерального закона </w:t>
            </w:r>
            <w:r w:rsidR="00864F27">
              <w:rPr>
                <w:rFonts w:ascii="Times New Roman" w:hAnsi="Times New Roman" w:cs="Times New Roman"/>
                <w:sz w:val="20"/>
                <w:szCs w:val="20"/>
              </w:rPr>
              <w:t xml:space="preserve">от 29 декабря 2012 года </w:t>
            </w:r>
            <w:r w:rsidR="00864F27"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№273-ФЗ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«Об образовании в Российской Федерации», приказом Минпросвещения России от 21 июля 2022 года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F83CA5" w:rsidRPr="00CF27AB" w:rsidRDefault="00F83CA5" w:rsidP="00776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официальном сайте общеобразовательной организации в сети «Интернет» баннера со ссылкой на информационный ресурс по вопросам снижения документационной нагрузки на педагогических работников, размещенный на официальном сайте комитета </w:t>
            </w:r>
            <w:bookmarkStart w:id="0" w:name="_GoBack"/>
            <w:bookmarkEnd w:id="0"/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103" w:type="dxa"/>
          </w:tcPr>
          <w:p w:rsidR="00F83CA5" w:rsidRPr="00CF27AB" w:rsidRDefault="00F83CA5" w:rsidP="00864F27">
            <w:pPr>
              <w:pStyle w:val="a7"/>
              <w:spacing w:before="0" w:beforeAutospacing="0" w:after="0" w:afterAutospacing="0" w:line="180" w:lineRule="atLeast"/>
              <w:jc w:val="both"/>
              <w:rPr>
                <w:sz w:val="20"/>
                <w:szCs w:val="20"/>
              </w:rPr>
            </w:pPr>
            <w:r w:rsidRPr="00CF27AB">
              <w:rPr>
                <w:sz w:val="20"/>
                <w:szCs w:val="20"/>
              </w:rPr>
              <w:t>Внесение изменений в должностные инструкции педагогических работников, участвующих в реализации основных общеобразовательных программ, с учетом   требований, установленных частями 6.1 и 6.2 статьи 47</w:t>
            </w:r>
            <w:r w:rsidR="00864F27">
              <w:rPr>
                <w:sz w:val="20"/>
                <w:szCs w:val="20"/>
              </w:rPr>
              <w:t xml:space="preserve"> Федерального закона от 29 декабря 2012 года </w:t>
            </w:r>
            <w:r w:rsidR="00864F27" w:rsidRPr="00CF27AB">
              <w:rPr>
                <w:sz w:val="20"/>
                <w:szCs w:val="20"/>
              </w:rPr>
              <w:t>№273-ФЗ «Об образовании в Российской Федерации»</w:t>
            </w:r>
            <w:r w:rsidRPr="00CF27AB">
              <w:rPr>
                <w:sz w:val="20"/>
                <w:szCs w:val="20"/>
              </w:rPr>
              <w:t xml:space="preserve">, приказом Минпросвещения России от 21 июля 2022 года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 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F83CA5" w:rsidRPr="00CF27AB" w:rsidRDefault="00F83CA5" w:rsidP="0086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должностные  инструкции классных руководителей в части перечня документации, заполняемой классными руководителями с учетом   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>требований, установленных частями 6.1 и 6.2 статьи 47</w:t>
            </w:r>
            <w:r w:rsidR="00864F27"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29 декабря 2012 года №273-ФЗ «Об образовании в Российской Федерации»,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Минпросвещения России от 21 июля 2022 года №582 «Об утверждении перечня документации, подготовка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которой осуществляется педагогическими работниками при реализации основных общеобразовательных программ».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в:</w:t>
            </w:r>
          </w:p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- коллективный договор (при наличии),  </w:t>
            </w:r>
          </w:p>
          <w:p w:rsidR="00F83CA5" w:rsidRPr="00CF27AB" w:rsidRDefault="00F83CA5" w:rsidP="0086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внутреннего трудового распорядка педагогических работников общеобразовательной организации с учетом проведенного анализа на предмет 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требований, установленных частями 6.1 и 6.2 статьи 47</w:t>
            </w:r>
            <w:r w:rsidR="00864F27" w:rsidRPr="00864F2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29 декабря 2012 года №273-ФЗ «Об обр</w:t>
            </w:r>
            <w:r w:rsidR="00864F27">
              <w:rPr>
                <w:rFonts w:ascii="Times New Roman" w:hAnsi="Times New Roman" w:cs="Times New Roman"/>
                <w:sz w:val="20"/>
                <w:szCs w:val="20"/>
              </w:rPr>
              <w:t>азовании в Российской Федерации</w:t>
            </w:r>
            <w:r w:rsidRPr="00864F27">
              <w:rPr>
                <w:rFonts w:ascii="Times New Roman" w:hAnsi="Times New Roman" w:cs="Times New Roman"/>
                <w:sz w:val="20"/>
                <w:szCs w:val="20"/>
              </w:rPr>
              <w:t>», приказом Минпросвещения России от 21 июля 2022 года №582 «Об утверждении перечня документации, подготовка которой осуществляется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педагогическими работниками при реализации основных общеобразовательных программ».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Подписание дополнительного соглашения</w:t>
            </w:r>
            <w:r w:rsidR="00EF2724">
              <w:rPr>
                <w:rFonts w:ascii="Times New Roman" w:hAnsi="Times New Roman" w:cs="Times New Roman"/>
                <w:sz w:val="20"/>
                <w:szCs w:val="20"/>
              </w:rPr>
              <w:t xml:space="preserve"> к трудовому договору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с педагогическими работниками на </w:t>
            </w:r>
            <w:r w:rsidR="00EF2724">
              <w:rPr>
                <w:rFonts w:ascii="Times New Roman" w:hAnsi="Times New Roman" w:cs="Times New Roman"/>
                <w:sz w:val="20"/>
                <w:szCs w:val="20"/>
              </w:rPr>
              <w:t>предмет ведения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документации, не включенной в перечень, утвержденный приказом Минпросвещения России от 21 июля 2022 года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(с пись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>менного согласия педагогических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работников)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 при возникновении необходимости ведения журнала учета на бумажном носителе.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утвержденную номенклатуру дел с учетом ведения документации педагогическими работниками (при необходимости).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F83CA5" w:rsidRPr="00CF27AB" w:rsidRDefault="00F83CA5" w:rsidP="00606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локальный (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) нормативный (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) акт(ы), регулирующий(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) деятельность классных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руководителей, на предмет соблюдения требований, установленных частями 6.1 и 6.2 статьи 47</w:t>
            </w:r>
            <w:r w:rsidR="00606262"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29 декабря 2012 года №273-ФЗ «Об образовании в Российской Федерации»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, приказом Минпросвещения России от 21 июля 2022 года №582 «Об утверждении перечня документации, подготовка которой осуществляется педагогическими работниками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основных общеобразовательных программ» (требования к перечню, форме и содержанию подготавливаемых документов).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A05F14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3CA5"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83CA5" w:rsidRPr="00CF27AB" w:rsidRDefault="00F83CA5" w:rsidP="00606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Внесение и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 xml:space="preserve">зменений (при необходимости) в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нормативный акт, регулирующий функционирование внутренней системы оценки качества образования в общеобразовательной организации, на предмет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соблюдения требований, установленных частями 6.1 и 6.2 статьи 47 </w:t>
            </w:r>
            <w:r w:rsidR="00606262" w:rsidRPr="0060626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29 декабря 2012 года №273-ФЗ «Об образовании в Российской Федерации», </w:t>
            </w:r>
            <w:r w:rsidRPr="00606262">
              <w:rPr>
                <w:rFonts w:ascii="Times New Roman" w:hAnsi="Times New Roman" w:cs="Times New Roman"/>
                <w:sz w:val="20"/>
                <w:szCs w:val="20"/>
              </w:rPr>
              <w:t>приказом Минпросвещения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июля 2022 года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A0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83CA5" w:rsidRPr="00CF27AB" w:rsidRDefault="00F83CA5" w:rsidP="00C60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Анализ локальных нормативных актов, регулирующих </w:t>
            </w:r>
            <w:r w:rsidRPr="00C60DB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отношения, на предмет соблюдения требований, установленных частями 6.1 и 6.2 статьи 47 </w:t>
            </w:r>
            <w:r w:rsidR="00C60DB7" w:rsidRPr="00C60DB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29 декабря 2012 года №273-ФЗ «Об образовании в Российской Федерации», </w:t>
            </w:r>
            <w:r w:rsidRPr="00C60DB7">
              <w:rPr>
                <w:rFonts w:ascii="Times New Roman" w:hAnsi="Times New Roman" w:cs="Times New Roman"/>
                <w:sz w:val="20"/>
                <w:szCs w:val="20"/>
              </w:rPr>
              <w:t>приказом Минпросвещения России от 21 июля 2022 года №582 «Об утверждении перечня документации, подготовка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которой осуществляется педагогическими работниками при реализации основных общеобразовательных программ» (при необходимости внесение изменений).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</w:tcPr>
          <w:p w:rsidR="00F83CA5" w:rsidRPr="00CF27AB" w:rsidRDefault="00F83CA5" w:rsidP="00A0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5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Разработка и размещение на официальном сайте в сети «Интернет» общеобразовательной организации единого графика оц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>еночных процедур на учебный год, утвержденного распорядительным актом общеобразовательной организации.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  <w:vMerge w:val="restart"/>
          </w:tcPr>
          <w:p w:rsidR="00F83CA5" w:rsidRPr="00CF27AB" w:rsidRDefault="00F83CA5" w:rsidP="00A0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5F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103" w:type="dxa"/>
          </w:tcPr>
          <w:p w:rsidR="00F83CA5" w:rsidRPr="00CF27AB" w:rsidRDefault="00F83CA5" w:rsidP="00C60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общеобразовательной организации, направленных на сокращение бюрократической нагрузки на педагогических работников за 2023-2024 учебный год, в том числе: </w:t>
            </w:r>
          </w:p>
        </w:tc>
        <w:tc>
          <w:tcPr>
            <w:tcW w:w="2123" w:type="dxa"/>
          </w:tcPr>
          <w:p w:rsidR="00F83CA5" w:rsidRPr="00CF27AB" w:rsidRDefault="00F83CA5" w:rsidP="00C60D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  <w:vMerge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83CA5" w:rsidRPr="00CF27AB" w:rsidRDefault="00F83CA5" w:rsidP="00EF2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а) участие в анкетировании педагогических работников в целях мониторинга реализации требований, установленных частью 6.1, 6.2 статьи 47 Федерального закона от 29 декабря 2012 г</w:t>
            </w:r>
            <w:r w:rsidR="00C60DB7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№ 273-ФЗ «Об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в Российской Федерации», приказом Минпросвещения России от 21</w:t>
            </w:r>
            <w:r w:rsidR="00C60DB7">
              <w:rPr>
                <w:rFonts w:ascii="Times New Roman" w:hAnsi="Times New Roman" w:cs="Times New Roman"/>
                <w:sz w:val="20"/>
                <w:szCs w:val="20"/>
              </w:rPr>
              <w:t xml:space="preserve"> июля 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 w:rsidR="00C60DB7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в части снижения документационной нагрузки на педагогических работников;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  <w:vMerge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б) рассмотрение поступающих от педагогических работников вопросов о снижении бюрократической  нагрузки и подготовка на них ответов;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  <w:vMerge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83CA5" w:rsidRPr="00CF27AB" w:rsidRDefault="00F83CA5" w:rsidP="00B861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в) проведение заседания педагогического сов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>ета (совещаний) с рассмотрением вопросов о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>механизмах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снижения бюрократической нагрузки педагогических работн</w:t>
            </w:r>
            <w:r w:rsidR="00C60D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ков и </w:t>
            </w:r>
            <w:r w:rsidR="00B861B3">
              <w:rPr>
                <w:rFonts w:ascii="Times New Roman" w:hAnsi="Times New Roman" w:cs="Times New Roman"/>
                <w:sz w:val="20"/>
                <w:szCs w:val="20"/>
              </w:rPr>
              <w:t>работе в информационной системе</w:t>
            </w: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«да» или «нет»</w:t>
            </w: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i/>
                <w:sz w:val="20"/>
                <w:szCs w:val="20"/>
              </w:rPr>
              <w:t>если указано «нет», то указать причины неисполнения и сроки исполнения</w:t>
            </w:r>
          </w:p>
        </w:tc>
      </w:tr>
      <w:tr w:rsidR="00F83CA5" w:rsidTr="000362B7">
        <w:tc>
          <w:tcPr>
            <w:tcW w:w="568" w:type="dxa"/>
            <w:vMerge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7AB">
              <w:rPr>
                <w:rFonts w:ascii="Times New Roman" w:hAnsi="Times New Roman" w:cs="Times New Roman"/>
                <w:sz w:val="20"/>
                <w:szCs w:val="20"/>
              </w:rPr>
              <w:t>г) иные мероприятия.</w:t>
            </w:r>
          </w:p>
        </w:tc>
        <w:tc>
          <w:tcPr>
            <w:tcW w:w="2123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F83CA5" w:rsidRPr="00CF27AB" w:rsidRDefault="00F83CA5" w:rsidP="000362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61B3" w:rsidRDefault="00B861B3" w:rsidP="00F8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A5" w:rsidRPr="00A67A67" w:rsidRDefault="00B861B3" w:rsidP="00F8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Обращаем </w:t>
      </w:r>
      <w:r w:rsidR="00F83CA5">
        <w:rPr>
          <w:rFonts w:ascii="Times New Roman" w:hAnsi="Times New Roman" w:cs="Times New Roman"/>
          <w:sz w:val="24"/>
          <w:szCs w:val="24"/>
        </w:rPr>
        <w:t>в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нимание, что </w:t>
      </w:r>
      <w:r w:rsidR="00F83CA5">
        <w:rPr>
          <w:rFonts w:ascii="Times New Roman" w:hAnsi="Times New Roman" w:cs="Times New Roman"/>
          <w:sz w:val="24"/>
          <w:szCs w:val="24"/>
        </w:rPr>
        <w:t>согласно приказу</w:t>
      </w:r>
      <w:r w:rsidR="00F83CA5" w:rsidRPr="00A0150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</w:t>
      </w:r>
      <w:r w:rsidR="00F83CA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83CA5" w:rsidRPr="00A01509">
        <w:rPr>
          <w:rFonts w:ascii="Times New Roman" w:hAnsi="Times New Roman" w:cs="Times New Roman"/>
          <w:sz w:val="24"/>
          <w:szCs w:val="24"/>
        </w:rPr>
        <w:t>2022</w:t>
      </w:r>
      <w:r w:rsidR="00F83C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3CA5" w:rsidRPr="00A01509">
        <w:rPr>
          <w:rFonts w:ascii="Times New Roman" w:hAnsi="Times New Roman" w:cs="Times New Roman"/>
          <w:sz w:val="24"/>
          <w:szCs w:val="24"/>
        </w:rPr>
        <w:t xml:space="preserve">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педагогические работники общеобразовательных </w:t>
      </w:r>
      <w:r w:rsidR="00F83CA5">
        <w:rPr>
          <w:rFonts w:ascii="Times New Roman" w:hAnsi="Times New Roman" w:cs="Times New Roman"/>
          <w:sz w:val="24"/>
          <w:szCs w:val="24"/>
        </w:rPr>
        <w:t>организаций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 работают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 с минимальным количеством документов, напрямую связанных с образовательным процессом:</w:t>
      </w:r>
    </w:p>
    <w:p w:rsidR="00B861B3" w:rsidRDefault="00B861B3" w:rsidP="00B86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- рабочая программа учебного предмета, учебного курса (в </w:t>
      </w:r>
      <w:proofErr w:type="spellStart"/>
      <w:r w:rsidR="00F83CA5" w:rsidRPr="00A67A6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83CA5" w:rsidRPr="00A67A67">
        <w:rPr>
          <w:rFonts w:ascii="Times New Roman" w:hAnsi="Times New Roman" w:cs="Times New Roman"/>
          <w:sz w:val="24"/>
          <w:szCs w:val="24"/>
        </w:rPr>
        <w:t>. внеурочной деятельности), учебного модуля;</w:t>
      </w:r>
    </w:p>
    <w:p w:rsidR="00F83CA5" w:rsidRPr="00A67A67" w:rsidRDefault="00B861B3" w:rsidP="00B86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- журнал учета успеваемости; </w:t>
      </w:r>
    </w:p>
    <w:p w:rsidR="00F83CA5" w:rsidRPr="00A67A67" w:rsidRDefault="00B861B3" w:rsidP="00B86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- журнал внеурочной деятельности (для педагогов, которые занимаются такой деятельностью); </w:t>
      </w:r>
    </w:p>
    <w:p w:rsidR="00F83CA5" w:rsidRPr="00A67A67" w:rsidRDefault="00B861B3" w:rsidP="00B86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 xml:space="preserve">- план воспитательной работы (для классных руководителей); </w:t>
      </w:r>
    </w:p>
    <w:p w:rsidR="00F83CA5" w:rsidRDefault="00B861B3" w:rsidP="00B86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3CA5" w:rsidRPr="00A67A67">
        <w:rPr>
          <w:rFonts w:ascii="Times New Roman" w:hAnsi="Times New Roman" w:cs="Times New Roman"/>
          <w:sz w:val="24"/>
          <w:szCs w:val="24"/>
        </w:rPr>
        <w:t>- характеристика на обучающегося (по запросу).</w:t>
      </w:r>
    </w:p>
    <w:p w:rsidR="00F83CA5" w:rsidRPr="00CC65D1" w:rsidRDefault="00F83CA5" w:rsidP="00F8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178" w:rsidRPr="00FA1178" w:rsidRDefault="00FA1178" w:rsidP="00F83C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FA1178" w:rsidRPr="00FA1178" w:rsidSect="0076578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15B"/>
    <w:multiLevelType w:val="hybridMultilevel"/>
    <w:tmpl w:val="817ABB34"/>
    <w:lvl w:ilvl="0" w:tplc="4BB00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7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22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44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4D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A6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2DD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B9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04B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5BE"/>
    <w:multiLevelType w:val="hybridMultilevel"/>
    <w:tmpl w:val="0D8290A4"/>
    <w:lvl w:ilvl="0" w:tplc="77381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42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AD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457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64E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3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22C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4D4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B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50FFA"/>
    <w:rsid w:val="00052397"/>
    <w:rsid w:val="000B22C7"/>
    <w:rsid w:val="000B61FB"/>
    <w:rsid w:val="000C7BF7"/>
    <w:rsid w:val="000D2962"/>
    <w:rsid w:val="000D75F0"/>
    <w:rsid w:val="000F3131"/>
    <w:rsid w:val="001369B6"/>
    <w:rsid w:val="00140DFE"/>
    <w:rsid w:val="00143C3E"/>
    <w:rsid w:val="00184BBF"/>
    <w:rsid w:val="00214C39"/>
    <w:rsid w:val="0023210D"/>
    <w:rsid w:val="00272D13"/>
    <w:rsid w:val="002C2A86"/>
    <w:rsid w:val="002D00DF"/>
    <w:rsid w:val="002E7F55"/>
    <w:rsid w:val="002F3BCA"/>
    <w:rsid w:val="002F5D1B"/>
    <w:rsid w:val="00304526"/>
    <w:rsid w:val="003147F6"/>
    <w:rsid w:val="003257C8"/>
    <w:rsid w:val="0034079A"/>
    <w:rsid w:val="00342509"/>
    <w:rsid w:val="003C0022"/>
    <w:rsid w:val="003E37EA"/>
    <w:rsid w:val="004055F5"/>
    <w:rsid w:val="00414377"/>
    <w:rsid w:val="004227A1"/>
    <w:rsid w:val="004563C5"/>
    <w:rsid w:val="00482F48"/>
    <w:rsid w:val="004D1FD3"/>
    <w:rsid w:val="004E328F"/>
    <w:rsid w:val="00532556"/>
    <w:rsid w:val="00535F05"/>
    <w:rsid w:val="00546F42"/>
    <w:rsid w:val="00552F67"/>
    <w:rsid w:val="00563591"/>
    <w:rsid w:val="00567E53"/>
    <w:rsid w:val="00606262"/>
    <w:rsid w:val="006A6401"/>
    <w:rsid w:val="006C00C8"/>
    <w:rsid w:val="006C3B90"/>
    <w:rsid w:val="00740585"/>
    <w:rsid w:val="00765783"/>
    <w:rsid w:val="00776A2C"/>
    <w:rsid w:val="008012BB"/>
    <w:rsid w:val="00864F27"/>
    <w:rsid w:val="00865FB3"/>
    <w:rsid w:val="00867191"/>
    <w:rsid w:val="00897518"/>
    <w:rsid w:val="008C09BE"/>
    <w:rsid w:val="008D04AE"/>
    <w:rsid w:val="008E764E"/>
    <w:rsid w:val="00903549"/>
    <w:rsid w:val="009056D4"/>
    <w:rsid w:val="009362EE"/>
    <w:rsid w:val="00962BA9"/>
    <w:rsid w:val="009C7150"/>
    <w:rsid w:val="00A05F14"/>
    <w:rsid w:val="00A134DD"/>
    <w:rsid w:val="00A770BD"/>
    <w:rsid w:val="00A77187"/>
    <w:rsid w:val="00A77ABE"/>
    <w:rsid w:val="00A803C0"/>
    <w:rsid w:val="00A975BF"/>
    <w:rsid w:val="00AA135F"/>
    <w:rsid w:val="00AD008C"/>
    <w:rsid w:val="00B130DD"/>
    <w:rsid w:val="00B13E95"/>
    <w:rsid w:val="00B25C2A"/>
    <w:rsid w:val="00B861B3"/>
    <w:rsid w:val="00BE5B18"/>
    <w:rsid w:val="00C018F0"/>
    <w:rsid w:val="00C07AEC"/>
    <w:rsid w:val="00C47810"/>
    <w:rsid w:val="00C60DB7"/>
    <w:rsid w:val="00C647A1"/>
    <w:rsid w:val="00C97AE1"/>
    <w:rsid w:val="00D04C2B"/>
    <w:rsid w:val="00D14891"/>
    <w:rsid w:val="00D75AF6"/>
    <w:rsid w:val="00D85F31"/>
    <w:rsid w:val="00DB1FA4"/>
    <w:rsid w:val="00DE5153"/>
    <w:rsid w:val="00E338FC"/>
    <w:rsid w:val="00E348CD"/>
    <w:rsid w:val="00E46FE7"/>
    <w:rsid w:val="00E7554C"/>
    <w:rsid w:val="00EF2724"/>
    <w:rsid w:val="00F323F7"/>
    <w:rsid w:val="00F72350"/>
    <w:rsid w:val="00F83CA5"/>
    <w:rsid w:val="00F95BE6"/>
    <w:rsid w:val="00FA1178"/>
    <w:rsid w:val="00FA4EE1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E60"/>
  <w15:docId w15:val="{7E2AF295-3657-45BF-ADDF-1E37AC5E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E95"/>
    <w:pPr>
      <w:ind w:left="720"/>
      <w:contextualSpacing/>
    </w:pPr>
  </w:style>
  <w:style w:type="table" w:styleId="a6">
    <w:name w:val="Table Grid"/>
    <w:basedOn w:val="a1"/>
    <w:uiPriority w:val="39"/>
    <w:rsid w:val="00D8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E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066F-36F2-489C-BC9F-C0D1D627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MA_Voronkova</cp:lastModifiedBy>
  <cp:revision>3</cp:revision>
  <cp:lastPrinted>2023-12-19T13:10:00Z</cp:lastPrinted>
  <dcterms:created xsi:type="dcterms:W3CDTF">2024-06-11T06:34:00Z</dcterms:created>
  <dcterms:modified xsi:type="dcterms:W3CDTF">2024-06-21T04:40:00Z</dcterms:modified>
</cp:coreProperties>
</file>