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2D" w:rsidRPr="0077022D" w:rsidRDefault="0077022D" w:rsidP="0077022D">
      <w:pPr>
        <w:shd w:val="clear" w:color="auto" w:fill="FFFFFF"/>
        <w:spacing w:after="525" w:line="240" w:lineRule="auto"/>
        <w:jc w:val="center"/>
        <w:outlineLvl w:val="0"/>
        <w:rPr>
          <w:rFonts w:ascii="Verdana" w:eastAsia="Times New Roman" w:hAnsi="Verdana" w:cs="Times New Roman"/>
          <w:b/>
          <w:bCs/>
          <w:color w:val="000000"/>
          <w:kern w:val="36"/>
          <w:sz w:val="34"/>
          <w:szCs w:val="34"/>
          <w:lang w:eastAsia="ru-RU"/>
        </w:rPr>
      </w:pPr>
      <w:r w:rsidRPr="0077022D">
        <w:rPr>
          <w:rFonts w:ascii="Verdana" w:eastAsia="Times New Roman" w:hAnsi="Verdana" w:cs="Times New Roman"/>
          <w:b/>
          <w:bCs/>
          <w:color w:val="000000"/>
          <w:kern w:val="36"/>
          <w:sz w:val="34"/>
          <w:szCs w:val="34"/>
          <w:lang w:eastAsia="ru-RU"/>
        </w:rPr>
        <w:t>Профилактика гриппа и ОРВИ в осенне-зимний период</w:t>
      </w:r>
    </w:p>
    <w:p w:rsidR="0077022D" w:rsidRPr="0077022D" w:rsidRDefault="0077022D" w:rsidP="0077022D">
      <w:p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 xml:space="preserve">Заболеваемость ОРВИ наиболее высока в осенне-зимний период. </w:t>
      </w:r>
      <w:r>
        <w:rPr>
          <w:rFonts w:ascii="Verdana" w:eastAsia="Times New Roman" w:hAnsi="Verdana" w:cs="Times New Roman"/>
          <w:color w:val="4F4F4F"/>
          <w:kern w:val="0"/>
          <w:sz w:val="18"/>
          <w:szCs w:val="18"/>
          <w:lang w:eastAsia="ru-RU"/>
        </w:rPr>
        <w:t>П</w:t>
      </w:r>
      <w:r w:rsidRPr="0077022D">
        <w:rPr>
          <w:rFonts w:ascii="Verdana" w:eastAsia="Times New Roman" w:hAnsi="Verdana" w:cs="Times New Roman"/>
          <w:color w:val="4F4F4F"/>
          <w:kern w:val="0"/>
          <w:sz w:val="18"/>
          <w:szCs w:val="18"/>
          <w:lang w:eastAsia="ru-RU"/>
        </w:rPr>
        <w:t>рофилактические меры предотвращения заболеваний гриппом и ОРВИ можно разделить на три направления:</w:t>
      </w:r>
    </w:p>
    <w:p w:rsidR="0077022D" w:rsidRPr="0077022D" w:rsidRDefault="0077022D" w:rsidP="0077022D">
      <w:pPr>
        <w:numPr>
          <w:ilvl w:val="0"/>
          <w:numId w:val="4"/>
        </w:num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ведение здорового образа жизни и</w:t>
      </w:r>
      <w:r>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полноценное питание</w:t>
      </w:r>
    </w:p>
    <w:p w:rsidR="0077022D" w:rsidRPr="0077022D" w:rsidRDefault="0077022D" w:rsidP="0077022D">
      <w:pPr>
        <w:numPr>
          <w:ilvl w:val="0"/>
          <w:numId w:val="4"/>
        </w:num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соблюдение мер предосторожности</w:t>
      </w:r>
    </w:p>
    <w:p w:rsidR="0077022D" w:rsidRPr="0077022D" w:rsidRDefault="0077022D" w:rsidP="0077022D">
      <w:pPr>
        <w:numPr>
          <w:ilvl w:val="0"/>
          <w:numId w:val="4"/>
        </w:num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медикаментозная профилактика</w:t>
      </w:r>
    </w:p>
    <w:p w:rsidR="0077022D" w:rsidRPr="0077022D" w:rsidRDefault="0077022D" w:rsidP="0077022D">
      <w:p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Начнем с простого, но, к сожалению, так редко выполняемого - с образа жизни и питания.  На сегодняшний день отсутствием достаточной физической активности страдают не только взрослые, зачастую занятые сидячей офисной работой, но и дети, отдающие предпочтение компьютерным играм, а не развлечениям на свежем воздухе. Подобное явление не может не сказаться на иммунитете. </w:t>
      </w:r>
    </w:p>
    <w:p w:rsidR="0077022D" w:rsidRPr="0077022D" w:rsidRDefault="0077022D" w:rsidP="0077022D">
      <w:p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При этом не обязательно бросаться из одной крайности в другую и покупать круглосуточный абонемент в спортивный клуб. Даже незначительных изменений в образе жизни будет достаточно, чтоб иммунная система ответила благодарностью. Введите в свою жизнь зарядку - простой комплекс упражнений, разогревающий мышцы и подготавливающий организм к активности в течение дня. По возможности, выполняйте её на свежем воздухе - во дворе или на балконе. Подключайте к этому занятию и детей - правильное физическое воспитание сослужит им добрую службу в будущем. Замечательно, если зарядка завершится обтираниями влажным полотенцем - такое своеобразное закаливание так же благотворно влияет на иммунитет. </w:t>
      </w:r>
    </w:p>
    <w:p w:rsidR="0077022D" w:rsidRPr="0077022D" w:rsidRDefault="0077022D" w:rsidP="0077022D">
      <w:p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В течение дня по возможности замените передвижение на общественном т</w:t>
      </w:r>
      <w:r>
        <w:rPr>
          <w:rFonts w:ascii="Verdana" w:eastAsia="Times New Roman" w:hAnsi="Verdana" w:cs="Times New Roman"/>
          <w:color w:val="4F4F4F"/>
          <w:kern w:val="0"/>
          <w:sz w:val="18"/>
          <w:szCs w:val="18"/>
          <w:lang w:eastAsia="ru-RU"/>
        </w:rPr>
        <w:t xml:space="preserve">ранспорте пешей прогулкой, или </w:t>
      </w:r>
      <w:r w:rsidRPr="0077022D">
        <w:rPr>
          <w:rFonts w:ascii="Verdana" w:eastAsia="Times New Roman" w:hAnsi="Verdana" w:cs="Times New Roman"/>
          <w:color w:val="4F4F4F"/>
          <w:kern w:val="0"/>
          <w:sz w:val="18"/>
          <w:szCs w:val="18"/>
          <w:lang w:eastAsia="ru-RU"/>
        </w:rPr>
        <w:t>же просто найдите для этого время перед сном - это успокоит нервную систему и благотворно скажется на вашем сне.</w:t>
      </w:r>
    </w:p>
    <w:p w:rsidR="0077022D" w:rsidRPr="0077022D" w:rsidRDefault="0077022D" w:rsidP="0077022D">
      <w:p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Особое внимание в осенне-зимний период стоит уделить питанию. Важно, чтобы оно было сбалансированным и включало в себя все необходимые витамины и микроэлементы. В рационе обязательно должны присутствовать овощи и фрукты (в идеале - свежие), рыба, злаки. Злоупотребление фаст-фудом и снеками не пойдет на пользу ни вашей иммунной системе, ни организму в целом. Дополнительно витаминизировать свой рацион можно с помощью витаминно-минеральных комплексов и добавок. Помочь определиться с их выбором в соответствии с потребностями вашего организма поможет ваш лечащий врач.</w:t>
      </w:r>
    </w:p>
    <w:p w:rsidR="0077022D" w:rsidRPr="0077022D" w:rsidRDefault="0077022D" w:rsidP="0077022D">
      <w:p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Переходим ко второму пункту плана профилактики гриппа и ОРВИ - разумные меры предосторожности. Тут всё достаточно просто:</w:t>
      </w:r>
    </w:p>
    <w:p w:rsidR="0077022D" w:rsidRPr="0077022D" w:rsidRDefault="0077022D" w:rsidP="0077022D">
      <w:pPr>
        <w:numPr>
          <w:ilvl w:val="0"/>
          <w:numId w:val="5"/>
        </w:num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Личная гигиена. Чаще всего ОРВИ передаётся в</w:t>
      </w:r>
      <w:r>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основном воздушно-капельным или</w:t>
      </w:r>
      <w:r>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оральным (поцелуи, рукопожатия, прикосновения к</w:t>
      </w:r>
      <w:r>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заражённым поверхностям с</w:t>
      </w:r>
      <w:r>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последующим попаданием вирусов через</w:t>
      </w:r>
      <w:r>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рот) путём. Потому чем чаще вы моете руки - тем ниже риск заражения. Вымыть руки - самое просто из</w:t>
      </w:r>
      <w:r>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того, что вы можете сделать для</w:t>
      </w:r>
      <w:r>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собственного здоровья.</w:t>
      </w:r>
    </w:p>
    <w:p w:rsidR="0077022D" w:rsidRPr="0077022D" w:rsidRDefault="0077022D" w:rsidP="0077022D">
      <w:pPr>
        <w:numPr>
          <w:ilvl w:val="0"/>
          <w:numId w:val="5"/>
        </w:num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Избегайте контактов с</w:t>
      </w:r>
      <w:r>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больными. Не стоит навещать заболевших друзей. Не стоит стесняться надеть маску, если контакт с</w:t>
      </w:r>
      <w:r>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больным неизбежен. Берегите здоровье, кроме вас самих никто не</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сможет этого сделать.</w:t>
      </w:r>
    </w:p>
    <w:p w:rsidR="0077022D" w:rsidRPr="0077022D" w:rsidRDefault="0077022D" w:rsidP="0077022D">
      <w:pPr>
        <w:numPr>
          <w:ilvl w:val="0"/>
          <w:numId w:val="5"/>
        </w:num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Если есть возможность избежать публичных мест - воспользуйтесь ею. Можете пройтись до</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работы</w:t>
      </w:r>
      <w:r w:rsidR="000651FE">
        <w:rPr>
          <w:rFonts w:ascii="Verdana" w:eastAsia="Times New Roman" w:hAnsi="Verdana" w:cs="Times New Roman"/>
          <w:color w:val="4F4F4F"/>
          <w:kern w:val="0"/>
          <w:sz w:val="18"/>
          <w:szCs w:val="18"/>
          <w:lang w:eastAsia="ru-RU"/>
        </w:rPr>
        <w:t>, школы или детского сада пешком</w:t>
      </w:r>
      <w:r w:rsidRPr="0077022D">
        <w:rPr>
          <w:rFonts w:ascii="Verdana" w:eastAsia="Times New Roman" w:hAnsi="Verdana" w:cs="Times New Roman"/>
          <w:color w:val="4F4F4F"/>
          <w:kern w:val="0"/>
          <w:sz w:val="18"/>
          <w:szCs w:val="18"/>
          <w:lang w:eastAsia="ru-RU"/>
        </w:rPr>
        <w:t>. Перенесите визиты к</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болеющим друзьям. Не стоит без</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серьезной надобности бродить по</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магазинам. И даже очередей в</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поликлинике по</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возможности стоит избегать.</w:t>
      </w:r>
    </w:p>
    <w:p w:rsidR="0077022D" w:rsidRPr="0077022D" w:rsidRDefault="0077022D" w:rsidP="0077022D">
      <w:p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Вышеперечисленные правила простые, но достаточно действенные. Однако не всегда этих мер предосторожности хватает для того, чтоб устоять перед вирусами. Потому наряду с активным образом жизни и правильным питанием целесообразно пройти и медикаментозную профилактику. На сегодняшний день существуют два наиболее распространенных метода медикаментозной профилактики:</w:t>
      </w:r>
    </w:p>
    <w:p w:rsidR="0077022D" w:rsidRPr="0077022D" w:rsidRDefault="000651FE" w:rsidP="0077022D">
      <w:pPr>
        <w:numPr>
          <w:ilvl w:val="0"/>
          <w:numId w:val="6"/>
        </w:num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П</w:t>
      </w:r>
      <w:r w:rsidR="0077022D" w:rsidRPr="0077022D">
        <w:rPr>
          <w:rFonts w:ascii="Verdana" w:eastAsia="Times New Roman" w:hAnsi="Verdana" w:cs="Times New Roman"/>
          <w:color w:val="4F4F4F"/>
          <w:kern w:val="0"/>
          <w:sz w:val="18"/>
          <w:szCs w:val="18"/>
          <w:lang w:eastAsia="ru-RU"/>
        </w:rPr>
        <w:t>рием</w:t>
      </w:r>
      <w:r>
        <w:rPr>
          <w:rFonts w:ascii="Verdana" w:eastAsia="Times New Roman" w:hAnsi="Verdana" w:cs="Times New Roman"/>
          <w:color w:val="4F4F4F"/>
          <w:kern w:val="0"/>
          <w:sz w:val="18"/>
          <w:szCs w:val="18"/>
          <w:lang w:eastAsia="ru-RU"/>
        </w:rPr>
        <w:t xml:space="preserve"> </w:t>
      </w:r>
      <w:r w:rsidR="0077022D" w:rsidRPr="0077022D">
        <w:rPr>
          <w:rFonts w:ascii="Verdana" w:eastAsia="Times New Roman" w:hAnsi="Verdana" w:cs="Times New Roman"/>
          <w:color w:val="4F4F4F"/>
          <w:kern w:val="0"/>
          <w:sz w:val="18"/>
          <w:szCs w:val="18"/>
          <w:lang w:eastAsia="ru-RU"/>
        </w:rPr>
        <w:t>противовирусных</w:t>
      </w:r>
      <w:r>
        <w:rPr>
          <w:rFonts w:ascii="Verdana" w:eastAsia="Times New Roman" w:hAnsi="Verdana" w:cs="Times New Roman"/>
          <w:color w:val="4F4F4F"/>
          <w:kern w:val="0"/>
          <w:sz w:val="18"/>
          <w:szCs w:val="18"/>
          <w:lang w:eastAsia="ru-RU"/>
        </w:rPr>
        <w:t xml:space="preserve"> </w:t>
      </w:r>
      <w:r w:rsidR="0077022D" w:rsidRPr="0077022D">
        <w:rPr>
          <w:rFonts w:ascii="Verdana" w:eastAsia="Times New Roman" w:hAnsi="Verdana" w:cs="Times New Roman"/>
          <w:color w:val="4F4F4F"/>
          <w:kern w:val="0"/>
          <w:sz w:val="18"/>
          <w:szCs w:val="18"/>
          <w:lang w:eastAsia="ru-RU"/>
        </w:rPr>
        <w:t>препаратов;</w:t>
      </w:r>
    </w:p>
    <w:p w:rsidR="0077022D" w:rsidRPr="0077022D" w:rsidRDefault="000651FE" w:rsidP="0077022D">
      <w:pPr>
        <w:numPr>
          <w:ilvl w:val="0"/>
          <w:numId w:val="6"/>
        </w:num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Вакцинация</w:t>
      </w:r>
      <w:r w:rsidR="0077022D" w:rsidRPr="0077022D">
        <w:rPr>
          <w:rFonts w:ascii="Verdana" w:eastAsia="Times New Roman" w:hAnsi="Verdana" w:cs="Times New Roman"/>
          <w:color w:val="4F4F4F"/>
          <w:kern w:val="0"/>
          <w:sz w:val="18"/>
          <w:szCs w:val="18"/>
          <w:lang w:eastAsia="ru-RU"/>
        </w:rPr>
        <w:t xml:space="preserve"> от</w:t>
      </w:r>
      <w:r>
        <w:rPr>
          <w:rFonts w:ascii="Verdana" w:eastAsia="Times New Roman" w:hAnsi="Verdana" w:cs="Times New Roman"/>
          <w:color w:val="4F4F4F"/>
          <w:kern w:val="0"/>
          <w:sz w:val="18"/>
          <w:szCs w:val="18"/>
          <w:lang w:eastAsia="ru-RU"/>
        </w:rPr>
        <w:t xml:space="preserve"> </w:t>
      </w:r>
      <w:r w:rsidR="0077022D" w:rsidRPr="0077022D">
        <w:rPr>
          <w:rFonts w:ascii="Verdana" w:eastAsia="Times New Roman" w:hAnsi="Verdana" w:cs="Times New Roman"/>
          <w:color w:val="4F4F4F"/>
          <w:kern w:val="0"/>
          <w:sz w:val="18"/>
          <w:szCs w:val="18"/>
          <w:lang w:eastAsia="ru-RU"/>
        </w:rPr>
        <w:t>гриппа.</w:t>
      </w:r>
    </w:p>
    <w:p w:rsidR="0077022D" w:rsidRPr="0077022D" w:rsidRDefault="0077022D" w:rsidP="0077022D">
      <w:p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 xml:space="preserve">Профилактический прием в малых дозах противовирусных препаратов считается одним из наиболее прогрессивных методов предотвращения заболеваний гриппом и ОРВИ. Этот класс медикаментов эффективно стимулирует иммунную систему, подготавливая её к возможной встрече с вирусами и достойному им противостоянию. В числе противовирусных препаратов особое место занимает «Кагоцел»: препарат не только обладает эффективным противовирусным и иммуномоделирующим действием, но и высокой степенью безопасности применения. Результаты клинических испытаний препарата показали, что профилактический прием «Кагоцела» втрое снижает риск заражения ОРВИ. При этом профилактический эффект сохраняется до трех месяцев после завершения курса приема. Принцип действия «Кагоцела» заключается в стимулировании выработки собственного интерферона, что делает препарат </w:t>
      </w:r>
      <w:r w:rsidRPr="0077022D">
        <w:rPr>
          <w:rFonts w:ascii="Verdana" w:eastAsia="Times New Roman" w:hAnsi="Verdana" w:cs="Times New Roman"/>
          <w:color w:val="4F4F4F"/>
          <w:kern w:val="0"/>
          <w:sz w:val="18"/>
          <w:szCs w:val="18"/>
          <w:lang w:eastAsia="ru-RU"/>
        </w:rPr>
        <w:lastRenderedPageBreak/>
        <w:t>эффективным по отношению ко многим возбудителям ОРВИ, в т.ч. и различным штаммам вируса гриппа.</w:t>
      </w:r>
    </w:p>
    <w:p w:rsidR="0077022D" w:rsidRPr="0077022D" w:rsidRDefault="0077022D" w:rsidP="0077022D">
      <w:p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Вакцинация так же считается эффективным методом противостояния гриппу, однако тут следует учитывать нюансы: </w:t>
      </w:r>
    </w:p>
    <w:p w:rsidR="0077022D" w:rsidRPr="0077022D" w:rsidRDefault="0077022D" w:rsidP="0077022D">
      <w:pPr>
        <w:numPr>
          <w:ilvl w:val="0"/>
          <w:numId w:val="7"/>
        </w:num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проходить вакцинацию необходимо до</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начала эпидемии;</w:t>
      </w:r>
    </w:p>
    <w:p w:rsidR="0077022D" w:rsidRPr="0077022D" w:rsidRDefault="0077022D" w:rsidP="0077022D">
      <w:pPr>
        <w:numPr>
          <w:ilvl w:val="0"/>
          <w:numId w:val="7"/>
        </w:num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вакцина</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разрабатывается исключительно против вирусов гриппа, потому не</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будет эффективна против других вирусов, вызывающих ОРВИ (в связи с</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этим обстоятельством, целесообразным будет профилактический прием противовирусных препаратов в</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дополнение к</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вакцинации);</w:t>
      </w:r>
    </w:p>
    <w:p w:rsidR="0077022D" w:rsidRPr="0077022D" w:rsidRDefault="0077022D" w:rsidP="0077022D">
      <w:pPr>
        <w:numPr>
          <w:ilvl w:val="0"/>
          <w:numId w:val="7"/>
        </w:num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вакцины имеют ряд противопоказаний к</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применению и</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должны вводиться только в</w:t>
      </w:r>
      <w:r w:rsidR="000651FE">
        <w:rPr>
          <w:rFonts w:ascii="Verdana" w:eastAsia="Times New Roman" w:hAnsi="Verdana" w:cs="Times New Roman"/>
          <w:color w:val="4F4F4F"/>
          <w:kern w:val="0"/>
          <w:sz w:val="18"/>
          <w:szCs w:val="18"/>
          <w:lang w:eastAsia="ru-RU"/>
        </w:rPr>
        <w:t xml:space="preserve"> </w:t>
      </w:r>
      <w:r w:rsidRPr="0077022D">
        <w:rPr>
          <w:rFonts w:ascii="Verdana" w:eastAsia="Times New Roman" w:hAnsi="Verdana" w:cs="Times New Roman"/>
          <w:color w:val="4F4F4F"/>
          <w:kern w:val="0"/>
          <w:sz w:val="18"/>
          <w:szCs w:val="18"/>
          <w:lang w:eastAsia="ru-RU"/>
        </w:rPr>
        <w:t>здоровый организм. Перед проведением вакцинации консультация терапевта</w:t>
      </w:r>
      <w:r w:rsidR="000651FE">
        <w:rPr>
          <w:rFonts w:ascii="Verdana" w:eastAsia="Times New Roman" w:hAnsi="Verdana" w:cs="Times New Roman"/>
          <w:color w:val="4F4F4F"/>
          <w:kern w:val="0"/>
          <w:sz w:val="18"/>
          <w:szCs w:val="18"/>
          <w:lang w:eastAsia="ru-RU"/>
        </w:rPr>
        <w:t xml:space="preserve"> </w:t>
      </w:r>
      <w:bookmarkStart w:id="0" w:name="_GoBack"/>
      <w:bookmarkEnd w:id="0"/>
      <w:r w:rsidRPr="0077022D">
        <w:rPr>
          <w:rFonts w:ascii="Verdana" w:eastAsia="Times New Roman" w:hAnsi="Verdana" w:cs="Times New Roman"/>
          <w:color w:val="4F4F4F"/>
          <w:kern w:val="0"/>
          <w:sz w:val="18"/>
          <w:szCs w:val="18"/>
          <w:lang w:eastAsia="ru-RU"/>
        </w:rPr>
        <w:t>обязательна!</w:t>
      </w:r>
    </w:p>
    <w:p w:rsidR="0077022D" w:rsidRPr="0077022D" w:rsidRDefault="0077022D" w:rsidP="0077022D">
      <w:p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color w:val="4F4F4F"/>
          <w:kern w:val="0"/>
          <w:sz w:val="18"/>
          <w:szCs w:val="18"/>
          <w:lang w:eastAsia="ru-RU"/>
        </w:rPr>
        <w:t>Подведем итоги. Наиболее эффективным будет комплексный подход к вопросу профилактики гриппа и ОРВИ, при этом необходимые профилактические меры достаточно просты в исполнении и требуют лишь дисциплинированного подхода.</w:t>
      </w:r>
    </w:p>
    <w:p w:rsidR="0077022D" w:rsidRPr="0077022D" w:rsidRDefault="0077022D" w:rsidP="0077022D">
      <w:pPr>
        <w:shd w:val="clear" w:color="auto" w:fill="FFFFFF"/>
        <w:spacing w:after="0" w:line="240" w:lineRule="auto"/>
        <w:jc w:val="both"/>
        <w:rPr>
          <w:rFonts w:ascii="Verdana" w:eastAsia="Times New Roman" w:hAnsi="Verdana" w:cs="Times New Roman"/>
          <w:color w:val="4F4F4F"/>
          <w:kern w:val="0"/>
          <w:sz w:val="18"/>
          <w:szCs w:val="18"/>
          <w:lang w:eastAsia="ru-RU"/>
        </w:rPr>
      </w:pPr>
      <w:r w:rsidRPr="0077022D">
        <w:rPr>
          <w:rFonts w:ascii="Verdana" w:eastAsia="Times New Roman" w:hAnsi="Verdana" w:cs="Times New Roman"/>
          <w:b/>
          <w:bCs/>
          <w:color w:val="4F4F4F"/>
          <w:kern w:val="0"/>
          <w:sz w:val="18"/>
          <w:szCs w:val="18"/>
          <w:lang w:eastAsia="ru-RU"/>
        </w:rPr>
        <w:t>Берегите своё здоровье, и организм ответит вам благодарностью!</w:t>
      </w:r>
    </w:p>
    <w:p w:rsidR="00B00BCF" w:rsidRPr="0077022D" w:rsidRDefault="00B00BCF" w:rsidP="0077022D">
      <w:pPr>
        <w:jc w:val="both"/>
      </w:pPr>
    </w:p>
    <w:sectPr w:rsidR="00B00BCF" w:rsidRPr="0077022D" w:rsidSect="00CF35B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3A0" w:rsidRDefault="005663A0" w:rsidP="00453854">
      <w:pPr>
        <w:spacing w:after="0" w:line="240" w:lineRule="auto"/>
      </w:pPr>
      <w:r>
        <w:separator/>
      </w:r>
    </w:p>
  </w:endnote>
  <w:endnote w:type="continuationSeparator" w:id="0">
    <w:p w:rsidR="005663A0" w:rsidRDefault="005663A0" w:rsidP="0045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55503"/>
      <w:docPartObj>
        <w:docPartGallery w:val="Page Numbers (Bottom of Page)"/>
        <w:docPartUnique/>
      </w:docPartObj>
    </w:sdtPr>
    <w:sdtEndPr/>
    <w:sdtContent>
      <w:p w:rsidR="00453854" w:rsidRDefault="00CF35B8">
        <w:pPr>
          <w:pStyle w:val="a6"/>
          <w:jc w:val="right"/>
        </w:pPr>
        <w:r>
          <w:fldChar w:fldCharType="begin"/>
        </w:r>
        <w:r w:rsidR="00453854">
          <w:instrText>PAGE   \* MERGEFORMAT</w:instrText>
        </w:r>
        <w:r>
          <w:fldChar w:fldCharType="separate"/>
        </w:r>
        <w:r w:rsidR="006F5C70">
          <w:rPr>
            <w:noProof/>
          </w:rPr>
          <w:t>1</w:t>
        </w:r>
        <w:r>
          <w:fldChar w:fldCharType="end"/>
        </w:r>
      </w:p>
    </w:sdtContent>
  </w:sdt>
  <w:p w:rsidR="00453854" w:rsidRDefault="004538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3A0" w:rsidRDefault="005663A0" w:rsidP="00453854">
      <w:pPr>
        <w:spacing w:after="0" w:line="240" w:lineRule="auto"/>
      </w:pPr>
      <w:r>
        <w:separator/>
      </w:r>
    </w:p>
  </w:footnote>
  <w:footnote w:type="continuationSeparator" w:id="0">
    <w:p w:rsidR="005663A0" w:rsidRDefault="005663A0" w:rsidP="00453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E2179"/>
    <w:multiLevelType w:val="multilevel"/>
    <w:tmpl w:val="C86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574EE"/>
    <w:multiLevelType w:val="hybridMultilevel"/>
    <w:tmpl w:val="4C8C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25E0F"/>
    <w:multiLevelType w:val="hybridMultilevel"/>
    <w:tmpl w:val="DBF84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DE71DB"/>
    <w:multiLevelType w:val="multilevel"/>
    <w:tmpl w:val="7A18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6F2BD4"/>
    <w:multiLevelType w:val="multilevel"/>
    <w:tmpl w:val="2DC4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F724E5"/>
    <w:multiLevelType w:val="multilevel"/>
    <w:tmpl w:val="5658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C41EE"/>
    <w:multiLevelType w:val="hybridMultilevel"/>
    <w:tmpl w:val="38F0B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E9"/>
    <w:rsid w:val="000052A7"/>
    <w:rsid w:val="000449E8"/>
    <w:rsid w:val="00053FC8"/>
    <w:rsid w:val="000651FE"/>
    <w:rsid w:val="001264C5"/>
    <w:rsid w:val="0016140E"/>
    <w:rsid w:val="001921AB"/>
    <w:rsid w:val="001A0316"/>
    <w:rsid w:val="001B2C50"/>
    <w:rsid w:val="001F0295"/>
    <w:rsid w:val="002748C3"/>
    <w:rsid w:val="002919A3"/>
    <w:rsid w:val="002A73C3"/>
    <w:rsid w:val="002B2181"/>
    <w:rsid w:val="002C139F"/>
    <w:rsid w:val="0036547C"/>
    <w:rsid w:val="003E4E62"/>
    <w:rsid w:val="00431ABA"/>
    <w:rsid w:val="00453854"/>
    <w:rsid w:val="0047133D"/>
    <w:rsid w:val="004B6387"/>
    <w:rsid w:val="00536C1D"/>
    <w:rsid w:val="005663A0"/>
    <w:rsid w:val="00566B92"/>
    <w:rsid w:val="00584789"/>
    <w:rsid w:val="005B5D92"/>
    <w:rsid w:val="005C1304"/>
    <w:rsid w:val="005C56CD"/>
    <w:rsid w:val="006328BB"/>
    <w:rsid w:val="006466E9"/>
    <w:rsid w:val="00670340"/>
    <w:rsid w:val="006A27D1"/>
    <w:rsid w:val="006B025A"/>
    <w:rsid w:val="006B6C8C"/>
    <w:rsid w:val="006F5C70"/>
    <w:rsid w:val="00712C3C"/>
    <w:rsid w:val="00736DCF"/>
    <w:rsid w:val="0077022D"/>
    <w:rsid w:val="00782701"/>
    <w:rsid w:val="00850F4D"/>
    <w:rsid w:val="0088065C"/>
    <w:rsid w:val="008F14B0"/>
    <w:rsid w:val="009C093D"/>
    <w:rsid w:val="00A35931"/>
    <w:rsid w:val="00AA6190"/>
    <w:rsid w:val="00AB11A5"/>
    <w:rsid w:val="00B00BCF"/>
    <w:rsid w:val="00B10552"/>
    <w:rsid w:val="00B830FF"/>
    <w:rsid w:val="00BB1D0F"/>
    <w:rsid w:val="00BF32C5"/>
    <w:rsid w:val="00C04CF4"/>
    <w:rsid w:val="00C15443"/>
    <w:rsid w:val="00C25043"/>
    <w:rsid w:val="00CF35B8"/>
    <w:rsid w:val="00D63047"/>
    <w:rsid w:val="00D91FA3"/>
    <w:rsid w:val="00F107DD"/>
    <w:rsid w:val="00FB158C"/>
    <w:rsid w:val="00FF3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6F5D6-4429-45EC-BC19-ECE7806C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5B8"/>
  </w:style>
  <w:style w:type="paragraph" w:styleId="1">
    <w:name w:val="heading 1"/>
    <w:basedOn w:val="a"/>
    <w:link w:val="10"/>
    <w:uiPriority w:val="9"/>
    <w:qFormat/>
    <w:rsid w:val="007702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9E8"/>
    <w:pPr>
      <w:ind w:left="720"/>
      <w:contextualSpacing/>
    </w:pPr>
  </w:style>
  <w:style w:type="paragraph" w:styleId="a4">
    <w:name w:val="header"/>
    <w:basedOn w:val="a"/>
    <w:link w:val="a5"/>
    <w:uiPriority w:val="99"/>
    <w:unhideWhenUsed/>
    <w:rsid w:val="004538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3854"/>
  </w:style>
  <w:style w:type="paragraph" w:styleId="a6">
    <w:name w:val="footer"/>
    <w:basedOn w:val="a"/>
    <w:link w:val="a7"/>
    <w:uiPriority w:val="99"/>
    <w:unhideWhenUsed/>
    <w:rsid w:val="004538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3854"/>
  </w:style>
  <w:style w:type="character" w:customStyle="1" w:styleId="10">
    <w:name w:val="Заголовок 1 Знак"/>
    <w:basedOn w:val="a0"/>
    <w:link w:val="1"/>
    <w:uiPriority w:val="9"/>
    <w:rsid w:val="0077022D"/>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77022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9">
    <w:name w:val="Strong"/>
    <w:basedOn w:val="a0"/>
    <w:uiPriority w:val="22"/>
    <w:qFormat/>
    <w:rsid w:val="00770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942179">
      <w:bodyDiv w:val="1"/>
      <w:marLeft w:val="0"/>
      <w:marRight w:val="0"/>
      <w:marTop w:val="0"/>
      <w:marBottom w:val="0"/>
      <w:divBdr>
        <w:top w:val="none" w:sz="0" w:space="0" w:color="auto"/>
        <w:left w:val="none" w:sz="0" w:space="0" w:color="auto"/>
        <w:bottom w:val="none" w:sz="0" w:space="0" w:color="auto"/>
        <w:right w:val="none" w:sz="0" w:space="0" w:color="auto"/>
      </w:divBdr>
    </w:div>
    <w:div w:id="15160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2024-12-12T03:12:00Z</dcterms:created>
  <dcterms:modified xsi:type="dcterms:W3CDTF">2024-12-12T03:12:00Z</dcterms:modified>
</cp:coreProperties>
</file>