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481"/>
        <w:gridCol w:w="1375"/>
        <w:gridCol w:w="385"/>
        <w:gridCol w:w="1711"/>
        <w:gridCol w:w="5509"/>
      </w:tblGrid>
      <w:tr w:rsidR="00B02F54" w:rsidRPr="00EF39C7" w:rsidTr="00B02F54">
        <w:trPr>
          <w:trHeight w:val="1949"/>
        </w:trPr>
        <w:tc>
          <w:tcPr>
            <w:tcW w:w="9604" w:type="dxa"/>
            <w:gridSpan w:val="5"/>
          </w:tcPr>
          <w:p w:rsidR="00B02F54" w:rsidRPr="009756C2" w:rsidRDefault="00B02F54" w:rsidP="00B02F54">
            <w:pPr>
              <w:jc w:val="center"/>
              <w:rPr>
                <w:caps/>
                <w:sz w:val="24"/>
                <w:szCs w:val="24"/>
              </w:rPr>
            </w:pPr>
            <w:bookmarkStart w:id="0" w:name="_GoBack"/>
            <w:bookmarkEnd w:id="0"/>
            <w:r w:rsidRPr="009756C2">
              <w:rPr>
                <w:caps/>
                <w:sz w:val="24"/>
                <w:szCs w:val="24"/>
              </w:rPr>
              <w:t>Российская Федерация</w:t>
            </w:r>
          </w:p>
          <w:p w:rsidR="00B02F54" w:rsidRPr="009756C2" w:rsidRDefault="00B02F54" w:rsidP="00B02F54">
            <w:pPr>
              <w:jc w:val="center"/>
              <w:rPr>
                <w:caps/>
                <w:sz w:val="24"/>
                <w:szCs w:val="24"/>
              </w:rPr>
            </w:pPr>
            <w:r w:rsidRPr="009756C2">
              <w:rPr>
                <w:caps/>
                <w:sz w:val="24"/>
                <w:szCs w:val="24"/>
              </w:rPr>
              <w:t>Иркутская область</w:t>
            </w:r>
          </w:p>
          <w:p w:rsidR="00B02F54" w:rsidRPr="00EF39C7" w:rsidRDefault="00B02F54" w:rsidP="00B02F54">
            <w:pPr>
              <w:jc w:val="center"/>
              <w:rPr>
                <w:b/>
                <w:bCs/>
                <w:caps/>
                <w:sz w:val="20"/>
                <w:szCs w:val="20"/>
              </w:rPr>
            </w:pPr>
            <w:r w:rsidRPr="00EF39C7">
              <w:rPr>
                <w:b/>
                <w:bCs/>
                <w:caps/>
                <w:sz w:val="20"/>
                <w:szCs w:val="20"/>
              </w:rPr>
              <w:t>город усть-илимск</w:t>
            </w:r>
            <w:r>
              <w:rPr>
                <w:b/>
                <w:bCs/>
                <w:caps/>
                <w:sz w:val="20"/>
                <w:szCs w:val="20"/>
              </w:rPr>
              <w:t xml:space="preserve"> </w:t>
            </w:r>
          </w:p>
          <w:p w:rsidR="00B02F54" w:rsidRPr="00EF39C7" w:rsidRDefault="00B02F54" w:rsidP="00B02F54">
            <w:pPr>
              <w:jc w:val="center"/>
              <w:rPr>
                <w:caps/>
                <w:sz w:val="24"/>
                <w:szCs w:val="24"/>
              </w:rPr>
            </w:pPr>
            <w:r>
              <w:rPr>
                <w:caps/>
                <w:noProof/>
                <w:sz w:val="24"/>
                <w:szCs w:val="24"/>
              </w:rPr>
              <mc:AlternateContent>
                <mc:Choice Requires="wpg">
                  <w:drawing>
                    <wp:inline distT="0" distB="0" distL="0" distR="0" wp14:anchorId="1CAA9ABC" wp14:editId="57FED7FE">
                      <wp:extent cx="535940" cy="668020"/>
                      <wp:effectExtent l="12065" t="17780" r="13970" b="952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FD189F" id="Группа 1"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fR5IkAAK5uAwAOAAAAZHJzL2Uyb0RvYy54bWzsfWtuJEly5v8F9g4J/hTQUxmPjIgsdLUw&#10;6sdAwEg7wHAPwCJZRUIsJpVkd/VIELDAHmEvsjfYK0g3WjP3zzzdmO7+xUy3BEGoGaCD3Wlh7m5m&#10;bm/3+Pqvf/70sPnp9vh8f3h8d9H9ZnuxuX28PtzcP358d/E/L3/4arnYPL9cPd5cPRweb99d/On2&#10;+eKvv/nv/+3rz09vb/vD3eHh5va4ESSPz28/P727uHt5eXr75s3z9d3tp6vn3xyebh/lxw+H46er&#10;F/nX48c3N8erz4L908Obfrud3nw+HG+ejofr2+dn+a/fxR8vvgn4P3y4vX75Hx8+PN++bB7eXcjc&#10;XsI/j+Gf7/Wfb775+urtx+PV0939NaZx9RfM4tPV/aMMmlB9d/VytfnxeH+G6tP99fHwfPjw8pvr&#10;w6c3hw8f7q9vwxpkNd321Wp+dzz8+BTW8vHt549PiUxC2ld0+ovRXv/9T384bu5vhHcXm8erT8Ki&#10;f/0///a//u1//+v/k///302nFPr89PGtAP7u+PTHpz8c4zLlz98frv/hWX5+8/p3/fePEXjz/vPf&#10;HW4E69WPL4dAoZ8/HD8pCln75ufAiD8lRtz+/LK5lv+4G3b7Udh1LT9N07LtwajrO+GmvtXLbOW3&#10;r/rIwOu77/Hm2O/6+N6u30/665urt3HIME1MS9ckAvd8ounzL6PpH++unm4Dq56VVKCpTCXS9Ifj&#10;7a0K8WaI9AxARsznnJLZLzrFZyE4pWE37AM5QCWjYr/vpkiLcdrPjhZXb69/fH753e0hsOLqp98/&#10;v8SdcCN/BQbfYOaXwoYPnx5kU/zVm41i3HwOj0j4jwlMGJLAtpu7jQ0pWyLBCDkSTLcdhwqqIQPr&#10;u2GsYBszsG4a9hVsuwxMsA0VbEKp09xqM5szoGG/7Cq4ROclXNO4VCYmPEtQgmyqIOtyBmwruLqc&#10;/Er6GrKcBdvNtJX/babdbghbJedVl3OhDZkzog2Z86INmbOjDZnz5AxSNv9HE+mrO5Py658fIeby&#10;1+ZKTdVl1wft9HR4Vv2iUi/65TKoP0EicLorMvDBgQtZFTzs7iL46MCFYgq+w548x75z4EIMBbct&#10;fA4+OXARPwXfV7HPDlwFTOFFhqK6DPjjKkCmo9jR1xb0eLERC/o+6oGnqxelrtJI/9x8FhUdtM/d&#10;u4ugCfSXT4efbi8PAeYlKPEAIUMHvSUDngAeHnNA1RVhjqoNMEmDsOdTQKl6wCCNGQZhT0BGjLqL&#10;mxhl/waEukObgJGKpvZkNXE8+UMpEuxQopISN9O/j4cf7h8eggJ+eFTaTcNuG3j0fHi4v9EflWrP&#10;x4/vv304bn66Emem67uxM2I4MHEaHm8Csrvbq5vv8ffL1f1D/DtMTfGJnQDP1GIEb+Wf99v998v3&#10;y/jV2E/ffzVuv/vuq9/+8O341fRDN+++G7779tvvun/RqXXj27v7m5vbR52deU7duM6KwoeLPk/y&#10;ndwq3GJ/CP8D+TOwN34agciyFnuG1YnZj2Y02vz3h5s/iUk9HqIrKK6r/HF3OP7TxeazuIHvLp7/&#10;8cer4+3F5uFvH8Un2HejOiIv4V/G3SyeyOaY//I+/+Xq8VpQvbt4uRCton9++xJ9zR+fjvcf72Sk&#10;LrD18fBbcYc+3KvRDfOLs8K/iFvyH+SfyB545Z8EiVKKiRPzq/knQ/TW4KyZe9INi+xVdfECjZUU&#10;5qr57bHaPVHrGLAG6T/5Hblx1LHEONqQucnLbaOiqWDLDWMDW24VG9i8SSxPzBvD8hq9GSzjyf2S&#10;Gq1yr6SxujOvpEj3lYQX23tyhc5seM6iL15JsNTQhOeOwBevhHglQUw34pUEBaBW8OR0RMcg2nHT&#10;D6KSTgCvPQjVX159GYQ9zdcApDk69rM985HXwGSzMxTXD4fn26hD/138DY0Utja3zARfvf0v6G/U&#10;FvvF31ibuirnQ8QmvvI3gvP9a/sbcxc3ZhDX4OeGrNIwqqFRh2NcBosOLB2V++OrHY5BMlPiJQTE&#10;DZ8j5EMwZG7NcrOnOCqocoejhir3Nvp+rKHKvY1u6EPOoTCx3OHoF3GYymvMfQ7BFhI1BWy529F1&#10;kjUpY8s9j6Hbh+RKAZvzPLpl6CroXEqkhc9xQYYtz855Hio/mmEpTS/nRI1wXc6HFrKcEV3fa16q&#10;KGw5J4ZRUk6VyeWs2M3VtTpW1NFpMJRSWDK72vQ0W5vgut1Uo12fs0JC+dr8+nxHtPDlvGjs1T5n&#10;R22H9TkvWshyXlSR5Yxoerx9zosm5JBzow2Z86MNmXOkDZnzpA2Zc6UN6fnSyFZK/vIkYW2cnj0t&#10;nKt5pDmnJN/N0TWXsBKyySNxS1fmNfvFJfuid1vPa4q4qVNsaVBhvwYcZizPAg6RuRxcOKvgllE7&#10;B4/pD8MuTFPwal5z8DlZ4YeCV/OaYtPzyZTzmnkSV5KJ7gWsVlR9dKTP5+/zspJ/CzMSdV57wWdm&#10;tR6jS+jqS36Vm8WaxaGpjeD5qypZRxCVW3vhFYexaNGplRdEZnMq9Vi0KM3aC57LqjjDlNyiRYKF&#10;vL8gvxy9Oc0vqxXWGZ4CtRhPqZIOQ1vYcgKwqAmAwTGUORqg/WzPCKZ+VcCnnhMWbxD2BKT4TAZp&#10;OVqDsGeEVH8oQKqH0sSprs46yEEwKcXNPRFS26D2jIPHOVIwdTziyOIKNOcoLsU6QHUWAqRa7yZK&#10;dQPWQZ6x2xb754TGLrJdlYNW4v5H5ey/5LK1yaMcW4qUvIotwx79tWNLUQJBHK31wLLZwzCJnkNw&#10;abvkFwWX/X4J8YMiFk2bB47eNwi+fhgyhxFVlTwNnZyGDgVU3m0ro5IVJ1TdsowVVMKBE9i0wMs/&#10;m5iQKYH146xp9tLEcj+tm5Y+hjRn2HInbelDMFhYZe6gDbsJbvkZMh9bjnMIowvofGy52+0rk3OJ&#10;7WGs8eB1bInw7Xx6OSOGPoRHpdnljBDtXkWXc2LYVtHlnGihy1nRL9r2UOKr5mYS/xvofHA51zjr&#10;YssWunw/9LsQqhZo50LLFrqcFb2QuLxYF1kKutCXIRx5vaFdcIk4vzS7V6yoonOs2Na2mIstZXZI&#10;uZzNzkWW3b4mxuqf5JytostZIW5NhXbqIeTokF46n13Oiq4qKOpG5Ohq6smFkp2oijJnh1es6Coq&#10;QHh9GrYLzUClXeFCSGFFTUO5AFKKGZXZjZ4VfU1Q1KFNROn6KjrPCtE8FUPhWNFV0XlWSFqrgi5X&#10;UF1VjEfPCjECFXSOFduaRhm9gpJVlNFJi8aJdvuaqdh5TnQ10mnbYuJEzJEWFMDOM0JSxpW55YyY&#10;axt25/nQ1Qi3y/kw1bTJzrNhW5O5Xc6GqUo3z4VtbfdPORd2NRs2eS4I78t0m3IuxCx6gQsSspx4&#10;JR5MdW45F2QPljXJ5Lgwx0bAgo1Q/zJJSFdzwibHhVncq8pKcy7UlNzkmDCLP1RGNudMmKt7Yc65&#10;MCxTTULmnAt1FTznbGihy9nQLduawdHgNRFYmstrG392jJCetApj55wVgq/GijlnRcPrn3Nu1AzE&#10;krOigWzJeVFFljOimdhccl60IXNutCFzfrQhc460IXOetCFzrrQhPV8aKeV9zpwmzr1nTwvnah7t&#10;V/Nov5pHmmpKe6a9otU8kl71tThX82i/mkeddDmsHL7bruZSt13Npm67mk/SGLt+rqs51W1Xs6rb&#10;ruZVt13NLHH1Vi/LhexNAexc1E5A13PLBe8E63puuQoxwbqeW1J3WCva3XpuuYi+PVcX1BPQ9XvL&#10;1Y3PsK6vlS2+3iR6QOsW1UqK2DxXGIngls4+Kx4tvtoksqDYLel/Du5rTcJkBXc1lLyWJd3p+WSE&#10;ewpeLRstr+pMttb6Yn2dSTNbgTj15fo6E6+ViXHMV8BrZWIj3QtYc71Wtvf8RXWoUSsTi5mPoHKm&#10;i67XysRwuhfA5HqtTOynewFs7qt8lkNt7gUsWlI5lWqcWNP8Bc3l6BokWVN7wXNairDxhSqnxba6&#10;EbBoSbhURlAT697AqiWnUn3D81qzKmEV1WWrwc3HQEHuUjIj1TE8t1Hsu5SzJ9U3PLtHrHxsrNzz&#10;e8TKJYVRHcMzHMdRLiVLUX3Dc1zzFEoryURU3/As11xEeKOxcs/znWmz+srFUOf80JxCGKO+crHX&#10;7g3wfFdfuWil/A3NDegYEv3XVi7W272Blaei5Jla7kSRuTewconiq2N4nmscH2bVWLnn+YSVSzhe&#10;HcPzXANyHUMi7uobnucac4c36jwXxZqvfMbKJWyujSEa1r2BlUtgXH3D81xD4zCr+spFKedjaPyr&#10;b0h8m43xy7sNNA2kfeNaEwgDnpoJUPOXcl0Y2poITgBWiI6AIf2rczRA+9me6AyQQlvAJ8Uv44lB&#10;2BMjSwrKIMMZm2rBXwpkAVBLYCCPobInBpfaFyDTdjMIe2I1UGGBLpHiBmBPAGotRFbNAbcrAaXG&#10;tA5jr4mnNUNLXWglIAyQLMZk2VZrT/AGrRMcUGOeOEfbT4bJnmCNeADrADUnEzGSHpQTedqCJqk4&#10;w2i7y+ZmT8wRVkpWTeQs0TF5PIbJnsAofWxxMcmXMgB7AlADl7Dq5KUZgD0BmAieeqUMwJ4GaNIj&#10;qFsSLu5lHDn1gxkie0aE6PgZFzFXLXyaZwwrEUPYgtMsbYCTYLwJZ/OTrEELTssCEV97XDhImgBv&#10;4hPWBnyS2m7CIUQYJWndhIMQSjq6CSZ56DCuZoabgCbWHFByxwGlJofbKCUrbJDtxWiKNkC+3ij/&#10;abqWaodhVp/8+dK1VO9aki3+qmspyOqv3bXU9VDdZ21LWxVptC3Z9vxFbUuhlqRYRcXk/Uh5Okfs&#10;Ao6enLU2yZ5N+eRuF4+eFLDJpBPYsI03cQjS14OKB5XAln0o1BSQ5ZnRBjLhVULW73ahflzAlufY&#10;ul6qTaFmdjY1MVMJm/R+hhptAVueCW1gc2nQQfBoTaqA7lUOtDw117Z0lk9zTM350IbMWdGGzNnR&#10;hsw50obMmXIGuT5D+CrAjJq7niF8FV1Ge1Tvpn8VWiK+MnfwPBR9FVcGM1LPEEpCzQVKEdys0zl2&#10;H1GqgIlT8GvfEhJkFHFVnN8pbIreEqw9Nrew6gTg3SrVFmGOuoWb1lk0wTpA3eUBUndeE6Xu4HWQ&#10;ccVCSm/wZWFfzu2+Pl365Z6Q/xz3hIj2fOWlBPf3V/dS0Oo/mPdgzdWy/UR3qpeyyEn6GLv8Iicl&#10;NpMFtA03pZfDpXcbDJmbPeekhL60EqrcNmqXSBFVbhb36juVMOUWMXoUhUnlxlCOlVRQ5YawE4+o&#10;OCnnmwzaolWalXNNdtpDUpiVc0x0wDIu55doI2IZWU74Yas+U2liriQrRfoKspz0cmi2hiwnvlwK&#10;U55YTvwhtLQWJ+ao32n/U4lkOflHuaCtskpP/8oqtciV/Mxxrq3StVFLTFqemSu07nZVZLnkDyI/&#10;xWXqQYo0sym0FZZo5lqoh11tZjkDtLOsTDNNRaQxJRFbmVnOAClWqadfnFrOgb6vrNN3T29Dj2IJ&#10;m2ufnrSnsCAbWo1LC+g6ueivPDXXPF2bWM6ALnZOFyeW7wAhR2VmOQe6LoRHRWw5C/qlsgc0L3ha&#10;5zacEiliy1kwSGt6kWq+a3o71hjq26ZrguubprdzbYPqpXVpDTs5X1Gem+PCNpyuKa1UioonbFPN&#10;Mmk2Po3Z4KnrmZ5Dy3RB2jSNm2EL7ebFueVcWGoK1zVMiwWu2RXXMr3IfinSzTVMS89UjQuuZVrv&#10;sihjy7mwl47e8rZyHdOLNAiXkeVM2I/hIjH1YF65Gq5hehFrVkaW82Av+q8ys5wF81zZVpoFOjF0&#10;KxaojM31S89jhQWuW7qhJ12/9Bya1gvCNjkWVPnp2qVn6YMuUs01Sy9jdZ25MpprbofWXxPVlnDC&#10;pLQLXLf0XJNb1yu9VA2y65VeuorYuk5pbfYus9N1SlfFVgu6aZlzOA9WWqZrk16mimy4JumpSjPX&#10;Ix3PRxVEw3VIT6HhujizfA/EFGMBmeuQnuRARplmrkF6Fte8KGfSMnai2RSO5JVm5tqj55px14Jv&#10;YsBUtQRaP0pgc83xlmJLBlWlmTSCZWA11a2V1tOQ4RLo4jJzBkw198p1QU/h0FEJmWuBnsKZzQI3&#10;tciTZjaGO6WLyHJbPInJLnLT9T33fU1ruKbnKRyxKM0sZ4Bc0V2RM9ftPIdDByVkOQOq7q3rcp7D&#10;acMCLm2/OtGs6qj57uY5JLKL2HIOVGnmu5onOR5a5IDvaK7tzU5bBBLXp5q1843MjYXme2CqmRTf&#10;wBzv2CqJmu9enqp0c5FxL3dxlfWQb1vehUMzJTa4pH047l2cnIuNd+GWrSK2XBVVkwni5md8aGDL&#10;t0LN7RNvNUdWZarrTJbb4Wtky3XRLhy+KS3Uxcdd1VeT65azyY3hyFcRndsMu+pa3TnjYa7kYToX&#10;I5/VLfKUVOfiZAKas4OA5jwhoLmKIqA5b9qgLnomoDmLCGjOJgKaWw4Cmm8aAppvHAK6nlvuUDLB&#10;up5b7mxyG6sLtAnoem65gJtgXc8t7dZNNoRgXc8tF4ATrOv3lgvECdb1e8sF5G2sLiYnoOv3lovN&#10;Cdb13HJBOsG6fm+5aJ1gXb+3pLtyrRC62L09ARe+E9D13HJhPMG6nlsunidY13PLHYMmWNdzy0X4&#10;bawuzCeg6zWhi/cJ1vWa0AX+BOt6TegyAATrek3oUgEE6/q95XICbawuL0BA1+8tlyAgWNfvLZcp&#10;OMP657S9+EMPsc+i0fcizmjeayJ00N4Ra6E47zWR+29yeFmhwlsXRwHeN6eIXlB4a/MswPvDDrLj&#10;Fd5KyQV4f9Sh3PySH7/rxE/NV6DRmA4h4VYsV5+PIfUe9wYWnZqHC2/4ow78hJx87sqPgYXXj8jp&#10;B3byWWl4pOtIPdKFWb3iNVae2q8Lb3hu8xslO3Fs3azA8NQ0XhjDcxzt45f1c3L6EbV8DA08dOX1&#10;g3KdeLvuDRPzOs+lwOTeAM8bR+XE93VvYOXp2MH5yqXs5N4Az2V5NUkUTzh/A21UraNyUoxyb2Dl&#10;MnR1DM/zFUflpETlxsDK5T9Xx/A8X3FUTk7R5WOsOConIO4NrFw82dqsxHV2b5hyq2s3KW25N7By&#10;8UCrY3ie6xU7Krvp7M65lMiJvXwMtAe3jsqJW+3ewMobR+WkJc69gZU3jsrJEt0bWHlq4C+sw/N8&#10;xVE5IUo+xoqjckIc9wZWLlWVGj/EAXdvYOWNo3JSS3NvYOWNo3JCePcGeJ4OT5zTSips+Rs4ePDq&#10;qJyzasIq9wZWng6kFcbwPMcZtsvUkVl4w/Nc6xYqu1KYqFLX8xzHwC5Ta1hhDM9zrUDoGFJiqI0h&#10;YpGvHGdJLqVztPqG57nWEsIY9X0u3rwbAytP3+o8X4eInHsDPJe8f3VWnuch96/T0ux+9R3P9XB3&#10;SXynsXrP95DHj+801u85H9L18Z0678X/zykQkvLxnQYNPPe7kztXp4FsDjdOcugaHp2EBv4diICm&#10;yWu0fnXnRJecuvod4XJl4qtxIAbSD1Qf55UcmGOnie3q3F7Jgd1/0HnfTuIIkdRfcJV3KFRoE7hm&#10;1JWCpxZvHMHTxhzhslRJMNkTxKsmcBwo7MXhi8uy3+0JjOLnRoxGMvvdngZnIxM4vUszzJDBxU1O&#10;56fp/ICPrAM8ofhENAK+5M7aOu2J9UL+emk0a9JP60g6P/ZBTuybPp7NEVGx8eyJcXEas09uqv1u&#10;T4MD/cQvbs5PjzXp/NJdDIbHnoYPdKb4MK7IV3vcuBf75NLbePa0cdfyA+sQeWiOi2OvPTmjGip2&#10;SpekKmxe9sT8tCE3yJ+pB/vdnrYOk1PGj2hye7IOnMxg4qxdC0H62qPCw2HCp+0xQVbaa9XGlzBo&#10;WwS0pSWAma4yitkzUg5n9tkG0gaTNSvFoETtJfK2T+zuIcTJNtjU7WnMB+FEaTSF0zZ3sp2Gx54m&#10;dIavzYjOlAo5GB0q8Uo8Gb89P2xuCof5EThtw1gxLA7y92QVxjMChk8MMmwmT4QVJuvJczFO2TNy&#10;DHeZMK2jVQ4lCJEnLTAoGBEnnHfXI9YtrtquJnSzfUh4qqnUwNO2qCOyYMfFjPWxKbRhFU3g/GGx&#10;kxW1jQgtkb7QaGyyp4frUsBgv9szwkGAO9EDLQpDTVCwSDq5OLyJDQLMvoOimXJhhBwlaWLD5QkM&#10;DLLUSXzXWikEuBP2tsAStjYYLATDBpFjYNAPbAkWxXG4uFkpHDwORuHQmLKCYSe4NvESXEoQmOza&#10;E7IOD1o/sNPi2QlfWwQ06AmCJ9WyNj7ApaSVzcueNj+DW4tv5fxS0s/Gs+ercVM60X63p8Fh20oW&#10;r73eaDzl+O1KuPbGlcNfkc6SN22PCzllcHquRuVPMrdNfLjojsPFyFF6xQg+0I/BIbal+PTIhq6D&#10;4cPtbRzO8FmyxfhvT8iBdvmHcRncSnxIuHYpkW/j2RPj4laiTjpqmnzTmniYH4MzvjE4yF8qZti8&#10;7In5aSE4jEvk1K7xkrJKcx2IabTW1YbD/FhEDVekYxG/2Q8SOnRIaGpPYnN+8G1OSSKjmz1BP218&#10;VvoRp1DOuAGuTT+5kyfCkQi410ubddyUYLN52TPOT124dXCQK+Iq93pVchi3bY/UgY9wbTr32i4b&#10;8LX1qX28rSPuco+Cp/Ybt/jb48I3CgdvXjO0TXzw0/Uq6SacOX7S+92Ew9fvNAPdgpPjw5F+KRFu&#10;/LdnlIMTXFv+5NaJgC9l7w2NPQ1dNFsyy+bsIAXELx0QCadChg1mTwyKq7VShcR+tqeBRZNFweJK&#10;pe7SXkJcKfHTBmQwKRjm1paSAZeNUWzr5gafgGHDvQUULO5YBob6OyOvdsXK/qdgUT0xnsK7YIKE&#10;mjoTS20XlbmRi+EGXLfI9gJulyXR6IB767TE1ZRL7eRUxUmCbzlrDjiiSBIcEU2Dk/JTc36oxTOF&#10;neZHDE+Ck5JPe1wzeGRfo8bODOhgDhwxtIOF6gwO2Vw6rhkKig8GgDgMgyUmGJw5XIzOyeFqG9oh&#10;OVwMDusgjtmQHClieiz7k7qrzErYM1oLuZki7g/iOCY4cTBa8jeaY0Yc1hNce1+e4NoO/wmuLfcJ&#10;TgK2VesgAcQJH5sf6EwCpkRnEhAPxl8S2Cd5kQCwtd4kp9Je0oaDnErSuA2HwJ7ApfWSREuiswSe&#10;rXFH/ZiK2gUJKNtwWAdJBI2SUY742usd0Y4gX6ZqjwsnriPXqI4o9bLE3GglZmIHRytti6/ZpAv8&#10;FlY6HtFl15OE0YjEQ596oEz/2BN6SNvXhW9ya017frhMnMIhYOdw0T+QC93a46J3iMNFv4TB7aAn&#10;BxK4yI0jgS64TataZNhB/gYSMO0gfxoQteRgh8TwQAK6HRKqA/GHdnDpBxLA7pDoG0j5aKen5ERe&#10;5Ivr7XWI/g5wxK7u4DoPqbfY5NOeUU53kPuB2EG7c5DDRbmXC5ba60DxgsKhmDdI03iTv/DX5Pqk&#10;NhxKjQNp6dih428gCbKd7SNiV3fwc+R7y835yTfVIn+JXZUT3IBry8uEhMIgCdgW/SbYBY1+mnCI&#10;7eWyfgKHfU4S/5PtS2LPJ7SGDalP1+TYnlGeJ71jSvdR6gC23+0JOCSMBjYu4qNB4p8mXVBl07im&#10;CYcErcaFTTiTK8IPuQEhrpcUEuROmlVyNePcw0BalGa0qg1E7mf01LN9NCOcZvtyTvqgLX9z0gdt&#10;/29Gny7TLzPKygxuQcKNwqGljcLpR7hVnon+008+rIIzu8DwIR8xkFY6vcY+jtvmxwI/h+nnJfGj&#10;nbfYm54khYm9+RFE3++R8GPyt0fyjcKZnWbjItvE9sdeT6QGOWjr+z3yIExe9siDDKl51fSjPaOe&#10;3KOQxfySPXpzmD+0h/5jfuzeWlskb9LSk3vkQXpZdxMO+rQndnBvTTC0pRIOr9yw2BxYEn+IBEjJ&#10;QQCR2iNNJNIkj+JiOlVhPLNn5J0Axs3ZkSBYADE0sdaSnUQdiITzAhhXTQulW+uIoAS3EjzRXHKn&#10;D+ZIUkUCiDmyYt8WypUl+aS6g6wIiTIEMA5NEuAChwJD24oJXGQglQjkwEmWQK4yim6FeDWtXSVw&#10;cX5UwOBGEe9IDlvEcckuFbhoFok3LeW7yBDaSI1wnUQPUjaEe842PcIHol31vsmg1qkSsfRY2yrK&#10;IRKIdNu7lDJppDOJcqWnNa6XDYtsDJFSPc0ajFhbqLRJRMEIjTuEkG3HXPZsVAcMDAkWBoY4js3N&#10;3MX2Sq09oG3jhAlxCSvBCBfCteVCXsJTG5SJiK2BJELkGJCZtzZNtNUycL/tUAq+uHWYOejgUTIV&#10;oC15Oi5TPR08GKbyOkQg8miq0A6qR+SPwMX1yrIJHMwfyQDKoS4whDkmHZQtNX/qZygJO2Z5O2RR&#10;O6ZvO700RjEyRZ8ASV5CVg2MJEF/AiSZ3hMgKaEnQNr5b5qtJ8k7OTcDTUmijBMg69PrYKh7Zqk7&#10;WH7meMvQ2M/SUtMWXPgcvYSKBBBGk8QGMnTktVzoTTCaxSGdBvKd1bhnetI2LoCI2+kutECRJLrF&#10;Ykc6DqSSKzbbUgZM81jMS3I44i0gyCdJJgGETmZxhPZV6b7WD5i2eQ2HZmCeqHWSy7WFbYxbuFJa&#10;4W8OvUUoOFCn2iwRk8ctglX5ph8Z2rLPND6wdCJpahF6w/Vigrs1T1jI1CaPudakUnfy1UmPnADG&#10;7Toyg7RFckqLme05QgGMpEoobnOUx5G0raSA7M8AJLrHQsGRdIbI0NG6jqTlQwCjcz8yTXECbDcP&#10;CEZwhsYpCZAEICeMlDw2NLEKCSOpZJ0WQ0pUGSBxzU5Dr101yVqeWEizIia4TIdvUegbSWEphf4j&#10;TfHAsI/M5UrbldRQRAEgWifFm5OmYE6c5RNGCQLbmgKuq3znlQEi8yCal2CESqHKHin0kZzjklVH&#10;50Mu+mVDR8Adcz4sPaJV+fZioOy1LL8SkKlmw0i3qwGSDqeU69mxCC6tmoVwCTBdkWMJVntaotXm&#10;yBzNLZIRWuYldIxqT+u8BBCZOs5CA2SKFB7ARHruheBxK0ykt0EA41bQYi9ZTPRSJpqRRR5uIm0Q&#10;krADHUk/oABG6yofsSFzhG82kcqYYMRiWHC2Re/lJAa+TR64rhOTcLEfwb2eqB8Oh32ifjgSgRPp&#10;Q5MIIOoe+QJBezEa+2sIMDH9aKHURDMfYogCRua6WkJDPidC5giN+2cAEs++Q5+AfFOBDR2lZ2Y+&#10;ruU35RM2BCN0z8y2a8LIdqE2JSrBZ3J/hsSPAGSbKw3NbipJgMwqnACJYU+cYX6P5c3kYzqE4Mib&#10;zczv6VDcnZnfcwIkmsIycTNpl5GcVNQUM/OkLGU3k0JrSjXNzOWyxNDMrKulcWbmcpmmmJkZ7nBM&#10;ZWal1k78b5Vw+XwY4bWkoQMgc5BMPy4sOLM0zsJMnJ0VX1g8cwJkqhlNkAvNuiKDJN9DI+SB+Vio&#10;hBsgtTNoKF6koa9pNEXEI2dYvsdqYgsfOoYpC90KyHLJ96jIHGGvF9KNJvW9qEgXSZU0V21ZroXl&#10;cS3LtQIQQzNeb2X3ha1AWteSy7Uwd2aLwzMrAKO3t7BEpaXDFpYPN9d1kcRvm+BwhhfSOJe8Zvni&#10;GcMYVfNC/UerILFqiuX2qKbY4vjrwgoQJ0Di91jBfmGloS0KEHxo5Pb4YqzXgvkU1uahvXRtXkvM&#10;GiScNAfLbsWeodkZyTtGjEzM7NAslUd49lzCcaiX7xm0CPNdaGqPagrxv6OmIAbJeqioftwm/cjk&#10;ESV1+XAi4XUCbOvwPWKzhRQq9iiDM5tgjWgLCeH2KJczE3yCa2ceEhyx/fI5UkhsW40lOKKcEhxR&#10;EGl+5KDECY6tF+4BychYo+FC4RDqkCB0D3sxU7ho0mZyhH9vwQaFs/m1ldweuVg6LkrQdB3Q6xxu&#10;JT9QLWae+V6ci6BjSCJtj/z4Quqw8uVc4GtrmD0S8wtpBdyjULyQOH9vnYAkzN+j+LOQfpwER+eH&#10;wIbJPcadSYHRxmWh1wmuraBPcGSfg37a8N8y7kZnFkMa32aSvjI5mEl/j8nVTIrIJqcsGDa5n8kB&#10;zr0Yad0fM+m6kI88A26l3iBR/R4tQLM4r01+mF4jdf29JdaIQbeG9llS9s1xTT+TIG+PwjrLi+wR&#10;w7BEyx7taixzs5dWlcA3UsQwu8pyS+ZvcDjIAUtqbeE4zexKty28QD0C1OJIapCfWYZuC09VPkNM&#10;MMKbnmlRFB0w8tVxghEev557ai8GefKZJTC36PuZaRhoGpjXjJHzowERIic97NVejClXloKyfvaZ&#10;BpYwn/L5czY05JG2WiNepMlq633Xo3DrVk0BkUWcafsEji7MLPNugeVMvGA52QH1TktvOH0y0w4Y&#10;29fMEUGAwAoYe9TTWEUkKVrmyCF3Mcs8W+wzh3mSgKwJBwd3IrnivR2ZID1b5jiwutceZ0kmkuDc&#10;i15QQ8DhUIRlDgYOu0zkitJ9giOOcKrztYP8PU7jsDLfHpn2iQVOOKk3k5sB7EQflVMkffQkbVNe&#10;cBaCldn2EugGA0628B7tnEwn7EULBXxEyeyR3GfqzU5EcjgcESFFwD0S9kz/7s3UMnxm5Init5Oi&#10;M4FbzKFicObIMTjTQwzOKnAMzhx1BpcsZ9tVWRJcW/8lOFK7PcG198cJjs0Php24M5qZD3JP/CPN&#10;bwY44nAt5ieQ/LymQSM+sl6cbGceoSbw1uHDeonPqiWiiI/w1wIxklFeTE6JU62JzTAu8dLt5PhM&#10;qj9aZYv4CJ2tvYFknRfbl6QytqCqMpNS24KTzzMJxBY0QbEA0E7Ks/r5ghYoFkAv6IBiiYATHKGz&#10;6T/SrrgkuHbCwOBYYvUE1+6IO8GxdaBWSPwDowtL5Bk/WCLP+Mvh4j5aSEeBySmHw3oZPuw3ig/7&#10;nMOhWMbGtUQtg4O+p+Na2Y/EKVpeVf2yUDjjB5E/+H8sAbvg4PtC/MkFftNCzgfoeHEdbT9b5S7A&#10;ET9xwc0yrP/EbkZhld0ZN1Gyeu2Mc5isCjsj8cbq6DN6z1gh1G6WWUg7uybmAv1Ww7XtrybcIj4G&#10;h0IGsVsz4lVWOLQbdzgcxiV2UHNoYR0UDoVD0usyI/5lNd/ZivEMn+RU4vzaBcsZd2HQca0Sz8YV&#10;fRbHbeuN2armpEVKe1Ejvrb/bDdDsUKz5kkivnYcP0sBKMK15XTCCXlWCJ+scE0S9pMVmklbluYN&#10;wvxIoWCy9iTSTTjBb9LPP7bi/RNcW64SHOlD0zxOpDMb1+DacjWhsZ01eGm+J4xL/PtEP5IKn1DI&#10;YO1LiS6k62aCf8/swoQ4hY6LeIvCWYGWxJeTxJWBfqQpaEI+f6Fwho/IlfkbJF6dUHBYSC/SJPmF&#10;uI62fjnBtfXGZM2kTK6s85PEb3raJO4PIvemd5neMDiidyeDo/PDviTx9CT+ZqQz4a/5daSBZrIW&#10;MlKDSfQjjTaT+Z3Cv6b+Q8VrIccKkryQRockp6QRYzK5J40JeqBH6TyTU3OT5YtJg4CNyxoJbB2s&#10;kcDosh6O7beox1ljgu1LPm6UUwpn+V1GP/hXlH5WuSJ5BrvhlDWe7HCcX+OaljzbTa2sUWmHhj8m&#10;Vye4djHabn6ldIYfxhpFJrRCskaRBEcaQOzGWXZcY7JyPvPDcDMty3NN8ItZw4bdYEvhoMdZw4bp&#10;Zw6H/UZO0Jg+ZY0dE/ICLJ+Y9BqzW6bXSFxmfslM4ssJ9TzW1zEhr8KOSZnfxNo/9HRk0OMkXzzB&#10;X2NdIhMa+ViTyGT1AOa/pDw/iY9wSnFm/oE1VjK4lfn7yfLyFJ/VF8g6LN/O8OHmV7pexCmUH1an&#10;I/UFi0NZfWHG2Rsmp7PpDbI/Zqtfkv02Wx2W7F+tWwa5Jw1Xs9WTSb+V5UvYfpvNbyJ0tpugGd9m&#10;9AswObC8D2u1mq3diXRapXFJt1OiC6mvJr4Rf1fr/4FvYg9b/sYM/571q5j8TaTB1vJIrI/C8kga&#10;pzfnh/0xkb4RyzdNpOHU8k0TuWnjBEfoh/zVRBo6Ez5y1D2tg+X1kB9nZ+xNv0wsXwy/aSLH5hLf&#10;iD1KckCOuCW5YvsIcjqRvIXdNK/2vylX2B/qT7Th0LdEmhAtb8sucLB9yeFi3Ejh0DjH4aKfyOFs&#10;3Hacon1rql/YPRSWP2V0nmBXJ5aHQ35S/bYW3ya7RoQcJJpQb1R/rIkPfs5E5F73WaAL2Ufm102k&#10;7dj8TrZ/zS9m+sDyAhOx5xYvTEQPWV5qIn6ExZfqB7bovLNrSxicXepC9OkODfzsipGd9U8yfNZ3&#10;yODgX9H1Ir5k9BsTXdr5uhH1RiYHI+rdTK7sy1QUH+IZJi+j+OthfxD+joijJhLXjuj9nsjBxxH+&#10;GrPTI+5mYDfNjKgPTiTPMCIOnciBlBFN2hwO+oXii/WyidR7RuRPKRzyxQzOvqRH4ezCIzK/AdeT&#10;UXyil4NcEb9Ov0i1Cg7nkpmf2Nu+JOP2OCBE8aGOzS4w6hFvUTjTL8QvtnuqWR93h7vGmD9u19Sw&#10;Pu7O+Ev6ve2mGI4v5otZf7tdxMziD7vjeCJ1WLu5eCL54g6Xh7J+/g75HBZvdabHST+6XR08s/tS&#10;rS+X5Kk7y4eR+DLddUP63OxyfnYOw+7tYv3yneUdSV9VB31A76+yvCjpl+rQ50EPslh9gcTx8o2G&#10;oK80vmj5TfI5EcC1/Vi47ezkDrqlWNe/NVmSA0PWo8rAsATSGmYdtOTcExwh1vAPfcZOetn5Tlbe&#10;xKkKFsUgOcOCGOScWa8D6MZSoaiksUp9NKSauGoJnB3QJ335lkYmxykSWNu7NTAp9rXmlsDasb0t&#10;gagIA6OV47gBiUKUOEn9D6aH0UbCjhmlubWjYUv6E+WPGEhzUE3yoqRNwKzCQQiSDE6bWcnetPUg&#10;2mCYeYD3zrQ+gj2mzHF2jClVS2kTxWVHc8nZU0vMk8SUgZENaGDEzNgpL2IFDYxsGRuUSEgCaws5&#10;wJjHZI4zuc/TwEh+Gsxibim6RFl22g4XsqAo2gUWo6ZURVuT28lHktGA9LKEhq2UxPdGN5I2Mi4w&#10;MATFDAx0Y2BRRbOVomOMgaHhhCWg4A+yPIalwUm5AdVClp1ATpjErgbV7iBBnpzw3aDauJAjIrlR&#10;WyRJyVokTzLBRlnikxmfSH3BuM60s2XbiWqD4DKTALqJJmzZb9MypLXO1IfIeQsbLC67XdvyeSTe&#10;sfQHMTCW7WFgIC8DA3kJmKiNkDoiYJaBJWCIndj15ehTZ2AWJ07knI7dwsrY1ZlVIA6BxfcUH/pY&#10;6Pzgu1M4y0MReepwTpHSDxHvRLhm35ubRF20dkVvykmeTTizIuRG7h75DO1va+Kz/DVxznv4+jty&#10;/0Qv+lyFfidy2BxXXJYIR9aL+zZ2JN/XJ7j2Ocoe5wZ25DxFj7rhjlwM30NedqQfUT8TFtZLbGeP&#10;3MeO5Ot7yPOOXEjVo561I33lPeqVO3K+pUdoyOFi9mBH6iw99DyFQ11kRy646mGsKBy8/x2pF/Xo&#10;E+Zw0XRQOOTdGFyH/l+2jg7ngyicyR+hn+XrGT8sH87kwPLNTP7MLjB5tjwt2x8d6qlsX9o12kwf&#10;WL50xy7GizZ/R+50hzHfkew/Upc7dhgg5nwpmKnctmqG28I0OFJJDAx1Ce1Tb9kDJH8omC1hVVaH&#10;fbfGaqjk7iVzbcgRDwt4pYLWWqmFqMzQmyva9s3RvjkRp9vAmLeHcIs4Kwlb23YbGHFBElg7pkGE&#10;xByQBNYWcrhRO2kjajELc9uR5I84gWucHkSWTMjNFSRHhRC8EccNwTjhAQIa5lSGVTJXFoJLcKH8&#10;TvaUQbUFLUIxTWRQq3ARdxO4iDGAS0BcTUAxR3OV+wg5JE4hXHTiCkRdsGMXxcR5kTZziPSOdGfb&#10;BiEFLAMjdy0hQ7MjNbgE1hYMA5MCcFNjwAEgqRfTGCT1YvqHpF5MmxErYD4RidHNNZbUVWulyNzu&#10;SDkM1nNHcvuwxTtiPdGWxT4BaO4EU47Yx+vqXDsGBueEgcFbI2AWkBErgMIf+3gi2mYYmEWVZG4W&#10;pBIwi6HJEtASxeaGE4wj61yBdqBw6GQbiWdqX7IeyUmGDjJHv3cJxo7khs5OMgXqVIzM98D3+LTj&#10;s7Vde3R2jSQ06dGRMhLj1uNk3UhOWvRGF9JRZhmIkRlCox/ppEz4WIRv+MgJqISPnIzoERiN5IRC&#10;giPmqUeGcyTdMP3Kz0xbBmdgmTzcOME+/92jo4x9yrxHDn5g1TSk9AdSprHM0UAqKz1MxiCBV3N/&#10;IBM6kAxxj0zUQFzXHvWQnu1z7CPN6LXmZx9364lDdoJj+KId6lnVDOvVfdycHwo7PZH7zuCY95bg&#10;2j0+Cd+ZK3X9cHi+jVN+unq5++brN1dv9Y/fP7+Ev69/fH753e3h0zdfX719Pjzc3/xw//AQ/uX4&#10;8f23D8fNT1cP7y624X9YugN7eFTgx4O+ZpTR/3L780sYIvy1+fF4/+7in/ddP27/pt9/9YPcSPPV&#10;+MO4+2ovvYtfbbv938jHS8RofPfDv1zI29349u7+5ub28ff3j7ebnz89PD6/lf/47uLu5eXp7Zs3&#10;z9d3t5+unn/z6f76eHg+fHj5zfXh05vDhw/317dvbo5Xn+8fP77pt932zaer+8eLzed3F52I1lZx&#10;/0WrPB5+fLyR5V29vbu9uvkef79c3T/Ev9/4KQfKCgXsGYn9+en57fPTH47ffK1/vT/c/OkPx83x&#10;8CLkvdj8dHuUP+4Ox3+S6R6vnt5dPP/jj1fH24vNw98+Pr+72EvzqIC9hH8ZJZMo/3LMf3mf/3L1&#10;eC2o3l28XGzin9++yL/JKz8+He8/3slIXaDF4+G3P74cPty/KOtOs8K/fH5+inOVP8AFgVnHhc+H&#10;401kgf71dDxc3z4/C1v+eHf1dCtj62DXf/+TUOD+Rm7yu9g8Xn26fXfxw/H29sPh+GkT9hmA/hiI&#10;Jpx7+v3h+h+eba7yevxFwZSwm/ef/+5wI1iuZFFhfT9/OAbJFtHY/PzuYoCaHuM2jrJ5LT+oG3Qt&#10;fkYKMezFfHtc/SR8DELw8Qay/fEG874U2n749HD17uKv3my67ebzJjZkXr09gUiMm0D6YXO3iaPl&#10;IDKNBNINRSwSWiWQvitikQA4gXS7IhaJfhNIBYs48gmkm4tYxDlLIP22OBfhbALp9kUsooJPIEsR&#10;i4bOCUZGKpI3p69MuERfPZBB8eQU7qYynpzEfV+eT05jYWZxPjmRa3hyKotoFfHkZK7hyelcJrMq&#10;FUYe9YwTzK44G91NCaTCLQ3DE8xYRpMTuSI72mGe0JRprJF8AqkIsuajTzDl2eQkruwq7YtPaMqc&#10;0oRBAqlt8ZzEFTQ5iSv6RquAaagKmpzE5d2pd58xLDmFp+JmUD+QYckJPJax5PSt6L6cvmUNqj5V&#10;mktZZtQNTiDl7a0edQIpC7C23yaQstLSk3gJpLybtDicQCpYcuqWt7YeIWRYHHXLAqPxC0GjTSsJ&#10;pKL31A4nmPKatNcigVTUsNbVEkyZTRrAJZCKVdByfoIpy4zGlQmkK5NY0r8nmLIAaxib0FQspobO&#10;Caa8myRKP4HUzHdO4vLW1iJnGqmGJidxRdFou8sJT3lHaQtGgqnhyYlc8ZD06HnCs91IdXMr/5ST&#10;yKFEmPtSevpkHaQm/FZC5oRvjq4NbStx5lxo48x50YbMOdKGzPnShsy504ZczSO9EHodlbTFaCXk&#10;ah5panYlztU80iO6K3Gu5pG2da3EuZpH0qK/FudqHmk74Lp56sUVKyFX80hTwCtxruaRNpKuxLma&#10;R3rZ8kqcq3mkZYF1OOWTfOtBm1ySRFKKg680nxRC4+ufHxEby1+SfPj47uJSdLamTp4OzxqEa6gs&#10;ofalNR0InP6age8duAiAglvr6Bm4aO8cu/BWwa1sdw4eMx82GWGbglta9By8d9iFIwpuWcBz8MGB&#10;o+R7KeUYzVqEVfrFSpU6n70GqDpAaj45H2HnX8B6U53y/IXJv4AVS1W1NqXZv4A1p/OD5yN4/moU&#10;qWtIufrzF15xGItO2ZezF0T751TCUanLdD7r/AXPZVRzL1P6+/wFz2cctblMhe7zFzynUQi+TEc7&#10;z1/wnEZv8qVEaRU+SPtFvmjUkC/TpWjnI3hOI6d+KbFXbQTPaZSfL1Mx4XwEz2mcCLyUiKo2guc0&#10;yguXEjxVXhAbki8aJxgvUzPE2ZTElLgXIN5SQKmN4DmNu1UuU2b/fATPaZRwLlMbx/kLntNIOl5K&#10;RFObkuc02gUv07XV5yN4TqMf+TLdI3j+gue0hiq6RSUeqU3Jcxr1vMtUHzwfwXMaBcXLVOg6e0Et&#10;Uc45FPEv02Gowhue12jrvkzFzfBG1LIwQsfb65eNFjAkdR7+KWnw48Xm/buL97ryrBYS/9RSgaav&#10;7kIuWAE+HX66vTwE0Bc1X1DpSVedfn94dHDijgiJkxK0X+35FLGJg7ECSlwGhSLFLHECBIo1tkTt&#10;nNS/zceecV7Q4awMGBV3MlaGw57ABaj27JXqMvt2TyumZcbdxrGnm3v7DARa2m1LGgZ7gjuR7qbd&#10;7Ed7AiiysL06NE4RoMiaNlBkchsm6sA2TPQb2kuLItymUWRbm9hxXW2uRZg2+yG67YUBqD1rALX7&#10;iiG3ZkmM7faM7I80IpsuEpvs38g1ojAi+wnQax1lM/51isE/hP/BcHwpBn8pBtOS/J9XDBYRf1UM&#10;FnkWY/2rV4Nx7EqvuQu+gFTsN1oN1gKBVoNTU9IvqgZrejs6yHl2Mg+t+71UnOJgOYionxTTax74&#10;HEme8Rg0YX+ORDRPQhLSrudY8hxHBYuophOW8lzyrMbQF+eSpzMk3VxakfA+DVTBosotwfRa3j5f&#10;krY/Jpganpy+Q3k6arYpnpzEQ5k4egD+hKfMKfG1TjBjZT6OyhU8OZkHzfwX6JPTuSZ+OZ2HpYhH&#10;7NBpzr3W3M8l0FWDa3hyOvdacy/gWUFnVw4OFYQCnpzOQ1l+fD24sj0dnbVsdE5nVxAORazz+biK&#10;sMhqCY8eq0ryE2pqBTwr5NmVhDutoBbw5HQW2SjOJ5fnMnk0+5Cm3JfFx1WFy9KjOYkTmvLu0ua8&#10;BFMWHs1UJJCK0hD2nWC0inVOG18XLvPKFYbLJHaF4dDZcC46rjJc3umuMixFyRKntJE0LbyCJiex&#10;CGkRTU7iMhpXGq6gcbXhCppcjEOfxTltXG24giaX4tBnUUCTS3EFTS7FXZnhvjZclBtXGq6Z4ZzE&#10;ZblxpeEKGlcbrqDJSVze4K40XN4Lmq9JklUWPlcYLm9MVxcuy54e20gDlbWEqwpXsDjylrntCsFl&#10;y6CfUEmTqWh0V/stGwY91JzQSMNWSdnobewJpoIml+CKvdNLJhKasgTrKYsTSJlRenY+wZR9WlfN&#10;7cucelXHLeka/YpnGqninHwp3aLXtFmI10NFiZJNyC+l2zX0/K9Sus2jzE7Or60UknD/wzp56uRg&#10;yGqsuRJrSmmnH6BbO4FcpxGsXrU1eorCjVErJ+Di1PYEXLhKQNdzywWvBOt6brlQlmBdzy0947uW&#10;ruu5pUn+lVi1srAWNLdPbQq42PcMdH0HhZi7vFQmc5X01KUl788KZXIaMQcXkVFwy4ifg/t6pciC&#10;glu6/hzcVyuFyQpuWfJzcF+rFO4peLXwKCcz87kjld3ooJBOJvcCVpuKUucT8pVKnEK/rHdQvKpJ&#10;a6JGl5BKaGcjvKpJ4zqOy3oHhRxvzdeAMlejg0KandwLWHSqSp5PyfOYd1BI65MbAYuud1DI0WD3&#10;Ahhd76AQa5q/wDso5LCme8HkuirY0hblXoBk1zsoXtekeQtFJ/fmuDGw7HoPhRrc/A3eRKF2172B&#10;hde7KNT8ujew8nobRSeXo7g3wO96H4UaY/cGVl5vpOjk9HX+Bu+k6OQCFfcGVl5vpVAL7d4wbVZV&#10;Z52oGPcGVl5vpujEXrs3sPJ6N0UnfV35G7ydQu/kcm9g5Y1+ClFk7g2svNFPISrPvYGV+36KvDWv&#10;E93n3sDK0wV3Z3qnEy2Zv6EhdjAXVePVibp0b2Dl6ah7YQzPcw2cwxh1nouGdWNg5eliwvMxJNXt&#10;3sDK00H9whue5xr56qzSTTjhjV/crSJpLe1WkVylTu/UjRKr03HMpINPP1tJOILF5YsGljqYzMh+&#10;tCcaHSIyBgVc7QPLWjgQYsQMa3VETedzKNw5RnBBlZPZKzV1xDYl7DS4OTFGJ3uiMyCKSLKY9qs9&#10;PVS7FQGzT/bdcNgTuCK9kp9hv9oTUJJ7kjWS3h4hZ4Ay42o47AlckV6pv9V+tWeE0jKIjNgmF1ou&#10;zY80DPYEpihdbWKZ2DSlGf1GpoZsGHvG4dAl1JYGuHcEKE6cAEX+EaDIPgIE7jVJAN+6TYLIurYU&#10;REFvMyWuv83dCCPTaqkhyHh7tEgj4XELE4Daa4uEPLtXwcsJ1Gx7da90ccQguu8X3MvwpRXny70M&#10;4XYM6Y3597iXQTXE616coC5+9V4cTVaJiRgl1na9OHq1r/bipHv6flEvjha74tVPLgWapX60mB3H&#10;yiFECaTkUKhJniOR+ScQPR96jkS80gQhtZrSTES3JRAtw5wjERWZIEIzxflM8lRaGYno64Rkp50m&#10;50jyzJnW/85norKRsExaWDrH4hKbWuUqoMlpO+mx2QKanLgVNDl1d1q7K6DJyauHrQuzyek7lpnk&#10;cpVleVGXINEm9AQVZpOTOPRinE/HZSWH8nRcD07oDSngyYlcw5MTWYS8RB5NG53WpUXf83W5HpxQ&#10;IS3Mx5G5gieX43DkuoAnp3NFBtX5THOWZovSusTfP8HMZS3henDCaenz+ajTnMZayjvL9eDU8OR0&#10;nrSgfU5ndzFDrzcQFOaT03lX3qOuCUdaY4p4cjqHnrLCfHI6S8NPCY9rw6ng0RAs0TD07p2vy/Xh&#10;VNbl+nCkz6s4H0fnstZwjTgy5yKenM5zWZ5dJ874/9n7uh3dbhy7VznwE9T+qur8ANMDBIMkCDAB&#10;+qJewN3uthvj+Di2uz2Tp8+iuKgt7i1xKfB00BfHNzrlj5uiSIqiKFKaW7F0S8MKz8jnl7ncUy7O&#10;Qn9SLs6CnnRPw+vcOKdkHOQtzviTLmpAXzN9Tjc1rPCMfF7oT0rHeZnLPeXjvMznV7qrATo2G1dK&#10;yHmdyz0l5MBGTfGMduP93G6klJz3ll1xnxcpJ2cxL3JSzoKexOfFuEb7jBV3Ss9oN1qi291upHsa&#10;XuZ2IyXmzM1zSsxZqHNKzJnP9pSYAwdrNqqUmDNXZrsc9jRic2GlxBzLqLnzJiXmPM/n+i0xZ4Jm&#10;NBkto+auOrfEnDuanJgzl/glMWc2KHv3ofNmsQBerlGYohlZvPAz0s0Jc0lhmCc1C/cpXZYw15uU&#10;arPw5lKSzRxNuhhhvtbgrPAk+HamPO5avtyIsJPU8593I8LI+y9pNXZ2t6moX9Jqji9pNWkfW9q1&#10;o06rSdMQJya7Spg2t4KAce0RoKMrJUDHpUiA7s+ttP+tsaZtsAAdd2kCdHvBOtLeWGAdt24CdF9a&#10;qWpFYC2lhbj+5u04l9wfPyVY53ZdM39a2HSd24VXs8ZjazANwdR1btcl6we6a+BxrnE7477k/EAp&#10;DTzO+e7gOReA509Fbtcl40ffjnPJ+NG5XdeMH53cdc340dld14wfnd51zfjhYeVbP/+9sfaa8aMT&#10;vK4ZP/qOnGvGj74k55rxYwbGNGR9S84144fH0MU1OdeMH31PzjXjZyPL65Lxo2/KuWb8bGR5XTJ+&#10;9F05xyXjR1+WY25GMgec4EWW1yXjR1+Xc8342cjyumT86AtzDhzMj+PQN+Ycl4wffWXOccn40Xfm&#10;mF8yUrWR5YUJnb7AUmnzo8jywsROX9CiF1leCMinLyjzIssLpiB9QbteZHkhyWX8YiPLC8YjfcGR&#10;F1lecGTSFxx5fyT2bhNhbtIXsZwt17MDhil9wZEXWV4wUOMX8yyvlEMHJyd9wZH3J2Qm48gyt+CI&#10;aUl/n23yRZY5HwZ+85gOfJPJF1nmFvJofSwX8wMHB+M4LLphXyCE4UkXrQ/v6zfcxmTxGeS3IWBl&#10;nZ0JbJ6gA88OfQaN5685PQPhrwEqfouWqT4uhvoCGtulAZMActbVCSq2LwGmGojLpQDa6S5eGC7z&#10;YexEADTV+TA0nDUQb/+q028gUuuuzvbhrWA1JgvVa8JddpETGtKP1rUAyctaLHayhO5C6wJDtI6J&#10;OYIiM46uh4Jy0uH+lulMTlYvfAh6oiVdrucKirhqbtkRJBiBWVHS5XIW+YbMvFRQxFXPQL7aJPIg&#10;qaQCys4VbIy1tK30FVBwGSpOmC3bgPIeBS4mOYsUN16RB6ehoovzR0G55sCdqHDR0oiEucigreVo&#10;4QDjV8174sJCXNLluordQQVF17NXiMTcidbnEF1B7AIqXHbQBupBXgVF/YL6l1Cu99gTVFB0DLAP&#10;qKD4CrqCcmmLHqlfAor6JcZIJ15AcQOioEh9zVVaX4GL+tVrZ0IXouXKwR5racc6XMuRq1CvQIme&#10;ok1aCDNWSZta6Ad+8MYCR7SOyw6poat9TxC/Rsse3YHGmlz1yDkk6KIcsUeqcHGj3W9CDXqidbpg&#10;IIz6fiNr/BqtQ8GEGxQ6rnpkjEnMDqISrPf+ah2kkaiJcjvYL/KNcUVLLrTu9oBqCbonL0wlgerR&#10;OZAw4ASq3VwC1YsPgWqxEGiHcAQmKl1xTMJlcbsgfCQC1V41fbJ6dHTJ6tE50NVUfbke8stbgXg2&#10;8B/8rUDLKb7mpLcpMc9Jf/fD5//6zV9++f3nv/zwC3LkfV4kUPtj6/nAVxYWvffAy/l8oO1kLUm9&#10;v1L8m5LU2x1wvl6no8zhIBMpqt+9895GEFiRnlizwAIb0kE+WkLRHQuiSx0Ed/H9Oskzg/3oIB8t&#10;u+mOBa5CBzksc/A+ovEA7ZMlDt6xgLEdy5wUrMQd4pNls92RpEz1OSmmVB3Nxzl3zTPoMAs0ib1z&#10;xtiZVEfTbia7c8biTB3m42JUI4cXckqp6gulybnqliQ1oWfkMvJSZ1xOuepzWWFLew7rvZUV3IWV&#10;zvZbyuCdHAuedfa8zqVlB2Ad5tner5zgGdn8uqBnZDPSSad4Rk1e4RlVGWmOUzwjm1tK5Z0/6Yx+&#10;gSelqiMtdcbnlKr+YumHd/6k4/iWujqhZ+TzQl4pVf39XF7p5H0urpSp/mE+K9J9kVYwMRnVyOUP&#10;c7uTEtXnzMGu8VSwxaDsDK8roaX13qlJaepI1Z7Jyg72Opr51EpZ6i399S6qdF9kq0CakDOqMipX&#10;puSMqvy64M7I5MfcEqYs9ZY9facnZam3m2Hv40pZ6u/n9KQs9RU9ic0LPKPJaNUJE3pGk7HgT8pS&#10;b3nGEzwjn9urrhP+jHxGJvtMXilLfT61UpI6SJ6iGZV5vv6lHPWX+URPOeoLNCOTV4MambxAM+oy&#10;irmmgxp5bJnldxanBPWFCqYE9cVinDLU2+OPd5HnDPX5apNS1OFazYaVUtSx0s7GlXLUW+bzhJ6R&#10;y63A6s6flKTeErEneEY2L1atfH3k3LynLPX2mO+dnpSmjmK3GX9Smvpc7ClNfWEJU5r6fGZhr3Da&#10;7hWaxOWpsFKa+mpQI5Pny0RKU1+YwZSmPudNSlNfTAkowTnw1zk5KUN9vhIjge1Es5hZ6Zm++VqD&#10;TLUTzWJQo7nAXb8zvUFC2olmLvD0Ft9ieuac8zkeyzM7+2pP197nVU4zR93BbKLnexuXmEZGLxxm&#10;yxkbaJrPrXxL48L4WGbYiWkus5xB/n7uM+fc8bk1tISvs7MVorQHnCujZXUNiOZKbVc3nUDztdRS&#10;t0aY6s7JtBmsc1IRitzGOvJfYB2VXoCO7kgNmvaLAnScCQJ0FJAAzWKqRJA2kwLrOEME6L600oME&#10;Auu+tOzcpO8raqxp2ylA96WVNqEC6760LAN0d1j70kobVEHr/txK+1WBdV9al+1rpdppG1sTkHaz&#10;AnRfWmlzK7DuSyvtdQXWfWnZoeWmZtkZ7iZo2gfXtKbtsADdt4Rpcyyw7s+tVNAtsO5bwrRxFlj3&#10;pZWKvWusaTctQPctoSUjbapL2mQLAvallcrCBdZ9aaW3GwTWfWmlHXmNNW3Mb6D7VTrXXHs/+n2L&#10;Y9Z7Pi28tjE7FuLFAdG6Tud6syYEZ/Bx3D3Bn7NvIRKDX2c2X3LswWyDjyPgCf6cba1rda4Z9kyk&#10;KJ6yvmbYb1TrXDLszd+1YayvYj4uGfZ22tG+WI8czl6SHEXd8/HuvLpk2NsRhvWBrj17YPJFzrY2&#10;/7J9sZb3JcN+o1rnkmG/Ua0Df3AcOdOPq2odgKQvQs3XI79k2G9U61wy7Jm0VTxrbWWEiSrKvGfi&#10;3eUBMsYvNqp1cKaRvuDIEc5fyRyEpy8o855XNqEqz3Emj70V1TpwJ1MfHDmckSVVWeYb1TpgztjH&#10;RrUOfMz0RRi3tbbD1UxfcJ73jLg7r8D49AVHjoV9NXI4nuMXG9U6EFX6gjIvqnUgsvQFR15U60C4&#10;6QuOvGfmTUaeZY6AaLMlRbUO1GHsY6NaB2qRvuDIi2odeKrpC468qNaBIqUvYklbr2nwW9MXHHlR&#10;rYMc0/GLjWodeLHpC468qNZBhUT6giMvqnWg1ukLjryo1kEGcvqCI0d4d6XtmAjjF/NqnVSnhAmR&#10;vuDIEbNd9YFTpPQFR47w7PKLLHOL0to6iKcBll9kmVtAtn2xHjkOnEaqWuzVPrEA67KXLPUWZvVv&#10;itFnubcncPybYvxZ8i106t8UHMiyb1FS/6bgQZZ+C4i2b3rlyd2uwCwkvnWHrteOtG9+c4WXGSxU&#10;eCG4bd2dNVye1WohIlCKpHWX1fl7zn4NuOBB/BptwtbvYI9fo81QdZYs3aM+rwNHtMzKRRwA9Cso&#10;V/w+4wNHtMTlvEBtnvMifo3WoSzpx3qsOUFnu1frBY5oicudXwHlHfrpxDrFvFElgNxiiO4cSIyP&#10;QDWrCBRzLcYerfOAoolJHD9G60CUcq0xdjBgkqkzeEN+YZ2io2i9Q8uBMlwCyonvK2LgiNZxUZP7&#10;HItfoyXUZSbGr5E2PJm7jcTu7KymrkuhgwXeaL13H0h3teLHaB3IpSAqD+ycB5zDYlXOIsfV/cfo&#10;KFrvkBs3LPkVLtomUcVg6U2gC05NhcuCsBtQrh0KF+KpG7ic9YJ61nNsQtX8Clxi8vrSLyTETZOC&#10;cjsnNIf1jkIJ7azG9KseI6tRupceehWt6xd1FakjlU64qgogpwoJJhUmn4oCyHVLdOeTbAtI8ICi&#10;qZczAtUaw4lfC8ZHd7NGayvn0wPz0hm7snIuJGyeK/5zVe6RitCGaGl1nEYEFCpcrJ5EU0HRnmAJ&#10;qKAYFoBql1BOl4JyhokKUdZYKijnqoDi1l7QFVC1ohFK8CugQilCftG6HGGUzFKoalPnl4LyGYAA&#10;UCUhSltoIderHssKqqOlFvpKBANb9Uifp0egAke0tHNOvYDiAlmrqpswKGxFlQOJ7lybRb0gMdVM&#10;IFDtQhKonq4XYxNcXFunywRZWScuNKK4m66pKDpnbBoJHpUIGMcVhfVcvkWNHbwOm0iwnlWPnG4C&#10;ilNXQbly9K1wCCJaV2s7qtN02dmfQdU6FNQLE+wKorjqrpOQIx1SYVzp7giDSM0Ri1Esf/VE4VmU&#10;WP5oW2umukURmGh/a0xbRppAO1McNrjSZWKqp5gDiWXPWSCEfLEioeVrs8OLAYK+ldmh6gdY4I2W&#10;y6SPo/aBaShq1tLm1JKk+arnGfW59hVoVBE4q0TpvBVALqU9oJoHxFSbSgLVjCJQzSiObo9RNSry&#10;HE3FTtojYU1p24T95kZUsJ2uaj1ELgU17Zw1Ndt5wLMFVEuZmGp9IVA9+0j4FtB1socRQeTwy1No&#10;LQb+8+fv//LNf/vL999bQPznn779w798/9O7v339PS7Lav9R/xPYT5+/PIX2d30KDU7atey8TZxU&#10;Sw5x/fivn//4bz//J5adf+LtfR/8DPgsOzeP0MrO7UTLLeJvqju3bHagBKaxpnxMYWsVXexthAFr&#10;eu5aq/W+o4Ej3EFaReoEDTZAHaaVr9/RjAmgrQ55ggbeQkfT3pq5o8HK1UE+Wc3ABA1c5A7T6n7v&#10;aMD/DgIMczyp9qA9KXZHZI7CBqaRz+31mwmmkdGfrPR3MjRzs3t3eA9kKveR1Z9WYxt5jdKvKaKR&#10;2a1qd0bRyO0FQSO38UbOdGSpqMDK3u4cSkXo7V2fCT2WwtU5ZFU1Ezwjp9u7NTM8I6cX9IyMXuIZ&#10;GW31QhN6Rj63CrEZPSOfW7nQBNHI6FaaOkFkR0adQQsVymXoVps6QzRyuj3FdKfIIpm9sw9WLDRD&#10;NLK6vX00QTTy+qO9YDNDNPJ6hWhkdrsBY4ZoZHarA55QNDL742K+WjpaH//LXPwpj39FkYX/OqL2&#10;DuCdIkT9TpgPC+OYkvbn8zVXpC+kb7u2TtB8niEh6gRZqaM56h2PVW5PxjVyur0HNxGZxbk7njk9&#10;KQV/Nc9ySfqUnpR03yrJZ/SMSr1YWi34ddK8YLRd23oCLUY2crqVCc4oGjm9sCBg/tkZCten08zi&#10;bCdFc6VOZenPi0XIYggdUbvJ4i582311GDxkN6doZPZi4uNc6ET0fmFBbDd09mZV3BOKRma3ex8m&#10;zLa914lovr6mZHg8oDodWkqDb8W4d4pwVjd0ZsX7E4pygbrdFjNBlJi9EH+qUF+5aSOz25OAM4pG&#10;ZrdbLSYUjcxeKWR6SK3Vlk8QjZrdat0nFKUi9VayfEeUitQXip2K1B92x8EEz8jrBatTlfoKz8hq&#10;q+udjStxej5jU536YqVOz6ktfIdUqN6KsScEpUr19szunUG5VH3BIWQlDao/Xz9SrfpqHUrV6ot5&#10;lqrV21Uts6GNvMYVRzPZI0vypLrdbzFDlEzIAtGo1SuKDPfZXbuu5c7tXLS+WmVz1Xp7rXmGalTt&#10;lfFvWZbdRK62V7lsfWG1c936YgOa69YXEyUXrj/mMyUXri9MQK5cX9iSI20fl5hGHb9VQo3b+WsB&#10;e1U+mraSAutoYgToqP0CdJwEAnScCgJ0nBE1aNpyCtBxhRWg+9JKt6EJrKOHI0D3pWUHJn0KCqz7&#10;0rJ6pV2s+9JK+9aa1rR9FaD70kp7WYF1X1qWmbbJLDsD2wXdl9aXOva0Ja4Fm7bGAnRfWmmjLLDu&#10;zy3kyOyqS9o81wSkTbQA3Z9baUstsO7PrbS/Flj3pfWljj3tyWu+pjvjBOi+JUzbdIG1tIT/L2Xk&#10;ueAJLjUOcKoy8lzuhLlg8HFiey/agT82Fu1Ayw0+8mkm8LnQCfpr8HFKPYHPRU6wIwYfR98T+GuB&#10;k38Aj9VPrCZfXMqbOOR+Uj/54lLcxEH3K9fvX8BnG7m0U0aeS9t2ysizpM1NNFZVZeQXWXPkVRl5&#10;lvZOGXmWN3Nd3nqO0IRXWeI7ZeRZ5uZy2cjhT61kfilVZ/5p9ejjtVSdMu9JsvdxgIxR5kwFKsvI&#10;s8zNxWnjWGs7CB/7sLi9fYHY/GrkcAfTF5R5T72djCPL3NyO1sd6joMpqQ9OcvgLS6qyzJkG89bz&#10;ZSdUZZkzX/wN6/yyjzzPN8rIkRU/jmPj0UcIIH3BkVdl5FnmTO158/CElzoaRjDg3dc/fAvZHjhT&#10;Gftg+uhbLy+68wrCTV9Q5lgPV7y6lqpT5r1IYdJHljnzc96qMvIsc6b9vPXijEkfWeYbZeRQpHHk&#10;Fkw23S3KyKFy6QuOvCojzzL/EEvaWtuvpeqc571o7j7yS6n6Thl5lrmFdm3kVRl5nucbjz7CUR15&#10;tfHo47VUnSPvpZWTkWeZb5SRX0rVLdRqIy/KyDHZxnFYTLV9sbZwmHTpC8q8KiPP83ynjDzP8xYO&#10;NbLKMvIs9b0y8iz3vTLyLPm9MvI83/fKyLP0V2Xkbid/w6Of0AArCTcem1zP7GFPCEZgGJyHMXF7&#10;ef6c84ZdbzpY/Bit43JV6Stb/BitA8H7R4d9MYsfo3UgpqXDNjhZ8Wu0hHKqMCsqKHqL4qWtyFSO&#10;RTZ6itZ7pDelqnt9jDAzFV30aDDtSyif45i4JRR2auBqn6RBdbROvcVKDKrmF6F4/gH9CyTREplr&#10;jgRz+iWYu3cKjO/HiRHQHxXcsDifcSNMYQwvWh+m3etpULWUuFsQEqcmCu3hDkoUjjIfHs5IpRec&#10;R0L3fYjdywoGROuM4LwVutOYhcWzIsoVR81tx1RPR5wBQDbCKl0sXIwqUqXvJtHNWC8aWZlEZ4io&#10;wnHWCqC9IhxKXFQlMrEfnnQlAt54IEw1dV9V5Ps8EjrGaklRxMzKE1yDX1EPsk3u4r4G7oLEnAyo&#10;WmUDqqYroOo5wv2cuHkkxljjCqiaLotmG78ElMtR8ItyFLy3kxn0iMSUSo60mn3rFVMzWjc8tIfC&#10;qLhKQH+qDumgxOYw+onW+6O92LE8ai42JmA1qmjyhW8PqFZSYqpH5yZTGCRngQBy56ubyWBitM7M&#10;iy2NH9fGl9JG40xbWV+WN3a4wBwtdceHuwlVzw9aaVEOSigs9ZXQactF0WhACYm6IODAlj1yuarp&#10;4rog9JpesJhs9G8RWqroosXvQaGQX7QuR9pMcacI7a+wJ3ayBdukoLiq1VPOzrMMV837gBK4fK4o&#10;ughVc9VSVI2u2gsglOK9j1HYX3JVSJsSQlPpBKUtvBOufUoLff/Rw8ahV9HS5tNO1TON/hAi7BX1&#10;nENibltVBCSkrIkva6JMM4o5ay28WtbgwNoWc08cJmNlii9ggTda5zDX+lrwBBJScFnVk4mVqzVH&#10;CFSbfQLFQUWMKlqOzq0rjH+pGZRmzQSe8fRDuugpWmos9aceIXfCQhfp0wm9pqUWXgHnrlhBaC3E&#10;rKTdFHsZWjEF5fHYfhgU3IzWuWrBMszKTahajoGrdiQJpfjl1PcjuaA6WlJPqHr+kF/CcSPvoYyV&#10;RlOOSnOcq0oLfV3uR80xtmip946rno7cftQmgl5Mzaww+SUXCFSzinZEALltuwKFiUYw7ktZdwtj&#10;p3rtL2Xdf/3l85//8ovNVCuh/sPnb/7j9z/xj19//vGf/8n+L/7x7t//rmXdmMDXsu7mpv7dy7rx&#10;4gO3rH6ucNZ120OIra4bT8m5IftNdd1WzuBnmSnJe0jrO9pbw4d3NwJhve6poq0i5o4HYzhBvO7w&#10;jge7vQ7UCj7ueOCwdxBQYhUodzywNB2oJcPf8cCp6SCHF1Te8WDN6UBWVXVHAxF0iCV7bN/coSzL&#10;/47HtsMd5Hhu5Vl3enDByAnV6gUmmBKn37famgmmkdWtrGqCKfO6FQxMMI3MRr3LdHRb3E4vjM/Z&#10;jS3FyYDjZcEmO4vozLRq6vvYUnX34QUo97HZRqYjQnXRFFPi99GKRiaYRn63CvgJTYnf0P+pbtuO&#10;pNPUClkmmBK/8ZDhHNOo3q2keoIpMdwLGe+jM7e+0/SwQsY7ppQmfzwWNJnj0jG1Z8InmBLHn1qJ&#10;/4SmkeN4RndKU+L4U6uJnWAaOf6Yz9/05vgBwqcchyd8jg63ZExpShz3Qv87TRaA6nxqNah3PmEH&#10;csIsJ4ttkDqmdlvEBFPiuBdGTmja4HhKaUdKxJxPth3rNC0WgpTG7jX6E5JGhrfyuMngEsOxXExF&#10;Z3u/TlJ74fiOCQv0CbM04hYn6pgWptf2Hh0Gb0otaEoMnxs62+t0TKt1zrZNHajVxk4GN9qUj61A&#10;8s5vy4PriFpp3ATRyG+vaL4jSlXf7QaCO6JU9f1hIbdc9T1fVVKGuV+GMqFoZHYr2ZxQNDIbj+DO&#10;xZbyyWFSZ1YgPYiGwr0FppHdC3uS6r5X8yTVfS/kluq+V3JLdd+tyP7OpfQwuRfZ39md6r4X7E4v&#10;k39sRZYTRKNug+wZt9PT5J8WmpTqvlFAP0U06vaKolT3vVh3U93362JoqfB7wez0PLlfzHTnEc5F&#10;z2nbLjG6Sy09UL6ykpZL2Oc/yJ7xKJV+e7X+hKJRsxdzJNV+w7hP7Xaq/X4/X3JT7feHBbNz7bfd&#10;jHHnUar9xk0uc4pGZi/WpFT7vdoNpLfKcQPLlKLRaq/0yLIau9RWiEbNXumRpTidmBZjy7Xfj8Xa&#10;lmu/4QbNRnd5sXwxcXPt98JZyk+Wr6kaFXyhTrn2G8vpVA1y8TcuKZsPcGT7Y7WZSxvM9m75XTdz&#10;9fexUM78cnkruZ+hGt2TJaak54vxpUfLl8MbmV4XYNlxUVdlATpqvQAdpVCDpr2nAB3dRQE6+owC&#10;NMumKsq3I6lNZuHC723QfWlZ3HiXgH1pWch6E2vauNZ8TftXAbovLYvm79K6Ly1L/9zFui+ttMcV&#10;HNiXlqW9btKaNr01AWnvK0D3pYWzs21a96WV9sSC1n1ppf2xwLovLUtM2JRW2jHXBKSNswDdl1ba&#10;RAus+9JKG2qBdV9aX8q80ya85us/eJn3eDJypKvZxLD251bar9dY07ZdgO7PrbSHv2HFWe6337Cu&#10;5+vv8A8cT7ViSP4/1ItFWSQyd8aSLOwfkKPwFnkF98IyOHgjPCg2+DjonsDnUkLMc4OP0/MJfC4q&#10;www2+EijucPD3xvpgSU1+DiQm8DngjKmVL7h/MeP8CZfXArKOOSeQzP54lJOxkH37IPJF5diMg67&#10;52ZNvriUknHgPedr8kWWtDnKxqqq0P0ia468KnTP0mbO1Vt/rmZCVZY3872qQnf4jKPEkR/i41jL&#10;HK7j+IU5nTbyotAdxyDpi1DztZ7DkUxfUOY9q+Y+8stb5kynKgvds8ztNKONoxh5ljnTZstC9yxz&#10;pm+99aylyTiyzHcK3bPMmfxVvZcOwkfuoiqnjbxncd6pggM6fsHUsarQHUNNX1Dm8GJWlgFMSV+E&#10;cVtbt0uBONOl3qpC9yzznUL3LPOdQvcscwvZm15Vhe5Z5uYQtC+KkWeZbxS6Q2QjdzcK3eHGjl9s&#10;FLrjLCh9wZEXhe5Qh/QFR14VumfbvlPonmVugW/jrgeCvGjXaIDSxyoORRqp2il0zzLfKXTPMreY&#10;tVHVX0y+z0HkHyaquKr1WqH7F5cCcbuBtPWxtnA4hBr72Ch0h3qnLyjzotAdEyF9wZH36s7JOLLM&#10;d95LzzLfKXTPMm+xX2NWWeiepb5X6J7lvlfoniW/VeiO6TpyeavQHc51+uZ059b+HI7I8jdUALtO&#10;c2XpYRDyN1SBI/t0Pjd/Q0E9pngrqMeBjPV3ZsV7gqpTesAyOqHn7zmR1R2cEy5+jdaxBVSwKn6N&#10;NkPVCcmBKxaAwBFtxhXufPwabYaqSyEQCoK2H6KyOKDqkhaEQQ2XKCCFfjQwWFdnf5AdrZMfFRPd&#10;zMXP0ToYSzkOUX1vgV+jDSak6pR+8yHq0pkozJQ9qGvQFC1pgxq2TsPuxs/RXsBqedLfVrR1MDHS&#10;oK0WKfOmj27Wg/RoOQRfk5CBWLOXUhAFrCFTUcHKrdchSpFDkTbVUhR3kW1YYSs9IjsQZKug3Pod&#10;otSK08XTZte65qrWbVrIJ/LS71aQNGL/5DSurCBndYcLzNG6BgRUPWJyDyH4ii9cfg7xLnQYEuwG&#10;SmzsVDEw+CxUmAPtV0sFG6J1drC84egucPwcLcHcMzuELeSG8xDzhrvMQ5jMDlaPNMDEvRpBG7IP&#10;KinwWpBjF6yeX9yzH4K2ABNmideMKL6FTIUUYnEQZimsl1AkO1m2NUTcoBM6XrONU15MGE4EbP1L&#10;gTpdYHEFRVdLTPiAqo0H6eqxoJhK0XJKka7aKFyNX+BYm8uwNt1VXdnLG2DgjtbptCR4E2zHFz9H&#10;ewGrl/OOrXY1AqxHK6OzaNkpWS3KwUI34TVVOhBVrfAlKjDLUjeGKI2iAcbBYIUtJqtYgsNC9CBN&#10;MCJaZ0gYOeEchMkUc9rOX22kiMVUQ4hbnhQYdVl1GmD1JGMU0ap1tmirDU4wRElhz3yFnQbWirbw&#10;WYWhiC2BqIy0Wg0TlpoyVEtUf1S0xVxAW4LR6ivjQEW6gRVmjMN5Cuu+NGMcUAeMGREtTUWA1TIJ&#10;J/ypVqtgNl4wqdgTa+dTzcWwKE+1TGK78STsUzA7OBeMiNYZEmoFU1sOgdPxJroLtlCrmjYWyh79&#10;hCiwROu08XDkAHhFW1g7YYnDPonpGBYF4GWndIWFXeeVEoe4UcxSMWzWKjCuObtg9ZpjJRGt09r3&#10;6EOoFYmnM4fwnTqYYO/K48kaEjLth3rxc7RcD8NBqGdWOP3Cjwi7LoxiRDbUPOVIlQ3hEJ7qudBt&#10;SC2sbpFqsG7frmBrg82QFE4WfPas7PUVLgQWLa2T25N+EW/8Gi2hfJHoZxLxa7S0Jh6tRLJ8Na8p&#10;XOSdl1Deo7g1MhwnIdqYYMIEWwqUTdd+2B/Di9aHyesfDuHl8rjvEF4uz/gOMcE6WM226FQEZ6zE&#10;yEa6C1Z3GgwRqwhPZdVIQwrCDQszJ9ywcDhx91ipbns2ghZHaCX9zX6OFeoTLeeUd7kXSBVxDfoY&#10;/eLq6Cla9ugWTgQ/aODEXA+o2n2jJ9VtVdATLenyeaegnF83qLWlpBPUb/paWcorXFAXrVMZUPWS&#10;H1Bb7hmO5kqldHmpkCGh6uWe21+cku/0KMbo8urn5sGnaMkvSlWMkVKt9Yh+g9BcznUxo+h+ijkc&#10;S4bwBsLDE9uYDlYLyTJ7zSyL5SwspALbs2lMfZGdxj6x1qBYgMQWK5Yz4bohvOIr8tU9yqoWYAob&#10;z1cU3+h61FOYQlDKtuU40Y0RAWKGpsQl09zS9XcrglPRpskpQkQ0Gt2ABo5os2G8KsbaMHM/iTnm&#10;xmhpmJ17tzOsS/++UVSnZsRVuzI0ND05LXqK1kdM+jehas+DRgvOUWWYA6o2zNQjcRbJLZ0KXTpX&#10;hbbRsAnNpecnNhl0I4UTQwMjtg8BVS8rtELCUaN1EZkCzLzbhKrXgcAlqOcCG7ModDRa11WOUWzK&#10;Akr06NsGsfBzQVGa42ud0ELqF8RZzQ4Gd6BAFRR3DGqm+aqp5rbzXtgczkdhv2Ju147S1WaGlAsr&#10;6yPpe7yVlaU9EBtQQqldmfMFR56lJAglbJ7Tr3ARqg48UfZijNQjEWCjlyaOQ+kfwNusOEHL2FfC&#10;kGq0Poc5o4S2cVMvNJeWUVz6S3sg5goto5h3tGZ7UGLtYraysAcBJayZewTCTlmdEXxysQmz20g2&#10;oLimCrp8dojNIeUofDNqjuAqdVXoRFhZYad8jELvuQnrtin0fW3NuBKg9MXn08qacXYKq8F5h3hO&#10;OTtdqjcqg1qusB7lh+tY4eJcEakW1FxhD6iTYl2BYptOCqsRULVO2rU1hktAcVXcg6rX9OixlhCh&#10;FL+ceqGT5ISQEHkvrD/liM1YqRNOl9BCznSl0a6rfX6EjkabVhLE5Sq6aA9whlFCMVpRr7yct73k&#10;LuiJlnQxIF3zC2I2LRTHQhEZFrjcb1C4CCX8Gbd5YoxBveCXc0Lx3ue2CH5fbWbwvLCyXKEo+KWR&#10;pSBEWCaOP0s1oqshmEcnQrCFy7BQb05hMVVoWsQpD8uOxORkqZFwnq1KAeq9CVWrZPS4B1VPlRhj&#10;LL2hRtH6FLZby4z6WifIVZEVQ1MsdIJyRH5dZaZoipFDXELR6aqBuI7UQD6Ba6IY66h5ReetJpye&#10;jADy0Qkgn64CyI2+APLuxOjctNZKFbGEC8fDgCH7/cvl6q2k6cvl6t/9As+g8eKHz//lH+NydZiL&#10;6+XqLfD3/+Fydbt4Bdb42dPrz8vVLUjQLlfvtdG/6XL1drGu14ql60GG23T8MnPvboSBtek37uDG&#10;61/f3dHA1nSQT+3W0Tsa8LjDtKtC72hgjTrIx3aZ3h0NjFGHebVbEO9owNEO4heO3tHAfeow7XK/&#10;Oxos8h3kU7sA9Y7GCl46ULt8/I4nX63uV6lOMI1sxi3es4FZgnrv7Xhp19VNMI2ctmvvJiSNnD5w&#10;uyluCJwgGnltF5dOEI28BooFopHbi6GN3D78UtY7RZas1RkwpwhuzQmCLMI5RZYV0RG169DvY7Oc&#10;iBPmeaEBdsVHh2o3104wJXY/rWga2b3QJbivZ2+8vnrCppHfuFt+JjnLfel0+3XKd0SWRtOBFiQh&#10;VHvCfGi3oE4QjfxeGZGR3x8W7EaI5+xtYUYsca1T/b5dfzmhaOT2wpAgvjwgaldOTxCNzF4hGpm9&#10;osgODjrZCx4hmnHC4M7O6by1c4qOqN1hf1dJO/E4YY4VppHb8/lmxw0nIlwCPCdp5LZdyzuhaGT2&#10;gYcF5ohGbtul+hNEI7OPFUWIyZ1028sKd0QWRz2H9rywkrZ371B2v+8EUWK2X8h6VyREdU9E7RGD&#10;CaaR258W5tZ2Gp2idnf5BNHI7Y/tDtwJRSOzF3bENki9s5UdQVj7BHo/X7VB4wmzmP0WYeudvc7X&#10;NtS/nDALc2ShjBPP3KexOHCHgTim6mjRjg60mPzI3ThhII45opHVC4ck3aS+0mu79KVTtPD6bD/e&#10;YfCWwJQi29p3oIUW4bDlhPmwQjQye7FCppvUl4hGZrdXGe56jQSHgaKFGqWb1LGwz+asxXj68P22&#10;+fsESTepw0DMEOWb1Bf2EcmSZ28LPUo3qfsLHxOKRmYvZki6SX2hj/ki9blZSxeprwY26vXtnr5x&#10;m5FuUy8h7Y6bLpoaclT0GnIUQA056nwNOcqihhxtTQ05zoEacpwJNeS2jHAtyybn803sZff5PnYB&#10;ui2mfDW7wLotqHxLu8C6Lap8YbvAui2sA1mWu9JK+9iagLSdFaD70kpbW4F1X1pW57xnKfDK3T7o&#10;9sw60pNiYlj70krb4Bpr2g4L0H1ppa2xwLovLSuO2JSW1Uztgu5LCwc621j3pZU20TWz0l76Boog&#10;+uattsi/H6/rwnqJEONbhPlv17Vh6R3BoQcGHgcjN3CsvyM4BGzgkSl5B893lEFyBh7nXXfwfD0Z&#10;RGLgkbNxB7/cTBZjXQ4W902N1PNihbd+OHXvId9MhwKlRlGv/71/cLmYjiPuh2T3Dy630nHMvbzt&#10;/kGWr9kDY1I/0rt/cJEwRdzPX28f2Po9ssnCXK2LpZhtGU9fcNj9xHXSRxa1Tb/Wx1LYtqiPfdjU&#10;si96uuCkjyxulv28IWPeTxknX2R5W8Sp9VGMPAt84ybbpyxxVgy89dSkCVVZ5MwyrW6yxfI/8orZ&#10;q9VNtvAC0hccOUI8K17BGUhfUOa9FPw+Dsy39AVl3hODJl9kmVvgxuSB6MySqixzZle89aSoSR9Z&#10;5haKaX0UI88y5+ludZMt5v84cp6YvvV0ywlVWeYWRTGqfNeL1WDyRZY5M5Kqm2xhO0aqmOTx1tO9&#10;733AyqQvKPNeojL5IsucB/1vvfRl8kWWuQU1bOQIXKxkDgM1UsXEhLeeDjrpI8ucCQ9vxU228DpS&#10;Hxx5L6qY9JFlvnGTLYzg2MfGTbaI5KcvaNt7EcedKpjN9AW1vVeSTr7IMrfogMmj31fWvnCN/A23&#10;f1oI8DscDiOsYfSdSU2euBJX/vSLTU6AnOFyA4yfoyU++HAYhT/+BuLj12gdykLuBlVngyEZsUGF&#10;wQgc0RIXPFzDVWdUMi9O1NcwS03UizAXuIs26InW6QqoOr0ooAQn3KKL6+KYVywqeoKr4RAE1dFS&#10;jt6jPTDm1iF+jtbBWO19iHSyuDdCFBfY1hKixCls2Sndy6OvVkFTtE6bayLOPUtkHCfWmmqcAVUT&#10;5jOYp75L5ecgRY8BVVMfULWUSBfmQDVG8kskCgfz4SxVyGzrb6LsXmTIJlrqjxvWozvN8XO0BAtt&#10;rLlBR9Ruea5oi9vQngQ2DkFUQS8NY+RpTYyui61X8y9trlPQ4YIp0TpzSIC4H5ZQonyNJaBYUysG&#10;0u3tq3rQE63TRUPT/Yv4NVpC+RhFKQfNt7qHzVV4E6peMGiY4e1VnAio2PnE2KLlGF194aNVuGi+&#10;4WWVUL4oCglxuyQWDG4OVfV73NMj8lbDMogpTzOjqgO4EtRWhuZP1CPgcKGtKrWRDKhalLRXokd3&#10;rXFOXoqSUJiZlcDZo+AXqe9b8FDAaF0RyS/IveqREhI22aLLxlZxuUwoj7h3gJe4qKvGnTThxXEZ&#10;EF4cVwFxfy0vbLqZ4LVxZ3ZziH5l280vN/aVkiCuWiUJVC9m3BnXTh/2CD5TaqJci7DJrZSI231x&#10;B18UaQi6fA5ArmWPzlE1BQglNhWuaMJf5aokpjntuvC+ohC6povrs1iVqLRiveEE6BGDMBXRuskg&#10;lFiVOOUUlPNeQHFPIfwGQgnqA6o2eHZEgLkofBCOUXgX5FePQAU3oyVX3esRRYzcJiv94nwUc8jH&#10;2OPfQU+0XCC45a4nmpuJesdEg7NluraM4NXchAXGPutLGUSL7Xwpg/gHLIPA5LyWQbSJMy+DsPUt&#10;/WJ//Pzj739694df/+fnb/70u6++RnVHk3aULnz+85/f/TscCRYJvro7eRY9PONcpFU9vCIO7etn&#10;fPrHv/78y3//0+f/ZYHBr/8WT3r289BvvyHpb/BU+8kw8sh/fWdIgWvMNYJ9OWEsr5P9jTBYxzvM&#10;hwUeuJUdBglpUzywUh0GiR5zgsD5DrTAAyvcQfBU0xzPeNZ9WErWZGDY4J2IHguC4FOcQHM8KWfk&#10;eLE0uhmrR15bnumEItuNnb29WjbuDNPIbUt9nWFK3Eba3hzTyG5LgJthGvn9eFrwG2c6J+UtJXOG&#10;auT4oyWtz4aXWI4KkClZKfXjgYKL6QBT1oeXZUzoSkUQj/dWJzChK+V6HB8X2pnKIB5IKJ7jGhn/&#10;WI4xsf7TCtfI+kcr0JmNceT989NCIcz16gr4/FhMnJTIscRlDtqJC1ydytEctA71QCb3lF/moHWo&#10;55aFOhljqol4fLK06IkcU1XESytnmeHKvF/hGnn/ivqZ+RhH3j8+LgyEbRP6GF9fF/yCX3lCPd4v&#10;+GVO6ImrZTZPxpjqIx4vC71PFRKvLW97hms0OI/HQr9SkcQLODHll22+OvWPx8IM4sDhhELZ4AJX&#10;4n1Llp7ohJ0h9R6fVwtGLpVYjdHCix2XUT8dY6qWeLTilAlddjfMiQtZ7HNcmfcLO2F3ZJy4Ws3E&#10;RI6pZuKxWl4t6NBxPa901bYTHerxtJCjhUI61PPKTqTKCbyaNJ/bFqA5cYH6Kb9S9cSBUq2pnUj1&#10;E48V71MFxfF+hWvkPZ7UWtA16r3V/s3pGnnv9UETOVpuQecEHoBc4Bp5f6z0PpVSWJXklK5UTNHq&#10;3yZkIYwwkrUYYiqneG81WTNUo9Yv3a5UULFSLrsv4mTWY2FUU0nFxxVVie9LVJnvC1ufqiqWI0x1&#10;FceHxZqdCiuOVqIxsTeptGLplyD8OrJrsZ6l6orHh4WjmuorkHw8161UYfH8vHCfke050PW00PlU&#10;X/G88lVTbcXK9cJRzdmhORxTRUWWwwmFqvDp7MG1vCfQo9UhTnQeOZsnFEq656hGY2NL8ZyqUedR&#10;aTRHNdqaR6uznFE18n21a0klE8+tbGeCKpdLtErbiZrmSonnx2Ltb68a93m90vlcIPGMHc6UX+25&#10;447sZaGouS7isbJd7R3kE9mC+7kcwjZMC8pG/q9ciVwF8cA2dY4s72ZX271U/PBYCiBvaFfDTDUP&#10;eKh1Rdmo/K0Kc6YaqdQBWQUrZKP63zLMx/jHkfa2AnSUhAAdl4AaNO11BehokQToaJYE6GicBOgo&#10;JAE62ikBui+tdDOAwLovrbQxrrGm3bEA3ZdW2icLrPvSSjtmgXVfWpbI0I2bwDouMAJ0X1ppK11j&#10;TftpAbovrbSzFlj3pWXJOZt8TRttQcC+tNKWW2Ddl1bafNdY0w5cgO5LK+3FBdZ9aaVrDATW/bmV&#10;9ucC6/7cSjt1gXV/3Up79hpr2rgL0P11K23hBdb9uZUuRBBY9+dWuh1BYN2fW+mqhBpr2uUL0P25&#10;lTb8Ams5t3Bk3A+5vv4uzr2Qb888e/zr3dc/fItkfCthHdP6PWXrLQ6s70n9l4IU6BcSC9Zlf1bM&#10;OuKH5hh8JIFM8OfCBOiEwUda8h3+UooCaRt8pApM4HNRgnnw9kFPA598kQtRmAVY1P5Zsu84Zl38&#10;Z+nl6QsOG8z2A80JVbkQxWqG2ziKkWdJm6NsX6zr/w64hyNVTHJ/63lzE6qytO2Ap/WxljecxdQH&#10;R14UAF4KUTYKAHG6MvZhTqdR1fM47+OAB5m+CDWPbI/JF1nmGwWAAEl9cOQ9JWvSR5Y5M56rAkB4&#10;l2Mf5sDZyHt256SPLHNmbVUFgCAj9UGZFwWAcDnTFxx5r4q4UwXC0xfUdnhDq/mBIY5fbBQAYqjp&#10;C8q8KADEaU/6IozbWtvhlaYvOHK/kgVWezLyLHNmHVUFgDgRGvvYKAAE49MXHHlPBJtQlWW+UQAI&#10;UaU+OPKiABAiS19Q5j0h7k4VTpPGLzYKAOHNpi848qIAEOqQvqDMe6nAhKosc963/FYUAOL0KfXB&#10;kffShkkfWeYbBYAsl/vx88+WXPNmIW+zDEUBIFRvpMoC2+2LtbbjtCp9QZnnAsCm9OGNQFnTFxx5&#10;z4e+jxzO8PiFhaKNql4YMPkiy9wizu2LtW3HREh9cOS9Dm3SR5Y53o3yPtbrORzl1AdH3usMJ31k&#10;mbdosA3EAr4rq4jpNvbSgr7+TTH6LPcW2/Vv1pLHJM39kAEWpV3RhumavyELLBi7/CZLH6dyzuiz&#10;rO/ON3jZqZ/u0K1vc8Ap5OUbqsCRL3RwC/4bilktSGvVrBbtNyLP5Hqm1WLzC96fBWAnQM5zpW/Q&#10;1Sd+jZbosD8FOlVaih0MoEQhQVRD1VmzzBXvRjzoidbpsigHeuwLUPwaLXN5feaKTGTm6atqRGds&#10;X+yjp2jZo6txdzvi12gJ5dRjqK628Wu0DsUye/gQJZQrGvyfEgpaA355ZiSUMHqKlj06XcjpqXDZ&#10;JtRw1bUI8X5CTM3oKVrv0U6Bgas78/FrtA5lh7IGVdPF9QabkIp6O/wELpEFbmeRBhXGKOiJ1umy&#10;A0SDiqzS+DVaQrmZ6sYjfo3WodrBmSGrBdlOsQBWs9Wmf6NMIKM1VH0GWM1ZM6mt01phO1jNtQ6m&#10;sCHOYWxTtBFMMcQlKrjL0t5aOdpJFyirJ3m7ywtQghnciysoF4DgmKVeokcF5ZYsPIVQ1miptHY+&#10;ZNwvp9wRVZY1FGtQBC5Wlwg52qGJpstuYt6Acqso6OLOWXDVUgk17wklpG2phMC1ByW0MNbmWkJc&#10;m5UlCzAxP+z8w7ivBkD2iwnO/bsyZSy3E6RZpiBIE0wjlKCf7oWCouNQC4DliULJuKFXUFzG6x4t&#10;6K8VlpUXokdutwUnLF0NPQoJcZOsxM03ldTqwM0t7HrlOhy8oEb4DshmbyPoUdCwmdHSdnLPh2Bj&#10;1SmKBBo24eA9uPgKzxO5UA2bcIkfLEYWXviDJrvHHWKE0fpIH7SzfZMeP0dLMIYSxZ04SK1uQ1A1&#10;+8jwcTgh/BOudi8fvOnA1vVSYDQxB9bsPbh6ZXl0fIo+eqNKoWiQDoSXa/rIZ7FpePC5QHVnDcpK&#10;XB49lhnij5ZqEHC9WCt+jzbg6OP2WFz8Hi3haA4PmIxyvB2u9v4eAYcYWo2P7vCtcv5KnxviQ9ym&#10;9GAM9ejRscATbYyXclPTzc5Ibf0Vm/uHpSI3OKF/8babusEg9ny4C7LkH2OUD3VvQuwOn4R8LR0X&#10;43j0aFHwLVryL/aRym50OMEXS6S1fsX29cHI5EPNS0tuNXwwlyX/uDs1+7EFh0DpFhyW8RrOXRkk&#10;uAo4t1cPpc8xjh6xDXlFS7lxPX0Afou+Hp0NPNEGPp8fyEQW+Fy+z0KfnxF1Nbk9q0uXuOCjFKzs&#10;1/A0fMIHOuFqvlh/DZ9Yt1oE0saBewsrPnc4dW+LRTQNnwiHdXzCd+lwsNNb9KmrJIIv23C1G9z5&#10;3C/DDL2L1vWvy20bTsnD7QYK/gRfqKcSzkPpCp/NnyZfgQ/liptw1FPBF7MD3q+wz4z1PQu9etDu&#10;Pkv7x37Vuh/+/6YdehH2IPj8IrYnHa5nN4TeRRv65/J9QWygnkeEgx9Yw7levfQT3egv2uiXcP38&#10;M36PNuDYr/BzzC6bHrwov4R6+rrJ51cRBgk+o5C15Evo/auUm8+PVxHgflCvXqW/4Xr6qvYLnB+8&#10;VmF5ePCgn/MqDixQxt3k8aq2qvTXXpX/Qv8PRb41n+lPvuKYutJTFFc5fcoeWDEc9OpV+U30i1/F&#10;+vFg4IN1PGs+0x/XcK73Eo4XJ2s48kWNA3bZ+SL8Tu5nJP+435JyY+aL1APuV1+xny/1gPvuV3Ft&#10;VcQPpN4z3innEeMbKA6v6WO45BUJcuU4eGPWq4hHPXgiLO0QoznS/vEOrle132Im3KvwiyPYJO24&#10;VZeYvRfrAmr5CCf0gLGwFxVnYC7ji4pbMEvyBXGYUm4B1/PkYv2L1tdB1Iv5OMSxbYdT60LgE4H5&#10;jk/cDoui/UYf3yJe27WAU9FE8ln6nZQvCuoFn+mfqv00T7GeMZ9qubn+PYt9z4N6+qzW34DDuLf6&#10;FfvBmEdyn8zg7qNnroXeRUv9CzgV1ws4FU8MOOjDznhNv2q4iL8oOMYtJD5f33S/7ufswyk75PMI&#10;11uI8bo9eCh7z3ludrDmX+AT/YIus7sPkRhi9DvcJj5l/wKf8hNjvMr/C7hNO/5Q+0HaKxkPCzgV&#10;Dws4FQ/rcOK8gnCo1RZ6wH2tuFv8Efjk+sF1QcSbYp15FklCoVfPym/iERguK6jHyyyP5551HnYv&#10;Wto/7ANNn+U6wxO6Z+U/dzghD/hVrV8VB2EuEC6Dqcfb41zCHiAe7/0quL14E66y2RyH2yE9joBT&#10;/Au4el047K6FJl8Ft+dHHBH3EXYSpfver7DjuL7H4UQ84uD+3OLQlb23cygbr51H1HDer7JrR5zj&#10;CD/ihBP08Uwf13XV9HU4IbeAE+sHrjZyvgj/r8OJO8b7eKXcyGfhZx+RxCD2PUGfZTOU8o0Ui57x&#10;H3YvWrd/B+MgNp4an8/zQ8T1cO1T47OlVJf44vxSrL9xLeih9IWpLodIKj5gv21+HOJ8wX5vcMIv&#10;PhBncjgx3jgXR6ZTyRcrajb6xHmKPQvjcKpft0OH8NsPpkPhOiRBH/kHP78eB+HUPIrML/gdNT7K&#10;A/7dFpzI88A1YM4/4eeccEpuxNcrIGKeRcv5Fv2KeMnB+JXI8O9gwpoGNmFMqQTKBlH3hKuL29Ea&#10;ixExriXmYDDQNZgHMHfB6jCxvXFk00etagGmhkBsir0cqVJhBxPpW2EBxC35HUzNa7cT4pgv9E14&#10;ozFrlDFmkpcEI0OEqWMarMTGkSps7mCqkTI+q/jGsKsSFjOflegZdEUtRzllmG2tlJwhG5HxcSDS&#10;ZVMGBzZlpwy0qVnP3HO4tTU2F73YLR+MForDWKvDtyGInJAAs/K5mjiuwcrms9uzrCvWhGi5NgSc&#10;iAHGaA+R42QF/s1H6FVs0V+07JeSVa/gHdQna0u+UD0PKH0N58LFxZ0CjuMQZzkH56L5MmW/zPY3&#10;362GcxNwiFgSrqN0PitftsMJW9zhNulTPn7gU3uGDrfZL/bCNf/cYliMoISj3FRun/mmps+4jFPg&#10;83mpYrehzw/lo9Kk4aLAul/OX5WzZxeItHGIWObRY5mCfx1OGVPX04daNwKf2usFnFwSqAdyTQg4&#10;MQ7GANUZSNRwqdhoh1N7AewpTG7qzMcu3XE4YYc6nHAvQZfjE/MtYpnK7kaMUsVCsA61fkWsNaoa&#10;VUy2XQhq/JP4OF4J5/qs8e2NI1LdBFsi001wuYPVQoPL4rKtdaCD1aYgsuZE1DHARHJTgAn/hmCW&#10;MlWZ+QAT1oIjxdsTNTbGOUUeEqXwEGGNDlZb+AATh24dTAiLQxBHgsEQWL0d9u7JVK2hvDZDgnFF&#10;EVHQSI4XYJFrL/xaxB1syjyEm9zBar5FwFzIlHlvKr+fYVyV3t/Bak8rgu8iCImdW2OIyGXrYLWp&#10;YQYdLmwu9S2uCBDv3PG+AXXOwDS2hyijgVFoI8XpSjUXGORVSf2M3apcfcaxnrFsVp0yM+1ZeBEd&#10;rF4XGGN7FnFMBvZwiXhNG1dKcVrLeAxeuymx8d1IXDZeg3FpU2AeKZbYYgh1p9xLKGxMl9sGqxnC&#10;jYniG3PqlLA6WL197mD1XOhgYggUlsifjpGKdIMOJoRFwyU8BwrrgZWwmoCxjRTGgbtcVbnEaCLe&#10;KCo7DTCxV2Ja6ANWsxoCi++V7e1gAhutpchZiCGI5YMZqw8RNelg9fLRwWol72C16DtY7XEFmHAa&#10;Q98UGLfxCow+kohe9SBDzTdGOh/ifJBprxLMba9VZVdqifWgLbvgXwUWuVwqTsJZr44kGe2BASs7&#10;DbB6nnKvrfLlOpgYKWeWyDa0BxjMUxUrIPftEozCEms9d+0q05BsE6RR8AIqCKslxeki3HbSJeqG&#10;uQVQkUUnzJJxShVyMakaboadLAWjxLaXAQHVMd2wBIcKG2OFKlZNs3AoI0PaROwCyU2NNhFGoGtx&#10;P9f4+79t/O5XxJEsecWu0fv7PByMa9b4mq09YPvP/2RP2f7h8zf/gcdsf/r8y+++wtT4259+wj++&#10;+/zT//nq3a8/ff3j7776+X//9euf/vTVu+//xw8/46DpeLGzhl/aHy+vH8yO/jT+8ofxl69/+CNQ&#10;/e6rX77CfZn2z3/5BX/hk7/++NNfvv0HfBsYU/X6NnBbzdMLwBDPj//6+Y//9rNpefrF/th6GxjW&#10;p5lRmyjnw8Av7W6NP2IOoYgmzPVvehrYMOLxp4a4dXW+IAwK+nMTkGl7foi9jg/kYN6cYLhzZIEN&#10;lvAEe3lp7yJOsCEMeoI9XuyFuBltsF4n2Ate1cJrRhNskNYJhvqFBTZY1hPsFY87zbFhDT/BEIpZ&#10;YIO9OcFeP61GamvWCQdDvEBnkesT7j3esZpThwjSAAeruMKXJPEeb9Qu8CVRIOC9wpdk8cEfHJvI&#10;wtyMcxxP71eKYicOJ9wHf710hi+J4wmv6M5VxTy0AZ+/FDrBZ4aqwz1/ao8mz1TPZmaHwyOmK/na&#10;YtfhUEu0koetdh3u5eOjPVk1o2+Ux/PH9mbblL4kj4/P7eW9Gb5RHo/Xl5V87UR9oA+Pss31xZz5&#10;Docaw5VZseqgDvfycWkJ7IS+w8ESrPTFUjk63MtHvJs5p88W+A6HBz1XpsVO/Dvcy0d/rXPCPzvx&#10;73CP56UZNY+hw6HGbzV/LX7Q4R7P7b3UmXzhx5xwL5/wEtpivEkeuARoMT8shND7Ra3iys7bqt7h&#10;cM5sb8PN6LNYQ4d7fVrqs21MOxw895W+2K2BHe716eNqvtmWvsM9/C3WKX2jPFATupKHBRwGfO0N&#10;1Sm+UR6oRW0vcE70xSKIA772uOEU3yiPV0ykhXwtq3LA197OnOFLDxLbIrnCl+WxtPeWMNn7fUXx&#10;1ApfkscT3vWb64sFh098h78KPeGfhaQ73OMJr1Eu8GV5+Mu9M3xJHk/tDfkp/5I8npb8s+zpgb7H&#10;yp4i5HTCoYZ4pS8W0O/4UNOxsn/I/TvhXgxubg+sen3AB72a88/OGzrcy6elN4RN3AkHtV/ZU8t6&#10;H/BBrxb0jfKAO7Qc7ygP2OeVvUdm0tkvNrAr+5IeLsb60d6fnOiLner0cRwfYNfm/LNbEToc1reV&#10;fO0w6YR7shdFZ+pnxQon2Mfl8mvFDx0OpcYrdEkaH5erhx2cnejWg83CeKyEa6d6HR0u3lhQh8Dz&#10;CQbfarW22VniiW7p6tqFHB3s5YO/0DsRrR10drjH00rz7Ni0g718gAc21+T8qDGeR59L1g5rB3RL&#10;Q2VHxB3uOFbzDBnsJ9jLB7x/PKfODqY7ug8rPbE7VDrUy3t/433COjs0P+FWtFll2An13h/ZnWHL&#10;glgwzrIDTmzr/ZrVrXW45UCTFDBfV2wbpbDypazyrvcIl3WFLL9zXL+LZrewdZwCdBSGAB0lIkBH&#10;oQjQUTICdBSOAB1FJECzlN4/4b930F4419fohlWjbvI1bdVrAtJuXYDuS8ui5bu07kvLQvW7WPel&#10;lfbvggP70kq7+Bpr2sgL0P25lbbzAuu+tCx9dlMEdry1C7ovrbS7F8Pal1ba49dY0zZfgO5LK232&#10;BdZ9aaUtv8C6L6208RdY9y2hHehuqkuKANQEpCCAAN2X1v+l7mp347hh4KsU/Z947057HwZaoIiT&#10;vsC+gOE4sYHYDmIHCVD03TvcnWFOsaw5oOiP5o/OASVKopakpBFZHQWYVk+XVnUgYFo9XVrVsYBp&#10;9XRpVYcDptWu3UK0olPzpCLM4HHWKLiFuFeYdKX8PMsUHJFjelivoNc1Y4O+zkoFTRf0ui9t0NcZ&#10;qaDDgl5YiQZ9nZEM6z3odVHZoK/zkfHOuJcnFcCg4xHHCXuwSEhng8dP2cg46Hy90ajxUy4yDjsx&#10;cI0aP2Ui48Dzivx5DQz1eBxhIGMcecPdqPGTrDnyvBxt1KilzXchU8buatSo5c3r3AkWKa7NWpkj&#10;ATOsxsGRw9q8WKOWOV999fKk4primAevhad8/9UYRy1zvgSbEsPRqFHLnMixKW+oGzVqmROt08uT&#10;CiEfjyMUd8g8cSrPeWA5VDUo83yp1qhRy5ygqimRNY0atcwJ6poyYk2jRi3zUJTzOF6WOZbc8Tj4&#10;+nzK6IkNHrXMCTCd8k1do0YtcyJXp4zc1qhRy5wA2ylhzo0atcwZLbKXJxXL+3jkjOcwJcjtOQ9c&#10;nlQ1KPN8T9yoUcs8ThVDHvl0oVGjlnmcG841Xv7O8QlVvaLM84lwg0ct8zj7Cx4J1G7UqGVOzPaU&#10;MTwaNWqZEww+5VPjRo1a5oxP0suTClfseOSEr08Jv3nOAx/2cQ3C56eEcDZq1DInLr+XJxX+WcWD&#10;Mk/geoNHLXPmoZkyfEKjRi1zvouYMi5Do0Ytcz646OVJhbo5HgcffEwJlWrwqGXO9zxTonIbNWqZ&#10;M3bShPcxL9koYCmrXnG1ZxiMmcdiD/9FHs75bHlOxBnnbsHwR6LN5U308s3EqRW7+oOgfjy9EPax&#10;1WAH/x/foBpTEyoXnkuvggwAE7IVhcpnlOkbiULlM0qDVTzinj6E2lKZbXI4gK6YfkKe88BLWgO1&#10;pVJt0piVkppNFCqTclGaBfgAx335OAtAMY6SI8KdqqGku1HG9BjVP5XqJ+FxZTSxcoqCiSKobB8M&#10;CEpszmKFjGkrxVWluAc0Y6a080nMaxlNDKgSL66WNhNvJa4qxZ1h5gqOt/vzqQBtZZs7CbWlkm0q&#10;pFrZpuctCpWi5JuuAoCQ4U4zhLC/5ouLAFTz2LfpQYirSnFn0BiEyjfrM9CaS5vmZXSJ8E0LpVvJ&#10;SteISw839jicjBWywwJY9LFGolIjYpKPAkBTn3KI64i5TTfzg2S0g6fc5T7QuSi79EHVP5XsJ3BU&#10;5O5ePAzSSzv3dQya+R2WSr+f3LSVnYnHUIDPYj9NXJMyAOC8zKeJtbA50OSXvcFEbw584AfKvq4L&#10;3NfCHcCu7tg3Bzr9uKaUbZdsVC4yAtSIMtob/bk5cIMKNd/X3oEnYz9NJIfNgWEyy97o5M1eK3mP&#10;XW9P7pt93KzGmscFsqGkYw1KM0t7vmAEpZHRnhu0EyjjZHHpZ7/NwL+dSskjAcsdHhA9AYAAurO0&#10;HmU79rk/1xpSuaylwNWxn8YPWeO+W5R9bYMHM1rzuQ8XV5XiHuCfeT6xq+6tkMDridJxj8uCpU0j&#10;oyLtvc/9qfqnUv3M+TQxFAMHSO6581NbKtnmhhslQE76KxnZIyUjY+PwRF+UUGXd+QS+kP00WnG9&#10;kfYGJMe0Ke19yPNJjVmlxs7nOlh9/e89cItLPwFM7HNX+jhAjBwlN7Vwafv2aB2hree1dDAvufEm&#10;SpS5t9aYVXLs+DjZprFciCO9UI6Dm3mFtB8HYzsCZzlzDyClmU9aWEDKdIavkajUiOjbQOuY+ZSn&#10;ihRDfV8x8Jvsp9mhIKHrommRZsPIXYFfx5XZG64V0nVcmR1f4EKXfrqon6DkzK+Mn4yAEWrT+GCg&#10;XLyg0cWUBSXXUkRL7moGedRjJN41lOSOsTlKSjO2af02qW0CqOooxR3mxrQpSpx/GUrKiFiil3N1&#10;KECRXomcQmm5M0jRuLYj4tURUlw5aerb9FkJoGRC12FT7uaTCcWwQoxmGBjGBZ6LpdTXkSeN0jIq&#10;qW0GeulY865NHhMiAZmZpYH+52i/TeCE9b2b9ak9F3SIo2TkjnFl4tOsh9Qh5m0ncsamVuz73qCU&#10;lXGWKwzBvEIGtz4HXlrBIhgdMjDAYgCX+9/mwB0KLJfxlwYmBoA1NBZhCDBcrPnYJPY0Q+ClZ8oA&#10;RBvKAJ2G/4mnD4byVO8CEfPlMxgLuzpoVw6gteHOWA/x5MNQUkbWW8NXTs8/fvTnk9qmHExkLCST&#10;53zu8wRbGkHlohngCGgPa2wcIr/LSzfaJnDjizQBDO+PaM9r17I3viLi1Mv3NvsORJTXiMxZZeDR&#10;2U/zxcFTyN1Z3xoiXzhX3d6cL63iAGpe83h+1Z8l4NxF2f/eod0180YzwAUTd7PTLzo0ckcCkWp0&#10;GY9pEScsJxIy+JU/t9BRnT0KyV22+X43vBsG675wItELR93XcZt4MzZvsY1p26S0jc6OGE1ssf+Z&#10;bfKLMGdfyj6K47T+Mlfaznge0F27EX9r6aOJYrXmngCng30tGHFglhaN+VnrlBtvDvp9lGRCH/QU&#10;cN6C7ExE27W26jtjzsIZnAeDhwxd1srXUnZ5yS9FrpIKXaesO2f1dLGwMwdO2i8hlaGxzVJoO5yg&#10;9uZxRU8H5/qGkAgmXBUYQu4C4slFn7VM6NaYO+mordmA6Dphaw65ZECAg+92UFLZGqOgr2BrtImO&#10;rLbGuZDs3MWZvpUxQQFafyqXdRgvgkPbjeb6QsdfNqErzaq7qpQz5S4/ZShHo8CovuDC9sW2jBZP&#10;V7pkNHxx2Nv9QNia2c5zSooxUSJLTMEiKey+P18+3cwwv/gx4xoC4vD18enP64e7gCfcP7y7/fQJ&#10;Xb1EVJKIfYLY7oSs/ofBT+ZYG4RZXH9/+uXrl9vffv3rMBze7t/uy6uy3r59VYaLi1d/vHtTXm3f&#10;4eTpYnPx5s3F6u8AVazK+c3t+/fX99H3X77ffbp/PMd/ImDK09Pn87Ozx6ub67vLx9d3t1dfHh4f&#10;Pjy9vnq4O3v48OH26vrs/ZfLb7f3H8+gmYezu8vb+xmm8fJg383/KM0jsrO6G/MsYywql8lWJJL/&#10;V5AXRFP5eP7t4+d5LB8Rfubm9uri8uny+G/8/vb5/Hr9cPPw6f31l9//AQAA//8DAFBLAwQUAAYA&#10;CAAAACEALcb8kNwAAAAEAQAADwAAAGRycy9kb3ducmV2LnhtbEyPQWvCQBCF74X+h2WE3uomVovE&#10;bESk7UkK1ULpbUzGJJidDdk1if++017q5cHwHu99k65H26ieOl87NhBPI1DEuStqLg18Hl4fl6B8&#10;QC6wcUwGruRhnd3fpZgUbuAP6vehVFLCPkEDVQhtorXPK7Lop64lFu/kOotBzq7URYeDlNtGz6Lo&#10;WVusWRYqbGlbUX7eX6yBtwGHzVP80u/Op+31+7B4/9rFZMzDZNysQAUaw38YfvEFHTJhOroLF141&#10;BuSR8KfiLedzUEfJRIsZ6CzVt/DZDwAAAP//AwBQSwECLQAUAAYACAAAACEAtoM4kv4AAADhAQAA&#10;EwAAAAAAAAAAAAAAAAAAAAAAW0NvbnRlbnRfVHlwZXNdLnhtbFBLAQItABQABgAIAAAAIQA4/SH/&#10;1gAAAJQBAAALAAAAAAAAAAAAAAAAAC8BAABfcmVscy8ucmVsc1BLAQItABQABgAIAAAAIQDl8TfR&#10;5IkAAK5uAwAOAAAAAAAAAAAAAAAAAC4CAABkcnMvZTJvRG9jLnhtbFBLAQItABQABgAIAAAAIQAt&#10;xvyQ3AAAAAQBAAAPAAAAAAAAAAAAAAAAAD6MAABkcnMvZG93bnJldi54bWxQSwUGAAAAAAQABADz&#10;AAAAR40AAAAA&#10;">
                      <v:shape id="Freeform 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r>
      <w:tr w:rsidR="00B02F54" w:rsidRPr="00EF39C7" w:rsidTr="00B02F54">
        <w:tc>
          <w:tcPr>
            <w:tcW w:w="9604" w:type="dxa"/>
            <w:gridSpan w:val="5"/>
          </w:tcPr>
          <w:p w:rsidR="00B02F54" w:rsidRPr="009756C2" w:rsidRDefault="00B02F54" w:rsidP="00B02F54">
            <w:pPr>
              <w:jc w:val="center"/>
              <w:rPr>
                <w:b/>
                <w:bCs/>
                <w:caps/>
              </w:rPr>
            </w:pPr>
            <w:r>
              <w:rPr>
                <w:b/>
                <w:bCs/>
                <w:caps/>
              </w:rPr>
              <w:t>КОМИТЕТА</w:t>
            </w:r>
            <w:r w:rsidRPr="009756C2">
              <w:rPr>
                <w:b/>
                <w:bCs/>
                <w:caps/>
              </w:rPr>
              <w:t xml:space="preserve"> образования Администрации </w:t>
            </w:r>
          </w:p>
          <w:p w:rsidR="00B02F54" w:rsidRPr="009756C2" w:rsidRDefault="00B02F54" w:rsidP="00B02F54">
            <w:pPr>
              <w:jc w:val="center"/>
              <w:rPr>
                <w:b/>
                <w:bCs/>
                <w:caps/>
              </w:rPr>
            </w:pPr>
            <w:r w:rsidRPr="009756C2">
              <w:rPr>
                <w:b/>
                <w:bCs/>
                <w:caps/>
              </w:rPr>
              <w:t>города Усть-Илимска</w:t>
            </w:r>
          </w:p>
          <w:p w:rsidR="00B02F54" w:rsidRPr="00EF39C7" w:rsidRDefault="00B02F54" w:rsidP="00B02F54">
            <w:pPr>
              <w:spacing w:before="240"/>
              <w:jc w:val="center"/>
              <w:rPr>
                <w:b/>
                <w:bCs/>
                <w:caps/>
                <w:spacing w:val="60"/>
                <w:sz w:val="40"/>
                <w:szCs w:val="40"/>
              </w:rPr>
            </w:pPr>
            <w:r w:rsidRPr="00EF39C7">
              <w:rPr>
                <w:b/>
                <w:bCs/>
                <w:caps/>
                <w:spacing w:val="60"/>
                <w:sz w:val="40"/>
                <w:szCs w:val="40"/>
              </w:rPr>
              <w:t>приказ</w:t>
            </w:r>
          </w:p>
        </w:tc>
      </w:tr>
      <w:tr w:rsidR="00B02F54" w:rsidRPr="00EF39C7" w:rsidTr="00B02F54">
        <w:trPr>
          <w:trHeight w:hRule="exact" w:val="567"/>
        </w:trPr>
        <w:tc>
          <w:tcPr>
            <w:tcW w:w="480" w:type="dxa"/>
            <w:vAlign w:val="bottom"/>
          </w:tcPr>
          <w:p w:rsidR="00B02F54" w:rsidRPr="00EF39C7" w:rsidRDefault="00B02F54" w:rsidP="00B02F54">
            <w:pPr>
              <w:tabs>
                <w:tab w:val="left" w:pos="-2160"/>
              </w:tabs>
              <w:jc w:val="right"/>
              <w:rPr>
                <w:sz w:val="24"/>
                <w:szCs w:val="24"/>
              </w:rPr>
            </w:pPr>
            <w:r w:rsidRPr="00BD775A">
              <w:t>от</w:t>
            </w:r>
          </w:p>
        </w:tc>
        <w:tc>
          <w:tcPr>
            <w:tcW w:w="1395" w:type="dxa"/>
            <w:tcBorders>
              <w:top w:val="nil"/>
              <w:left w:val="nil"/>
              <w:bottom w:val="single" w:sz="4" w:space="0" w:color="auto"/>
              <w:right w:val="nil"/>
            </w:tcBorders>
            <w:vAlign w:val="bottom"/>
          </w:tcPr>
          <w:p w:rsidR="00B02F54" w:rsidRPr="00EF39C7" w:rsidRDefault="00B02F54" w:rsidP="00B02F54">
            <w:pPr>
              <w:ind w:left="-99" w:right="-72"/>
              <w:rPr>
                <w:sz w:val="24"/>
                <w:szCs w:val="24"/>
              </w:rPr>
            </w:pPr>
          </w:p>
        </w:tc>
        <w:tc>
          <w:tcPr>
            <w:tcW w:w="367" w:type="dxa"/>
            <w:vAlign w:val="bottom"/>
          </w:tcPr>
          <w:p w:rsidR="00B02F54" w:rsidRPr="00EF39C7" w:rsidRDefault="00B02F54" w:rsidP="00B02F54">
            <w:pPr>
              <w:ind w:left="-99" w:right="-37"/>
              <w:jc w:val="center"/>
              <w:rPr>
                <w:sz w:val="24"/>
                <w:szCs w:val="24"/>
              </w:rPr>
            </w:pPr>
            <w:r w:rsidRPr="00BD775A">
              <w:t>№</w:t>
            </w:r>
          </w:p>
        </w:tc>
        <w:tc>
          <w:tcPr>
            <w:tcW w:w="1739" w:type="dxa"/>
            <w:tcBorders>
              <w:top w:val="nil"/>
              <w:left w:val="nil"/>
              <w:bottom w:val="single" w:sz="4" w:space="0" w:color="auto"/>
              <w:right w:val="nil"/>
            </w:tcBorders>
            <w:vAlign w:val="bottom"/>
          </w:tcPr>
          <w:p w:rsidR="00B02F54" w:rsidRPr="00EF39C7" w:rsidRDefault="00B02F54" w:rsidP="00B02F54">
            <w:pPr>
              <w:ind w:left="-99" w:right="-72"/>
              <w:rPr>
                <w:sz w:val="24"/>
                <w:szCs w:val="24"/>
              </w:rPr>
            </w:pPr>
          </w:p>
        </w:tc>
        <w:tc>
          <w:tcPr>
            <w:tcW w:w="5623" w:type="dxa"/>
            <w:vAlign w:val="bottom"/>
          </w:tcPr>
          <w:p w:rsidR="00B02F54" w:rsidRPr="00EF39C7" w:rsidRDefault="00B02F54" w:rsidP="00B02F54">
            <w:pPr>
              <w:ind w:left="-99" w:right="-72"/>
              <w:jc w:val="center"/>
              <w:rPr>
                <w:sz w:val="24"/>
                <w:szCs w:val="24"/>
              </w:rPr>
            </w:pPr>
          </w:p>
        </w:tc>
      </w:tr>
    </w:tbl>
    <w:p w:rsidR="00B02F54" w:rsidRPr="009B4D5A" w:rsidRDefault="00B02F54" w:rsidP="00B02F54">
      <w:pPr>
        <w:jc w:val="both"/>
        <w:rPr>
          <w:sz w:val="24"/>
          <w:szCs w:val="24"/>
        </w:rPr>
      </w:pPr>
    </w:p>
    <w:p w:rsidR="00B02F54" w:rsidRDefault="00B02F54" w:rsidP="00B02F54">
      <w:pPr>
        <w:shd w:val="clear" w:color="auto" w:fill="FFFFFF"/>
        <w:ind w:right="1632"/>
        <w:jc w:val="both"/>
        <w:rPr>
          <w:spacing w:val="-1"/>
          <w:sz w:val="24"/>
          <w:szCs w:val="24"/>
        </w:rPr>
      </w:pPr>
      <w:r w:rsidRPr="00ED71A1">
        <w:rPr>
          <w:spacing w:val="-1"/>
          <w:sz w:val="24"/>
          <w:szCs w:val="24"/>
        </w:rPr>
        <w:t xml:space="preserve">Об утверждении Положения о распределении </w:t>
      </w:r>
    </w:p>
    <w:p w:rsidR="00B02F54" w:rsidRDefault="00B02F54" w:rsidP="00B02F54">
      <w:pPr>
        <w:shd w:val="clear" w:color="auto" w:fill="FFFFFF"/>
        <w:ind w:right="1632"/>
        <w:jc w:val="both"/>
        <w:rPr>
          <w:spacing w:val="-1"/>
          <w:sz w:val="24"/>
          <w:szCs w:val="24"/>
        </w:rPr>
      </w:pPr>
      <w:r w:rsidRPr="00ED71A1">
        <w:rPr>
          <w:spacing w:val="-1"/>
          <w:sz w:val="24"/>
          <w:szCs w:val="24"/>
        </w:rPr>
        <w:t xml:space="preserve">стимулирующего фонда оплаты труда руководителей </w:t>
      </w:r>
    </w:p>
    <w:p w:rsidR="00B02F54" w:rsidRDefault="00B02F54" w:rsidP="00B02F54">
      <w:pPr>
        <w:shd w:val="clear" w:color="auto" w:fill="FFFFFF"/>
        <w:ind w:right="1632"/>
        <w:jc w:val="both"/>
        <w:rPr>
          <w:sz w:val="24"/>
          <w:szCs w:val="24"/>
        </w:rPr>
      </w:pPr>
      <w:r w:rsidRPr="00ED71A1">
        <w:rPr>
          <w:spacing w:val="-1"/>
          <w:sz w:val="24"/>
          <w:szCs w:val="24"/>
        </w:rPr>
        <w:t xml:space="preserve">муниципальных </w:t>
      </w:r>
      <w:r>
        <w:rPr>
          <w:spacing w:val="-1"/>
          <w:sz w:val="24"/>
          <w:szCs w:val="24"/>
        </w:rPr>
        <w:t>обще</w:t>
      </w:r>
      <w:r w:rsidRPr="00ED71A1">
        <w:rPr>
          <w:sz w:val="24"/>
          <w:szCs w:val="24"/>
        </w:rPr>
        <w:t xml:space="preserve">образовательных </w:t>
      </w:r>
      <w:r>
        <w:rPr>
          <w:sz w:val="24"/>
          <w:szCs w:val="24"/>
        </w:rPr>
        <w:t>учреждений</w:t>
      </w:r>
    </w:p>
    <w:p w:rsidR="00B02F54" w:rsidRPr="00ED71A1" w:rsidRDefault="00B02F54" w:rsidP="00B02F54">
      <w:pPr>
        <w:shd w:val="clear" w:color="auto" w:fill="FFFFFF"/>
        <w:ind w:right="1632"/>
        <w:jc w:val="both"/>
        <w:rPr>
          <w:sz w:val="24"/>
          <w:szCs w:val="24"/>
        </w:rPr>
      </w:pPr>
    </w:p>
    <w:p w:rsidR="00B02F54" w:rsidRPr="0091598A" w:rsidRDefault="00D81082" w:rsidP="00B02F54">
      <w:pPr>
        <w:shd w:val="clear" w:color="auto" w:fill="FFFFFF"/>
        <w:ind w:right="10" w:firstLine="691"/>
        <w:jc w:val="both"/>
        <w:rPr>
          <w:rFonts w:eastAsia="Arial Unicode MS"/>
          <w:sz w:val="24"/>
          <w:szCs w:val="24"/>
        </w:rPr>
      </w:pPr>
      <w:r>
        <w:rPr>
          <w:rFonts w:eastAsia="Arial Unicode MS"/>
          <w:sz w:val="24"/>
          <w:szCs w:val="24"/>
        </w:rPr>
        <w:t>В</w:t>
      </w:r>
      <w:r w:rsidR="00B02F54" w:rsidRPr="0091598A">
        <w:rPr>
          <w:rFonts w:eastAsia="Arial Unicode MS"/>
          <w:sz w:val="24"/>
          <w:szCs w:val="24"/>
        </w:rPr>
        <w:t xml:space="preserve"> соответствии со </w:t>
      </w:r>
      <w:r>
        <w:rPr>
          <w:rFonts w:eastAsia="Arial Unicode MS"/>
          <w:sz w:val="24"/>
          <w:szCs w:val="24"/>
        </w:rPr>
        <w:t xml:space="preserve">статьями </w:t>
      </w:r>
      <w:r w:rsidR="00B02F54" w:rsidRPr="0091598A">
        <w:rPr>
          <w:rFonts w:eastAsia="Arial Unicode MS"/>
          <w:sz w:val="24"/>
          <w:szCs w:val="24"/>
        </w:rPr>
        <w:t xml:space="preserve">135, 144, 145 Трудового кодекса Российской Федерации, </w:t>
      </w:r>
      <w:r>
        <w:rPr>
          <w:rFonts w:eastAsia="Arial Unicode MS"/>
          <w:sz w:val="24"/>
          <w:szCs w:val="24"/>
        </w:rPr>
        <w:t xml:space="preserve">статьей </w:t>
      </w:r>
      <w:r w:rsidR="00B02F54" w:rsidRPr="0091598A">
        <w:rPr>
          <w:rFonts w:eastAsia="Arial Unicode MS"/>
          <w:sz w:val="24"/>
          <w:szCs w:val="24"/>
        </w:rPr>
        <w:t xml:space="preserve">53 Федерального закона от 06.10.2003г. №131-ФЗ «Об общих принципах организации местного самоуправления в Российской Федерации», </w:t>
      </w:r>
      <w:r>
        <w:rPr>
          <w:rFonts w:eastAsia="Arial Unicode MS"/>
          <w:sz w:val="24"/>
          <w:szCs w:val="24"/>
        </w:rPr>
        <w:t>в</w:t>
      </w:r>
      <w:r w:rsidRPr="0091598A">
        <w:rPr>
          <w:rFonts w:eastAsia="Arial Unicode MS"/>
          <w:sz w:val="24"/>
          <w:szCs w:val="24"/>
        </w:rPr>
        <w:t xml:space="preserve"> целях приведения в соответствие с действующим законодательством </w:t>
      </w:r>
      <w:r w:rsidRPr="00D81082">
        <w:rPr>
          <w:rFonts w:eastAsia="Arial Unicode MS"/>
          <w:sz w:val="24"/>
          <w:szCs w:val="24"/>
        </w:rPr>
        <w:t xml:space="preserve">показателей и критериев эффективности деятельности руководителей муниципальных общеобразовательных учреждений, </w:t>
      </w:r>
      <w:r>
        <w:rPr>
          <w:rFonts w:eastAsia="Arial Unicode MS"/>
          <w:sz w:val="24"/>
          <w:szCs w:val="24"/>
        </w:rPr>
        <w:t xml:space="preserve">подходов к </w:t>
      </w:r>
      <w:r w:rsidRPr="0091598A">
        <w:rPr>
          <w:rFonts w:eastAsia="Arial Unicode MS"/>
          <w:sz w:val="24"/>
          <w:szCs w:val="24"/>
        </w:rPr>
        <w:t>стимулировани</w:t>
      </w:r>
      <w:r>
        <w:rPr>
          <w:rFonts w:eastAsia="Arial Unicode MS"/>
          <w:sz w:val="24"/>
          <w:szCs w:val="24"/>
        </w:rPr>
        <w:t>ю</w:t>
      </w:r>
      <w:r w:rsidRPr="0091598A">
        <w:rPr>
          <w:rFonts w:eastAsia="Arial Unicode MS"/>
          <w:sz w:val="24"/>
          <w:szCs w:val="24"/>
        </w:rPr>
        <w:t xml:space="preserve"> труда руководителей</w:t>
      </w:r>
      <w:r>
        <w:rPr>
          <w:rFonts w:eastAsia="Arial Unicode MS"/>
          <w:sz w:val="24"/>
          <w:szCs w:val="24"/>
        </w:rPr>
        <w:t xml:space="preserve">, </w:t>
      </w:r>
      <w:r w:rsidR="00B02F54">
        <w:rPr>
          <w:rFonts w:eastAsia="Arial Unicode MS"/>
          <w:sz w:val="24"/>
          <w:szCs w:val="24"/>
        </w:rPr>
        <w:t xml:space="preserve">принимая во внимание </w:t>
      </w:r>
      <w:r w:rsidR="00B02F54" w:rsidRPr="0091598A">
        <w:rPr>
          <w:sz w:val="24"/>
          <w:szCs w:val="24"/>
          <w:shd w:val="clear" w:color="auto" w:fill="FFFFFF"/>
        </w:rPr>
        <w:t>распоряжение Министерства образования Иркутской области</w:t>
      </w:r>
      <w:r w:rsidR="00B02F54" w:rsidRPr="0091598A">
        <w:rPr>
          <w:rStyle w:val="a8"/>
          <w:sz w:val="24"/>
          <w:szCs w:val="24"/>
          <w:shd w:val="clear" w:color="auto" w:fill="FFFFFF"/>
        </w:rPr>
        <w:t> </w:t>
      </w:r>
      <w:r w:rsidR="00B02F54" w:rsidRPr="00B02F54">
        <w:rPr>
          <w:rStyle w:val="a8"/>
          <w:b w:val="0"/>
          <w:sz w:val="24"/>
          <w:szCs w:val="24"/>
          <w:shd w:val="clear" w:color="auto" w:fill="FFFFFF"/>
        </w:rPr>
        <w:t>от 20.05.2024г. № 55-595-мр</w:t>
      </w:r>
      <w:r w:rsidR="00B02F54" w:rsidRPr="0091598A">
        <w:rPr>
          <w:sz w:val="24"/>
          <w:szCs w:val="24"/>
          <w:shd w:val="clear" w:color="auto" w:fill="FFFFFF"/>
        </w:rPr>
        <w:t> «О проведении мониторинга эффективности деятельности руководителей образовательных организаций, расположенных на территории Иркутской области</w:t>
      </w:r>
      <w:r w:rsidR="00B02F54">
        <w:rPr>
          <w:sz w:val="24"/>
          <w:szCs w:val="24"/>
          <w:shd w:val="clear" w:color="auto" w:fill="FFFFFF"/>
        </w:rPr>
        <w:t xml:space="preserve">», </w:t>
      </w:r>
      <w:r w:rsidR="00B02F54" w:rsidRPr="0091598A">
        <w:rPr>
          <w:sz w:val="24"/>
          <w:szCs w:val="24"/>
        </w:rPr>
        <w:t>руководствуясь Положением о Комитете образования Администрации города Усть-Илимска, утвержденным решением Усть-Илимской Городской Думы от 21.02.2023г. № 46/344,-</w:t>
      </w:r>
    </w:p>
    <w:p w:rsidR="00B02F54" w:rsidRDefault="00B02F54" w:rsidP="00B02F54">
      <w:pPr>
        <w:ind w:firstLine="567"/>
        <w:jc w:val="both"/>
        <w:rPr>
          <w:b/>
          <w:bCs/>
          <w:sz w:val="24"/>
          <w:szCs w:val="24"/>
        </w:rPr>
      </w:pPr>
      <w:r w:rsidRPr="00D97FB3">
        <w:rPr>
          <w:b/>
          <w:bCs/>
          <w:sz w:val="24"/>
          <w:szCs w:val="24"/>
        </w:rPr>
        <w:t>ПРИКАЗЫВАЮ:</w:t>
      </w:r>
    </w:p>
    <w:p w:rsidR="00B02F54" w:rsidRPr="00CE1D47" w:rsidRDefault="00B02F54" w:rsidP="00B02F54">
      <w:pPr>
        <w:widowControl w:val="0"/>
        <w:numPr>
          <w:ilvl w:val="0"/>
          <w:numId w:val="1"/>
        </w:numPr>
        <w:shd w:val="clear" w:color="auto" w:fill="FFFFFF"/>
        <w:tabs>
          <w:tab w:val="left" w:pos="1085"/>
        </w:tabs>
        <w:autoSpaceDE w:val="0"/>
        <w:autoSpaceDN w:val="0"/>
        <w:adjustRightInd w:val="0"/>
        <w:ind w:right="5" w:firstLine="567"/>
        <w:jc w:val="both"/>
        <w:rPr>
          <w:spacing w:val="-12"/>
          <w:sz w:val="24"/>
          <w:szCs w:val="24"/>
        </w:rPr>
      </w:pPr>
      <w:r w:rsidRPr="00ED71A1">
        <w:rPr>
          <w:spacing w:val="-1"/>
          <w:sz w:val="24"/>
          <w:szCs w:val="24"/>
        </w:rPr>
        <w:t xml:space="preserve">Утвердить Положение о распределении стимулирующего фонда оплаты труда руководителей муниципальных </w:t>
      </w:r>
      <w:r>
        <w:rPr>
          <w:spacing w:val="-1"/>
          <w:sz w:val="24"/>
          <w:szCs w:val="24"/>
        </w:rPr>
        <w:t>обще</w:t>
      </w:r>
      <w:r w:rsidRPr="00ED71A1">
        <w:rPr>
          <w:spacing w:val="-1"/>
          <w:sz w:val="24"/>
          <w:szCs w:val="24"/>
        </w:rPr>
        <w:t xml:space="preserve">образовательных </w:t>
      </w:r>
      <w:r w:rsidR="00601E93">
        <w:rPr>
          <w:spacing w:val="-1"/>
          <w:sz w:val="24"/>
          <w:szCs w:val="24"/>
        </w:rPr>
        <w:t xml:space="preserve">учреждений </w:t>
      </w:r>
      <w:r w:rsidR="00601E93" w:rsidRPr="00ED71A1">
        <w:rPr>
          <w:spacing w:val="-1"/>
          <w:sz w:val="24"/>
          <w:szCs w:val="24"/>
        </w:rPr>
        <w:t>согласно</w:t>
      </w:r>
      <w:r>
        <w:rPr>
          <w:spacing w:val="-1"/>
          <w:sz w:val="24"/>
          <w:szCs w:val="24"/>
        </w:rPr>
        <w:t xml:space="preserve"> </w:t>
      </w:r>
      <w:r w:rsidR="00D81082">
        <w:rPr>
          <w:spacing w:val="-1"/>
          <w:sz w:val="24"/>
          <w:szCs w:val="24"/>
        </w:rPr>
        <w:t>пр</w:t>
      </w:r>
      <w:r>
        <w:rPr>
          <w:spacing w:val="-1"/>
          <w:sz w:val="24"/>
          <w:szCs w:val="24"/>
        </w:rPr>
        <w:t>иложению.</w:t>
      </w:r>
    </w:p>
    <w:p w:rsidR="00B02F54" w:rsidRPr="002C79BB" w:rsidRDefault="00B02F54" w:rsidP="00B02F54">
      <w:pPr>
        <w:widowControl w:val="0"/>
        <w:numPr>
          <w:ilvl w:val="0"/>
          <w:numId w:val="1"/>
        </w:numPr>
        <w:shd w:val="clear" w:color="auto" w:fill="FFFFFF"/>
        <w:tabs>
          <w:tab w:val="left" w:pos="1085"/>
        </w:tabs>
        <w:autoSpaceDE w:val="0"/>
        <w:autoSpaceDN w:val="0"/>
        <w:adjustRightInd w:val="0"/>
        <w:ind w:right="5" w:firstLine="567"/>
        <w:jc w:val="both"/>
        <w:rPr>
          <w:spacing w:val="-12"/>
          <w:sz w:val="24"/>
          <w:szCs w:val="24"/>
        </w:rPr>
      </w:pPr>
      <w:r>
        <w:rPr>
          <w:spacing w:val="-1"/>
          <w:sz w:val="24"/>
          <w:szCs w:val="24"/>
        </w:rPr>
        <w:t xml:space="preserve">Признать утратившими силу приказ Управления образования Администрации города Усть-Илимска от 16.09.2022г. № 669 «Об утверждении </w:t>
      </w:r>
      <w:r w:rsidRPr="0089374B">
        <w:rPr>
          <w:spacing w:val="-1"/>
          <w:sz w:val="24"/>
          <w:szCs w:val="24"/>
        </w:rPr>
        <w:t xml:space="preserve">Положение о распределении </w:t>
      </w:r>
      <w:r>
        <w:rPr>
          <w:spacing w:val="-1"/>
          <w:sz w:val="24"/>
          <w:szCs w:val="24"/>
        </w:rPr>
        <w:t>стимулирующего</w:t>
      </w:r>
      <w:r w:rsidRPr="0089374B">
        <w:rPr>
          <w:spacing w:val="-1"/>
          <w:sz w:val="24"/>
          <w:szCs w:val="24"/>
        </w:rPr>
        <w:t xml:space="preserve"> фонда</w:t>
      </w:r>
      <w:r>
        <w:rPr>
          <w:spacing w:val="-1"/>
          <w:sz w:val="24"/>
          <w:szCs w:val="24"/>
        </w:rPr>
        <w:t xml:space="preserve"> оплаты труда </w:t>
      </w:r>
      <w:r w:rsidRPr="0089374B">
        <w:rPr>
          <w:spacing w:val="-1"/>
          <w:sz w:val="24"/>
          <w:szCs w:val="24"/>
        </w:rPr>
        <w:t>руководителей муниципальных общеобразовательных учреждений</w:t>
      </w:r>
      <w:r>
        <w:rPr>
          <w:spacing w:val="-1"/>
          <w:sz w:val="24"/>
          <w:szCs w:val="24"/>
        </w:rPr>
        <w:t>»</w:t>
      </w:r>
    </w:p>
    <w:p w:rsidR="00B02F54" w:rsidRDefault="00B02F54" w:rsidP="00B02F54">
      <w:pPr>
        <w:widowControl w:val="0"/>
        <w:numPr>
          <w:ilvl w:val="0"/>
          <w:numId w:val="1"/>
        </w:numPr>
        <w:shd w:val="clear" w:color="auto" w:fill="FFFFFF"/>
        <w:tabs>
          <w:tab w:val="left" w:pos="1085"/>
        </w:tabs>
        <w:autoSpaceDE w:val="0"/>
        <w:autoSpaceDN w:val="0"/>
        <w:adjustRightInd w:val="0"/>
        <w:ind w:right="5" w:firstLine="567"/>
        <w:jc w:val="both"/>
        <w:rPr>
          <w:spacing w:val="-12"/>
          <w:sz w:val="24"/>
          <w:szCs w:val="24"/>
        </w:rPr>
      </w:pPr>
      <w:r w:rsidRPr="00ED71A1">
        <w:rPr>
          <w:sz w:val="24"/>
          <w:szCs w:val="24"/>
        </w:rPr>
        <w:t xml:space="preserve">Разместить настоящий приказ на официальном сайте </w:t>
      </w:r>
      <w:r>
        <w:rPr>
          <w:sz w:val="24"/>
          <w:szCs w:val="24"/>
        </w:rPr>
        <w:t>Комитета</w:t>
      </w:r>
      <w:r w:rsidRPr="00ED71A1">
        <w:rPr>
          <w:sz w:val="24"/>
          <w:szCs w:val="24"/>
        </w:rPr>
        <w:t xml:space="preserve"> образования Администрации города Усть-Илимска «Образовательный портал» </w:t>
      </w:r>
      <w:r w:rsidRPr="00ED71A1">
        <w:rPr>
          <w:sz w:val="24"/>
          <w:szCs w:val="24"/>
          <w:lang w:val="en-US"/>
        </w:rPr>
        <w:t>http</w:t>
      </w:r>
      <w:r w:rsidRPr="00ED71A1">
        <w:rPr>
          <w:sz w:val="24"/>
          <w:szCs w:val="24"/>
        </w:rPr>
        <w:t>//</w:t>
      </w:r>
      <w:proofErr w:type="spellStart"/>
      <w:r w:rsidRPr="00ED71A1">
        <w:rPr>
          <w:sz w:val="24"/>
          <w:szCs w:val="24"/>
          <w:lang w:val="en-US"/>
        </w:rPr>
        <w:t>uiedu</w:t>
      </w:r>
      <w:proofErr w:type="spellEnd"/>
      <w:r w:rsidRPr="00ED71A1">
        <w:rPr>
          <w:sz w:val="24"/>
          <w:szCs w:val="24"/>
        </w:rPr>
        <w:t>.</w:t>
      </w:r>
      <w:proofErr w:type="spellStart"/>
      <w:r w:rsidRPr="00ED71A1">
        <w:rPr>
          <w:sz w:val="24"/>
          <w:szCs w:val="24"/>
          <w:lang w:val="en-US"/>
        </w:rPr>
        <w:t>ru</w:t>
      </w:r>
      <w:proofErr w:type="spellEnd"/>
      <w:r w:rsidRPr="00ED71A1">
        <w:rPr>
          <w:sz w:val="24"/>
          <w:szCs w:val="24"/>
        </w:rPr>
        <w:t>.</w:t>
      </w:r>
    </w:p>
    <w:p w:rsidR="00B02F54" w:rsidRPr="00ED71A1" w:rsidRDefault="00B02F54" w:rsidP="00B02F54">
      <w:pPr>
        <w:widowControl w:val="0"/>
        <w:numPr>
          <w:ilvl w:val="0"/>
          <w:numId w:val="1"/>
        </w:numPr>
        <w:shd w:val="clear" w:color="auto" w:fill="FFFFFF"/>
        <w:tabs>
          <w:tab w:val="left" w:pos="1085"/>
        </w:tabs>
        <w:autoSpaceDE w:val="0"/>
        <w:autoSpaceDN w:val="0"/>
        <w:adjustRightInd w:val="0"/>
        <w:ind w:right="5" w:firstLine="567"/>
        <w:jc w:val="both"/>
        <w:rPr>
          <w:spacing w:val="-12"/>
          <w:sz w:val="24"/>
          <w:szCs w:val="24"/>
        </w:rPr>
      </w:pPr>
      <w:r w:rsidRPr="00ED71A1">
        <w:rPr>
          <w:sz w:val="24"/>
          <w:szCs w:val="24"/>
        </w:rPr>
        <w:t xml:space="preserve">Контроль за исполнением </w:t>
      </w:r>
      <w:r>
        <w:rPr>
          <w:sz w:val="24"/>
          <w:szCs w:val="24"/>
        </w:rPr>
        <w:t>настоящего приказа оставляю за собой.</w:t>
      </w:r>
    </w:p>
    <w:p w:rsidR="00B02F54" w:rsidRPr="00391DED" w:rsidRDefault="00B02F54" w:rsidP="00B02F54">
      <w:pPr>
        <w:ind w:firstLine="567"/>
        <w:jc w:val="both"/>
        <w:rPr>
          <w:bCs/>
          <w:sz w:val="24"/>
          <w:szCs w:val="24"/>
        </w:rPr>
      </w:pPr>
    </w:p>
    <w:p w:rsidR="00B02F54" w:rsidRDefault="00B02F54" w:rsidP="00B02F54">
      <w:pPr>
        <w:rPr>
          <w:b/>
          <w:bCs/>
          <w:sz w:val="24"/>
          <w:szCs w:val="24"/>
        </w:rPr>
      </w:pPr>
    </w:p>
    <w:p w:rsidR="00B02F54" w:rsidRDefault="00B02F54" w:rsidP="00B02F54">
      <w:pPr>
        <w:rPr>
          <w:b/>
          <w:bCs/>
          <w:sz w:val="24"/>
          <w:szCs w:val="24"/>
        </w:rPr>
      </w:pPr>
      <w:r>
        <w:rPr>
          <w:b/>
          <w:bCs/>
          <w:sz w:val="24"/>
          <w:szCs w:val="24"/>
        </w:rPr>
        <w:t>Председатель Комитета                                                                              О.Н. Кузнецова</w:t>
      </w:r>
    </w:p>
    <w:p w:rsidR="00B02F54" w:rsidRDefault="00B02F54" w:rsidP="00B02F54">
      <w:pPr>
        <w:rPr>
          <w:b/>
          <w:bCs/>
          <w:sz w:val="24"/>
          <w:szCs w:val="24"/>
        </w:rPr>
      </w:pPr>
    </w:p>
    <w:p w:rsidR="00B02F54" w:rsidRDefault="00B02F54" w:rsidP="00B02F54">
      <w:pPr>
        <w:rPr>
          <w:b/>
          <w:bCs/>
          <w:sz w:val="24"/>
          <w:szCs w:val="24"/>
        </w:rPr>
      </w:pPr>
    </w:p>
    <w:p w:rsidR="00B02F54" w:rsidRDefault="00B02F54" w:rsidP="00B02F54">
      <w:pPr>
        <w:rPr>
          <w:b/>
          <w:bCs/>
          <w:sz w:val="24"/>
          <w:szCs w:val="24"/>
        </w:rPr>
      </w:pPr>
    </w:p>
    <w:p w:rsidR="00B02F54" w:rsidRDefault="00B02F54" w:rsidP="00B02F54">
      <w:pPr>
        <w:rPr>
          <w:b/>
          <w:bCs/>
          <w:sz w:val="24"/>
          <w:szCs w:val="24"/>
        </w:rPr>
      </w:pPr>
    </w:p>
    <w:p w:rsidR="00B02F54" w:rsidRDefault="00B02F54" w:rsidP="00B02F54">
      <w:pPr>
        <w:rPr>
          <w:b/>
          <w:bCs/>
          <w:sz w:val="24"/>
          <w:szCs w:val="24"/>
        </w:rPr>
      </w:pPr>
    </w:p>
    <w:p w:rsidR="00B02F54" w:rsidRDefault="00B02F54" w:rsidP="00B02F54">
      <w:pPr>
        <w:rPr>
          <w:b/>
          <w:bCs/>
          <w:sz w:val="24"/>
          <w:szCs w:val="24"/>
        </w:rPr>
      </w:pPr>
    </w:p>
    <w:p w:rsidR="00B02F54" w:rsidRDefault="00B02F54" w:rsidP="00B02F54">
      <w:pPr>
        <w:rPr>
          <w:b/>
          <w:bCs/>
          <w:sz w:val="24"/>
          <w:szCs w:val="24"/>
        </w:rPr>
      </w:pPr>
    </w:p>
    <w:p w:rsidR="00B02F54" w:rsidRPr="00D72495" w:rsidRDefault="00B02F54" w:rsidP="00B02F54">
      <w:pPr>
        <w:rPr>
          <w:sz w:val="24"/>
          <w:szCs w:val="24"/>
        </w:rPr>
      </w:pPr>
    </w:p>
    <w:p w:rsidR="00B02F54" w:rsidRDefault="00B02F54" w:rsidP="00B02F54">
      <w:pPr>
        <w:rPr>
          <w:sz w:val="24"/>
          <w:szCs w:val="24"/>
        </w:rPr>
      </w:pPr>
    </w:p>
    <w:tbl>
      <w:tblPr>
        <w:tblW w:w="0" w:type="auto"/>
        <w:tblLook w:val="01E0" w:firstRow="1" w:lastRow="1" w:firstColumn="1" w:lastColumn="1" w:noHBand="0" w:noVBand="0"/>
      </w:tblPr>
      <w:tblGrid>
        <w:gridCol w:w="4983"/>
        <w:gridCol w:w="4372"/>
      </w:tblGrid>
      <w:tr w:rsidR="00B02F54" w:rsidRPr="00A84365" w:rsidTr="00B02F54">
        <w:tc>
          <w:tcPr>
            <w:tcW w:w="5328" w:type="dxa"/>
          </w:tcPr>
          <w:p w:rsidR="00B02F54" w:rsidRPr="004437F6" w:rsidRDefault="00B02F54" w:rsidP="00B02F54">
            <w:pPr>
              <w:ind w:left="360"/>
              <w:jc w:val="both"/>
              <w:rPr>
                <w:sz w:val="24"/>
                <w:szCs w:val="24"/>
              </w:rPr>
            </w:pPr>
            <w:r w:rsidRPr="004437F6">
              <w:rPr>
                <w:sz w:val="24"/>
                <w:szCs w:val="24"/>
              </w:rPr>
              <w:lastRenderedPageBreak/>
              <w:br w:type="page"/>
              <w:t>СОГЛАСОВАНО:</w:t>
            </w:r>
          </w:p>
          <w:p w:rsidR="00B02F54" w:rsidRPr="004437F6" w:rsidRDefault="00B02F54" w:rsidP="00B02F54">
            <w:pPr>
              <w:ind w:left="360"/>
              <w:jc w:val="both"/>
              <w:rPr>
                <w:sz w:val="24"/>
                <w:szCs w:val="24"/>
              </w:rPr>
            </w:pPr>
          </w:p>
          <w:p w:rsidR="00B02F54" w:rsidRPr="004437F6" w:rsidRDefault="00B02F54" w:rsidP="00B02F54">
            <w:pPr>
              <w:ind w:left="360"/>
              <w:rPr>
                <w:sz w:val="24"/>
                <w:szCs w:val="24"/>
              </w:rPr>
            </w:pPr>
            <w:r>
              <w:rPr>
                <w:sz w:val="24"/>
                <w:szCs w:val="24"/>
              </w:rPr>
              <w:t xml:space="preserve">Нормы, содержащие </w:t>
            </w:r>
            <w:proofErr w:type="spellStart"/>
            <w:r>
              <w:rPr>
                <w:sz w:val="24"/>
                <w:szCs w:val="24"/>
              </w:rPr>
              <w:t>корруп</w:t>
            </w:r>
            <w:r w:rsidRPr="004437F6">
              <w:rPr>
                <w:sz w:val="24"/>
                <w:szCs w:val="24"/>
              </w:rPr>
              <w:t>циогенные</w:t>
            </w:r>
            <w:proofErr w:type="spellEnd"/>
            <w:r w:rsidRPr="004437F6">
              <w:rPr>
                <w:sz w:val="24"/>
                <w:szCs w:val="24"/>
              </w:rPr>
              <w:t xml:space="preserve"> факторы</w:t>
            </w:r>
            <w:r>
              <w:rPr>
                <w:sz w:val="24"/>
                <w:szCs w:val="24"/>
              </w:rPr>
              <w:t>,</w:t>
            </w:r>
            <w:r w:rsidRPr="004437F6">
              <w:rPr>
                <w:sz w:val="24"/>
                <w:szCs w:val="24"/>
              </w:rPr>
              <w:t xml:space="preserve"> отсутствуют </w:t>
            </w:r>
          </w:p>
          <w:p w:rsidR="00B02F54" w:rsidRPr="004437F6" w:rsidRDefault="00B02F54" w:rsidP="00B02F54">
            <w:pPr>
              <w:ind w:left="360"/>
              <w:rPr>
                <w:sz w:val="24"/>
                <w:szCs w:val="24"/>
              </w:rPr>
            </w:pPr>
            <w:r w:rsidRPr="004437F6">
              <w:rPr>
                <w:sz w:val="24"/>
                <w:szCs w:val="24"/>
              </w:rPr>
              <w:t>Ведущий юрисконсульт</w:t>
            </w:r>
          </w:p>
          <w:p w:rsidR="00B02F54" w:rsidRPr="004437F6" w:rsidRDefault="00B02F54" w:rsidP="00B02F54">
            <w:pPr>
              <w:ind w:left="360"/>
              <w:jc w:val="both"/>
              <w:rPr>
                <w:sz w:val="24"/>
                <w:szCs w:val="24"/>
              </w:rPr>
            </w:pPr>
            <w:r w:rsidRPr="004437F6">
              <w:rPr>
                <w:sz w:val="24"/>
                <w:szCs w:val="24"/>
              </w:rPr>
              <w:t>______________</w:t>
            </w:r>
            <w:r>
              <w:rPr>
                <w:sz w:val="24"/>
                <w:szCs w:val="24"/>
              </w:rPr>
              <w:t>Н.Е. Некрасова</w:t>
            </w:r>
          </w:p>
          <w:p w:rsidR="00B02F54" w:rsidRPr="004437F6" w:rsidRDefault="00B02F54" w:rsidP="00B02F54">
            <w:pPr>
              <w:ind w:left="360"/>
              <w:jc w:val="both"/>
              <w:rPr>
                <w:sz w:val="24"/>
                <w:szCs w:val="24"/>
              </w:rPr>
            </w:pPr>
            <w:r w:rsidRPr="004437F6">
              <w:rPr>
                <w:sz w:val="24"/>
                <w:szCs w:val="24"/>
              </w:rPr>
              <w:t>«___</w:t>
            </w:r>
            <w:proofErr w:type="gramStart"/>
            <w:r w:rsidRPr="004437F6">
              <w:rPr>
                <w:sz w:val="24"/>
                <w:szCs w:val="24"/>
              </w:rPr>
              <w:t>_»_</w:t>
            </w:r>
            <w:proofErr w:type="gramEnd"/>
            <w:r w:rsidRPr="004437F6">
              <w:rPr>
                <w:sz w:val="24"/>
                <w:szCs w:val="24"/>
              </w:rPr>
              <w:t>__________202</w:t>
            </w:r>
            <w:r w:rsidR="00D81082" w:rsidRPr="00D81082">
              <w:rPr>
                <w:sz w:val="24"/>
                <w:szCs w:val="24"/>
              </w:rPr>
              <w:t>5</w:t>
            </w:r>
            <w:r w:rsidRPr="004437F6">
              <w:rPr>
                <w:sz w:val="24"/>
                <w:szCs w:val="24"/>
              </w:rPr>
              <w:t>г.</w:t>
            </w:r>
          </w:p>
          <w:p w:rsidR="00B02F54" w:rsidRPr="004437F6" w:rsidRDefault="00B02F54" w:rsidP="00B02F54">
            <w:pPr>
              <w:ind w:left="360"/>
              <w:jc w:val="both"/>
              <w:rPr>
                <w:sz w:val="24"/>
                <w:szCs w:val="24"/>
              </w:rPr>
            </w:pPr>
          </w:p>
          <w:p w:rsidR="00B02F54" w:rsidRPr="004437F6" w:rsidRDefault="00B02F54" w:rsidP="00B02F54">
            <w:pPr>
              <w:ind w:left="360"/>
              <w:jc w:val="both"/>
              <w:rPr>
                <w:sz w:val="24"/>
                <w:szCs w:val="24"/>
              </w:rPr>
            </w:pPr>
          </w:p>
          <w:p w:rsidR="00B02F54" w:rsidRPr="004437F6" w:rsidRDefault="00B02F54" w:rsidP="00B02F54">
            <w:pPr>
              <w:ind w:firstLine="360"/>
              <w:rPr>
                <w:sz w:val="24"/>
                <w:szCs w:val="24"/>
              </w:rPr>
            </w:pPr>
          </w:p>
        </w:tc>
        <w:tc>
          <w:tcPr>
            <w:tcW w:w="4666" w:type="dxa"/>
          </w:tcPr>
          <w:p w:rsidR="00B02F54" w:rsidRPr="004437F6" w:rsidRDefault="00B02F54" w:rsidP="00B02F54">
            <w:pPr>
              <w:rPr>
                <w:sz w:val="24"/>
                <w:szCs w:val="24"/>
              </w:rPr>
            </w:pPr>
            <w:r w:rsidRPr="004437F6">
              <w:rPr>
                <w:sz w:val="24"/>
                <w:szCs w:val="24"/>
              </w:rPr>
              <w:t xml:space="preserve">Исполнитель: </w:t>
            </w:r>
          </w:p>
          <w:p w:rsidR="00B02F54" w:rsidRPr="004437F6" w:rsidRDefault="00B02F54" w:rsidP="00B02F54">
            <w:pPr>
              <w:ind w:firstLine="360"/>
              <w:rPr>
                <w:sz w:val="24"/>
                <w:szCs w:val="24"/>
              </w:rPr>
            </w:pPr>
          </w:p>
          <w:p w:rsidR="00B02F54" w:rsidRPr="004437F6" w:rsidRDefault="00B02F54" w:rsidP="00B02F54">
            <w:pPr>
              <w:rPr>
                <w:sz w:val="24"/>
                <w:szCs w:val="24"/>
              </w:rPr>
            </w:pPr>
            <w:r w:rsidRPr="004437F6">
              <w:rPr>
                <w:sz w:val="24"/>
                <w:szCs w:val="24"/>
              </w:rPr>
              <w:t xml:space="preserve">Заместитель </w:t>
            </w:r>
            <w:r>
              <w:rPr>
                <w:sz w:val="24"/>
                <w:szCs w:val="24"/>
              </w:rPr>
              <w:t>председателя</w:t>
            </w:r>
          </w:p>
          <w:p w:rsidR="00B02F54" w:rsidRPr="004437F6" w:rsidRDefault="00B02F54" w:rsidP="00B02F54">
            <w:pPr>
              <w:rPr>
                <w:sz w:val="24"/>
                <w:szCs w:val="24"/>
              </w:rPr>
            </w:pPr>
            <w:r>
              <w:rPr>
                <w:sz w:val="24"/>
                <w:szCs w:val="24"/>
              </w:rPr>
              <w:t>Комитета</w:t>
            </w:r>
            <w:r w:rsidRPr="004437F6">
              <w:rPr>
                <w:sz w:val="24"/>
                <w:szCs w:val="24"/>
              </w:rPr>
              <w:t xml:space="preserve"> </w:t>
            </w:r>
            <w:r w:rsidR="00D81082">
              <w:rPr>
                <w:sz w:val="24"/>
                <w:szCs w:val="24"/>
              </w:rPr>
              <w:t xml:space="preserve">образования </w:t>
            </w:r>
            <w:r w:rsidRPr="004437F6">
              <w:rPr>
                <w:sz w:val="24"/>
                <w:szCs w:val="24"/>
              </w:rPr>
              <w:t>по экономике</w:t>
            </w:r>
          </w:p>
          <w:p w:rsidR="00B02F54" w:rsidRPr="004437F6" w:rsidRDefault="00B02F54" w:rsidP="00B02F54">
            <w:pPr>
              <w:rPr>
                <w:sz w:val="24"/>
                <w:szCs w:val="24"/>
              </w:rPr>
            </w:pPr>
            <w:r w:rsidRPr="004437F6">
              <w:rPr>
                <w:sz w:val="24"/>
                <w:szCs w:val="24"/>
              </w:rPr>
              <w:t xml:space="preserve">_____________ Е.А. </w:t>
            </w:r>
            <w:proofErr w:type="spellStart"/>
            <w:r w:rsidRPr="004437F6">
              <w:rPr>
                <w:sz w:val="24"/>
                <w:szCs w:val="24"/>
              </w:rPr>
              <w:t>Петлюк</w:t>
            </w:r>
            <w:proofErr w:type="spellEnd"/>
            <w:r w:rsidRPr="004437F6">
              <w:rPr>
                <w:sz w:val="24"/>
                <w:szCs w:val="24"/>
              </w:rPr>
              <w:t xml:space="preserve"> </w:t>
            </w:r>
          </w:p>
          <w:p w:rsidR="00B02F54" w:rsidRPr="004437F6" w:rsidRDefault="00B02F54" w:rsidP="00B02F54">
            <w:pPr>
              <w:rPr>
                <w:sz w:val="24"/>
                <w:szCs w:val="24"/>
              </w:rPr>
            </w:pPr>
            <w:r w:rsidRPr="004437F6">
              <w:rPr>
                <w:sz w:val="24"/>
                <w:szCs w:val="24"/>
              </w:rPr>
              <w:t>«___</w:t>
            </w:r>
            <w:proofErr w:type="gramStart"/>
            <w:r w:rsidRPr="004437F6">
              <w:rPr>
                <w:sz w:val="24"/>
                <w:szCs w:val="24"/>
              </w:rPr>
              <w:t>_»_</w:t>
            </w:r>
            <w:proofErr w:type="gramEnd"/>
            <w:r w:rsidRPr="004437F6">
              <w:rPr>
                <w:sz w:val="24"/>
                <w:szCs w:val="24"/>
              </w:rPr>
              <w:t>__________202</w:t>
            </w:r>
            <w:r w:rsidR="00D81082">
              <w:rPr>
                <w:sz w:val="24"/>
                <w:szCs w:val="24"/>
                <w:lang w:val="en-US"/>
              </w:rPr>
              <w:t>5</w:t>
            </w:r>
            <w:r w:rsidRPr="004437F6">
              <w:rPr>
                <w:sz w:val="24"/>
                <w:szCs w:val="24"/>
              </w:rPr>
              <w:t>г.</w:t>
            </w:r>
          </w:p>
          <w:p w:rsidR="00B02F54" w:rsidRPr="004437F6" w:rsidRDefault="00B02F54" w:rsidP="00B02F54">
            <w:pPr>
              <w:jc w:val="both"/>
              <w:rPr>
                <w:sz w:val="24"/>
                <w:szCs w:val="24"/>
              </w:rPr>
            </w:pPr>
          </w:p>
        </w:tc>
      </w:tr>
    </w:tbl>
    <w:p w:rsidR="00B02F54" w:rsidRPr="004D6F84" w:rsidRDefault="00B02F54" w:rsidP="00B02F54">
      <w:pPr>
        <w:jc w:val="both"/>
      </w:pPr>
    </w:p>
    <w:p w:rsidR="00B02F54" w:rsidRPr="006539B9" w:rsidRDefault="00B02F54" w:rsidP="00B02F54">
      <w:pPr>
        <w:jc w:val="both"/>
      </w:pPr>
    </w:p>
    <w:p w:rsidR="00B02F54" w:rsidRDefault="00B02F54" w:rsidP="00B02F5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0"/>
      </w:tblGrid>
      <w:tr w:rsidR="00B02F54" w:rsidTr="00B02F54">
        <w:trPr>
          <w:trHeight w:val="906"/>
        </w:trPr>
        <w:tc>
          <w:tcPr>
            <w:tcW w:w="5210" w:type="dxa"/>
          </w:tcPr>
          <w:p w:rsidR="00B02F54" w:rsidRPr="00E164D0" w:rsidRDefault="00B02F54" w:rsidP="00B02F54"/>
        </w:tc>
      </w:tr>
      <w:tr w:rsidR="00B02F54" w:rsidTr="00B02F54">
        <w:tc>
          <w:tcPr>
            <w:tcW w:w="5210" w:type="dxa"/>
          </w:tcPr>
          <w:p w:rsidR="00B02F54" w:rsidRDefault="00B02F54" w:rsidP="00B02F54">
            <w:pPr>
              <w:ind w:left="360"/>
              <w:jc w:val="both"/>
            </w:pPr>
          </w:p>
        </w:tc>
      </w:tr>
      <w:tr w:rsidR="00B02F54" w:rsidTr="00B02F54">
        <w:tc>
          <w:tcPr>
            <w:tcW w:w="5210" w:type="dxa"/>
          </w:tcPr>
          <w:p w:rsidR="00B02F54" w:rsidRDefault="00B02F54" w:rsidP="00B02F54"/>
        </w:tc>
      </w:tr>
    </w:tbl>
    <w:p w:rsidR="00B02F54" w:rsidRDefault="00B02F54" w:rsidP="00B02F54"/>
    <w:p w:rsidR="00B02F54" w:rsidRPr="00F90B34" w:rsidRDefault="00B02F54" w:rsidP="00B02F54">
      <w:pPr>
        <w:rPr>
          <w:b/>
          <w:caps/>
        </w:rPr>
      </w:pPr>
      <w:r>
        <w:rPr>
          <w:b/>
          <w:caps/>
        </w:rPr>
        <w:t>Рассылка:</w:t>
      </w:r>
    </w:p>
    <w:p w:rsidR="00B02F54" w:rsidRDefault="00B02F54" w:rsidP="00B02F54">
      <w:pPr>
        <w:jc w:val="both"/>
      </w:pPr>
    </w:p>
    <w:tbl>
      <w:tblPr>
        <w:tblW w:w="8992" w:type="dxa"/>
        <w:tblInd w:w="8" w:type="dxa"/>
        <w:tblLayout w:type="fixed"/>
        <w:tblCellMar>
          <w:left w:w="0" w:type="dxa"/>
          <w:right w:w="0" w:type="dxa"/>
        </w:tblCellMar>
        <w:tblLook w:val="0000" w:firstRow="0" w:lastRow="0" w:firstColumn="0" w:lastColumn="0" w:noHBand="0" w:noVBand="0"/>
      </w:tblPr>
      <w:tblGrid>
        <w:gridCol w:w="712"/>
        <w:gridCol w:w="8280"/>
      </w:tblGrid>
      <w:tr w:rsidR="00B02F54" w:rsidRPr="0091598A" w:rsidTr="00B02F54">
        <w:tc>
          <w:tcPr>
            <w:tcW w:w="712" w:type="dxa"/>
          </w:tcPr>
          <w:p w:rsidR="00B02F54" w:rsidRPr="0091598A" w:rsidRDefault="00B02F54" w:rsidP="00B02F54">
            <w:pPr>
              <w:numPr>
                <w:ilvl w:val="0"/>
                <w:numId w:val="4"/>
              </w:numPr>
              <w:autoSpaceDE w:val="0"/>
              <w:autoSpaceDN w:val="0"/>
              <w:adjustRightInd w:val="0"/>
              <w:jc w:val="center"/>
              <w:rPr>
                <w:color w:val="000000"/>
                <w:sz w:val="24"/>
                <w:szCs w:val="24"/>
              </w:rPr>
            </w:pPr>
          </w:p>
        </w:tc>
        <w:tc>
          <w:tcPr>
            <w:tcW w:w="8280" w:type="dxa"/>
          </w:tcPr>
          <w:p w:rsidR="00B02F54" w:rsidRPr="0091598A" w:rsidRDefault="00B02F54" w:rsidP="00B02F54">
            <w:pPr>
              <w:autoSpaceDE w:val="0"/>
              <w:autoSpaceDN w:val="0"/>
              <w:adjustRightInd w:val="0"/>
              <w:jc w:val="both"/>
              <w:rPr>
                <w:color w:val="000000"/>
                <w:sz w:val="24"/>
                <w:szCs w:val="24"/>
              </w:rPr>
            </w:pPr>
            <w:r w:rsidRPr="0091598A">
              <w:rPr>
                <w:color w:val="000000"/>
                <w:sz w:val="24"/>
                <w:szCs w:val="24"/>
              </w:rPr>
              <w:t>дело</w:t>
            </w:r>
          </w:p>
        </w:tc>
      </w:tr>
      <w:tr w:rsidR="00B02F54" w:rsidRPr="0091598A" w:rsidTr="00B02F54">
        <w:tc>
          <w:tcPr>
            <w:tcW w:w="712" w:type="dxa"/>
          </w:tcPr>
          <w:p w:rsidR="00B02F54" w:rsidRPr="0091598A" w:rsidRDefault="00B02F54" w:rsidP="00B02F54">
            <w:pPr>
              <w:numPr>
                <w:ilvl w:val="0"/>
                <w:numId w:val="4"/>
              </w:numPr>
              <w:autoSpaceDE w:val="0"/>
              <w:autoSpaceDN w:val="0"/>
              <w:adjustRightInd w:val="0"/>
              <w:jc w:val="center"/>
              <w:rPr>
                <w:color w:val="000000"/>
                <w:sz w:val="24"/>
                <w:szCs w:val="24"/>
              </w:rPr>
            </w:pPr>
          </w:p>
        </w:tc>
        <w:tc>
          <w:tcPr>
            <w:tcW w:w="8280" w:type="dxa"/>
          </w:tcPr>
          <w:p w:rsidR="00B02F54" w:rsidRPr="0091598A" w:rsidRDefault="00B02F54" w:rsidP="00B02F54">
            <w:pPr>
              <w:autoSpaceDE w:val="0"/>
              <w:autoSpaceDN w:val="0"/>
              <w:adjustRightInd w:val="0"/>
              <w:jc w:val="both"/>
              <w:rPr>
                <w:color w:val="000000"/>
                <w:sz w:val="24"/>
                <w:szCs w:val="24"/>
              </w:rPr>
            </w:pPr>
            <w:r w:rsidRPr="0091598A">
              <w:rPr>
                <w:color w:val="000000"/>
                <w:sz w:val="24"/>
                <w:szCs w:val="24"/>
              </w:rPr>
              <w:t xml:space="preserve">Исполнитель </w:t>
            </w:r>
          </w:p>
        </w:tc>
      </w:tr>
      <w:tr w:rsidR="00B02F54" w:rsidRPr="0091598A" w:rsidTr="00B02F54">
        <w:tc>
          <w:tcPr>
            <w:tcW w:w="712" w:type="dxa"/>
          </w:tcPr>
          <w:p w:rsidR="00B02F54" w:rsidRPr="0091598A" w:rsidRDefault="00B02F54" w:rsidP="00B02F54">
            <w:pPr>
              <w:numPr>
                <w:ilvl w:val="0"/>
                <w:numId w:val="4"/>
              </w:numPr>
              <w:autoSpaceDE w:val="0"/>
              <w:autoSpaceDN w:val="0"/>
              <w:adjustRightInd w:val="0"/>
              <w:jc w:val="center"/>
              <w:rPr>
                <w:color w:val="000000"/>
                <w:sz w:val="24"/>
                <w:szCs w:val="24"/>
              </w:rPr>
            </w:pPr>
          </w:p>
        </w:tc>
        <w:tc>
          <w:tcPr>
            <w:tcW w:w="8280" w:type="dxa"/>
          </w:tcPr>
          <w:p w:rsidR="00B02F54" w:rsidRPr="0091598A" w:rsidRDefault="00B02F54" w:rsidP="00B02F54">
            <w:pPr>
              <w:autoSpaceDE w:val="0"/>
              <w:autoSpaceDN w:val="0"/>
              <w:adjustRightInd w:val="0"/>
              <w:jc w:val="both"/>
              <w:rPr>
                <w:color w:val="000000"/>
                <w:sz w:val="24"/>
                <w:szCs w:val="24"/>
              </w:rPr>
            </w:pPr>
            <w:r>
              <w:rPr>
                <w:color w:val="000000"/>
                <w:sz w:val="24"/>
                <w:szCs w:val="24"/>
              </w:rPr>
              <w:t>Специалисты Комитета образования, МКУ «ЦРО»</w:t>
            </w:r>
          </w:p>
        </w:tc>
      </w:tr>
      <w:tr w:rsidR="00B02F54" w:rsidRPr="0091598A" w:rsidTr="00B02F54">
        <w:tc>
          <w:tcPr>
            <w:tcW w:w="712" w:type="dxa"/>
          </w:tcPr>
          <w:p w:rsidR="00B02F54" w:rsidRPr="0091598A" w:rsidRDefault="00B02F54" w:rsidP="00B02F54">
            <w:pPr>
              <w:numPr>
                <w:ilvl w:val="0"/>
                <w:numId w:val="4"/>
              </w:numPr>
              <w:autoSpaceDE w:val="0"/>
              <w:autoSpaceDN w:val="0"/>
              <w:adjustRightInd w:val="0"/>
              <w:jc w:val="center"/>
              <w:rPr>
                <w:color w:val="000000"/>
                <w:sz w:val="24"/>
                <w:szCs w:val="24"/>
              </w:rPr>
            </w:pPr>
          </w:p>
        </w:tc>
        <w:tc>
          <w:tcPr>
            <w:tcW w:w="8280" w:type="dxa"/>
          </w:tcPr>
          <w:p w:rsidR="00B02F54" w:rsidRPr="0091598A" w:rsidRDefault="00B02F54" w:rsidP="00B02F54">
            <w:pPr>
              <w:autoSpaceDE w:val="0"/>
              <w:autoSpaceDN w:val="0"/>
              <w:adjustRightInd w:val="0"/>
              <w:jc w:val="both"/>
              <w:rPr>
                <w:color w:val="000000"/>
                <w:sz w:val="24"/>
                <w:szCs w:val="24"/>
              </w:rPr>
            </w:pPr>
            <w:r>
              <w:rPr>
                <w:color w:val="000000"/>
                <w:sz w:val="24"/>
                <w:szCs w:val="24"/>
              </w:rPr>
              <w:t>Ш</w:t>
            </w:r>
            <w:r w:rsidRPr="0091598A">
              <w:rPr>
                <w:color w:val="000000"/>
                <w:sz w:val="24"/>
                <w:szCs w:val="24"/>
              </w:rPr>
              <w:t>колы</w:t>
            </w:r>
            <w:r>
              <w:rPr>
                <w:color w:val="000000"/>
                <w:sz w:val="24"/>
                <w:szCs w:val="24"/>
              </w:rPr>
              <w:t>, МАОУ ДО ЦДТ</w:t>
            </w:r>
          </w:p>
        </w:tc>
      </w:tr>
    </w:tbl>
    <w:p w:rsidR="00B02F54" w:rsidRDefault="00B02F54" w:rsidP="00B02F54">
      <w:pPr>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p>
    <w:p w:rsidR="00B02F54" w:rsidRDefault="00B02F54" w:rsidP="00B02F54">
      <w:pPr>
        <w:ind w:left="5103"/>
        <w:rPr>
          <w:sz w:val="24"/>
          <w:szCs w:val="24"/>
        </w:rPr>
      </w:pPr>
      <w:r w:rsidRPr="000D0565">
        <w:rPr>
          <w:sz w:val="24"/>
          <w:szCs w:val="24"/>
        </w:rPr>
        <w:lastRenderedPageBreak/>
        <w:t xml:space="preserve">Приложение </w:t>
      </w:r>
    </w:p>
    <w:p w:rsidR="00B02F54" w:rsidRDefault="00B02F54" w:rsidP="00B02F54">
      <w:pPr>
        <w:ind w:left="5103"/>
        <w:rPr>
          <w:sz w:val="24"/>
          <w:szCs w:val="24"/>
        </w:rPr>
      </w:pPr>
      <w:r>
        <w:rPr>
          <w:sz w:val="24"/>
          <w:szCs w:val="24"/>
        </w:rPr>
        <w:t>УТВЕРЖДЕНО</w:t>
      </w:r>
    </w:p>
    <w:p w:rsidR="00B02F54" w:rsidRDefault="00B02F54" w:rsidP="00B02F54">
      <w:pPr>
        <w:ind w:left="5103"/>
        <w:rPr>
          <w:sz w:val="24"/>
          <w:szCs w:val="24"/>
        </w:rPr>
      </w:pPr>
      <w:r>
        <w:rPr>
          <w:sz w:val="24"/>
          <w:szCs w:val="24"/>
        </w:rPr>
        <w:t xml:space="preserve">приказом Комитета образования Администрации города Усть-Илимска </w:t>
      </w:r>
    </w:p>
    <w:p w:rsidR="00B02F54" w:rsidRPr="000D0565" w:rsidRDefault="00B02F54" w:rsidP="00B02F54">
      <w:pPr>
        <w:ind w:left="5103"/>
        <w:rPr>
          <w:b/>
          <w:sz w:val="24"/>
          <w:szCs w:val="24"/>
        </w:rPr>
      </w:pPr>
      <w:r>
        <w:rPr>
          <w:sz w:val="24"/>
          <w:szCs w:val="24"/>
        </w:rPr>
        <w:t xml:space="preserve">от                                            № </w:t>
      </w:r>
    </w:p>
    <w:p w:rsidR="00B02F54" w:rsidRDefault="00B02F54" w:rsidP="00B02F54">
      <w:pPr>
        <w:jc w:val="center"/>
        <w:rPr>
          <w:b/>
          <w:bCs/>
          <w:sz w:val="24"/>
          <w:szCs w:val="24"/>
        </w:rPr>
      </w:pPr>
      <w:r>
        <w:rPr>
          <w:b/>
          <w:bCs/>
          <w:sz w:val="24"/>
          <w:szCs w:val="24"/>
        </w:rPr>
        <w:tab/>
        <w:t xml:space="preserve"> </w:t>
      </w:r>
    </w:p>
    <w:p w:rsidR="00B02F54" w:rsidRPr="00ED71A1" w:rsidRDefault="00B02F54" w:rsidP="00B02F54">
      <w:pPr>
        <w:jc w:val="center"/>
        <w:rPr>
          <w:b/>
          <w:bCs/>
          <w:sz w:val="24"/>
          <w:szCs w:val="24"/>
        </w:rPr>
      </w:pPr>
      <w:r w:rsidRPr="00ED71A1">
        <w:rPr>
          <w:b/>
          <w:bCs/>
          <w:sz w:val="24"/>
          <w:szCs w:val="24"/>
        </w:rPr>
        <w:t>Положение</w:t>
      </w:r>
    </w:p>
    <w:p w:rsidR="00B02F54" w:rsidRPr="00ED71A1" w:rsidRDefault="00B02F54" w:rsidP="00B02F54">
      <w:pPr>
        <w:jc w:val="center"/>
        <w:rPr>
          <w:sz w:val="24"/>
          <w:szCs w:val="24"/>
        </w:rPr>
      </w:pPr>
      <w:r w:rsidRPr="00ED71A1">
        <w:rPr>
          <w:b/>
          <w:bCs/>
          <w:sz w:val="24"/>
          <w:szCs w:val="24"/>
        </w:rPr>
        <w:t xml:space="preserve">о распределении стимулирующего фонда оплаты труда руководителей муниципальных </w:t>
      </w:r>
      <w:r>
        <w:rPr>
          <w:b/>
          <w:bCs/>
          <w:sz w:val="24"/>
          <w:szCs w:val="24"/>
        </w:rPr>
        <w:t>обще</w:t>
      </w:r>
      <w:r w:rsidRPr="00ED71A1">
        <w:rPr>
          <w:b/>
          <w:bCs/>
          <w:sz w:val="24"/>
          <w:szCs w:val="24"/>
        </w:rPr>
        <w:t xml:space="preserve">образовательных </w:t>
      </w:r>
      <w:r>
        <w:rPr>
          <w:b/>
          <w:bCs/>
          <w:sz w:val="24"/>
          <w:szCs w:val="24"/>
        </w:rPr>
        <w:t>учреждений</w:t>
      </w:r>
    </w:p>
    <w:p w:rsidR="00B02F54" w:rsidRPr="00ED71A1" w:rsidRDefault="00B02F54" w:rsidP="00B02F54">
      <w:pPr>
        <w:jc w:val="center"/>
        <w:rPr>
          <w:rFonts w:eastAsia="Calibri"/>
          <w:b/>
          <w:sz w:val="24"/>
          <w:szCs w:val="24"/>
          <w:lang w:eastAsia="en-US"/>
        </w:rPr>
      </w:pPr>
    </w:p>
    <w:p w:rsidR="00B02F54" w:rsidRPr="003A3572" w:rsidRDefault="00B02F54" w:rsidP="00027778">
      <w:pPr>
        <w:jc w:val="center"/>
        <w:rPr>
          <w:b/>
          <w:sz w:val="24"/>
          <w:szCs w:val="24"/>
        </w:rPr>
      </w:pPr>
      <w:r w:rsidRPr="003A3572">
        <w:rPr>
          <w:b/>
          <w:sz w:val="24"/>
          <w:szCs w:val="24"/>
        </w:rPr>
        <w:t xml:space="preserve">Раздел </w:t>
      </w:r>
      <w:r w:rsidRPr="003A3572">
        <w:rPr>
          <w:b/>
          <w:sz w:val="24"/>
          <w:szCs w:val="24"/>
          <w:lang w:val="en-US"/>
        </w:rPr>
        <w:t>I</w:t>
      </w:r>
      <w:r w:rsidRPr="003A3572">
        <w:rPr>
          <w:b/>
          <w:sz w:val="24"/>
          <w:szCs w:val="24"/>
        </w:rPr>
        <w:t>. Общие положения</w:t>
      </w:r>
    </w:p>
    <w:p w:rsidR="00B02F54" w:rsidRPr="001530EA" w:rsidRDefault="00B02F54" w:rsidP="00B02F54">
      <w:pPr>
        <w:pStyle w:val="a5"/>
        <w:ind w:left="1080"/>
        <w:rPr>
          <w:rFonts w:ascii="Times New Roman" w:hAnsi="Times New Roman" w:cs="Times New Roman"/>
          <w:b/>
        </w:rPr>
      </w:pPr>
    </w:p>
    <w:p w:rsidR="00B02F54" w:rsidRPr="00E330C1" w:rsidRDefault="00B02F54" w:rsidP="00B02F54">
      <w:pPr>
        <w:pStyle w:val="a5"/>
        <w:numPr>
          <w:ilvl w:val="0"/>
          <w:numId w:val="2"/>
        </w:numPr>
        <w:tabs>
          <w:tab w:val="left" w:pos="709"/>
          <w:tab w:val="left" w:pos="851"/>
        </w:tabs>
        <w:ind w:left="0" w:firstLine="567"/>
        <w:jc w:val="both"/>
        <w:rPr>
          <w:rFonts w:ascii="Times New Roman" w:hAnsi="Times New Roman" w:cs="Times New Roman"/>
        </w:rPr>
      </w:pPr>
      <w:r w:rsidRPr="00E330C1">
        <w:rPr>
          <w:rFonts w:ascii="Times New Roman" w:hAnsi="Times New Roman" w:cs="Times New Roman"/>
        </w:rPr>
        <w:t xml:space="preserve">Настоящее Положение о распределении стимулирующего фонда оплаты труда руководителей муниципальных общеобразовательных учреждений (далее - Положение) разработано на основании Трудового кодекса Российской Федерации, Федерального закона от 29.12.2012г. № 273-ФЗ «Об образовании в Российской Федерации», постановления Правительства РФ от 05.08.2013г. № 662 «Об осуществлении мониторинга системы образования», </w:t>
      </w:r>
      <w:r w:rsidRPr="00E330C1">
        <w:rPr>
          <w:rFonts w:ascii="Times New Roman" w:hAnsi="Times New Roman" w:cs="Times New Roman"/>
          <w:shd w:val="clear" w:color="auto" w:fill="FFFFFF"/>
        </w:rPr>
        <w:t>распоряжени</w:t>
      </w:r>
      <w:r>
        <w:rPr>
          <w:rFonts w:ascii="Times New Roman" w:hAnsi="Times New Roman" w:cs="Times New Roman"/>
          <w:shd w:val="clear" w:color="auto" w:fill="FFFFFF"/>
        </w:rPr>
        <w:t>я</w:t>
      </w:r>
      <w:r w:rsidRPr="00E330C1">
        <w:rPr>
          <w:rFonts w:ascii="Times New Roman" w:hAnsi="Times New Roman" w:cs="Times New Roman"/>
          <w:shd w:val="clear" w:color="auto" w:fill="FFFFFF"/>
        </w:rPr>
        <w:t xml:space="preserve"> Министерства образования Иркутской области</w:t>
      </w:r>
      <w:r w:rsidRPr="00E330C1">
        <w:rPr>
          <w:rStyle w:val="a8"/>
          <w:rFonts w:ascii="Times New Roman" w:hAnsi="Times New Roman" w:cs="Times New Roman"/>
          <w:shd w:val="clear" w:color="auto" w:fill="FFFFFF"/>
        </w:rPr>
        <w:t> </w:t>
      </w:r>
      <w:r w:rsidRPr="00B02F54">
        <w:rPr>
          <w:rStyle w:val="a8"/>
          <w:rFonts w:ascii="Times New Roman" w:hAnsi="Times New Roman" w:cs="Times New Roman"/>
          <w:b w:val="0"/>
          <w:shd w:val="clear" w:color="auto" w:fill="FFFFFF"/>
        </w:rPr>
        <w:t>от 20.05.2024г. № 55-595-мр</w:t>
      </w:r>
      <w:r w:rsidRPr="00E330C1">
        <w:rPr>
          <w:rFonts w:ascii="Times New Roman" w:hAnsi="Times New Roman" w:cs="Times New Roman"/>
          <w:shd w:val="clear" w:color="auto" w:fill="FFFFFF"/>
        </w:rPr>
        <w:t xml:space="preserve"> «О проведении мониторинга эффективности деятельности руководителей образовательных организаций, расположенных на территории Иркутской области», </w:t>
      </w:r>
      <w:r w:rsidRPr="00E330C1">
        <w:rPr>
          <w:rFonts w:ascii="Times New Roman" w:hAnsi="Times New Roman" w:cs="Times New Roman"/>
        </w:rPr>
        <w:t xml:space="preserve"> в целях усиления материальной заинтересованности в результатах их трудовой деятельности и повышения уровня исполнительской дисциплины. </w:t>
      </w:r>
    </w:p>
    <w:p w:rsidR="00B02F54" w:rsidRPr="00E330C1" w:rsidRDefault="00B02F54" w:rsidP="00B02F54">
      <w:pPr>
        <w:pStyle w:val="a5"/>
        <w:numPr>
          <w:ilvl w:val="0"/>
          <w:numId w:val="2"/>
        </w:numPr>
        <w:tabs>
          <w:tab w:val="left" w:pos="709"/>
          <w:tab w:val="left" w:pos="851"/>
        </w:tabs>
        <w:ind w:left="0" w:firstLine="567"/>
        <w:jc w:val="both"/>
        <w:rPr>
          <w:rFonts w:ascii="Times New Roman" w:hAnsi="Times New Roman" w:cs="Times New Roman"/>
        </w:rPr>
      </w:pPr>
      <w:r w:rsidRPr="00E330C1">
        <w:rPr>
          <w:rFonts w:ascii="Times New Roman" w:hAnsi="Times New Roman" w:cs="Times New Roman"/>
        </w:rPr>
        <w:t xml:space="preserve">Положение определяет порядок установления стимулирующих выплат руководителям муниципальных общеобразовательных </w:t>
      </w:r>
      <w:r>
        <w:rPr>
          <w:rFonts w:ascii="Times New Roman" w:hAnsi="Times New Roman" w:cs="Times New Roman"/>
        </w:rPr>
        <w:t xml:space="preserve">учреждений </w:t>
      </w:r>
      <w:r w:rsidRPr="00E330C1">
        <w:rPr>
          <w:rFonts w:ascii="Times New Roman" w:hAnsi="Times New Roman" w:cs="Times New Roman"/>
        </w:rPr>
        <w:t>(далее – руководители).</w:t>
      </w:r>
    </w:p>
    <w:p w:rsidR="00B02F54" w:rsidRDefault="00B02F54" w:rsidP="00B02F54">
      <w:pPr>
        <w:pStyle w:val="a5"/>
        <w:numPr>
          <w:ilvl w:val="0"/>
          <w:numId w:val="2"/>
        </w:numPr>
        <w:tabs>
          <w:tab w:val="left" w:pos="851"/>
        </w:tabs>
        <w:ind w:left="0" w:firstLine="567"/>
        <w:jc w:val="both"/>
        <w:rPr>
          <w:rFonts w:ascii="Times New Roman" w:hAnsi="Times New Roman" w:cs="Times New Roman"/>
        </w:rPr>
      </w:pPr>
      <w:r w:rsidRPr="00E330C1">
        <w:rPr>
          <w:rFonts w:ascii="Times New Roman" w:hAnsi="Times New Roman" w:cs="Times New Roman"/>
        </w:rPr>
        <w:t xml:space="preserve">Стимулирующие выплаты руководителям муниципальных общеобразовательных производятся из средств централизованного фонда стимулирования руководителей </w:t>
      </w:r>
      <w:r>
        <w:rPr>
          <w:rFonts w:ascii="Times New Roman" w:hAnsi="Times New Roman" w:cs="Times New Roman"/>
        </w:rPr>
        <w:t xml:space="preserve">муниципальных общеобразовательных </w:t>
      </w:r>
      <w:r w:rsidRPr="00E330C1">
        <w:rPr>
          <w:rFonts w:ascii="Times New Roman" w:hAnsi="Times New Roman" w:cs="Times New Roman"/>
        </w:rPr>
        <w:t>учреждений, формируемого в соответствии с Примерным положением о порядке формирования и распределения фонда оплаты труда муниципальных общеобразовательных</w:t>
      </w:r>
      <w:r w:rsidRPr="000B41F2">
        <w:rPr>
          <w:rFonts w:ascii="Times New Roman" w:hAnsi="Times New Roman" w:cs="Times New Roman"/>
        </w:rPr>
        <w:t xml:space="preserve"> учреждений города Усть-Илимска, утвержденным приказом Управления образования Администрации города Усть-Илимска от </w:t>
      </w:r>
      <w:r>
        <w:rPr>
          <w:rFonts w:ascii="Times New Roman" w:hAnsi="Times New Roman" w:cs="Times New Roman"/>
        </w:rPr>
        <w:t>17.11.2021</w:t>
      </w:r>
      <w:r w:rsidRPr="000B41F2">
        <w:rPr>
          <w:rFonts w:ascii="Times New Roman" w:hAnsi="Times New Roman" w:cs="Times New Roman"/>
        </w:rPr>
        <w:t>г</w:t>
      </w:r>
      <w:r>
        <w:rPr>
          <w:rFonts w:ascii="Times New Roman" w:hAnsi="Times New Roman" w:cs="Times New Roman"/>
        </w:rPr>
        <w:t>.</w:t>
      </w:r>
      <w:r w:rsidRPr="000B41F2">
        <w:rPr>
          <w:rFonts w:ascii="Times New Roman" w:hAnsi="Times New Roman" w:cs="Times New Roman"/>
        </w:rPr>
        <w:t xml:space="preserve"> № </w:t>
      </w:r>
      <w:r>
        <w:rPr>
          <w:rFonts w:ascii="Times New Roman" w:hAnsi="Times New Roman" w:cs="Times New Roman"/>
        </w:rPr>
        <w:t>703.</w:t>
      </w:r>
    </w:p>
    <w:p w:rsidR="00B02F54" w:rsidRDefault="00B02F54" w:rsidP="00B02F54">
      <w:pPr>
        <w:pStyle w:val="a5"/>
        <w:tabs>
          <w:tab w:val="left" w:pos="851"/>
        </w:tabs>
        <w:ind w:left="567"/>
        <w:jc w:val="both"/>
        <w:rPr>
          <w:rFonts w:ascii="Times New Roman" w:hAnsi="Times New Roman" w:cs="Times New Roman"/>
        </w:rPr>
      </w:pPr>
    </w:p>
    <w:p w:rsidR="00B02F54" w:rsidRPr="003A3572" w:rsidRDefault="00B02F54" w:rsidP="00027778">
      <w:pPr>
        <w:tabs>
          <w:tab w:val="left" w:pos="709"/>
          <w:tab w:val="left" w:pos="851"/>
        </w:tabs>
        <w:jc w:val="center"/>
        <w:rPr>
          <w:b/>
        </w:rPr>
      </w:pPr>
      <w:r w:rsidRPr="003A3572">
        <w:rPr>
          <w:b/>
          <w:sz w:val="24"/>
          <w:szCs w:val="24"/>
        </w:rPr>
        <w:t xml:space="preserve">Раздел </w:t>
      </w:r>
      <w:r w:rsidRPr="003A3572">
        <w:rPr>
          <w:b/>
          <w:sz w:val="24"/>
          <w:szCs w:val="24"/>
          <w:lang w:val="en-US"/>
        </w:rPr>
        <w:t>I</w:t>
      </w:r>
      <w:r>
        <w:rPr>
          <w:b/>
          <w:sz w:val="24"/>
          <w:szCs w:val="24"/>
          <w:lang w:val="en-US"/>
        </w:rPr>
        <w:t>I</w:t>
      </w:r>
      <w:r w:rsidRPr="003A3572">
        <w:rPr>
          <w:b/>
          <w:sz w:val="24"/>
          <w:szCs w:val="24"/>
        </w:rPr>
        <w:t>. Порядок установления выплат стимулирующего характера</w:t>
      </w:r>
    </w:p>
    <w:p w:rsidR="00B02F54" w:rsidRDefault="00B02F54" w:rsidP="00B02F54">
      <w:pPr>
        <w:pStyle w:val="21"/>
        <w:tabs>
          <w:tab w:val="left" w:pos="709"/>
          <w:tab w:val="left" w:pos="851"/>
          <w:tab w:val="left" w:pos="993"/>
        </w:tabs>
        <w:ind w:firstLine="0"/>
        <w:rPr>
          <w:sz w:val="24"/>
          <w:szCs w:val="24"/>
        </w:rPr>
      </w:pPr>
    </w:p>
    <w:p w:rsidR="00B02F54" w:rsidRPr="00EF3FF4" w:rsidRDefault="00B02F54" w:rsidP="00EF3FF4">
      <w:pPr>
        <w:pStyle w:val="a5"/>
        <w:numPr>
          <w:ilvl w:val="0"/>
          <w:numId w:val="2"/>
        </w:numPr>
        <w:tabs>
          <w:tab w:val="left" w:pos="851"/>
        </w:tabs>
        <w:ind w:left="0" w:firstLine="567"/>
        <w:jc w:val="both"/>
        <w:rPr>
          <w:rFonts w:ascii="Times New Roman" w:hAnsi="Times New Roman" w:cs="Times New Roman"/>
        </w:rPr>
      </w:pPr>
      <w:r w:rsidRPr="00B02F54">
        <w:rPr>
          <w:rFonts w:ascii="Times New Roman" w:hAnsi="Times New Roman" w:cs="Times New Roman"/>
        </w:rPr>
        <w:t xml:space="preserve">Распределение централизованного фонда стимулирования руководителей муниципальных общеобразовательных учреждений осуществляется по результатам ежеквартального мониторинга деятельности муниципальных общеобразовательных учреждений комиссией </w:t>
      </w:r>
      <w:r w:rsidRPr="00B02F54">
        <w:rPr>
          <w:rFonts w:ascii="Times New Roman" w:hAnsi="Times New Roman" w:cs="Times New Roman"/>
          <w:spacing w:val="-1"/>
        </w:rPr>
        <w:t xml:space="preserve">по распределению централизованного фонда стимулирования руководителей муниципальных общеобразовательных учреждений, подведомственных Комитету образования Администрации города Усть-Илимска (далее – </w:t>
      </w:r>
      <w:r w:rsidR="00EF3FF4">
        <w:rPr>
          <w:rFonts w:ascii="Times New Roman" w:hAnsi="Times New Roman" w:cs="Times New Roman"/>
          <w:spacing w:val="-1"/>
        </w:rPr>
        <w:t>к</w:t>
      </w:r>
      <w:r w:rsidRPr="00B02F54">
        <w:rPr>
          <w:rFonts w:ascii="Times New Roman" w:hAnsi="Times New Roman" w:cs="Times New Roman"/>
          <w:spacing w:val="-1"/>
        </w:rPr>
        <w:t xml:space="preserve">омиссия), </w:t>
      </w:r>
      <w:r w:rsidRPr="00B02F54">
        <w:rPr>
          <w:rFonts w:ascii="Times New Roman" w:hAnsi="Times New Roman" w:cs="Times New Roman"/>
        </w:rPr>
        <w:t xml:space="preserve">созданной из числа работников Комитета образования Администрации города Усть-Илимска (далее – Комитет образования), Муниципального казенного учреждения «Центр развития образования» (далее - МКУ «ЦРО»), </w:t>
      </w:r>
      <w:r w:rsidRPr="00B02F54">
        <w:rPr>
          <w:rFonts w:ascii="Times New Roman" w:hAnsi="Times New Roman" w:cs="Times New Roman"/>
          <w:shd w:val="clear" w:color="auto" w:fill="FFFFFF"/>
        </w:rPr>
        <w:t>Муниципального автономного образовательного учреждения дополнительного образования «Центр детского творчества» (далее</w:t>
      </w:r>
      <w:r w:rsidR="00EF3FF4">
        <w:rPr>
          <w:rFonts w:ascii="Times New Roman" w:hAnsi="Times New Roman" w:cs="Times New Roman"/>
          <w:shd w:val="clear" w:color="auto" w:fill="FFFFFF"/>
        </w:rPr>
        <w:t xml:space="preserve"> –</w:t>
      </w:r>
      <w:r w:rsidRPr="00EF3FF4">
        <w:rPr>
          <w:rFonts w:ascii="Times New Roman" w:hAnsi="Times New Roman" w:cs="Times New Roman"/>
          <w:shd w:val="clear" w:color="auto" w:fill="FFFFFF"/>
        </w:rPr>
        <w:t xml:space="preserve"> МАОУ ДО ЦДТ).</w:t>
      </w:r>
      <w:r w:rsidR="00EF3FF4">
        <w:rPr>
          <w:rFonts w:ascii="Times New Roman" w:hAnsi="Times New Roman" w:cs="Times New Roman"/>
          <w:shd w:val="clear" w:color="auto" w:fill="FFFFFF"/>
        </w:rPr>
        <w:t xml:space="preserve"> Состав комиссии утверждается приказом председателя Комитета образования.</w:t>
      </w:r>
    </w:p>
    <w:p w:rsidR="00B02F54" w:rsidRPr="00B02F54" w:rsidRDefault="00B02F54" w:rsidP="00B02F54">
      <w:pPr>
        <w:pStyle w:val="a5"/>
        <w:numPr>
          <w:ilvl w:val="0"/>
          <w:numId w:val="2"/>
        </w:numPr>
        <w:tabs>
          <w:tab w:val="left" w:pos="851"/>
        </w:tabs>
        <w:ind w:left="0" w:firstLine="567"/>
        <w:jc w:val="both"/>
        <w:rPr>
          <w:rFonts w:ascii="Times New Roman" w:hAnsi="Times New Roman" w:cs="Times New Roman"/>
        </w:rPr>
      </w:pPr>
      <w:r w:rsidRPr="00B02F54">
        <w:rPr>
          <w:rFonts w:ascii="Times New Roman" w:hAnsi="Times New Roman" w:cs="Times New Roman"/>
        </w:rPr>
        <w:t xml:space="preserve">Размер стимулирующих выплат руководителю муниципального общеобразовательного учреждения устанавливается исходя из балльной оценки, рассчитанной в соответствии с Показателями и критериями оценки эффективности деятельности руководителей муниципальных общеобразовательных учреждений, по итогам работы за предшествующий установлению выплат период (приложение к настоящему Положению). </w:t>
      </w:r>
    </w:p>
    <w:p w:rsidR="00B02F54" w:rsidRPr="00B02F54" w:rsidRDefault="00B02F54" w:rsidP="00B02F54">
      <w:pPr>
        <w:pStyle w:val="a5"/>
        <w:numPr>
          <w:ilvl w:val="0"/>
          <w:numId w:val="2"/>
        </w:numPr>
        <w:tabs>
          <w:tab w:val="left" w:pos="851"/>
          <w:tab w:val="left" w:pos="993"/>
        </w:tabs>
        <w:ind w:left="0" w:firstLine="567"/>
        <w:jc w:val="both"/>
        <w:rPr>
          <w:rFonts w:ascii="Times New Roman" w:eastAsia="Times New Roman" w:hAnsi="Times New Roman" w:cs="Times New Roman"/>
          <w:color w:val="auto"/>
        </w:rPr>
      </w:pPr>
      <w:r w:rsidRPr="00B02F54">
        <w:rPr>
          <w:rFonts w:ascii="Times New Roman" w:eastAsia="Times New Roman" w:hAnsi="Times New Roman" w:cs="Times New Roman"/>
          <w:color w:val="auto"/>
        </w:rPr>
        <w:lastRenderedPageBreak/>
        <w:t>Стоимость балла рассчитывается исходя из общего количества набранных за оцениваемый квартал баллов и объема средств централизованного фонда, подлежащего распределению в данном квартале.</w:t>
      </w:r>
    </w:p>
    <w:p w:rsidR="00B02F54" w:rsidRPr="00B02F54" w:rsidRDefault="00B02F54" w:rsidP="00B02F54">
      <w:pPr>
        <w:pStyle w:val="21"/>
        <w:numPr>
          <w:ilvl w:val="0"/>
          <w:numId w:val="2"/>
        </w:numPr>
        <w:tabs>
          <w:tab w:val="left" w:pos="360"/>
          <w:tab w:val="left" w:pos="851"/>
          <w:tab w:val="left" w:pos="993"/>
        </w:tabs>
        <w:ind w:left="0" w:firstLine="567"/>
        <w:rPr>
          <w:sz w:val="24"/>
          <w:szCs w:val="24"/>
        </w:rPr>
      </w:pPr>
      <w:r w:rsidRPr="00B02F54">
        <w:rPr>
          <w:sz w:val="24"/>
          <w:szCs w:val="24"/>
        </w:rPr>
        <w:t>Комиссией оценивается достижение показателей и критерием по следующим направлениям:</w:t>
      </w:r>
    </w:p>
    <w:p w:rsidR="00B02F54" w:rsidRPr="00B02F54" w:rsidRDefault="00B02F54" w:rsidP="00B02F54">
      <w:pPr>
        <w:pStyle w:val="21"/>
        <w:numPr>
          <w:ilvl w:val="0"/>
          <w:numId w:val="6"/>
        </w:numPr>
        <w:tabs>
          <w:tab w:val="left" w:pos="360"/>
          <w:tab w:val="left" w:pos="851"/>
          <w:tab w:val="left" w:pos="993"/>
        </w:tabs>
        <w:ind w:left="0" w:firstLine="567"/>
        <w:rPr>
          <w:sz w:val="24"/>
          <w:szCs w:val="24"/>
        </w:rPr>
      </w:pPr>
      <w:r w:rsidRPr="00B02F54">
        <w:rPr>
          <w:sz w:val="24"/>
          <w:szCs w:val="24"/>
        </w:rPr>
        <w:t>«Управление образовательной деятельность</w:t>
      </w:r>
      <w:r w:rsidR="00FE7513">
        <w:rPr>
          <w:sz w:val="24"/>
          <w:szCs w:val="24"/>
        </w:rPr>
        <w:t>ю</w:t>
      </w:r>
      <w:r w:rsidRPr="00B02F54">
        <w:rPr>
          <w:sz w:val="24"/>
          <w:szCs w:val="24"/>
        </w:rPr>
        <w:t xml:space="preserve"> общеобразовательного учреждения»</w:t>
      </w:r>
      <w:r>
        <w:rPr>
          <w:sz w:val="24"/>
          <w:szCs w:val="24"/>
        </w:rPr>
        <w:t>.</w:t>
      </w:r>
    </w:p>
    <w:p w:rsidR="00B02F54" w:rsidRPr="00B02F54" w:rsidRDefault="00B02F54" w:rsidP="00B02F54">
      <w:pPr>
        <w:pStyle w:val="21"/>
        <w:numPr>
          <w:ilvl w:val="0"/>
          <w:numId w:val="6"/>
        </w:numPr>
        <w:tabs>
          <w:tab w:val="left" w:pos="360"/>
          <w:tab w:val="left" w:pos="851"/>
          <w:tab w:val="left" w:pos="993"/>
        </w:tabs>
        <w:ind w:left="0" w:firstLine="567"/>
        <w:rPr>
          <w:sz w:val="24"/>
          <w:szCs w:val="24"/>
        </w:rPr>
      </w:pPr>
      <w:r w:rsidRPr="00B02F54">
        <w:rPr>
          <w:sz w:val="24"/>
          <w:szCs w:val="24"/>
        </w:rPr>
        <w:t xml:space="preserve"> «Администрирование деятельности общеобразовательного учреждения»</w:t>
      </w:r>
      <w:r>
        <w:rPr>
          <w:sz w:val="24"/>
          <w:szCs w:val="24"/>
        </w:rPr>
        <w:t>.</w:t>
      </w:r>
    </w:p>
    <w:p w:rsidR="00B02F54" w:rsidRPr="00B02F54" w:rsidRDefault="00B02F54" w:rsidP="00B02F54">
      <w:pPr>
        <w:pStyle w:val="21"/>
        <w:numPr>
          <w:ilvl w:val="0"/>
          <w:numId w:val="6"/>
        </w:numPr>
        <w:tabs>
          <w:tab w:val="left" w:pos="360"/>
          <w:tab w:val="left" w:pos="851"/>
          <w:tab w:val="left" w:pos="993"/>
        </w:tabs>
        <w:ind w:left="0" w:firstLine="567"/>
        <w:rPr>
          <w:sz w:val="24"/>
          <w:szCs w:val="24"/>
        </w:rPr>
      </w:pPr>
      <w:r w:rsidRPr="00B02F54">
        <w:rPr>
          <w:sz w:val="24"/>
          <w:szCs w:val="24"/>
        </w:rPr>
        <w:t>«Управление развитие о</w:t>
      </w:r>
      <w:r>
        <w:rPr>
          <w:sz w:val="24"/>
          <w:szCs w:val="24"/>
        </w:rPr>
        <w:t>бщеобразовательного учреждения».</w:t>
      </w:r>
    </w:p>
    <w:p w:rsidR="00B02F54" w:rsidRPr="00B02F54" w:rsidRDefault="00B02F54" w:rsidP="00B02F54">
      <w:pPr>
        <w:pStyle w:val="21"/>
        <w:numPr>
          <w:ilvl w:val="0"/>
          <w:numId w:val="6"/>
        </w:numPr>
        <w:tabs>
          <w:tab w:val="left" w:pos="360"/>
          <w:tab w:val="left" w:pos="851"/>
          <w:tab w:val="left" w:pos="993"/>
        </w:tabs>
        <w:ind w:left="0" w:firstLine="567"/>
        <w:rPr>
          <w:sz w:val="24"/>
          <w:szCs w:val="24"/>
        </w:rPr>
      </w:pPr>
      <w:r w:rsidRPr="00B02F54">
        <w:rPr>
          <w:sz w:val="24"/>
          <w:szCs w:val="24"/>
        </w:rPr>
        <w:t>«Индивидуальные достижения руководителя»</w:t>
      </w:r>
      <w:r>
        <w:rPr>
          <w:sz w:val="24"/>
          <w:szCs w:val="24"/>
        </w:rPr>
        <w:t>.</w:t>
      </w:r>
    </w:p>
    <w:p w:rsidR="00B02F54" w:rsidRPr="00B02F54" w:rsidRDefault="00B02F54" w:rsidP="00B02F54">
      <w:pPr>
        <w:pStyle w:val="21"/>
        <w:numPr>
          <w:ilvl w:val="0"/>
          <w:numId w:val="6"/>
        </w:numPr>
        <w:tabs>
          <w:tab w:val="left" w:pos="360"/>
          <w:tab w:val="left" w:pos="851"/>
          <w:tab w:val="left" w:pos="993"/>
        </w:tabs>
        <w:ind w:left="0" w:firstLine="567"/>
        <w:rPr>
          <w:sz w:val="24"/>
          <w:szCs w:val="24"/>
        </w:rPr>
      </w:pPr>
      <w:r w:rsidRPr="00B02F54">
        <w:rPr>
          <w:sz w:val="24"/>
          <w:szCs w:val="24"/>
        </w:rPr>
        <w:t xml:space="preserve">«Развитие кадрового потенциала и управленческих команд образовательного учреждения». </w:t>
      </w:r>
    </w:p>
    <w:p w:rsidR="00B02F54" w:rsidRPr="00B02F54" w:rsidRDefault="00B02F54" w:rsidP="00B02F54">
      <w:pPr>
        <w:pStyle w:val="21"/>
        <w:numPr>
          <w:ilvl w:val="0"/>
          <w:numId w:val="2"/>
        </w:numPr>
        <w:tabs>
          <w:tab w:val="left" w:pos="360"/>
          <w:tab w:val="left" w:pos="851"/>
          <w:tab w:val="left" w:pos="993"/>
        </w:tabs>
        <w:ind w:left="0" w:firstLine="567"/>
        <w:rPr>
          <w:sz w:val="24"/>
          <w:szCs w:val="24"/>
        </w:rPr>
      </w:pPr>
      <w:r w:rsidRPr="00B02F54">
        <w:rPr>
          <w:sz w:val="24"/>
          <w:szCs w:val="24"/>
        </w:rPr>
        <w:t xml:space="preserve">Комиссией оценивается достижение показателей деятельности учреждений на основании следующих данных:  </w:t>
      </w:r>
    </w:p>
    <w:p w:rsidR="00601E93" w:rsidRDefault="00601E93" w:rsidP="00B02F54">
      <w:pPr>
        <w:pStyle w:val="a5"/>
        <w:numPr>
          <w:ilvl w:val="0"/>
          <w:numId w:val="3"/>
        </w:numPr>
        <w:tabs>
          <w:tab w:val="left" w:pos="709"/>
          <w:tab w:val="left" w:pos="851"/>
        </w:tabs>
        <w:ind w:left="0" w:right="63" w:firstLine="567"/>
        <w:jc w:val="both"/>
        <w:rPr>
          <w:rFonts w:ascii="Times New Roman" w:hAnsi="Times New Roman" w:cs="Times New Roman"/>
        </w:rPr>
      </w:pPr>
      <w:r w:rsidRPr="00601E93">
        <w:rPr>
          <w:rFonts w:ascii="Times New Roman" w:hAnsi="Times New Roman" w:cs="Times New Roman"/>
        </w:rPr>
        <w:t>федеральная информационн</w:t>
      </w:r>
      <w:r>
        <w:rPr>
          <w:rFonts w:ascii="Times New Roman" w:hAnsi="Times New Roman" w:cs="Times New Roman"/>
        </w:rPr>
        <w:t>ая</w:t>
      </w:r>
      <w:r w:rsidRPr="00601E93">
        <w:rPr>
          <w:rFonts w:ascii="Times New Roman" w:hAnsi="Times New Roman" w:cs="Times New Roman"/>
        </w:rPr>
        <w:t xml:space="preserve"> систем</w:t>
      </w:r>
      <w:r>
        <w:rPr>
          <w:rFonts w:ascii="Times New Roman" w:hAnsi="Times New Roman" w:cs="Times New Roman"/>
        </w:rPr>
        <w:t>а</w:t>
      </w:r>
      <w:r w:rsidRPr="00601E93">
        <w:rPr>
          <w:rFonts w:ascii="Times New Roman" w:hAnsi="Times New Roman" w:cs="Times New Roman"/>
        </w:rPr>
        <w:t xml:space="preserve"> оценки качества образования (далее - ФИС ОКО); </w:t>
      </w:r>
    </w:p>
    <w:p w:rsidR="00601E93" w:rsidRDefault="00601E93" w:rsidP="00B02F54">
      <w:pPr>
        <w:pStyle w:val="a5"/>
        <w:numPr>
          <w:ilvl w:val="0"/>
          <w:numId w:val="3"/>
        </w:numPr>
        <w:tabs>
          <w:tab w:val="left" w:pos="709"/>
          <w:tab w:val="left" w:pos="851"/>
        </w:tabs>
        <w:ind w:left="0" w:right="63" w:firstLine="567"/>
        <w:jc w:val="both"/>
        <w:rPr>
          <w:rFonts w:ascii="Times New Roman" w:hAnsi="Times New Roman" w:cs="Times New Roman"/>
        </w:rPr>
      </w:pPr>
      <w:r>
        <w:rPr>
          <w:rFonts w:ascii="Times New Roman" w:hAnsi="Times New Roman" w:cs="Times New Roman"/>
        </w:rPr>
        <w:t>ф</w:t>
      </w:r>
      <w:r w:rsidRPr="00601E93">
        <w:rPr>
          <w:rFonts w:ascii="Times New Roman" w:hAnsi="Times New Roman" w:cs="Times New Roman"/>
        </w:rPr>
        <w:t>ормы ФСН ОО-1, ФСН ОО-</w:t>
      </w:r>
      <w:r>
        <w:rPr>
          <w:rFonts w:ascii="Times New Roman" w:hAnsi="Times New Roman" w:cs="Times New Roman"/>
        </w:rPr>
        <w:t>2;</w:t>
      </w:r>
    </w:p>
    <w:p w:rsidR="00601E93" w:rsidRDefault="00601E93" w:rsidP="00B02F54">
      <w:pPr>
        <w:pStyle w:val="a5"/>
        <w:numPr>
          <w:ilvl w:val="0"/>
          <w:numId w:val="3"/>
        </w:numPr>
        <w:tabs>
          <w:tab w:val="left" w:pos="709"/>
          <w:tab w:val="left" w:pos="851"/>
        </w:tabs>
        <w:ind w:left="0" w:right="63" w:firstLine="567"/>
        <w:jc w:val="both"/>
        <w:rPr>
          <w:rFonts w:ascii="Times New Roman" w:hAnsi="Times New Roman" w:cs="Times New Roman"/>
        </w:rPr>
      </w:pPr>
      <w:r>
        <w:rPr>
          <w:rFonts w:ascii="Times New Roman" w:hAnsi="Times New Roman" w:cs="Times New Roman"/>
        </w:rPr>
        <w:t>сайт www.bus.gov.ru (независимая</w:t>
      </w:r>
      <w:r w:rsidRPr="00601E93">
        <w:rPr>
          <w:rFonts w:ascii="Times New Roman" w:hAnsi="Times New Roman" w:cs="Times New Roman"/>
        </w:rPr>
        <w:t xml:space="preserve"> оценка качества условий осуществления о</w:t>
      </w:r>
      <w:r>
        <w:rPr>
          <w:rFonts w:ascii="Times New Roman" w:hAnsi="Times New Roman" w:cs="Times New Roman"/>
        </w:rPr>
        <w:t xml:space="preserve">бразовательной деятельности); </w:t>
      </w:r>
    </w:p>
    <w:p w:rsidR="00601E93" w:rsidRDefault="00601E93" w:rsidP="00B02F54">
      <w:pPr>
        <w:pStyle w:val="a5"/>
        <w:numPr>
          <w:ilvl w:val="0"/>
          <w:numId w:val="3"/>
        </w:numPr>
        <w:tabs>
          <w:tab w:val="left" w:pos="709"/>
          <w:tab w:val="left" w:pos="851"/>
        </w:tabs>
        <w:ind w:left="0" w:right="63" w:firstLine="567"/>
        <w:jc w:val="both"/>
        <w:rPr>
          <w:rFonts w:ascii="Times New Roman" w:hAnsi="Times New Roman" w:cs="Times New Roman"/>
        </w:rPr>
      </w:pPr>
      <w:r w:rsidRPr="00601E93">
        <w:rPr>
          <w:rFonts w:ascii="Times New Roman" w:hAnsi="Times New Roman" w:cs="Times New Roman"/>
        </w:rPr>
        <w:t xml:space="preserve">государственная информационная система </w:t>
      </w:r>
      <w:r>
        <w:rPr>
          <w:rFonts w:ascii="Times New Roman" w:hAnsi="Times New Roman" w:cs="Times New Roman"/>
        </w:rPr>
        <w:t>«Цифровая образовательная платформа Иркутской области (далее- ГИС «Цифровая образовательная платформа Иркутской области»);</w:t>
      </w:r>
    </w:p>
    <w:p w:rsidR="00DE16B3" w:rsidRDefault="00601E93" w:rsidP="00DE16B3">
      <w:pPr>
        <w:pStyle w:val="a5"/>
        <w:numPr>
          <w:ilvl w:val="0"/>
          <w:numId w:val="3"/>
        </w:numPr>
        <w:tabs>
          <w:tab w:val="left" w:pos="709"/>
          <w:tab w:val="left" w:pos="851"/>
        </w:tabs>
        <w:ind w:left="0" w:right="63" w:firstLine="567"/>
        <w:jc w:val="both"/>
        <w:rPr>
          <w:rFonts w:ascii="Times New Roman" w:hAnsi="Times New Roman" w:cs="Times New Roman"/>
        </w:rPr>
      </w:pPr>
      <w:r>
        <w:rPr>
          <w:rFonts w:ascii="Times New Roman" w:hAnsi="Times New Roman" w:cs="Times New Roman"/>
        </w:rPr>
        <w:t>РИС ГИА-9; РИС ГИА-l1;</w:t>
      </w:r>
      <w:r w:rsidR="00DE16B3" w:rsidRPr="00DE16B3">
        <w:rPr>
          <w:rFonts w:ascii="Times New Roman" w:hAnsi="Times New Roman" w:cs="Times New Roman"/>
        </w:rPr>
        <w:t xml:space="preserve"> </w:t>
      </w:r>
    </w:p>
    <w:p w:rsidR="00B02F54" w:rsidRPr="00DE16B3" w:rsidRDefault="00DE16B3" w:rsidP="00DE16B3">
      <w:pPr>
        <w:pStyle w:val="a5"/>
        <w:numPr>
          <w:ilvl w:val="0"/>
          <w:numId w:val="3"/>
        </w:numPr>
        <w:tabs>
          <w:tab w:val="left" w:pos="709"/>
          <w:tab w:val="left" w:pos="851"/>
        </w:tabs>
        <w:ind w:left="0" w:right="63" w:firstLine="567"/>
        <w:jc w:val="both"/>
        <w:rPr>
          <w:rFonts w:ascii="Times New Roman" w:hAnsi="Times New Roman" w:cs="Times New Roman"/>
        </w:rPr>
      </w:pPr>
      <w:r w:rsidRPr="00CE1D47">
        <w:rPr>
          <w:rFonts w:ascii="Times New Roman" w:hAnsi="Times New Roman" w:cs="Times New Roman"/>
        </w:rPr>
        <w:t>данны</w:t>
      </w:r>
      <w:r>
        <w:rPr>
          <w:rFonts w:ascii="Times New Roman" w:hAnsi="Times New Roman" w:cs="Times New Roman"/>
        </w:rPr>
        <w:t>х</w:t>
      </w:r>
      <w:r w:rsidRPr="00CE1D47">
        <w:rPr>
          <w:rFonts w:ascii="Times New Roman" w:hAnsi="Times New Roman" w:cs="Times New Roman"/>
        </w:rPr>
        <w:t xml:space="preserve"> регионального автоматизированного социологического опроса «Удовлетворенность системой образования Иркутской области»</w:t>
      </w:r>
      <w:r w:rsidRPr="00CE1D47">
        <w:rPr>
          <w:rFonts w:ascii="Times New Roman" w:eastAsia="Calibri" w:hAnsi="Times New Roman" w:cs="Times New Roman"/>
        </w:rPr>
        <w:t xml:space="preserve"> </w:t>
      </w:r>
      <w:r w:rsidRPr="00CE1D47">
        <w:rPr>
          <w:rFonts w:ascii="Times New Roman" w:hAnsi="Times New Roman" w:cs="Times New Roman"/>
        </w:rPr>
        <w:t xml:space="preserve">https://uso.coko38.ru/; </w:t>
      </w:r>
    </w:p>
    <w:p w:rsidR="00B02F54" w:rsidRDefault="00B02F54" w:rsidP="00DE16B3">
      <w:pPr>
        <w:pStyle w:val="a5"/>
        <w:numPr>
          <w:ilvl w:val="0"/>
          <w:numId w:val="3"/>
        </w:numPr>
        <w:tabs>
          <w:tab w:val="left" w:pos="567"/>
          <w:tab w:val="left" w:pos="709"/>
          <w:tab w:val="left" w:pos="851"/>
          <w:tab w:val="left" w:pos="993"/>
        </w:tabs>
        <w:ind w:left="0" w:right="63" w:firstLine="567"/>
        <w:jc w:val="both"/>
        <w:rPr>
          <w:rFonts w:ascii="Times New Roman" w:hAnsi="Times New Roman" w:cs="Times New Roman"/>
        </w:rPr>
      </w:pPr>
      <w:r w:rsidRPr="00CE1D47">
        <w:rPr>
          <w:rFonts w:ascii="Times New Roman" w:hAnsi="Times New Roman" w:cs="Times New Roman"/>
        </w:rPr>
        <w:t>сведени</w:t>
      </w:r>
      <w:r>
        <w:rPr>
          <w:rFonts w:ascii="Times New Roman" w:hAnsi="Times New Roman" w:cs="Times New Roman"/>
        </w:rPr>
        <w:t>й</w:t>
      </w:r>
      <w:r w:rsidRPr="00CE1D47">
        <w:rPr>
          <w:rFonts w:ascii="Times New Roman" w:hAnsi="Times New Roman" w:cs="Times New Roman"/>
        </w:rPr>
        <w:t xml:space="preserve">, предоставленные структурными подразделениями ГАУ ИО </w:t>
      </w:r>
      <w:proofErr w:type="spellStart"/>
      <w:r w:rsidRPr="00CE1D47">
        <w:rPr>
          <w:rFonts w:ascii="Times New Roman" w:hAnsi="Times New Roman" w:cs="Times New Roman"/>
        </w:rPr>
        <w:t>ЦОПМКиМКО</w:t>
      </w:r>
      <w:proofErr w:type="spellEnd"/>
      <w:r w:rsidRPr="00CE1D47">
        <w:rPr>
          <w:rFonts w:ascii="Times New Roman" w:hAnsi="Times New Roman" w:cs="Times New Roman"/>
        </w:rPr>
        <w:t>, осуществляющими сопровождение процедур аттестации работников образования, государственной итоговой аттестации обучающихся (далее – ГИА) и оценки к</w:t>
      </w:r>
      <w:r>
        <w:rPr>
          <w:rFonts w:ascii="Times New Roman" w:hAnsi="Times New Roman" w:cs="Times New Roman"/>
        </w:rPr>
        <w:t>ачества подготовки обучающихся;</w:t>
      </w:r>
    </w:p>
    <w:p w:rsidR="00DE16B3" w:rsidRPr="00601E93" w:rsidRDefault="00DE16B3" w:rsidP="00DE16B3">
      <w:pPr>
        <w:pStyle w:val="a5"/>
        <w:numPr>
          <w:ilvl w:val="0"/>
          <w:numId w:val="3"/>
        </w:numPr>
        <w:tabs>
          <w:tab w:val="left" w:pos="567"/>
          <w:tab w:val="left" w:pos="709"/>
          <w:tab w:val="left" w:pos="851"/>
          <w:tab w:val="left" w:pos="993"/>
        </w:tabs>
        <w:ind w:left="0" w:right="63" w:firstLine="567"/>
        <w:jc w:val="both"/>
        <w:rPr>
          <w:rFonts w:ascii="Times New Roman" w:hAnsi="Times New Roman" w:cs="Times New Roman"/>
        </w:rPr>
      </w:pPr>
      <w:r>
        <w:rPr>
          <w:rFonts w:ascii="Times New Roman" w:hAnsi="Times New Roman" w:cs="Times New Roman"/>
        </w:rPr>
        <w:t>с</w:t>
      </w:r>
      <w:r w:rsidRPr="00601E93">
        <w:rPr>
          <w:rFonts w:ascii="Times New Roman" w:hAnsi="Times New Roman" w:cs="Times New Roman"/>
        </w:rPr>
        <w:t>татистические отчеты региональных информационных систем</w:t>
      </w:r>
      <w:r>
        <w:rPr>
          <w:rFonts w:ascii="Times New Roman" w:hAnsi="Times New Roman" w:cs="Times New Roman"/>
        </w:rPr>
        <w:t>;</w:t>
      </w:r>
    </w:p>
    <w:p w:rsidR="00DE16B3" w:rsidRPr="00DE16B3" w:rsidRDefault="00DE16B3" w:rsidP="00DE16B3">
      <w:pPr>
        <w:pStyle w:val="a5"/>
        <w:numPr>
          <w:ilvl w:val="0"/>
          <w:numId w:val="3"/>
        </w:numPr>
        <w:tabs>
          <w:tab w:val="left" w:pos="567"/>
          <w:tab w:val="left" w:pos="709"/>
          <w:tab w:val="left" w:pos="851"/>
          <w:tab w:val="left" w:pos="993"/>
        </w:tabs>
        <w:ind w:left="0" w:right="63" w:firstLine="567"/>
        <w:jc w:val="both"/>
        <w:rPr>
          <w:rFonts w:ascii="Times New Roman" w:hAnsi="Times New Roman" w:cs="Times New Roman"/>
        </w:rPr>
      </w:pPr>
      <w:r w:rsidRPr="00DE16B3">
        <w:rPr>
          <w:rFonts w:ascii="Times New Roman" w:hAnsi="Times New Roman" w:cs="Times New Roman"/>
        </w:rPr>
        <w:t>открыты</w:t>
      </w:r>
      <w:r>
        <w:rPr>
          <w:rFonts w:ascii="Times New Roman" w:hAnsi="Times New Roman" w:cs="Times New Roman"/>
        </w:rPr>
        <w:t>е</w:t>
      </w:r>
      <w:r w:rsidRPr="00DE16B3">
        <w:rPr>
          <w:rFonts w:ascii="Times New Roman" w:hAnsi="Times New Roman" w:cs="Times New Roman"/>
        </w:rPr>
        <w:t xml:space="preserve"> данны</w:t>
      </w:r>
      <w:r>
        <w:rPr>
          <w:rFonts w:ascii="Times New Roman" w:hAnsi="Times New Roman" w:cs="Times New Roman"/>
        </w:rPr>
        <w:t>е</w:t>
      </w:r>
      <w:r w:rsidRPr="00DE16B3">
        <w:rPr>
          <w:rFonts w:ascii="Times New Roman" w:hAnsi="Times New Roman" w:cs="Times New Roman"/>
        </w:rPr>
        <w:t>, опубликованны</w:t>
      </w:r>
      <w:r>
        <w:rPr>
          <w:rFonts w:ascii="Times New Roman" w:hAnsi="Times New Roman" w:cs="Times New Roman"/>
        </w:rPr>
        <w:t>е</w:t>
      </w:r>
      <w:r w:rsidRPr="00DE16B3">
        <w:rPr>
          <w:rFonts w:ascii="Times New Roman" w:hAnsi="Times New Roman" w:cs="Times New Roman"/>
        </w:rPr>
        <w:t xml:space="preserve"> на официальных сайтах </w:t>
      </w:r>
      <w:r>
        <w:rPr>
          <w:rFonts w:ascii="Times New Roman" w:hAnsi="Times New Roman" w:cs="Times New Roman"/>
        </w:rPr>
        <w:t xml:space="preserve">муниципальных </w:t>
      </w:r>
      <w:r w:rsidRPr="00DE16B3">
        <w:rPr>
          <w:rFonts w:ascii="Times New Roman" w:hAnsi="Times New Roman" w:cs="Times New Roman"/>
        </w:rPr>
        <w:t xml:space="preserve">общеобразовательных учреждений; </w:t>
      </w:r>
    </w:p>
    <w:p w:rsidR="00B02F54" w:rsidRDefault="00B02F54" w:rsidP="00DE16B3">
      <w:pPr>
        <w:pStyle w:val="a5"/>
        <w:numPr>
          <w:ilvl w:val="0"/>
          <w:numId w:val="3"/>
        </w:numPr>
        <w:tabs>
          <w:tab w:val="left" w:pos="567"/>
          <w:tab w:val="left" w:pos="709"/>
          <w:tab w:val="left" w:pos="851"/>
          <w:tab w:val="left" w:pos="993"/>
        </w:tabs>
        <w:ind w:left="0" w:right="63" w:firstLine="567"/>
        <w:jc w:val="both"/>
        <w:rPr>
          <w:rFonts w:ascii="Times New Roman" w:hAnsi="Times New Roman" w:cs="Times New Roman"/>
        </w:rPr>
      </w:pPr>
      <w:r>
        <w:rPr>
          <w:rFonts w:ascii="Times New Roman" w:hAnsi="Times New Roman" w:cs="Times New Roman"/>
        </w:rPr>
        <w:t>отчет</w:t>
      </w:r>
      <w:r w:rsidR="00DE16B3">
        <w:rPr>
          <w:rFonts w:ascii="Times New Roman" w:hAnsi="Times New Roman" w:cs="Times New Roman"/>
        </w:rPr>
        <w:t>ы</w:t>
      </w:r>
      <w:r>
        <w:rPr>
          <w:rFonts w:ascii="Times New Roman" w:hAnsi="Times New Roman" w:cs="Times New Roman"/>
        </w:rPr>
        <w:t>, информационно-аналитически</w:t>
      </w:r>
      <w:r w:rsidR="00DE16B3">
        <w:rPr>
          <w:rFonts w:ascii="Times New Roman" w:hAnsi="Times New Roman" w:cs="Times New Roman"/>
        </w:rPr>
        <w:t>е справки</w:t>
      </w:r>
      <w:r>
        <w:rPr>
          <w:rFonts w:ascii="Times New Roman" w:hAnsi="Times New Roman" w:cs="Times New Roman"/>
        </w:rPr>
        <w:t>, документальн</w:t>
      </w:r>
      <w:r w:rsidR="00DE16B3">
        <w:rPr>
          <w:rFonts w:ascii="Times New Roman" w:hAnsi="Times New Roman" w:cs="Times New Roman"/>
        </w:rPr>
        <w:t xml:space="preserve">ый анализ </w:t>
      </w:r>
      <w:r>
        <w:rPr>
          <w:rFonts w:ascii="Times New Roman" w:hAnsi="Times New Roman" w:cs="Times New Roman"/>
        </w:rPr>
        <w:t>и т.п., предоставленны</w:t>
      </w:r>
      <w:r w:rsidR="00DE16B3">
        <w:rPr>
          <w:rFonts w:ascii="Times New Roman" w:hAnsi="Times New Roman" w:cs="Times New Roman"/>
        </w:rPr>
        <w:t>е муниципальными</w:t>
      </w:r>
      <w:r>
        <w:rPr>
          <w:rFonts w:ascii="Times New Roman" w:hAnsi="Times New Roman" w:cs="Times New Roman"/>
        </w:rPr>
        <w:t xml:space="preserve"> общеобразовательными учреждениями;</w:t>
      </w:r>
    </w:p>
    <w:p w:rsidR="00B02F54" w:rsidRPr="00590F00" w:rsidRDefault="00B02F54" w:rsidP="00DE16B3">
      <w:pPr>
        <w:pStyle w:val="a5"/>
        <w:numPr>
          <w:ilvl w:val="0"/>
          <w:numId w:val="3"/>
        </w:numPr>
        <w:tabs>
          <w:tab w:val="left" w:pos="567"/>
          <w:tab w:val="left" w:pos="851"/>
          <w:tab w:val="left" w:pos="993"/>
        </w:tabs>
        <w:ind w:left="0" w:right="63" w:firstLine="567"/>
        <w:jc w:val="both"/>
        <w:rPr>
          <w:rFonts w:ascii="Times New Roman" w:hAnsi="Times New Roman" w:cs="Times New Roman"/>
        </w:rPr>
      </w:pPr>
      <w:r>
        <w:rPr>
          <w:rFonts w:ascii="Times New Roman" w:hAnsi="Times New Roman" w:cs="Times New Roman"/>
        </w:rPr>
        <w:t>данных спец</w:t>
      </w:r>
      <w:r w:rsidR="00DE16B3">
        <w:rPr>
          <w:rFonts w:ascii="Times New Roman" w:hAnsi="Times New Roman" w:cs="Times New Roman"/>
        </w:rPr>
        <w:t xml:space="preserve">иалистов Комитета образования, </w:t>
      </w:r>
      <w:r>
        <w:rPr>
          <w:rFonts w:ascii="Times New Roman" w:hAnsi="Times New Roman" w:cs="Times New Roman"/>
        </w:rPr>
        <w:t>МКУ «ЦРО</w:t>
      </w:r>
      <w:r w:rsidR="00DE16B3">
        <w:rPr>
          <w:rFonts w:ascii="Times New Roman" w:hAnsi="Times New Roman" w:cs="Times New Roman"/>
        </w:rPr>
        <w:t>», МАОУ ДО ЦДТ.</w:t>
      </w:r>
    </w:p>
    <w:p w:rsidR="00B02F54" w:rsidRPr="001B54A2" w:rsidRDefault="00B02F54" w:rsidP="00B02F54">
      <w:pPr>
        <w:pStyle w:val="a5"/>
        <w:numPr>
          <w:ilvl w:val="0"/>
          <w:numId w:val="2"/>
        </w:numPr>
        <w:tabs>
          <w:tab w:val="left" w:pos="993"/>
        </w:tabs>
        <w:ind w:left="0" w:firstLine="567"/>
        <w:jc w:val="both"/>
        <w:rPr>
          <w:rFonts w:ascii="Times New Roman" w:eastAsia="Times New Roman" w:hAnsi="Times New Roman" w:cs="Times New Roman"/>
          <w:color w:val="auto"/>
        </w:rPr>
      </w:pPr>
      <w:r w:rsidRPr="00A2489F">
        <w:rPr>
          <w:rFonts w:ascii="Times New Roman" w:eastAsia="Times New Roman" w:hAnsi="Times New Roman" w:cs="Times New Roman"/>
          <w:color w:val="auto"/>
        </w:rPr>
        <w:t xml:space="preserve">Руководители </w:t>
      </w:r>
      <w:r w:rsidR="00DE16B3">
        <w:rPr>
          <w:rFonts w:ascii="Times New Roman" w:eastAsia="Times New Roman" w:hAnsi="Times New Roman" w:cs="Times New Roman"/>
          <w:color w:val="auto"/>
        </w:rPr>
        <w:t xml:space="preserve">муниципальных общеобразовательных учреждений </w:t>
      </w:r>
      <w:r w:rsidRPr="00A2489F">
        <w:rPr>
          <w:rFonts w:ascii="Times New Roman" w:eastAsia="Times New Roman" w:hAnsi="Times New Roman" w:cs="Times New Roman"/>
          <w:color w:val="auto"/>
        </w:rPr>
        <w:t xml:space="preserve">предоставляют данные </w:t>
      </w:r>
      <w:r>
        <w:rPr>
          <w:rFonts w:ascii="Times New Roman" w:eastAsia="Times New Roman" w:hAnsi="Times New Roman" w:cs="Times New Roman"/>
          <w:color w:val="auto"/>
        </w:rPr>
        <w:t>по выполнению показателей з</w:t>
      </w:r>
      <w:r w:rsidRPr="00A2489F">
        <w:rPr>
          <w:rFonts w:ascii="Times New Roman" w:eastAsia="Times New Roman" w:hAnsi="Times New Roman" w:cs="Times New Roman"/>
          <w:color w:val="auto"/>
        </w:rPr>
        <w:t xml:space="preserve">а оцениваемый квартал в комиссию в </w:t>
      </w:r>
      <w:r>
        <w:rPr>
          <w:rFonts w:ascii="Times New Roman" w:eastAsia="Times New Roman" w:hAnsi="Times New Roman" w:cs="Times New Roman"/>
          <w:color w:val="auto"/>
        </w:rPr>
        <w:t xml:space="preserve">следующие сроки: </w:t>
      </w:r>
      <w:r w:rsidRPr="001B54A2">
        <w:rPr>
          <w:rFonts w:ascii="Times New Roman" w:eastAsia="Times New Roman" w:hAnsi="Times New Roman" w:cs="Times New Roman"/>
          <w:color w:val="auto"/>
        </w:rPr>
        <w:t>до 22 марта</w:t>
      </w:r>
      <w:r w:rsidR="00EF3FF4">
        <w:rPr>
          <w:rFonts w:ascii="Times New Roman" w:eastAsia="Times New Roman" w:hAnsi="Times New Roman" w:cs="Times New Roman"/>
          <w:color w:val="auto"/>
        </w:rPr>
        <w:t xml:space="preserve"> (за 1 квартал)</w:t>
      </w:r>
      <w:r w:rsidRPr="001B54A2">
        <w:rPr>
          <w:rFonts w:ascii="Times New Roman" w:eastAsia="Times New Roman" w:hAnsi="Times New Roman" w:cs="Times New Roman"/>
          <w:color w:val="auto"/>
        </w:rPr>
        <w:t>, 22 июня</w:t>
      </w:r>
      <w:r w:rsidR="00EF3FF4">
        <w:rPr>
          <w:rFonts w:ascii="Times New Roman" w:eastAsia="Times New Roman" w:hAnsi="Times New Roman" w:cs="Times New Roman"/>
          <w:color w:val="auto"/>
        </w:rPr>
        <w:t xml:space="preserve"> (за 2 квартал)</w:t>
      </w:r>
      <w:r w:rsidRPr="001B54A2">
        <w:rPr>
          <w:rFonts w:ascii="Times New Roman" w:eastAsia="Times New Roman" w:hAnsi="Times New Roman" w:cs="Times New Roman"/>
          <w:color w:val="auto"/>
        </w:rPr>
        <w:t xml:space="preserve">, 22 </w:t>
      </w:r>
      <w:r>
        <w:rPr>
          <w:rFonts w:ascii="Times New Roman" w:eastAsia="Times New Roman" w:hAnsi="Times New Roman" w:cs="Times New Roman"/>
          <w:color w:val="auto"/>
        </w:rPr>
        <w:t>сентября</w:t>
      </w:r>
      <w:r w:rsidR="00EF3FF4">
        <w:rPr>
          <w:rFonts w:ascii="Times New Roman" w:eastAsia="Times New Roman" w:hAnsi="Times New Roman" w:cs="Times New Roman"/>
          <w:color w:val="auto"/>
        </w:rPr>
        <w:t xml:space="preserve"> (за 3 квартал)</w:t>
      </w:r>
      <w:r w:rsidRPr="001B54A2">
        <w:rPr>
          <w:rFonts w:ascii="Times New Roman" w:eastAsia="Times New Roman" w:hAnsi="Times New Roman" w:cs="Times New Roman"/>
          <w:color w:val="auto"/>
        </w:rPr>
        <w:t>, 20 декабря</w:t>
      </w:r>
      <w:r w:rsidR="00EF3FF4">
        <w:rPr>
          <w:rFonts w:ascii="Times New Roman" w:eastAsia="Times New Roman" w:hAnsi="Times New Roman" w:cs="Times New Roman"/>
          <w:color w:val="auto"/>
        </w:rPr>
        <w:t xml:space="preserve"> (за 4 квартал)</w:t>
      </w:r>
      <w:r w:rsidRPr="001B54A2">
        <w:rPr>
          <w:rFonts w:ascii="Times New Roman" w:eastAsia="Times New Roman" w:hAnsi="Times New Roman" w:cs="Times New Roman"/>
          <w:color w:val="auto"/>
        </w:rPr>
        <w:t xml:space="preserve">. За достоверность предоставленных данных руководители </w:t>
      </w:r>
      <w:r w:rsidR="000C5F46">
        <w:rPr>
          <w:rFonts w:ascii="Times New Roman" w:eastAsia="Times New Roman" w:hAnsi="Times New Roman" w:cs="Times New Roman"/>
          <w:color w:val="auto"/>
        </w:rPr>
        <w:t>муниципальных обще</w:t>
      </w:r>
      <w:r w:rsidRPr="001B54A2">
        <w:rPr>
          <w:rFonts w:ascii="Times New Roman" w:eastAsia="Times New Roman" w:hAnsi="Times New Roman" w:cs="Times New Roman"/>
          <w:color w:val="auto"/>
        </w:rPr>
        <w:t>образовательных учреждений несут персональную ответственность.</w:t>
      </w:r>
    </w:p>
    <w:p w:rsidR="00B02F54" w:rsidRDefault="00B02F54" w:rsidP="00B02F54">
      <w:pPr>
        <w:pStyle w:val="a5"/>
        <w:numPr>
          <w:ilvl w:val="0"/>
          <w:numId w:val="2"/>
        </w:numPr>
        <w:tabs>
          <w:tab w:val="left" w:pos="993"/>
        </w:tabs>
        <w:ind w:left="0" w:firstLine="567"/>
        <w:jc w:val="both"/>
        <w:rPr>
          <w:rFonts w:ascii="Times New Roman" w:eastAsia="Times New Roman" w:hAnsi="Times New Roman" w:cs="Times New Roman"/>
          <w:color w:val="auto"/>
        </w:rPr>
      </w:pPr>
      <w:r w:rsidRPr="00A2489F">
        <w:rPr>
          <w:rFonts w:ascii="Times New Roman" w:eastAsia="Times New Roman" w:hAnsi="Times New Roman" w:cs="Times New Roman"/>
          <w:color w:val="auto"/>
        </w:rPr>
        <w:t>Принятое комиссией решение оформляетс</w:t>
      </w:r>
      <w:r>
        <w:rPr>
          <w:rFonts w:ascii="Times New Roman" w:eastAsia="Times New Roman" w:hAnsi="Times New Roman" w:cs="Times New Roman"/>
          <w:color w:val="auto"/>
        </w:rPr>
        <w:t xml:space="preserve">я протоколом заседания комиссии, который </w:t>
      </w:r>
      <w:r w:rsidRPr="00A2489F">
        <w:rPr>
          <w:rFonts w:ascii="Times New Roman" w:eastAsia="Times New Roman" w:hAnsi="Times New Roman" w:cs="Times New Roman"/>
          <w:color w:val="auto"/>
        </w:rPr>
        <w:t xml:space="preserve">предоставляется для утверждения </w:t>
      </w:r>
      <w:r>
        <w:rPr>
          <w:rFonts w:ascii="Times New Roman" w:eastAsia="Times New Roman" w:hAnsi="Times New Roman" w:cs="Times New Roman"/>
          <w:color w:val="auto"/>
        </w:rPr>
        <w:t>председателя Комитета</w:t>
      </w:r>
      <w:r w:rsidRPr="00A2489F">
        <w:rPr>
          <w:rFonts w:ascii="Times New Roman" w:eastAsia="Times New Roman" w:hAnsi="Times New Roman" w:cs="Times New Roman"/>
          <w:color w:val="auto"/>
        </w:rPr>
        <w:t xml:space="preserve"> образования в </w:t>
      </w:r>
      <w:r>
        <w:rPr>
          <w:rFonts w:ascii="Times New Roman" w:eastAsia="Times New Roman" w:hAnsi="Times New Roman" w:cs="Times New Roman"/>
          <w:color w:val="auto"/>
        </w:rPr>
        <w:t xml:space="preserve">следующие сроки: </w:t>
      </w:r>
      <w:r w:rsidRPr="00A2489F">
        <w:rPr>
          <w:rFonts w:ascii="Times New Roman" w:eastAsia="Times New Roman" w:hAnsi="Times New Roman" w:cs="Times New Roman"/>
          <w:color w:val="auto"/>
        </w:rPr>
        <w:t>до 30 марта</w:t>
      </w:r>
      <w:r w:rsidR="00EF3FF4">
        <w:rPr>
          <w:rFonts w:ascii="Times New Roman" w:eastAsia="Times New Roman" w:hAnsi="Times New Roman" w:cs="Times New Roman"/>
          <w:color w:val="auto"/>
        </w:rPr>
        <w:t xml:space="preserve"> (за 1 квартал)</w:t>
      </w:r>
      <w:r w:rsidRPr="00A2489F">
        <w:rPr>
          <w:rFonts w:ascii="Times New Roman" w:eastAsia="Times New Roman" w:hAnsi="Times New Roman" w:cs="Times New Roman"/>
          <w:color w:val="auto"/>
        </w:rPr>
        <w:t>, 29 июня</w:t>
      </w:r>
      <w:r w:rsidR="00EF3FF4">
        <w:rPr>
          <w:rFonts w:ascii="Times New Roman" w:eastAsia="Times New Roman" w:hAnsi="Times New Roman" w:cs="Times New Roman"/>
          <w:color w:val="auto"/>
        </w:rPr>
        <w:t xml:space="preserve"> (за 2 квартал)</w:t>
      </w:r>
      <w:r w:rsidRPr="00A2489F">
        <w:rPr>
          <w:rFonts w:ascii="Times New Roman" w:eastAsia="Times New Roman" w:hAnsi="Times New Roman" w:cs="Times New Roman"/>
          <w:color w:val="auto"/>
        </w:rPr>
        <w:t xml:space="preserve">, 30 </w:t>
      </w:r>
      <w:r>
        <w:rPr>
          <w:rFonts w:ascii="Times New Roman" w:eastAsia="Times New Roman" w:hAnsi="Times New Roman" w:cs="Times New Roman"/>
          <w:color w:val="auto"/>
        </w:rPr>
        <w:t>сентября</w:t>
      </w:r>
      <w:r w:rsidR="00EF3FF4">
        <w:rPr>
          <w:rFonts w:ascii="Times New Roman" w:eastAsia="Times New Roman" w:hAnsi="Times New Roman" w:cs="Times New Roman"/>
          <w:color w:val="auto"/>
        </w:rPr>
        <w:t xml:space="preserve"> (за 3 квартал)</w:t>
      </w:r>
      <w:r w:rsidRPr="00A2489F">
        <w:rPr>
          <w:rFonts w:ascii="Times New Roman" w:eastAsia="Times New Roman" w:hAnsi="Times New Roman" w:cs="Times New Roman"/>
          <w:color w:val="auto"/>
        </w:rPr>
        <w:t>, 25 декабря</w:t>
      </w:r>
      <w:r w:rsidR="00EF3FF4">
        <w:rPr>
          <w:rFonts w:ascii="Times New Roman" w:eastAsia="Times New Roman" w:hAnsi="Times New Roman" w:cs="Times New Roman"/>
          <w:color w:val="auto"/>
        </w:rPr>
        <w:t xml:space="preserve"> (за 4 квартал)</w:t>
      </w:r>
      <w:r w:rsidRPr="00A2489F">
        <w:rPr>
          <w:rFonts w:ascii="Times New Roman" w:eastAsia="Times New Roman" w:hAnsi="Times New Roman" w:cs="Times New Roman"/>
          <w:color w:val="auto"/>
        </w:rPr>
        <w:t>.</w:t>
      </w:r>
    </w:p>
    <w:p w:rsidR="00B02F54" w:rsidRPr="003F4BB5" w:rsidRDefault="00B02F54" w:rsidP="00B02F54">
      <w:pPr>
        <w:pStyle w:val="a5"/>
        <w:numPr>
          <w:ilvl w:val="0"/>
          <w:numId w:val="2"/>
        </w:numPr>
        <w:tabs>
          <w:tab w:val="left" w:pos="993"/>
        </w:tabs>
        <w:ind w:left="0" w:firstLine="567"/>
        <w:jc w:val="both"/>
        <w:rPr>
          <w:rFonts w:ascii="Times New Roman" w:eastAsia="Times New Roman" w:hAnsi="Times New Roman" w:cs="Times New Roman"/>
          <w:color w:val="auto"/>
        </w:rPr>
      </w:pPr>
      <w:r w:rsidRPr="003F4BB5">
        <w:rPr>
          <w:rFonts w:ascii="Times New Roman" w:eastAsia="Times New Roman" w:hAnsi="Times New Roman" w:cs="Times New Roman"/>
          <w:color w:val="auto"/>
        </w:rPr>
        <w:t xml:space="preserve">На основании утвержденного </w:t>
      </w:r>
      <w:r>
        <w:rPr>
          <w:rFonts w:ascii="Times New Roman" w:eastAsia="Times New Roman" w:hAnsi="Times New Roman" w:cs="Times New Roman"/>
          <w:color w:val="auto"/>
        </w:rPr>
        <w:t xml:space="preserve">председателем Комитета </w:t>
      </w:r>
      <w:r w:rsidRPr="003F4BB5">
        <w:rPr>
          <w:rFonts w:ascii="Times New Roman" w:eastAsia="Times New Roman" w:hAnsi="Times New Roman" w:cs="Times New Roman"/>
          <w:color w:val="auto"/>
        </w:rPr>
        <w:t xml:space="preserve">образования протокола комиссии заместитель </w:t>
      </w:r>
      <w:r>
        <w:rPr>
          <w:rFonts w:ascii="Times New Roman" w:eastAsia="Times New Roman" w:hAnsi="Times New Roman" w:cs="Times New Roman"/>
          <w:color w:val="auto"/>
        </w:rPr>
        <w:t>председателя Комитета</w:t>
      </w:r>
      <w:r w:rsidRPr="003F4BB5">
        <w:rPr>
          <w:rFonts w:ascii="Times New Roman" w:eastAsia="Times New Roman" w:hAnsi="Times New Roman" w:cs="Times New Roman"/>
          <w:color w:val="auto"/>
        </w:rPr>
        <w:t xml:space="preserve"> образования по экономике формирует проекта приказа о стимулирующих выплатах руководителям. </w:t>
      </w:r>
    </w:p>
    <w:p w:rsidR="00B02F54" w:rsidRPr="002C79BB" w:rsidRDefault="00B02F54" w:rsidP="00B02F54">
      <w:pPr>
        <w:pStyle w:val="21"/>
        <w:numPr>
          <w:ilvl w:val="0"/>
          <w:numId w:val="2"/>
        </w:numPr>
        <w:tabs>
          <w:tab w:val="left" w:pos="360"/>
          <w:tab w:val="left" w:pos="851"/>
          <w:tab w:val="left" w:pos="993"/>
        </w:tabs>
        <w:ind w:left="0" w:firstLine="567"/>
        <w:rPr>
          <w:sz w:val="24"/>
          <w:szCs w:val="24"/>
        </w:rPr>
      </w:pPr>
      <w:r w:rsidRPr="00A2489F">
        <w:rPr>
          <w:sz w:val="24"/>
          <w:szCs w:val="24"/>
        </w:rPr>
        <w:t>Размер стимулирующих выплат устанавливается в суммовом значении и максимальным размеро</w:t>
      </w:r>
      <w:r>
        <w:rPr>
          <w:sz w:val="24"/>
          <w:szCs w:val="24"/>
        </w:rPr>
        <w:t>м</w:t>
      </w:r>
      <w:r w:rsidRPr="00A2489F">
        <w:rPr>
          <w:sz w:val="24"/>
          <w:szCs w:val="24"/>
        </w:rPr>
        <w:t xml:space="preserve"> не ограничивается.</w:t>
      </w:r>
    </w:p>
    <w:p w:rsidR="00B02F54" w:rsidRDefault="00B02F54" w:rsidP="000C5F46">
      <w:pPr>
        <w:pStyle w:val="21"/>
        <w:numPr>
          <w:ilvl w:val="0"/>
          <w:numId w:val="2"/>
        </w:numPr>
        <w:tabs>
          <w:tab w:val="left" w:pos="360"/>
          <w:tab w:val="left" w:pos="709"/>
          <w:tab w:val="left" w:pos="851"/>
          <w:tab w:val="left" w:pos="993"/>
        </w:tabs>
        <w:ind w:left="0" w:firstLine="567"/>
        <w:rPr>
          <w:sz w:val="24"/>
          <w:szCs w:val="24"/>
        </w:rPr>
      </w:pPr>
      <w:r w:rsidRPr="007A5207">
        <w:rPr>
          <w:sz w:val="24"/>
          <w:szCs w:val="24"/>
        </w:rPr>
        <w:t>Руководителям</w:t>
      </w:r>
      <w:r w:rsidR="000C5F46">
        <w:rPr>
          <w:sz w:val="24"/>
          <w:szCs w:val="24"/>
        </w:rPr>
        <w:t xml:space="preserve"> муниципальных общеобразовательных учреждений</w:t>
      </w:r>
      <w:r w:rsidRPr="007A5207">
        <w:rPr>
          <w:sz w:val="24"/>
          <w:szCs w:val="24"/>
        </w:rPr>
        <w:t xml:space="preserve"> </w:t>
      </w:r>
      <w:r>
        <w:rPr>
          <w:sz w:val="24"/>
          <w:szCs w:val="24"/>
        </w:rPr>
        <w:t>приказом председателя Комитета</w:t>
      </w:r>
      <w:r w:rsidRPr="007A5207">
        <w:rPr>
          <w:sz w:val="24"/>
          <w:szCs w:val="24"/>
        </w:rPr>
        <w:t xml:space="preserve"> образования может устанавливаться разовая стимулирующая выплата в случае юбилейных дат (50 лет и каждые последующие 5 лет со дня рождения), </w:t>
      </w:r>
      <w:r w:rsidRPr="007A5207">
        <w:rPr>
          <w:sz w:val="24"/>
          <w:szCs w:val="24"/>
        </w:rPr>
        <w:lastRenderedPageBreak/>
        <w:t>юбилейных дат работы учреждений (20 и каждые последующие 5 лет с даты основания учреждения), юбилейных дат работы в должности руководителя (20 и каждые последующие 5 лет).</w:t>
      </w:r>
    </w:p>
    <w:p w:rsidR="00B02F54" w:rsidRPr="007A5207" w:rsidRDefault="00B02F54" w:rsidP="000C5F46">
      <w:pPr>
        <w:pStyle w:val="a5"/>
        <w:numPr>
          <w:ilvl w:val="0"/>
          <w:numId w:val="2"/>
        </w:numPr>
        <w:tabs>
          <w:tab w:val="left" w:pos="709"/>
          <w:tab w:val="left" w:pos="851"/>
          <w:tab w:val="left" w:pos="993"/>
        </w:tabs>
        <w:ind w:left="142" w:firstLine="425"/>
        <w:jc w:val="both"/>
        <w:rPr>
          <w:rFonts w:ascii="Times New Roman" w:eastAsia="Times New Roman" w:hAnsi="Times New Roman" w:cs="Times New Roman"/>
          <w:color w:val="auto"/>
        </w:rPr>
      </w:pPr>
      <w:r w:rsidRPr="007A5207">
        <w:rPr>
          <w:rFonts w:ascii="Times New Roman" w:eastAsia="Times New Roman" w:hAnsi="Times New Roman" w:cs="Times New Roman"/>
          <w:color w:val="auto"/>
        </w:rPr>
        <w:t>Рук</w:t>
      </w:r>
      <w:r>
        <w:rPr>
          <w:rFonts w:ascii="Times New Roman" w:eastAsia="Times New Roman" w:hAnsi="Times New Roman" w:cs="Times New Roman"/>
          <w:color w:val="auto"/>
        </w:rPr>
        <w:t xml:space="preserve">оводителям </w:t>
      </w:r>
      <w:r w:rsidR="00027778">
        <w:rPr>
          <w:rFonts w:ascii="Times New Roman" w:eastAsia="Times New Roman" w:hAnsi="Times New Roman" w:cs="Times New Roman"/>
          <w:color w:val="auto"/>
        </w:rPr>
        <w:t xml:space="preserve">муниципальных общеобразовательных </w:t>
      </w:r>
      <w:r>
        <w:rPr>
          <w:rFonts w:ascii="Times New Roman" w:eastAsia="Times New Roman" w:hAnsi="Times New Roman" w:cs="Times New Roman"/>
          <w:color w:val="auto"/>
        </w:rPr>
        <w:t xml:space="preserve">учреждений приказом председателем Комитета </w:t>
      </w:r>
      <w:r w:rsidRPr="007A5207">
        <w:rPr>
          <w:rFonts w:ascii="Times New Roman" w:eastAsia="Times New Roman" w:hAnsi="Times New Roman" w:cs="Times New Roman"/>
          <w:color w:val="auto"/>
        </w:rPr>
        <w:t xml:space="preserve">образования может устанавливаться разовая стимулирующая выплата за высокие достижения и результаты работы, направленные на повышение имиджа учреждения и системы образования города. </w:t>
      </w:r>
    </w:p>
    <w:p w:rsidR="00B02F54" w:rsidRDefault="00B02F54" w:rsidP="00B02F54">
      <w:pPr>
        <w:pStyle w:val="21"/>
        <w:tabs>
          <w:tab w:val="left" w:pos="709"/>
          <w:tab w:val="left" w:pos="851"/>
          <w:tab w:val="left" w:pos="993"/>
        </w:tabs>
        <w:rPr>
          <w:sz w:val="24"/>
          <w:szCs w:val="24"/>
        </w:rPr>
      </w:pPr>
    </w:p>
    <w:p w:rsidR="00B02F54" w:rsidRDefault="00B02F54" w:rsidP="00027778">
      <w:pPr>
        <w:pStyle w:val="a5"/>
        <w:tabs>
          <w:tab w:val="left" w:pos="709"/>
          <w:tab w:val="left" w:pos="851"/>
        </w:tabs>
        <w:ind w:left="0"/>
        <w:jc w:val="center"/>
        <w:rPr>
          <w:rFonts w:ascii="Times New Roman" w:hAnsi="Times New Roman" w:cs="Times New Roman"/>
          <w:b/>
        </w:rPr>
      </w:pPr>
      <w:r>
        <w:rPr>
          <w:rFonts w:ascii="Times New Roman" w:hAnsi="Times New Roman" w:cs="Times New Roman"/>
          <w:b/>
        </w:rPr>
        <w:t xml:space="preserve">Раздел </w:t>
      </w:r>
      <w:r>
        <w:rPr>
          <w:rFonts w:ascii="Times New Roman" w:hAnsi="Times New Roman" w:cs="Times New Roman"/>
          <w:b/>
          <w:lang w:val="en-US"/>
        </w:rPr>
        <w:t>III</w:t>
      </w:r>
      <w:r w:rsidRPr="003A3572">
        <w:rPr>
          <w:rFonts w:ascii="Times New Roman" w:hAnsi="Times New Roman" w:cs="Times New Roman"/>
          <w:b/>
        </w:rPr>
        <w:t>.</w:t>
      </w:r>
      <w:r>
        <w:rPr>
          <w:rFonts w:ascii="Times New Roman" w:hAnsi="Times New Roman" w:cs="Times New Roman"/>
          <w:b/>
        </w:rPr>
        <w:t xml:space="preserve"> </w:t>
      </w:r>
      <w:r w:rsidRPr="002C79BB">
        <w:rPr>
          <w:rFonts w:ascii="Times New Roman" w:hAnsi="Times New Roman" w:cs="Times New Roman"/>
          <w:b/>
        </w:rPr>
        <w:t>Заключительное положение</w:t>
      </w:r>
    </w:p>
    <w:p w:rsidR="00B02F54" w:rsidRPr="002C79BB" w:rsidRDefault="00B02F54" w:rsidP="00B02F54">
      <w:pPr>
        <w:pStyle w:val="a5"/>
        <w:tabs>
          <w:tab w:val="left" w:pos="709"/>
          <w:tab w:val="left" w:pos="851"/>
        </w:tabs>
        <w:ind w:left="2279"/>
        <w:rPr>
          <w:rFonts w:ascii="Times New Roman" w:hAnsi="Times New Roman" w:cs="Times New Roman"/>
          <w:b/>
        </w:rPr>
      </w:pPr>
    </w:p>
    <w:p w:rsidR="00B02F54" w:rsidRPr="0047239F" w:rsidRDefault="00B02F54" w:rsidP="0047239F">
      <w:pPr>
        <w:pStyle w:val="a5"/>
        <w:numPr>
          <w:ilvl w:val="0"/>
          <w:numId w:val="2"/>
        </w:numPr>
        <w:tabs>
          <w:tab w:val="left" w:pos="709"/>
          <w:tab w:val="left" w:pos="851"/>
          <w:tab w:val="left" w:pos="993"/>
        </w:tabs>
        <w:ind w:left="0" w:firstLine="567"/>
        <w:jc w:val="both"/>
        <w:rPr>
          <w:rFonts w:ascii="Times New Roman" w:eastAsia="Times New Roman" w:hAnsi="Times New Roman" w:cs="Times New Roman"/>
          <w:color w:val="auto"/>
        </w:rPr>
      </w:pPr>
      <w:r w:rsidRPr="0047239F">
        <w:rPr>
          <w:rFonts w:ascii="Times New Roman" w:eastAsia="Times New Roman" w:hAnsi="Times New Roman" w:cs="Times New Roman"/>
          <w:color w:val="auto"/>
        </w:rPr>
        <w:t>Основанием для отмены</w:t>
      </w:r>
      <w:r w:rsidR="00FA308E" w:rsidRPr="0047239F">
        <w:rPr>
          <w:rFonts w:ascii="Times New Roman" w:eastAsia="Times New Roman" w:hAnsi="Times New Roman" w:cs="Times New Roman"/>
          <w:color w:val="auto"/>
        </w:rPr>
        <w:t xml:space="preserve"> стимулирующих выплат является </w:t>
      </w:r>
      <w:r w:rsidRPr="0047239F">
        <w:rPr>
          <w:rFonts w:ascii="Times New Roman" w:eastAsia="Times New Roman" w:hAnsi="Times New Roman" w:cs="Times New Roman"/>
          <w:color w:val="auto"/>
        </w:rPr>
        <w:t>ненадлежащее исполнение работником должностных обязанностей,</w:t>
      </w:r>
      <w:r w:rsidR="0047239F" w:rsidRPr="0047239F">
        <w:rPr>
          <w:rFonts w:ascii="Times New Roman" w:eastAsia="Times New Roman" w:hAnsi="Times New Roman" w:cs="Times New Roman"/>
          <w:color w:val="auto"/>
        </w:rPr>
        <w:t xml:space="preserve"> </w:t>
      </w:r>
      <w:r w:rsidRPr="0047239F">
        <w:rPr>
          <w:rFonts w:ascii="Times New Roman" w:eastAsia="Times New Roman" w:hAnsi="Times New Roman" w:cs="Times New Roman"/>
          <w:color w:val="auto"/>
        </w:rPr>
        <w:t>наличие дисциплинарных взыс</w:t>
      </w:r>
      <w:r w:rsidR="00027778" w:rsidRPr="0047239F">
        <w:rPr>
          <w:rFonts w:ascii="Times New Roman" w:eastAsia="Times New Roman" w:hAnsi="Times New Roman" w:cs="Times New Roman"/>
          <w:color w:val="auto"/>
        </w:rPr>
        <w:t>каний.</w:t>
      </w:r>
    </w:p>
    <w:p w:rsidR="00B02F54" w:rsidRDefault="00B02F54" w:rsidP="00B02F54"/>
    <w:p w:rsidR="00C93EA8" w:rsidRDefault="00C93EA8"/>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 w:rsidR="00B02F54" w:rsidRDefault="00B02F54">
      <w:pPr>
        <w:rPr>
          <w:sz w:val="24"/>
          <w:szCs w:val="24"/>
        </w:rPr>
        <w:sectPr w:rsidR="00B02F54">
          <w:pgSz w:w="11906" w:h="16838"/>
          <w:pgMar w:top="1134" w:right="850" w:bottom="1134" w:left="1701" w:header="708" w:footer="708" w:gutter="0"/>
          <w:cols w:space="708"/>
          <w:docGrid w:linePitch="360"/>
        </w:sectPr>
      </w:pPr>
    </w:p>
    <w:p w:rsidR="00B02F54" w:rsidRPr="00B02F54" w:rsidRDefault="00B02F54" w:rsidP="00B02F54">
      <w:pPr>
        <w:ind w:left="9912"/>
        <w:jc w:val="both"/>
        <w:rPr>
          <w:sz w:val="24"/>
          <w:szCs w:val="24"/>
        </w:rPr>
      </w:pPr>
      <w:r w:rsidRPr="00B02F54">
        <w:rPr>
          <w:sz w:val="24"/>
          <w:szCs w:val="24"/>
        </w:rPr>
        <w:lastRenderedPageBreak/>
        <w:t xml:space="preserve">Приложение к </w:t>
      </w:r>
      <w:r w:rsidRPr="00B02F54">
        <w:rPr>
          <w:color w:val="000000"/>
          <w:sz w:val="24"/>
          <w:szCs w:val="24"/>
        </w:rPr>
        <w:t>Положению о распределении стимулирующего фонда оплаты труда руководителей муниципальных общеобразовательных учреждений</w:t>
      </w:r>
    </w:p>
    <w:p w:rsidR="00B02F54" w:rsidRDefault="00B02F54" w:rsidP="00B02F54">
      <w:pPr>
        <w:jc w:val="right"/>
      </w:pPr>
    </w:p>
    <w:p w:rsidR="00B02F54" w:rsidRDefault="00B02F54" w:rsidP="00B02F54">
      <w:pPr>
        <w:pStyle w:val="1"/>
        <w:spacing w:after="0" w:line="240" w:lineRule="auto"/>
        <w:ind w:left="0" w:right="0"/>
        <w:rPr>
          <w:sz w:val="24"/>
          <w:szCs w:val="24"/>
        </w:rPr>
      </w:pPr>
      <w:r w:rsidRPr="001B54A2">
        <w:rPr>
          <w:sz w:val="24"/>
          <w:szCs w:val="24"/>
        </w:rPr>
        <w:t>Показатели и критерии эффективности деятельности руководителей муниципальных общеобразовательных учреждений</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3402"/>
        <w:gridCol w:w="1701"/>
        <w:gridCol w:w="1842"/>
        <w:gridCol w:w="2520"/>
        <w:gridCol w:w="851"/>
        <w:gridCol w:w="1159"/>
        <w:gridCol w:w="1701"/>
      </w:tblGrid>
      <w:tr w:rsidR="00B02F54" w:rsidRPr="0048383F" w:rsidTr="00B02F54">
        <w:trPr>
          <w:tblHeader/>
          <w:jc w:val="center"/>
        </w:trPr>
        <w:tc>
          <w:tcPr>
            <w:tcW w:w="2128" w:type="dxa"/>
            <w:vAlign w:val="center"/>
          </w:tcPr>
          <w:p w:rsidR="00B02F54" w:rsidRPr="0048383F" w:rsidRDefault="00B02F54" w:rsidP="00B02F54">
            <w:pPr>
              <w:tabs>
                <w:tab w:val="left" w:pos="313"/>
              </w:tabs>
              <w:jc w:val="center"/>
              <w:rPr>
                <w:b/>
                <w:sz w:val="20"/>
                <w:szCs w:val="20"/>
              </w:rPr>
            </w:pPr>
            <w:r w:rsidRPr="0048383F">
              <w:rPr>
                <w:b/>
                <w:sz w:val="20"/>
                <w:szCs w:val="20"/>
              </w:rPr>
              <w:t>Показатель</w:t>
            </w:r>
          </w:p>
        </w:tc>
        <w:tc>
          <w:tcPr>
            <w:tcW w:w="3402" w:type="dxa"/>
            <w:vAlign w:val="center"/>
          </w:tcPr>
          <w:p w:rsidR="00B02F54" w:rsidRPr="0048383F" w:rsidRDefault="00B02F54" w:rsidP="00B02F54">
            <w:pPr>
              <w:jc w:val="center"/>
              <w:rPr>
                <w:b/>
                <w:sz w:val="20"/>
                <w:szCs w:val="20"/>
              </w:rPr>
            </w:pPr>
            <w:r w:rsidRPr="0048383F">
              <w:rPr>
                <w:b/>
                <w:sz w:val="20"/>
                <w:szCs w:val="20"/>
              </w:rPr>
              <w:t xml:space="preserve">Методика расчета показателей </w:t>
            </w:r>
          </w:p>
        </w:tc>
        <w:tc>
          <w:tcPr>
            <w:tcW w:w="1701" w:type="dxa"/>
            <w:vAlign w:val="center"/>
          </w:tcPr>
          <w:p w:rsidR="00B02F54" w:rsidRPr="0048383F" w:rsidRDefault="00B02F54" w:rsidP="00B02F54">
            <w:pPr>
              <w:jc w:val="center"/>
              <w:rPr>
                <w:b/>
                <w:sz w:val="20"/>
                <w:szCs w:val="20"/>
              </w:rPr>
            </w:pPr>
            <w:r w:rsidRPr="0048383F">
              <w:rPr>
                <w:b/>
                <w:sz w:val="20"/>
                <w:szCs w:val="20"/>
              </w:rPr>
              <w:t xml:space="preserve">Репрезентативность выборки </w:t>
            </w:r>
          </w:p>
        </w:tc>
        <w:tc>
          <w:tcPr>
            <w:tcW w:w="1842" w:type="dxa"/>
            <w:vAlign w:val="center"/>
          </w:tcPr>
          <w:p w:rsidR="00B02F54" w:rsidRPr="0048383F" w:rsidRDefault="00B02F54" w:rsidP="00B02F54">
            <w:pPr>
              <w:jc w:val="center"/>
              <w:rPr>
                <w:b/>
                <w:sz w:val="20"/>
                <w:szCs w:val="20"/>
              </w:rPr>
            </w:pPr>
            <w:r w:rsidRPr="0048383F">
              <w:rPr>
                <w:b/>
                <w:sz w:val="20"/>
                <w:szCs w:val="20"/>
              </w:rPr>
              <w:t xml:space="preserve">Описание </w:t>
            </w:r>
          </w:p>
          <w:p w:rsidR="00B02F54" w:rsidRPr="0048383F" w:rsidRDefault="00B02F54" w:rsidP="00B02F54">
            <w:pPr>
              <w:jc w:val="center"/>
              <w:rPr>
                <w:b/>
                <w:sz w:val="20"/>
                <w:szCs w:val="20"/>
              </w:rPr>
            </w:pPr>
            <w:r w:rsidRPr="0048383F">
              <w:rPr>
                <w:b/>
                <w:sz w:val="20"/>
                <w:szCs w:val="20"/>
              </w:rPr>
              <w:t xml:space="preserve">методов сбора и обработки </w:t>
            </w:r>
          </w:p>
          <w:p w:rsidR="00B02F54" w:rsidRPr="0048383F" w:rsidRDefault="00B02F54" w:rsidP="00B02F54">
            <w:pPr>
              <w:jc w:val="center"/>
              <w:rPr>
                <w:b/>
                <w:sz w:val="20"/>
                <w:szCs w:val="20"/>
              </w:rPr>
            </w:pPr>
            <w:r w:rsidRPr="0048383F">
              <w:rPr>
                <w:b/>
                <w:sz w:val="20"/>
                <w:szCs w:val="20"/>
              </w:rPr>
              <w:t>информации</w:t>
            </w:r>
          </w:p>
        </w:tc>
        <w:tc>
          <w:tcPr>
            <w:tcW w:w="2520" w:type="dxa"/>
            <w:vAlign w:val="center"/>
          </w:tcPr>
          <w:p w:rsidR="00B02F54" w:rsidRPr="0048383F" w:rsidRDefault="00B02F54" w:rsidP="00B02F54">
            <w:pPr>
              <w:shd w:val="clear" w:color="auto" w:fill="FFFFFF"/>
              <w:spacing w:line="235" w:lineRule="exact"/>
              <w:jc w:val="center"/>
              <w:rPr>
                <w:b/>
                <w:sz w:val="20"/>
                <w:szCs w:val="20"/>
              </w:rPr>
            </w:pPr>
            <w:r w:rsidRPr="0048383F">
              <w:rPr>
                <w:b/>
                <w:sz w:val="20"/>
                <w:szCs w:val="20"/>
              </w:rPr>
              <w:t>Расчет</w:t>
            </w:r>
          </w:p>
        </w:tc>
        <w:tc>
          <w:tcPr>
            <w:tcW w:w="851" w:type="dxa"/>
            <w:vAlign w:val="center"/>
          </w:tcPr>
          <w:p w:rsidR="00B02F54" w:rsidRPr="0048383F" w:rsidRDefault="00B02F54" w:rsidP="00B02F54">
            <w:pPr>
              <w:jc w:val="center"/>
              <w:rPr>
                <w:b/>
                <w:sz w:val="20"/>
                <w:szCs w:val="20"/>
              </w:rPr>
            </w:pPr>
            <w:r w:rsidRPr="0048383F">
              <w:rPr>
                <w:b/>
                <w:sz w:val="20"/>
                <w:szCs w:val="20"/>
              </w:rPr>
              <w:t>М</w:t>
            </w:r>
            <w:r w:rsidRPr="0048383F">
              <w:rPr>
                <w:b/>
                <w:sz w:val="20"/>
                <w:szCs w:val="20"/>
                <w:lang w:val="en-US"/>
              </w:rPr>
              <w:t>a</w:t>
            </w:r>
            <w:r w:rsidRPr="0048383F">
              <w:rPr>
                <w:b/>
                <w:sz w:val="20"/>
                <w:szCs w:val="20"/>
              </w:rPr>
              <w:t>х.</w:t>
            </w:r>
          </w:p>
          <w:p w:rsidR="00B02F54" w:rsidRPr="0048383F" w:rsidRDefault="00B02F54" w:rsidP="00B02F54">
            <w:pPr>
              <w:shd w:val="clear" w:color="auto" w:fill="FFFFFF"/>
              <w:spacing w:line="230" w:lineRule="exact"/>
              <w:ind w:firstLine="33"/>
              <w:jc w:val="center"/>
              <w:rPr>
                <w:b/>
                <w:sz w:val="20"/>
                <w:szCs w:val="20"/>
              </w:rPr>
            </w:pPr>
            <w:r w:rsidRPr="0048383F">
              <w:rPr>
                <w:b/>
                <w:sz w:val="20"/>
                <w:szCs w:val="20"/>
              </w:rPr>
              <w:t>баллы</w:t>
            </w:r>
          </w:p>
        </w:tc>
        <w:tc>
          <w:tcPr>
            <w:tcW w:w="1159" w:type="dxa"/>
            <w:vAlign w:val="center"/>
          </w:tcPr>
          <w:p w:rsidR="00B02F54" w:rsidRPr="0048383F" w:rsidRDefault="00B02F54" w:rsidP="00B02F54">
            <w:pPr>
              <w:jc w:val="center"/>
              <w:rPr>
                <w:b/>
                <w:sz w:val="20"/>
                <w:szCs w:val="20"/>
              </w:rPr>
            </w:pPr>
            <w:r w:rsidRPr="0048383F">
              <w:rPr>
                <w:b/>
                <w:sz w:val="20"/>
                <w:szCs w:val="20"/>
              </w:rPr>
              <w:t>Периодичность</w:t>
            </w:r>
          </w:p>
        </w:tc>
        <w:tc>
          <w:tcPr>
            <w:tcW w:w="1701" w:type="dxa"/>
            <w:vAlign w:val="center"/>
          </w:tcPr>
          <w:p w:rsidR="00B02F54" w:rsidRPr="0048383F" w:rsidRDefault="00B02F54" w:rsidP="00B02F54">
            <w:pPr>
              <w:jc w:val="center"/>
              <w:rPr>
                <w:b/>
                <w:sz w:val="20"/>
                <w:szCs w:val="20"/>
              </w:rPr>
            </w:pPr>
            <w:r w:rsidRPr="0048383F">
              <w:rPr>
                <w:b/>
                <w:sz w:val="20"/>
                <w:szCs w:val="20"/>
              </w:rPr>
              <w:t>Ответственный</w:t>
            </w:r>
          </w:p>
          <w:p w:rsidR="00B02F54" w:rsidRPr="0048383F" w:rsidRDefault="00B02F54" w:rsidP="00B02F54">
            <w:pPr>
              <w:jc w:val="center"/>
              <w:rPr>
                <w:b/>
                <w:sz w:val="20"/>
                <w:szCs w:val="20"/>
              </w:rPr>
            </w:pPr>
          </w:p>
        </w:tc>
      </w:tr>
      <w:tr w:rsidR="00B02F54" w:rsidRPr="0048383F" w:rsidTr="00B02F54">
        <w:trPr>
          <w:jc w:val="center"/>
        </w:trPr>
        <w:tc>
          <w:tcPr>
            <w:tcW w:w="15304" w:type="dxa"/>
            <w:gridSpan w:val="8"/>
            <w:shd w:val="clear" w:color="auto" w:fill="E7E6E6" w:themeFill="background2"/>
            <w:vAlign w:val="center"/>
          </w:tcPr>
          <w:p w:rsidR="00B02F54" w:rsidRPr="0048383F" w:rsidRDefault="00B02F54" w:rsidP="00B02F54">
            <w:pPr>
              <w:tabs>
                <w:tab w:val="left" w:pos="313"/>
              </w:tabs>
              <w:jc w:val="center"/>
              <w:rPr>
                <w:b/>
                <w:sz w:val="20"/>
                <w:szCs w:val="20"/>
              </w:rPr>
            </w:pPr>
            <w:r w:rsidRPr="0048383F">
              <w:rPr>
                <w:b/>
                <w:sz w:val="20"/>
                <w:szCs w:val="20"/>
              </w:rPr>
              <w:t>Направление 1. Управление образовательной деятельностью общеобразовательного учреждения</w:t>
            </w:r>
          </w:p>
        </w:tc>
      </w:tr>
      <w:tr w:rsidR="00B02F54" w:rsidRPr="0048383F" w:rsidTr="00B02F54">
        <w:trPr>
          <w:jc w:val="center"/>
        </w:trPr>
        <w:tc>
          <w:tcPr>
            <w:tcW w:w="15304" w:type="dxa"/>
            <w:gridSpan w:val="8"/>
            <w:shd w:val="clear" w:color="auto" w:fill="E7E6E6" w:themeFill="background2"/>
            <w:vAlign w:val="center"/>
          </w:tcPr>
          <w:p w:rsidR="00B02F54" w:rsidRPr="0048383F" w:rsidRDefault="00B02F54" w:rsidP="00B02F54">
            <w:pPr>
              <w:tabs>
                <w:tab w:val="left" w:pos="313"/>
              </w:tabs>
              <w:jc w:val="center"/>
              <w:rPr>
                <w:b/>
                <w:sz w:val="20"/>
                <w:szCs w:val="20"/>
              </w:rPr>
            </w:pPr>
            <w:r w:rsidRPr="0048383F">
              <w:rPr>
                <w:b/>
                <w:sz w:val="20"/>
                <w:szCs w:val="20"/>
              </w:rPr>
              <w:t>Критерий 1.1. Управление качеством образовательных результатов</w:t>
            </w:r>
          </w:p>
        </w:tc>
      </w:tr>
      <w:tr w:rsidR="00B02F54" w:rsidRPr="0048383F" w:rsidTr="00B02F54">
        <w:trPr>
          <w:jc w:val="center"/>
        </w:trPr>
        <w:tc>
          <w:tcPr>
            <w:tcW w:w="2128" w:type="dxa"/>
            <w:vAlign w:val="center"/>
          </w:tcPr>
          <w:p w:rsidR="00B02F54" w:rsidRPr="0048383F" w:rsidRDefault="00B02F54" w:rsidP="00B02F54">
            <w:pPr>
              <w:pStyle w:val="a5"/>
              <w:widowControl w:val="0"/>
              <w:numPr>
                <w:ilvl w:val="0"/>
                <w:numId w:val="21"/>
              </w:numPr>
              <w:tabs>
                <w:tab w:val="left" w:pos="313"/>
              </w:tabs>
              <w:autoSpaceDE w:val="0"/>
              <w:autoSpaceDN w:val="0"/>
              <w:adjustRightInd w:val="0"/>
              <w:ind w:left="0" w:firstLine="0"/>
              <w:jc w:val="both"/>
              <w:rPr>
                <w:rFonts w:ascii="Times New Roman" w:hAnsi="Times New Roman" w:cs="Times New Roman"/>
                <w:b/>
                <w:sz w:val="20"/>
                <w:szCs w:val="20"/>
              </w:rPr>
            </w:pPr>
            <w:r w:rsidRPr="0048383F">
              <w:rPr>
                <w:rFonts w:ascii="Times New Roman" w:eastAsia="Times New Roman" w:hAnsi="Times New Roman" w:cs="Times New Roman"/>
                <w:sz w:val="20"/>
                <w:szCs w:val="20"/>
              </w:rPr>
              <w:t>Доля обучающихся, получивших аттестат об основном общем образовании</w:t>
            </w:r>
          </w:p>
          <w:p w:rsidR="00B02F54" w:rsidRPr="0048383F" w:rsidRDefault="00B02F54" w:rsidP="00B02F54">
            <w:pPr>
              <w:pStyle w:val="a5"/>
              <w:widowControl w:val="0"/>
              <w:tabs>
                <w:tab w:val="left" w:pos="313"/>
              </w:tabs>
              <w:autoSpaceDE w:val="0"/>
              <w:autoSpaceDN w:val="0"/>
              <w:adjustRightInd w:val="0"/>
              <w:ind w:left="0"/>
              <w:jc w:val="both"/>
              <w:rPr>
                <w:rFonts w:ascii="Times New Roman" w:hAnsi="Times New Roman" w:cs="Times New Roman"/>
                <w:b/>
                <w:i/>
                <w:sz w:val="20"/>
                <w:szCs w:val="20"/>
              </w:rPr>
            </w:pP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rPr>
              <w:t>Аоо</w:t>
            </w:r>
            <w:proofErr w:type="spellEnd"/>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color w:val="000000"/>
                <w:sz w:val="20"/>
                <w:szCs w:val="20"/>
              </w:rPr>
            </w:pPr>
            <w:r w:rsidRPr="0048383F">
              <w:rPr>
                <w:color w:val="000000"/>
                <w:position w:val="-28"/>
                <w:sz w:val="20"/>
                <w:szCs w:val="20"/>
              </w:rPr>
              <w:object w:dxaOrig="1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pt" o:ole="">
                  <v:imagedata r:id="rId5" o:title=""/>
                </v:shape>
                <o:OLEObject Type="Embed" ProgID="Equation.3" ShapeID="_x0000_i1025" DrawAspect="Content" ObjectID="_1801911765" r:id="rId6"/>
              </w:object>
            </w:r>
          </w:p>
          <w:p w:rsidR="00B02F54" w:rsidRPr="0048383F" w:rsidRDefault="00B02F54" w:rsidP="00B02F54">
            <w:pPr>
              <w:shd w:val="clear" w:color="auto" w:fill="FFFFFF"/>
              <w:jc w:val="both"/>
              <w:rPr>
                <w:sz w:val="20"/>
                <w:szCs w:val="20"/>
              </w:rPr>
            </w:pPr>
            <w:r w:rsidRPr="0048383F">
              <w:rPr>
                <w:color w:val="000000"/>
                <w:sz w:val="20"/>
                <w:szCs w:val="20"/>
                <w:lang w:val="en-US"/>
              </w:rPr>
              <w:t>m</w:t>
            </w:r>
            <w:r w:rsidRPr="0048383F">
              <w:rPr>
                <w:color w:val="000000"/>
                <w:sz w:val="20"/>
                <w:szCs w:val="20"/>
              </w:rPr>
              <w:t xml:space="preserve"> - количество выпускников, получивших аттестат об основном общем </w:t>
            </w:r>
            <w:r w:rsidRPr="0048383F">
              <w:rPr>
                <w:bCs/>
                <w:color w:val="000000"/>
                <w:sz w:val="20"/>
                <w:szCs w:val="20"/>
              </w:rPr>
              <w:t>образовании;</w:t>
            </w:r>
          </w:p>
          <w:p w:rsidR="00B02F54" w:rsidRPr="0048383F" w:rsidRDefault="00B02F54" w:rsidP="00B02F54">
            <w:pPr>
              <w:jc w:val="both"/>
              <w:rPr>
                <w:b/>
                <w:sz w:val="20"/>
                <w:szCs w:val="20"/>
              </w:rPr>
            </w:pPr>
            <w:r w:rsidRPr="0048383F">
              <w:rPr>
                <w:bCs/>
                <w:color w:val="000000"/>
                <w:sz w:val="20"/>
                <w:szCs w:val="20"/>
              </w:rPr>
              <w:t>р</w:t>
            </w:r>
            <w:r w:rsidRPr="0048383F">
              <w:rPr>
                <w:b/>
                <w:bCs/>
                <w:color w:val="000000"/>
                <w:sz w:val="20"/>
                <w:szCs w:val="20"/>
              </w:rPr>
              <w:t xml:space="preserve"> </w:t>
            </w:r>
            <w:r w:rsidRPr="0048383F">
              <w:rPr>
                <w:color w:val="000000"/>
                <w:sz w:val="20"/>
                <w:szCs w:val="20"/>
              </w:rPr>
              <w:t>- общее количество выпускников на уровне основного общего образования</w:t>
            </w:r>
          </w:p>
        </w:tc>
        <w:tc>
          <w:tcPr>
            <w:tcW w:w="1701" w:type="dxa"/>
            <w:vAlign w:val="center"/>
          </w:tcPr>
          <w:p w:rsidR="00B02F54" w:rsidRPr="0048383F" w:rsidRDefault="00B02F54" w:rsidP="00B02F54">
            <w:pPr>
              <w:shd w:val="clear" w:color="auto" w:fill="FFFFFF"/>
              <w:jc w:val="both"/>
              <w:rPr>
                <w:b/>
                <w:sz w:val="20"/>
                <w:szCs w:val="20"/>
              </w:rPr>
            </w:pPr>
            <w:r w:rsidRPr="0048383F">
              <w:rPr>
                <w:sz w:val="20"/>
                <w:szCs w:val="20"/>
              </w:rPr>
              <w:t>Все обучающиеся МОУ 9 классов</w:t>
            </w:r>
          </w:p>
        </w:tc>
        <w:tc>
          <w:tcPr>
            <w:tcW w:w="1842" w:type="dxa"/>
            <w:vAlign w:val="center"/>
          </w:tcPr>
          <w:p w:rsidR="00B02F54" w:rsidRPr="0048383F" w:rsidRDefault="00B02F54" w:rsidP="00B02F54">
            <w:pPr>
              <w:jc w:val="both"/>
              <w:rPr>
                <w:sz w:val="20"/>
                <w:szCs w:val="20"/>
              </w:rPr>
            </w:pPr>
            <w:r w:rsidRPr="0048383F">
              <w:rPr>
                <w:sz w:val="20"/>
                <w:szCs w:val="20"/>
              </w:rPr>
              <w:t>Форма ФСН ОО-1</w:t>
            </w:r>
          </w:p>
          <w:p w:rsidR="00B02F54" w:rsidRPr="0048383F" w:rsidRDefault="00B02F54" w:rsidP="00B02F54">
            <w:pPr>
              <w:jc w:val="both"/>
              <w:rPr>
                <w:i/>
                <w:sz w:val="20"/>
                <w:szCs w:val="20"/>
              </w:rPr>
            </w:pPr>
          </w:p>
          <w:p w:rsidR="00B02F54" w:rsidRPr="0048383F" w:rsidRDefault="00B02F54" w:rsidP="00B02F54">
            <w:pPr>
              <w:jc w:val="both"/>
              <w:rPr>
                <w:b/>
                <w:i/>
                <w:sz w:val="20"/>
                <w:szCs w:val="20"/>
              </w:rPr>
            </w:pPr>
          </w:p>
        </w:tc>
        <w:tc>
          <w:tcPr>
            <w:tcW w:w="2520" w:type="dxa"/>
            <w:vAlign w:val="center"/>
          </w:tcPr>
          <w:p w:rsidR="00B02F54" w:rsidRPr="0048383F" w:rsidRDefault="00B02F54" w:rsidP="00B02F54">
            <w:pPr>
              <w:jc w:val="both"/>
              <w:rPr>
                <w:sz w:val="20"/>
                <w:szCs w:val="20"/>
              </w:rPr>
            </w:pPr>
            <w:r w:rsidRPr="0048383F">
              <w:rPr>
                <w:sz w:val="20"/>
                <w:szCs w:val="20"/>
              </w:rPr>
              <w:t xml:space="preserve">менее 97,5% - 0 баллов; </w:t>
            </w:r>
          </w:p>
          <w:p w:rsidR="00B02F54" w:rsidRPr="0048383F" w:rsidRDefault="00B02F54" w:rsidP="00B02F54">
            <w:pPr>
              <w:jc w:val="both"/>
              <w:rPr>
                <w:sz w:val="20"/>
                <w:szCs w:val="20"/>
              </w:rPr>
            </w:pPr>
            <w:r w:rsidRPr="0048383F">
              <w:rPr>
                <w:sz w:val="20"/>
                <w:szCs w:val="20"/>
              </w:rPr>
              <w:t xml:space="preserve">97,6% - 99 % - 1 балл; </w:t>
            </w:r>
            <w:r w:rsidRPr="0048383F">
              <w:rPr>
                <w:sz w:val="20"/>
                <w:szCs w:val="20"/>
              </w:rPr>
              <w:br/>
              <w:t>99,1%-99,9% -2 балла;</w:t>
            </w:r>
            <w:r w:rsidRPr="0048383F">
              <w:rPr>
                <w:sz w:val="20"/>
                <w:szCs w:val="20"/>
              </w:rPr>
              <w:br/>
              <w:t>100% - 3 балла.</w:t>
            </w:r>
          </w:p>
          <w:p w:rsidR="00B02F54" w:rsidRPr="0048383F" w:rsidRDefault="00B02F54" w:rsidP="00B02F54">
            <w:pPr>
              <w:jc w:val="both"/>
              <w:rPr>
                <w:sz w:val="20"/>
                <w:szCs w:val="20"/>
              </w:rPr>
            </w:pPr>
          </w:p>
        </w:tc>
        <w:tc>
          <w:tcPr>
            <w:tcW w:w="851" w:type="dxa"/>
            <w:vAlign w:val="center"/>
          </w:tcPr>
          <w:p w:rsidR="00B02F54" w:rsidRPr="0048383F" w:rsidRDefault="00B02F54" w:rsidP="00B02F54">
            <w:pPr>
              <w:jc w:val="center"/>
              <w:rPr>
                <w:sz w:val="20"/>
                <w:szCs w:val="20"/>
              </w:rPr>
            </w:pPr>
            <w:r w:rsidRPr="0048383F">
              <w:rPr>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p w:rsidR="00B02F54" w:rsidRPr="0048383F" w:rsidRDefault="00B02F54" w:rsidP="00B02F54">
            <w:pPr>
              <w:jc w:val="center"/>
              <w:rPr>
                <w:sz w:val="20"/>
                <w:szCs w:val="20"/>
              </w:rPr>
            </w:pPr>
          </w:p>
        </w:tc>
        <w:tc>
          <w:tcPr>
            <w:tcW w:w="1701" w:type="dxa"/>
            <w:vAlign w:val="center"/>
          </w:tcPr>
          <w:p w:rsidR="00B02F54" w:rsidRPr="0048383F" w:rsidRDefault="00B02F54" w:rsidP="00B02F54">
            <w:pPr>
              <w:jc w:val="center"/>
              <w:rPr>
                <w:b/>
                <w:sz w:val="20"/>
                <w:szCs w:val="20"/>
              </w:rPr>
            </w:pPr>
            <w:proofErr w:type="spellStart"/>
            <w:r w:rsidRPr="0048383F">
              <w:rPr>
                <w:sz w:val="20"/>
                <w:szCs w:val="20"/>
              </w:rPr>
              <w:t>Ахова</w:t>
            </w:r>
            <w:proofErr w:type="spellEnd"/>
            <w:r w:rsidRPr="0048383F">
              <w:rPr>
                <w:sz w:val="20"/>
                <w:szCs w:val="20"/>
              </w:rPr>
              <w:t xml:space="preserve"> Е.В.</w:t>
            </w:r>
          </w:p>
        </w:tc>
      </w:tr>
      <w:tr w:rsidR="00B02F54" w:rsidRPr="0048383F" w:rsidTr="00B02F54">
        <w:trPr>
          <w:jc w:val="center"/>
        </w:trPr>
        <w:tc>
          <w:tcPr>
            <w:tcW w:w="2128" w:type="dxa"/>
            <w:vAlign w:val="center"/>
          </w:tcPr>
          <w:p w:rsidR="00B02F54" w:rsidRPr="0048383F" w:rsidRDefault="00B02F54" w:rsidP="00B02F54">
            <w:pPr>
              <w:pStyle w:val="a5"/>
              <w:widowControl w:val="0"/>
              <w:numPr>
                <w:ilvl w:val="0"/>
                <w:numId w:val="21"/>
              </w:numPr>
              <w:tabs>
                <w:tab w:val="left" w:pos="313"/>
              </w:tabs>
              <w:autoSpaceDE w:val="0"/>
              <w:autoSpaceDN w:val="0"/>
              <w:adjustRightInd w:val="0"/>
              <w:ind w:left="0" w:firstLine="0"/>
              <w:jc w:val="both"/>
              <w:rPr>
                <w:rFonts w:ascii="Times New Roman" w:hAnsi="Times New Roman" w:cs="Times New Roman"/>
                <w:b/>
                <w:sz w:val="20"/>
                <w:szCs w:val="20"/>
              </w:rPr>
            </w:pPr>
            <w:r w:rsidRPr="0048383F">
              <w:rPr>
                <w:rFonts w:ascii="Times New Roman" w:eastAsia="Times New Roman" w:hAnsi="Times New Roman" w:cs="Times New Roman"/>
                <w:sz w:val="20"/>
                <w:szCs w:val="20"/>
              </w:rPr>
              <w:t>Доля обучающихся, получивших аттестат о среднем общем образовании</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rPr>
              <w:t>Асо</w:t>
            </w:r>
            <w:proofErr w:type="spellEnd"/>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color w:val="000000"/>
                <w:sz w:val="20"/>
                <w:szCs w:val="20"/>
              </w:rPr>
            </w:pPr>
            <w:r w:rsidRPr="0048383F">
              <w:rPr>
                <w:color w:val="000000"/>
                <w:position w:val="-30"/>
                <w:sz w:val="20"/>
                <w:szCs w:val="20"/>
              </w:rPr>
              <w:object w:dxaOrig="1780" w:dyaOrig="720">
                <v:shape id="_x0000_i1026" type="#_x0000_t75" style="width:89.25pt;height:36.75pt" o:ole="">
                  <v:imagedata r:id="rId7" o:title=""/>
                </v:shape>
                <o:OLEObject Type="Embed" ProgID="Equation.3" ShapeID="_x0000_i1026" DrawAspect="Content" ObjectID="_1801911766" r:id="rId8"/>
              </w:object>
            </w:r>
          </w:p>
          <w:p w:rsidR="00B02F54" w:rsidRPr="0048383F" w:rsidRDefault="00B02F54" w:rsidP="00B02F54">
            <w:pPr>
              <w:shd w:val="clear" w:color="auto" w:fill="FFFFFF"/>
              <w:jc w:val="both"/>
              <w:rPr>
                <w:sz w:val="20"/>
                <w:szCs w:val="20"/>
              </w:rPr>
            </w:pPr>
            <w:r w:rsidRPr="0048383F">
              <w:rPr>
                <w:color w:val="000000"/>
                <w:position w:val="-6"/>
                <w:sz w:val="20"/>
                <w:szCs w:val="20"/>
              </w:rPr>
              <w:object w:dxaOrig="320" w:dyaOrig="320">
                <v:shape id="_x0000_i1027" type="#_x0000_t75" style="width:17.25pt;height:17.25pt" o:ole="">
                  <v:imagedata r:id="rId9" o:title=""/>
                </v:shape>
                <o:OLEObject Type="Embed" ProgID="Equation.3" ShapeID="_x0000_i1027" DrawAspect="Content" ObjectID="_1801911767" r:id="rId10"/>
              </w:object>
            </w:r>
            <w:r w:rsidRPr="0048383F">
              <w:rPr>
                <w:color w:val="000000"/>
                <w:sz w:val="20"/>
                <w:szCs w:val="20"/>
              </w:rPr>
              <w:t xml:space="preserve">- количество выпускников, получивших аттестат о среднем общем </w:t>
            </w:r>
            <w:r w:rsidRPr="0048383F">
              <w:rPr>
                <w:bCs/>
                <w:color w:val="000000"/>
                <w:sz w:val="20"/>
                <w:szCs w:val="20"/>
              </w:rPr>
              <w:t>образовании;</w:t>
            </w:r>
          </w:p>
          <w:p w:rsidR="00B02F54" w:rsidRPr="0048383F" w:rsidRDefault="00B02F54" w:rsidP="00B02F54">
            <w:pPr>
              <w:jc w:val="both"/>
              <w:rPr>
                <w:b/>
                <w:sz w:val="20"/>
                <w:szCs w:val="20"/>
              </w:rPr>
            </w:pPr>
            <w:r w:rsidRPr="0048383F">
              <w:rPr>
                <w:color w:val="000000"/>
                <w:position w:val="-10"/>
                <w:sz w:val="20"/>
                <w:szCs w:val="20"/>
              </w:rPr>
              <w:object w:dxaOrig="300" w:dyaOrig="360">
                <v:shape id="_x0000_i1028" type="#_x0000_t75" style="width:15.75pt;height:18pt" o:ole="">
                  <v:imagedata r:id="rId11" o:title=""/>
                </v:shape>
                <o:OLEObject Type="Embed" ProgID="Equation.3" ShapeID="_x0000_i1028" DrawAspect="Content" ObjectID="_1801911768" r:id="rId12"/>
              </w:object>
            </w:r>
            <w:r w:rsidRPr="0048383F">
              <w:rPr>
                <w:b/>
                <w:bCs/>
                <w:color w:val="000000"/>
                <w:sz w:val="20"/>
                <w:szCs w:val="20"/>
              </w:rPr>
              <w:t xml:space="preserve"> </w:t>
            </w:r>
            <w:r w:rsidRPr="0048383F">
              <w:rPr>
                <w:color w:val="000000"/>
                <w:sz w:val="20"/>
                <w:szCs w:val="20"/>
              </w:rPr>
              <w:t>- общее количество выпускников на уровне среднего общего образования</w:t>
            </w:r>
          </w:p>
        </w:tc>
        <w:tc>
          <w:tcPr>
            <w:tcW w:w="1701" w:type="dxa"/>
            <w:vAlign w:val="center"/>
          </w:tcPr>
          <w:p w:rsidR="00B02F54" w:rsidRPr="0048383F" w:rsidRDefault="00B02F54" w:rsidP="00B02F54">
            <w:pPr>
              <w:shd w:val="clear" w:color="auto" w:fill="FFFFFF"/>
              <w:jc w:val="both"/>
              <w:rPr>
                <w:b/>
                <w:sz w:val="20"/>
                <w:szCs w:val="20"/>
              </w:rPr>
            </w:pPr>
            <w:r w:rsidRPr="0048383F">
              <w:rPr>
                <w:sz w:val="20"/>
                <w:szCs w:val="20"/>
              </w:rPr>
              <w:t>Все обучающиеся МОУ 11 классов</w:t>
            </w:r>
          </w:p>
        </w:tc>
        <w:tc>
          <w:tcPr>
            <w:tcW w:w="1842" w:type="dxa"/>
            <w:vAlign w:val="center"/>
          </w:tcPr>
          <w:p w:rsidR="00B02F54" w:rsidRPr="0048383F" w:rsidRDefault="00B02F54" w:rsidP="00B02F54">
            <w:pPr>
              <w:jc w:val="both"/>
              <w:rPr>
                <w:sz w:val="20"/>
                <w:szCs w:val="20"/>
              </w:rPr>
            </w:pPr>
            <w:r w:rsidRPr="0048383F">
              <w:rPr>
                <w:sz w:val="20"/>
                <w:szCs w:val="20"/>
              </w:rPr>
              <w:t>Форма ФСН ОО-1</w:t>
            </w:r>
          </w:p>
          <w:p w:rsidR="00B02F54" w:rsidRPr="0048383F" w:rsidRDefault="00B02F54" w:rsidP="00B02F54">
            <w:pPr>
              <w:jc w:val="both"/>
              <w:rPr>
                <w:sz w:val="20"/>
                <w:szCs w:val="20"/>
              </w:rPr>
            </w:pPr>
          </w:p>
          <w:p w:rsidR="00B02F54" w:rsidRPr="0048383F" w:rsidRDefault="00B02F54" w:rsidP="00B02F54">
            <w:pPr>
              <w:jc w:val="both"/>
              <w:rPr>
                <w:b/>
                <w:sz w:val="20"/>
                <w:szCs w:val="20"/>
              </w:rPr>
            </w:pPr>
          </w:p>
        </w:tc>
        <w:tc>
          <w:tcPr>
            <w:tcW w:w="2520" w:type="dxa"/>
            <w:vAlign w:val="center"/>
          </w:tcPr>
          <w:p w:rsidR="00B02F54" w:rsidRPr="0048383F" w:rsidRDefault="00B02F54" w:rsidP="00B02F54">
            <w:pPr>
              <w:shd w:val="clear" w:color="auto" w:fill="FFFFFF"/>
              <w:spacing w:line="187" w:lineRule="exact"/>
              <w:jc w:val="both"/>
              <w:rPr>
                <w:bCs/>
                <w:color w:val="000000"/>
                <w:sz w:val="20"/>
                <w:szCs w:val="20"/>
              </w:rPr>
            </w:pPr>
            <w:r w:rsidRPr="0048383F">
              <w:rPr>
                <w:color w:val="000000"/>
                <w:sz w:val="20"/>
                <w:szCs w:val="20"/>
              </w:rPr>
              <w:t xml:space="preserve">менее 98% - 0 </w:t>
            </w:r>
            <w:r w:rsidRPr="0048383F">
              <w:rPr>
                <w:bCs/>
                <w:color w:val="000000"/>
                <w:sz w:val="20"/>
                <w:szCs w:val="20"/>
              </w:rPr>
              <w:t>баллов;</w:t>
            </w:r>
          </w:p>
          <w:p w:rsidR="00B02F54" w:rsidRPr="0048383F" w:rsidRDefault="00B02F54" w:rsidP="00B02F54">
            <w:pPr>
              <w:shd w:val="clear" w:color="auto" w:fill="FFFFFF"/>
              <w:spacing w:line="187" w:lineRule="exact"/>
              <w:jc w:val="both"/>
              <w:rPr>
                <w:color w:val="000000"/>
                <w:sz w:val="20"/>
                <w:szCs w:val="20"/>
              </w:rPr>
            </w:pPr>
            <w:r w:rsidRPr="0048383F">
              <w:rPr>
                <w:color w:val="000000"/>
                <w:sz w:val="20"/>
                <w:szCs w:val="20"/>
              </w:rPr>
              <w:t xml:space="preserve">98,1% - 99 </w:t>
            </w:r>
            <w:r w:rsidRPr="0048383F">
              <w:rPr>
                <w:iCs/>
                <w:color w:val="000000"/>
                <w:sz w:val="20"/>
                <w:szCs w:val="20"/>
              </w:rPr>
              <w:t xml:space="preserve">% - </w:t>
            </w:r>
            <w:r w:rsidRPr="0048383F">
              <w:rPr>
                <w:bCs/>
                <w:color w:val="000000"/>
                <w:sz w:val="20"/>
                <w:szCs w:val="20"/>
              </w:rPr>
              <w:t>1</w:t>
            </w:r>
            <w:r w:rsidRPr="0048383F">
              <w:rPr>
                <w:b/>
                <w:bCs/>
                <w:color w:val="000000"/>
                <w:sz w:val="20"/>
                <w:szCs w:val="20"/>
              </w:rPr>
              <w:t xml:space="preserve"> </w:t>
            </w:r>
            <w:r w:rsidRPr="0048383F">
              <w:rPr>
                <w:color w:val="000000"/>
                <w:sz w:val="20"/>
                <w:szCs w:val="20"/>
              </w:rPr>
              <w:t xml:space="preserve">балл; </w:t>
            </w:r>
          </w:p>
          <w:p w:rsidR="00B02F54" w:rsidRPr="0048383F" w:rsidRDefault="00B02F54" w:rsidP="00B02F54">
            <w:pPr>
              <w:shd w:val="clear" w:color="auto" w:fill="FFFFFF"/>
              <w:spacing w:line="187" w:lineRule="exact"/>
              <w:jc w:val="both"/>
              <w:rPr>
                <w:color w:val="000000"/>
                <w:sz w:val="20"/>
                <w:szCs w:val="20"/>
              </w:rPr>
            </w:pPr>
            <w:r w:rsidRPr="0048383F">
              <w:rPr>
                <w:color w:val="000000"/>
                <w:sz w:val="20"/>
                <w:szCs w:val="20"/>
              </w:rPr>
              <w:t>99,1%-99,9% -2 балла;</w:t>
            </w:r>
          </w:p>
          <w:p w:rsidR="00B02F54" w:rsidRPr="0048383F" w:rsidRDefault="00B02F54" w:rsidP="00B02F54">
            <w:pPr>
              <w:shd w:val="clear" w:color="auto" w:fill="FFFFFF"/>
              <w:spacing w:line="187" w:lineRule="exact"/>
              <w:jc w:val="both"/>
              <w:rPr>
                <w:sz w:val="20"/>
                <w:szCs w:val="20"/>
              </w:rPr>
            </w:pPr>
            <w:r w:rsidRPr="0048383F">
              <w:rPr>
                <w:color w:val="000000"/>
                <w:sz w:val="20"/>
                <w:szCs w:val="20"/>
              </w:rPr>
              <w:t>100% - 3 балла.</w:t>
            </w:r>
          </w:p>
        </w:tc>
        <w:tc>
          <w:tcPr>
            <w:tcW w:w="851" w:type="dxa"/>
            <w:vAlign w:val="center"/>
          </w:tcPr>
          <w:p w:rsidR="00B02F54" w:rsidRPr="0048383F" w:rsidRDefault="00B02F54" w:rsidP="00B02F54">
            <w:pPr>
              <w:shd w:val="clear" w:color="auto" w:fill="FFFFFF"/>
              <w:spacing w:line="187" w:lineRule="exact"/>
              <w:jc w:val="center"/>
              <w:rPr>
                <w:sz w:val="20"/>
                <w:szCs w:val="20"/>
              </w:rPr>
            </w:pPr>
            <w:r w:rsidRPr="0048383F">
              <w:rPr>
                <w:color w:val="000000"/>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p>
          <w:p w:rsidR="00B02F54" w:rsidRPr="0048383F" w:rsidRDefault="00B02F54" w:rsidP="00B02F54">
            <w:pPr>
              <w:jc w:val="center"/>
              <w:rPr>
                <w:b/>
                <w:sz w:val="20"/>
                <w:szCs w:val="20"/>
              </w:rPr>
            </w:pPr>
            <w:r w:rsidRPr="0048383F">
              <w:rPr>
                <w:sz w:val="20"/>
                <w:szCs w:val="20"/>
              </w:rPr>
              <w:t>Ефременко Н.А.</w:t>
            </w:r>
          </w:p>
        </w:tc>
      </w:tr>
      <w:tr w:rsidR="00B02F54" w:rsidRPr="0048383F" w:rsidTr="00B02F54">
        <w:trPr>
          <w:jc w:val="center"/>
        </w:trPr>
        <w:tc>
          <w:tcPr>
            <w:tcW w:w="2128" w:type="dxa"/>
            <w:vAlign w:val="center"/>
          </w:tcPr>
          <w:p w:rsidR="00B02F54" w:rsidRPr="0048383F" w:rsidRDefault="00B02F54" w:rsidP="00B02F54">
            <w:pPr>
              <w:tabs>
                <w:tab w:val="left" w:pos="164"/>
                <w:tab w:val="left" w:pos="313"/>
                <w:tab w:val="left" w:pos="447"/>
              </w:tabs>
              <w:jc w:val="both"/>
              <w:rPr>
                <w:sz w:val="20"/>
                <w:szCs w:val="20"/>
              </w:rPr>
            </w:pPr>
            <w:r w:rsidRPr="0048383F">
              <w:rPr>
                <w:sz w:val="20"/>
                <w:szCs w:val="20"/>
              </w:rPr>
              <w:t>3.</w:t>
            </w:r>
            <w:r w:rsidRPr="0048383F">
              <w:rPr>
                <w:color w:val="000000"/>
                <w:sz w:val="20"/>
                <w:szCs w:val="20"/>
              </w:rPr>
              <w:t xml:space="preserve"> Доля выпускников, прошедших ГИА по образовательным программам среднего общего образования и получивших по </w:t>
            </w:r>
            <w:r w:rsidRPr="0048383F">
              <w:rPr>
                <w:color w:val="000000"/>
                <w:sz w:val="20"/>
                <w:szCs w:val="20"/>
              </w:rPr>
              <w:lastRenderedPageBreak/>
              <w:t>результатам ЕГЭ по предметам 80 и более баллов</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lastRenderedPageBreak/>
              <w:t xml:space="preserve">Значение показателя </w:t>
            </w:r>
            <w:proofErr w:type="spellStart"/>
            <w:r w:rsidRPr="0048383F">
              <w:rPr>
                <w:color w:val="000000"/>
                <w:sz w:val="20"/>
                <w:szCs w:val="20"/>
                <w:lang w:val="en-US"/>
              </w:rPr>
              <w:t>Vco</w:t>
            </w:r>
            <w:proofErr w:type="spellEnd"/>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sz w:val="20"/>
                <w:szCs w:val="20"/>
              </w:rPr>
            </w:pPr>
            <w:r w:rsidRPr="0048383F">
              <w:rPr>
                <w:color w:val="000000"/>
                <w:position w:val="-30"/>
                <w:sz w:val="20"/>
                <w:szCs w:val="20"/>
              </w:rPr>
              <w:object w:dxaOrig="1719" w:dyaOrig="680">
                <v:shape id="_x0000_i1029" type="#_x0000_t75" style="width:87pt;height:34.5pt" o:ole="">
                  <v:imagedata r:id="rId13" o:title=""/>
                </v:shape>
                <o:OLEObject Type="Embed" ProgID="Equation.3" ShapeID="_x0000_i1029" DrawAspect="Content" ObjectID="_1801911769" r:id="rId14"/>
              </w:object>
            </w: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40" w:dyaOrig="220">
                <v:shape id="_x0000_i1030" type="#_x0000_t75" style="width:12.75pt;height:11.25pt" o:ole="">
                  <v:imagedata r:id="rId15" o:title=""/>
                </v:shape>
                <o:OLEObject Type="Embed" ProgID="Equation.3" ShapeID="_x0000_i1030" DrawAspect="Content" ObjectID="_1801911770" r:id="rId16"/>
              </w:object>
            </w:r>
            <w:r w:rsidRPr="0048383F">
              <w:rPr>
                <w:i/>
                <w:iCs/>
                <w:color w:val="000000"/>
                <w:sz w:val="20"/>
                <w:szCs w:val="20"/>
              </w:rPr>
              <w:t xml:space="preserve">- </w:t>
            </w:r>
            <w:r w:rsidRPr="0048383F">
              <w:rPr>
                <w:color w:val="000000"/>
                <w:sz w:val="20"/>
                <w:szCs w:val="20"/>
              </w:rPr>
              <w:t xml:space="preserve">количество </w:t>
            </w:r>
            <w:r w:rsidRPr="0048383F">
              <w:rPr>
                <w:bCs/>
                <w:color w:val="000000"/>
                <w:sz w:val="20"/>
                <w:szCs w:val="20"/>
              </w:rPr>
              <w:t>выпускников,</w:t>
            </w:r>
            <w:r w:rsidRPr="0048383F">
              <w:rPr>
                <w:b/>
                <w:bCs/>
                <w:color w:val="000000"/>
                <w:sz w:val="20"/>
                <w:szCs w:val="20"/>
              </w:rPr>
              <w:t xml:space="preserve"> </w:t>
            </w:r>
            <w:r w:rsidRPr="0048383F">
              <w:rPr>
                <w:color w:val="000000"/>
                <w:sz w:val="20"/>
                <w:szCs w:val="20"/>
              </w:rPr>
              <w:t xml:space="preserve">получивших 80 баллов </w:t>
            </w:r>
            <w:r w:rsidRPr="0048383F">
              <w:rPr>
                <w:bCs/>
                <w:color w:val="000000"/>
                <w:sz w:val="20"/>
                <w:szCs w:val="20"/>
              </w:rPr>
              <w:t>и</w:t>
            </w:r>
            <w:r w:rsidRPr="0048383F">
              <w:rPr>
                <w:b/>
                <w:bCs/>
                <w:color w:val="000000"/>
                <w:sz w:val="20"/>
                <w:szCs w:val="20"/>
              </w:rPr>
              <w:t xml:space="preserve"> </w:t>
            </w:r>
            <w:r w:rsidRPr="0048383F">
              <w:rPr>
                <w:color w:val="000000"/>
                <w:sz w:val="20"/>
                <w:szCs w:val="20"/>
              </w:rPr>
              <w:t xml:space="preserve">более по результатам ЕГЭ; </w:t>
            </w:r>
          </w:p>
          <w:p w:rsidR="00B02F54" w:rsidRPr="0048383F" w:rsidRDefault="00B02F54" w:rsidP="00B02F54">
            <w:pPr>
              <w:shd w:val="clear" w:color="auto" w:fill="FFFFFF"/>
              <w:jc w:val="both"/>
              <w:rPr>
                <w:sz w:val="20"/>
                <w:szCs w:val="20"/>
              </w:rPr>
            </w:pPr>
            <w:r w:rsidRPr="0048383F">
              <w:rPr>
                <w:color w:val="000000"/>
                <w:position w:val="-10"/>
                <w:sz w:val="20"/>
                <w:szCs w:val="20"/>
              </w:rPr>
              <w:object w:dxaOrig="300" w:dyaOrig="360">
                <v:shape id="_x0000_i1031" type="#_x0000_t75" style="width:15.75pt;height:18pt" o:ole="">
                  <v:imagedata r:id="rId17" o:title=""/>
                </v:shape>
                <o:OLEObject Type="Embed" ProgID="Equation.3" ShapeID="_x0000_i1031" DrawAspect="Content" ObjectID="_1801911771" r:id="rId18"/>
              </w:object>
            </w:r>
            <w:r w:rsidRPr="0048383F">
              <w:rPr>
                <w:color w:val="000000"/>
                <w:sz w:val="20"/>
                <w:szCs w:val="20"/>
              </w:rPr>
              <w:t xml:space="preserve"> - общее количество выпускников на уровне среднего общего образования</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lastRenderedPageBreak/>
              <w:t>Все обучающиеся МОУ 11 классов</w:t>
            </w:r>
          </w:p>
        </w:tc>
        <w:tc>
          <w:tcPr>
            <w:tcW w:w="1842" w:type="dxa"/>
            <w:vAlign w:val="center"/>
          </w:tcPr>
          <w:p w:rsidR="00B02F54" w:rsidRPr="0048383F" w:rsidRDefault="00B02F54" w:rsidP="00B02F54">
            <w:pPr>
              <w:shd w:val="clear" w:color="auto" w:fill="FFFFFF"/>
              <w:jc w:val="both"/>
              <w:rPr>
                <w:sz w:val="20"/>
                <w:szCs w:val="20"/>
              </w:rPr>
            </w:pPr>
            <w:r w:rsidRPr="0048383F">
              <w:rPr>
                <w:sz w:val="20"/>
                <w:szCs w:val="20"/>
              </w:rPr>
              <w:t>РИС ГИА-11</w:t>
            </w:r>
          </w:p>
          <w:p w:rsidR="00B02F54" w:rsidRPr="0048383F" w:rsidRDefault="00B02F54" w:rsidP="00B02F54">
            <w:pPr>
              <w:shd w:val="clear" w:color="auto" w:fill="FFFFFF"/>
              <w:jc w:val="both"/>
              <w:rPr>
                <w:i/>
                <w:sz w:val="20"/>
                <w:szCs w:val="20"/>
              </w:rPr>
            </w:pPr>
          </w:p>
          <w:p w:rsidR="00B02F54" w:rsidRPr="0048383F" w:rsidRDefault="00B02F54" w:rsidP="00B02F54">
            <w:pPr>
              <w:shd w:val="clear" w:color="auto" w:fill="FFFFFF"/>
              <w:jc w:val="both"/>
              <w:rPr>
                <w:i/>
                <w:sz w:val="20"/>
                <w:szCs w:val="20"/>
              </w:rPr>
            </w:pPr>
          </w:p>
        </w:tc>
        <w:tc>
          <w:tcPr>
            <w:tcW w:w="2520" w:type="dxa"/>
            <w:vAlign w:val="center"/>
          </w:tcPr>
          <w:p w:rsidR="00B02F54" w:rsidRPr="0048383F" w:rsidRDefault="00B02F54" w:rsidP="00B02F54">
            <w:pPr>
              <w:shd w:val="clear" w:color="auto" w:fill="FFFFFF"/>
              <w:spacing w:line="192" w:lineRule="exact"/>
              <w:jc w:val="both"/>
              <w:rPr>
                <w:color w:val="000000"/>
                <w:sz w:val="20"/>
                <w:szCs w:val="20"/>
              </w:rPr>
            </w:pPr>
            <w:r w:rsidRPr="0048383F">
              <w:rPr>
                <w:color w:val="000000"/>
                <w:sz w:val="20"/>
                <w:szCs w:val="20"/>
              </w:rPr>
              <w:t>менее 21% -0 баллов;</w:t>
            </w:r>
          </w:p>
          <w:p w:rsidR="00B02F54" w:rsidRPr="0048383F" w:rsidRDefault="00B02F54" w:rsidP="00B02F54">
            <w:pPr>
              <w:shd w:val="clear" w:color="auto" w:fill="FFFFFF"/>
              <w:spacing w:line="192" w:lineRule="exact"/>
              <w:jc w:val="both"/>
              <w:rPr>
                <w:color w:val="000000"/>
                <w:sz w:val="20"/>
                <w:szCs w:val="20"/>
              </w:rPr>
            </w:pPr>
            <w:r w:rsidRPr="0048383F">
              <w:rPr>
                <w:color w:val="000000"/>
                <w:sz w:val="20"/>
                <w:szCs w:val="20"/>
              </w:rPr>
              <w:t>21%-30%- 1 балл;</w:t>
            </w:r>
          </w:p>
          <w:p w:rsidR="00B02F54" w:rsidRPr="0048383F" w:rsidRDefault="00B02F54" w:rsidP="00B02F54">
            <w:pPr>
              <w:shd w:val="clear" w:color="auto" w:fill="FFFFFF"/>
              <w:spacing w:line="192" w:lineRule="exact"/>
              <w:jc w:val="both"/>
              <w:rPr>
                <w:color w:val="000000"/>
                <w:sz w:val="20"/>
                <w:szCs w:val="20"/>
              </w:rPr>
            </w:pPr>
            <w:r w:rsidRPr="0048383F">
              <w:rPr>
                <w:color w:val="000000"/>
                <w:sz w:val="20"/>
                <w:szCs w:val="20"/>
              </w:rPr>
              <w:t>31%-40%- 2 балла;</w:t>
            </w:r>
          </w:p>
          <w:p w:rsidR="00B02F54" w:rsidRPr="0048383F" w:rsidRDefault="00B02F54" w:rsidP="00B02F54">
            <w:pPr>
              <w:shd w:val="clear" w:color="auto" w:fill="FFFFFF"/>
              <w:spacing w:line="192" w:lineRule="exact"/>
              <w:jc w:val="both"/>
              <w:rPr>
                <w:sz w:val="20"/>
                <w:szCs w:val="20"/>
              </w:rPr>
            </w:pPr>
            <w:r w:rsidRPr="0048383F">
              <w:rPr>
                <w:color w:val="000000"/>
                <w:sz w:val="20"/>
                <w:szCs w:val="20"/>
              </w:rPr>
              <w:t>41% и более- 3 балла.</w:t>
            </w:r>
          </w:p>
        </w:tc>
        <w:tc>
          <w:tcPr>
            <w:tcW w:w="851" w:type="dxa"/>
            <w:vAlign w:val="center"/>
          </w:tcPr>
          <w:p w:rsidR="00B02F54" w:rsidRPr="0048383F" w:rsidRDefault="00B02F54" w:rsidP="00B02F54">
            <w:pPr>
              <w:shd w:val="clear" w:color="auto" w:fill="FFFFFF"/>
              <w:spacing w:line="250" w:lineRule="exact"/>
              <w:ind w:firstLine="5"/>
              <w:jc w:val="center"/>
              <w:rPr>
                <w:sz w:val="20"/>
                <w:szCs w:val="20"/>
              </w:rPr>
            </w:pPr>
            <w:r w:rsidRPr="0048383F">
              <w:rPr>
                <w:color w:val="000000"/>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r w:rsidRPr="0048383F">
              <w:rPr>
                <w:sz w:val="20"/>
                <w:szCs w:val="20"/>
              </w:rPr>
              <w:t>Ефременко Н.А.</w:t>
            </w:r>
          </w:p>
        </w:tc>
      </w:tr>
      <w:tr w:rsidR="00B02F54" w:rsidRPr="0048383F" w:rsidTr="00B02F54">
        <w:trPr>
          <w:jc w:val="center"/>
        </w:trPr>
        <w:tc>
          <w:tcPr>
            <w:tcW w:w="2128" w:type="dxa"/>
            <w:vAlign w:val="center"/>
          </w:tcPr>
          <w:p w:rsidR="00B02F54" w:rsidRPr="0048383F" w:rsidRDefault="00B02F54" w:rsidP="00B02F54">
            <w:pPr>
              <w:tabs>
                <w:tab w:val="left" w:pos="313"/>
                <w:tab w:val="left" w:pos="447"/>
              </w:tabs>
              <w:jc w:val="both"/>
              <w:rPr>
                <w:sz w:val="20"/>
                <w:szCs w:val="20"/>
              </w:rPr>
            </w:pPr>
            <w:r w:rsidRPr="0048383F">
              <w:rPr>
                <w:sz w:val="20"/>
                <w:szCs w:val="20"/>
              </w:rPr>
              <w:lastRenderedPageBreak/>
              <w:t>4.</w:t>
            </w:r>
            <w:r w:rsidRPr="0048383F">
              <w:rPr>
                <w:color w:val="000000"/>
                <w:sz w:val="20"/>
                <w:szCs w:val="20"/>
              </w:rPr>
              <w:t>Наличие обучающихся, получивших аттестат об основном общем образовании с отличием</w:t>
            </w:r>
          </w:p>
        </w:tc>
        <w:tc>
          <w:tcPr>
            <w:tcW w:w="3402" w:type="dxa"/>
            <w:vAlign w:val="center"/>
          </w:tcPr>
          <w:p w:rsidR="00B02F54" w:rsidRPr="0048383F" w:rsidRDefault="00B02F54" w:rsidP="00B02F54">
            <w:pPr>
              <w:shd w:val="clear" w:color="auto" w:fill="FFFFFF"/>
              <w:spacing w:line="254" w:lineRule="exact"/>
              <w:jc w:val="both"/>
              <w:rPr>
                <w:sz w:val="20"/>
                <w:szCs w:val="20"/>
              </w:rPr>
            </w:pPr>
            <w:r w:rsidRPr="0048383F">
              <w:rPr>
                <w:sz w:val="20"/>
                <w:szCs w:val="20"/>
              </w:rPr>
              <w:t xml:space="preserve">Факт наличия/факт отсутствия в МОУ </w:t>
            </w:r>
            <w:r w:rsidRPr="0048383F">
              <w:rPr>
                <w:color w:val="000000"/>
                <w:sz w:val="20"/>
                <w:szCs w:val="20"/>
              </w:rPr>
              <w:t>обучающихся, получивших аттестат об основном общем образовании с отличием</w:t>
            </w:r>
          </w:p>
        </w:tc>
        <w:tc>
          <w:tcPr>
            <w:tcW w:w="1701"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Все обучающиеся МОУ 9 классов</w:t>
            </w:r>
          </w:p>
        </w:tc>
        <w:tc>
          <w:tcPr>
            <w:tcW w:w="1842" w:type="dxa"/>
            <w:vAlign w:val="center"/>
          </w:tcPr>
          <w:p w:rsidR="00B02F54" w:rsidRPr="0048383F" w:rsidRDefault="00B02F54" w:rsidP="00B02F54">
            <w:pPr>
              <w:shd w:val="clear" w:color="auto" w:fill="FFFFFF"/>
              <w:jc w:val="both"/>
              <w:rPr>
                <w:sz w:val="20"/>
                <w:szCs w:val="20"/>
              </w:rPr>
            </w:pPr>
            <w:r w:rsidRPr="0048383F">
              <w:rPr>
                <w:sz w:val="20"/>
                <w:szCs w:val="20"/>
              </w:rPr>
              <w:t>Форма ФСН ОО-1</w:t>
            </w:r>
          </w:p>
          <w:p w:rsidR="00B02F54" w:rsidRPr="0048383F" w:rsidRDefault="00B02F54" w:rsidP="00B02F54">
            <w:pPr>
              <w:shd w:val="clear" w:color="auto" w:fill="FFFFFF"/>
              <w:jc w:val="both"/>
              <w:rPr>
                <w:sz w:val="20"/>
                <w:szCs w:val="20"/>
              </w:rPr>
            </w:pPr>
          </w:p>
        </w:tc>
        <w:tc>
          <w:tcPr>
            <w:tcW w:w="2520" w:type="dxa"/>
            <w:vAlign w:val="center"/>
          </w:tcPr>
          <w:p w:rsidR="00B02F54" w:rsidRPr="0048383F" w:rsidRDefault="00B02F54" w:rsidP="00B02F54">
            <w:pPr>
              <w:shd w:val="clear" w:color="auto" w:fill="FFFFFF"/>
              <w:jc w:val="both"/>
              <w:rPr>
                <w:color w:val="000000"/>
                <w:sz w:val="20"/>
                <w:szCs w:val="20"/>
              </w:rPr>
            </w:pPr>
            <w:r w:rsidRPr="0048383F">
              <w:rPr>
                <w:bCs/>
                <w:color w:val="000000"/>
                <w:sz w:val="20"/>
                <w:szCs w:val="20"/>
              </w:rPr>
              <w:t>факт отсутствия</w:t>
            </w:r>
            <w:r w:rsidRPr="0048383F">
              <w:rPr>
                <w:b/>
                <w:bCs/>
                <w:color w:val="000000"/>
                <w:sz w:val="20"/>
                <w:szCs w:val="20"/>
              </w:rPr>
              <w:t xml:space="preserve"> -</w:t>
            </w:r>
            <w:r w:rsidRPr="0048383F">
              <w:rPr>
                <w:bCs/>
                <w:color w:val="000000"/>
                <w:sz w:val="20"/>
                <w:szCs w:val="20"/>
              </w:rPr>
              <w:t>0</w:t>
            </w:r>
            <w:r w:rsidRPr="0048383F">
              <w:rPr>
                <w:sz w:val="20"/>
                <w:szCs w:val="20"/>
              </w:rPr>
              <w:t xml:space="preserve"> </w:t>
            </w:r>
            <w:r w:rsidRPr="0048383F">
              <w:rPr>
                <w:color w:val="000000"/>
                <w:sz w:val="20"/>
                <w:szCs w:val="20"/>
              </w:rPr>
              <w:t>баллов;</w:t>
            </w:r>
          </w:p>
          <w:p w:rsidR="00B02F54" w:rsidRPr="0048383F" w:rsidRDefault="00B02F54" w:rsidP="00B02F54">
            <w:pPr>
              <w:shd w:val="clear" w:color="auto" w:fill="FFFFFF"/>
              <w:jc w:val="both"/>
              <w:rPr>
                <w:sz w:val="20"/>
                <w:szCs w:val="20"/>
              </w:rPr>
            </w:pPr>
            <w:r w:rsidRPr="0048383F">
              <w:rPr>
                <w:color w:val="000000"/>
                <w:sz w:val="20"/>
                <w:szCs w:val="20"/>
              </w:rPr>
              <w:t>факт наличия - 3 балла.</w:t>
            </w:r>
          </w:p>
          <w:p w:rsidR="00B02F54" w:rsidRPr="0048383F" w:rsidRDefault="00B02F54" w:rsidP="00B02F54">
            <w:pPr>
              <w:shd w:val="clear" w:color="auto" w:fill="FFFFFF"/>
              <w:spacing w:line="197" w:lineRule="exact"/>
              <w:jc w:val="both"/>
              <w:rPr>
                <w:sz w:val="20"/>
                <w:szCs w:val="20"/>
              </w:rPr>
            </w:pPr>
            <w:r w:rsidRPr="0048383F">
              <w:rPr>
                <w:color w:val="000000"/>
                <w:sz w:val="20"/>
                <w:szCs w:val="20"/>
              </w:rPr>
              <w:t xml:space="preserve"> </w:t>
            </w:r>
          </w:p>
          <w:p w:rsidR="00B02F54" w:rsidRPr="0048383F" w:rsidRDefault="00B02F54" w:rsidP="00B02F54">
            <w:pPr>
              <w:shd w:val="clear" w:color="auto" w:fill="FFFFFF"/>
              <w:spacing w:line="197" w:lineRule="exact"/>
              <w:jc w:val="both"/>
              <w:rPr>
                <w:sz w:val="20"/>
                <w:szCs w:val="20"/>
              </w:rPr>
            </w:pPr>
          </w:p>
        </w:tc>
        <w:tc>
          <w:tcPr>
            <w:tcW w:w="851" w:type="dxa"/>
            <w:vAlign w:val="center"/>
          </w:tcPr>
          <w:p w:rsidR="00B02F54" w:rsidRPr="0048383F" w:rsidRDefault="00B02F54" w:rsidP="00B02F54">
            <w:pPr>
              <w:shd w:val="clear" w:color="auto" w:fill="FFFFFF"/>
              <w:jc w:val="center"/>
              <w:rPr>
                <w:bCs/>
                <w:color w:val="000000"/>
                <w:sz w:val="20"/>
                <w:szCs w:val="20"/>
              </w:rPr>
            </w:pPr>
          </w:p>
          <w:p w:rsidR="00B02F54" w:rsidRPr="0048383F" w:rsidRDefault="00B02F54" w:rsidP="00B02F54">
            <w:pPr>
              <w:shd w:val="clear" w:color="auto" w:fill="FFFFFF"/>
              <w:jc w:val="center"/>
              <w:rPr>
                <w:bCs/>
                <w:color w:val="000000"/>
                <w:sz w:val="20"/>
                <w:szCs w:val="20"/>
              </w:rPr>
            </w:pPr>
          </w:p>
          <w:p w:rsidR="00B02F54" w:rsidRPr="0048383F" w:rsidRDefault="00B02F54" w:rsidP="00B02F54">
            <w:pPr>
              <w:shd w:val="clear" w:color="auto" w:fill="FFFFFF"/>
              <w:jc w:val="center"/>
              <w:rPr>
                <w:sz w:val="20"/>
                <w:szCs w:val="20"/>
              </w:rPr>
            </w:pPr>
            <w:r w:rsidRPr="0048383F">
              <w:rPr>
                <w:bCs/>
                <w:color w:val="000000"/>
                <w:sz w:val="20"/>
                <w:szCs w:val="20"/>
              </w:rPr>
              <w:t>3</w:t>
            </w:r>
          </w:p>
          <w:p w:rsidR="00B02F54" w:rsidRPr="0048383F" w:rsidRDefault="00B02F54" w:rsidP="00B02F54">
            <w:pPr>
              <w:shd w:val="clear" w:color="auto" w:fill="FFFFFF"/>
              <w:spacing w:line="197" w:lineRule="exact"/>
              <w:ind w:hanging="10"/>
              <w:jc w:val="center"/>
              <w:rPr>
                <w:sz w:val="20"/>
                <w:szCs w:val="20"/>
              </w:rPr>
            </w:pPr>
          </w:p>
          <w:p w:rsidR="00B02F54" w:rsidRPr="0048383F" w:rsidRDefault="00B02F54" w:rsidP="00B02F54">
            <w:pPr>
              <w:shd w:val="clear" w:color="auto" w:fill="FFFFFF"/>
              <w:spacing w:line="230" w:lineRule="exact"/>
              <w:jc w:val="center"/>
              <w:rPr>
                <w:sz w:val="20"/>
                <w:szCs w:val="20"/>
              </w:rPr>
            </w:pP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Ахова</w:t>
            </w:r>
            <w:proofErr w:type="spellEnd"/>
            <w:r w:rsidRPr="0048383F">
              <w:rPr>
                <w:sz w:val="20"/>
                <w:szCs w:val="20"/>
              </w:rPr>
              <w:t xml:space="preserve"> Е.В.</w:t>
            </w:r>
          </w:p>
        </w:tc>
      </w:tr>
      <w:tr w:rsidR="00B02F54" w:rsidRPr="0048383F" w:rsidTr="00B02F54">
        <w:trPr>
          <w:jc w:val="center"/>
        </w:trPr>
        <w:tc>
          <w:tcPr>
            <w:tcW w:w="2128" w:type="dxa"/>
            <w:vAlign w:val="center"/>
          </w:tcPr>
          <w:p w:rsidR="00B02F54" w:rsidRPr="0048383F" w:rsidRDefault="00B02F54" w:rsidP="00B02F54">
            <w:pPr>
              <w:shd w:val="clear" w:color="auto" w:fill="FFFFFF"/>
              <w:tabs>
                <w:tab w:val="left" w:pos="313"/>
              </w:tabs>
              <w:spacing w:line="235" w:lineRule="exact"/>
              <w:jc w:val="both"/>
              <w:rPr>
                <w:sz w:val="20"/>
                <w:szCs w:val="20"/>
              </w:rPr>
            </w:pPr>
            <w:r w:rsidRPr="0048383F">
              <w:rPr>
                <w:color w:val="000000"/>
                <w:sz w:val="20"/>
                <w:szCs w:val="20"/>
              </w:rPr>
              <w:t xml:space="preserve">5.Наличие обучающихся, получивших аттестат о среднем общем образовании с отличием и медаль «За особые успехи в учении» </w:t>
            </w:r>
            <w:r w:rsidRPr="0048383F">
              <w:rPr>
                <w:color w:val="000000"/>
                <w:sz w:val="20"/>
                <w:szCs w:val="20"/>
                <w:lang w:val="en-US"/>
              </w:rPr>
              <w:t>I</w:t>
            </w:r>
            <w:r w:rsidRPr="0048383F">
              <w:rPr>
                <w:color w:val="000000"/>
                <w:sz w:val="20"/>
                <w:szCs w:val="20"/>
              </w:rPr>
              <w:t xml:space="preserve"> степени или медаль «За особые успехи в учении» </w:t>
            </w:r>
            <w:r w:rsidRPr="0048383F">
              <w:rPr>
                <w:color w:val="000000"/>
                <w:sz w:val="20"/>
                <w:szCs w:val="20"/>
                <w:lang w:val="en-US"/>
              </w:rPr>
              <w:t>II</w:t>
            </w:r>
            <w:r w:rsidRPr="0048383F">
              <w:rPr>
                <w:color w:val="000000"/>
                <w:sz w:val="20"/>
                <w:szCs w:val="20"/>
              </w:rPr>
              <w:t xml:space="preserve"> степени</w:t>
            </w:r>
          </w:p>
        </w:tc>
        <w:tc>
          <w:tcPr>
            <w:tcW w:w="3402" w:type="dxa"/>
            <w:vAlign w:val="center"/>
          </w:tcPr>
          <w:p w:rsidR="00B02F54" w:rsidRPr="0048383F" w:rsidRDefault="00B02F54" w:rsidP="00B02F54">
            <w:pPr>
              <w:shd w:val="clear" w:color="auto" w:fill="FFFFFF"/>
              <w:spacing w:line="254" w:lineRule="exact"/>
              <w:jc w:val="both"/>
              <w:rPr>
                <w:sz w:val="20"/>
                <w:szCs w:val="20"/>
              </w:rPr>
            </w:pPr>
            <w:r w:rsidRPr="0048383F">
              <w:rPr>
                <w:sz w:val="20"/>
                <w:szCs w:val="20"/>
              </w:rPr>
              <w:t xml:space="preserve">Факт наличия/факт отсутствия в МОУ </w:t>
            </w:r>
            <w:r w:rsidRPr="0048383F">
              <w:rPr>
                <w:color w:val="000000"/>
                <w:sz w:val="20"/>
                <w:szCs w:val="20"/>
              </w:rPr>
              <w:t xml:space="preserve">обучающихся, получивших аттестат о среднем общем образовании с отличием и медаль «За особые успехи в учении» </w:t>
            </w:r>
            <w:r w:rsidRPr="0048383F">
              <w:rPr>
                <w:color w:val="000000"/>
                <w:sz w:val="20"/>
                <w:szCs w:val="20"/>
                <w:lang w:val="en-US"/>
              </w:rPr>
              <w:t>I</w:t>
            </w:r>
            <w:r w:rsidRPr="0048383F">
              <w:rPr>
                <w:color w:val="000000"/>
                <w:sz w:val="20"/>
                <w:szCs w:val="20"/>
              </w:rPr>
              <w:t xml:space="preserve"> степени или медаль «За особые успехи в учении» </w:t>
            </w:r>
            <w:r w:rsidRPr="0048383F">
              <w:rPr>
                <w:color w:val="000000"/>
                <w:sz w:val="20"/>
                <w:szCs w:val="20"/>
                <w:lang w:val="en-US"/>
              </w:rPr>
              <w:t>II</w:t>
            </w:r>
            <w:r w:rsidRPr="0048383F">
              <w:rPr>
                <w:color w:val="000000"/>
                <w:sz w:val="20"/>
                <w:szCs w:val="20"/>
              </w:rPr>
              <w:t xml:space="preserve"> степени</w:t>
            </w:r>
          </w:p>
        </w:tc>
        <w:tc>
          <w:tcPr>
            <w:tcW w:w="1701"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Все обучающиеся МОУ 11 классов</w:t>
            </w:r>
          </w:p>
        </w:tc>
        <w:tc>
          <w:tcPr>
            <w:tcW w:w="1842" w:type="dxa"/>
            <w:vAlign w:val="center"/>
          </w:tcPr>
          <w:p w:rsidR="00B02F54" w:rsidRPr="0048383F" w:rsidRDefault="00B02F54" w:rsidP="00B02F54">
            <w:pPr>
              <w:shd w:val="clear" w:color="auto" w:fill="FFFFFF"/>
              <w:jc w:val="both"/>
              <w:rPr>
                <w:sz w:val="20"/>
                <w:szCs w:val="20"/>
              </w:rPr>
            </w:pPr>
            <w:r w:rsidRPr="0048383F">
              <w:rPr>
                <w:sz w:val="20"/>
                <w:szCs w:val="20"/>
              </w:rPr>
              <w:t>Форма ФСН ОО-1</w:t>
            </w:r>
          </w:p>
          <w:p w:rsidR="00B02F54" w:rsidRPr="0048383F" w:rsidRDefault="00B02F54" w:rsidP="00B02F54">
            <w:pPr>
              <w:shd w:val="clear" w:color="auto" w:fill="FFFFFF"/>
              <w:jc w:val="both"/>
              <w:rPr>
                <w:sz w:val="20"/>
                <w:szCs w:val="20"/>
              </w:rPr>
            </w:pPr>
          </w:p>
          <w:p w:rsidR="00B02F54" w:rsidRPr="0048383F" w:rsidRDefault="00B02F54" w:rsidP="00B02F54">
            <w:pPr>
              <w:shd w:val="clear" w:color="auto" w:fill="FFFFFF"/>
              <w:jc w:val="both"/>
              <w:rPr>
                <w:sz w:val="20"/>
                <w:szCs w:val="20"/>
              </w:rPr>
            </w:pPr>
          </w:p>
        </w:tc>
        <w:tc>
          <w:tcPr>
            <w:tcW w:w="2520" w:type="dxa"/>
            <w:vAlign w:val="center"/>
          </w:tcPr>
          <w:p w:rsidR="00B02F54" w:rsidRPr="0048383F" w:rsidRDefault="00B02F54" w:rsidP="00B02F54">
            <w:pPr>
              <w:shd w:val="clear" w:color="auto" w:fill="FFFFFF"/>
              <w:jc w:val="both"/>
              <w:rPr>
                <w:color w:val="000000"/>
                <w:sz w:val="20"/>
                <w:szCs w:val="20"/>
              </w:rPr>
            </w:pPr>
            <w:r w:rsidRPr="0048383F">
              <w:rPr>
                <w:bCs/>
                <w:color w:val="000000"/>
                <w:sz w:val="20"/>
                <w:szCs w:val="20"/>
              </w:rPr>
              <w:t>факт отсутствия</w:t>
            </w:r>
            <w:r w:rsidRPr="0048383F">
              <w:rPr>
                <w:b/>
                <w:bCs/>
                <w:color w:val="000000"/>
                <w:sz w:val="20"/>
                <w:szCs w:val="20"/>
              </w:rPr>
              <w:t xml:space="preserve"> -</w:t>
            </w:r>
            <w:r w:rsidRPr="0048383F">
              <w:rPr>
                <w:bCs/>
                <w:color w:val="000000"/>
                <w:sz w:val="20"/>
                <w:szCs w:val="20"/>
              </w:rPr>
              <w:t>0</w:t>
            </w:r>
            <w:r w:rsidRPr="0048383F">
              <w:rPr>
                <w:sz w:val="20"/>
                <w:szCs w:val="20"/>
              </w:rPr>
              <w:t xml:space="preserve"> </w:t>
            </w:r>
            <w:r w:rsidRPr="0048383F">
              <w:rPr>
                <w:color w:val="000000"/>
                <w:sz w:val="20"/>
                <w:szCs w:val="20"/>
              </w:rPr>
              <w:t>баллов;</w:t>
            </w:r>
          </w:p>
          <w:p w:rsidR="00B02F54" w:rsidRPr="0048383F" w:rsidRDefault="00B02F54" w:rsidP="00B02F54">
            <w:pPr>
              <w:shd w:val="clear" w:color="auto" w:fill="FFFFFF"/>
              <w:jc w:val="both"/>
              <w:rPr>
                <w:sz w:val="20"/>
                <w:szCs w:val="20"/>
              </w:rPr>
            </w:pPr>
            <w:r w:rsidRPr="0048383F">
              <w:rPr>
                <w:color w:val="000000"/>
                <w:sz w:val="20"/>
                <w:szCs w:val="20"/>
              </w:rPr>
              <w:t>факт наличия - 3 балла.</w:t>
            </w:r>
          </w:p>
          <w:p w:rsidR="00B02F54" w:rsidRPr="0048383F" w:rsidRDefault="00B02F54" w:rsidP="00B02F54">
            <w:pPr>
              <w:shd w:val="clear" w:color="auto" w:fill="FFFFFF"/>
              <w:jc w:val="both"/>
              <w:rPr>
                <w:color w:val="000000"/>
                <w:sz w:val="20"/>
                <w:szCs w:val="20"/>
              </w:rPr>
            </w:pPr>
          </w:p>
        </w:tc>
        <w:tc>
          <w:tcPr>
            <w:tcW w:w="851" w:type="dxa"/>
            <w:vAlign w:val="center"/>
          </w:tcPr>
          <w:p w:rsidR="00B02F54" w:rsidRPr="0048383F" w:rsidRDefault="00B02F54" w:rsidP="00B02F54">
            <w:pPr>
              <w:shd w:val="clear" w:color="auto" w:fill="FFFFFF"/>
              <w:jc w:val="center"/>
              <w:rPr>
                <w:sz w:val="20"/>
                <w:szCs w:val="20"/>
              </w:rPr>
            </w:pPr>
            <w:r w:rsidRPr="0048383F">
              <w:rPr>
                <w:bCs/>
                <w:color w:val="000000"/>
                <w:sz w:val="20"/>
                <w:szCs w:val="20"/>
              </w:rPr>
              <w:t>3</w:t>
            </w:r>
          </w:p>
          <w:p w:rsidR="00B02F54" w:rsidRPr="0048383F" w:rsidRDefault="00B02F54" w:rsidP="00B02F54">
            <w:pPr>
              <w:shd w:val="clear" w:color="auto" w:fill="FFFFFF"/>
              <w:jc w:val="center"/>
              <w:rPr>
                <w:color w:val="000000"/>
                <w:sz w:val="20"/>
                <w:szCs w:val="20"/>
              </w:rPr>
            </w:pP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r w:rsidRPr="0048383F">
              <w:rPr>
                <w:sz w:val="20"/>
                <w:szCs w:val="20"/>
              </w:rPr>
              <w:t>Ефременко Н.А.</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color w:val="000000"/>
                <w:sz w:val="20"/>
                <w:szCs w:val="20"/>
              </w:rPr>
              <w:t>6.Наличие обучающихся, являющихся участниками регионального этапа всероссийской олимпиады школьников</w:t>
            </w:r>
          </w:p>
        </w:tc>
        <w:tc>
          <w:tcPr>
            <w:tcW w:w="3402" w:type="dxa"/>
            <w:vAlign w:val="center"/>
          </w:tcPr>
          <w:p w:rsidR="00B02F54" w:rsidRPr="0048383F" w:rsidRDefault="00B02F54" w:rsidP="00B02F54">
            <w:pPr>
              <w:shd w:val="clear" w:color="auto" w:fill="FFFFFF"/>
              <w:jc w:val="both"/>
              <w:rPr>
                <w:sz w:val="20"/>
                <w:szCs w:val="20"/>
              </w:rPr>
            </w:pPr>
            <w:r w:rsidRPr="0048383F">
              <w:rPr>
                <w:sz w:val="20"/>
                <w:szCs w:val="20"/>
              </w:rPr>
              <w:t xml:space="preserve">Факт наличия/факт отсутствия в МОУ обучающихся, являющихся участниками регионального этапа всероссийской олимпиады школьников </w:t>
            </w:r>
          </w:p>
        </w:tc>
        <w:tc>
          <w:tcPr>
            <w:tcW w:w="1701" w:type="dxa"/>
            <w:vAlign w:val="center"/>
          </w:tcPr>
          <w:p w:rsidR="00B02F54" w:rsidRPr="0048383F" w:rsidRDefault="00B02F54" w:rsidP="00B02F54">
            <w:pPr>
              <w:shd w:val="clear" w:color="auto" w:fill="FFFFFF"/>
              <w:spacing w:line="230" w:lineRule="exact"/>
              <w:jc w:val="both"/>
              <w:rPr>
                <w:sz w:val="20"/>
                <w:szCs w:val="20"/>
              </w:rPr>
            </w:pPr>
            <w:r w:rsidRPr="0048383F">
              <w:rPr>
                <w:color w:val="000000"/>
                <w:sz w:val="20"/>
                <w:szCs w:val="20"/>
              </w:rPr>
              <w:t xml:space="preserve">Все обучающиеся 9 -11 классов МОУ, в </w:t>
            </w:r>
            <w:proofErr w:type="spellStart"/>
            <w:r w:rsidRPr="0048383F">
              <w:rPr>
                <w:color w:val="000000"/>
                <w:sz w:val="20"/>
                <w:szCs w:val="20"/>
              </w:rPr>
              <w:t>т.ч</w:t>
            </w:r>
            <w:proofErr w:type="spellEnd"/>
            <w:r w:rsidRPr="0048383F">
              <w:rPr>
                <w:color w:val="000000"/>
                <w:sz w:val="20"/>
                <w:szCs w:val="20"/>
              </w:rPr>
              <w:t xml:space="preserve">. </w:t>
            </w:r>
            <w:r w:rsidRPr="0048383F">
              <w:rPr>
                <w:bCs/>
                <w:color w:val="000000"/>
                <w:sz w:val="20"/>
                <w:szCs w:val="20"/>
              </w:rPr>
              <w:t>с</w:t>
            </w:r>
            <w:r w:rsidRPr="0048383F">
              <w:rPr>
                <w:b/>
                <w:bCs/>
                <w:color w:val="000000"/>
                <w:sz w:val="20"/>
                <w:szCs w:val="20"/>
              </w:rPr>
              <w:t xml:space="preserve"> </w:t>
            </w:r>
            <w:r w:rsidRPr="0048383F">
              <w:rPr>
                <w:color w:val="000000"/>
                <w:sz w:val="20"/>
                <w:szCs w:val="20"/>
              </w:rPr>
              <w:t>ОВЗ</w:t>
            </w:r>
          </w:p>
        </w:tc>
        <w:tc>
          <w:tcPr>
            <w:tcW w:w="1842" w:type="dxa"/>
            <w:vAlign w:val="center"/>
          </w:tcPr>
          <w:p w:rsidR="00B02F54" w:rsidRPr="0048383F" w:rsidRDefault="00B02F54" w:rsidP="00B02F54">
            <w:pPr>
              <w:shd w:val="clear" w:color="auto" w:fill="FFFFFF"/>
              <w:spacing w:line="226" w:lineRule="exact"/>
              <w:jc w:val="both"/>
              <w:rPr>
                <w:color w:val="000000"/>
                <w:sz w:val="20"/>
                <w:szCs w:val="20"/>
              </w:rPr>
            </w:pPr>
            <w:r w:rsidRPr="0048383F">
              <w:rPr>
                <w:color w:val="000000"/>
                <w:sz w:val="20"/>
                <w:szCs w:val="20"/>
              </w:rPr>
              <w:t xml:space="preserve">Данные, размещённые на сайте ОЦ «Персей», приказы Комитета образования </w:t>
            </w:r>
          </w:p>
        </w:tc>
        <w:tc>
          <w:tcPr>
            <w:tcW w:w="2520" w:type="dxa"/>
            <w:vAlign w:val="center"/>
          </w:tcPr>
          <w:p w:rsidR="00B02F54" w:rsidRPr="0048383F" w:rsidRDefault="00B02F54" w:rsidP="00B02F54">
            <w:pPr>
              <w:shd w:val="clear" w:color="auto" w:fill="FFFFFF"/>
              <w:jc w:val="both"/>
              <w:rPr>
                <w:color w:val="000000"/>
                <w:sz w:val="20"/>
                <w:szCs w:val="20"/>
              </w:rPr>
            </w:pPr>
            <w:r w:rsidRPr="0048383F">
              <w:rPr>
                <w:bCs/>
                <w:color w:val="000000"/>
                <w:sz w:val="20"/>
                <w:szCs w:val="20"/>
              </w:rPr>
              <w:t>факт отсутствия</w:t>
            </w:r>
            <w:r w:rsidRPr="0048383F">
              <w:rPr>
                <w:b/>
                <w:bCs/>
                <w:color w:val="000000"/>
                <w:sz w:val="20"/>
                <w:szCs w:val="20"/>
              </w:rPr>
              <w:t xml:space="preserve"> -</w:t>
            </w:r>
            <w:r w:rsidRPr="0048383F">
              <w:rPr>
                <w:bCs/>
                <w:color w:val="000000"/>
                <w:sz w:val="20"/>
                <w:szCs w:val="20"/>
              </w:rPr>
              <w:t>0</w:t>
            </w:r>
            <w:r w:rsidRPr="0048383F">
              <w:rPr>
                <w:sz w:val="20"/>
                <w:szCs w:val="20"/>
              </w:rPr>
              <w:t xml:space="preserve"> </w:t>
            </w:r>
            <w:r w:rsidRPr="0048383F">
              <w:rPr>
                <w:color w:val="000000"/>
                <w:sz w:val="20"/>
                <w:szCs w:val="20"/>
              </w:rPr>
              <w:t>баллов;</w:t>
            </w:r>
          </w:p>
          <w:p w:rsidR="00B02F54" w:rsidRPr="0048383F" w:rsidRDefault="00B02F54" w:rsidP="00B02F54">
            <w:pPr>
              <w:shd w:val="clear" w:color="auto" w:fill="FFFFFF"/>
              <w:jc w:val="both"/>
              <w:rPr>
                <w:sz w:val="20"/>
                <w:szCs w:val="20"/>
              </w:rPr>
            </w:pPr>
            <w:r w:rsidRPr="0048383F">
              <w:rPr>
                <w:color w:val="000000"/>
                <w:sz w:val="20"/>
                <w:szCs w:val="20"/>
              </w:rPr>
              <w:t>факт наличия - 1 балл.</w:t>
            </w:r>
          </w:p>
          <w:p w:rsidR="00B02F54" w:rsidRPr="0048383F" w:rsidRDefault="00B02F54" w:rsidP="00B02F54">
            <w:pPr>
              <w:shd w:val="clear" w:color="auto" w:fill="FFFFFF"/>
              <w:jc w:val="both"/>
              <w:rPr>
                <w:color w:val="000000"/>
                <w:sz w:val="20"/>
                <w:szCs w:val="20"/>
              </w:rPr>
            </w:pPr>
          </w:p>
        </w:tc>
        <w:tc>
          <w:tcPr>
            <w:tcW w:w="851" w:type="dxa"/>
            <w:vAlign w:val="center"/>
          </w:tcPr>
          <w:p w:rsidR="00B02F54" w:rsidRPr="0048383F" w:rsidRDefault="00B02F54" w:rsidP="00B02F54">
            <w:pPr>
              <w:shd w:val="clear" w:color="auto" w:fill="FFFFFF"/>
              <w:jc w:val="center"/>
              <w:rPr>
                <w:sz w:val="20"/>
                <w:szCs w:val="20"/>
              </w:rPr>
            </w:pPr>
            <w:r w:rsidRPr="0048383F">
              <w:rPr>
                <w:color w:val="000000"/>
                <w:sz w:val="20"/>
                <w:szCs w:val="20"/>
              </w:rPr>
              <w:t>1</w:t>
            </w:r>
          </w:p>
          <w:p w:rsidR="00B02F54" w:rsidRPr="0048383F" w:rsidRDefault="00B02F54" w:rsidP="00B02F54">
            <w:pPr>
              <w:shd w:val="clear" w:color="auto" w:fill="FFFFFF"/>
              <w:jc w:val="center"/>
              <w:rPr>
                <w:color w:val="000000"/>
                <w:sz w:val="20"/>
                <w:szCs w:val="20"/>
              </w:rPr>
            </w:pP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r w:rsidRPr="0048383F">
              <w:rPr>
                <w:sz w:val="20"/>
                <w:szCs w:val="20"/>
              </w:rPr>
              <w:t>Воронкова М.И.</w:t>
            </w:r>
          </w:p>
        </w:tc>
      </w:tr>
      <w:tr w:rsidR="00B02F54" w:rsidRPr="0048383F" w:rsidTr="00B02F54">
        <w:trPr>
          <w:trHeight w:val="488"/>
          <w:jc w:val="center"/>
        </w:trPr>
        <w:tc>
          <w:tcPr>
            <w:tcW w:w="2128" w:type="dxa"/>
            <w:vAlign w:val="center"/>
          </w:tcPr>
          <w:p w:rsidR="00B02F54" w:rsidRPr="0048383F" w:rsidRDefault="00B02F54" w:rsidP="00B02F54">
            <w:pPr>
              <w:shd w:val="clear" w:color="auto" w:fill="FFFFFF"/>
              <w:tabs>
                <w:tab w:val="left" w:pos="306"/>
                <w:tab w:val="left" w:pos="525"/>
              </w:tabs>
              <w:spacing w:line="230" w:lineRule="exact"/>
              <w:jc w:val="both"/>
              <w:rPr>
                <w:sz w:val="20"/>
                <w:szCs w:val="20"/>
              </w:rPr>
            </w:pPr>
            <w:r w:rsidRPr="0048383F">
              <w:rPr>
                <w:color w:val="000000"/>
                <w:sz w:val="20"/>
                <w:szCs w:val="20"/>
              </w:rPr>
              <w:t xml:space="preserve">7.Наличие победителей и призеров регионального этапа всероссийской </w:t>
            </w:r>
            <w:r w:rsidRPr="0048383F">
              <w:rPr>
                <w:color w:val="000000"/>
                <w:sz w:val="20"/>
                <w:szCs w:val="20"/>
              </w:rPr>
              <w:lastRenderedPageBreak/>
              <w:t>олимпиады школьников</w:t>
            </w:r>
          </w:p>
        </w:tc>
        <w:tc>
          <w:tcPr>
            <w:tcW w:w="3402" w:type="dxa"/>
            <w:vAlign w:val="center"/>
          </w:tcPr>
          <w:p w:rsidR="00B02F54" w:rsidRPr="0048383F" w:rsidRDefault="00B02F54" w:rsidP="00B02F54">
            <w:pPr>
              <w:shd w:val="clear" w:color="auto" w:fill="FFFFFF"/>
              <w:jc w:val="both"/>
              <w:rPr>
                <w:sz w:val="20"/>
                <w:szCs w:val="20"/>
              </w:rPr>
            </w:pPr>
            <w:r w:rsidRPr="0048383F">
              <w:rPr>
                <w:sz w:val="20"/>
                <w:szCs w:val="20"/>
              </w:rPr>
              <w:lastRenderedPageBreak/>
              <w:t xml:space="preserve">Факт наличия/факт отсутствия в МОУ победителей и призеров регионального этапа всероссийской олимпиады школьников </w:t>
            </w:r>
          </w:p>
        </w:tc>
        <w:tc>
          <w:tcPr>
            <w:tcW w:w="1701" w:type="dxa"/>
            <w:vAlign w:val="center"/>
          </w:tcPr>
          <w:p w:rsidR="00B02F54" w:rsidRPr="0048383F" w:rsidRDefault="00B02F54" w:rsidP="00B02F54">
            <w:pPr>
              <w:shd w:val="clear" w:color="auto" w:fill="FFFFFF"/>
              <w:spacing w:line="230" w:lineRule="exact"/>
              <w:jc w:val="both"/>
              <w:rPr>
                <w:sz w:val="20"/>
                <w:szCs w:val="20"/>
              </w:rPr>
            </w:pPr>
            <w:r w:rsidRPr="0048383F">
              <w:rPr>
                <w:color w:val="000000"/>
                <w:sz w:val="20"/>
                <w:szCs w:val="20"/>
              </w:rPr>
              <w:t xml:space="preserve">Все обучающиеся 9 -11 классов МОУ, в </w:t>
            </w:r>
            <w:proofErr w:type="spellStart"/>
            <w:r w:rsidRPr="0048383F">
              <w:rPr>
                <w:color w:val="000000"/>
                <w:sz w:val="20"/>
                <w:szCs w:val="20"/>
              </w:rPr>
              <w:t>т.ч</w:t>
            </w:r>
            <w:proofErr w:type="spellEnd"/>
            <w:r w:rsidRPr="0048383F">
              <w:rPr>
                <w:color w:val="000000"/>
                <w:sz w:val="20"/>
                <w:szCs w:val="20"/>
              </w:rPr>
              <w:t xml:space="preserve">. </w:t>
            </w:r>
            <w:r w:rsidRPr="0048383F">
              <w:rPr>
                <w:bCs/>
                <w:color w:val="000000"/>
                <w:sz w:val="20"/>
                <w:szCs w:val="20"/>
              </w:rPr>
              <w:t>с</w:t>
            </w:r>
            <w:r w:rsidRPr="0048383F">
              <w:rPr>
                <w:b/>
                <w:bCs/>
                <w:color w:val="000000"/>
                <w:sz w:val="20"/>
                <w:szCs w:val="20"/>
              </w:rPr>
              <w:t xml:space="preserve"> </w:t>
            </w:r>
            <w:r w:rsidRPr="0048383F">
              <w:rPr>
                <w:color w:val="000000"/>
                <w:sz w:val="20"/>
                <w:szCs w:val="20"/>
              </w:rPr>
              <w:t>ОВЗ</w:t>
            </w:r>
          </w:p>
        </w:tc>
        <w:tc>
          <w:tcPr>
            <w:tcW w:w="1842" w:type="dxa"/>
            <w:vAlign w:val="center"/>
          </w:tcPr>
          <w:p w:rsidR="00B02F54" w:rsidRPr="0048383F" w:rsidRDefault="00B02F54" w:rsidP="00B02F54">
            <w:pPr>
              <w:shd w:val="clear" w:color="auto" w:fill="FFFFFF"/>
              <w:spacing w:line="226" w:lineRule="exact"/>
              <w:jc w:val="both"/>
              <w:rPr>
                <w:color w:val="000000"/>
                <w:sz w:val="20"/>
                <w:szCs w:val="20"/>
              </w:rPr>
            </w:pPr>
            <w:r w:rsidRPr="0048383F">
              <w:rPr>
                <w:color w:val="000000"/>
                <w:sz w:val="20"/>
                <w:szCs w:val="20"/>
              </w:rPr>
              <w:t xml:space="preserve">Данные, размещённые на сайте ОЦ «Персей», распоряжение министерства образования </w:t>
            </w:r>
            <w:r w:rsidRPr="0048383F">
              <w:rPr>
                <w:color w:val="000000"/>
                <w:sz w:val="20"/>
                <w:szCs w:val="20"/>
              </w:rPr>
              <w:lastRenderedPageBreak/>
              <w:t>Иркутской области</w:t>
            </w:r>
          </w:p>
        </w:tc>
        <w:tc>
          <w:tcPr>
            <w:tcW w:w="2520" w:type="dxa"/>
            <w:vAlign w:val="center"/>
          </w:tcPr>
          <w:p w:rsidR="00B02F54" w:rsidRPr="0048383F" w:rsidRDefault="00B02F54" w:rsidP="00B02F54">
            <w:pPr>
              <w:shd w:val="clear" w:color="auto" w:fill="FFFFFF"/>
              <w:jc w:val="both"/>
              <w:rPr>
                <w:color w:val="000000"/>
                <w:sz w:val="20"/>
                <w:szCs w:val="20"/>
              </w:rPr>
            </w:pPr>
            <w:r w:rsidRPr="0048383F">
              <w:rPr>
                <w:bCs/>
                <w:color w:val="000000"/>
                <w:sz w:val="20"/>
                <w:szCs w:val="20"/>
              </w:rPr>
              <w:lastRenderedPageBreak/>
              <w:t>факт отсутствия</w:t>
            </w:r>
            <w:r w:rsidRPr="0048383F">
              <w:rPr>
                <w:b/>
                <w:bCs/>
                <w:color w:val="000000"/>
                <w:sz w:val="20"/>
                <w:szCs w:val="20"/>
              </w:rPr>
              <w:t xml:space="preserve"> -</w:t>
            </w:r>
            <w:r w:rsidRPr="0048383F">
              <w:rPr>
                <w:bCs/>
                <w:color w:val="000000"/>
                <w:sz w:val="20"/>
                <w:szCs w:val="20"/>
              </w:rPr>
              <w:t>0</w:t>
            </w:r>
            <w:r w:rsidRPr="0048383F">
              <w:rPr>
                <w:sz w:val="20"/>
                <w:szCs w:val="20"/>
              </w:rPr>
              <w:t xml:space="preserve"> </w:t>
            </w:r>
            <w:r w:rsidRPr="0048383F">
              <w:rPr>
                <w:color w:val="000000"/>
                <w:sz w:val="20"/>
                <w:szCs w:val="20"/>
              </w:rPr>
              <w:t>баллов;</w:t>
            </w:r>
          </w:p>
          <w:p w:rsidR="00B02F54" w:rsidRPr="0048383F" w:rsidRDefault="00B02F54" w:rsidP="00B02F54">
            <w:pPr>
              <w:shd w:val="clear" w:color="auto" w:fill="FFFFFF"/>
              <w:jc w:val="both"/>
              <w:rPr>
                <w:sz w:val="20"/>
                <w:szCs w:val="20"/>
              </w:rPr>
            </w:pPr>
            <w:r w:rsidRPr="0048383F">
              <w:rPr>
                <w:color w:val="000000"/>
                <w:sz w:val="20"/>
                <w:szCs w:val="20"/>
              </w:rPr>
              <w:t>факт наличия - 3 балла.</w:t>
            </w:r>
          </w:p>
          <w:p w:rsidR="00B02F54" w:rsidRPr="0048383F" w:rsidRDefault="00B02F54" w:rsidP="00B02F54">
            <w:pPr>
              <w:shd w:val="clear" w:color="auto" w:fill="FFFFFF"/>
              <w:jc w:val="both"/>
              <w:rPr>
                <w:color w:val="000000"/>
                <w:sz w:val="20"/>
                <w:szCs w:val="20"/>
              </w:rPr>
            </w:pPr>
          </w:p>
        </w:tc>
        <w:tc>
          <w:tcPr>
            <w:tcW w:w="851" w:type="dxa"/>
            <w:vAlign w:val="center"/>
          </w:tcPr>
          <w:p w:rsidR="00B02F54" w:rsidRPr="0048383F" w:rsidRDefault="00B02F54" w:rsidP="00B02F54">
            <w:pPr>
              <w:shd w:val="clear" w:color="auto" w:fill="FFFFFF"/>
              <w:jc w:val="center"/>
              <w:rPr>
                <w:sz w:val="20"/>
                <w:szCs w:val="20"/>
              </w:rPr>
            </w:pPr>
            <w:r w:rsidRPr="0048383F">
              <w:rPr>
                <w:bCs/>
                <w:color w:val="000000"/>
                <w:sz w:val="20"/>
                <w:szCs w:val="20"/>
              </w:rPr>
              <w:t>3</w:t>
            </w:r>
          </w:p>
          <w:p w:rsidR="00B02F54" w:rsidRPr="0048383F" w:rsidRDefault="00B02F54" w:rsidP="00B02F54">
            <w:pPr>
              <w:shd w:val="clear" w:color="auto" w:fill="FFFFFF"/>
              <w:jc w:val="center"/>
              <w:rPr>
                <w:color w:val="000000"/>
                <w:sz w:val="20"/>
                <w:szCs w:val="20"/>
              </w:rPr>
            </w:pP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r w:rsidRPr="0048383F">
              <w:rPr>
                <w:sz w:val="20"/>
                <w:szCs w:val="20"/>
              </w:rPr>
              <w:t>Воронкова М.И.</w:t>
            </w:r>
          </w:p>
        </w:tc>
      </w:tr>
      <w:tr w:rsidR="00B02F54" w:rsidRPr="0048383F" w:rsidTr="00B02F54">
        <w:trPr>
          <w:trHeight w:val="79"/>
          <w:jc w:val="center"/>
        </w:trPr>
        <w:tc>
          <w:tcPr>
            <w:tcW w:w="5530" w:type="dxa"/>
            <w:gridSpan w:val="2"/>
            <w:vAlign w:val="center"/>
          </w:tcPr>
          <w:p w:rsidR="00B02F54" w:rsidRPr="0048383F" w:rsidRDefault="00B02F54" w:rsidP="00B02F54">
            <w:pPr>
              <w:shd w:val="clear" w:color="auto" w:fill="FFFFFF"/>
              <w:jc w:val="both"/>
              <w:rPr>
                <w:color w:val="000000"/>
                <w:sz w:val="20"/>
                <w:szCs w:val="20"/>
              </w:rPr>
            </w:pPr>
            <w:r w:rsidRPr="0048383F">
              <w:rPr>
                <w:b/>
                <w:color w:val="000000"/>
                <w:sz w:val="20"/>
                <w:szCs w:val="20"/>
              </w:rPr>
              <w:lastRenderedPageBreak/>
              <w:t>Минимальный/максимальный балл</w:t>
            </w:r>
          </w:p>
        </w:tc>
        <w:tc>
          <w:tcPr>
            <w:tcW w:w="1701" w:type="dxa"/>
            <w:vAlign w:val="center"/>
          </w:tcPr>
          <w:p w:rsidR="00B02F54" w:rsidRPr="0048383F" w:rsidRDefault="00B02F54" w:rsidP="00B02F54">
            <w:pPr>
              <w:shd w:val="clear" w:color="auto" w:fill="FFFFFF"/>
              <w:spacing w:line="226" w:lineRule="exact"/>
              <w:jc w:val="center"/>
              <w:rPr>
                <w:b/>
                <w:color w:val="000000"/>
                <w:sz w:val="20"/>
                <w:szCs w:val="20"/>
              </w:rPr>
            </w:pPr>
          </w:p>
        </w:tc>
        <w:tc>
          <w:tcPr>
            <w:tcW w:w="1842" w:type="dxa"/>
            <w:vAlign w:val="center"/>
          </w:tcPr>
          <w:p w:rsidR="00B02F54" w:rsidRPr="0048383F" w:rsidRDefault="00B02F54" w:rsidP="00B02F54">
            <w:pPr>
              <w:shd w:val="clear" w:color="auto" w:fill="FFFFFF"/>
              <w:jc w:val="center"/>
              <w:rPr>
                <w:b/>
                <w:color w:val="000000"/>
                <w:sz w:val="20"/>
                <w:szCs w:val="20"/>
              </w:rPr>
            </w:pPr>
          </w:p>
        </w:tc>
        <w:tc>
          <w:tcPr>
            <w:tcW w:w="2520" w:type="dxa"/>
            <w:vAlign w:val="center"/>
          </w:tcPr>
          <w:p w:rsidR="00B02F54" w:rsidRPr="0048383F" w:rsidRDefault="00B02F54" w:rsidP="00B02F54">
            <w:pPr>
              <w:shd w:val="clear" w:color="auto" w:fill="FFFFFF"/>
              <w:spacing w:line="226" w:lineRule="exact"/>
              <w:jc w:val="center"/>
              <w:rPr>
                <w:b/>
                <w:color w:val="000000"/>
                <w:sz w:val="20"/>
                <w:szCs w:val="20"/>
              </w:rPr>
            </w:pPr>
            <w:r w:rsidRPr="0048383F">
              <w:rPr>
                <w:b/>
                <w:color w:val="000000"/>
                <w:sz w:val="20"/>
                <w:szCs w:val="20"/>
              </w:rPr>
              <w:t>0/19</w:t>
            </w:r>
          </w:p>
        </w:tc>
        <w:tc>
          <w:tcPr>
            <w:tcW w:w="851" w:type="dxa"/>
            <w:vAlign w:val="center"/>
          </w:tcPr>
          <w:p w:rsidR="00B02F54" w:rsidRPr="0048383F" w:rsidRDefault="00B02F54" w:rsidP="00B02F54">
            <w:pPr>
              <w:shd w:val="clear" w:color="auto" w:fill="FFFFFF"/>
              <w:jc w:val="center"/>
              <w:rPr>
                <w:b/>
                <w:color w:val="000000"/>
                <w:sz w:val="20"/>
                <w:szCs w:val="20"/>
              </w:rPr>
            </w:pPr>
            <w:r w:rsidRPr="0048383F">
              <w:rPr>
                <w:b/>
                <w:color w:val="000000"/>
                <w:sz w:val="20"/>
                <w:szCs w:val="20"/>
              </w:rPr>
              <w:t>0/19</w:t>
            </w:r>
          </w:p>
        </w:tc>
        <w:tc>
          <w:tcPr>
            <w:tcW w:w="1159" w:type="dxa"/>
            <w:vAlign w:val="center"/>
          </w:tcPr>
          <w:p w:rsidR="00B02F54" w:rsidRPr="0048383F" w:rsidRDefault="00B02F54" w:rsidP="00B02F54">
            <w:pPr>
              <w:jc w:val="center"/>
              <w:rPr>
                <w:sz w:val="20"/>
                <w:szCs w:val="20"/>
              </w:rPr>
            </w:pPr>
          </w:p>
        </w:tc>
        <w:tc>
          <w:tcPr>
            <w:tcW w:w="1701" w:type="dxa"/>
            <w:vAlign w:val="center"/>
          </w:tcPr>
          <w:p w:rsidR="00B02F54" w:rsidRPr="0048383F" w:rsidRDefault="00B02F54" w:rsidP="00B02F54">
            <w:pPr>
              <w:jc w:val="both"/>
              <w:rPr>
                <w:sz w:val="20"/>
                <w:szCs w:val="20"/>
              </w:rPr>
            </w:pPr>
          </w:p>
        </w:tc>
      </w:tr>
      <w:tr w:rsidR="00B02F54" w:rsidRPr="0048383F" w:rsidTr="00B02F54">
        <w:trPr>
          <w:trHeight w:val="79"/>
          <w:jc w:val="center"/>
        </w:trPr>
        <w:tc>
          <w:tcPr>
            <w:tcW w:w="15304" w:type="dxa"/>
            <w:gridSpan w:val="8"/>
            <w:shd w:val="clear" w:color="auto" w:fill="E7E6E6" w:themeFill="background2"/>
            <w:vAlign w:val="center"/>
          </w:tcPr>
          <w:p w:rsidR="00B02F54" w:rsidRPr="0048383F" w:rsidRDefault="00B02F54" w:rsidP="00B02F54">
            <w:pPr>
              <w:tabs>
                <w:tab w:val="left" w:pos="313"/>
              </w:tabs>
              <w:jc w:val="center"/>
              <w:rPr>
                <w:b/>
                <w:sz w:val="20"/>
                <w:szCs w:val="20"/>
              </w:rPr>
            </w:pPr>
            <w:r w:rsidRPr="0048383F">
              <w:rPr>
                <w:b/>
                <w:sz w:val="20"/>
                <w:szCs w:val="20"/>
              </w:rPr>
              <w:t xml:space="preserve">Критерий 1.2. Развитие </w:t>
            </w:r>
            <w:proofErr w:type="spellStart"/>
            <w:r w:rsidRPr="0048383F">
              <w:rPr>
                <w:b/>
                <w:sz w:val="20"/>
                <w:szCs w:val="20"/>
              </w:rPr>
              <w:t>внутришкольных</w:t>
            </w:r>
            <w:proofErr w:type="spellEnd"/>
            <w:r w:rsidRPr="0048383F">
              <w:rPr>
                <w:b/>
                <w:sz w:val="20"/>
                <w:szCs w:val="20"/>
              </w:rPr>
              <w:t xml:space="preserve"> механизмов управления качеством образования</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26" w:lineRule="exact"/>
              <w:jc w:val="both"/>
              <w:rPr>
                <w:sz w:val="20"/>
                <w:szCs w:val="20"/>
              </w:rPr>
            </w:pPr>
            <w:r w:rsidRPr="0048383F">
              <w:rPr>
                <w:color w:val="000000"/>
                <w:sz w:val="20"/>
                <w:szCs w:val="20"/>
              </w:rPr>
              <w:t>1.Функционирование коллегиального органа управления с привлечением представителей участников образовательных отношений</w:t>
            </w:r>
          </w:p>
        </w:tc>
        <w:tc>
          <w:tcPr>
            <w:tcW w:w="3402" w:type="dxa"/>
            <w:vAlign w:val="center"/>
          </w:tcPr>
          <w:p w:rsidR="00B02F54" w:rsidRPr="0048383F" w:rsidRDefault="00B02F54" w:rsidP="00B02F54">
            <w:pPr>
              <w:shd w:val="clear" w:color="auto" w:fill="FFFFFF"/>
              <w:spacing w:before="100" w:beforeAutospacing="1" w:after="100" w:afterAutospacing="1"/>
              <w:jc w:val="both"/>
              <w:rPr>
                <w:color w:val="000000"/>
                <w:sz w:val="20"/>
                <w:szCs w:val="20"/>
              </w:rPr>
            </w:pPr>
            <w:r w:rsidRPr="0048383F">
              <w:rPr>
                <w:sz w:val="20"/>
                <w:szCs w:val="20"/>
              </w:rPr>
              <w:t>Факт наличия /</w:t>
            </w:r>
            <w:r w:rsidRPr="0048383F">
              <w:rPr>
                <w:bCs/>
                <w:sz w:val="20"/>
                <w:szCs w:val="20"/>
              </w:rPr>
              <w:t xml:space="preserve">факт </w:t>
            </w:r>
            <w:r w:rsidRPr="0048383F">
              <w:rPr>
                <w:sz w:val="20"/>
                <w:szCs w:val="20"/>
              </w:rPr>
              <w:t xml:space="preserve">отсутствия в МОУ коллегиального </w:t>
            </w:r>
            <w:r w:rsidRPr="0048383F">
              <w:rPr>
                <w:bCs/>
                <w:sz w:val="20"/>
                <w:szCs w:val="20"/>
              </w:rPr>
              <w:t xml:space="preserve">органа </w:t>
            </w:r>
            <w:r w:rsidRPr="0048383F">
              <w:rPr>
                <w:sz w:val="20"/>
                <w:szCs w:val="20"/>
              </w:rPr>
              <w:t>управления с привлечением представителей участников образовательных отношений и размещение сведений о нем в разделе официального сайта «</w:t>
            </w:r>
            <w:r w:rsidRPr="0048383F">
              <w:rPr>
                <w:color w:val="000000"/>
                <w:sz w:val="20"/>
                <w:szCs w:val="20"/>
              </w:rPr>
              <w:t>Структура и органы управления образовательной организацией» (Положение, состав, план работы, протоколы заседаний, отчет, иная информация)</w:t>
            </w:r>
          </w:p>
        </w:tc>
        <w:tc>
          <w:tcPr>
            <w:tcW w:w="1701" w:type="dxa"/>
            <w:vAlign w:val="center"/>
          </w:tcPr>
          <w:p w:rsidR="00B02F54" w:rsidRPr="0048383F" w:rsidRDefault="00B02F54" w:rsidP="00B02F54">
            <w:pPr>
              <w:shd w:val="clear" w:color="auto" w:fill="FFFFFF"/>
              <w:jc w:val="both"/>
              <w:rPr>
                <w:sz w:val="20"/>
                <w:szCs w:val="20"/>
              </w:rPr>
            </w:pPr>
            <w:r w:rsidRPr="0048383F">
              <w:rPr>
                <w:color w:val="000000"/>
                <w:sz w:val="20"/>
                <w:szCs w:val="20"/>
              </w:rPr>
              <w:t>Все МОУ</w:t>
            </w:r>
          </w:p>
        </w:tc>
        <w:tc>
          <w:tcPr>
            <w:tcW w:w="1842" w:type="dxa"/>
            <w:vAlign w:val="center"/>
          </w:tcPr>
          <w:p w:rsidR="00B02F54" w:rsidRPr="0048383F" w:rsidRDefault="00B02F54" w:rsidP="00B02F54">
            <w:pPr>
              <w:shd w:val="clear" w:color="auto" w:fill="FFFFFF"/>
              <w:jc w:val="both"/>
              <w:rPr>
                <w:sz w:val="20"/>
                <w:szCs w:val="20"/>
              </w:rPr>
            </w:pPr>
            <w:r w:rsidRPr="0048383F">
              <w:rPr>
                <w:sz w:val="20"/>
                <w:szCs w:val="20"/>
              </w:rPr>
              <w:t>Форма ФСН ОО – 1, раздел официального сайта МОУ «</w:t>
            </w:r>
            <w:r w:rsidRPr="0048383F">
              <w:rPr>
                <w:color w:val="000000"/>
                <w:sz w:val="20"/>
                <w:szCs w:val="20"/>
              </w:rPr>
              <w:t>Структура и органы управления образовательной организацией»</w:t>
            </w:r>
          </w:p>
          <w:p w:rsidR="00B02F54" w:rsidRPr="0048383F" w:rsidRDefault="00B02F54" w:rsidP="00B02F54">
            <w:pPr>
              <w:shd w:val="clear" w:color="auto" w:fill="FFFFFF"/>
              <w:jc w:val="both"/>
              <w:rPr>
                <w:i/>
                <w:sz w:val="20"/>
                <w:szCs w:val="20"/>
              </w:rPr>
            </w:pPr>
          </w:p>
        </w:tc>
        <w:tc>
          <w:tcPr>
            <w:tcW w:w="2520" w:type="dxa"/>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факт отсутствия </w:t>
            </w:r>
            <w:r w:rsidRPr="0048383F">
              <w:rPr>
                <w:color w:val="000000"/>
                <w:sz w:val="20"/>
                <w:szCs w:val="20"/>
              </w:rPr>
              <w:t xml:space="preserve">-0 </w:t>
            </w:r>
            <w:r w:rsidRPr="0048383F">
              <w:rPr>
                <w:bCs/>
                <w:color w:val="000000"/>
                <w:sz w:val="20"/>
                <w:szCs w:val="20"/>
              </w:rPr>
              <w:t xml:space="preserve">баллов; </w:t>
            </w:r>
          </w:p>
          <w:p w:rsidR="00B02F54" w:rsidRPr="0048383F" w:rsidRDefault="00B02F54" w:rsidP="00B02F54">
            <w:pPr>
              <w:shd w:val="clear" w:color="auto" w:fill="FFFFFF"/>
              <w:spacing w:line="182" w:lineRule="exact"/>
              <w:jc w:val="both"/>
              <w:rPr>
                <w:sz w:val="20"/>
                <w:szCs w:val="20"/>
              </w:rPr>
            </w:pPr>
            <w:r w:rsidRPr="0048383F">
              <w:rPr>
                <w:color w:val="000000"/>
                <w:sz w:val="20"/>
                <w:szCs w:val="20"/>
              </w:rPr>
              <w:t xml:space="preserve">факт </w:t>
            </w:r>
            <w:r w:rsidRPr="0048383F">
              <w:rPr>
                <w:bCs/>
                <w:color w:val="000000"/>
                <w:sz w:val="20"/>
                <w:szCs w:val="20"/>
              </w:rPr>
              <w:t xml:space="preserve">наличия </w:t>
            </w:r>
            <w:r w:rsidRPr="0048383F">
              <w:rPr>
                <w:i/>
                <w:iCs/>
                <w:color w:val="000000"/>
                <w:sz w:val="20"/>
                <w:szCs w:val="20"/>
              </w:rPr>
              <w:t xml:space="preserve">- </w:t>
            </w:r>
            <w:r w:rsidRPr="0048383F">
              <w:rPr>
                <w:color w:val="000000"/>
                <w:sz w:val="20"/>
                <w:szCs w:val="20"/>
              </w:rPr>
              <w:t>1 балл.</w:t>
            </w:r>
          </w:p>
        </w:tc>
        <w:tc>
          <w:tcPr>
            <w:tcW w:w="851" w:type="dxa"/>
            <w:vAlign w:val="center"/>
          </w:tcPr>
          <w:p w:rsidR="00B02F54" w:rsidRPr="0048383F" w:rsidRDefault="00B02F54" w:rsidP="00B02F54">
            <w:pPr>
              <w:shd w:val="clear" w:color="auto" w:fill="FFFFFF"/>
              <w:jc w:val="center"/>
              <w:rPr>
                <w:sz w:val="20"/>
                <w:szCs w:val="20"/>
              </w:rPr>
            </w:pPr>
            <w:r w:rsidRPr="0048383F">
              <w:rPr>
                <w:sz w:val="20"/>
                <w:szCs w:val="20"/>
              </w:rPr>
              <w:t>1</w:t>
            </w:r>
          </w:p>
        </w:tc>
        <w:tc>
          <w:tcPr>
            <w:tcW w:w="1159" w:type="dxa"/>
            <w:vAlign w:val="center"/>
          </w:tcPr>
          <w:p w:rsidR="00B02F54" w:rsidRPr="0048383F" w:rsidRDefault="00B02F54" w:rsidP="00B02F54">
            <w:pPr>
              <w:jc w:val="center"/>
              <w:rPr>
                <w:sz w:val="20"/>
                <w:szCs w:val="20"/>
              </w:rPr>
            </w:pPr>
            <w:r w:rsidRPr="0048383F">
              <w:rPr>
                <w:sz w:val="20"/>
                <w:szCs w:val="20"/>
              </w:rPr>
              <w:t>Полугодие</w:t>
            </w:r>
          </w:p>
          <w:p w:rsidR="00B02F54" w:rsidRPr="0048383F" w:rsidRDefault="00B02F54" w:rsidP="00B02F54">
            <w:pPr>
              <w:jc w:val="center"/>
              <w:rPr>
                <w:sz w:val="20"/>
                <w:szCs w:val="20"/>
              </w:rPr>
            </w:pPr>
          </w:p>
        </w:tc>
        <w:tc>
          <w:tcPr>
            <w:tcW w:w="1701" w:type="dxa"/>
            <w:vAlign w:val="center"/>
          </w:tcPr>
          <w:p w:rsidR="00B02F54" w:rsidRPr="0048383F" w:rsidRDefault="00B02F54" w:rsidP="00B02F54">
            <w:pPr>
              <w:jc w:val="center"/>
              <w:rPr>
                <w:sz w:val="20"/>
                <w:szCs w:val="20"/>
              </w:rPr>
            </w:pPr>
            <w:r w:rsidRPr="0048383F">
              <w:rPr>
                <w:sz w:val="20"/>
                <w:szCs w:val="20"/>
              </w:rPr>
              <w:t>Иванова С.В.</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26" w:lineRule="exact"/>
              <w:jc w:val="both"/>
              <w:rPr>
                <w:sz w:val="20"/>
                <w:szCs w:val="20"/>
              </w:rPr>
            </w:pPr>
            <w:r w:rsidRPr="0048383F">
              <w:rPr>
                <w:color w:val="000000"/>
                <w:sz w:val="20"/>
                <w:szCs w:val="20"/>
              </w:rPr>
              <w:t>2.Отсутствие признаков необъективности по результатам федеральных оценочных процедур (ВПР)</w:t>
            </w:r>
          </w:p>
        </w:tc>
        <w:tc>
          <w:tcPr>
            <w:tcW w:w="3402" w:type="dxa"/>
            <w:vAlign w:val="center"/>
          </w:tcPr>
          <w:p w:rsidR="00B02F54" w:rsidRPr="0048383F" w:rsidRDefault="00B02F54" w:rsidP="00B02F54">
            <w:pPr>
              <w:shd w:val="clear" w:color="auto" w:fill="FFFFFF"/>
              <w:spacing w:line="230" w:lineRule="exact"/>
              <w:jc w:val="both"/>
              <w:rPr>
                <w:sz w:val="20"/>
                <w:szCs w:val="20"/>
              </w:rPr>
            </w:pPr>
            <w:r w:rsidRPr="0048383F">
              <w:rPr>
                <w:color w:val="000000"/>
                <w:sz w:val="20"/>
                <w:szCs w:val="20"/>
              </w:rPr>
              <w:t>Факт наличия / факт отсутствия МОУ в федеральном перечне школ с признаками необъективности по результатам проведения ВПР</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jc w:val="both"/>
              <w:rPr>
                <w:sz w:val="20"/>
                <w:szCs w:val="20"/>
              </w:rPr>
            </w:pPr>
            <w:r w:rsidRPr="0048383F">
              <w:rPr>
                <w:sz w:val="20"/>
                <w:szCs w:val="20"/>
              </w:rPr>
              <w:t>Выгрузка из ФИС ОКО</w:t>
            </w:r>
          </w:p>
          <w:p w:rsidR="00B02F54" w:rsidRPr="0048383F" w:rsidRDefault="00B02F54" w:rsidP="00B02F54">
            <w:pPr>
              <w:shd w:val="clear" w:color="auto" w:fill="FFFFFF"/>
              <w:jc w:val="both"/>
              <w:rPr>
                <w:sz w:val="20"/>
                <w:szCs w:val="20"/>
              </w:rPr>
            </w:pPr>
          </w:p>
          <w:p w:rsidR="00B02F54" w:rsidRPr="0048383F" w:rsidRDefault="00B02F54" w:rsidP="00B02F54">
            <w:pPr>
              <w:shd w:val="clear" w:color="auto" w:fill="FFFFFF"/>
              <w:jc w:val="both"/>
              <w:rPr>
                <w:i/>
                <w:sz w:val="20"/>
                <w:szCs w:val="20"/>
              </w:rPr>
            </w:pPr>
          </w:p>
        </w:tc>
        <w:tc>
          <w:tcPr>
            <w:tcW w:w="2520" w:type="dxa"/>
            <w:vAlign w:val="center"/>
          </w:tcPr>
          <w:p w:rsidR="00B02F54" w:rsidRDefault="00B02F54" w:rsidP="00B02F54">
            <w:pPr>
              <w:shd w:val="clear" w:color="auto" w:fill="FFFFFF"/>
              <w:spacing w:line="182" w:lineRule="exact"/>
              <w:jc w:val="both"/>
              <w:rPr>
                <w:color w:val="000000"/>
                <w:sz w:val="20"/>
                <w:szCs w:val="20"/>
              </w:rPr>
            </w:pPr>
            <w:r w:rsidRPr="0048383F">
              <w:rPr>
                <w:color w:val="000000"/>
                <w:sz w:val="20"/>
                <w:szCs w:val="20"/>
              </w:rPr>
              <w:t xml:space="preserve">факт </w:t>
            </w:r>
            <w:r w:rsidRPr="0048383F">
              <w:rPr>
                <w:bCs/>
                <w:color w:val="000000"/>
                <w:sz w:val="20"/>
                <w:szCs w:val="20"/>
              </w:rPr>
              <w:t xml:space="preserve">наличия </w:t>
            </w:r>
            <w:r w:rsidRPr="0048383F">
              <w:rPr>
                <w:i/>
                <w:iCs/>
                <w:color w:val="000000"/>
                <w:sz w:val="20"/>
                <w:szCs w:val="20"/>
              </w:rPr>
              <w:t xml:space="preserve">- </w:t>
            </w:r>
            <w:r w:rsidRPr="0048383F">
              <w:rPr>
                <w:color w:val="000000"/>
                <w:sz w:val="20"/>
                <w:szCs w:val="20"/>
              </w:rPr>
              <w:t>0 баллов</w:t>
            </w:r>
            <w:r>
              <w:rPr>
                <w:color w:val="000000"/>
                <w:sz w:val="20"/>
                <w:szCs w:val="20"/>
              </w:rPr>
              <w:t>;</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факт отсутствия </w:t>
            </w:r>
            <w:r w:rsidRPr="0048383F">
              <w:rPr>
                <w:color w:val="000000"/>
                <w:sz w:val="20"/>
                <w:szCs w:val="20"/>
              </w:rPr>
              <w:t xml:space="preserve">- 1 </w:t>
            </w:r>
            <w:r w:rsidRPr="0048383F">
              <w:rPr>
                <w:bCs/>
                <w:color w:val="000000"/>
                <w:sz w:val="20"/>
                <w:szCs w:val="20"/>
              </w:rPr>
              <w:t>балл</w:t>
            </w:r>
            <w:r>
              <w:rPr>
                <w:bCs/>
                <w:color w:val="000000"/>
                <w:sz w:val="20"/>
                <w:szCs w:val="20"/>
              </w:rPr>
              <w:t>.</w:t>
            </w:r>
          </w:p>
          <w:p w:rsidR="00B02F54" w:rsidRPr="0048383F" w:rsidRDefault="00B02F54" w:rsidP="00B02F54">
            <w:pPr>
              <w:shd w:val="clear" w:color="auto" w:fill="FFFFFF"/>
              <w:spacing w:line="182" w:lineRule="exact"/>
              <w:jc w:val="both"/>
              <w:rPr>
                <w:sz w:val="20"/>
                <w:szCs w:val="20"/>
              </w:rPr>
            </w:pPr>
          </w:p>
        </w:tc>
        <w:tc>
          <w:tcPr>
            <w:tcW w:w="851" w:type="dxa"/>
            <w:vAlign w:val="center"/>
          </w:tcPr>
          <w:p w:rsidR="00B02F54" w:rsidRPr="0048383F" w:rsidRDefault="00B02F54" w:rsidP="00B02F54">
            <w:pPr>
              <w:shd w:val="clear" w:color="auto" w:fill="FFFFFF"/>
              <w:jc w:val="center"/>
              <w:rPr>
                <w:sz w:val="20"/>
                <w:szCs w:val="20"/>
              </w:rPr>
            </w:pPr>
            <w:r w:rsidRPr="0048383F">
              <w:rPr>
                <w:bCs/>
                <w:color w:val="000000"/>
                <w:sz w:val="20"/>
                <w:szCs w:val="20"/>
              </w:rPr>
              <w:t>1</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r w:rsidRPr="0048383F">
              <w:rPr>
                <w:sz w:val="20"/>
                <w:szCs w:val="20"/>
              </w:rPr>
              <w:t>Жарова Р.А.</w:t>
            </w:r>
          </w:p>
        </w:tc>
      </w:tr>
      <w:tr w:rsidR="00B02F54" w:rsidRPr="0048383F" w:rsidTr="00B02F54">
        <w:trPr>
          <w:trHeight w:val="79"/>
          <w:jc w:val="center"/>
        </w:trPr>
        <w:tc>
          <w:tcPr>
            <w:tcW w:w="5530" w:type="dxa"/>
            <w:gridSpan w:val="2"/>
            <w:vAlign w:val="center"/>
          </w:tcPr>
          <w:p w:rsidR="00B02F54" w:rsidRPr="0048383F" w:rsidRDefault="00B02F54" w:rsidP="00B02F54">
            <w:pPr>
              <w:shd w:val="clear" w:color="auto" w:fill="FFFFFF"/>
              <w:spacing w:line="226" w:lineRule="exact"/>
              <w:rPr>
                <w:b/>
                <w:color w:val="000000"/>
                <w:sz w:val="20"/>
                <w:szCs w:val="20"/>
              </w:rPr>
            </w:pPr>
            <w:r w:rsidRPr="0048383F">
              <w:rPr>
                <w:b/>
                <w:color w:val="000000"/>
                <w:sz w:val="20"/>
                <w:szCs w:val="20"/>
              </w:rPr>
              <w:t>Минимальный/максимальный балл</w:t>
            </w:r>
          </w:p>
        </w:tc>
        <w:tc>
          <w:tcPr>
            <w:tcW w:w="1701" w:type="dxa"/>
            <w:vAlign w:val="center"/>
          </w:tcPr>
          <w:p w:rsidR="00B02F54" w:rsidRPr="0048383F" w:rsidRDefault="00B02F54" w:rsidP="00B02F54">
            <w:pPr>
              <w:shd w:val="clear" w:color="auto" w:fill="FFFFFF"/>
              <w:jc w:val="center"/>
              <w:rPr>
                <w:b/>
                <w:color w:val="000000"/>
                <w:sz w:val="20"/>
                <w:szCs w:val="20"/>
              </w:rPr>
            </w:pPr>
          </w:p>
        </w:tc>
        <w:tc>
          <w:tcPr>
            <w:tcW w:w="1842" w:type="dxa"/>
            <w:vAlign w:val="center"/>
          </w:tcPr>
          <w:p w:rsidR="00B02F54" w:rsidRPr="0048383F" w:rsidRDefault="00B02F54" w:rsidP="00B02F54">
            <w:pPr>
              <w:shd w:val="clear" w:color="auto" w:fill="FFFFFF"/>
              <w:jc w:val="both"/>
              <w:rPr>
                <w:sz w:val="20"/>
                <w:szCs w:val="20"/>
              </w:rPr>
            </w:pPr>
          </w:p>
        </w:tc>
        <w:tc>
          <w:tcPr>
            <w:tcW w:w="2520" w:type="dxa"/>
            <w:vAlign w:val="center"/>
          </w:tcPr>
          <w:p w:rsidR="00B02F54" w:rsidRPr="0048383F" w:rsidRDefault="00B02F54" w:rsidP="00B02F54">
            <w:pPr>
              <w:shd w:val="clear" w:color="auto" w:fill="FFFFFF"/>
              <w:spacing w:line="226" w:lineRule="exact"/>
              <w:jc w:val="center"/>
              <w:rPr>
                <w:b/>
                <w:color w:val="000000"/>
                <w:sz w:val="20"/>
                <w:szCs w:val="20"/>
              </w:rPr>
            </w:pPr>
            <w:r w:rsidRPr="0048383F">
              <w:rPr>
                <w:b/>
                <w:color w:val="000000"/>
                <w:sz w:val="20"/>
                <w:szCs w:val="20"/>
              </w:rPr>
              <w:t>0/2</w:t>
            </w:r>
          </w:p>
        </w:tc>
        <w:tc>
          <w:tcPr>
            <w:tcW w:w="851" w:type="dxa"/>
            <w:vAlign w:val="center"/>
          </w:tcPr>
          <w:p w:rsidR="00B02F54" w:rsidRPr="0048383F" w:rsidRDefault="00B02F54" w:rsidP="00B02F54">
            <w:pPr>
              <w:shd w:val="clear" w:color="auto" w:fill="FFFFFF"/>
              <w:jc w:val="center"/>
              <w:rPr>
                <w:b/>
                <w:color w:val="000000"/>
                <w:sz w:val="20"/>
                <w:szCs w:val="20"/>
              </w:rPr>
            </w:pPr>
            <w:r w:rsidRPr="0048383F">
              <w:rPr>
                <w:b/>
                <w:color w:val="000000"/>
                <w:sz w:val="20"/>
                <w:szCs w:val="20"/>
              </w:rPr>
              <w:t>0/2</w:t>
            </w:r>
          </w:p>
        </w:tc>
        <w:tc>
          <w:tcPr>
            <w:tcW w:w="1159" w:type="dxa"/>
            <w:vAlign w:val="center"/>
          </w:tcPr>
          <w:p w:rsidR="00B02F54" w:rsidRPr="0048383F" w:rsidRDefault="00B02F54" w:rsidP="00B02F54">
            <w:pPr>
              <w:jc w:val="both"/>
              <w:rPr>
                <w:sz w:val="20"/>
                <w:szCs w:val="20"/>
              </w:rPr>
            </w:pPr>
          </w:p>
        </w:tc>
        <w:tc>
          <w:tcPr>
            <w:tcW w:w="1701" w:type="dxa"/>
            <w:vAlign w:val="center"/>
          </w:tcPr>
          <w:p w:rsidR="00B02F54" w:rsidRPr="0048383F" w:rsidRDefault="00B02F54" w:rsidP="00B02F54">
            <w:pPr>
              <w:jc w:val="both"/>
              <w:rPr>
                <w:sz w:val="20"/>
                <w:szCs w:val="20"/>
              </w:rPr>
            </w:pP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t xml:space="preserve">Критерий 1.3. Качество </w:t>
            </w:r>
            <w:r w:rsidRPr="0048383F">
              <w:rPr>
                <w:b/>
                <w:bCs/>
                <w:sz w:val="20"/>
                <w:szCs w:val="20"/>
              </w:rPr>
              <w:t xml:space="preserve">воспитательной, </w:t>
            </w:r>
            <w:r w:rsidRPr="0048383F">
              <w:rPr>
                <w:b/>
                <w:sz w:val="20"/>
                <w:szCs w:val="20"/>
              </w:rPr>
              <w:t>социокультурной, профориентационной деятельности</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t>1. Выполнение плановых показателей охвата дополнительным образованием</w:t>
            </w:r>
          </w:p>
        </w:tc>
        <w:tc>
          <w:tcPr>
            <w:tcW w:w="3402" w:type="dxa"/>
            <w:shd w:val="clear" w:color="auto" w:fill="auto"/>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10"/>
                <w:sz w:val="20"/>
                <w:szCs w:val="20"/>
              </w:rPr>
              <w:object w:dxaOrig="380" w:dyaOrig="320">
                <v:shape id="_x0000_i1032" type="#_x0000_t75" style="width:19.5pt;height:17.25pt" o:ole="">
                  <v:imagedata r:id="rId19" o:title=""/>
                </v:shape>
                <o:OLEObject Type="Embed" ProgID="Equation.3" ShapeID="_x0000_i1032" DrawAspect="Content" ObjectID="_1801911772" r:id="rId20"/>
              </w:object>
            </w:r>
            <w:r w:rsidRPr="0048383F">
              <w:rPr>
                <w:color w:val="000000"/>
                <w:sz w:val="20"/>
                <w:szCs w:val="20"/>
              </w:rPr>
              <w:t>определяется по формуле:</w:t>
            </w:r>
          </w:p>
          <w:p w:rsidR="00B02F54" w:rsidRPr="0048383F" w:rsidRDefault="00B02F54" w:rsidP="00B02F54">
            <w:pPr>
              <w:shd w:val="clear" w:color="auto" w:fill="FFFFFF"/>
              <w:jc w:val="both"/>
              <w:rPr>
                <w:color w:val="000000"/>
                <w:sz w:val="20"/>
                <w:szCs w:val="20"/>
              </w:rPr>
            </w:pPr>
            <w:r w:rsidRPr="0048383F">
              <w:rPr>
                <w:position w:val="-28"/>
                <w:sz w:val="20"/>
                <w:szCs w:val="20"/>
              </w:rPr>
              <w:object w:dxaOrig="1560" w:dyaOrig="660">
                <v:shape id="_x0000_i1033" type="#_x0000_t75" style="width:78.75pt;height:33pt" o:ole="">
                  <v:imagedata r:id="rId21" o:title=""/>
                </v:shape>
                <o:OLEObject Type="Embed" ProgID="Equation.3" ShapeID="_x0000_i1033" DrawAspect="Content" ObjectID="_1801911773" r:id="rId22"/>
              </w:object>
            </w: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00" w:dyaOrig="220">
                <v:shape id="_x0000_i1034" type="#_x0000_t75" style="width:9.75pt;height:11.25pt" o:ole="">
                  <v:imagedata r:id="rId23" o:title=""/>
                </v:shape>
                <o:OLEObject Type="Embed" ProgID="Equation.3" ShapeID="_x0000_i1034" DrawAspect="Content" ObjectID="_1801911774" r:id="rId24"/>
              </w:object>
            </w:r>
            <w:r w:rsidRPr="0048383F">
              <w:rPr>
                <w:color w:val="000000"/>
                <w:sz w:val="20"/>
                <w:szCs w:val="20"/>
              </w:rPr>
              <w:t xml:space="preserve"> - количество обучающихся в возрасте от 5 до 18 лет, зачисленных на дополнительные общеразвивающие программы </w:t>
            </w:r>
          </w:p>
          <w:p w:rsidR="00B02F54" w:rsidRPr="0048383F" w:rsidRDefault="00B02F54" w:rsidP="00B02F54">
            <w:pPr>
              <w:shd w:val="clear" w:color="auto" w:fill="FFFFFF"/>
              <w:spacing w:line="230" w:lineRule="exact"/>
              <w:jc w:val="both"/>
              <w:rPr>
                <w:sz w:val="20"/>
                <w:szCs w:val="20"/>
              </w:rPr>
            </w:pPr>
            <w:r w:rsidRPr="0048383F">
              <w:rPr>
                <w:color w:val="000000"/>
                <w:position w:val="-10"/>
                <w:sz w:val="20"/>
                <w:szCs w:val="20"/>
              </w:rPr>
              <w:object w:dxaOrig="220" w:dyaOrig="260">
                <v:shape id="_x0000_i1035" type="#_x0000_t75" style="width:11.25pt;height:12.75pt" o:ole="">
                  <v:imagedata r:id="rId25" o:title=""/>
                </v:shape>
                <o:OLEObject Type="Embed" ProgID="Equation.3" ShapeID="_x0000_i1035" DrawAspect="Content" ObjectID="_1801911775" r:id="rId26"/>
              </w:object>
            </w:r>
            <w:r w:rsidRPr="0048383F">
              <w:rPr>
                <w:color w:val="000000"/>
                <w:sz w:val="20"/>
                <w:szCs w:val="20"/>
              </w:rPr>
              <w:t xml:space="preserve"> - общее количество обучающихся 5-18 лет в МОУ</w:t>
            </w:r>
          </w:p>
        </w:tc>
        <w:tc>
          <w:tcPr>
            <w:tcW w:w="1701"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Все МОУ</w:t>
            </w:r>
          </w:p>
        </w:tc>
        <w:tc>
          <w:tcPr>
            <w:tcW w:w="1842" w:type="dxa"/>
            <w:shd w:val="clear" w:color="auto" w:fill="auto"/>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t>Данные АИС «Навигатор дополнительного образования Иркутской области»</w:t>
            </w:r>
          </w:p>
        </w:tc>
        <w:tc>
          <w:tcPr>
            <w:tcW w:w="2520" w:type="dxa"/>
            <w:shd w:val="clear" w:color="auto" w:fill="auto"/>
            <w:vAlign w:val="center"/>
          </w:tcPr>
          <w:p w:rsidR="00B02F54" w:rsidRPr="0048383F" w:rsidRDefault="00B02F54" w:rsidP="00B02F54">
            <w:pPr>
              <w:jc w:val="both"/>
              <w:rPr>
                <w:sz w:val="20"/>
                <w:szCs w:val="20"/>
              </w:rPr>
            </w:pPr>
            <w:r w:rsidRPr="0048383F">
              <w:rPr>
                <w:sz w:val="20"/>
                <w:szCs w:val="20"/>
              </w:rPr>
              <w:t xml:space="preserve">менее 60% - 0 баллов; </w:t>
            </w:r>
          </w:p>
          <w:p w:rsidR="00B02F54" w:rsidRPr="0048383F" w:rsidRDefault="00B02F54" w:rsidP="00B02F54">
            <w:pPr>
              <w:jc w:val="both"/>
              <w:rPr>
                <w:sz w:val="20"/>
                <w:szCs w:val="20"/>
              </w:rPr>
            </w:pPr>
            <w:r w:rsidRPr="0048383F">
              <w:rPr>
                <w:sz w:val="20"/>
                <w:szCs w:val="20"/>
              </w:rPr>
              <w:t>60-73,4% - 1 балл;</w:t>
            </w:r>
          </w:p>
          <w:p w:rsidR="00B02F54" w:rsidRPr="0048383F" w:rsidRDefault="00B02F54" w:rsidP="00B02F54">
            <w:pPr>
              <w:jc w:val="both"/>
              <w:rPr>
                <w:sz w:val="20"/>
                <w:szCs w:val="20"/>
              </w:rPr>
            </w:pPr>
            <w:r w:rsidRPr="0048383F">
              <w:rPr>
                <w:sz w:val="20"/>
                <w:szCs w:val="20"/>
              </w:rPr>
              <w:t>73,5-75% - 2 балла;</w:t>
            </w:r>
          </w:p>
          <w:p w:rsidR="00B02F54" w:rsidRPr="0048383F" w:rsidRDefault="00B02F54" w:rsidP="00B02F54">
            <w:pPr>
              <w:jc w:val="both"/>
              <w:rPr>
                <w:sz w:val="20"/>
                <w:szCs w:val="20"/>
              </w:rPr>
            </w:pPr>
            <w:r w:rsidRPr="0048383F">
              <w:rPr>
                <w:sz w:val="20"/>
                <w:szCs w:val="20"/>
              </w:rPr>
              <w:t xml:space="preserve">более 75% - 3 балла. </w:t>
            </w:r>
          </w:p>
          <w:p w:rsidR="00B02F54" w:rsidRPr="0048383F" w:rsidRDefault="00B02F54" w:rsidP="00B02F54">
            <w:pPr>
              <w:shd w:val="clear" w:color="auto" w:fill="FFFFFF"/>
              <w:spacing w:line="182" w:lineRule="exact"/>
              <w:jc w:val="both"/>
              <w:rPr>
                <w:sz w:val="20"/>
                <w:szCs w:val="20"/>
              </w:rPr>
            </w:pPr>
          </w:p>
        </w:tc>
        <w:tc>
          <w:tcPr>
            <w:tcW w:w="851" w:type="dxa"/>
            <w:shd w:val="clear" w:color="auto" w:fill="auto"/>
            <w:vAlign w:val="center"/>
          </w:tcPr>
          <w:p w:rsidR="00B02F54" w:rsidRPr="0048383F" w:rsidRDefault="00B02F54" w:rsidP="00B02F54">
            <w:pPr>
              <w:jc w:val="center"/>
              <w:rPr>
                <w:sz w:val="20"/>
                <w:szCs w:val="20"/>
              </w:rPr>
            </w:pPr>
            <w:r w:rsidRPr="0048383F">
              <w:rPr>
                <w:sz w:val="20"/>
                <w:szCs w:val="20"/>
              </w:rPr>
              <w:t>3</w:t>
            </w:r>
          </w:p>
          <w:p w:rsidR="00B02F54" w:rsidRPr="0048383F" w:rsidRDefault="00B02F54" w:rsidP="00B02F54">
            <w:pPr>
              <w:shd w:val="clear" w:color="auto" w:fill="FFFFFF"/>
              <w:jc w:val="center"/>
              <w:rPr>
                <w:sz w:val="20"/>
                <w:szCs w:val="20"/>
              </w:rPr>
            </w:pP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Год</w:t>
            </w:r>
          </w:p>
        </w:tc>
        <w:tc>
          <w:tcPr>
            <w:tcW w:w="1701" w:type="dxa"/>
            <w:shd w:val="clear" w:color="auto" w:fill="auto"/>
            <w:vAlign w:val="center"/>
          </w:tcPr>
          <w:p w:rsidR="00B02F54" w:rsidRPr="0048383F" w:rsidRDefault="00B02F54" w:rsidP="00B02F54">
            <w:pPr>
              <w:jc w:val="center"/>
              <w:rPr>
                <w:sz w:val="20"/>
                <w:szCs w:val="20"/>
              </w:rPr>
            </w:pPr>
            <w:r w:rsidRPr="0048383F">
              <w:rPr>
                <w:sz w:val="20"/>
                <w:szCs w:val="20"/>
              </w:rPr>
              <w:t>Баженова Е.В.</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color w:val="000000"/>
                <w:sz w:val="20"/>
                <w:szCs w:val="20"/>
              </w:rPr>
              <w:t xml:space="preserve">2.Доля обучающихся, охваченных дополнительными </w:t>
            </w:r>
            <w:r w:rsidRPr="0048383F">
              <w:rPr>
                <w:color w:val="000000"/>
                <w:sz w:val="20"/>
                <w:szCs w:val="20"/>
              </w:rPr>
              <w:lastRenderedPageBreak/>
              <w:t>образовательными программами технической и естественнонаучной направленностей от числа, занятых в ДО</w:t>
            </w:r>
          </w:p>
        </w:tc>
        <w:tc>
          <w:tcPr>
            <w:tcW w:w="3402" w:type="dxa"/>
            <w:shd w:val="clear" w:color="auto" w:fill="auto"/>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lastRenderedPageBreak/>
              <w:t xml:space="preserve">Значение показателя </w:t>
            </w:r>
            <w:r w:rsidRPr="0048383F">
              <w:rPr>
                <w:color w:val="000000"/>
                <w:position w:val="-10"/>
                <w:sz w:val="20"/>
                <w:szCs w:val="20"/>
              </w:rPr>
              <w:object w:dxaOrig="380" w:dyaOrig="320">
                <v:shape id="_x0000_i1036" type="#_x0000_t75" style="width:19.5pt;height:17.25pt" o:ole="">
                  <v:imagedata r:id="rId19" o:title=""/>
                </v:shape>
                <o:OLEObject Type="Embed" ProgID="Equation.3" ShapeID="_x0000_i1036" DrawAspect="Content" ObjectID="_1801911776" r:id="rId27"/>
              </w:object>
            </w:r>
            <w:r w:rsidRPr="0048383F">
              <w:rPr>
                <w:color w:val="000000"/>
                <w:sz w:val="20"/>
                <w:szCs w:val="20"/>
              </w:rPr>
              <w:t>определяется по формуле:</w:t>
            </w:r>
          </w:p>
          <w:p w:rsidR="00B02F54" w:rsidRPr="0048383F" w:rsidRDefault="00B02F54" w:rsidP="00B02F54">
            <w:pPr>
              <w:shd w:val="clear" w:color="auto" w:fill="FFFFFF"/>
              <w:jc w:val="both"/>
              <w:rPr>
                <w:color w:val="000000"/>
                <w:sz w:val="20"/>
                <w:szCs w:val="20"/>
              </w:rPr>
            </w:pPr>
            <w:r w:rsidRPr="0048383F">
              <w:rPr>
                <w:position w:val="-28"/>
                <w:sz w:val="20"/>
                <w:szCs w:val="20"/>
              </w:rPr>
              <w:object w:dxaOrig="1560" w:dyaOrig="660">
                <v:shape id="_x0000_i1037" type="#_x0000_t75" style="width:78.75pt;height:33pt" o:ole="">
                  <v:imagedata r:id="rId21" o:title=""/>
                </v:shape>
                <o:OLEObject Type="Embed" ProgID="Equation.3" ShapeID="_x0000_i1037" DrawAspect="Content" ObjectID="_1801911777" r:id="rId28"/>
              </w:object>
            </w: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00" w:dyaOrig="220">
                <v:shape id="_x0000_i1038" type="#_x0000_t75" style="width:9.75pt;height:11.25pt" o:ole="">
                  <v:imagedata r:id="rId23" o:title=""/>
                </v:shape>
                <o:OLEObject Type="Embed" ProgID="Equation.3" ShapeID="_x0000_i1038" DrawAspect="Content" ObjectID="_1801911778" r:id="rId29"/>
              </w:object>
            </w:r>
            <w:r w:rsidRPr="0048383F">
              <w:rPr>
                <w:color w:val="000000"/>
                <w:sz w:val="20"/>
                <w:szCs w:val="20"/>
              </w:rPr>
              <w:t xml:space="preserve"> - количество обучающихся в возрасте от 5 до 18 лет, зачисленных на дополнительные общеразвивающие программы естественнонаучной и технической направленностей </w:t>
            </w:r>
          </w:p>
          <w:p w:rsidR="00B02F54" w:rsidRPr="0048383F" w:rsidRDefault="00B02F54" w:rsidP="00B02F54">
            <w:pPr>
              <w:shd w:val="clear" w:color="auto" w:fill="FFFFFF"/>
              <w:spacing w:line="230" w:lineRule="exact"/>
              <w:jc w:val="both"/>
              <w:rPr>
                <w:sz w:val="20"/>
                <w:szCs w:val="20"/>
              </w:rPr>
            </w:pPr>
            <w:r w:rsidRPr="0048383F">
              <w:rPr>
                <w:color w:val="000000"/>
                <w:position w:val="-10"/>
                <w:sz w:val="20"/>
                <w:szCs w:val="20"/>
              </w:rPr>
              <w:object w:dxaOrig="220" w:dyaOrig="260">
                <v:shape id="_x0000_i1039" type="#_x0000_t75" style="width:11.25pt;height:12.75pt" o:ole="">
                  <v:imagedata r:id="rId25" o:title=""/>
                </v:shape>
                <o:OLEObject Type="Embed" ProgID="Equation.3" ShapeID="_x0000_i1039" DrawAspect="Content" ObjectID="_1801911779" r:id="rId30"/>
              </w:object>
            </w:r>
            <w:r w:rsidRPr="0048383F">
              <w:rPr>
                <w:color w:val="000000"/>
                <w:sz w:val="20"/>
                <w:szCs w:val="20"/>
              </w:rPr>
              <w:t xml:space="preserve"> - количество обучающихся 5-18 лет, занятых в ДО</w:t>
            </w:r>
          </w:p>
        </w:tc>
        <w:tc>
          <w:tcPr>
            <w:tcW w:w="1701" w:type="dxa"/>
            <w:shd w:val="clear" w:color="auto" w:fill="auto"/>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lastRenderedPageBreak/>
              <w:t xml:space="preserve">Обучающиеся по дополнительным </w:t>
            </w:r>
            <w:r w:rsidRPr="0048383F">
              <w:rPr>
                <w:color w:val="000000"/>
                <w:sz w:val="20"/>
                <w:szCs w:val="20"/>
              </w:rPr>
              <w:lastRenderedPageBreak/>
              <w:t>общеразвивающим программам</w:t>
            </w:r>
          </w:p>
        </w:tc>
        <w:tc>
          <w:tcPr>
            <w:tcW w:w="1842" w:type="dxa"/>
            <w:shd w:val="clear" w:color="auto" w:fill="auto"/>
            <w:vAlign w:val="center"/>
          </w:tcPr>
          <w:p w:rsidR="00B02F54" w:rsidRPr="0048383F" w:rsidRDefault="00B02F54" w:rsidP="00B02F54">
            <w:pPr>
              <w:shd w:val="clear" w:color="auto" w:fill="FFFFFF"/>
              <w:spacing w:line="230" w:lineRule="exact"/>
              <w:jc w:val="both"/>
              <w:rPr>
                <w:color w:val="000000"/>
                <w:sz w:val="20"/>
                <w:szCs w:val="20"/>
              </w:rPr>
            </w:pPr>
            <w:r w:rsidRPr="0048383F">
              <w:rPr>
                <w:sz w:val="20"/>
                <w:szCs w:val="20"/>
              </w:rPr>
              <w:lastRenderedPageBreak/>
              <w:t xml:space="preserve">Данные АИС «Навигатор дополнительного </w:t>
            </w:r>
            <w:r w:rsidRPr="0048383F">
              <w:rPr>
                <w:sz w:val="20"/>
                <w:szCs w:val="20"/>
              </w:rPr>
              <w:lastRenderedPageBreak/>
              <w:t>образования Иркутской области»</w:t>
            </w:r>
          </w:p>
        </w:tc>
        <w:tc>
          <w:tcPr>
            <w:tcW w:w="2520" w:type="dxa"/>
            <w:shd w:val="clear" w:color="auto" w:fill="auto"/>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lastRenderedPageBreak/>
              <w:t xml:space="preserve">менее 5% - 0 баллов;                     </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5-15% - 1 балл;</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16%-30% -2 балла;</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более 30% – 3 балла.</w:t>
            </w:r>
          </w:p>
        </w:tc>
        <w:tc>
          <w:tcPr>
            <w:tcW w:w="851" w:type="dxa"/>
            <w:shd w:val="clear" w:color="auto" w:fill="auto"/>
            <w:vAlign w:val="center"/>
          </w:tcPr>
          <w:p w:rsidR="00B02F54" w:rsidRPr="0048383F" w:rsidRDefault="00B02F54" w:rsidP="00B02F54">
            <w:pPr>
              <w:shd w:val="clear" w:color="auto" w:fill="FFFFFF"/>
              <w:jc w:val="center"/>
              <w:rPr>
                <w:bCs/>
                <w:color w:val="000000"/>
                <w:sz w:val="20"/>
                <w:szCs w:val="20"/>
              </w:rPr>
            </w:pPr>
            <w:r w:rsidRPr="0048383F">
              <w:rPr>
                <w:bCs/>
                <w:color w:val="000000"/>
                <w:sz w:val="20"/>
                <w:szCs w:val="20"/>
              </w:rPr>
              <w:t>3</w:t>
            </w: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Полугодие</w:t>
            </w:r>
          </w:p>
        </w:tc>
        <w:tc>
          <w:tcPr>
            <w:tcW w:w="1701" w:type="dxa"/>
            <w:shd w:val="clear" w:color="auto" w:fill="auto"/>
            <w:vAlign w:val="center"/>
          </w:tcPr>
          <w:p w:rsidR="00B02F54" w:rsidRPr="0048383F" w:rsidRDefault="00B02F54" w:rsidP="00B02F54">
            <w:pPr>
              <w:jc w:val="center"/>
              <w:rPr>
                <w:sz w:val="20"/>
                <w:szCs w:val="20"/>
              </w:rPr>
            </w:pPr>
            <w:r w:rsidRPr="0048383F">
              <w:rPr>
                <w:sz w:val="20"/>
                <w:szCs w:val="20"/>
              </w:rPr>
              <w:t>Баженова Е.В.</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color w:val="000000"/>
                <w:sz w:val="20"/>
                <w:szCs w:val="20"/>
              </w:rPr>
              <w:lastRenderedPageBreak/>
              <w:t>3.Выполнение плановых показателей вовлечения обучающихся в федеральный проект «Большая перемена»</w:t>
            </w:r>
          </w:p>
        </w:tc>
        <w:tc>
          <w:tcPr>
            <w:tcW w:w="3402" w:type="dxa"/>
            <w:vAlign w:val="center"/>
          </w:tcPr>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Соответствие или превышение достигнутых показателей плановых показателей</w:t>
            </w:r>
          </w:p>
        </w:tc>
        <w:tc>
          <w:tcPr>
            <w:tcW w:w="1701"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color w:val="000000"/>
                <w:sz w:val="20"/>
                <w:szCs w:val="20"/>
              </w:rPr>
            </w:pPr>
            <w:r w:rsidRPr="0048383F">
              <w:rPr>
                <w:color w:val="000000"/>
                <w:sz w:val="20"/>
                <w:szCs w:val="20"/>
              </w:rPr>
              <w:t>Выгрузка данных</w:t>
            </w:r>
          </w:p>
        </w:tc>
        <w:tc>
          <w:tcPr>
            <w:tcW w:w="2520" w:type="dxa"/>
            <w:vAlign w:val="center"/>
          </w:tcPr>
          <w:p w:rsidR="00B02F54" w:rsidRPr="0048383F" w:rsidRDefault="00B02F54" w:rsidP="00B02F54">
            <w:pPr>
              <w:jc w:val="both"/>
              <w:rPr>
                <w:color w:val="000000"/>
                <w:sz w:val="20"/>
                <w:szCs w:val="20"/>
              </w:rPr>
            </w:pPr>
            <w:r w:rsidRPr="0048383F">
              <w:rPr>
                <w:color w:val="000000"/>
                <w:sz w:val="20"/>
                <w:szCs w:val="20"/>
              </w:rPr>
              <w:t>не выполнены – 0 баллов; выполнены - 1 балл.</w:t>
            </w:r>
          </w:p>
        </w:tc>
        <w:tc>
          <w:tcPr>
            <w:tcW w:w="851" w:type="dxa"/>
            <w:vAlign w:val="center"/>
          </w:tcPr>
          <w:p w:rsidR="00B02F54" w:rsidRPr="0048383F" w:rsidRDefault="00B02F54" w:rsidP="00B02F54">
            <w:pPr>
              <w:jc w:val="center"/>
              <w:rPr>
                <w:color w:val="000000"/>
                <w:sz w:val="20"/>
                <w:szCs w:val="20"/>
              </w:rPr>
            </w:pPr>
            <w:r w:rsidRPr="0048383F">
              <w:rPr>
                <w:color w:val="000000"/>
                <w:sz w:val="20"/>
                <w:szCs w:val="20"/>
              </w:rPr>
              <w:t>1</w:t>
            </w:r>
          </w:p>
        </w:tc>
        <w:tc>
          <w:tcPr>
            <w:tcW w:w="1159" w:type="dxa"/>
            <w:vAlign w:val="center"/>
          </w:tcPr>
          <w:p w:rsidR="00B02F54" w:rsidRPr="0048383F" w:rsidRDefault="00B02F54" w:rsidP="00B02F54">
            <w:pPr>
              <w:jc w:val="center"/>
              <w:rPr>
                <w:color w:val="000000"/>
                <w:sz w:val="20"/>
                <w:szCs w:val="20"/>
              </w:rPr>
            </w:pPr>
            <w:r w:rsidRPr="0048383F">
              <w:rPr>
                <w:color w:val="000000"/>
                <w:sz w:val="20"/>
                <w:szCs w:val="20"/>
              </w:rPr>
              <w:t>Год</w:t>
            </w:r>
          </w:p>
        </w:tc>
        <w:tc>
          <w:tcPr>
            <w:tcW w:w="1701" w:type="dxa"/>
            <w:vAlign w:val="center"/>
          </w:tcPr>
          <w:p w:rsidR="00B02F54" w:rsidRPr="0048383F" w:rsidRDefault="00B02F54" w:rsidP="00B02F54">
            <w:pPr>
              <w:jc w:val="center"/>
              <w:rPr>
                <w:color w:val="000000"/>
                <w:sz w:val="20"/>
                <w:szCs w:val="20"/>
              </w:rPr>
            </w:pPr>
            <w:r w:rsidRPr="0048383F">
              <w:rPr>
                <w:color w:val="000000"/>
                <w:sz w:val="20"/>
                <w:szCs w:val="20"/>
              </w:rPr>
              <w:t>Баженова Е.В.</w:t>
            </w:r>
          </w:p>
        </w:tc>
      </w:tr>
      <w:tr w:rsidR="00B02F54" w:rsidRPr="0048383F" w:rsidTr="00B02F54">
        <w:trPr>
          <w:trHeight w:val="79"/>
          <w:jc w:val="center"/>
        </w:trPr>
        <w:tc>
          <w:tcPr>
            <w:tcW w:w="2128" w:type="dxa"/>
            <w:vAlign w:val="center"/>
          </w:tcPr>
          <w:p w:rsidR="00B02F54" w:rsidRPr="0048383F" w:rsidRDefault="00B02F54" w:rsidP="00B02F54">
            <w:pPr>
              <w:jc w:val="both"/>
              <w:rPr>
                <w:sz w:val="20"/>
                <w:szCs w:val="20"/>
              </w:rPr>
            </w:pPr>
            <w:r w:rsidRPr="0048383F">
              <w:rPr>
                <w:sz w:val="20"/>
                <w:szCs w:val="20"/>
              </w:rPr>
              <w:t>4.Доля обучающихся 1-4 классов, вовлечённых в реализацию Всероссийской программы «Орлята России»</w:t>
            </w:r>
          </w:p>
          <w:p w:rsidR="00B02F54" w:rsidRPr="0048383F" w:rsidRDefault="00B02F54" w:rsidP="00B02F54">
            <w:pPr>
              <w:shd w:val="clear" w:color="auto" w:fill="FFFFFF"/>
              <w:tabs>
                <w:tab w:val="left" w:pos="313"/>
              </w:tabs>
              <w:spacing w:line="230" w:lineRule="exact"/>
              <w:jc w:val="both"/>
              <w:rPr>
                <w:color w:val="000000"/>
                <w:sz w:val="20"/>
                <w:szCs w:val="20"/>
              </w:rPr>
            </w:pP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10"/>
                <w:sz w:val="20"/>
                <w:szCs w:val="20"/>
              </w:rPr>
              <w:object w:dxaOrig="380" w:dyaOrig="320">
                <v:shape id="_x0000_i1040" type="#_x0000_t75" style="width:19.5pt;height:17.25pt" o:ole="">
                  <v:imagedata r:id="rId19" o:title=""/>
                </v:shape>
                <o:OLEObject Type="Embed" ProgID="Equation.3" ShapeID="_x0000_i1040" DrawAspect="Content" ObjectID="_1801911780" r:id="rId31"/>
              </w:object>
            </w:r>
            <w:r w:rsidRPr="0048383F">
              <w:rPr>
                <w:color w:val="000000"/>
                <w:sz w:val="20"/>
                <w:szCs w:val="20"/>
              </w:rPr>
              <w:t>определяется по формуле:</w:t>
            </w:r>
          </w:p>
          <w:p w:rsidR="00B02F54" w:rsidRPr="0048383F" w:rsidRDefault="00B02F54" w:rsidP="00B02F54">
            <w:pPr>
              <w:shd w:val="clear" w:color="auto" w:fill="FFFFFF"/>
              <w:jc w:val="both"/>
              <w:rPr>
                <w:color w:val="000000"/>
                <w:sz w:val="20"/>
                <w:szCs w:val="20"/>
              </w:rPr>
            </w:pPr>
            <w:r w:rsidRPr="0048383F">
              <w:rPr>
                <w:position w:val="-28"/>
                <w:sz w:val="20"/>
                <w:szCs w:val="20"/>
              </w:rPr>
              <w:object w:dxaOrig="1560" w:dyaOrig="660">
                <v:shape id="_x0000_i1041" type="#_x0000_t75" style="width:78.75pt;height:33pt" o:ole="">
                  <v:imagedata r:id="rId21" o:title=""/>
                </v:shape>
                <o:OLEObject Type="Embed" ProgID="Equation.3" ShapeID="_x0000_i1041" DrawAspect="Content" ObjectID="_1801911781" r:id="rId32"/>
              </w:object>
            </w: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00" w:dyaOrig="220">
                <v:shape id="_x0000_i1042" type="#_x0000_t75" style="width:9.75pt;height:11.25pt" o:ole="">
                  <v:imagedata r:id="rId23" o:title=""/>
                </v:shape>
                <o:OLEObject Type="Embed" ProgID="Equation.3" ShapeID="_x0000_i1042" DrawAspect="Content" ObjectID="_1801911782" r:id="rId33"/>
              </w:object>
            </w:r>
            <w:r w:rsidRPr="0048383F">
              <w:rPr>
                <w:color w:val="000000"/>
                <w:sz w:val="20"/>
                <w:szCs w:val="20"/>
              </w:rPr>
              <w:t xml:space="preserve"> - количество 1-4 классов, в которых реализуется программа «Орлята России» </w:t>
            </w:r>
          </w:p>
          <w:p w:rsidR="00B02F54" w:rsidRPr="0048383F" w:rsidRDefault="00B02F54" w:rsidP="00B02F54">
            <w:pPr>
              <w:shd w:val="clear" w:color="auto" w:fill="FFFFFF"/>
              <w:spacing w:line="230" w:lineRule="exact"/>
              <w:jc w:val="both"/>
              <w:rPr>
                <w:color w:val="000000"/>
                <w:sz w:val="20"/>
                <w:szCs w:val="20"/>
              </w:rPr>
            </w:pPr>
            <w:r w:rsidRPr="0048383F">
              <w:rPr>
                <w:color w:val="000000"/>
                <w:position w:val="-10"/>
                <w:sz w:val="20"/>
                <w:szCs w:val="20"/>
              </w:rPr>
              <w:object w:dxaOrig="220" w:dyaOrig="260">
                <v:shape id="_x0000_i1043" type="#_x0000_t75" style="width:11.25pt;height:12.75pt" o:ole="">
                  <v:imagedata r:id="rId25" o:title=""/>
                </v:shape>
                <o:OLEObject Type="Embed" ProgID="Equation.3" ShapeID="_x0000_i1043" DrawAspect="Content" ObjectID="_1801911783" r:id="rId34"/>
              </w:object>
            </w:r>
            <w:r w:rsidRPr="0048383F">
              <w:rPr>
                <w:color w:val="000000"/>
                <w:sz w:val="20"/>
                <w:szCs w:val="20"/>
              </w:rPr>
              <w:t xml:space="preserve"> - общее количество 1-4 классов в МОУ</w:t>
            </w:r>
          </w:p>
        </w:tc>
        <w:tc>
          <w:tcPr>
            <w:tcW w:w="1701"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color w:val="000000"/>
                <w:sz w:val="20"/>
                <w:szCs w:val="20"/>
              </w:rPr>
            </w:pPr>
            <w:r w:rsidRPr="0048383F">
              <w:rPr>
                <w:color w:val="000000"/>
                <w:sz w:val="20"/>
                <w:szCs w:val="20"/>
              </w:rPr>
              <w:t>Результаты мониторинга реализации программы «Орлята России»</w:t>
            </w:r>
          </w:p>
        </w:tc>
        <w:tc>
          <w:tcPr>
            <w:tcW w:w="2520" w:type="dxa"/>
            <w:vAlign w:val="center"/>
          </w:tcPr>
          <w:p w:rsidR="00B02F54" w:rsidRPr="0048383F" w:rsidRDefault="00B02F54" w:rsidP="00B02F54">
            <w:pPr>
              <w:jc w:val="both"/>
              <w:rPr>
                <w:sz w:val="20"/>
                <w:szCs w:val="20"/>
              </w:rPr>
            </w:pPr>
            <w:r w:rsidRPr="0048383F">
              <w:rPr>
                <w:sz w:val="20"/>
                <w:szCs w:val="20"/>
              </w:rPr>
              <w:t xml:space="preserve">менее 70 % -0 баллов; </w:t>
            </w:r>
          </w:p>
          <w:p w:rsidR="00B02F54" w:rsidRPr="0048383F" w:rsidRDefault="00B02F54" w:rsidP="00B02F54">
            <w:pPr>
              <w:jc w:val="both"/>
              <w:rPr>
                <w:sz w:val="20"/>
                <w:szCs w:val="20"/>
              </w:rPr>
            </w:pPr>
            <w:r>
              <w:rPr>
                <w:sz w:val="20"/>
                <w:szCs w:val="20"/>
              </w:rPr>
              <w:t>70%-79% -</w:t>
            </w:r>
            <w:r w:rsidRPr="0048383F">
              <w:rPr>
                <w:sz w:val="20"/>
                <w:szCs w:val="20"/>
              </w:rPr>
              <w:t>1 балл;</w:t>
            </w:r>
            <w:r w:rsidRPr="0048383F">
              <w:rPr>
                <w:sz w:val="20"/>
                <w:szCs w:val="20"/>
              </w:rPr>
              <w:br/>
              <w:t>80% - 99% - 2 балла;</w:t>
            </w:r>
          </w:p>
          <w:p w:rsidR="00B02F54" w:rsidRPr="0048383F" w:rsidRDefault="00B02F54" w:rsidP="00B02F54">
            <w:pPr>
              <w:jc w:val="both"/>
              <w:rPr>
                <w:sz w:val="20"/>
                <w:szCs w:val="20"/>
              </w:rPr>
            </w:pPr>
            <w:r w:rsidRPr="0048383F">
              <w:rPr>
                <w:sz w:val="20"/>
                <w:szCs w:val="20"/>
              </w:rPr>
              <w:t>100% - 3 балла.</w:t>
            </w:r>
          </w:p>
        </w:tc>
        <w:tc>
          <w:tcPr>
            <w:tcW w:w="851" w:type="dxa"/>
            <w:vAlign w:val="center"/>
          </w:tcPr>
          <w:p w:rsidR="00B02F54" w:rsidRPr="0048383F" w:rsidRDefault="00B02F54" w:rsidP="00B02F54">
            <w:pPr>
              <w:jc w:val="center"/>
              <w:rPr>
                <w:sz w:val="20"/>
                <w:szCs w:val="20"/>
              </w:rPr>
            </w:pPr>
            <w:r w:rsidRPr="0048383F">
              <w:rPr>
                <w:sz w:val="20"/>
                <w:szCs w:val="20"/>
              </w:rPr>
              <w:t>3</w:t>
            </w:r>
          </w:p>
        </w:tc>
        <w:tc>
          <w:tcPr>
            <w:tcW w:w="1159" w:type="dxa"/>
            <w:vAlign w:val="center"/>
          </w:tcPr>
          <w:p w:rsidR="00B02F54" w:rsidRPr="0048383F" w:rsidRDefault="00B02F54" w:rsidP="00B02F54">
            <w:pPr>
              <w:jc w:val="center"/>
              <w:rPr>
                <w:color w:val="000000"/>
                <w:sz w:val="20"/>
                <w:szCs w:val="20"/>
              </w:rPr>
            </w:pPr>
            <w:r w:rsidRPr="0048383F">
              <w:rPr>
                <w:color w:val="000000"/>
                <w:sz w:val="20"/>
                <w:szCs w:val="20"/>
              </w:rPr>
              <w:t>Квартал</w:t>
            </w:r>
          </w:p>
        </w:tc>
        <w:tc>
          <w:tcPr>
            <w:tcW w:w="1701" w:type="dxa"/>
            <w:vAlign w:val="center"/>
          </w:tcPr>
          <w:p w:rsidR="00B02F54" w:rsidRPr="0048383F" w:rsidRDefault="00B02F54" w:rsidP="00B02F54">
            <w:pPr>
              <w:jc w:val="center"/>
              <w:rPr>
                <w:color w:val="000000"/>
                <w:sz w:val="20"/>
                <w:szCs w:val="20"/>
              </w:rPr>
            </w:pPr>
            <w:r w:rsidRPr="0048383F">
              <w:rPr>
                <w:color w:val="000000"/>
                <w:sz w:val="20"/>
                <w:szCs w:val="20"/>
              </w:rPr>
              <w:t>Баженова Е.В.</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color w:val="000000"/>
                <w:sz w:val="20"/>
                <w:szCs w:val="20"/>
              </w:rPr>
              <w:t>5.Доля вовлеченных обучающихся в РДДМ</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10"/>
                <w:sz w:val="20"/>
                <w:szCs w:val="20"/>
              </w:rPr>
              <w:object w:dxaOrig="380" w:dyaOrig="320">
                <v:shape id="_x0000_i1044" type="#_x0000_t75" style="width:19.5pt;height:17.25pt" o:ole="">
                  <v:imagedata r:id="rId19" o:title=""/>
                </v:shape>
                <o:OLEObject Type="Embed" ProgID="Equation.3" ShapeID="_x0000_i1044" DrawAspect="Content" ObjectID="_1801911784" r:id="rId35"/>
              </w:object>
            </w:r>
            <w:r w:rsidRPr="0048383F">
              <w:rPr>
                <w:color w:val="000000"/>
                <w:sz w:val="20"/>
                <w:szCs w:val="20"/>
              </w:rPr>
              <w:t>определяется по формуле:</w:t>
            </w:r>
          </w:p>
          <w:p w:rsidR="00B02F54" w:rsidRPr="0048383F" w:rsidRDefault="00B02F54" w:rsidP="00B02F54">
            <w:pPr>
              <w:shd w:val="clear" w:color="auto" w:fill="FFFFFF"/>
              <w:jc w:val="both"/>
              <w:rPr>
                <w:color w:val="000000"/>
                <w:sz w:val="20"/>
                <w:szCs w:val="20"/>
              </w:rPr>
            </w:pPr>
            <w:r w:rsidRPr="0048383F">
              <w:rPr>
                <w:position w:val="-28"/>
                <w:sz w:val="20"/>
                <w:szCs w:val="20"/>
              </w:rPr>
              <w:object w:dxaOrig="1560" w:dyaOrig="660">
                <v:shape id="_x0000_i1045" type="#_x0000_t75" style="width:78.75pt;height:33pt" o:ole="">
                  <v:imagedata r:id="rId21" o:title=""/>
                </v:shape>
                <o:OLEObject Type="Embed" ProgID="Equation.3" ShapeID="_x0000_i1045" DrawAspect="Content" ObjectID="_1801911785" r:id="rId36"/>
              </w:object>
            </w: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00" w:dyaOrig="220">
                <v:shape id="_x0000_i1046" type="#_x0000_t75" style="width:9.75pt;height:11.25pt" o:ole="">
                  <v:imagedata r:id="rId23" o:title=""/>
                </v:shape>
                <o:OLEObject Type="Embed" ProgID="Equation.3" ShapeID="_x0000_i1046" DrawAspect="Content" ObjectID="_1801911786" r:id="rId37"/>
              </w:object>
            </w:r>
            <w:r w:rsidRPr="0048383F">
              <w:rPr>
                <w:color w:val="000000"/>
                <w:sz w:val="20"/>
                <w:szCs w:val="20"/>
              </w:rPr>
              <w:t xml:space="preserve"> - количество обучающихся, зарегистрированных в РДДМ и принимающих участие в их проектах РДДМ: </w:t>
            </w:r>
          </w:p>
          <w:p w:rsidR="00B02F54" w:rsidRPr="0048383F" w:rsidRDefault="00B02F54" w:rsidP="00B02F54">
            <w:pPr>
              <w:shd w:val="clear" w:color="auto" w:fill="FFFFFF"/>
              <w:spacing w:line="230" w:lineRule="exact"/>
              <w:jc w:val="both"/>
              <w:rPr>
                <w:color w:val="000000"/>
                <w:sz w:val="20"/>
                <w:szCs w:val="20"/>
              </w:rPr>
            </w:pPr>
            <w:r w:rsidRPr="0048383F">
              <w:rPr>
                <w:color w:val="000000"/>
                <w:position w:val="-10"/>
                <w:sz w:val="20"/>
                <w:szCs w:val="20"/>
              </w:rPr>
              <w:object w:dxaOrig="220" w:dyaOrig="260">
                <v:shape id="_x0000_i1047" type="#_x0000_t75" style="width:11.25pt;height:12.75pt" o:ole="">
                  <v:imagedata r:id="rId25" o:title=""/>
                </v:shape>
                <o:OLEObject Type="Embed" ProgID="Equation.3" ShapeID="_x0000_i1047" DrawAspect="Content" ObjectID="_1801911787" r:id="rId38"/>
              </w:object>
            </w:r>
            <w:r w:rsidRPr="0048383F">
              <w:rPr>
                <w:color w:val="000000"/>
                <w:sz w:val="20"/>
                <w:szCs w:val="20"/>
              </w:rPr>
              <w:t xml:space="preserve"> - общее количество обучающихся</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color w:val="000000"/>
                <w:sz w:val="20"/>
                <w:szCs w:val="20"/>
              </w:rPr>
            </w:pPr>
            <w:r w:rsidRPr="0048383F">
              <w:rPr>
                <w:color w:val="000000"/>
                <w:sz w:val="20"/>
                <w:szCs w:val="20"/>
              </w:rPr>
              <w:t>Результаты мониторинга вовлеченности обучающихся в РДДМ (по данным местного отделения)</w:t>
            </w:r>
          </w:p>
        </w:tc>
        <w:tc>
          <w:tcPr>
            <w:tcW w:w="2520" w:type="dxa"/>
            <w:vAlign w:val="center"/>
          </w:tcPr>
          <w:p w:rsidR="00B02F54" w:rsidRPr="0048383F" w:rsidRDefault="00B02F54" w:rsidP="00B02F54">
            <w:pPr>
              <w:shd w:val="clear" w:color="auto" w:fill="FFFFFF"/>
              <w:spacing w:line="182" w:lineRule="exact"/>
              <w:jc w:val="both"/>
              <w:rPr>
                <w:sz w:val="20"/>
                <w:szCs w:val="20"/>
              </w:rPr>
            </w:pPr>
            <w:r w:rsidRPr="0048383F">
              <w:rPr>
                <w:sz w:val="20"/>
                <w:szCs w:val="20"/>
              </w:rPr>
              <w:t xml:space="preserve">менее 25%- 0 баллов;  </w:t>
            </w:r>
          </w:p>
          <w:p w:rsidR="00B02F54" w:rsidRPr="0048383F" w:rsidRDefault="00B02F54" w:rsidP="00B02F54">
            <w:pPr>
              <w:shd w:val="clear" w:color="auto" w:fill="FFFFFF"/>
              <w:spacing w:line="182" w:lineRule="exact"/>
              <w:jc w:val="both"/>
              <w:rPr>
                <w:sz w:val="20"/>
                <w:szCs w:val="20"/>
              </w:rPr>
            </w:pPr>
            <w:r w:rsidRPr="0048383F">
              <w:rPr>
                <w:sz w:val="20"/>
                <w:szCs w:val="20"/>
              </w:rPr>
              <w:t xml:space="preserve">25 - 49% - 1 балл,  </w:t>
            </w:r>
          </w:p>
          <w:p w:rsidR="00B02F54" w:rsidRPr="0048383F" w:rsidRDefault="00B02F54" w:rsidP="00B02F54">
            <w:pPr>
              <w:shd w:val="clear" w:color="auto" w:fill="FFFFFF"/>
              <w:spacing w:line="182" w:lineRule="exact"/>
              <w:jc w:val="both"/>
              <w:rPr>
                <w:sz w:val="20"/>
                <w:szCs w:val="20"/>
              </w:rPr>
            </w:pPr>
            <w:r w:rsidRPr="0048383F">
              <w:rPr>
                <w:sz w:val="20"/>
                <w:szCs w:val="20"/>
              </w:rPr>
              <w:t>50-74% - 2 балла;</w:t>
            </w:r>
          </w:p>
          <w:p w:rsidR="00B02F54" w:rsidRPr="0048383F" w:rsidRDefault="00B02F54" w:rsidP="00B02F54">
            <w:pPr>
              <w:shd w:val="clear" w:color="auto" w:fill="FFFFFF"/>
              <w:spacing w:line="182" w:lineRule="exact"/>
              <w:jc w:val="both"/>
              <w:rPr>
                <w:sz w:val="20"/>
                <w:szCs w:val="20"/>
              </w:rPr>
            </w:pPr>
            <w:r w:rsidRPr="0048383F">
              <w:rPr>
                <w:sz w:val="20"/>
                <w:szCs w:val="20"/>
              </w:rPr>
              <w:t>75% и более – 3 балла.</w:t>
            </w:r>
          </w:p>
        </w:tc>
        <w:tc>
          <w:tcPr>
            <w:tcW w:w="851" w:type="dxa"/>
            <w:vAlign w:val="center"/>
          </w:tcPr>
          <w:p w:rsidR="00B02F54" w:rsidRPr="0048383F" w:rsidRDefault="00B02F54" w:rsidP="00B02F54">
            <w:pPr>
              <w:shd w:val="clear" w:color="auto" w:fill="FFFFFF"/>
              <w:jc w:val="center"/>
              <w:rPr>
                <w:sz w:val="20"/>
                <w:szCs w:val="20"/>
              </w:rPr>
            </w:pPr>
            <w:r w:rsidRPr="0048383F">
              <w:rPr>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Плистова</w:t>
            </w:r>
            <w:proofErr w:type="spellEnd"/>
            <w:r w:rsidRPr="0048383F">
              <w:rPr>
                <w:sz w:val="20"/>
                <w:szCs w:val="20"/>
              </w:rPr>
              <w:t xml:space="preserve"> Е.Д.</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color w:val="000000"/>
                <w:sz w:val="20"/>
                <w:szCs w:val="20"/>
              </w:rPr>
              <w:lastRenderedPageBreak/>
              <w:t>6. Диверсификация деятельности школьных спортивных клубов (по видам спорта)</w:t>
            </w:r>
          </w:p>
        </w:tc>
        <w:tc>
          <w:tcPr>
            <w:tcW w:w="3402" w:type="dxa"/>
            <w:vAlign w:val="center"/>
          </w:tcPr>
          <w:p w:rsidR="00B02F54" w:rsidRPr="0048383F" w:rsidRDefault="00B02F54" w:rsidP="00B02F54">
            <w:pPr>
              <w:shd w:val="clear" w:color="auto" w:fill="FFFFFF"/>
              <w:spacing w:line="230" w:lineRule="exact"/>
              <w:jc w:val="both"/>
              <w:rPr>
                <w:color w:val="000000"/>
                <w:sz w:val="20"/>
                <w:szCs w:val="20"/>
              </w:rPr>
            </w:pP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Факт наличия / факт отсутствия в МОУ школьных спортивных клубов</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color w:val="000000"/>
                <w:sz w:val="20"/>
                <w:szCs w:val="20"/>
              </w:rPr>
            </w:pPr>
            <w:r w:rsidRPr="0048383F">
              <w:rPr>
                <w:color w:val="000000"/>
                <w:sz w:val="20"/>
                <w:szCs w:val="20"/>
              </w:rPr>
              <w:t>Форма ФСН ОО -2, данные федерального реестра</w:t>
            </w:r>
          </w:p>
        </w:tc>
        <w:tc>
          <w:tcPr>
            <w:tcW w:w="2520" w:type="dxa"/>
            <w:vAlign w:val="center"/>
          </w:tcPr>
          <w:p w:rsidR="00B02F54" w:rsidRPr="0048383F" w:rsidRDefault="00B02F54" w:rsidP="00B02F54">
            <w:pPr>
              <w:shd w:val="clear" w:color="auto" w:fill="FFFFFF"/>
              <w:spacing w:line="182" w:lineRule="exact"/>
              <w:jc w:val="both"/>
              <w:rPr>
                <w:sz w:val="20"/>
                <w:szCs w:val="20"/>
              </w:rPr>
            </w:pPr>
            <w:r w:rsidRPr="0048383F">
              <w:rPr>
                <w:sz w:val="20"/>
                <w:szCs w:val="20"/>
              </w:rPr>
              <w:t>отсутствие – 0 баллов;</w:t>
            </w:r>
          </w:p>
          <w:p w:rsidR="00B02F54" w:rsidRDefault="00B02F54" w:rsidP="00B02F54">
            <w:pPr>
              <w:shd w:val="clear" w:color="auto" w:fill="FFFFFF"/>
              <w:spacing w:line="182" w:lineRule="exact"/>
              <w:jc w:val="both"/>
              <w:rPr>
                <w:sz w:val="20"/>
                <w:szCs w:val="20"/>
              </w:rPr>
            </w:pPr>
            <w:r w:rsidRPr="0048383F">
              <w:rPr>
                <w:sz w:val="20"/>
                <w:szCs w:val="20"/>
              </w:rPr>
              <w:t xml:space="preserve">1-4 вида- 1 балл;                    </w:t>
            </w:r>
          </w:p>
          <w:p w:rsidR="00B02F54" w:rsidRPr="0048383F" w:rsidRDefault="00B02F54" w:rsidP="00B02F54">
            <w:pPr>
              <w:shd w:val="clear" w:color="auto" w:fill="FFFFFF"/>
              <w:spacing w:line="182" w:lineRule="exact"/>
              <w:jc w:val="both"/>
              <w:rPr>
                <w:sz w:val="20"/>
                <w:szCs w:val="20"/>
              </w:rPr>
            </w:pPr>
            <w:r w:rsidRPr="0048383F">
              <w:rPr>
                <w:sz w:val="20"/>
                <w:szCs w:val="20"/>
              </w:rPr>
              <w:t>5-9 видов - 2 балла;                                 10 и более - 3 балла.</w:t>
            </w:r>
          </w:p>
        </w:tc>
        <w:tc>
          <w:tcPr>
            <w:tcW w:w="851" w:type="dxa"/>
            <w:vAlign w:val="center"/>
          </w:tcPr>
          <w:p w:rsidR="00B02F54" w:rsidRPr="0048383F" w:rsidRDefault="00B02F54" w:rsidP="00B02F54">
            <w:pPr>
              <w:shd w:val="clear" w:color="auto" w:fill="FFFFFF"/>
              <w:jc w:val="center"/>
              <w:rPr>
                <w:sz w:val="20"/>
                <w:szCs w:val="20"/>
              </w:rPr>
            </w:pPr>
            <w:r w:rsidRPr="0048383F">
              <w:rPr>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r w:rsidRPr="0048383F">
              <w:rPr>
                <w:sz w:val="20"/>
                <w:szCs w:val="20"/>
              </w:rPr>
              <w:t>Серебро Т.Е.</w:t>
            </w:r>
          </w:p>
        </w:tc>
      </w:tr>
      <w:tr w:rsidR="00B02F54" w:rsidRPr="0048383F" w:rsidTr="00B02F54">
        <w:trPr>
          <w:trHeight w:val="1295"/>
          <w:jc w:val="center"/>
        </w:trPr>
        <w:tc>
          <w:tcPr>
            <w:tcW w:w="2128" w:type="dxa"/>
            <w:vAlign w:val="center"/>
          </w:tcPr>
          <w:p w:rsidR="00B02F54" w:rsidRPr="0048383F" w:rsidRDefault="00B02F54" w:rsidP="00B02F54">
            <w:pPr>
              <w:jc w:val="both"/>
              <w:rPr>
                <w:sz w:val="20"/>
                <w:szCs w:val="20"/>
              </w:rPr>
            </w:pPr>
            <w:r w:rsidRPr="0048383F">
              <w:rPr>
                <w:sz w:val="20"/>
                <w:szCs w:val="20"/>
              </w:rPr>
              <w:t xml:space="preserve">7.Выполнение показателей летней оздоровительной кампании </w:t>
            </w:r>
          </w:p>
          <w:p w:rsidR="00B02F54" w:rsidRPr="0048383F" w:rsidRDefault="00B02F54" w:rsidP="00B02F54">
            <w:pPr>
              <w:shd w:val="clear" w:color="auto" w:fill="FFFFFF"/>
              <w:tabs>
                <w:tab w:val="left" w:pos="313"/>
              </w:tabs>
              <w:spacing w:line="230" w:lineRule="exact"/>
              <w:jc w:val="both"/>
              <w:rPr>
                <w:color w:val="000000"/>
                <w:sz w:val="20"/>
                <w:szCs w:val="20"/>
              </w:rPr>
            </w:pPr>
          </w:p>
        </w:tc>
        <w:tc>
          <w:tcPr>
            <w:tcW w:w="3402" w:type="dxa"/>
            <w:vAlign w:val="center"/>
          </w:tcPr>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Факт выполнения / факт невыполнения показателей охвата обучающихся летним отдыхом в лагере с дневным пребывание детей</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color w:val="000000"/>
                <w:sz w:val="20"/>
                <w:szCs w:val="20"/>
              </w:rPr>
            </w:pPr>
            <w:r w:rsidRPr="0048383F">
              <w:rPr>
                <w:sz w:val="20"/>
                <w:szCs w:val="20"/>
              </w:rPr>
              <w:t xml:space="preserve">Приказ Комитет образования </w:t>
            </w:r>
          </w:p>
        </w:tc>
        <w:tc>
          <w:tcPr>
            <w:tcW w:w="2520" w:type="dxa"/>
            <w:vAlign w:val="center"/>
          </w:tcPr>
          <w:p w:rsidR="00B02F54" w:rsidRPr="0048383F" w:rsidRDefault="00B02F54" w:rsidP="00B02F54">
            <w:pPr>
              <w:shd w:val="clear" w:color="auto" w:fill="FFFFFF"/>
              <w:spacing w:line="182" w:lineRule="exact"/>
              <w:jc w:val="both"/>
              <w:rPr>
                <w:sz w:val="20"/>
                <w:szCs w:val="20"/>
              </w:rPr>
            </w:pPr>
            <w:r w:rsidRPr="0048383F">
              <w:rPr>
                <w:sz w:val="20"/>
                <w:szCs w:val="20"/>
              </w:rPr>
              <w:t>показатели охвата не выполнены - 0 баллов;</w:t>
            </w:r>
          </w:p>
          <w:p w:rsidR="00B02F54" w:rsidRPr="0048383F" w:rsidRDefault="00B02F54" w:rsidP="00B02F54">
            <w:pPr>
              <w:shd w:val="clear" w:color="auto" w:fill="FFFFFF"/>
              <w:spacing w:line="182" w:lineRule="exact"/>
              <w:jc w:val="both"/>
              <w:rPr>
                <w:sz w:val="20"/>
                <w:szCs w:val="20"/>
              </w:rPr>
            </w:pPr>
            <w:r w:rsidRPr="0048383F">
              <w:rPr>
                <w:sz w:val="20"/>
                <w:szCs w:val="20"/>
              </w:rPr>
              <w:t>показатели выполнены- 3балла (исполнитель)/2 балла (соисполнитель).</w:t>
            </w:r>
          </w:p>
        </w:tc>
        <w:tc>
          <w:tcPr>
            <w:tcW w:w="851" w:type="dxa"/>
            <w:vAlign w:val="center"/>
          </w:tcPr>
          <w:p w:rsidR="00B02F54" w:rsidRPr="0048383F" w:rsidRDefault="00B02F54" w:rsidP="00B02F54">
            <w:pPr>
              <w:shd w:val="clear" w:color="auto" w:fill="FFFFFF"/>
              <w:jc w:val="center"/>
              <w:rPr>
                <w:sz w:val="20"/>
                <w:szCs w:val="20"/>
              </w:rPr>
            </w:pPr>
            <w:r w:rsidRPr="0048383F">
              <w:rPr>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Плистова</w:t>
            </w:r>
            <w:proofErr w:type="spellEnd"/>
            <w:r w:rsidRPr="0048383F">
              <w:rPr>
                <w:sz w:val="20"/>
                <w:szCs w:val="20"/>
              </w:rPr>
              <w:t xml:space="preserve"> Е.Д.</w:t>
            </w:r>
          </w:p>
        </w:tc>
      </w:tr>
      <w:tr w:rsidR="00B02F54" w:rsidRPr="0048383F" w:rsidTr="00B02F54">
        <w:trPr>
          <w:trHeight w:val="79"/>
          <w:jc w:val="center"/>
        </w:trPr>
        <w:tc>
          <w:tcPr>
            <w:tcW w:w="2128" w:type="dxa"/>
            <w:vAlign w:val="center"/>
          </w:tcPr>
          <w:p w:rsidR="00B02F54" w:rsidRPr="0048383F" w:rsidRDefault="00B02F54" w:rsidP="00B02F54">
            <w:pPr>
              <w:jc w:val="both"/>
              <w:rPr>
                <w:sz w:val="20"/>
                <w:szCs w:val="20"/>
              </w:rPr>
            </w:pPr>
            <w:r w:rsidRPr="0048383F">
              <w:rPr>
                <w:sz w:val="20"/>
                <w:szCs w:val="20"/>
              </w:rPr>
              <w:t>8.Доля обучающихся (6-11 классов), охваченных мероприятиями ЕМП (единой модели профориентации на основном и продвинутом уровне)</w:t>
            </w:r>
          </w:p>
          <w:p w:rsidR="00B02F54" w:rsidRPr="0048383F" w:rsidRDefault="00B02F54" w:rsidP="00B02F54">
            <w:pPr>
              <w:shd w:val="clear" w:color="auto" w:fill="FFFFFF"/>
              <w:tabs>
                <w:tab w:val="left" w:pos="313"/>
              </w:tabs>
              <w:spacing w:line="230" w:lineRule="exact"/>
              <w:jc w:val="both"/>
              <w:rPr>
                <w:sz w:val="20"/>
                <w:szCs w:val="20"/>
              </w:rPr>
            </w:pP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10"/>
                <w:sz w:val="20"/>
                <w:szCs w:val="20"/>
              </w:rPr>
              <w:object w:dxaOrig="380" w:dyaOrig="320">
                <v:shape id="_x0000_i1048" type="#_x0000_t75" style="width:19.5pt;height:17.25pt" o:ole="">
                  <v:imagedata r:id="rId19" o:title=""/>
                </v:shape>
                <o:OLEObject Type="Embed" ProgID="Equation.3" ShapeID="_x0000_i1048" DrawAspect="Content" ObjectID="_1801911788" r:id="rId39"/>
              </w:object>
            </w:r>
            <w:r w:rsidRPr="0048383F">
              <w:rPr>
                <w:color w:val="000000"/>
                <w:sz w:val="20"/>
                <w:szCs w:val="20"/>
              </w:rPr>
              <w:t>определяется по формуле:</w:t>
            </w:r>
          </w:p>
          <w:p w:rsidR="00B02F54" w:rsidRPr="0048383F" w:rsidRDefault="00B02F54" w:rsidP="00B02F54">
            <w:pPr>
              <w:shd w:val="clear" w:color="auto" w:fill="FFFFFF"/>
              <w:jc w:val="both"/>
              <w:rPr>
                <w:color w:val="000000"/>
                <w:sz w:val="20"/>
                <w:szCs w:val="20"/>
              </w:rPr>
            </w:pPr>
            <w:r w:rsidRPr="0048383F">
              <w:rPr>
                <w:position w:val="-28"/>
                <w:sz w:val="20"/>
                <w:szCs w:val="20"/>
              </w:rPr>
              <w:object w:dxaOrig="1560" w:dyaOrig="660">
                <v:shape id="_x0000_i1049" type="#_x0000_t75" style="width:78.75pt;height:33pt" o:ole="">
                  <v:imagedata r:id="rId21" o:title=""/>
                </v:shape>
                <o:OLEObject Type="Embed" ProgID="Equation.3" ShapeID="_x0000_i1049" DrawAspect="Content" ObjectID="_1801911789" r:id="rId40"/>
              </w:object>
            </w: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00" w:dyaOrig="220">
                <v:shape id="_x0000_i1050" type="#_x0000_t75" style="width:9.75pt;height:11.25pt" o:ole="">
                  <v:imagedata r:id="rId23" o:title=""/>
                </v:shape>
                <o:OLEObject Type="Embed" ProgID="Equation.3" ShapeID="_x0000_i1050" DrawAspect="Content" ObjectID="_1801911790" r:id="rId41"/>
              </w:object>
            </w:r>
            <w:r w:rsidRPr="0048383F">
              <w:rPr>
                <w:color w:val="000000"/>
                <w:sz w:val="20"/>
                <w:szCs w:val="20"/>
              </w:rPr>
              <w:t xml:space="preserve"> - количество обучающихся, принявших участие в мероприятиях ЕМП на основном и продвинутом уровне: </w:t>
            </w:r>
          </w:p>
          <w:p w:rsidR="00B02F54" w:rsidRPr="0048383F" w:rsidRDefault="00B02F54" w:rsidP="00B02F54">
            <w:pPr>
              <w:shd w:val="clear" w:color="auto" w:fill="FFFFFF"/>
              <w:spacing w:line="230" w:lineRule="exact"/>
              <w:jc w:val="both"/>
              <w:rPr>
                <w:sz w:val="20"/>
                <w:szCs w:val="20"/>
              </w:rPr>
            </w:pPr>
            <w:r w:rsidRPr="0048383F">
              <w:rPr>
                <w:color w:val="000000"/>
                <w:position w:val="-10"/>
                <w:sz w:val="20"/>
                <w:szCs w:val="20"/>
              </w:rPr>
              <w:object w:dxaOrig="220" w:dyaOrig="260">
                <v:shape id="_x0000_i1051" type="#_x0000_t75" style="width:11.25pt;height:12.75pt" o:ole="">
                  <v:imagedata r:id="rId25" o:title=""/>
                </v:shape>
                <o:OLEObject Type="Embed" ProgID="Equation.3" ShapeID="_x0000_i1051" DrawAspect="Content" ObjectID="_1801911791" r:id="rId42"/>
              </w:object>
            </w:r>
            <w:r w:rsidRPr="0048383F">
              <w:rPr>
                <w:color w:val="000000"/>
                <w:sz w:val="20"/>
                <w:szCs w:val="20"/>
              </w:rPr>
              <w:t xml:space="preserve"> - общее количество обучающихся 6-11 классов</w:t>
            </w:r>
          </w:p>
        </w:tc>
        <w:tc>
          <w:tcPr>
            <w:tcW w:w="1701" w:type="dxa"/>
            <w:vAlign w:val="center"/>
          </w:tcPr>
          <w:p w:rsidR="00B02F54" w:rsidRPr="0048383F" w:rsidRDefault="00B02F54" w:rsidP="00B02F54">
            <w:pPr>
              <w:shd w:val="clear" w:color="auto" w:fill="FFFFFF"/>
              <w:spacing w:line="226" w:lineRule="exact"/>
              <w:jc w:val="both"/>
              <w:rPr>
                <w:sz w:val="20"/>
                <w:szCs w:val="20"/>
              </w:rPr>
            </w:pPr>
            <w:r w:rsidRPr="0048383F">
              <w:rPr>
                <w:color w:val="000000"/>
                <w:sz w:val="20"/>
                <w:szCs w:val="20"/>
              </w:rPr>
              <w:t>Все обучающиеся МОУ 6-11 классов</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color w:val="000000"/>
                <w:sz w:val="20"/>
                <w:szCs w:val="20"/>
              </w:rPr>
              <w:t>Результаты регионального мониторинга системы работы по содействию профессиональному самоопределению детей и молодежи, отчеты</w:t>
            </w:r>
          </w:p>
        </w:tc>
        <w:tc>
          <w:tcPr>
            <w:tcW w:w="2520" w:type="dxa"/>
            <w:vAlign w:val="center"/>
          </w:tcPr>
          <w:p w:rsidR="00B02F54" w:rsidRPr="0048383F" w:rsidRDefault="00B02F54" w:rsidP="00B02F54">
            <w:pPr>
              <w:jc w:val="both"/>
              <w:rPr>
                <w:sz w:val="20"/>
                <w:szCs w:val="20"/>
              </w:rPr>
            </w:pPr>
            <w:r w:rsidRPr="0048383F">
              <w:rPr>
                <w:sz w:val="20"/>
                <w:szCs w:val="20"/>
              </w:rPr>
              <w:t xml:space="preserve">менее 70 % -0 баллов; </w:t>
            </w:r>
          </w:p>
          <w:p w:rsidR="00B02F54" w:rsidRPr="0048383F" w:rsidRDefault="00B02F54" w:rsidP="00B02F54">
            <w:pPr>
              <w:jc w:val="both"/>
              <w:rPr>
                <w:sz w:val="20"/>
                <w:szCs w:val="20"/>
              </w:rPr>
            </w:pPr>
            <w:r w:rsidRPr="0048383F">
              <w:rPr>
                <w:sz w:val="20"/>
                <w:szCs w:val="20"/>
              </w:rPr>
              <w:t>70%-79% - 1 балл;</w:t>
            </w:r>
          </w:p>
          <w:p w:rsidR="00B02F54" w:rsidRPr="0048383F" w:rsidRDefault="00B02F54" w:rsidP="00B02F54">
            <w:pPr>
              <w:jc w:val="both"/>
              <w:rPr>
                <w:sz w:val="20"/>
                <w:szCs w:val="20"/>
              </w:rPr>
            </w:pPr>
            <w:r w:rsidRPr="0048383F">
              <w:rPr>
                <w:sz w:val="20"/>
                <w:szCs w:val="20"/>
              </w:rPr>
              <w:t>80% - 99% - 2 балла;              100% - 3 балла.</w:t>
            </w:r>
          </w:p>
        </w:tc>
        <w:tc>
          <w:tcPr>
            <w:tcW w:w="851" w:type="dxa"/>
            <w:vAlign w:val="center"/>
          </w:tcPr>
          <w:p w:rsidR="00B02F54" w:rsidRPr="0048383F" w:rsidRDefault="00B02F54" w:rsidP="00B02F54">
            <w:pPr>
              <w:shd w:val="clear" w:color="auto" w:fill="FFFFFF"/>
              <w:spacing w:line="187" w:lineRule="exact"/>
              <w:jc w:val="center"/>
              <w:rPr>
                <w:sz w:val="20"/>
                <w:szCs w:val="20"/>
              </w:rPr>
            </w:pPr>
            <w:r w:rsidRPr="0048383F">
              <w:rPr>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r w:rsidRPr="0048383F">
              <w:rPr>
                <w:sz w:val="20"/>
                <w:szCs w:val="20"/>
              </w:rPr>
              <w:t>Баженова Е.В.</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sz w:val="20"/>
                <w:szCs w:val="20"/>
              </w:rPr>
              <w:t xml:space="preserve">9.Доля выпускников 11 класса текущего года, выбравших один и тот же учебный предмет при прохождении государственной итоговой аттестации в форме ОГЭ и в форме ЕГЭ, в общей численности выпускников 11 классов, прошедших государственную итоговую аттестацию  </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Показатель рассчитывается по формуле:</w:t>
            </w:r>
          </w:p>
          <w:p w:rsidR="00B02F54" w:rsidRPr="0048383F" w:rsidRDefault="00B02F54" w:rsidP="00B02F54">
            <w:pPr>
              <w:shd w:val="clear" w:color="auto" w:fill="FFFFFF"/>
              <w:jc w:val="both"/>
              <w:rPr>
                <w:sz w:val="20"/>
                <w:szCs w:val="20"/>
              </w:rPr>
            </w:pPr>
            <w:r w:rsidRPr="0048383F">
              <w:rPr>
                <w:position w:val="-28"/>
                <w:sz w:val="20"/>
                <w:szCs w:val="20"/>
              </w:rPr>
              <w:object w:dxaOrig="1560" w:dyaOrig="680">
                <v:shape id="_x0000_i1052" type="#_x0000_t75" style="width:78.75pt;height:34.5pt" o:ole="">
                  <v:imagedata r:id="rId43" o:title=""/>
                </v:shape>
                <o:OLEObject Type="Embed" ProgID="Equation.3" ShapeID="_x0000_i1052" DrawAspect="Content" ObjectID="_1801911792" r:id="rId44"/>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где:</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D</w:t>
            </w:r>
            <w:r w:rsidRPr="0048383F">
              <w:rPr>
                <w:color w:val="000000"/>
                <w:sz w:val="20"/>
                <w:szCs w:val="20"/>
              </w:rPr>
              <w:t>- значение показателя Индекса;</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P</w:t>
            </w:r>
            <w:r w:rsidRPr="0048383F">
              <w:rPr>
                <w:color w:val="000000"/>
                <w:sz w:val="20"/>
                <w:szCs w:val="20"/>
                <w:vertAlign w:val="superscript"/>
              </w:rPr>
              <w:t xml:space="preserve">2- </w:t>
            </w:r>
            <w:r w:rsidRPr="0048383F">
              <w:rPr>
                <w:color w:val="000000"/>
                <w:sz w:val="20"/>
                <w:szCs w:val="20"/>
              </w:rPr>
              <w:t xml:space="preserve"> количество выпускников 11 класса текущего года, выбравших один и тот же учебный предмет при прохождении государственной итоговой аттестации в форме ОГЭ и форме ЕГЭ</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P</w:t>
            </w:r>
            <w:r w:rsidRPr="0048383F">
              <w:rPr>
                <w:color w:val="000000"/>
                <w:sz w:val="20"/>
                <w:szCs w:val="20"/>
                <w:vertAlign w:val="superscript"/>
              </w:rPr>
              <w:t>1 –</w:t>
            </w:r>
            <w:r w:rsidRPr="0048383F">
              <w:rPr>
                <w:color w:val="000000"/>
                <w:sz w:val="20"/>
                <w:szCs w:val="20"/>
              </w:rPr>
              <w:t xml:space="preserve">общее количество выпускников 11 класса, прошедших </w:t>
            </w:r>
            <w:r w:rsidRPr="0048383F">
              <w:rPr>
                <w:color w:val="000000"/>
                <w:sz w:val="20"/>
                <w:szCs w:val="20"/>
              </w:rPr>
              <w:lastRenderedPageBreak/>
              <w:t xml:space="preserve">государственную итоговую аттестацию </w:t>
            </w:r>
          </w:p>
        </w:tc>
        <w:tc>
          <w:tcPr>
            <w:tcW w:w="1701" w:type="dxa"/>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lastRenderedPageBreak/>
              <w:t>Все обучающиеся 11 классов</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РИС ГИА -11</w:t>
            </w:r>
          </w:p>
        </w:tc>
        <w:tc>
          <w:tcPr>
            <w:tcW w:w="2520" w:type="dxa"/>
            <w:vAlign w:val="center"/>
          </w:tcPr>
          <w:p w:rsidR="00B02F54" w:rsidRPr="0048383F" w:rsidRDefault="00B02F54" w:rsidP="00B02F54">
            <w:pPr>
              <w:shd w:val="clear" w:color="auto" w:fill="FFFFFF"/>
              <w:spacing w:line="187" w:lineRule="exact"/>
              <w:jc w:val="both"/>
              <w:rPr>
                <w:color w:val="000000"/>
                <w:sz w:val="20"/>
                <w:szCs w:val="20"/>
              </w:rPr>
            </w:pPr>
            <w:r>
              <w:rPr>
                <w:color w:val="000000"/>
                <w:sz w:val="20"/>
                <w:szCs w:val="20"/>
              </w:rPr>
              <w:t>м</w:t>
            </w:r>
            <w:r w:rsidRPr="0048383F">
              <w:rPr>
                <w:color w:val="000000"/>
                <w:sz w:val="20"/>
                <w:szCs w:val="20"/>
              </w:rPr>
              <w:t>енее 50%- 0 баллов;</w:t>
            </w:r>
          </w:p>
          <w:p w:rsidR="00B02F54" w:rsidRPr="0048383F" w:rsidRDefault="00B02F54" w:rsidP="00B02F54">
            <w:pPr>
              <w:shd w:val="clear" w:color="auto" w:fill="FFFFFF"/>
              <w:spacing w:line="187" w:lineRule="exact"/>
              <w:jc w:val="both"/>
              <w:rPr>
                <w:color w:val="000000"/>
                <w:sz w:val="20"/>
                <w:szCs w:val="20"/>
              </w:rPr>
            </w:pPr>
            <w:r w:rsidRPr="0048383F">
              <w:rPr>
                <w:color w:val="000000"/>
                <w:sz w:val="20"/>
                <w:szCs w:val="20"/>
              </w:rPr>
              <w:t>50% -65%- 1 балл;</w:t>
            </w:r>
          </w:p>
          <w:p w:rsidR="00B02F54" w:rsidRPr="0048383F" w:rsidRDefault="00B02F54" w:rsidP="00B02F54">
            <w:pPr>
              <w:shd w:val="clear" w:color="auto" w:fill="FFFFFF"/>
              <w:spacing w:line="187" w:lineRule="exact"/>
              <w:jc w:val="both"/>
              <w:rPr>
                <w:color w:val="000000"/>
                <w:sz w:val="20"/>
                <w:szCs w:val="20"/>
              </w:rPr>
            </w:pPr>
            <w:r w:rsidRPr="0048383F">
              <w:rPr>
                <w:color w:val="000000"/>
                <w:sz w:val="20"/>
                <w:szCs w:val="20"/>
              </w:rPr>
              <w:t>65,1%-79,9% -2 балла;</w:t>
            </w:r>
          </w:p>
          <w:p w:rsidR="00B02F54" w:rsidRPr="0048383F" w:rsidRDefault="00B02F54" w:rsidP="00B02F54">
            <w:pPr>
              <w:shd w:val="clear" w:color="auto" w:fill="FFFFFF"/>
              <w:spacing w:line="187" w:lineRule="exact"/>
              <w:jc w:val="both"/>
              <w:rPr>
                <w:color w:val="000000"/>
                <w:sz w:val="20"/>
                <w:szCs w:val="20"/>
              </w:rPr>
            </w:pPr>
            <w:r w:rsidRPr="0048383F">
              <w:rPr>
                <w:color w:val="000000"/>
                <w:sz w:val="20"/>
                <w:szCs w:val="20"/>
              </w:rPr>
              <w:t xml:space="preserve">80% и более – 3 балла. </w:t>
            </w:r>
          </w:p>
        </w:tc>
        <w:tc>
          <w:tcPr>
            <w:tcW w:w="851" w:type="dxa"/>
            <w:vAlign w:val="center"/>
          </w:tcPr>
          <w:p w:rsidR="00B02F54" w:rsidRPr="0048383F" w:rsidRDefault="00B02F54" w:rsidP="00B02F54">
            <w:pPr>
              <w:shd w:val="clear" w:color="auto" w:fill="FFFFFF"/>
              <w:spacing w:line="187" w:lineRule="exact"/>
              <w:jc w:val="center"/>
              <w:rPr>
                <w:color w:val="000000"/>
                <w:sz w:val="20"/>
                <w:szCs w:val="20"/>
              </w:rPr>
            </w:pPr>
            <w:r w:rsidRPr="0048383F">
              <w:rPr>
                <w:color w:val="000000"/>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r w:rsidRPr="0048383F">
              <w:rPr>
                <w:sz w:val="20"/>
                <w:szCs w:val="20"/>
              </w:rPr>
              <w:t>Ефременко Н.А.,</w:t>
            </w:r>
          </w:p>
          <w:p w:rsidR="00B02F54" w:rsidRPr="0048383F" w:rsidRDefault="00B02F54" w:rsidP="00B02F54">
            <w:pPr>
              <w:jc w:val="center"/>
              <w:rPr>
                <w:sz w:val="20"/>
                <w:szCs w:val="20"/>
              </w:rPr>
            </w:pPr>
            <w:r w:rsidRPr="0048383F">
              <w:rPr>
                <w:sz w:val="20"/>
                <w:szCs w:val="20"/>
              </w:rPr>
              <w:t>Курило Н.М.</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lastRenderedPageBreak/>
              <w:t xml:space="preserve">10. Организация и проведение мероприятий, </w:t>
            </w:r>
            <w:r w:rsidRPr="0048383F">
              <w:rPr>
                <w:color w:val="000000"/>
                <w:sz w:val="20"/>
                <w:szCs w:val="20"/>
              </w:rPr>
              <w:t>способствующих вовлечению в социальную активную деятельность детей, подростков, молодежи через участие в инициативах, акциях, проектах (</w:t>
            </w:r>
            <w:r w:rsidRPr="0048383F">
              <w:rPr>
                <w:sz w:val="20"/>
                <w:szCs w:val="20"/>
              </w:rPr>
              <w:t>по поручению (приказам) Комитета образования Администрации города Усть-Илимска, МКУ «ЦРО»)</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Факт наличия / факт отсутствия организации и проведения мероприятий, способствующих вовлечению в социальную активную деятельность детей, подростков, молодежи через участие в инициативах, акциях, проектах</w:t>
            </w:r>
          </w:p>
        </w:tc>
        <w:tc>
          <w:tcPr>
            <w:tcW w:w="1701" w:type="dxa"/>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 xml:space="preserve">Приказы Комитета образования </w:t>
            </w:r>
          </w:p>
          <w:p w:rsidR="00B02F54" w:rsidRPr="0048383F" w:rsidRDefault="00B02F54" w:rsidP="00B02F54">
            <w:pPr>
              <w:shd w:val="clear" w:color="auto" w:fill="FFFFFF"/>
              <w:spacing w:line="226" w:lineRule="exact"/>
              <w:jc w:val="both"/>
              <w:rPr>
                <w:sz w:val="20"/>
                <w:szCs w:val="20"/>
              </w:rPr>
            </w:pPr>
            <w:r w:rsidRPr="0048383F">
              <w:rPr>
                <w:sz w:val="20"/>
                <w:szCs w:val="20"/>
              </w:rPr>
              <w:t>Администрации города Усть-Илимска, МКУ «ЦРО»</w:t>
            </w:r>
          </w:p>
        </w:tc>
        <w:tc>
          <w:tcPr>
            <w:tcW w:w="2520" w:type="dxa"/>
            <w:vAlign w:val="center"/>
          </w:tcPr>
          <w:p w:rsidR="00B02F54" w:rsidRPr="0048383F" w:rsidRDefault="00B02F54" w:rsidP="00B02F54">
            <w:pPr>
              <w:jc w:val="both"/>
              <w:rPr>
                <w:sz w:val="20"/>
                <w:szCs w:val="20"/>
              </w:rPr>
            </w:pPr>
            <w:r>
              <w:rPr>
                <w:sz w:val="20"/>
                <w:szCs w:val="20"/>
              </w:rPr>
              <w:t>факт отсутствия –</w:t>
            </w:r>
            <w:r w:rsidRPr="0048383F">
              <w:rPr>
                <w:sz w:val="20"/>
                <w:szCs w:val="20"/>
              </w:rPr>
              <w:t>0 баллов;</w:t>
            </w:r>
          </w:p>
          <w:p w:rsidR="00B02F54" w:rsidRPr="0048383F" w:rsidRDefault="00B02F54" w:rsidP="00B02F54">
            <w:pPr>
              <w:jc w:val="both"/>
              <w:rPr>
                <w:sz w:val="20"/>
                <w:szCs w:val="20"/>
              </w:rPr>
            </w:pPr>
            <w:r w:rsidRPr="0048383F">
              <w:rPr>
                <w:sz w:val="20"/>
                <w:szCs w:val="20"/>
              </w:rPr>
              <w:t>факт наличия- 1 балл.</w:t>
            </w:r>
          </w:p>
        </w:tc>
        <w:tc>
          <w:tcPr>
            <w:tcW w:w="851" w:type="dxa"/>
            <w:vAlign w:val="center"/>
          </w:tcPr>
          <w:p w:rsidR="00B02F54" w:rsidRPr="0048383F" w:rsidRDefault="00B02F54" w:rsidP="00B02F54">
            <w:pPr>
              <w:shd w:val="clear" w:color="auto" w:fill="FFFFFF"/>
              <w:spacing w:line="187" w:lineRule="exact"/>
              <w:jc w:val="center"/>
              <w:rPr>
                <w:color w:val="000000"/>
                <w:sz w:val="20"/>
                <w:szCs w:val="20"/>
              </w:rPr>
            </w:pPr>
            <w:r w:rsidRPr="0048383F">
              <w:rPr>
                <w:color w:val="000000"/>
                <w:sz w:val="20"/>
                <w:szCs w:val="20"/>
              </w:rPr>
              <w:t>1</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r w:rsidRPr="0048383F">
              <w:rPr>
                <w:sz w:val="20"/>
                <w:szCs w:val="20"/>
              </w:rPr>
              <w:t xml:space="preserve">Баженова Е.В., Ефременко Н.А., </w:t>
            </w:r>
            <w:proofErr w:type="spellStart"/>
            <w:r w:rsidRPr="0048383F">
              <w:rPr>
                <w:sz w:val="20"/>
                <w:szCs w:val="20"/>
              </w:rPr>
              <w:t>Плистова</w:t>
            </w:r>
            <w:proofErr w:type="spellEnd"/>
            <w:r w:rsidRPr="0048383F">
              <w:rPr>
                <w:sz w:val="20"/>
                <w:szCs w:val="20"/>
              </w:rPr>
              <w:t xml:space="preserve"> Е.Д., Серебро Т.Е., Солдатова Г.Е.,</w:t>
            </w:r>
          </w:p>
          <w:p w:rsidR="00B02F54" w:rsidRPr="0048383F" w:rsidRDefault="00B02F54" w:rsidP="00B02F54">
            <w:pPr>
              <w:jc w:val="center"/>
              <w:rPr>
                <w:sz w:val="20"/>
                <w:szCs w:val="20"/>
              </w:rPr>
            </w:pPr>
            <w:proofErr w:type="spellStart"/>
            <w:r w:rsidRPr="0048383F">
              <w:rPr>
                <w:sz w:val="20"/>
                <w:szCs w:val="20"/>
              </w:rPr>
              <w:t>Шереметова</w:t>
            </w:r>
            <w:proofErr w:type="spellEnd"/>
            <w:r w:rsidRPr="0048383F">
              <w:rPr>
                <w:sz w:val="20"/>
                <w:szCs w:val="20"/>
              </w:rPr>
              <w:t xml:space="preserve"> И.М.</w:t>
            </w:r>
          </w:p>
          <w:p w:rsidR="00B02F54" w:rsidRPr="0048383F" w:rsidRDefault="00B02F54" w:rsidP="00B02F54">
            <w:pPr>
              <w:jc w:val="center"/>
              <w:rPr>
                <w:sz w:val="20"/>
                <w:szCs w:val="20"/>
              </w:rPr>
            </w:pPr>
          </w:p>
        </w:tc>
      </w:tr>
      <w:tr w:rsidR="00B02F54" w:rsidRPr="0048383F" w:rsidTr="00B02F54">
        <w:trPr>
          <w:trHeight w:val="79"/>
          <w:jc w:val="center"/>
        </w:trPr>
        <w:tc>
          <w:tcPr>
            <w:tcW w:w="2128" w:type="dxa"/>
            <w:vAlign w:val="center"/>
          </w:tcPr>
          <w:p w:rsidR="00B02F54" w:rsidRPr="0048383F" w:rsidRDefault="00B02F54" w:rsidP="00B02F54">
            <w:pPr>
              <w:jc w:val="both"/>
              <w:rPr>
                <w:sz w:val="20"/>
                <w:szCs w:val="20"/>
              </w:rPr>
            </w:pPr>
            <w:r w:rsidRPr="0048383F">
              <w:rPr>
                <w:sz w:val="20"/>
                <w:szCs w:val="20"/>
              </w:rPr>
              <w:t>11. Результативное участие обучающихся в конкурсах, фестивалях, форумах различных уровней</w:t>
            </w:r>
          </w:p>
          <w:p w:rsidR="00B02F54" w:rsidRPr="0048383F" w:rsidRDefault="00B02F54" w:rsidP="00B02F54">
            <w:pPr>
              <w:shd w:val="clear" w:color="auto" w:fill="FFFFFF"/>
              <w:tabs>
                <w:tab w:val="left" w:pos="313"/>
              </w:tabs>
              <w:spacing w:line="230" w:lineRule="exact"/>
              <w:jc w:val="both"/>
              <w:rPr>
                <w:sz w:val="20"/>
                <w:szCs w:val="20"/>
              </w:rPr>
            </w:pP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Наличие призеров и победителей интеллектуальных, спортивных, творческих, социальных и иных мероприятий различного уровня </w:t>
            </w:r>
          </w:p>
        </w:tc>
        <w:tc>
          <w:tcPr>
            <w:tcW w:w="1701" w:type="dxa"/>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 xml:space="preserve">Результаты мониторинга «Участие </w:t>
            </w:r>
            <w:r>
              <w:rPr>
                <w:sz w:val="20"/>
                <w:szCs w:val="20"/>
              </w:rPr>
              <w:t>обучающихся</w:t>
            </w:r>
            <w:r w:rsidRPr="0048383F">
              <w:rPr>
                <w:sz w:val="20"/>
                <w:szCs w:val="20"/>
              </w:rPr>
              <w:t xml:space="preserve"> муниципальных общеобразовательных учреждений в конкурсах,</w:t>
            </w:r>
          </w:p>
          <w:p w:rsidR="00B02F54" w:rsidRPr="0048383F" w:rsidRDefault="00B02F54" w:rsidP="00B02F54">
            <w:pPr>
              <w:shd w:val="clear" w:color="auto" w:fill="FFFFFF"/>
              <w:spacing w:line="226" w:lineRule="exact"/>
              <w:jc w:val="both"/>
              <w:rPr>
                <w:sz w:val="20"/>
                <w:szCs w:val="20"/>
              </w:rPr>
            </w:pPr>
            <w:r w:rsidRPr="0048383F">
              <w:rPr>
                <w:sz w:val="20"/>
                <w:szCs w:val="20"/>
              </w:rPr>
              <w:t xml:space="preserve">соревнованиях, выставках, фестивалях разного уровня», данные, размещенные на официальном сайте общеобразовательного учреждения в разделе </w:t>
            </w:r>
            <w:r w:rsidRPr="0048383F">
              <w:rPr>
                <w:sz w:val="20"/>
                <w:szCs w:val="20"/>
              </w:rPr>
              <w:lastRenderedPageBreak/>
              <w:t>«Достижения и победы»</w:t>
            </w:r>
          </w:p>
        </w:tc>
        <w:tc>
          <w:tcPr>
            <w:tcW w:w="2520" w:type="dxa"/>
            <w:vAlign w:val="center"/>
          </w:tcPr>
          <w:p w:rsidR="00B02F54" w:rsidRPr="0048383F" w:rsidRDefault="00B02F54" w:rsidP="00B02F54">
            <w:pPr>
              <w:jc w:val="both"/>
              <w:rPr>
                <w:sz w:val="20"/>
                <w:szCs w:val="20"/>
              </w:rPr>
            </w:pPr>
            <w:r w:rsidRPr="0048383F">
              <w:rPr>
                <w:sz w:val="20"/>
                <w:szCs w:val="20"/>
              </w:rPr>
              <w:lastRenderedPageBreak/>
              <w:t>муниципальный уровень - 1 балл;</w:t>
            </w:r>
          </w:p>
          <w:p w:rsidR="00B02F54" w:rsidRPr="0048383F" w:rsidRDefault="00B02F54" w:rsidP="00B02F54">
            <w:pPr>
              <w:jc w:val="both"/>
              <w:rPr>
                <w:sz w:val="20"/>
                <w:szCs w:val="20"/>
              </w:rPr>
            </w:pPr>
            <w:r w:rsidRPr="0048383F">
              <w:rPr>
                <w:sz w:val="20"/>
                <w:szCs w:val="20"/>
              </w:rPr>
              <w:t>региональный уровень -2 балла;</w:t>
            </w:r>
          </w:p>
          <w:p w:rsidR="00B02F54" w:rsidRPr="0048383F" w:rsidRDefault="00B02F54" w:rsidP="00B02F54">
            <w:pPr>
              <w:jc w:val="both"/>
              <w:rPr>
                <w:sz w:val="20"/>
                <w:szCs w:val="20"/>
              </w:rPr>
            </w:pPr>
            <w:r w:rsidRPr="0048383F">
              <w:rPr>
                <w:sz w:val="20"/>
                <w:szCs w:val="20"/>
              </w:rPr>
              <w:t>федеральный уровень -3 балла.</w:t>
            </w:r>
          </w:p>
        </w:tc>
        <w:tc>
          <w:tcPr>
            <w:tcW w:w="851" w:type="dxa"/>
            <w:vAlign w:val="center"/>
          </w:tcPr>
          <w:p w:rsidR="00B02F54" w:rsidRPr="0048383F" w:rsidRDefault="00B02F54" w:rsidP="00B02F54">
            <w:pPr>
              <w:shd w:val="clear" w:color="auto" w:fill="FFFFFF"/>
              <w:spacing w:line="187" w:lineRule="exact"/>
              <w:jc w:val="center"/>
              <w:rPr>
                <w:color w:val="000000"/>
                <w:sz w:val="20"/>
                <w:szCs w:val="20"/>
              </w:rPr>
            </w:pPr>
            <w:r w:rsidRPr="0048383F">
              <w:rPr>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r w:rsidRPr="0048383F">
              <w:rPr>
                <w:sz w:val="20"/>
                <w:szCs w:val="20"/>
              </w:rPr>
              <w:t xml:space="preserve">Баженова Е.В., Ефременко Н.А., </w:t>
            </w:r>
            <w:proofErr w:type="spellStart"/>
            <w:r w:rsidRPr="0048383F">
              <w:rPr>
                <w:sz w:val="20"/>
                <w:szCs w:val="20"/>
              </w:rPr>
              <w:t>Плистова</w:t>
            </w:r>
            <w:proofErr w:type="spellEnd"/>
            <w:r w:rsidRPr="0048383F">
              <w:rPr>
                <w:sz w:val="20"/>
                <w:szCs w:val="20"/>
              </w:rPr>
              <w:t xml:space="preserve"> Е.Д., Серебро Т.Е., Солдатова Г.Е.,</w:t>
            </w:r>
          </w:p>
          <w:p w:rsidR="00B02F54" w:rsidRPr="0048383F" w:rsidRDefault="00B02F54" w:rsidP="00B02F54">
            <w:pPr>
              <w:jc w:val="center"/>
              <w:rPr>
                <w:sz w:val="20"/>
                <w:szCs w:val="20"/>
              </w:rPr>
            </w:pPr>
            <w:proofErr w:type="spellStart"/>
            <w:r w:rsidRPr="0048383F">
              <w:rPr>
                <w:sz w:val="20"/>
                <w:szCs w:val="20"/>
              </w:rPr>
              <w:t>Шереметова</w:t>
            </w:r>
            <w:proofErr w:type="spellEnd"/>
            <w:r w:rsidRPr="0048383F">
              <w:rPr>
                <w:sz w:val="20"/>
                <w:szCs w:val="20"/>
              </w:rPr>
              <w:t xml:space="preserve"> И.М.</w:t>
            </w:r>
          </w:p>
          <w:p w:rsidR="00B02F54" w:rsidRPr="0048383F" w:rsidRDefault="00B02F54" w:rsidP="00B02F54">
            <w:pPr>
              <w:jc w:val="center"/>
              <w:rPr>
                <w:sz w:val="20"/>
                <w:szCs w:val="20"/>
              </w:rPr>
            </w:pP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lastRenderedPageBreak/>
              <w:t>12.Доля обучающихся общеобразовательных учреждений (в возрасте от 13 лет), принявших участие в социально-психологическом тестировании от общей численности обучающихся, которые должны принять участие в СПТ</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i/>
                <w:color w:val="000000"/>
                <w:sz w:val="20"/>
                <w:szCs w:val="20"/>
                <w:lang w:val="en-US"/>
              </w:rPr>
              <w:t>D</w:t>
            </w:r>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color w:val="000000"/>
                <w:sz w:val="20"/>
                <w:szCs w:val="20"/>
              </w:rPr>
            </w:pPr>
          </w:p>
          <w:p w:rsidR="00B02F54" w:rsidRPr="0048383F" w:rsidRDefault="00B02F54" w:rsidP="00B02F54">
            <w:pPr>
              <w:shd w:val="clear" w:color="auto" w:fill="FFFFFF"/>
              <w:jc w:val="both"/>
              <w:rPr>
                <w:color w:val="000000"/>
                <w:sz w:val="20"/>
                <w:szCs w:val="20"/>
              </w:rPr>
            </w:pPr>
            <w:r w:rsidRPr="0048383F">
              <w:rPr>
                <w:color w:val="000000"/>
                <w:sz w:val="20"/>
                <w:szCs w:val="20"/>
                <w:lang w:val="en-US"/>
              </w:rPr>
              <w:t>D</w:t>
            </w:r>
            <w:r w:rsidRPr="0048383F">
              <w:rPr>
                <w:color w:val="000000"/>
                <w:sz w:val="20"/>
                <w:szCs w:val="20"/>
              </w:rPr>
              <w:t xml:space="preserve"> = </w:t>
            </w:r>
            <w:r w:rsidRPr="0048383F">
              <w:rPr>
                <w:color w:val="000000"/>
                <w:sz w:val="20"/>
                <w:szCs w:val="20"/>
                <w:lang w:val="en-US"/>
              </w:rPr>
              <w:t>x</w:t>
            </w:r>
            <w:r w:rsidRPr="0048383F">
              <w:rPr>
                <w:color w:val="000000"/>
                <w:sz w:val="20"/>
                <w:szCs w:val="20"/>
              </w:rPr>
              <w:t>/</w:t>
            </w:r>
            <w:r w:rsidRPr="0048383F">
              <w:rPr>
                <w:color w:val="000000"/>
                <w:sz w:val="20"/>
                <w:szCs w:val="20"/>
                <w:lang w:val="en-US"/>
              </w:rPr>
              <w:t>y</w:t>
            </w:r>
            <w:r w:rsidRPr="0048383F">
              <w:rPr>
                <w:color w:val="000000"/>
                <w:sz w:val="20"/>
                <w:szCs w:val="20"/>
              </w:rPr>
              <w:t xml:space="preserve"> *100% </w:t>
            </w:r>
          </w:p>
          <w:p w:rsidR="00B02F54" w:rsidRPr="0048383F" w:rsidRDefault="00B02F54" w:rsidP="00B02F54">
            <w:pPr>
              <w:shd w:val="clear" w:color="auto" w:fill="FFFFFF"/>
              <w:jc w:val="both"/>
              <w:rPr>
                <w:color w:val="000000"/>
                <w:sz w:val="20"/>
                <w:szCs w:val="20"/>
              </w:rPr>
            </w:pP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00" w:dyaOrig="220">
                <v:shape id="_x0000_i1053" type="#_x0000_t75" style="width:9.75pt;height:11.25pt" o:ole="">
                  <v:imagedata r:id="rId23" o:title=""/>
                </v:shape>
                <o:OLEObject Type="Embed" ProgID="Equation.3" ShapeID="_x0000_i1053" DrawAspect="Content" ObjectID="_1801911793" r:id="rId45"/>
              </w:object>
            </w:r>
            <w:r w:rsidRPr="0048383F">
              <w:rPr>
                <w:color w:val="000000"/>
                <w:sz w:val="20"/>
                <w:szCs w:val="20"/>
              </w:rPr>
              <w:t xml:space="preserve"> - количество обучающихся, принявших участие в СПТ. </w:t>
            </w:r>
          </w:p>
          <w:p w:rsidR="00B02F54" w:rsidRPr="0048383F" w:rsidRDefault="00B02F54" w:rsidP="00B02F54">
            <w:pPr>
              <w:shd w:val="clear" w:color="auto" w:fill="FFFFFF"/>
              <w:jc w:val="both"/>
              <w:rPr>
                <w:color w:val="000000"/>
                <w:sz w:val="20"/>
                <w:szCs w:val="20"/>
              </w:rPr>
            </w:pPr>
            <w:r w:rsidRPr="0048383F">
              <w:rPr>
                <w:color w:val="000000"/>
                <w:position w:val="-10"/>
                <w:sz w:val="20"/>
                <w:szCs w:val="20"/>
              </w:rPr>
              <w:object w:dxaOrig="220" w:dyaOrig="260">
                <v:shape id="_x0000_i1054" type="#_x0000_t75" style="width:11.25pt;height:12.75pt" o:ole="">
                  <v:imagedata r:id="rId25" o:title=""/>
                </v:shape>
                <o:OLEObject Type="Embed" ProgID="Equation.3" ShapeID="_x0000_i1054" DrawAspect="Content" ObjectID="_1801911794" r:id="rId46"/>
              </w:object>
            </w:r>
            <w:r w:rsidRPr="0048383F">
              <w:rPr>
                <w:color w:val="000000"/>
                <w:sz w:val="20"/>
                <w:szCs w:val="20"/>
              </w:rPr>
              <w:t xml:space="preserve"> - общее количество обучающихся</w:t>
            </w:r>
          </w:p>
        </w:tc>
        <w:tc>
          <w:tcPr>
            <w:tcW w:w="1701" w:type="dxa"/>
            <w:vAlign w:val="center"/>
          </w:tcPr>
          <w:p w:rsidR="00B02F54" w:rsidRPr="0048383F" w:rsidRDefault="00B02F54" w:rsidP="00B02F54">
            <w:pPr>
              <w:shd w:val="clear" w:color="auto" w:fill="FFFFFF"/>
              <w:spacing w:line="230" w:lineRule="exact"/>
              <w:jc w:val="both"/>
              <w:rPr>
                <w:sz w:val="20"/>
                <w:szCs w:val="20"/>
              </w:rPr>
            </w:pPr>
            <w:r w:rsidRPr="0048383F">
              <w:rPr>
                <w:color w:val="000000"/>
                <w:sz w:val="20"/>
                <w:szCs w:val="20"/>
              </w:rPr>
              <w:t>Все обучающиеся МОУ 7-11 классов (в возрасте от 13 лет)</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Единая методика социально-психологического тестирования</w:t>
            </w:r>
          </w:p>
        </w:tc>
        <w:tc>
          <w:tcPr>
            <w:tcW w:w="2520" w:type="dxa"/>
            <w:vAlign w:val="center"/>
          </w:tcPr>
          <w:p w:rsidR="00B02F54" w:rsidRPr="0048383F" w:rsidRDefault="00B02F54" w:rsidP="00B02F54">
            <w:pPr>
              <w:shd w:val="clear" w:color="auto" w:fill="FFFFFF"/>
              <w:spacing w:line="187" w:lineRule="exact"/>
              <w:jc w:val="both"/>
              <w:rPr>
                <w:color w:val="000000"/>
                <w:sz w:val="20"/>
                <w:szCs w:val="20"/>
              </w:rPr>
            </w:pPr>
            <w:r w:rsidRPr="0048383F">
              <w:rPr>
                <w:color w:val="000000"/>
                <w:sz w:val="20"/>
                <w:szCs w:val="20"/>
              </w:rPr>
              <w:t>менее 90 % - 0 баллов;</w:t>
            </w:r>
          </w:p>
          <w:p w:rsidR="00B02F54" w:rsidRPr="0048383F" w:rsidRDefault="00B02F54" w:rsidP="00B02F54">
            <w:pPr>
              <w:shd w:val="clear" w:color="auto" w:fill="FFFFFF"/>
              <w:spacing w:line="187" w:lineRule="exact"/>
              <w:jc w:val="both"/>
              <w:rPr>
                <w:color w:val="000000"/>
                <w:sz w:val="20"/>
                <w:szCs w:val="20"/>
              </w:rPr>
            </w:pPr>
            <w:r w:rsidRPr="0048383F">
              <w:rPr>
                <w:color w:val="000000"/>
                <w:sz w:val="20"/>
                <w:szCs w:val="20"/>
              </w:rPr>
              <w:t>91% - 95% - 1 балл;</w:t>
            </w:r>
          </w:p>
          <w:p w:rsidR="00B02F54" w:rsidRPr="0048383F" w:rsidRDefault="00B02F54" w:rsidP="00B02F54">
            <w:pPr>
              <w:shd w:val="clear" w:color="auto" w:fill="FFFFFF"/>
              <w:spacing w:line="187" w:lineRule="exact"/>
              <w:jc w:val="both"/>
              <w:rPr>
                <w:color w:val="000000"/>
                <w:sz w:val="20"/>
                <w:szCs w:val="20"/>
              </w:rPr>
            </w:pPr>
            <w:r w:rsidRPr="0048383F">
              <w:rPr>
                <w:color w:val="000000"/>
                <w:sz w:val="20"/>
                <w:szCs w:val="20"/>
              </w:rPr>
              <w:t>96% - 98% - 2 балла;                                    99% - 100% - 3 балла.</w:t>
            </w:r>
          </w:p>
        </w:tc>
        <w:tc>
          <w:tcPr>
            <w:tcW w:w="851" w:type="dxa"/>
            <w:vAlign w:val="center"/>
          </w:tcPr>
          <w:p w:rsidR="00B02F54" w:rsidRPr="0048383F" w:rsidRDefault="00B02F54" w:rsidP="00B02F54">
            <w:pPr>
              <w:shd w:val="clear" w:color="auto" w:fill="FFFFFF"/>
              <w:spacing w:line="187" w:lineRule="exact"/>
              <w:jc w:val="center"/>
              <w:rPr>
                <w:color w:val="000000"/>
                <w:sz w:val="20"/>
                <w:szCs w:val="20"/>
              </w:rPr>
            </w:pPr>
            <w:r w:rsidRPr="0048383F">
              <w:rPr>
                <w:color w:val="000000"/>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Овчинникова</w:t>
            </w:r>
            <w:proofErr w:type="spellEnd"/>
            <w:r w:rsidRPr="0048383F">
              <w:rPr>
                <w:sz w:val="20"/>
                <w:szCs w:val="20"/>
              </w:rPr>
              <w:t xml:space="preserve"> Е.Е.</w:t>
            </w:r>
          </w:p>
        </w:tc>
      </w:tr>
      <w:tr w:rsidR="00B02F54" w:rsidRPr="0048383F" w:rsidTr="00B02F54">
        <w:trPr>
          <w:trHeight w:val="79"/>
          <w:jc w:val="center"/>
        </w:trPr>
        <w:tc>
          <w:tcPr>
            <w:tcW w:w="2128" w:type="dxa"/>
            <w:vAlign w:val="center"/>
          </w:tcPr>
          <w:p w:rsidR="00B02F54" w:rsidRPr="0048383F" w:rsidRDefault="00B02F54" w:rsidP="00B02F54">
            <w:pPr>
              <w:jc w:val="both"/>
              <w:rPr>
                <w:sz w:val="20"/>
                <w:szCs w:val="20"/>
              </w:rPr>
            </w:pPr>
            <w:r w:rsidRPr="0048383F">
              <w:rPr>
                <w:sz w:val="20"/>
                <w:szCs w:val="20"/>
              </w:rPr>
              <w:t>13.Доля обучающихся, состоящих на различных видах учета, занятых в дополнительном образовании, учреждениях культуры, физкультуры и спорта, трудоустройством</w:t>
            </w:r>
          </w:p>
          <w:p w:rsidR="00B02F54" w:rsidRPr="0048383F" w:rsidRDefault="00B02F54" w:rsidP="00B02F54">
            <w:pPr>
              <w:jc w:val="both"/>
              <w:rPr>
                <w:sz w:val="20"/>
                <w:szCs w:val="20"/>
              </w:rPr>
            </w:pPr>
          </w:p>
          <w:p w:rsidR="00B02F54" w:rsidRPr="0048383F" w:rsidRDefault="00B02F54" w:rsidP="00B02F54">
            <w:pPr>
              <w:jc w:val="both"/>
              <w:rPr>
                <w:sz w:val="20"/>
                <w:szCs w:val="20"/>
              </w:rPr>
            </w:pPr>
          </w:p>
          <w:p w:rsidR="00B02F54" w:rsidRPr="0048383F" w:rsidRDefault="00B02F54" w:rsidP="00B02F54">
            <w:pPr>
              <w:jc w:val="both"/>
              <w:rPr>
                <w:sz w:val="20"/>
                <w:szCs w:val="20"/>
              </w:rPr>
            </w:pPr>
          </w:p>
          <w:p w:rsidR="00B02F54" w:rsidRPr="0048383F" w:rsidRDefault="00B02F54" w:rsidP="00B02F54">
            <w:pPr>
              <w:jc w:val="both"/>
              <w:rPr>
                <w:sz w:val="20"/>
                <w:szCs w:val="20"/>
              </w:rPr>
            </w:pPr>
          </w:p>
          <w:p w:rsidR="00B02F54" w:rsidRPr="0048383F" w:rsidRDefault="00B02F54" w:rsidP="00B02F54">
            <w:pPr>
              <w:jc w:val="both"/>
              <w:rPr>
                <w:sz w:val="20"/>
                <w:szCs w:val="20"/>
              </w:rPr>
            </w:pPr>
          </w:p>
          <w:p w:rsidR="00B02F54" w:rsidRPr="0048383F" w:rsidRDefault="00B02F54" w:rsidP="00B02F54">
            <w:pPr>
              <w:jc w:val="both"/>
              <w:rPr>
                <w:sz w:val="20"/>
                <w:szCs w:val="20"/>
              </w:rPr>
            </w:pPr>
          </w:p>
          <w:p w:rsidR="00B02F54" w:rsidRPr="0048383F" w:rsidRDefault="00B02F54" w:rsidP="00B02F54">
            <w:pPr>
              <w:jc w:val="both"/>
              <w:rPr>
                <w:sz w:val="20"/>
                <w:szCs w:val="20"/>
              </w:rPr>
            </w:pPr>
          </w:p>
          <w:p w:rsidR="00B02F54" w:rsidRPr="0048383F" w:rsidRDefault="00B02F54" w:rsidP="00B02F54">
            <w:pPr>
              <w:jc w:val="both"/>
              <w:rPr>
                <w:sz w:val="20"/>
                <w:szCs w:val="20"/>
              </w:rPr>
            </w:pPr>
          </w:p>
          <w:p w:rsidR="00B02F54" w:rsidRPr="0048383F" w:rsidRDefault="00B02F54" w:rsidP="00B02F54">
            <w:pPr>
              <w:jc w:val="both"/>
              <w:rPr>
                <w:sz w:val="20"/>
                <w:szCs w:val="20"/>
              </w:rPr>
            </w:pPr>
          </w:p>
          <w:p w:rsidR="00B02F54" w:rsidRPr="0048383F" w:rsidRDefault="00B02F54" w:rsidP="00B02F54">
            <w:pPr>
              <w:jc w:val="both"/>
              <w:rPr>
                <w:sz w:val="20"/>
                <w:szCs w:val="20"/>
              </w:rPr>
            </w:pPr>
          </w:p>
          <w:p w:rsidR="00B02F54" w:rsidRPr="0048383F" w:rsidRDefault="00B02F54" w:rsidP="00B02F54">
            <w:pPr>
              <w:jc w:val="both"/>
              <w:rPr>
                <w:sz w:val="20"/>
                <w:szCs w:val="20"/>
              </w:rPr>
            </w:pP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i/>
                <w:color w:val="000000"/>
                <w:sz w:val="20"/>
                <w:szCs w:val="20"/>
                <w:lang w:val="en-US"/>
              </w:rPr>
              <w:t>D</w:t>
            </w:r>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color w:val="000000"/>
                <w:sz w:val="20"/>
                <w:szCs w:val="20"/>
              </w:rPr>
            </w:pPr>
          </w:p>
          <w:p w:rsidR="00B02F54" w:rsidRPr="0048383F" w:rsidRDefault="00B02F54" w:rsidP="00B02F54">
            <w:pPr>
              <w:shd w:val="clear" w:color="auto" w:fill="FFFFFF"/>
              <w:jc w:val="both"/>
              <w:rPr>
                <w:color w:val="000000"/>
                <w:sz w:val="20"/>
                <w:szCs w:val="20"/>
              </w:rPr>
            </w:pPr>
            <w:r w:rsidRPr="0048383F">
              <w:rPr>
                <w:color w:val="000000"/>
                <w:sz w:val="20"/>
                <w:szCs w:val="20"/>
                <w:lang w:val="en-US"/>
              </w:rPr>
              <w:t>D</w:t>
            </w:r>
            <w:r w:rsidRPr="0048383F">
              <w:rPr>
                <w:color w:val="000000"/>
                <w:sz w:val="20"/>
                <w:szCs w:val="20"/>
              </w:rPr>
              <w:t xml:space="preserve"> = (х</w:t>
            </w:r>
            <w:r w:rsidRPr="0048383F">
              <w:rPr>
                <w:color w:val="000000"/>
                <w:sz w:val="20"/>
                <w:szCs w:val="20"/>
                <w:vertAlign w:val="subscript"/>
              </w:rPr>
              <w:t>1</w:t>
            </w:r>
            <w:r w:rsidRPr="0048383F">
              <w:rPr>
                <w:color w:val="000000"/>
                <w:sz w:val="20"/>
                <w:szCs w:val="20"/>
              </w:rPr>
              <w:t>+ х</w:t>
            </w:r>
            <w:r w:rsidRPr="0048383F">
              <w:rPr>
                <w:color w:val="000000"/>
                <w:sz w:val="20"/>
                <w:szCs w:val="20"/>
                <w:vertAlign w:val="subscript"/>
              </w:rPr>
              <w:t>2</w:t>
            </w:r>
            <w:r w:rsidRPr="0048383F">
              <w:rPr>
                <w:color w:val="000000"/>
                <w:sz w:val="20"/>
                <w:szCs w:val="20"/>
              </w:rPr>
              <w:t>+ х</w:t>
            </w:r>
            <w:r w:rsidRPr="0048383F">
              <w:rPr>
                <w:color w:val="000000"/>
                <w:sz w:val="20"/>
                <w:szCs w:val="20"/>
                <w:vertAlign w:val="subscript"/>
              </w:rPr>
              <w:t>3</w:t>
            </w:r>
            <w:r w:rsidRPr="0048383F">
              <w:rPr>
                <w:color w:val="000000"/>
                <w:sz w:val="20"/>
                <w:szCs w:val="20"/>
              </w:rPr>
              <w:t>)/3,</w:t>
            </w:r>
          </w:p>
          <w:p w:rsidR="00B02F54" w:rsidRPr="0048383F" w:rsidRDefault="00B02F54" w:rsidP="00B02F54">
            <w:pPr>
              <w:shd w:val="clear" w:color="auto" w:fill="FFFFFF"/>
              <w:jc w:val="both"/>
              <w:rPr>
                <w:color w:val="000000"/>
                <w:sz w:val="20"/>
                <w:szCs w:val="20"/>
              </w:rPr>
            </w:pP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00" w:dyaOrig="220">
                <v:shape id="_x0000_i1055" type="#_x0000_t75" style="width:9.75pt;height:11.25pt" o:ole="">
                  <v:imagedata r:id="rId23" o:title=""/>
                </v:shape>
                <o:OLEObject Type="Embed" ProgID="Equation.3" ShapeID="_x0000_i1055" DrawAspect="Content" ObjectID="_1801911795" r:id="rId47"/>
              </w:object>
            </w:r>
            <w:proofErr w:type="spellStart"/>
            <w:r w:rsidRPr="0048383F">
              <w:rPr>
                <w:color w:val="000000"/>
                <w:sz w:val="20"/>
                <w:szCs w:val="20"/>
                <w:vertAlign w:val="subscript"/>
                <w:lang w:val="en-US"/>
              </w:rPr>
              <w:t>i</w:t>
            </w:r>
            <w:proofErr w:type="spellEnd"/>
            <w:r w:rsidRPr="0048383F">
              <w:rPr>
                <w:color w:val="000000"/>
                <w:sz w:val="20"/>
                <w:szCs w:val="20"/>
              </w:rPr>
              <w:t>=(</w:t>
            </w:r>
            <w:r w:rsidRPr="0048383F">
              <w:rPr>
                <w:color w:val="000000"/>
                <w:sz w:val="20"/>
                <w:szCs w:val="20"/>
                <w:lang w:val="en-US"/>
              </w:rPr>
              <w:t>x</w:t>
            </w:r>
            <w:r w:rsidRPr="0048383F">
              <w:rPr>
                <w:color w:val="000000"/>
                <w:sz w:val="20"/>
                <w:szCs w:val="20"/>
                <w:vertAlign w:val="subscript"/>
                <w:lang w:val="en-US"/>
              </w:rPr>
              <w:t>i</w:t>
            </w:r>
            <w:r w:rsidRPr="0048383F">
              <w:rPr>
                <w:color w:val="000000"/>
                <w:sz w:val="20"/>
                <w:szCs w:val="20"/>
              </w:rPr>
              <w:t>/</w:t>
            </w:r>
            <w:proofErr w:type="spellStart"/>
            <w:proofErr w:type="gramStart"/>
            <w:r w:rsidRPr="0048383F">
              <w:rPr>
                <w:color w:val="000000"/>
                <w:sz w:val="20"/>
                <w:szCs w:val="20"/>
                <w:lang w:val="en-US"/>
              </w:rPr>
              <w:t>y</w:t>
            </w:r>
            <w:r w:rsidRPr="0048383F">
              <w:rPr>
                <w:color w:val="000000"/>
                <w:sz w:val="20"/>
                <w:szCs w:val="20"/>
                <w:vertAlign w:val="subscript"/>
                <w:lang w:val="en-US"/>
              </w:rPr>
              <w:t>i</w:t>
            </w:r>
            <w:proofErr w:type="spellEnd"/>
            <w:r w:rsidRPr="0048383F">
              <w:rPr>
                <w:color w:val="000000"/>
                <w:sz w:val="20"/>
                <w:szCs w:val="20"/>
              </w:rPr>
              <w:t>)*</w:t>
            </w:r>
            <w:proofErr w:type="gramEnd"/>
            <w:r w:rsidRPr="0048383F">
              <w:rPr>
                <w:color w:val="000000"/>
                <w:sz w:val="20"/>
                <w:szCs w:val="20"/>
              </w:rPr>
              <w:t>100%</w:t>
            </w:r>
          </w:p>
          <w:p w:rsidR="00B02F54" w:rsidRPr="0048383F" w:rsidRDefault="00B02F54" w:rsidP="00B02F54">
            <w:pPr>
              <w:shd w:val="clear" w:color="auto" w:fill="FFFFFF"/>
              <w:jc w:val="both"/>
              <w:rPr>
                <w:color w:val="000000"/>
                <w:sz w:val="20"/>
                <w:szCs w:val="20"/>
              </w:rPr>
            </w:pPr>
          </w:p>
          <w:p w:rsidR="00B02F54" w:rsidRPr="0048383F" w:rsidRDefault="00B02F54" w:rsidP="00B02F54">
            <w:pPr>
              <w:shd w:val="clear" w:color="auto" w:fill="FFFFFF"/>
              <w:jc w:val="both"/>
              <w:rPr>
                <w:i/>
                <w:color w:val="000000"/>
                <w:sz w:val="20"/>
                <w:szCs w:val="20"/>
              </w:rPr>
            </w:pPr>
            <w:proofErr w:type="spellStart"/>
            <w:r w:rsidRPr="0048383F">
              <w:rPr>
                <w:i/>
                <w:color w:val="000000"/>
                <w:sz w:val="20"/>
                <w:szCs w:val="20"/>
                <w:lang w:val="en-US"/>
              </w:rPr>
              <w:t>i</w:t>
            </w:r>
            <w:proofErr w:type="spellEnd"/>
            <w:r w:rsidRPr="0048383F">
              <w:rPr>
                <w:i/>
                <w:color w:val="000000"/>
                <w:sz w:val="20"/>
                <w:szCs w:val="20"/>
              </w:rPr>
              <w:t>- месяц квартала</w:t>
            </w: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00" w:dyaOrig="220">
                <v:shape id="_x0000_i1056" type="#_x0000_t75" style="width:9.75pt;height:11.25pt" o:ole="">
                  <v:imagedata r:id="rId23" o:title=""/>
                </v:shape>
                <o:OLEObject Type="Embed" ProgID="Equation.3" ShapeID="_x0000_i1056" DrawAspect="Content" ObjectID="_1801911796" r:id="rId48"/>
              </w:object>
            </w:r>
            <w:proofErr w:type="spellStart"/>
            <w:r w:rsidRPr="0048383F">
              <w:rPr>
                <w:color w:val="000000"/>
                <w:sz w:val="20"/>
                <w:szCs w:val="20"/>
                <w:vertAlign w:val="subscript"/>
                <w:lang w:val="en-US"/>
              </w:rPr>
              <w:t>i</w:t>
            </w:r>
            <w:proofErr w:type="spellEnd"/>
            <w:r w:rsidRPr="0048383F">
              <w:rPr>
                <w:color w:val="000000"/>
                <w:sz w:val="20"/>
                <w:szCs w:val="20"/>
              </w:rPr>
              <w:t xml:space="preserve"> - количество обучающихся, состоящих на различных видах профилактического учета, занятых в</w:t>
            </w:r>
            <w:r w:rsidRPr="0048383F">
              <w:rPr>
                <w:sz w:val="20"/>
                <w:szCs w:val="20"/>
              </w:rPr>
              <w:t xml:space="preserve"> дополнительном образовании, учреждениях культуры, физкультуры и спорта, трудоустройством</w:t>
            </w:r>
          </w:p>
          <w:p w:rsidR="00B02F54" w:rsidRPr="0048383F" w:rsidRDefault="00B02F54" w:rsidP="00B02F54">
            <w:pPr>
              <w:jc w:val="both"/>
              <w:rPr>
                <w:color w:val="000000"/>
                <w:sz w:val="20"/>
                <w:szCs w:val="20"/>
              </w:rPr>
            </w:pPr>
            <w:r w:rsidRPr="0048383F">
              <w:rPr>
                <w:color w:val="000000"/>
                <w:position w:val="-10"/>
                <w:sz w:val="20"/>
                <w:szCs w:val="20"/>
              </w:rPr>
              <w:object w:dxaOrig="220" w:dyaOrig="260">
                <v:shape id="_x0000_i1057" type="#_x0000_t75" style="width:11.25pt;height:12.75pt" o:ole="">
                  <v:imagedata r:id="rId25" o:title=""/>
                </v:shape>
                <o:OLEObject Type="Embed" ProgID="Equation.3" ShapeID="_x0000_i1057" DrawAspect="Content" ObjectID="_1801911797" r:id="rId49"/>
              </w:object>
            </w:r>
            <w:proofErr w:type="spellStart"/>
            <w:r w:rsidRPr="0048383F">
              <w:rPr>
                <w:color w:val="000000"/>
                <w:sz w:val="20"/>
                <w:szCs w:val="20"/>
                <w:vertAlign w:val="subscript"/>
                <w:lang w:val="en-US"/>
              </w:rPr>
              <w:t>i</w:t>
            </w:r>
            <w:proofErr w:type="spellEnd"/>
            <w:r w:rsidRPr="0048383F">
              <w:rPr>
                <w:color w:val="000000"/>
                <w:sz w:val="20"/>
                <w:szCs w:val="20"/>
              </w:rPr>
              <w:t xml:space="preserve"> - количество обучающихся, состоящих на различных видах профилактического учета</w:t>
            </w:r>
          </w:p>
          <w:p w:rsidR="00B02F54" w:rsidRPr="0048383F" w:rsidRDefault="00B02F54" w:rsidP="00B02F54">
            <w:pPr>
              <w:jc w:val="both"/>
              <w:rPr>
                <w:color w:val="000000"/>
                <w:sz w:val="20"/>
                <w:szCs w:val="20"/>
              </w:rPr>
            </w:pPr>
          </w:p>
        </w:tc>
        <w:tc>
          <w:tcPr>
            <w:tcW w:w="1701" w:type="dxa"/>
            <w:vAlign w:val="center"/>
          </w:tcPr>
          <w:p w:rsidR="00B02F54" w:rsidRPr="0048383F" w:rsidRDefault="00B02F54" w:rsidP="00B02F54">
            <w:pPr>
              <w:jc w:val="both"/>
              <w:rPr>
                <w:color w:val="000000"/>
                <w:sz w:val="20"/>
                <w:szCs w:val="20"/>
              </w:rPr>
            </w:pPr>
            <w:r w:rsidRPr="0048383F">
              <w:rPr>
                <w:sz w:val="20"/>
                <w:szCs w:val="20"/>
              </w:rPr>
              <w:t>Все обучающиеся, состоящие на различных видах профилактического учета</w:t>
            </w:r>
          </w:p>
        </w:tc>
        <w:tc>
          <w:tcPr>
            <w:tcW w:w="1842" w:type="dxa"/>
            <w:vAlign w:val="center"/>
          </w:tcPr>
          <w:p w:rsidR="00B02F54" w:rsidRPr="0048383F" w:rsidRDefault="00B02F54" w:rsidP="00B02F54">
            <w:pPr>
              <w:jc w:val="both"/>
              <w:rPr>
                <w:color w:val="000000"/>
                <w:sz w:val="20"/>
                <w:szCs w:val="20"/>
              </w:rPr>
            </w:pPr>
            <w:r w:rsidRPr="0048383F">
              <w:rPr>
                <w:color w:val="000000"/>
                <w:sz w:val="20"/>
                <w:szCs w:val="20"/>
              </w:rPr>
              <w:t xml:space="preserve">Результаты мониторинга </w:t>
            </w:r>
            <w:r w:rsidRPr="0048383F">
              <w:rPr>
                <w:sz w:val="20"/>
                <w:szCs w:val="20"/>
              </w:rPr>
              <w:t>деятельности общеобразовательных учреждений по учету и вовлечению несовершеннолетних, состоящих на различных видах профилактического учета или проживающих в семьях, состоящих на различных видах профилактического учета, в дополнительное образование, общественно-полезную деятельность</w:t>
            </w:r>
          </w:p>
        </w:tc>
        <w:tc>
          <w:tcPr>
            <w:tcW w:w="2520" w:type="dxa"/>
            <w:vAlign w:val="center"/>
          </w:tcPr>
          <w:p w:rsidR="00B02F54" w:rsidRPr="0048383F" w:rsidRDefault="00B02F54" w:rsidP="00B02F54">
            <w:pPr>
              <w:shd w:val="clear" w:color="auto" w:fill="FFFFFF"/>
              <w:spacing w:line="187" w:lineRule="exact"/>
              <w:jc w:val="both"/>
              <w:rPr>
                <w:color w:val="000000"/>
                <w:sz w:val="20"/>
                <w:szCs w:val="20"/>
              </w:rPr>
            </w:pPr>
            <w:r w:rsidRPr="0048383F">
              <w:rPr>
                <w:color w:val="000000"/>
                <w:sz w:val="20"/>
                <w:szCs w:val="20"/>
              </w:rPr>
              <w:t>49,9 % и менее - 0 баллов</w:t>
            </w:r>
            <w:r>
              <w:rPr>
                <w:color w:val="000000"/>
                <w:sz w:val="20"/>
                <w:szCs w:val="20"/>
              </w:rPr>
              <w:t>;</w:t>
            </w:r>
          </w:p>
          <w:p w:rsidR="00B02F54" w:rsidRPr="0048383F" w:rsidRDefault="00B02F54" w:rsidP="00B02F54">
            <w:pPr>
              <w:jc w:val="both"/>
              <w:rPr>
                <w:color w:val="000000"/>
                <w:sz w:val="20"/>
                <w:szCs w:val="20"/>
              </w:rPr>
            </w:pPr>
            <w:r w:rsidRPr="0048383F">
              <w:rPr>
                <w:color w:val="000000"/>
                <w:sz w:val="20"/>
                <w:szCs w:val="20"/>
              </w:rPr>
              <w:t>50 - 69,9%- 1 балл;</w:t>
            </w:r>
          </w:p>
          <w:p w:rsidR="00B02F54" w:rsidRPr="0048383F" w:rsidRDefault="00B02F54" w:rsidP="00B02F54">
            <w:pPr>
              <w:jc w:val="both"/>
              <w:rPr>
                <w:color w:val="000000"/>
                <w:sz w:val="20"/>
                <w:szCs w:val="20"/>
              </w:rPr>
            </w:pPr>
            <w:r w:rsidRPr="0048383F">
              <w:rPr>
                <w:color w:val="000000"/>
                <w:sz w:val="20"/>
                <w:szCs w:val="20"/>
              </w:rPr>
              <w:t>70 - 89,9% - 2 балла;</w:t>
            </w:r>
          </w:p>
          <w:p w:rsidR="00B02F54" w:rsidRPr="0048383F" w:rsidRDefault="00B02F54" w:rsidP="00B02F54">
            <w:pPr>
              <w:jc w:val="both"/>
              <w:rPr>
                <w:color w:val="000000"/>
                <w:sz w:val="20"/>
                <w:szCs w:val="20"/>
              </w:rPr>
            </w:pPr>
            <w:r>
              <w:rPr>
                <w:color w:val="000000"/>
                <w:sz w:val="20"/>
                <w:szCs w:val="20"/>
              </w:rPr>
              <w:t>90- 100%- 3 балла.</w:t>
            </w:r>
          </w:p>
          <w:p w:rsidR="00B02F54" w:rsidRPr="0048383F" w:rsidRDefault="00B02F54" w:rsidP="00B02F54">
            <w:pPr>
              <w:jc w:val="both"/>
              <w:rPr>
                <w:color w:val="000000"/>
                <w:sz w:val="20"/>
                <w:szCs w:val="20"/>
              </w:rPr>
            </w:pPr>
          </w:p>
        </w:tc>
        <w:tc>
          <w:tcPr>
            <w:tcW w:w="851" w:type="dxa"/>
            <w:vAlign w:val="center"/>
          </w:tcPr>
          <w:p w:rsidR="00B02F54" w:rsidRPr="0048383F" w:rsidRDefault="00B02F54" w:rsidP="00B02F54">
            <w:pPr>
              <w:shd w:val="clear" w:color="auto" w:fill="FFFFFF"/>
              <w:spacing w:line="187" w:lineRule="exact"/>
              <w:jc w:val="center"/>
              <w:rPr>
                <w:color w:val="000000"/>
                <w:sz w:val="20"/>
                <w:szCs w:val="20"/>
              </w:rPr>
            </w:pPr>
            <w:r w:rsidRPr="0048383F">
              <w:rPr>
                <w:color w:val="000000"/>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r w:rsidRPr="0048383F">
              <w:rPr>
                <w:color w:val="000000"/>
                <w:sz w:val="20"/>
                <w:szCs w:val="20"/>
              </w:rPr>
              <w:t>Федотова Е.А.</w:t>
            </w:r>
          </w:p>
        </w:tc>
      </w:tr>
      <w:tr w:rsidR="00B02F54" w:rsidRPr="0048383F" w:rsidTr="00B02F54">
        <w:trPr>
          <w:trHeight w:val="79"/>
          <w:jc w:val="center"/>
        </w:trPr>
        <w:tc>
          <w:tcPr>
            <w:tcW w:w="2128" w:type="dxa"/>
            <w:vAlign w:val="center"/>
          </w:tcPr>
          <w:p w:rsidR="00B02F54" w:rsidRPr="0048383F" w:rsidRDefault="00B02F54" w:rsidP="00B02F54">
            <w:pPr>
              <w:jc w:val="both"/>
              <w:rPr>
                <w:sz w:val="20"/>
                <w:szCs w:val="20"/>
                <w:highlight w:val="green"/>
              </w:rPr>
            </w:pPr>
            <w:r w:rsidRPr="0048383F">
              <w:rPr>
                <w:sz w:val="20"/>
                <w:szCs w:val="20"/>
              </w:rPr>
              <w:lastRenderedPageBreak/>
              <w:t>14.Доля обучающихся, являющихся членами школьных творческих объединений, от общего количества обучающихся в учреждении</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10"/>
                <w:sz w:val="20"/>
                <w:szCs w:val="20"/>
              </w:rPr>
              <w:object w:dxaOrig="380" w:dyaOrig="320">
                <v:shape id="_x0000_i1058" type="#_x0000_t75" style="width:19.5pt;height:17.25pt" o:ole="">
                  <v:imagedata r:id="rId19" o:title=""/>
                </v:shape>
                <o:OLEObject Type="Embed" ProgID="Equation.3" ShapeID="_x0000_i1058" DrawAspect="Content" ObjectID="_1801911798" r:id="rId50"/>
              </w:object>
            </w:r>
            <w:r w:rsidRPr="0048383F">
              <w:rPr>
                <w:color w:val="000000"/>
                <w:sz w:val="20"/>
                <w:szCs w:val="20"/>
              </w:rPr>
              <w:t>определяется по формуле:</w:t>
            </w:r>
          </w:p>
          <w:p w:rsidR="00B02F54" w:rsidRPr="0048383F" w:rsidRDefault="00B02F54" w:rsidP="00B02F54">
            <w:pPr>
              <w:shd w:val="clear" w:color="auto" w:fill="FFFFFF"/>
              <w:jc w:val="both"/>
              <w:rPr>
                <w:color w:val="000000"/>
                <w:sz w:val="20"/>
                <w:szCs w:val="20"/>
              </w:rPr>
            </w:pPr>
            <w:r w:rsidRPr="0048383F">
              <w:rPr>
                <w:position w:val="-28"/>
                <w:sz w:val="20"/>
                <w:szCs w:val="20"/>
              </w:rPr>
              <w:object w:dxaOrig="1540" w:dyaOrig="660">
                <v:shape id="_x0000_i1059" type="#_x0000_t75" style="width:76.5pt;height:33pt" o:ole="">
                  <v:imagedata r:id="rId51" o:title=""/>
                </v:shape>
                <o:OLEObject Type="Embed" ProgID="Equation.3" ShapeID="_x0000_i1059" DrawAspect="Content" ObjectID="_1801911799" r:id="rId52"/>
              </w:object>
            </w:r>
          </w:p>
          <w:p w:rsidR="00B02F54" w:rsidRPr="0048383F" w:rsidRDefault="00B02F54" w:rsidP="00B02F54">
            <w:pPr>
              <w:shd w:val="clear" w:color="auto" w:fill="FFFFFF"/>
              <w:jc w:val="both"/>
              <w:rPr>
                <w:color w:val="000000"/>
                <w:sz w:val="20"/>
                <w:szCs w:val="20"/>
              </w:rPr>
            </w:pPr>
            <w:r w:rsidRPr="0048383F">
              <w:rPr>
                <w:color w:val="000000"/>
                <w:position w:val="-6"/>
                <w:sz w:val="20"/>
                <w:szCs w:val="20"/>
              </w:rPr>
              <w:object w:dxaOrig="200" w:dyaOrig="220">
                <v:shape id="_x0000_i1060" type="#_x0000_t75" style="width:9.75pt;height:11.25pt" o:ole="">
                  <v:imagedata r:id="rId23" o:title=""/>
                </v:shape>
                <o:OLEObject Type="Embed" ProgID="Equation.3" ShapeID="_x0000_i1060" DrawAspect="Content" ObjectID="_1801911800" r:id="rId53"/>
              </w:object>
            </w:r>
            <w:r w:rsidRPr="0048383F">
              <w:rPr>
                <w:color w:val="000000"/>
                <w:sz w:val="20"/>
                <w:szCs w:val="20"/>
              </w:rPr>
              <w:t xml:space="preserve"> - количество обучающихся, являющихся членами школьных творческих объединений (музыкальных коллективов, театров, музеев, </w:t>
            </w:r>
            <w:proofErr w:type="spellStart"/>
            <w:r w:rsidRPr="0048383F">
              <w:rPr>
                <w:color w:val="000000"/>
                <w:sz w:val="20"/>
                <w:szCs w:val="20"/>
              </w:rPr>
              <w:t>медиацентров</w:t>
            </w:r>
            <w:proofErr w:type="spellEnd"/>
            <w:r w:rsidRPr="0048383F">
              <w:rPr>
                <w:color w:val="000000"/>
                <w:sz w:val="20"/>
                <w:szCs w:val="20"/>
              </w:rPr>
              <w:t xml:space="preserve">), </w:t>
            </w:r>
            <w:r w:rsidRPr="0048383F">
              <w:rPr>
                <w:color w:val="000000"/>
                <w:position w:val="-10"/>
                <w:sz w:val="20"/>
                <w:szCs w:val="20"/>
              </w:rPr>
              <w:object w:dxaOrig="220" w:dyaOrig="260">
                <v:shape id="_x0000_i1061" type="#_x0000_t75" style="width:11.25pt;height:12.75pt" o:ole="">
                  <v:imagedata r:id="rId25" o:title=""/>
                </v:shape>
                <o:OLEObject Type="Embed" ProgID="Equation.3" ShapeID="_x0000_i1061" DrawAspect="Content" ObjectID="_1801911801" r:id="rId54"/>
              </w:object>
            </w:r>
            <w:r w:rsidRPr="0048383F">
              <w:rPr>
                <w:color w:val="000000"/>
                <w:sz w:val="20"/>
                <w:szCs w:val="20"/>
              </w:rPr>
              <w:t xml:space="preserve"> - общее количество обучающихся</w:t>
            </w:r>
          </w:p>
        </w:tc>
        <w:tc>
          <w:tcPr>
            <w:tcW w:w="1701" w:type="dxa"/>
            <w:vAlign w:val="center"/>
          </w:tcPr>
          <w:p w:rsidR="00B02F54" w:rsidRPr="0048383F" w:rsidRDefault="00B02F54" w:rsidP="00B02F54">
            <w:pPr>
              <w:jc w:val="both"/>
              <w:rPr>
                <w:sz w:val="20"/>
                <w:szCs w:val="20"/>
              </w:rPr>
            </w:pPr>
            <w:r w:rsidRPr="0048383F">
              <w:rPr>
                <w:sz w:val="20"/>
                <w:szCs w:val="20"/>
              </w:rPr>
              <w:t>Все МОУ</w:t>
            </w:r>
          </w:p>
        </w:tc>
        <w:tc>
          <w:tcPr>
            <w:tcW w:w="1842" w:type="dxa"/>
            <w:vAlign w:val="center"/>
          </w:tcPr>
          <w:p w:rsidR="00B02F54" w:rsidRPr="0048383F" w:rsidRDefault="00B02F54" w:rsidP="00B02F54">
            <w:pPr>
              <w:jc w:val="both"/>
              <w:rPr>
                <w:sz w:val="20"/>
                <w:szCs w:val="20"/>
              </w:rPr>
            </w:pPr>
            <w:r w:rsidRPr="0048383F">
              <w:rPr>
                <w:sz w:val="20"/>
                <w:szCs w:val="20"/>
              </w:rPr>
              <w:t xml:space="preserve">Результаты </w:t>
            </w:r>
          </w:p>
          <w:p w:rsidR="00B02F54" w:rsidRPr="0048383F" w:rsidRDefault="00B02F54" w:rsidP="00B02F54">
            <w:pPr>
              <w:jc w:val="both"/>
              <w:rPr>
                <w:sz w:val="20"/>
                <w:szCs w:val="20"/>
              </w:rPr>
            </w:pPr>
            <w:r w:rsidRPr="0048383F">
              <w:rPr>
                <w:sz w:val="20"/>
                <w:szCs w:val="20"/>
              </w:rPr>
              <w:t>мониторинга/</w:t>
            </w:r>
            <w:r w:rsidRPr="0048383F">
              <w:rPr>
                <w:color w:val="000000"/>
                <w:sz w:val="20"/>
                <w:szCs w:val="20"/>
              </w:rPr>
              <w:t xml:space="preserve">самодиагностики </w:t>
            </w:r>
          </w:p>
        </w:tc>
        <w:tc>
          <w:tcPr>
            <w:tcW w:w="2520" w:type="dxa"/>
            <w:vAlign w:val="center"/>
          </w:tcPr>
          <w:p w:rsidR="00B02F54" w:rsidRPr="0048383F" w:rsidRDefault="00B02F54" w:rsidP="00B02F54">
            <w:pPr>
              <w:jc w:val="both"/>
              <w:rPr>
                <w:color w:val="000000"/>
                <w:sz w:val="20"/>
                <w:szCs w:val="20"/>
              </w:rPr>
            </w:pPr>
            <w:r w:rsidRPr="0048383F">
              <w:rPr>
                <w:color w:val="000000"/>
                <w:sz w:val="20"/>
                <w:szCs w:val="20"/>
              </w:rPr>
              <w:t xml:space="preserve">10%-20% -1 балл; </w:t>
            </w:r>
          </w:p>
          <w:p w:rsidR="00B02F54" w:rsidRPr="0048383F" w:rsidRDefault="00B02F54" w:rsidP="00B02F54">
            <w:pPr>
              <w:jc w:val="both"/>
              <w:rPr>
                <w:color w:val="000000"/>
                <w:sz w:val="20"/>
                <w:szCs w:val="20"/>
              </w:rPr>
            </w:pPr>
            <w:r w:rsidRPr="0048383F">
              <w:rPr>
                <w:color w:val="000000"/>
                <w:sz w:val="20"/>
                <w:szCs w:val="20"/>
              </w:rPr>
              <w:t xml:space="preserve">21-30% - 2 балла; </w:t>
            </w:r>
          </w:p>
          <w:p w:rsidR="00B02F54" w:rsidRPr="0048383F" w:rsidRDefault="00B02F54" w:rsidP="00B02F54">
            <w:pPr>
              <w:jc w:val="both"/>
              <w:rPr>
                <w:color w:val="000000"/>
                <w:sz w:val="20"/>
                <w:szCs w:val="20"/>
              </w:rPr>
            </w:pPr>
            <w:r w:rsidRPr="0048383F">
              <w:rPr>
                <w:color w:val="000000"/>
                <w:sz w:val="20"/>
                <w:szCs w:val="20"/>
              </w:rPr>
              <w:t>31 % и более - 3 балла.</w:t>
            </w:r>
          </w:p>
        </w:tc>
        <w:tc>
          <w:tcPr>
            <w:tcW w:w="851" w:type="dxa"/>
            <w:vAlign w:val="center"/>
          </w:tcPr>
          <w:p w:rsidR="00B02F54" w:rsidRPr="0048383F" w:rsidRDefault="00B02F54" w:rsidP="00B02F54">
            <w:pPr>
              <w:jc w:val="center"/>
              <w:rPr>
                <w:color w:val="000000"/>
                <w:sz w:val="20"/>
                <w:szCs w:val="20"/>
              </w:rPr>
            </w:pPr>
            <w:r w:rsidRPr="0048383F">
              <w:rPr>
                <w:color w:val="000000"/>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color w:val="000000"/>
                <w:sz w:val="20"/>
                <w:szCs w:val="20"/>
              </w:rPr>
            </w:pPr>
            <w:proofErr w:type="spellStart"/>
            <w:r w:rsidRPr="0048383F">
              <w:rPr>
                <w:color w:val="000000"/>
                <w:sz w:val="20"/>
                <w:szCs w:val="20"/>
              </w:rPr>
              <w:t>Плистова</w:t>
            </w:r>
            <w:proofErr w:type="spellEnd"/>
            <w:r w:rsidRPr="0048383F">
              <w:rPr>
                <w:color w:val="000000"/>
                <w:sz w:val="20"/>
                <w:szCs w:val="20"/>
              </w:rPr>
              <w:t xml:space="preserve"> Е.Д.</w:t>
            </w:r>
          </w:p>
        </w:tc>
      </w:tr>
      <w:tr w:rsidR="00B02F54" w:rsidRPr="0048383F" w:rsidTr="00B02F54">
        <w:trPr>
          <w:trHeight w:val="79"/>
          <w:jc w:val="center"/>
        </w:trPr>
        <w:tc>
          <w:tcPr>
            <w:tcW w:w="9073" w:type="dxa"/>
            <w:gridSpan w:val="4"/>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b/>
                <w:color w:val="000000"/>
                <w:sz w:val="20"/>
                <w:szCs w:val="20"/>
              </w:rPr>
              <w:t xml:space="preserve">Минимальный/максимальный балл </w:t>
            </w:r>
          </w:p>
        </w:tc>
        <w:tc>
          <w:tcPr>
            <w:tcW w:w="2520" w:type="dxa"/>
            <w:vAlign w:val="center"/>
          </w:tcPr>
          <w:p w:rsidR="00B02F54" w:rsidRPr="0048383F" w:rsidRDefault="00B02F54" w:rsidP="00B02F54">
            <w:pPr>
              <w:shd w:val="clear" w:color="auto" w:fill="FFFFFF"/>
              <w:jc w:val="center"/>
              <w:rPr>
                <w:b/>
                <w:sz w:val="20"/>
                <w:szCs w:val="20"/>
              </w:rPr>
            </w:pPr>
            <w:r w:rsidRPr="0048383F">
              <w:rPr>
                <w:b/>
                <w:sz w:val="20"/>
                <w:szCs w:val="20"/>
              </w:rPr>
              <w:t>0/38</w:t>
            </w:r>
          </w:p>
        </w:tc>
        <w:tc>
          <w:tcPr>
            <w:tcW w:w="851" w:type="dxa"/>
            <w:vAlign w:val="center"/>
          </w:tcPr>
          <w:p w:rsidR="00B02F54" w:rsidRPr="0048383F" w:rsidRDefault="00B02F54" w:rsidP="00B02F54">
            <w:pPr>
              <w:shd w:val="clear" w:color="auto" w:fill="FFFFFF"/>
              <w:spacing w:line="182" w:lineRule="exact"/>
              <w:jc w:val="center"/>
              <w:rPr>
                <w:b/>
                <w:color w:val="000000"/>
                <w:sz w:val="20"/>
                <w:szCs w:val="20"/>
              </w:rPr>
            </w:pPr>
            <w:r w:rsidRPr="0048383F">
              <w:rPr>
                <w:b/>
                <w:color w:val="000000"/>
                <w:sz w:val="20"/>
                <w:szCs w:val="20"/>
              </w:rPr>
              <w:t>0/38</w:t>
            </w:r>
          </w:p>
        </w:tc>
        <w:tc>
          <w:tcPr>
            <w:tcW w:w="1159" w:type="dxa"/>
            <w:vAlign w:val="center"/>
          </w:tcPr>
          <w:p w:rsidR="00B02F54" w:rsidRPr="0048383F" w:rsidRDefault="00B02F54" w:rsidP="00B02F54">
            <w:pPr>
              <w:jc w:val="both"/>
              <w:rPr>
                <w:sz w:val="20"/>
                <w:szCs w:val="20"/>
              </w:rPr>
            </w:pPr>
          </w:p>
        </w:tc>
        <w:tc>
          <w:tcPr>
            <w:tcW w:w="1701" w:type="dxa"/>
            <w:vAlign w:val="center"/>
          </w:tcPr>
          <w:p w:rsidR="00B02F54" w:rsidRPr="0048383F" w:rsidRDefault="00B02F54" w:rsidP="00B02F54">
            <w:pPr>
              <w:jc w:val="both"/>
              <w:rPr>
                <w:sz w:val="20"/>
                <w:szCs w:val="20"/>
              </w:rPr>
            </w:pP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t>Направление 2. Администрирование деятельности общеобразовательного</w:t>
            </w:r>
            <w:r w:rsidRPr="0048383F">
              <w:rPr>
                <w:b/>
                <w:bCs/>
                <w:sz w:val="20"/>
                <w:szCs w:val="20"/>
              </w:rPr>
              <w:t xml:space="preserve"> учреждения</w:t>
            </w: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t xml:space="preserve">Критерии 2.1. Соответствие деятельности образовательном </w:t>
            </w:r>
            <w:r w:rsidRPr="0048383F">
              <w:rPr>
                <w:b/>
                <w:bCs/>
                <w:sz w:val="20"/>
                <w:szCs w:val="20"/>
              </w:rPr>
              <w:t xml:space="preserve">организации </w:t>
            </w:r>
            <w:r w:rsidRPr="0048383F">
              <w:rPr>
                <w:b/>
                <w:sz w:val="20"/>
                <w:szCs w:val="20"/>
              </w:rPr>
              <w:t>требованиям действующего законодательства в области образовании</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t>1.Наличие предостережений, выданных министерством образования Иркутской области в рамках мониторинга исполнения законодательства в области образования</w:t>
            </w:r>
          </w:p>
        </w:tc>
        <w:tc>
          <w:tcPr>
            <w:tcW w:w="3402" w:type="dxa"/>
            <w:shd w:val="clear" w:color="auto" w:fill="auto"/>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Факт исполнения / факт неисполнения предостережений выданных, министерством образования Иркутской области в рамках мониторинга исполнения закона законодательства в области образования</w:t>
            </w:r>
          </w:p>
        </w:tc>
        <w:tc>
          <w:tcPr>
            <w:tcW w:w="1701" w:type="dxa"/>
            <w:shd w:val="clear" w:color="auto" w:fill="auto"/>
            <w:vAlign w:val="center"/>
          </w:tcPr>
          <w:p w:rsidR="00B02F54" w:rsidRPr="0048383F" w:rsidRDefault="00B02F54" w:rsidP="00B02F54">
            <w:pPr>
              <w:shd w:val="clear" w:color="auto" w:fill="FFFFFF"/>
              <w:jc w:val="center"/>
              <w:rPr>
                <w:sz w:val="20"/>
                <w:szCs w:val="20"/>
              </w:rPr>
            </w:pPr>
            <w:r w:rsidRPr="0048383F">
              <w:rPr>
                <w:sz w:val="20"/>
                <w:szCs w:val="20"/>
              </w:rPr>
              <w:t>Все МОУ</w:t>
            </w:r>
          </w:p>
        </w:tc>
        <w:tc>
          <w:tcPr>
            <w:tcW w:w="1842" w:type="dxa"/>
            <w:shd w:val="clear" w:color="auto" w:fill="auto"/>
            <w:vAlign w:val="center"/>
          </w:tcPr>
          <w:p w:rsidR="00B02F54" w:rsidRPr="0048383F" w:rsidRDefault="00B02F54" w:rsidP="00B02F54">
            <w:pPr>
              <w:shd w:val="clear" w:color="auto" w:fill="FFFFFF"/>
              <w:spacing w:line="226" w:lineRule="exact"/>
              <w:jc w:val="center"/>
              <w:rPr>
                <w:sz w:val="20"/>
                <w:szCs w:val="20"/>
              </w:rPr>
            </w:pPr>
            <w:r w:rsidRPr="0048383F">
              <w:rPr>
                <w:sz w:val="20"/>
                <w:szCs w:val="20"/>
              </w:rPr>
              <w:t>Данные, предоставляемые министерством образования Иркутской области</w:t>
            </w:r>
          </w:p>
        </w:tc>
        <w:tc>
          <w:tcPr>
            <w:tcW w:w="2520" w:type="dxa"/>
            <w:shd w:val="clear" w:color="auto" w:fill="auto"/>
            <w:vAlign w:val="center"/>
          </w:tcPr>
          <w:p w:rsidR="00B02F54" w:rsidRPr="0048383F" w:rsidRDefault="00B02F54" w:rsidP="00B02F54">
            <w:pPr>
              <w:shd w:val="clear" w:color="auto" w:fill="FFFFFF"/>
              <w:spacing w:line="182" w:lineRule="exact"/>
              <w:jc w:val="both"/>
              <w:rPr>
                <w:color w:val="000000"/>
                <w:sz w:val="20"/>
                <w:szCs w:val="20"/>
              </w:rPr>
            </w:pPr>
            <w:r w:rsidRPr="0048383F">
              <w:rPr>
                <w:color w:val="000000"/>
                <w:sz w:val="20"/>
                <w:szCs w:val="20"/>
              </w:rPr>
              <w:t xml:space="preserve">факт </w:t>
            </w:r>
            <w:r w:rsidRPr="0048383F">
              <w:rPr>
                <w:bCs/>
                <w:color w:val="000000"/>
                <w:sz w:val="20"/>
                <w:szCs w:val="20"/>
              </w:rPr>
              <w:t xml:space="preserve">наличия </w:t>
            </w:r>
            <w:r w:rsidRPr="0048383F">
              <w:rPr>
                <w:i/>
                <w:iCs/>
                <w:color w:val="000000"/>
                <w:sz w:val="20"/>
                <w:szCs w:val="20"/>
              </w:rPr>
              <w:t xml:space="preserve">– </w:t>
            </w:r>
            <w:r w:rsidRPr="0048383F">
              <w:rPr>
                <w:color w:val="000000"/>
                <w:sz w:val="20"/>
                <w:szCs w:val="20"/>
              </w:rPr>
              <w:t>0 баллов</w:t>
            </w:r>
            <w:r>
              <w:rPr>
                <w:color w:val="000000"/>
                <w:sz w:val="20"/>
                <w:szCs w:val="20"/>
              </w:rPr>
              <w:t>;</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факт отсутствия </w:t>
            </w:r>
            <w:r w:rsidRPr="0048383F">
              <w:rPr>
                <w:color w:val="000000"/>
                <w:sz w:val="20"/>
                <w:szCs w:val="20"/>
              </w:rPr>
              <w:t xml:space="preserve">– 1 </w:t>
            </w:r>
            <w:r w:rsidRPr="0048383F">
              <w:rPr>
                <w:bCs/>
                <w:color w:val="000000"/>
                <w:sz w:val="20"/>
                <w:szCs w:val="20"/>
              </w:rPr>
              <w:t>балл</w:t>
            </w:r>
            <w:r>
              <w:rPr>
                <w:bCs/>
                <w:color w:val="000000"/>
                <w:sz w:val="20"/>
                <w:szCs w:val="20"/>
              </w:rPr>
              <w:t>.</w:t>
            </w:r>
            <w:r w:rsidRPr="0048383F">
              <w:rPr>
                <w:bCs/>
                <w:color w:val="000000"/>
                <w:sz w:val="20"/>
                <w:szCs w:val="20"/>
              </w:rPr>
              <w:t xml:space="preserve"> </w:t>
            </w:r>
          </w:p>
          <w:p w:rsidR="00B02F54" w:rsidRPr="0048383F" w:rsidRDefault="00B02F54" w:rsidP="00B02F54">
            <w:pPr>
              <w:shd w:val="clear" w:color="auto" w:fill="FFFFFF"/>
              <w:spacing w:line="182" w:lineRule="exact"/>
              <w:jc w:val="both"/>
              <w:rPr>
                <w:sz w:val="20"/>
                <w:szCs w:val="20"/>
              </w:rPr>
            </w:pPr>
          </w:p>
        </w:tc>
        <w:tc>
          <w:tcPr>
            <w:tcW w:w="851" w:type="dxa"/>
            <w:shd w:val="clear" w:color="auto" w:fill="auto"/>
            <w:vAlign w:val="center"/>
          </w:tcPr>
          <w:p w:rsidR="00B02F54" w:rsidRPr="0048383F" w:rsidRDefault="00B02F54" w:rsidP="00B02F54">
            <w:pPr>
              <w:shd w:val="clear" w:color="auto" w:fill="FFFFFF"/>
              <w:jc w:val="center"/>
              <w:rPr>
                <w:sz w:val="20"/>
                <w:szCs w:val="20"/>
              </w:rPr>
            </w:pPr>
            <w:r w:rsidRPr="0048383F">
              <w:rPr>
                <w:sz w:val="20"/>
                <w:szCs w:val="20"/>
              </w:rPr>
              <w:t>1</w:t>
            </w: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Квартал</w:t>
            </w:r>
          </w:p>
        </w:tc>
        <w:tc>
          <w:tcPr>
            <w:tcW w:w="1701" w:type="dxa"/>
            <w:shd w:val="clear" w:color="auto" w:fill="auto"/>
            <w:vAlign w:val="center"/>
          </w:tcPr>
          <w:p w:rsidR="00B02F54" w:rsidRDefault="00B02F54" w:rsidP="00B02F54">
            <w:pPr>
              <w:jc w:val="center"/>
              <w:rPr>
                <w:sz w:val="20"/>
                <w:szCs w:val="20"/>
              </w:rPr>
            </w:pPr>
            <w:proofErr w:type="spellStart"/>
            <w:r w:rsidRPr="0048383F">
              <w:rPr>
                <w:sz w:val="20"/>
                <w:szCs w:val="20"/>
              </w:rPr>
              <w:t>Петлюк</w:t>
            </w:r>
            <w:proofErr w:type="spellEnd"/>
            <w:r w:rsidRPr="0048383F">
              <w:rPr>
                <w:sz w:val="20"/>
                <w:szCs w:val="20"/>
              </w:rPr>
              <w:t xml:space="preserve"> Е.А., </w:t>
            </w:r>
          </w:p>
          <w:p w:rsidR="00B02F54" w:rsidRPr="0048383F" w:rsidRDefault="00B02F54" w:rsidP="00B02F54">
            <w:pPr>
              <w:jc w:val="center"/>
              <w:rPr>
                <w:sz w:val="20"/>
                <w:szCs w:val="20"/>
              </w:rPr>
            </w:pPr>
            <w:r w:rsidRPr="0048383F">
              <w:rPr>
                <w:sz w:val="20"/>
                <w:szCs w:val="20"/>
              </w:rPr>
              <w:t>Воронкова М.И., Ефременко Н.А.</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t>2.Функционирование электронной системы контроля успеваемости обучающихся: ведение классных журналов</w:t>
            </w:r>
          </w:p>
        </w:tc>
        <w:tc>
          <w:tcPr>
            <w:tcW w:w="3402" w:type="dxa"/>
            <w:shd w:val="clear" w:color="auto" w:fill="auto"/>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Jt</w:t>
            </w:r>
            <w:proofErr w:type="spellEnd"/>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sz w:val="20"/>
                <w:szCs w:val="20"/>
              </w:rPr>
            </w:pPr>
            <w:r w:rsidRPr="0048383F">
              <w:rPr>
                <w:position w:val="-24"/>
                <w:sz w:val="20"/>
                <w:szCs w:val="20"/>
              </w:rPr>
              <w:object w:dxaOrig="1560" w:dyaOrig="620">
                <v:shape id="_x0000_i1062" type="#_x0000_t75" style="width:78.75pt;height:30.75pt" o:ole="">
                  <v:imagedata r:id="rId55" o:title=""/>
                </v:shape>
                <o:OLEObject Type="Embed" ProgID="Equation.3" ShapeID="_x0000_i1062" DrawAspect="Content" ObjectID="_1801911802" r:id="rId56"/>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где:</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1</w:t>
            </w:r>
            <w:r w:rsidRPr="0048383F">
              <w:rPr>
                <w:color w:val="000000"/>
                <w:sz w:val="20"/>
                <w:szCs w:val="20"/>
              </w:rPr>
              <w:t>- уроки, по которым электронный журнал заполнен;</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 xml:space="preserve">- </w:t>
            </w:r>
            <w:r w:rsidRPr="0048383F">
              <w:rPr>
                <w:color w:val="000000"/>
                <w:sz w:val="20"/>
                <w:szCs w:val="20"/>
              </w:rPr>
              <w:t xml:space="preserve"> общее количество уроков в отчетный период.</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Показатель равен 100%, если для каждого урока заполнена минимум одна характеристика:</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 не менее одной оценки;</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lastRenderedPageBreak/>
              <w:t>-не менее одной отметки об отсутствии;</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-комментарий к уроку</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Галочка «Урок проведен»</w:t>
            </w:r>
          </w:p>
        </w:tc>
        <w:tc>
          <w:tcPr>
            <w:tcW w:w="1701" w:type="dxa"/>
            <w:shd w:val="clear" w:color="auto" w:fill="auto"/>
            <w:vAlign w:val="center"/>
          </w:tcPr>
          <w:p w:rsidR="00B02F54" w:rsidRPr="0048383F" w:rsidRDefault="00B02F54" w:rsidP="00B02F54">
            <w:pPr>
              <w:shd w:val="clear" w:color="auto" w:fill="FFFFFF"/>
              <w:jc w:val="center"/>
              <w:rPr>
                <w:sz w:val="20"/>
                <w:szCs w:val="20"/>
              </w:rPr>
            </w:pPr>
            <w:r w:rsidRPr="0048383F">
              <w:rPr>
                <w:sz w:val="20"/>
                <w:szCs w:val="20"/>
              </w:rPr>
              <w:lastRenderedPageBreak/>
              <w:t>Все МОУ</w:t>
            </w:r>
          </w:p>
        </w:tc>
        <w:tc>
          <w:tcPr>
            <w:tcW w:w="1842" w:type="dxa"/>
            <w:shd w:val="clear" w:color="auto" w:fill="auto"/>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shd w:val="clear" w:color="auto" w:fill="auto"/>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менее 70%- 0 баллов;</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70%-89%- 1 балл;</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90% и более- 2 балла. </w:t>
            </w:r>
          </w:p>
        </w:tc>
        <w:tc>
          <w:tcPr>
            <w:tcW w:w="851" w:type="dxa"/>
            <w:shd w:val="clear" w:color="auto" w:fill="auto"/>
            <w:vAlign w:val="center"/>
          </w:tcPr>
          <w:p w:rsidR="00B02F54" w:rsidRPr="0048383F" w:rsidRDefault="00B02F54" w:rsidP="00B02F54">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highlight w:val="green"/>
              </w:rPr>
            </w:pPr>
            <w:r w:rsidRPr="0048383F">
              <w:rPr>
                <w:sz w:val="20"/>
                <w:szCs w:val="20"/>
              </w:rPr>
              <w:t>Квартал</w:t>
            </w:r>
          </w:p>
        </w:tc>
        <w:tc>
          <w:tcPr>
            <w:tcW w:w="1701" w:type="dxa"/>
            <w:vAlign w:val="center"/>
          </w:tcPr>
          <w:p w:rsidR="00B02F54" w:rsidRPr="0048383F" w:rsidRDefault="00B02F54" w:rsidP="00B02F54">
            <w:pPr>
              <w:jc w:val="center"/>
              <w:rPr>
                <w:sz w:val="20"/>
                <w:szCs w:val="20"/>
                <w:highlight w:val="green"/>
              </w:rPr>
            </w:pPr>
            <w:r w:rsidRPr="0048383F">
              <w:rPr>
                <w:sz w:val="20"/>
                <w:szCs w:val="20"/>
              </w:rPr>
              <w:t>Курило Н.М.</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lastRenderedPageBreak/>
              <w:t>3.Функционирование электронной системы контроля успеваемости обучающихся: своевременное выставление отметок к электронный журнал</w:t>
            </w:r>
          </w:p>
        </w:tc>
        <w:tc>
          <w:tcPr>
            <w:tcW w:w="3402" w:type="dxa"/>
            <w:shd w:val="clear" w:color="auto" w:fill="auto"/>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Ot</w:t>
            </w:r>
            <w:proofErr w:type="spellEnd"/>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sz w:val="20"/>
                <w:szCs w:val="20"/>
              </w:rPr>
            </w:pPr>
            <w:r w:rsidRPr="0048383F">
              <w:rPr>
                <w:position w:val="-24"/>
                <w:sz w:val="20"/>
                <w:szCs w:val="20"/>
              </w:rPr>
              <w:object w:dxaOrig="1600" w:dyaOrig="620">
                <v:shape id="_x0000_i1063" type="#_x0000_t75" style="width:79.5pt;height:30.75pt" o:ole="">
                  <v:imagedata r:id="rId57" o:title=""/>
                </v:shape>
                <o:OLEObject Type="Embed" ProgID="Equation.3" ShapeID="_x0000_i1063" DrawAspect="Content" ObjectID="_1801911803" r:id="rId58"/>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где:</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O</w:t>
            </w:r>
            <w:r w:rsidRPr="0048383F">
              <w:rPr>
                <w:color w:val="000000"/>
                <w:sz w:val="20"/>
                <w:szCs w:val="20"/>
                <w:vertAlign w:val="superscript"/>
              </w:rPr>
              <w:t>1</w:t>
            </w:r>
            <w:r w:rsidRPr="0048383F">
              <w:rPr>
                <w:color w:val="000000"/>
                <w:sz w:val="20"/>
                <w:szCs w:val="20"/>
              </w:rPr>
              <w:t>- отметки, выставленные в день проведения урока до 21.00;</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О- общее количество отметок, выставленных за отчетный период;</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В расчете учитываются только виды работ «Ответ на уроке», «Поведение», «Работа на уроке» и «Наизусть»</w:t>
            </w:r>
          </w:p>
        </w:tc>
        <w:tc>
          <w:tcPr>
            <w:tcW w:w="1701" w:type="dxa"/>
            <w:shd w:val="clear" w:color="auto" w:fill="auto"/>
            <w:vAlign w:val="center"/>
          </w:tcPr>
          <w:p w:rsidR="00B02F54" w:rsidRPr="0048383F" w:rsidRDefault="00B02F54" w:rsidP="00B02F54">
            <w:pPr>
              <w:shd w:val="clear" w:color="auto" w:fill="FFFFFF"/>
              <w:jc w:val="center"/>
              <w:rPr>
                <w:sz w:val="20"/>
                <w:szCs w:val="20"/>
              </w:rPr>
            </w:pPr>
            <w:r w:rsidRPr="0048383F">
              <w:rPr>
                <w:sz w:val="20"/>
                <w:szCs w:val="20"/>
              </w:rPr>
              <w:t>Все МОУ</w:t>
            </w:r>
          </w:p>
        </w:tc>
        <w:tc>
          <w:tcPr>
            <w:tcW w:w="1842" w:type="dxa"/>
            <w:shd w:val="clear" w:color="auto" w:fill="auto"/>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shd w:val="clear" w:color="auto" w:fill="auto"/>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менее 70%- 0 баллов;</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70%-89% - 1 балл;</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90% и более- 2 балла. </w:t>
            </w:r>
          </w:p>
        </w:tc>
        <w:tc>
          <w:tcPr>
            <w:tcW w:w="851" w:type="dxa"/>
            <w:shd w:val="clear" w:color="auto" w:fill="auto"/>
            <w:vAlign w:val="center"/>
          </w:tcPr>
          <w:p w:rsidR="00B02F54" w:rsidRPr="0048383F" w:rsidRDefault="00B02F54" w:rsidP="00B02F54">
            <w:pPr>
              <w:shd w:val="clear" w:color="auto" w:fill="FFFFFF"/>
              <w:jc w:val="center"/>
              <w:rPr>
                <w:bCs/>
                <w:color w:val="000000"/>
                <w:sz w:val="20"/>
                <w:szCs w:val="20"/>
              </w:rPr>
            </w:pPr>
            <w:r w:rsidRPr="0048383F">
              <w:rPr>
                <w:bCs/>
                <w:color w:val="000000"/>
                <w:sz w:val="20"/>
                <w:szCs w:val="20"/>
              </w:rPr>
              <w:t>2</w:t>
            </w:r>
          </w:p>
        </w:tc>
        <w:tc>
          <w:tcPr>
            <w:tcW w:w="1159" w:type="dxa"/>
            <w:shd w:val="clear" w:color="auto" w:fill="auto"/>
            <w:vAlign w:val="center"/>
          </w:tcPr>
          <w:p w:rsidR="00B02F54" w:rsidRPr="0048383F" w:rsidRDefault="00B02F54" w:rsidP="00B02F54">
            <w:pPr>
              <w:jc w:val="center"/>
              <w:rPr>
                <w:sz w:val="20"/>
                <w:szCs w:val="20"/>
                <w:highlight w:val="green"/>
              </w:rPr>
            </w:pPr>
            <w:r w:rsidRPr="0048383F">
              <w:rPr>
                <w:sz w:val="20"/>
                <w:szCs w:val="20"/>
              </w:rPr>
              <w:t>Квартал</w:t>
            </w:r>
          </w:p>
        </w:tc>
        <w:tc>
          <w:tcPr>
            <w:tcW w:w="1701" w:type="dxa"/>
            <w:shd w:val="clear" w:color="auto" w:fill="auto"/>
            <w:vAlign w:val="center"/>
          </w:tcPr>
          <w:p w:rsidR="00B02F54" w:rsidRPr="0048383F" w:rsidRDefault="00B02F54" w:rsidP="00B02F54">
            <w:pPr>
              <w:jc w:val="center"/>
              <w:rPr>
                <w:sz w:val="20"/>
                <w:szCs w:val="20"/>
                <w:highlight w:val="green"/>
              </w:rPr>
            </w:pPr>
            <w:r w:rsidRPr="0048383F">
              <w:rPr>
                <w:sz w:val="20"/>
                <w:szCs w:val="20"/>
              </w:rPr>
              <w:t>Курило Н.М.</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t xml:space="preserve">4.Функционирование электронной системы контроля успеваемости обучающихся: своевременная выдача домашних заданий </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DZt</w:t>
            </w:r>
            <w:proofErr w:type="spellEnd"/>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sz w:val="20"/>
                <w:szCs w:val="20"/>
              </w:rPr>
            </w:pPr>
            <w:r w:rsidRPr="0048383F">
              <w:rPr>
                <w:position w:val="-24"/>
                <w:sz w:val="20"/>
                <w:szCs w:val="20"/>
              </w:rPr>
              <w:object w:dxaOrig="1820" w:dyaOrig="620">
                <v:shape id="_x0000_i1064" type="#_x0000_t75" style="width:91.5pt;height:30.75pt" o:ole="">
                  <v:imagedata r:id="rId59" o:title=""/>
                </v:shape>
                <o:OLEObject Type="Embed" ProgID="Equation.3" ShapeID="_x0000_i1064" DrawAspect="Content" ObjectID="_1801911804" r:id="rId60"/>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где:</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3</w:t>
            </w:r>
            <w:r w:rsidRPr="0048383F">
              <w:rPr>
                <w:color w:val="000000"/>
                <w:sz w:val="20"/>
                <w:szCs w:val="20"/>
              </w:rPr>
              <w:t>- уроки со своевременно выданным ДЗ в отчетный период;</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4</w:t>
            </w:r>
            <w:r w:rsidRPr="0048383F">
              <w:rPr>
                <w:color w:val="000000"/>
                <w:sz w:val="20"/>
                <w:szCs w:val="20"/>
              </w:rPr>
              <w:t>- общее количество уроков в расписании на следующую неделю;</w:t>
            </w:r>
          </w:p>
          <w:p w:rsidR="00B02F54" w:rsidRPr="0048383F" w:rsidRDefault="00B02F54" w:rsidP="00B02F54">
            <w:pPr>
              <w:shd w:val="clear" w:color="auto" w:fill="FFFFFF"/>
              <w:jc w:val="both"/>
              <w:rPr>
                <w:color w:val="000000"/>
                <w:sz w:val="20"/>
                <w:szCs w:val="20"/>
              </w:rPr>
            </w:pPr>
            <w:r w:rsidRPr="0048383F">
              <w:rPr>
                <w:color w:val="000000"/>
                <w:sz w:val="20"/>
                <w:szCs w:val="20"/>
              </w:rPr>
              <w:t xml:space="preserve">ДЗ считывается своевременным, если оно выдано или обновлено: </w:t>
            </w:r>
          </w:p>
          <w:p w:rsidR="00B02F54" w:rsidRPr="0048383F" w:rsidRDefault="00B02F54" w:rsidP="00B02F54">
            <w:pPr>
              <w:shd w:val="clear" w:color="auto" w:fill="FFFFFF"/>
              <w:jc w:val="both"/>
              <w:rPr>
                <w:color w:val="000000"/>
                <w:sz w:val="20"/>
                <w:szCs w:val="20"/>
              </w:rPr>
            </w:pPr>
            <w:r w:rsidRPr="0048383F">
              <w:rPr>
                <w:color w:val="000000"/>
                <w:sz w:val="20"/>
                <w:szCs w:val="20"/>
              </w:rPr>
              <w:t>- ща неделю до проведения урока и до 13.00 следующего за уроком</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 xml:space="preserve">Все МОУ </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менее 70%- 0 баллов;</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70%-89% - 1 балл;</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90% и более- 2 балла. </w:t>
            </w:r>
          </w:p>
        </w:tc>
        <w:tc>
          <w:tcPr>
            <w:tcW w:w="851" w:type="dxa"/>
            <w:vAlign w:val="center"/>
          </w:tcPr>
          <w:p w:rsidR="00B02F54" w:rsidRPr="0048383F" w:rsidRDefault="00B02F54" w:rsidP="00B02F54">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highlight w:val="green"/>
              </w:rPr>
            </w:pPr>
            <w:r w:rsidRPr="0048383F">
              <w:rPr>
                <w:sz w:val="20"/>
                <w:szCs w:val="20"/>
              </w:rPr>
              <w:t>Квартал</w:t>
            </w:r>
          </w:p>
        </w:tc>
        <w:tc>
          <w:tcPr>
            <w:tcW w:w="1701" w:type="dxa"/>
            <w:vAlign w:val="center"/>
          </w:tcPr>
          <w:p w:rsidR="00B02F54" w:rsidRPr="0048383F" w:rsidRDefault="00B02F54" w:rsidP="00B02F54">
            <w:pPr>
              <w:jc w:val="center"/>
              <w:rPr>
                <w:sz w:val="20"/>
                <w:szCs w:val="20"/>
                <w:highlight w:val="green"/>
              </w:rPr>
            </w:pPr>
            <w:r w:rsidRPr="0048383F">
              <w:rPr>
                <w:sz w:val="20"/>
                <w:szCs w:val="20"/>
              </w:rPr>
              <w:t>Курило Н.М.</w:t>
            </w:r>
          </w:p>
        </w:tc>
      </w:tr>
      <w:tr w:rsidR="00B02F54" w:rsidRPr="0048383F" w:rsidTr="00B02F54">
        <w:trPr>
          <w:trHeight w:val="79"/>
          <w:jc w:val="center"/>
        </w:trPr>
        <w:tc>
          <w:tcPr>
            <w:tcW w:w="2128" w:type="dxa"/>
            <w:vAlign w:val="center"/>
          </w:tcPr>
          <w:p w:rsidR="00B02F54" w:rsidRPr="0048383F" w:rsidRDefault="00B02F54" w:rsidP="00B02F54">
            <w:pPr>
              <w:pStyle w:val="a5"/>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t>5.Активность работы МОУ с электронным журналом: планирование уроков</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Jt</w:t>
            </w:r>
            <w:proofErr w:type="spellEnd"/>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sz w:val="20"/>
                <w:szCs w:val="20"/>
              </w:rPr>
            </w:pPr>
            <w:r w:rsidRPr="0048383F">
              <w:rPr>
                <w:position w:val="-24"/>
                <w:sz w:val="20"/>
                <w:szCs w:val="20"/>
              </w:rPr>
              <w:object w:dxaOrig="1620" w:dyaOrig="620">
                <v:shape id="_x0000_i1065" type="#_x0000_t75" style="width:81pt;height:30.75pt" o:ole="">
                  <v:imagedata r:id="rId61" o:title=""/>
                </v:shape>
                <o:OLEObject Type="Embed" ProgID="Equation.3" ShapeID="_x0000_i1065" DrawAspect="Content" ObjectID="_1801911805" r:id="rId62"/>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где:</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lastRenderedPageBreak/>
              <w:t>U</w:t>
            </w:r>
            <w:r w:rsidRPr="0048383F">
              <w:rPr>
                <w:color w:val="000000"/>
                <w:sz w:val="20"/>
                <w:szCs w:val="20"/>
                <w:vertAlign w:val="superscript"/>
              </w:rPr>
              <w:t>2</w:t>
            </w:r>
            <w:r w:rsidRPr="0048383F">
              <w:rPr>
                <w:color w:val="000000"/>
                <w:sz w:val="20"/>
                <w:szCs w:val="20"/>
              </w:rPr>
              <w:t>- уроки с внесённой темой или созданным домашним заданием</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U</w:t>
            </w:r>
            <w:r w:rsidRPr="0048383F">
              <w:rPr>
                <w:color w:val="000000"/>
                <w:sz w:val="20"/>
                <w:szCs w:val="20"/>
                <w:vertAlign w:val="superscript"/>
              </w:rPr>
              <w:t xml:space="preserve">- </w:t>
            </w:r>
            <w:r w:rsidRPr="0048383F">
              <w:rPr>
                <w:color w:val="000000"/>
                <w:sz w:val="20"/>
                <w:szCs w:val="20"/>
              </w:rPr>
              <w:t>общее количество уроков в отчетный период.</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lastRenderedPageBreak/>
              <w:t>Все МОУ</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менее 70%- 0 баллов;</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70%-89% - 1 балл;</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90% и более- 2 балла. </w:t>
            </w:r>
          </w:p>
        </w:tc>
        <w:tc>
          <w:tcPr>
            <w:tcW w:w="851" w:type="dxa"/>
            <w:vAlign w:val="center"/>
          </w:tcPr>
          <w:p w:rsidR="00B02F54" w:rsidRPr="0048383F" w:rsidRDefault="00B02F54" w:rsidP="00B02F54">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highlight w:val="green"/>
              </w:rPr>
            </w:pPr>
            <w:r w:rsidRPr="0048383F">
              <w:rPr>
                <w:sz w:val="20"/>
                <w:szCs w:val="20"/>
              </w:rPr>
              <w:t>Квартал</w:t>
            </w:r>
          </w:p>
        </w:tc>
        <w:tc>
          <w:tcPr>
            <w:tcW w:w="1701" w:type="dxa"/>
            <w:vAlign w:val="center"/>
          </w:tcPr>
          <w:p w:rsidR="00B02F54" w:rsidRPr="0048383F" w:rsidRDefault="00B02F54" w:rsidP="00B02F54">
            <w:pPr>
              <w:jc w:val="center"/>
              <w:rPr>
                <w:sz w:val="20"/>
                <w:szCs w:val="20"/>
                <w:highlight w:val="green"/>
              </w:rPr>
            </w:pPr>
            <w:r w:rsidRPr="0048383F">
              <w:rPr>
                <w:sz w:val="20"/>
                <w:szCs w:val="20"/>
              </w:rPr>
              <w:t>Курило Н.М.</w:t>
            </w:r>
          </w:p>
        </w:tc>
      </w:tr>
      <w:tr w:rsidR="00B02F54" w:rsidRPr="0048383F" w:rsidTr="00B02F54">
        <w:trPr>
          <w:trHeight w:val="79"/>
          <w:jc w:val="center"/>
        </w:trPr>
        <w:tc>
          <w:tcPr>
            <w:tcW w:w="2128" w:type="dxa"/>
            <w:vAlign w:val="center"/>
          </w:tcPr>
          <w:p w:rsidR="00B02F54" w:rsidRPr="0048383F" w:rsidRDefault="00B02F54" w:rsidP="00B02F54">
            <w:pPr>
              <w:pStyle w:val="a5"/>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lastRenderedPageBreak/>
              <w:t>6.Активность работы МОУ с электронным журналом: наполненность расписания</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Rt</w:t>
            </w:r>
            <w:proofErr w:type="spellEnd"/>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sz w:val="20"/>
                <w:szCs w:val="20"/>
              </w:rPr>
            </w:pPr>
            <w:r w:rsidRPr="0048383F">
              <w:rPr>
                <w:position w:val="-24"/>
                <w:sz w:val="20"/>
                <w:szCs w:val="20"/>
              </w:rPr>
              <w:object w:dxaOrig="1620" w:dyaOrig="620">
                <v:shape id="_x0000_i1066" type="#_x0000_t75" style="width:81pt;height:30.75pt" o:ole="">
                  <v:imagedata r:id="rId63" o:title=""/>
                </v:shape>
                <o:OLEObject Type="Embed" ProgID="Equation.3" ShapeID="_x0000_i1066" DrawAspect="Content" ObjectID="_1801911806" r:id="rId64"/>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где:</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K</w:t>
            </w:r>
            <w:r w:rsidRPr="0048383F">
              <w:rPr>
                <w:color w:val="000000"/>
                <w:sz w:val="20"/>
                <w:szCs w:val="20"/>
                <w:vertAlign w:val="superscript"/>
              </w:rPr>
              <w:t>1</w:t>
            </w:r>
            <w:r w:rsidRPr="0048383F">
              <w:rPr>
                <w:color w:val="000000"/>
                <w:sz w:val="20"/>
                <w:szCs w:val="20"/>
              </w:rPr>
              <w:t>- классы, для которых создано расписание</w:t>
            </w:r>
          </w:p>
          <w:p w:rsidR="00B02F54" w:rsidRPr="0048383F" w:rsidRDefault="00B02F54" w:rsidP="00B02F54">
            <w:pPr>
              <w:shd w:val="clear" w:color="auto" w:fill="FFFFFF"/>
              <w:jc w:val="both"/>
              <w:rPr>
                <w:color w:val="000000"/>
                <w:sz w:val="20"/>
                <w:szCs w:val="20"/>
              </w:rPr>
            </w:pPr>
            <w:r w:rsidRPr="0048383F">
              <w:rPr>
                <w:color w:val="000000"/>
                <w:sz w:val="20"/>
                <w:szCs w:val="20"/>
              </w:rPr>
              <w:t>К</w:t>
            </w:r>
            <w:r w:rsidRPr="0048383F">
              <w:rPr>
                <w:color w:val="000000"/>
                <w:sz w:val="20"/>
                <w:szCs w:val="20"/>
                <w:vertAlign w:val="superscript"/>
              </w:rPr>
              <w:t xml:space="preserve">- </w:t>
            </w:r>
            <w:r w:rsidRPr="0048383F">
              <w:rPr>
                <w:color w:val="000000"/>
                <w:sz w:val="20"/>
                <w:szCs w:val="20"/>
              </w:rPr>
              <w:t xml:space="preserve"> общее количество классов в школе</w:t>
            </w:r>
          </w:p>
          <w:p w:rsidR="00B02F54" w:rsidRPr="0048383F" w:rsidRDefault="00B02F54" w:rsidP="00B02F54">
            <w:pPr>
              <w:shd w:val="clear" w:color="auto" w:fill="FFFFFF"/>
              <w:jc w:val="both"/>
              <w:rPr>
                <w:color w:val="000000"/>
                <w:sz w:val="20"/>
                <w:szCs w:val="20"/>
              </w:rPr>
            </w:pPr>
            <w:r w:rsidRPr="0048383F">
              <w:rPr>
                <w:color w:val="000000"/>
                <w:sz w:val="20"/>
                <w:szCs w:val="20"/>
              </w:rPr>
              <w:t xml:space="preserve">Показатель равен 100%, если для каждого класса на отчетной неделе создано не менее 8-ми уроков в сетке расписания </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менее 89%- 0 баллов;</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90%-99%- 1 балл;</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100%- 2 балла.</w:t>
            </w:r>
          </w:p>
        </w:tc>
        <w:tc>
          <w:tcPr>
            <w:tcW w:w="851" w:type="dxa"/>
            <w:vAlign w:val="center"/>
          </w:tcPr>
          <w:p w:rsidR="00B02F54" w:rsidRPr="0048383F" w:rsidRDefault="00B02F54" w:rsidP="00B02F54">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highlight w:val="green"/>
              </w:rPr>
            </w:pPr>
            <w:r w:rsidRPr="0048383F">
              <w:rPr>
                <w:sz w:val="20"/>
                <w:szCs w:val="20"/>
              </w:rPr>
              <w:t>Квартал</w:t>
            </w:r>
          </w:p>
        </w:tc>
        <w:tc>
          <w:tcPr>
            <w:tcW w:w="1701" w:type="dxa"/>
            <w:vAlign w:val="center"/>
          </w:tcPr>
          <w:p w:rsidR="00B02F54" w:rsidRPr="0048383F" w:rsidRDefault="00B02F54" w:rsidP="00B02F54">
            <w:pPr>
              <w:jc w:val="center"/>
              <w:rPr>
                <w:sz w:val="20"/>
                <w:szCs w:val="20"/>
                <w:highlight w:val="green"/>
              </w:rPr>
            </w:pPr>
            <w:r w:rsidRPr="0048383F">
              <w:rPr>
                <w:sz w:val="20"/>
                <w:szCs w:val="20"/>
              </w:rPr>
              <w:t>Курило Н.М.</w:t>
            </w:r>
          </w:p>
        </w:tc>
      </w:tr>
      <w:tr w:rsidR="00B02F54" w:rsidRPr="0048383F" w:rsidTr="00B02F54">
        <w:trPr>
          <w:trHeight w:val="79"/>
          <w:jc w:val="center"/>
        </w:trPr>
        <w:tc>
          <w:tcPr>
            <w:tcW w:w="2128" w:type="dxa"/>
            <w:vAlign w:val="center"/>
          </w:tcPr>
          <w:p w:rsidR="00B02F54" w:rsidRPr="0048383F" w:rsidRDefault="00B02F54" w:rsidP="00B02F54">
            <w:pPr>
              <w:pStyle w:val="a5"/>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t>7.Активность работы МОУ с электронным журналом: наполненность оценками</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sz w:val="20"/>
                <w:szCs w:val="20"/>
                <w:lang w:val="en-US"/>
              </w:rPr>
              <w:t>Ro</w:t>
            </w:r>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sz w:val="20"/>
                <w:szCs w:val="20"/>
              </w:rPr>
            </w:pPr>
            <w:r w:rsidRPr="0048383F">
              <w:rPr>
                <w:position w:val="-24"/>
                <w:sz w:val="20"/>
                <w:szCs w:val="20"/>
              </w:rPr>
              <w:object w:dxaOrig="1600" w:dyaOrig="620">
                <v:shape id="_x0000_i1067" type="#_x0000_t75" style="width:79.5pt;height:30.75pt" o:ole="">
                  <v:imagedata r:id="rId65" o:title=""/>
                </v:shape>
                <o:OLEObject Type="Embed" ProgID="Equation.3" ShapeID="_x0000_i1067" DrawAspect="Content" ObjectID="_1801911807" r:id="rId66"/>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где:</w: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Y</w:t>
            </w:r>
            <w:r w:rsidRPr="0048383F">
              <w:rPr>
                <w:color w:val="000000"/>
                <w:sz w:val="20"/>
                <w:szCs w:val="20"/>
                <w:vertAlign w:val="superscript"/>
              </w:rPr>
              <w:t>1</w:t>
            </w:r>
            <w:r w:rsidRPr="0048383F">
              <w:rPr>
                <w:color w:val="000000"/>
                <w:sz w:val="20"/>
                <w:szCs w:val="20"/>
              </w:rPr>
              <w:t>- количество учеников, у которых выставлено по всем предметам для аттестации более 3-х оценок</w:t>
            </w:r>
          </w:p>
          <w:p w:rsidR="00B02F54" w:rsidRPr="0048383F" w:rsidRDefault="00B02F54" w:rsidP="00B02F54">
            <w:pPr>
              <w:shd w:val="clear" w:color="auto" w:fill="FFFFFF"/>
              <w:jc w:val="both"/>
              <w:rPr>
                <w:color w:val="000000"/>
                <w:sz w:val="20"/>
                <w:szCs w:val="20"/>
              </w:rPr>
            </w:pPr>
            <w:r w:rsidRPr="0048383F">
              <w:rPr>
                <w:color w:val="000000"/>
                <w:sz w:val="20"/>
                <w:szCs w:val="20"/>
                <w:lang w:val="en-US"/>
              </w:rPr>
              <w:t>Y</w:t>
            </w:r>
            <w:r w:rsidRPr="0048383F">
              <w:rPr>
                <w:color w:val="000000"/>
                <w:sz w:val="20"/>
                <w:szCs w:val="20"/>
                <w:vertAlign w:val="superscript"/>
              </w:rPr>
              <w:t xml:space="preserve">- </w:t>
            </w:r>
            <w:r w:rsidRPr="0048383F">
              <w:rPr>
                <w:color w:val="000000"/>
                <w:sz w:val="20"/>
                <w:szCs w:val="20"/>
              </w:rPr>
              <w:t xml:space="preserve"> общее количество </w:t>
            </w:r>
            <w:r>
              <w:rPr>
                <w:color w:val="000000"/>
                <w:sz w:val="20"/>
                <w:szCs w:val="20"/>
              </w:rPr>
              <w:t>обучающихся</w:t>
            </w:r>
            <w:r w:rsidRPr="0048383F">
              <w:rPr>
                <w:color w:val="000000"/>
                <w:sz w:val="20"/>
                <w:szCs w:val="20"/>
              </w:rPr>
              <w:t xml:space="preserve"> в школе (2-11 классы)</w:t>
            </w:r>
          </w:p>
          <w:p w:rsidR="00B02F54" w:rsidRPr="0048383F" w:rsidRDefault="00B02F54" w:rsidP="00B02F54">
            <w:pPr>
              <w:shd w:val="clear" w:color="auto" w:fill="FFFFFF"/>
              <w:jc w:val="both"/>
              <w:rPr>
                <w:color w:val="000000"/>
                <w:sz w:val="20"/>
                <w:szCs w:val="20"/>
              </w:rPr>
            </w:pPr>
            <w:r w:rsidRPr="0048383F">
              <w:rPr>
                <w:color w:val="000000"/>
                <w:sz w:val="20"/>
                <w:szCs w:val="20"/>
                <w:lang w:val="en-US"/>
              </w:rPr>
              <w:t>I</w:t>
            </w:r>
            <w:r w:rsidRPr="0048383F">
              <w:rPr>
                <w:color w:val="000000"/>
                <w:sz w:val="20"/>
                <w:szCs w:val="20"/>
              </w:rPr>
              <w:t xml:space="preserve"> квартал – проверяется наполненность оценками за </w:t>
            </w:r>
            <w:r w:rsidRPr="0048383F">
              <w:rPr>
                <w:color w:val="000000"/>
                <w:sz w:val="20"/>
                <w:szCs w:val="20"/>
                <w:lang w:val="en-US"/>
              </w:rPr>
              <w:t>II</w:t>
            </w:r>
            <w:r w:rsidRPr="0048383F">
              <w:rPr>
                <w:color w:val="000000"/>
                <w:sz w:val="20"/>
                <w:szCs w:val="20"/>
              </w:rPr>
              <w:t xml:space="preserve"> четверть</w:t>
            </w:r>
          </w:p>
          <w:p w:rsidR="00B02F54" w:rsidRPr="0048383F" w:rsidRDefault="00B02F54" w:rsidP="00B02F54">
            <w:pPr>
              <w:shd w:val="clear" w:color="auto" w:fill="FFFFFF"/>
              <w:jc w:val="both"/>
              <w:rPr>
                <w:color w:val="000000"/>
                <w:sz w:val="20"/>
                <w:szCs w:val="20"/>
              </w:rPr>
            </w:pPr>
            <w:r w:rsidRPr="0048383F">
              <w:rPr>
                <w:color w:val="000000"/>
                <w:sz w:val="20"/>
                <w:szCs w:val="20"/>
                <w:lang w:val="en-US"/>
              </w:rPr>
              <w:t>II</w:t>
            </w:r>
            <w:r w:rsidRPr="0048383F">
              <w:rPr>
                <w:color w:val="000000"/>
                <w:sz w:val="20"/>
                <w:szCs w:val="20"/>
              </w:rPr>
              <w:t xml:space="preserve"> квартал – проверяется наполненность оценками за </w:t>
            </w:r>
            <w:r w:rsidRPr="0048383F">
              <w:rPr>
                <w:color w:val="000000"/>
                <w:sz w:val="20"/>
                <w:szCs w:val="20"/>
                <w:lang w:val="en-US"/>
              </w:rPr>
              <w:t>III</w:t>
            </w:r>
            <w:r w:rsidRPr="0048383F">
              <w:rPr>
                <w:color w:val="000000"/>
                <w:sz w:val="20"/>
                <w:szCs w:val="20"/>
              </w:rPr>
              <w:t xml:space="preserve"> четверть</w:t>
            </w:r>
          </w:p>
          <w:p w:rsidR="00B02F54" w:rsidRPr="0048383F" w:rsidRDefault="00B02F54" w:rsidP="00B02F54">
            <w:pPr>
              <w:shd w:val="clear" w:color="auto" w:fill="FFFFFF"/>
              <w:jc w:val="both"/>
              <w:rPr>
                <w:color w:val="000000"/>
                <w:sz w:val="20"/>
                <w:szCs w:val="20"/>
              </w:rPr>
            </w:pPr>
            <w:r w:rsidRPr="0048383F">
              <w:rPr>
                <w:color w:val="000000"/>
                <w:sz w:val="20"/>
                <w:szCs w:val="20"/>
                <w:lang w:val="en-US"/>
              </w:rPr>
              <w:t>III</w:t>
            </w:r>
            <w:r w:rsidRPr="0048383F">
              <w:rPr>
                <w:color w:val="000000"/>
                <w:sz w:val="20"/>
                <w:szCs w:val="20"/>
              </w:rPr>
              <w:t xml:space="preserve"> квартал – проверяется наполненность оценками за </w:t>
            </w:r>
            <w:r w:rsidRPr="0048383F">
              <w:rPr>
                <w:color w:val="000000"/>
                <w:sz w:val="20"/>
                <w:szCs w:val="20"/>
                <w:lang w:val="en-US"/>
              </w:rPr>
              <w:t>IV</w:t>
            </w:r>
            <w:r w:rsidRPr="0048383F">
              <w:rPr>
                <w:color w:val="000000"/>
                <w:sz w:val="20"/>
                <w:szCs w:val="20"/>
              </w:rPr>
              <w:t xml:space="preserve"> четверть</w:t>
            </w:r>
          </w:p>
          <w:p w:rsidR="00B02F54" w:rsidRPr="0048383F" w:rsidRDefault="00B02F54" w:rsidP="00B02F54">
            <w:pPr>
              <w:shd w:val="clear" w:color="auto" w:fill="FFFFFF"/>
              <w:jc w:val="both"/>
              <w:rPr>
                <w:color w:val="000000"/>
                <w:sz w:val="20"/>
                <w:szCs w:val="20"/>
              </w:rPr>
            </w:pPr>
            <w:r w:rsidRPr="0048383F">
              <w:rPr>
                <w:color w:val="000000"/>
                <w:sz w:val="20"/>
                <w:szCs w:val="20"/>
                <w:lang w:val="en-US"/>
              </w:rPr>
              <w:lastRenderedPageBreak/>
              <w:t>IV</w:t>
            </w:r>
            <w:r w:rsidRPr="0048383F">
              <w:rPr>
                <w:color w:val="000000"/>
                <w:sz w:val="20"/>
                <w:szCs w:val="20"/>
              </w:rPr>
              <w:t xml:space="preserve"> квартал – проверяется наполненность оценками за </w:t>
            </w:r>
            <w:r w:rsidRPr="0048383F">
              <w:rPr>
                <w:color w:val="000000"/>
                <w:sz w:val="20"/>
                <w:szCs w:val="20"/>
                <w:lang w:val="en-US"/>
              </w:rPr>
              <w:t>I</w:t>
            </w:r>
            <w:r w:rsidRPr="0048383F">
              <w:rPr>
                <w:color w:val="000000"/>
                <w:sz w:val="20"/>
                <w:szCs w:val="20"/>
              </w:rPr>
              <w:t xml:space="preserve"> четверть</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lastRenderedPageBreak/>
              <w:t>Все МОУ</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менее 50%- 0 баллов;</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50%-79%- 1 балл;</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80% и более - 2 балла.</w:t>
            </w:r>
          </w:p>
        </w:tc>
        <w:tc>
          <w:tcPr>
            <w:tcW w:w="851" w:type="dxa"/>
            <w:vAlign w:val="center"/>
          </w:tcPr>
          <w:p w:rsidR="00B02F54" w:rsidRPr="0048383F" w:rsidRDefault="00B02F54" w:rsidP="00B02F54">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highlight w:val="green"/>
              </w:rPr>
            </w:pPr>
            <w:r w:rsidRPr="0048383F">
              <w:rPr>
                <w:sz w:val="20"/>
                <w:szCs w:val="20"/>
              </w:rPr>
              <w:t>Квартал</w:t>
            </w:r>
          </w:p>
        </w:tc>
        <w:tc>
          <w:tcPr>
            <w:tcW w:w="1701" w:type="dxa"/>
            <w:vAlign w:val="center"/>
          </w:tcPr>
          <w:p w:rsidR="00B02F54" w:rsidRPr="0048383F" w:rsidRDefault="00B02F54" w:rsidP="00B02F54">
            <w:pPr>
              <w:jc w:val="center"/>
              <w:rPr>
                <w:sz w:val="20"/>
                <w:szCs w:val="20"/>
                <w:highlight w:val="green"/>
              </w:rPr>
            </w:pPr>
            <w:r w:rsidRPr="0048383F">
              <w:rPr>
                <w:sz w:val="20"/>
                <w:szCs w:val="20"/>
              </w:rPr>
              <w:t>Курило Н.М.</w:t>
            </w:r>
          </w:p>
        </w:tc>
      </w:tr>
      <w:tr w:rsidR="00B02F54" w:rsidRPr="0048383F" w:rsidTr="00B02F54">
        <w:trPr>
          <w:trHeight w:val="79"/>
          <w:jc w:val="center"/>
        </w:trPr>
        <w:tc>
          <w:tcPr>
            <w:tcW w:w="2128" w:type="dxa"/>
            <w:vAlign w:val="center"/>
          </w:tcPr>
          <w:p w:rsidR="00B02F54" w:rsidRPr="0048383F" w:rsidRDefault="00B02F54" w:rsidP="00B02F54">
            <w:pPr>
              <w:pStyle w:val="a5"/>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lastRenderedPageBreak/>
              <w:t>8.Внедрение цифровой образовательной среды: активность использования информационно-коммуникационной образовательной платформы «</w:t>
            </w:r>
            <w:proofErr w:type="spellStart"/>
            <w:r w:rsidRPr="0048383F">
              <w:rPr>
                <w:rFonts w:ascii="Times New Roman" w:hAnsi="Times New Roman" w:cs="Times New Roman"/>
                <w:sz w:val="20"/>
                <w:szCs w:val="20"/>
              </w:rPr>
              <w:t>Сферум</w:t>
            </w:r>
            <w:proofErr w:type="spellEnd"/>
            <w:r w:rsidRPr="0048383F">
              <w:rPr>
                <w:rFonts w:ascii="Times New Roman" w:hAnsi="Times New Roman" w:cs="Times New Roman"/>
                <w:sz w:val="20"/>
                <w:szCs w:val="20"/>
              </w:rPr>
              <w:t>» педагогами МОУ</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sz w:val="20"/>
                <w:szCs w:val="20"/>
                <w:lang w:val="en-US"/>
              </w:rPr>
              <w:t>S</w:t>
            </w:r>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sz w:val="20"/>
                <w:szCs w:val="20"/>
              </w:rPr>
            </w:pPr>
            <w:r w:rsidRPr="0048383F">
              <w:rPr>
                <w:position w:val="-28"/>
                <w:sz w:val="20"/>
                <w:szCs w:val="20"/>
              </w:rPr>
              <w:object w:dxaOrig="1579" w:dyaOrig="660">
                <v:shape id="_x0000_i1068" type="#_x0000_t75" style="width:79.5pt;height:33pt" o:ole="">
                  <v:imagedata r:id="rId67" o:title=""/>
                </v:shape>
                <o:OLEObject Type="Embed" ProgID="Equation.3" ShapeID="_x0000_i1068" DrawAspect="Content" ObjectID="_1801911808" r:id="rId68"/>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где:</w:t>
            </w:r>
          </w:p>
          <w:p w:rsidR="00B02F54" w:rsidRPr="0048383F" w:rsidRDefault="00B02F54" w:rsidP="00B02F54">
            <w:pPr>
              <w:shd w:val="clear" w:color="auto" w:fill="FFFFFF"/>
              <w:spacing w:line="230" w:lineRule="exact"/>
              <w:jc w:val="both"/>
              <w:rPr>
                <w:color w:val="000000"/>
                <w:sz w:val="20"/>
                <w:szCs w:val="20"/>
              </w:rPr>
            </w:pPr>
            <w:proofErr w:type="spellStart"/>
            <w:r w:rsidRPr="0048383F">
              <w:rPr>
                <w:color w:val="000000"/>
                <w:sz w:val="20"/>
                <w:szCs w:val="20"/>
                <w:lang w:val="en-US"/>
              </w:rPr>
              <w:t>spr</w:t>
            </w:r>
            <w:proofErr w:type="spellEnd"/>
            <w:r w:rsidRPr="0048383F">
              <w:rPr>
                <w:color w:val="000000"/>
                <w:sz w:val="20"/>
                <w:szCs w:val="20"/>
              </w:rPr>
              <w:t xml:space="preserve"> – педагоги, активно использующие ИКОП «</w:t>
            </w:r>
            <w:proofErr w:type="spellStart"/>
            <w:r w:rsidRPr="0048383F">
              <w:rPr>
                <w:color w:val="000000"/>
                <w:sz w:val="20"/>
                <w:szCs w:val="20"/>
              </w:rPr>
              <w:t>Сферум</w:t>
            </w:r>
            <w:proofErr w:type="spellEnd"/>
            <w:r w:rsidRPr="0048383F">
              <w:rPr>
                <w:color w:val="000000"/>
                <w:sz w:val="20"/>
                <w:szCs w:val="20"/>
              </w:rPr>
              <w:t>»</w:t>
            </w:r>
          </w:p>
          <w:p w:rsidR="00B02F54" w:rsidRPr="0048383F" w:rsidRDefault="00B02F54" w:rsidP="00B02F54">
            <w:pPr>
              <w:shd w:val="clear" w:color="auto" w:fill="FFFFFF"/>
              <w:jc w:val="both"/>
              <w:rPr>
                <w:color w:val="000000"/>
                <w:sz w:val="20"/>
                <w:szCs w:val="20"/>
              </w:rPr>
            </w:pPr>
            <w:proofErr w:type="spellStart"/>
            <w:r w:rsidRPr="0048383F">
              <w:rPr>
                <w:color w:val="000000"/>
                <w:sz w:val="20"/>
                <w:szCs w:val="20"/>
                <w:lang w:val="en-US"/>
              </w:rPr>
              <w:t>pr</w:t>
            </w:r>
            <w:proofErr w:type="spellEnd"/>
            <w:r w:rsidRPr="0048383F">
              <w:rPr>
                <w:color w:val="000000"/>
                <w:sz w:val="20"/>
                <w:szCs w:val="20"/>
              </w:rPr>
              <w:t xml:space="preserve">- общее количество педагогических работников (без учета совместителей) </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 xml:space="preserve">Все педагогические работники МОУ (без учета совместителей) </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менее 25%- 0 баллов;</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25%-49%- 1 балл;</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50% и более- 2 балла. </w:t>
            </w:r>
          </w:p>
        </w:tc>
        <w:tc>
          <w:tcPr>
            <w:tcW w:w="851" w:type="dxa"/>
            <w:vAlign w:val="center"/>
          </w:tcPr>
          <w:p w:rsidR="00B02F54" w:rsidRPr="0048383F" w:rsidRDefault="00B02F54" w:rsidP="00B02F54">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Саксонов</w:t>
            </w:r>
            <w:proofErr w:type="spellEnd"/>
            <w:r w:rsidRPr="0048383F">
              <w:rPr>
                <w:sz w:val="20"/>
                <w:szCs w:val="20"/>
              </w:rPr>
              <w:t xml:space="preserve"> Д.В.</w:t>
            </w:r>
          </w:p>
        </w:tc>
      </w:tr>
      <w:tr w:rsidR="00B02F54" w:rsidRPr="0048383F" w:rsidTr="00B02F54">
        <w:trPr>
          <w:trHeight w:val="79"/>
          <w:jc w:val="center"/>
        </w:trPr>
        <w:tc>
          <w:tcPr>
            <w:tcW w:w="2128" w:type="dxa"/>
            <w:vAlign w:val="center"/>
          </w:tcPr>
          <w:p w:rsidR="00B02F54" w:rsidRPr="0048383F" w:rsidRDefault="00B02F54" w:rsidP="00B02F54">
            <w:pPr>
              <w:pStyle w:val="a5"/>
              <w:shd w:val="clear" w:color="auto" w:fill="FFFFFF"/>
              <w:spacing w:line="230" w:lineRule="exact"/>
              <w:ind w:left="0"/>
              <w:jc w:val="both"/>
              <w:rPr>
                <w:rFonts w:ascii="Times New Roman" w:hAnsi="Times New Roman" w:cs="Times New Roman"/>
                <w:sz w:val="20"/>
                <w:szCs w:val="20"/>
              </w:rPr>
            </w:pPr>
            <w:r w:rsidRPr="0048383F">
              <w:rPr>
                <w:rFonts w:ascii="Times New Roman" w:hAnsi="Times New Roman" w:cs="Times New Roman"/>
                <w:sz w:val="20"/>
                <w:szCs w:val="20"/>
              </w:rPr>
              <w:t>9.Внедрение цифровой образовательной среды: активность использования информационно-коммуникационной образовательной платформы «</w:t>
            </w:r>
            <w:proofErr w:type="spellStart"/>
            <w:r w:rsidRPr="0048383F">
              <w:rPr>
                <w:rFonts w:ascii="Times New Roman" w:hAnsi="Times New Roman" w:cs="Times New Roman"/>
                <w:sz w:val="20"/>
                <w:szCs w:val="20"/>
              </w:rPr>
              <w:t>Сферум</w:t>
            </w:r>
            <w:proofErr w:type="spellEnd"/>
            <w:r w:rsidRPr="0048383F">
              <w:rPr>
                <w:rFonts w:ascii="Times New Roman" w:hAnsi="Times New Roman" w:cs="Times New Roman"/>
                <w:sz w:val="20"/>
                <w:szCs w:val="20"/>
              </w:rPr>
              <w:t xml:space="preserve">» </w:t>
            </w:r>
            <w:r>
              <w:rPr>
                <w:rFonts w:ascii="Times New Roman" w:hAnsi="Times New Roman" w:cs="Times New Roman"/>
                <w:sz w:val="20"/>
                <w:szCs w:val="20"/>
              </w:rPr>
              <w:t xml:space="preserve">обучающимися </w:t>
            </w:r>
            <w:r w:rsidRPr="0048383F">
              <w:rPr>
                <w:rFonts w:ascii="Times New Roman" w:hAnsi="Times New Roman" w:cs="Times New Roman"/>
                <w:sz w:val="20"/>
                <w:szCs w:val="20"/>
              </w:rPr>
              <w:t>МОУ</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sz w:val="20"/>
                <w:szCs w:val="20"/>
                <w:lang w:val="en-US"/>
              </w:rPr>
              <w:t>S</w:t>
            </w:r>
            <w:r w:rsidRPr="0048383F">
              <w:rPr>
                <w:color w:val="000000"/>
                <w:sz w:val="20"/>
                <w:szCs w:val="20"/>
              </w:rPr>
              <w:t xml:space="preserve"> определяется по формуле:</w:t>
            </w:r>
          </w:p>
          <w:p w:rsidR="00B02F54" w:rsidRPr="0048383F" w:rsidRDefault="00B02F54" w:rsidP="00B02F54">
            <w:pPr>
              <w:shd w:val="clear" w:color="auto" w:fill="FFFFFF"/>
              <w:jc w:val="both"/>
              <w:rPr>
                <w:sz w:val="20"/>
                <w:szCs w:val="20"/>
              </w:rPr>
            </w:pPr>
            <w:r w:rsidRPr="0048383F">
              <w:rPr>
                <w:position w:val="-28"/>
                <w:sz w:val="20"/>
                <w:szCs w:val="20"/>
              </w:rPr>
              <w:object w:dxaOrig="1460" w:dyaOrig="660">
                <v:shape id="_x0000_i1069" type="#_x0000_t75" style="width:72.75pt;height:33pt" o:ole="">
                  <v:imagedata r:id="rId69" o:title=""/>
                </v:shape>
                <o:OLEObject Type="Embed" ProgID="Equation.3" ShapeID="_x0000_i1069" DrawAspect="Content" ObjectID="_1801911809" r:id="rId70"/>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rPr>
              <w:t>где:</w:t>
            </w:r>
          </w:p>
          <w:p w:rsidR="00B02F54" w:rsidRPr="0048383F" w:rsidRDefault="00B02F54" w:rsidP="00B02F54">
            <w:pPr>
              <w:shd w:val="clear" w:color="auto" w:fill="FFFFFF"/>
              <w:spacing w:line="230" w:lineRule="exact"/>
              <w:jc w:val="both"/>
              <w:rPr>
                <w:color w:val="000000"/>
                <w:sz w:val="20"/>
                <w:szCs w:val="20"/>
              </w:rPr>
            </w:pPr>
            <w:proofErr w:type="spellStart"/>
            <w:r w:rsidRPr="0048383F">
              <w:rPr>
                <w:color w:val="000000"/>
                <w:sz w:val="20"/>
                <w:szCs w:val="20"/>
                <w:lang w:val="en-US"/>
              </w:rPr>
              <w:t>sy</w:t>
            </w:r>
            <w:proofErr w:type="spellEnd"/>
            <w:r>
              <w:rPr>
                <w:color w:val="000000"/>
                <w:sz w:val="20"/>
                <w:szCs w:val="20"/>
              </w:rPr>
              <w:t xml:space="preserve"> – обучающиеся</w:t>
            </w:r>
            <w:r w:rsidRPr="0048383F">
              <w:rPr>
                <w:color w:val="000000"/>
                <w:sz w:val="20"/>
                <w:szCs w:val="20"/>
              </w:rPr>
              <w:t>, активно использующие ИКОП «</w:t>
            </w:r>
            <w:proofErr w:type="spellStart"/>
            <w:r w:rsidRPr="0048383F">
              <w:rPr>
                <w:color w:val="000000"/>
                <w:sz w:val="20"/>
                <w:szCs w:val="20"/>
              </w:rPr>
              <w:t>Сферум</w:t>
            </w:r>
            <w:proofErr w:type="spellEnd"/>
            <w:r w:rsidRPr="0048383F">
              <w:rPr>
                <w:color w:val="000000"/>
                <w:sz w:val="20"/>
                <w:szCs w:val="20"/>
              </w:rPr>
              <w:t>»</w:t>
            </w:r>
          </w:p>
          <w:p w:rsidR="00B02F54" w:rsidRPr="0048383F" w:rsidRDefault="00B02F54" w:rsidP="00B02F54">
            <w:pPr>
              <w:shd w:val="clear" w:color="auto" w:fill="FFFFFF"/>
              <w:jc w:val="both"/>
              <w:rPr>
                <w:color w:val="000000"/>
                <w:sz w:val="20"/>
                <w:szCs w:val="20"/>
              </w:rPr>
            </w:pPr>
            <w:r w:rsidRPr="0048383F">
              <w:rPr>
                <w:color w:val="000000"/>
                <w:sz w:val="20"/>
                <w:szCs w:val="20"/>
                <w:lang w:val="en-US"/>
              </w:rPr>
              <w:t>y</w:t>
            </w:r>
            <w:r w:rsidRPr="0048383F">
              <w:rPr>
                <w:color w:val="000000"/>
                <w:sz w:val="20"/>
                <w:szCs w:val="20"/>
              </w:rPr>
              <w:t xml:space="preserve">- общее количество </w:t>
            </w:r>
            <w:r>
              <w:rPr>
                <w:color w:val="000000"/>
                <w:sz w:val="20"/>
                <w:szCs w:val="20"/>
              </w:rPr>
              <w:t>обучающихся</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lang w:val="en-US"/>
              </w:rPr>
              <w:t>В</w:t>
            </w:r>
            <w:r w:rsidRPr="0048383F">
              <w:rPr>
                <w:sz w:val="20"/>
                <w:szCs w:val="20"/>
              </w:rPr>
              <w:t>се</w:t>
            </w:r>
            <w:r w:rsidRPr="0048383F">
              <w:rPr>
                <w:sz w:val="20"/>
                <w:szCs w:val="20"/>
                <w:lang w:val="en-US"/>
              </w:rPr>
              <w:t xml:space="preserve"> </w:t>
            </w:r>
            <w:r>
              <w:rPr>
                <w:sz w:val="20"/>
                <w:szCs w:val="20"/>
              </w:rPr>
              <w:t>обучающиеся</w:t>
            </w:r>
            <w:r w:rsidRPr="0048383F">
              <w:rPr>
                <w:sz w:val="20"/>
                <w:szCs w:val="20"/>
              </w:rPr>
              <w:t xml:space="preserve"> МОУ</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Данные ГИС «Цифровая образовательная платформа Иркутской области»</w:t>
            </w:r>
          </w:p>
        </w:tc>
        <w:tc>
          <w:tcPr>
            <w:tcW w:w="2520" w:type="dxa"/>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менее 25%- 0 баллов;</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25%-49%- 1 балл.</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50% и более- 2 балла. </w:t>
            </w:r>
          </w:p>
        </w:tc>
        <w:tc>
          <w:tcPr>
            <w:tcW w:w="851" w:type="dxa"/>
            <w:vAlign w:val="center"/>
          </w:tcPr>
          <w:p w:rsidR="00B02F54" w:rsidRPr="0048383F" w:rsidRDefault="00B02F54" w:rsidP="00B02F54">
            <w:pPr>
              <w:shd w:val="clear" w:color="auto" w:fill="FFFFFF"/>
              <w:jc w:val="center"/>
              <w:rPr>
                <w:bCs/>
                <w:color w:val="000000"/>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Саксонов</w:t>
            </w:r>
            <w:proofErr w:type="spellEnd"/>
            <w:r w:rsidRPr="0048383F">
              <w:rPr>
                <w:sz w:val="20"/>
                <w:szCs w:val="20"/>
              </w:rPr>
              <w:t xml:space="preserve"> Д.В.</w:t>
            </w:r>
          </w:p>
        </w:tc>
      </w:tr>
      <w:tr w:rsidR="00B02F54" w:rsidRPr="0048383F" w:rsidTr="00B02F54">
        <w:trPr>
          <w:trHeight w:val="79"/>
          <w:jc w:val="center"/>
        </w:trPr>
        <w:tc>
          <w:tcPr>
            <w:tcW w:w="2128" w:type="dxa"/>
            <w:vAlign w:val="center"/>
          </w:tcPr>
          <w:p w:rsidR="00B02F54" w:rsidRPr="0048383F" w:rsidRDefault="00B02F54" w:rsidP="00B02F54">
            <w:pPr>
              <w:pStyle w:val="a5"/>
              <w:shd w:val="clear" w:color="auto" w:fill="FFFFFF"/>
              <w:ind w:left="0"/>
              <w:jc w:val="both"/>
              <w:rPr>
                <w:rFonts w:ascii="Times New Roman" w:hAnsi="Times New Roman" w:cs="Times New Roman"/>
                <w:sz w:val="20"/>
                <w:szCs w:val="20"/>
              </w:rPr>
            </w:pPr>
            <w:r w:rsidRPr="0048383F">
              <w:rPr>
                <w:rFonts w:ascii="Times New Roman" w:hAnsi="Times New Roman" w:cs="Times New Roman"/>
                <w:sz w:val="20"/>
                <w:szCs w:val="20"/>
              </w:rPr>
              <w:t>10.Соответствие сайта МОУ требованиям, предъявляемым к структуре сайта в соответствии с действующим законодательством</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Соответствие раздела «Сведения об образовательной организации» приказу Федеральной службы по надзору в сфере образования и науки от 4.08.2023 года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jc w:val="both"/>
              <w:rPr>
                <w:sz w:val="20"/>
                <w:szCs w:val="20"/>
              </w:rPr>
            </w:pPr>
            <w:r w:rsidRPr="0048383F">
              <w:rPr>
                <w:sz w:val="20"/>
                <w:szCs w:val="20"/>
              </w:rPr>
              <w:t xml:space="preserve">Официальные сайты </w:t>
            </w:r>
          </w:p>
        </w:tc>
        <w:tc>
          <w:tcPr>
            <w:tcW w:w="2520" w:type="dxa"/>
            <w:vAlign w:val="center"/>
          </w:tcPr>
          <w:p w:rsidR="00B02F54" w:rsidRPr="0048383F" w:rsidRDefault="00B02F54" w:rsidP="00B02F54">
            <w:pPr>
              <w:shd w:val="clear" w:color="auto" w:fill="FFFFFF"/>
              <w:jc w:val="both"/>
              <w:rPr>
                <w:sz w:val="20"/>
                <w:szCs w:val="20"/>
              </w:rPr>
            </w:pPr>
            <w:r w:rsidRPr="0048383F">
              <w:rPr>
                <w:sz w:val="20"/>
                <w:szCs w:val="20"/>
              </w:rPr>
              <w:t xml:space="preserve">не соответствует - 0 баллов; </w:t>
            </w:r>
          </w:p>
          <w:p w:rsidR="00B02F54" w:rsidRPr="0048383F" w:rsidRDefault="00B02F54" w:rsidP="00B02F54">
            <w:pPr>
              <w:shd w:val="clear" w:color="auto" w:fill="FFFFFF"/>
              <w:rPr>
                <w:sz w:val="20"/>
                <w:szCs w:val="20"/>
              </w:rPr>
            </w:pPr>
            <w:r w:rsidRPr="0048383F">
              <w:rPr>
                <w:sz w:val="20"/>
                <w:szCs w:val="20"/>
              </w:rPr>
              <w:t>соответствуют- 1 балл.</w:t>
            </w:r>
          </w:p>
        </w:tc>
        <w:tc>
          <w:tcPr>
            <w:tcW w:w="851" w:type="dxa"/>
            <w:vAlign w:val="center"/>
          </w:tcPr>
          <w:p w:rsidR="00B02F54" w:rsidRPr="0048383F" w:rsidRDefault="00B02F54" w:rsidP="00B02F54">
            <w:pPr>
              <w:shd w:val="clear" w:color="auto" w:fill="FFFFFF"/>
              <w:jc w:val="center"/>
              <w:rPr>
                <w:sz w:val="20"/>
                <w:szCs w:val="20"/>
              </w:rPr>
            </w:pPr>
            <w:r w:rsidRPr="0048383F">
              <w:rPr>
                <w:sz w:val="20"/>
                <w:szCs w:val="20"/>
              </w:rPr>
              <w:t>1</w:t>
            </w:r>
          </w:p>
          <w:p w:rsidR="00B02F54" w:rsidRPr="0048383F" w:rsidRDefault="00B02F54" w:rsidP="00B02F54">
            <w:pPr>
              <w:shd w:val="clear" w:color="auto" w:fill="FFFFFF"/>
              <w:jc w:val="center"/>
              <w:rPr>
                <w:sz w:val="20"/>
                <w:szCs w:val="20"/>
              </w:rPr>
            </w:pP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r w:rsidRPr="0048383F">
              <w:rPr>
                <w:sz w:val="20"/>
                <w:szCs w:val="20"/>
              </w:rPr>
              <w:t>Курило Н.М.</w:t>
            </w:r>
          </w:p>
        </w:tc>
      </w:tr>
      <w:tr w:rsidR="00B02F54" w:rsidRPr="0048383F" w:rsidTr="00B02F54">
        <w:trPr>
          <w:trHeight w:val="81"/>
          <w:jc w:val="center"/>
        </w:trPr>
        <w:tc>
          <w:tcPr>
            <w:tcW w:w="5530" w:type="dxa"/>
            <w:gridSpan w:val="2"/>
            <w:vAlign w:val="center"/>
          </w:tcPr>
          <w:p w:rsidR="00B02F54" w:rsidRPr="0048383F" w:rsidRDefault="00B02F54" w:rsidP="00B02F54">
            <w:pPr>
              <w:shd w:val="clear" w:color="auto" w:fill="FFFFFF"/>
              <w:tabs>
                <w:tab w:val="left" w:pos="313"/>
              </w:tabs>
              <w:jc w:val="both"/>
              <w:rPr>
                <w:color w:val="000000"/>
                <w:sz w:val="20"/>
                <w:szCs w:val="20"/>
              </w:rPr>
            </w:pPr>
            <w:r w:rsidRPr="0048383F">
              <w:rPr>
                <w:b/>
                <w:color w:val="000000"/>
                <w:sz w:val="20"/>
                <w:szCs w:val="20"/>
              </w:rPr>
              <w:t xml:space="preserve">Минимальный/максимальный балл </w:t>
            </w:r>
          </w:p>
        </w:tc>
        <w:tc>
          <w:tcPr>
            <w:tcW w:w="1701" w:type="dxa"/>
            <w:vAlign w:val="center"/>
          </w:tcPr>
          <w:p w:rsidR="00B02F54" w:rsidRPr="0048383F" w:rsidRDefault="00B02F54" w:rsidP="00B02F54">
            <w:pPr>
              <w:shd w:val="clear" w:color="auto" w:fill="FFFFFF"/>
              <w:jc w:val="center"/>
              <w:rPr>
                <w:b/>
                <w:sz w:val="20"/>
                <w:szCs w:val="20"/>
              </w:rPr>
            </w:pPr>
          </w:p>
        </w:tc>
        <w:tc>
          <w:tcPr>
            <w:tcW w:w="1842" w:type="dxa"/>
            <w:vAlign w:val="center"/>
          </w:tcPr>
          <w:p w:rsidR="00B02F54" w:rsidRPr="0048383F" w:rsidRDefault="00B02F54" w:rsidP="00B02F54">
            <w:pPr>
              <w:shd w:val="clear" w:color="auto" w:fill="FFFFFF"/>
              <w:jc w:val="center"/>
              <w:rPr>
                <w:b/>
                <w:color w:val="000000"/>
                <w:sz w:val="20"/>
                <w:szCs w:val="20"/>
              </w:rPr>
            </w:pPr>
          </w:p>
        </w:tc>
        <w:tc>
          <w:tcPr>
            <w:tcW w:w="2520" w:type="dxa"/>
            <w:vAlign w:val="center"/>
          </w:tcPr>
          <w:p w:rsidR="00B02F54" w:rsidRPr="0048383F" w:rsidRDefault="00B02F54" w:rsidP="00B02F54">
            <w:pPr>
              <w:shd w:val="clear" w:color="auto" w:fill="FFFFFF"/>
              <w:jc w:val="center"/>
              <w:rPr>
                <w:b/>
                <w:sz w:val="20"/>
                <w:szCs w:val="20"/>
              </w:rPr>
            </w:pPr>
            <w:r w:rsidRPr="0048383F">
              <w:rPr>
                <w:b/>
                <w:sz w:val="20"/>
                <w:szCs w:val="20"/>
              </w:rPr>
              <w:t>0/18</w:t>
            </w:r>
          </w:p>
        </w:tc>
        <w:tc>
          <w:tcPr>
            <w:tcW w:w="851" w:type="dxa"/>
            <w:vAlign w:val="center"/>
          </w:tcPr>
          <w:p w:rsidR="00B02F54" w:rsidRPr="0048383F" w:rsidRDefault="00B02F54" w:rsidP="00B02F54">
            <w:pPr>
              <w:shd w:val="clear" w:color="auto" w:fill="FFFFFF"/>
              <w:jc w:val="center"/>
              <w:rPr>
                <w:b/>
                <w:color w:val="000000"/>
                <w:sz w:val="20"/>
                <w:szCs w:val="20"/>
              </w:rPr>
            </w:pPr>
            <w:r w:rsidRPr="0048383F">
              <w:rPr>
                <w:b/>
                <w:color w:val="000000"/>
                <w:sz w:val="20"/>
                <w:szCs w:val="20"/>
              </w:rPr>
              <w:t>0/18</w:t>
            </w:r>
          </w:p>
          <w:p w:rsidR="00B02F54" w:rsidRPr="0048383F" w:rsidRDefault="00B02F54" w:rsidP="00B02F54">
            <w:pPr>
              <w:shd w:val="clear" w:color="auto" w:fill="FFFFFF"/>
              <w:jc w:val="center"/>
              <w:rPr>
                <w:b/>
                <w:color w:val="000000"/>
                <w:sz w:val="20"/>
                <w:szCs w:val="20"/>
              </w:rPr>
            </w:pPr>
          </w:p>
        </w:tc>
        <w:tc>
          <w:tcPr>
            <w:tcW w:w="1159" w:type="dxa"/>
            <w:vAlign w:val="center"/>
          </w:tcPr>
          <w:p w:rsidR="00B02F54" w:rsidRPr="0048383F" w:rsidRDefault="00B02F54" w:rsidP="00B02F54">
            <w:pPr>
              <w:jc w:val="center"/>
              <w:rPr>
                <w:sz w:val="20"/>
                <w:szCs w:val="20"/>
              </w:rPr>
            </w:pPr>
          </w:p>
        </w:tc>
        <w:tc>
          <w:tcPr>
            <w:tcW w:w="1701" w:type="dxa"/>
            <w:vAlign w:val="center"/>
          </w:tcPr>
          <w:p w:rsidR="00B02F54" w:rsidRPr="0048383F" w:rsidRDefault="00B02F54" w:rsidP="00B02F54">
            <w:pPr>
              <w:jc w:val="both"/>
              <w:rPr>
                <w:sz w:val="20"/>
                <w:szCs w:val="20"/>
              </w:rPr>
            </w:pP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lastRenderedPageBreak/>
              <w:t xml:space="preserve">Критерии 2.2. Качество условий для реализации основных образовательных </w:t>
            </w:r>
            <w:r w:rsidRPr="0048383F">
              <w:rPr>
                <w:b/>
                <w:bCs/>
                <w:sz w:val="20"/>
                <w:szCs w:val="20"/>
              </w:rPr>
              <w:t xml:space="preserve">программ </w:t>
            </w:r>
            <w:r w:rsidRPr="0048383F">
              <w:rPr>
                <w:b/>
                <w:sz w:val="20"/>
                <w:szCs w:val="20"/>
              </w:rPr>
              <w:t xml:space="preserve">(создание кадровых, финансовых, </w:t>
            </w:r>
            <w:r w:rsidRPr="0048383F">
              <w:rPr>
                <w:b/>
                <w:bCs/>
                <w:sz w:val="20"/>
                <w:szCs w:val="20"/>
              </w:rPr>
              <w:t xml:space="preserve">психолого-педагогических, </w:t>
            </w:r>
            <w:r w:rsidRPr="0048383F">
              <w:rPr>
                <w:b/>
                <w:sz w:val="20"/>
                <w:szCs w:val="20"/>
              </w:rPr>
              <w:t>информационно-методических и безопасных условий)</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5" w:lineRule="exact"/>
              <w:jc w:val="both"/>
              <w:rPr>
                <w:sz w:val="20"/>
                <w:szCs w:val="20"/>
              </w:rPr>
            </w:pPr>
            <w:r w:rsidRPr="0048383F">
              <w:rPr>
                <w:sz w:val="20"/>
                <w:szCs w:val="20"/>
              </w:rPr>
              <w:t>1.Доля педагогических работников, имеющих высшую квалификационную категорию</w:t>
            </w:r>
          </w:p>
        </w:tc>
        <w:tc>
          <w:tcPr>
            <w:tcW w:w="340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 xml:space="preserve">Значение показателя </w:t>
            </w:r>
            <w:r w:rsidRPr="0048383F">
              <w:rPr>
                <w:color w:val="000000"/>
                <w:position w:val="-10"/>
                <w:sz w:val="20"/>
                <w:szCs w:val="20"/>
              </w:rPr>
              <w:object w:dxaOrig="480" w:dyaOrig="320">
                <v:shape id="_x0000_i1070" type="#_x0000_t75" style="width:24pt;height:17.25pt" o:ole="">
                  <v:imagedata r:id="rId71" o:title=""/>
                </v:shape>
                <o:OLEObject Type="Embed" ProgID="Equation.3" ShapeID="_x0000_i1070" DrawAspect="Content" ObjectID="_1801911810" r:id="rId72"/>
              </w:object>
            </w:r>
            <w:r w:rsidRPr="0048383F">
              <w:rPr>
                <w:sz w:val="20"/>
                <w:szCs w:val="20"/>
              </w:rPr>
              <w:t>определяется по формуле:</w:t>
            </w:r>
          </w:p>
          <w:p w:rsidR="00B02F54" w:rsidRPr="0048383F" w:rsidRDefault="00B04A99" w:rsidP="00B02F54">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pr</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2</m:t>
                        </m:r>
                      </m:sub>
                    </m:sSub>
                  </m:den>
                </m:f>
                <m:r>
                  <w:rPr>
                    <w:rFonts w:ascii="Cambria Math" w:hAnsi="Cambria Math"/>
                    <w:sz w:val="20"/>
                    <w:szCs w:val="20"/>
                  </w:rPr>
                  <m:t>×100%</m:t>
                </m:r>
              </m:oMath>
            </m:oMathPara>
          </w:p>
          <w:p w:rsidR="00B02F54" w:rsidRPr="0048383F" w:rsidRDefault="00B04A99" w:rsidP="00B02F54">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1</m:t>
                  </m:r>
                </m:sub>
              </m:sSub>
            </m:oMath>
            <w:r w:rsidR="00B02F54" w:rsidRPr="0048383F">
              <w:rPr>
                <w:sz w:val="20"/>
                <w:szCs w:val="20"/>
              </w:rPr>
              <w:t xml:space="preserve"> - количество педагогических работников, имеющих высшую квалификационную категорию; </w:t>
            </w:r>
          </w:p>
          <w:p w:rsidR="00B02F54" w:rsidRPr="0048383F" w:rsidRDefault="00B04A99" w:rsidP="00B02F54">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2</m:t>
                  </m:r>
                </m:sub>
              </m:sSub>
            </m:oMath>
            <w:r w:rsidR="00B02F54" w:rsidRPr="0048383F">
              <w:rPr>
                <w:sz w:val="20"/>
                <w:szCs w:val="20"/>
              </w:rPr>
              <w:t xml:space="preserve"> - общее количество педагогических работников (без </w:t>
            </w:r>
            <w:r w:rsidR="00B02F54" w:rsidRPr="0048383F">
              <w:rPr>
                <w:bCs/>
                <w:sz w:val="20"/>
                <w:szCs w:val="20"/>
              </w:rPr>
              <w:t>учёта</w:t>
            </w:r>
            <w:r w:rsidR="00B02F54" w:rsidRPr="0048383F">
              <w:rPr>
                <w:b/>
                <w:bCs/>
                <w:sz w:val="20"/>
                <w:szCs w:val="20"/>
              </w:rPr>
              <w:t xml:space="preserve"> </w:t>
            </w:r>
            <w:r w:rsidR="00B02F54" w:rsidRPr="0048383F">
              <w:rPr>
                <w:sz w:val="20"/>
                <w:szCs w:val="20"/>
              </w:rPr>
              <w:t>совместителей)</w:t>
            </w:r>
          </w:p>
        </w:tc>
        <w:tc>
          <w:tcPr>
            <w:tcW w:w="1701" w:type="dxa"/>
            <w:shd w:val="clear" w:color="auto" w:fill="auto"/>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t>Все педагогические работники МОУ (без учета совместителей)</w:t>
            </w:r>
          </w:p>
        </w:tc>
        <w:tc>
          <w:tcPr>
            <w:tcW w:w="184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Форма ФСН ОО – 1</w:t>
            </w:r>
          </w:p>
          <w:p w:rsidR="00B02F54" w:rsidRPr="0048383F" w:rsidRDefault="00B02F54" w:rsidP="00B02F54">
            <w:pPr>
              <w:shd w:val="clear" w:color="auto" w:fill="FFFFFF"/>
              <w:jc w:val="both"/>
              <w:rPr>
                <w:i/>
                <w:sz w:val="20"/>
                <w:szCs w:val="20"/>
              </w:rPr>
            </w:pPr>
          </w:p>
        </w:tc>
        <w:tc>
          <w:tcPr>
            <w:tcW w:w="2520" w:type="dxa"/>
            <w:shd w:val="clear" w:color="auto" w:fill="auto"/>
            <w:vAlign w:val="center"/>
          </w:tcPr>
          <w:p w:rsidR="00B02F54" w:rsidRPr="0048383F" w:rsidRDefault="00B02F54" w:rsidP="00B02F54">
            <w:pPr>
              <w:shd w:val="clear" w:color="auto" w:fill="FFFFFF"/>
              <w:spacing w:line="216" w:lineRule="exact"/>
              <w:jc w:val="both"/>
              <w:rPr>
                <w:sz w:val="20"/>
                <w:szCs w:val="20"/>
              </w:rPr>
            </w:pPr>
            <w:r w:rsidRPr="0048383F">
              <w:rPr>
                <w:sz w:val="20"/>
                <w:szCs w:val="20"/>
              </w:rPr>
              <w:t>менее 31% - 0 баллов;</w:t>
            </w:r>
          </w:p>
          <w:p w:rsidR="00B02F54" w:rsidRPr="0048383F" w:rsidRDefault="00B02F54" w:rsidP="00B02F54">
            <w:pPr>
              <w:shd w:val="clear" w:color="auto" w:fill="FFFFFF"/>
              <w:spacing w:line="216" w:lineRule="exact"/>
              <w:jc w:val="both"/>
              <w:rPr>
                <w:sz w:val="20"/>
                <w:szCs w:val="20"/>
              </w:rPr>
            </w:pPr>
            <w:r w:rsidRPr="0048383F">
              <w:rPr>
                <w:sz w:val="20"/>
                <w:szCs w:val="20"/>
              </w:rPr>
              <w:t xml:space="preserve">31%-50% - 1 балл; </w:t>
            </w:r>
          </w:p>
          <w:p w:rsidR="00B02F54" w:rsidRPr="0048383F" w:rsidRDefault="00B02F54" w:rsidP="00B02F54">
            <w:pPr>
              <w:shd w:val="clear" w:color="auto" w:fill="FFFFFF"/>
              <w:spacing w:line="216" w:lineRule="exact"/>
              <w:jc w:val="both"/>
              <w:rPr>
                <w:sz w:val="20"/>
                <w:szCs w:val="20"/>
              </w:rPr>
            </w:pPr>
            <w:r w:rsidRPr="0048383F">
              <w:rPr>
                <w:sz w:val="20"/>
                <w:szCs w:val="20"/>
              </w:rPr>
              <w:t>51% и более -2 балла.</w:t>
            </w:r>
          </w:p>
        </w:tc>
        <w:tc>
          <w:tcPr>
            <w:tcW w:w="851" w:type="dxa"/>
            <w:shd w:val="clear" w:color="auto" w:fill="auto"/>
            <w:vAlign w:val="center"/>
          </w:tcPr>
          <w:p w:rsidR="00B02F54" w:rsidRPr="0048383F" w:rsidRDefault="00B02F54" w:rsidP="00B02F54">
            <w:pPr>
              <w:shd w:val="clear" w:color="auto" w:fill="FFFFFF"/>
              <w:spacing w:line="216" w:lineRule="exact"/>
              <w:jc w:val="center"/>
              <w:rPr>
                <w:sz w:val="20"/>
                <w:szCs w:val="20"/>
              </w:rPr>
            </w:pPr>
            <w:r w:rsidRPr="0048383F">
              <w:rPr>
                <w:sz w:val="20"/>
                <w:szCs w:val="20"/>
              </w:rPr>
              <w:t>2</w:t>
            </w: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Год</w:t>
            </w:r>
          </w:p>
        </w:tc>
        <w:tc>
          <w:tcPr>
            <w:tcW w:w="1701" w:type="dxa"/>
            <w:shd w:val="clear" w:color="auto" w:fill="auto"/>
            <w:vAlign w:val="center"/>
          </w:tcPr>
          <w:p w:rsidR="00B02F54" w:rsidRPr="0048383F" w:rsidRDefault="00B02F54" w:rsidP="00B02F54">
            <w:pPr>
              <w:jc w:val="center"/>
              <w:rPr>
                <w:sz w:val="20"/>
                <w:szCs w:val="20"/>
              </w:rPr>
            </w:pPr>
            <w:r w:rsidRPr="0048383F">
              <w:rPr>
                <w:sz w:val="20"/>
                <w:szCs w:val="20"/>
              </w:rPr>
              <w:t>Кадочникова Т.Н.</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5" w:lineRule="exact"/>
              <w:jc w:val="both"/>
              <w:rPr>
                <w:sz w:val="20"/>
                <w:szCs w:val="20"/>
              </w:rPr>
            </w:pPr>
            <w:r w:rsidRPr="0048383F">
              <w:rPr>
                <w:sz w:val="20"/>
                <w:szCs w:val="20"/>
              </w:rPr>
              <w:t>2.Доля педагогических работников, имеющих первую квалификационную категорию</w:t>
            </w:r>
          </w:p>
        </w:tc>
        <w:tc>
          <w:tcPr>
            <w:tcW w:w="340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Значение показателя определяется по формуле:</w:t>
            </w:r>
            <w:r w:rsidRPr="0048383F">
              <w:rPr>
                <w:color w:val="000000"/>
                <w:sz w:val="20"/>
                <w:szCs w:val="20"/>
              </w:rPr>
              <w:t xml:space="preserve"> </w:t>
            </w:r>
            <w:r w:rsidRPr="0048383F">
              <w:rPr>
                <w:color w:val="000000"/>
                <w:position w:val="-10"/>
                <w:sz w:val="20"/>
                <w:szCs w:val="20"/>
              </w:rPr>
              <w:object w:dxaOrig="480" w:dyaOrig="320">
                <v:shape id="_x0000_i1071" type="#_x0000_t75" style="width:24pt;height:17.25pt" o:ole="">
                  <v:imagedata r:id="rId71" o:title=""/>
                </v:shape>
                <o:OLEObject Type="Embed" ProgID="Equation.3" ShapeID="_x0000_i1071" DrawAspect="Content" ObjectID="_1801911811" r:id="rId73"/>
              </w:object>
            </w:r>
          </w:p>
          <w:p w:rsidR="00B02F54" w:rsidRPr="0048383F" w:rsidRDefault="00B04A99" w:rsidP="00B02F54">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pr</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2</m:t>
                        </m:r>
                      </m:sub>
                    </m:sSub>
                  </m:den>
                </m:f>
                <m:r>
                  <w:rPr>
                    <w:rFonts w:ascii="Cambria Math" w:hAnsi="Cambria Math"/>
                    <w:sz w:val="20"/>
                    <w:szCs w:val="20"/>
                  </w:rPr>
                  <m:t>×100%</m:t>
                </m:r>
              </m:oMath>
            </m:oMathPara>
          </w:p>
          <w:p w:rsidR="00B02F54" w:rsidRPr="0048383F" w:rsidRDefault="00B04A99" w:rsidP="00B02F54">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1</m:t>
                  </m:r>
                </m:sub>
              </m:sSub>
            </m:oMath>
            <w:r w:rsidR="00B02F54" w:rsidRPr="0048383F">
              <w:rPr>
                <w:sz w:val="20"/>
                <w:szCs w:val="20"/>
              </w:rPr>
              <w:t xml:space="preserve">- </w:t>
            </w:r>
            <w:r w:rsidR="00B02F54" w:rsidRPr="0048383F">
              <w:rPr>
                <w:bCs/>
                <w:sz w:val="20"/>
                <w:szCs w:val="20"/>
              </w:rPr>
              <w:t>количество</w:t>
            </w:r>
            <w:r w:rsidR="00B02F54" w:rsidRPr="0048383F">
              <w:rPr>
                <w:b/>
                <w:bCs/>
                <w:sz w:val="20"/>
                <w:szCs w:val="20"/>
              </w:rPr>
              <w:t xml:space="preserve"> </w:t>
            </w:r>
            <w:r w:rsidR="00B02F54" w:rsidRPr="0048383F">
              <w:rPr>
                <w:sz w:val="20"/>
                <w:szCs w:val="20"/>
              </w:rPr>
              <w:t xml:space="preserve">педагогических работников, имеющих первую </w:t>
            </w:r>
            <w:r w:rsidR="00B02F54" w:rsidRPr="0048383F">
              <w:rPr>
                <w:bCs/>
                <w:sz w:val="20"/>
                <w:szCs w:val="20"/>
              </w:rPr>
              <w:t>квалификационную</w:t>
            </w:r>
            <w:r w:rsidR="00B02F54" w:rsidRPr="0048383F">
              <w:rPr>
                <w:b/>
                <w:bCs/>
                <w:sz w:val="20"/>
                <w:szCs w:val="20"/>
              </w:rPr>
              <w:t xml:space="preserve"> </w:t>
            </w:r>
            <w:r w:rsidR="00B02F54" w:rsidRPr="0048383F">
              <w:rPr>
                <w:sz w:val="20"/>
                <w:szCs w:val="20"/>
              </w:rPr>
              <w:t xml:space="preserve">категорию; </w:t>
            </w:r>
          </w:p>
          <w:p w:rsidR="00B02F54" w:rsidRPr="0048383F" w:rsidRDefault="00B04A99" w:rsidP="00B02F54">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2</m:t>
                  </m:r>
                </m:sub>
              </m:sSub>
            </m:oMath>
            <w:r w:rsidR="00B02F54" w:rsidRPr="0048383F">
              <w:rPr>
                <w:sz w:val="20"/>
                <w:szCs w:val="20"/>
              </w:rPr>
              <w:t xml:space="preserve"> - общее количество педагогических работников (без учёта совместителей)</w:t>
            </w:r>
          </w:p>
        </w:tc>
        <w:tc>
          <w:tcPr>
            <w:tcW w:w="1701" w:type="dxa"/>
            <w:shd w:val="clear" w:color="auto" w:fill="auto"/>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 xml:space="preserve">Все педагогические </w:t>
            </w:r>
            <w:r w:rsidRPr="0048383F">
              <w:rPr>
                <w:bCs/>
                <w:sz w:val="20"/>
                <w:szCs w:val="20"/>
              </w:rPr>
              <w:t xml:space="preserve">работники </w:t>
            </w:r>
            <w:r w:rsidRPr="0048383F">
              <w:rPr>
                <w:sz w:val="20"/>
                <w:szCs w:val="20"/>
              </w:rPr>
              <w:t>МОУ (без учета совместителей)</w:t>
            </w:r>
          </w:p>
        </w:tc>
        <w:tc>
          <w:tcPr>
            <w:tcW w:w="184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Форма ФСНОО-1</w:t>
            </w:r>
          </w:p>
        </w:tc>
        <w:tc>
          <w:tcPr>
            <w:tcW w:w="2520" w:type="dxa"/>
            <w:shd w:val="clear" w:color="auto" w:fill="auto"/>
            <w:vAlign w:val="center"/>
          </w:tcPr>
          <w:p w:rsidR="00B02F54" w:rsidRPr="0048383F" w:rsidRDefault="00B02F54" w:rsidP="00B02F54">
            <w:pPr>
              <w:shd w:val="clear" w:color="auto" w:fill="FFFFFF"/>
              <w:spacing w:line="216" w:lineRule="exact"/>
              <w:jc w:val="both"/>
              <w:rPr>
                <w:color w:val="000000"/>
                <w:sz w:val="20"/>
                <w:szCs w:val="20"/>
              </w:rPr>
            </w:pPr>
            <w:r w:rsidRPr="0048383F">
              <w:rPr>
                <w:color w:val="000000"/>
                <w:sz w:val="20"/>
                <w:szCs w:val="20"/>
              </w:rPr>
              <w:t>менее 33% - 0 баллов;</w:t>
            </w:r>
          </w:p>
          <w:p w:rsidR="00B02F54" w:rsidRPr="0048383F" w:rsidRDefault="00B02F54" w:rsidP="00B02F54">
            <w:pPr>
              <w:shd w:val="clear" w:color="auto" w:fill="FFFFFF"/>
              <w:spacing w:line="216" w:lineRule="exact"/>
              <w:jc w:val="both"/>
              <w:rPr>
                <w:color w:val="000000"/>
                <w:sz w:val="20"/>
                <w:szCs w:val="20"/>
              </w:rPr>
            </w:pPr>
            <w:r w:rsidRPr="0048383F">
              <w:rPr>
                <w:bCs/>
                <w:color w:val="000000"/>
                <w:sz w:val="20"/>
                <w:szCs w:val="20"/>
              </w:rPr>
              <w:t xml:space="preserve">33%-40% - 1 балл; </w:t>
            </w:r>
          </w:p>
          <w:p w:rsidR="00B02F54" w:rsidRPr="0048383F" w:rsidRDefault="00B02F54" w:rsidP="00B02F54">
            <w:pPr>
              <w:shd w:val="clear" w:color="auto" w:fill="FFFFFF"/>
              <w:spacing w:line="216" w:lineRule="exact"/>
              <w:jc w:val="both"/>
              <w:rPr>
                <w:bCs/>
                <w:color w:val="000000"/>
                <w:sz w:val="20"/>
                <w:szCs w:val="20"/>
              </w:rPr>
            </w:pPr>
            <w:r w:rsidRPr="0048383F">
              <w:rPr>
                <w:bCs/>
                <w:color w:val="000000"/>
                <w:sz w:val="20"/>
                <w:szCs w:val="20"/>
              </w:rPr>
              <w:t>41% и более -2 балла.</w:t>
            </w:r>
          </w:p>
          <w:p w:rsidR="00B02F54" w:rsidRPr="0048383F" w:rsidRDefault="00B02F54" w:rsidP="00B02F54">
            <w:pPr>
              <w:shd w:val="clear" w:color="auto" w:fill="FFFFFF"/>
              <w:spacing w:line="216" w:lineRule="exact"/>
              <w:jc w:val="both"/>
              <w:rPr>
                <w:sz w:val="20"/>
                <w:szCs w:val="20"/>
              </w:rPr>
            </w:pPr>
          </w:p>
        </w:tc>
        <w:tc>
          <w:tcPr>
            <w:tcW w:w="851" w:type="dxa"/>
            <w:shd w:val="clear" w:color="auto" w:fill="auto"/>
            <w:vAlign w:val="center"/>
          </w:tcPr>
          <w:p w:rsidR="00B02F54" w:rsidRPr="0048383F" w:rsidRDefault="00B02F54" w:rsidP="00B02F54">
            <w:pPr>
              <w:shd w:val="clear" w:color="auto" w:fill="FFFFFF"/>
              <w:spacing w:line="216" w:lineRule="exact"/>
              <w:jc w:val="center"/>
              <w:rPr>
                <w:bCs/>
                <w:color w:val="000000"/>
                <w:sz w:val="20"/>
                <w:szCs w:val="20"/>
              </w:rPr>
            </w:pPr>
            <w:r w:rsidRPr="0048383F">
              <w:rPr>
                <w:color w:val="000000"/>
                <w:sz w:val="20"/>
                <w:szCs w:val="20"/>
              </w:rPr>
              <w:t>2</w:t>
            </w:r>
          </w:p>
          <w:p w:rsidR="00B02F54" w:rsidRPr="0048383F" w:rsidRDefault="00B02F54" w:rsidP="00B02F54">
            <w:pPr>
              <w:shd w:val="clear" w:color="auto" w:fill="FFFFFF"/>
              <w:spacing w:line="216" w:lineRule="exact"/>
              <w:ind w:firstLine="10"/>
              <w:jc w:val="center"/>
              <w:rPr>
                <w:sz w:val="20"/>
                <w:szCs w:val="20"/>
              </w:rPr>
            </w:pP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Год</w:t>
            </w:r>
          </w:p>
        </w:tc>
        <w:tc>
          <w:tcPr>
            <w:tcW w:w="1701" w:type="dxa"/>
            <w:shd w:val="clear" w:color="auto" w:fill="auto"/>
            <w:vAlign w:val="center"/>
          </w:tcPr>
          <w:p w:rsidR="00B02F54" w:rsidRPr="0048383F" w:rsidRDefault="00B02F54" w:rsidP="00B02F54">
            <w:pPr>
              <w:jc w:val="center"/>
              <w:rPr>
                <w:sz w:val="20"/>
                <w:szCs w:val="20"/>
              </w:rPr>
            </w:pPr>
            <w:r w:rsidRPr="0048383F">
              <w:rPr>
                <w:sz w:val="20"/>
                <w:szCs w:val="20"/>
              </w:rPr>
              <w:t>Кадочникова Т.Н.</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hemeFill="background1"/>
              <w:tabs>
                <w:tab w:val="left" w:pos="313"/>
              </w:tabs>
              <w:spacing w:line="230" w:lineRule="exact"/>
              <w:jc w:val="both"/>
              <w:rPr>
                <w:sz w:val="20"/>
                <w:szCs w:val="20"/>
              </w:rPr>
            </w:pPr>
            <w:r w:rsidRPr="0048383F">
              <w:rPr>
                <w:sz w:val="20"/>
                <w:szCs w:val="20"/>
              </w:rPr>
              <w:t xml:space="preserve">3.Наличие педагогических </w:t>
            </w:r>
            <w:r w:rsidRPr="0048383F">
              <w:rPr>
                <w:bCs/>
                <w:sz w:val="20"/>
                <w:szCs w:val="20"/>
              </w:rPr>
              <w:t>работников,</w:t>
            </w:r>
            <w:r w:rsidRPr="0048383F">
              <w:rPr>
                <w:sz w:val="20"/>
                <w:szCs w:val="20"/>
              </w:rPr>
              <w:t xml:space="preserve"> прошедших </w:t>
            </w:r>
            <w:r w:rsidRPr="0048383F">
              <w:rPr>
                <w:bCs/>
                <w:sz w:val="20"/>
                <w:szCs w:val="20"/>
              </w:rPr>
              <w:t>аттестацию</w:t>
            </w:r>
            <w:r w:rsidRPr="0048383F">
              <w:rPr>
                <w:b/>
                <w:bCs/>
                <w:sz w:val="20"/>
                <w:szCs w:val="20"/>
              </w:rPr>
              <w:t xml:space="preserve"> </w:t>
            </w:r>
            <w:r w:rsidRPr="0048383F">
              <w:rPr>
                <w:sz w:val="20"/>
                <w:szCs w:val="20"/>
              </w:rPr>
              <w:t xml:space="preserve">на квалификацию «педагог-наставник» и «педагог-методист» </w:t>
            </w:r>
          </w:p>
        </w:tc>
        <w:tc>
          <w:tcPr>
            <w:tcW w:w="340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Факт наличия педагогических работников, прошедших аттестацию на квалификацию «педагог-наставник» и «педагог-методист»</w:t>
            </w:r>
          </w:p>
        </w:tc>
        <w:tc>
          <w:tcPr>
            <w:tcW w:w="1701" w:type="dxa"/>
            <w:shd w:val="clear" w:color="auto" w:fill="auto"/>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Все педагогические работники МОУ, имеющие высшую квалификационную категорию</w:t>
            </w:r>
          </w:p>
        </w:tc>
        <w:tc>
          <w:tcPr>
            <w:tcW w:w="1842" w:type="dxa"/>
            <w:shd w:val="clear" w:color="auto" w:fill="auto"/>
            <w:vAlign w:val="center"/>
          </w:tcPr>
          <w:p w:rsidR="00B02F54" w:rsidRPr="0048383F" w:rsidRDefault="00B02F54" w:rsidP="00B02F54">
            <w:pPr>
              <w:shd w:val="clear" w:color="auto" w:fill="FFFFFF"/>
              <w:spacing w:line="226" w:lineRule="exact"/>
              <w:jc w:val="both"/>
              <w:rPr>
                <w:i/>
                <w:sz w:val="20"/>
                <w:szCs w:val="20"/>
              </w:rPr>
            </w:pPr>
            <w:r w:rsidRPr="0048383F">
              <w:rPr>
                <w:sz w:val="20"/>
                <w:szCs w:val="20"/>
              </w:rPr>
              <w:t>Распоряжения Министерства образования Иркутской области</w:t>
            </w:r>
          </w:p>
        </w:tc>
        <w:tc>
          <w:tcPr>
            <w:tcW w:w="2520" w:type="dxa"/>
            <w:shd w:val="clear" w:color="auto" w:fill="auto"/>
            <w:vAlign w:val="center"/>
          </w:tcPr>
          <w:p w:rsidR="00B02F54" w:rsidRPr="0048383F" w:rsidRDefault="00B02F54" w:rsidP="00B02F54">
            <w:pPr>
              <w:shd w:val="clear" w:color="auto" w:fill="FFFFFF"/>
              <w:spacing w:line="216" w:lineRule="exact"/>
              <w:jc w:val="both"/>
              <w:rPr>
                <w:sz w:val="20"/>
                <w:szCs w:val="20"/>
              </w:rPr>
            </w:pPr>
            <w:r w:rsidRPr="0048383F">
              <w:rPr>
                <w:sz w:val="20"/>
                <w:szCs w:val="20"/>
              </w:rPr>
              <w:t xml:space="preserve">отсутствие - 0 баллов; </w:t>
            </w:r>
          </w:p>
          <w:p w:rsidR="00B02F54" w:rsidRPr="0048383F" w:rsidRDefault="00B02F54" w:rsidP="00B02F54">
            <w:pPr>
              <w:shd w:val="clear" w:color="auto" w:fill="FFFFFF"/>
              <w:spacing w:line="216" w:lineRule="exact"/>
              <w:jc w:val="both"/>
              <w:rPr>
                <w:sz w:val="20"/>
                <w:szCs w:val="20"/>
              </w:rPr>
            </w:pPr>
            <w:r w:rsidRPr="0048383F">
              <w:rPr>
                <w:sz w:val="20"/>
                <w:szCs w:val="20"/>
              </w:rPr>
              <w:t>наличие- 1 балл.</w:t>
            </w:r>
          </w:p>
        </w:tc>
        <w:tc>
          <w:tcPr>
            <w:tcW w:w="851" w:type="dxa"/>
            <w:shd w:val="clear" w:color="auto" w:fill="auto"/>
            <w:vAlign w:val="center"/>
          </w:tcPr>
          <w:p w:rsidR="00B02F54" w:rsidRPr="0048383F" w:rsidRDefault="00B02F54" w:rsidP="00B02F54">
            <w:pPr>
              <w:shd w:val="clear" w:color="auto" w:fill="FFFFFF"/>
              <w:spacing w:line="216" w:lineRule="exact"/>
              <w:jc w:val="center"/>
              <w:rPr>
                <w:sz w:val="20"/>
                <w:szCs w:val="20"/>
              </w:rPr>
            </w:pPr>
            <w:r w:rsidRPr="0048383F">
              <w:rPr>
                <w:sz w:val="20"/>
                <w:szCs w:val="20"/>
              </w:rPr>
              <w:t>1</w:t>
            </w: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Квартал</w:t>
            </w:r>
          </w:p>
        </w:tc>
        <w:tc>
          <w:tcPr>
            <w:tcW w:w="1701" w:type="dxa"/>
            <w:shd w:val="clear" w:color="auto" w:fill="auto"/>
            <w:vAlign w:val="center"/>
          </w:tcPr>
          <w:p w:rsidR="00B02F54" w:rsidRPr="0048383F" w:rsidRDefault="00B02F54" w:rsidP="00B02F54">
            <w:pPr>
              <w:jc w:val="center"/>
              <w:rPr>
                <w:sz w:val="20"/>
                <w:szCs w:val="20"/>
              </w:rPr>
            </w:pPr>
            <w:proofErr w:type="spellStart"/>
            <w:r w:rsidRPr="0048383F">
              <w:rPr>
                <w:sz w:val="20"/>
                <w:szCs w:val="20"/>
              </w:rPr>
              <w:t>Ахова</w:t>
            </w:r>
            <w:proofErr w:type="spellEnd"/>
            <w:r w:rsidRPr="0048383F">
              <w:rPr>
                <w:sz w:val="20"/>
                <w:szCs w:val="20"/>
              </w:rPr>
              <w:t xml:space="preserve"> Е.В.</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hemeFill="background1"/>
              <w:tabs>
                <w:tab w:val="left" w:pos="313"/>
              </w:tabs>
              <w:spacing w:line="230" w:lineRule="exact"/>
              <w:jc w:val="both"/>
              <w:rPr>
                <w:sz w:val="20"/>
                <w:szCs w:val="20"/>
              </w:rPr>
            </w:pPr>
            <w:r w:rsidRPr="0048383F">
              <w:rPr>
                <w:sz w:val="20"/>
                <w:szCs w:val="20"/>
              </w:rPr>
              <w:t xml:space="preserve">4.Наличие педагогических работников, прошедших конкурсный отбор и включенных в реестр специалистов для </w:t>
            </w:r>
            <w:r w:rsidRPr="0048383F">
              <w:rPr>
                <w:sz w:val="20"/>
                <w:szCs w:val="20"/>
              </w:rPr>
              <w:lastRenderedPageBreak/>
              <w:t>осуществления всестороннего анализа профессиональной деятельности педагогических работников области</w:t>
            </w:r>
          </w:p>
        </w:tc>
        <w:tc>
          <w:tcPr>
            <w:tcW w:w="3402" w:type="dxa"/>
            <w:vAlign w:val="center"/>
          </w:tcPr>
          <w:p w:rsidR="00B02F54" w:rsidRPr="0048383F" w:rsidRDefault="00B02F54" w:rsidP="00B02F54">
            <w:pPr>
              <w:shd w:val="clear" w:color="auto" w:fill="FFFFFF"/>
              <w:jc w:val="both"/>
              <w:rPr>
                <w:sz w:val="20"/>
                <w:szCs w:val="20"/>
              </w:rPr>
            </w:pPr>
            <w:r w:rsidRPr="0048383F">
              <w:rPr>
                <w:sz w:val="20"/>
                <w:szCs w:val="20"/>
              </w:rPr>
              <w:lastRenderedPageBreak/>
              <w:t>Факт наличия педагогических работников, специалистов для осуществления всестороннего анализа профессиональной деятельности педагогических работников области</w:t>
            </w:r>
          </w:p>
        </w:tc>
        <w:tc>
          <w:tcPr>
            <w:tcW w:w="1701"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Все педагогические работники МОУ</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Распоряжения Министерства образования Иркутской области</w:t>
            </w:r>
          </w:p>
        </w:tc>
        <w:tc>
          <w:tcPr>
            <w:tcW w:w="2520" w:type="dxa"/>
            <w:vAlign w:val="center"/>
          </w:tcPr>
          <w:p w:rsidR="00B02F54" w:rsidRPr="0048383F" w:rsidRDefault="00B02F54" w:rsidP="00B02F54">
            <w:pPr>
              <w:shd w:val="clear" w:color="auto" w:fill="FFFFFF"/>
              <w:spacing w:line="216" w:lineRule="exact"/>
              <w:jc w:val="both"/>
              <w:rPr>
                <w:sz w:val="20"/>
                <w:szCs w:val="20"/>
              </w:rPr>
            </w:pPr>
            <w:r w:rsidRPr="0048383F">
              <w:rPr>
                <w:sz w:val="20"/>
                <w:szCs w:val="20"/>
              </w:rPr>
              <w:t>отсутствие – 0 баллов;</w:t>
            </w:r>
          </w:p>
          <w:p w:rsidR="00B02F54" w:rsidRPr="0048383F" w:rsidRDefault="00B02F54" w:rsidP="00B02F54">
            <w:pPr>
              <w:shd w:val="clear" w:color="auto" w:fill="FFFFFF"/>
              <w:spacing w:line="216" w:lineRule="exact"/>
              <w:jc w:val="both"/>
              <w:rPr>
                <w:sz w:val="20"/>
                <w:szCs w:val="20"/>
              </w:rPr>
            </w:pPr>
            <w:r w:rsidRPr="0048383F">
              <w:rPr>
                <w:sz w:val="20"/>
                <w:szCs w:val="20"/>
              </w:rPr>
              <w:t>от 1 до 4 экспертов – 2 балла;</w:t>
            </w:r>
          </w:p>
          <w:p w:rsidR="00B02F54" w:rsidRPr="0048383F" w:rsidRDefault="00B02F54" w:rsidP="00B02F54">
            <w:pPr>
              <w:shd w:val="clear" w:color="auto" w:fill="FFFFFF"/>
              <w:spacing w:line="216" w:lineRule="exact"/>
              <w:jc w:val="both"/>
              <w:rPr>
                <w:sz w:val="20"/>
                <w:szCs w:val="20"/>
              </w:rPr>
            </w:pPr>
            <w:r w:rsidRPr="0048383F">
              <w:rPr>
                <w:sz w:val="20"/>
                <w:szCs w:val="20"/>
              </w:rPr>
              <w:t>5 экспертов и более – 3 балла.</w:t>
            </w:r>
          </w:p>
          <w:p w:rsidR="00B02F54" w:rsidRPr="0048383F" w:rsidRDefault="00B02F54" w:rsidP="00B02F54">
            <w:pPr>
              <w:shd w:val="clear" w:color="auto" w:fill="FFFFFF"/>
              <w:spacing w:line="216" w:lineRule="exact"/>
              <w:jc w:val="both"/>
              <w:rPr>
                <w:sz w:val="20"/>
                <w:szCs w:val="20"/>
              </w:rPr>
            </w:pPr>
          </w:p>
        </w:tc>
        <w:tc>
          <w:tcPr>
            <w:tcW w:w="851" w:type="dxa"/>
            <w:vAlign w:val="center"/>
          </w:tcPr>
          <w:p w:rsidR="00B02F54" w:rsidRPr="0048383F" w:rsidRDefault="00B02F54" w:rsidP="00B02F54">
            <w:pPr>
              <w:shd w:val="clear" w:color="auto" w:fill="FFFFFF"/>
              <w:spacing w:line="216" w:lineRule="exact"/>
              <w:jc w:val="center"/>
              <w:rPr>
                <w:sz w:val="20"/>
                <w:szCs w:val="20"/>
              </w:rPr>
            </w:pPr>
            <w:r w:rsidRPr="0048383F">
              <w:rPr>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Ахова</w:t>
            </w:r>
            <w:proofErr w:type="spellEnd"/>
            <w:r w:rsidRPr="0048383F">
              <w:rPr>
                <w:sz w:val="20"/>
                <w:szCs w:val="20"/>
              </w:rPr>
              <w:t xml:space="preserve"> Е.В.</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lastRenderedPageBreak/>
              <w:t>5.Наличие педагогических работников, прошедших процедуру аттестации, от числа заявившихся</w:t>
            </w:r>
          </w:p>
        </w:tc>
        <w:tc>
          <w:tcPr>
            <w:tcW w:w="340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Факт наличия педагогических работников в распоряжении Министерства образования Иркутской области и индивидуальном графике аттестации педагогических работников за соответствующий период</w:t>
            </w:r>
          </w:p>
        </w:tc>
        <w:tc>
          <w:tcPr>
            <w:tcW w:w="1701" w:type="dxa"/>
            <w:shd w:val="clear" w:color="auto" w:fill="auto"/>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Все педагогические работники МОУ</w:t>
            </w:r>
          </w:p>
        </w:tc>
        <w:tc>
          <w:tcPr>
            <w:tcW w:w="1842" w:type="dxa"/>
            <w:shd w:val="clear" w:color="auto" w:fill="auto"/>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Распоряжения Министерства образования Иркутской области</w:t>
            </w:r>
          </w:p>
        </w:tc>
        <w:tc>
          <w:tcPr>
            <w:tcW w:w="2520" w:type="dxa"/>
            <w:shd w:val="clear" w:color="auto" w:fill="auto"/>
            <w:vAlign w:val="center"/>
          </w:tcPr>
          <w:p w:rsidR="00B02F54" w:rsidRPr="0048383F" w:rsidRDefault="00B02F54" w:rsidP="00B02F54">
            <w:pPr>
              <w:shd w:val="clear" w:color="auto" w:fill="FFFFFF"/>
              <w:spacing w:line="216" w:lineRule="exact"/>
              <w:jc w:val="both"/>
              <w:rPr>
                <w:sz w:val="20"/>
                <w:szCs w:val="20"/>
              </w:rPr>
            </w:pPr>
            <w:r w:rsidRPr="0048383F">
              <w:rPr>
                <w:sz w:val="20"/>
                <w:szCs w:val="20"/>
              </w:rPr>
              <w:t>от 1 до 2-х педагогических работников – 1 балл;</w:t>
            </w:r>
          </w:p>
          <w:p w:rsidR="00B02F54" w:rsidRPr="0048383F" w:rsidRDefault="00B02F54" w:rsidP="00B02F54">
            <w:pPr>
              <w:shd w:val="clear" w:color="auto" w:fill="FFFFFF"/>
              <w:spacing w:line="216" w:lineRule="exact"/>
              <w:jc w:val="both"/>
              <w:rPr>
                <w:sz w:val="20"/>
                <w:szCs w:val="20"/>
              </w:rPr>
            </w:pPr>
            <w:r w:rsidRPr="0048383F">
              <w:rPr>
                <w:sz w:val="20"/>
                <w:szCs w:val="20"/>
              </w:rPr>
              <w:t>от 3-х – 3 балла.</w:t>
            </w:r>
          </w:p>
        </w:tc>
        <w:tc>
          <w:tcPr>
            <w:tcW w:w="851" w:type="dxa"/>
            <w:shd w:val="clear" w:color="auto" w:fill="auto"/>
            <w:vAlign w:val="center"/>
          </w:tcPr>
          <w:p w:rsidR="00B02F54" w:rsidRPr="0048383F" w:rsidRDefault="00B02F54" w:rsidP="00B02F54">
            <w:pPr>
              <w:shd w:val="clear" w:color="auto" w:fill="FFFFFF"/>
              <w:spacing w:line="216" w:lineRule="exact"/>
              <w:jc w:val="center"/>
              <w:rPr>
                <w:sz w:val="20"/>
                <w:szCs w:val="20"/>
              </w:rPr>
            </w:pPr>
            <w:r w:rsidRPr="0048383F">
              <w:rPr>
                <w:sz w:val="20"/>
                <w:szCs w:val="20"/>
              </w:rPr>
              <w:t>3</w:t>
            </w: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Квартал</w:t>
            </w:r>
          </w:p>
        </w:tc>
        <w:tc>
          <w:tcPr>
            <w:tcW w:w="1701" w:type="dxa"/>
            <w:shd w:val="clear" w:color="auto" w:fill="auto"/>
            <w:vAlign w:val="center"/>
          </w:tcPr>
          <w:p w:rsidR="00B02F54" w:rsidRPr="0048383F" w:rsidRDefault="00B02F54" w:rsidP="00B02F54">
            <w:pPr>
              <w:jc w:val="center"/>
              <w:rPr>
                <w:sz w:val="20"/>
                <w:szCs w:val="20"/>
              </w:rPr>
            </w:pPr>
            <w:proofErr w:type="spellStart"/>
            <w:r w:rsidRPr="0048383F">
              <w:rPr>
                <w:sz w:val="20"/>
                <w:szCs w:val="20"/>
              </w:rPr>
              <w:t>Ахова</w:t>
            </w:r>
            <w:proofErr w:type="spellEnd"/>
            <w:r w:rsidRPr="0048383F">
              <w:rPr>
                <w:sz w:val="20"/>
                <w:szCs w:val="20"/>
              </w:rPr>
              <w:t xml:space="preserve"> Е.В.</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t>6.Доля педагогических работников, прошедших в течение последних трех лет повышение квалификации и (или) профессиональную переподготовку</w:t>
            </w:r>
          </w:p>
        </w:tc>
        <w:tc>
          <w:tcPr>
            <w:tcW w:w="340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 xml:space="preserve">Значение показателя </w:t>
            </w:r>
            <w:r w:rsidRPr="0048383F">
              <w:rPr>
                <w:position w:val="-10"/>
                <w:sz w:val="20"/>
                <w:szCs w:val="20"/>
              </w:rPr>
              <w:object w:dxaOrig="499" w:dyaOrig="320">
                <v:shape id="_x0000_i1072" type="#_x0000_t75" style="width:25.5pt;height:17.25pt" o:ole="">
                  <v:imagedata r:id="rId74" o:title=""/>
                </v:shape>
                <o:OLEObject Type="Embed" ProgID="Equation.3" ShapeID="_x0000_i1072" DrawAspect="Content" ObjectID="_1801911812" r:id="rId75"/>
              </w:object>
            </w:r>
            <w:r w:rsidRPr="0048383F">
              <w:rPr>
                <w:b/>
                <w:bCs/>
                <w:sz w:val="20"/>
                <w:szCs w:val="20"/>
              </w:rPr>
              <w:t xml:space="preserve"> </w:t>
            </w:r>
            <w:r w:rsidRPr="0048383F">
              <w:rPr>
                <w:sz w:val="20"/>
                <w:szCs w:val="20"/>
              </w:rPr>
              <w:t>определяется по формуле:</w:t>
            </w:r>
          </w:p>
          <w:p w:rsidR="00B02F54" w:rsidRPr="0048383F" w:rsidRDefault="00B02F54" w:rsidP="00B02F54">
            <w:pPr>
              <w:shd w:val="clear" w:color="auto" w:fill="FFFFFF"/>
              <w:jc w:val="both"/>
              <w:rPr>
                <w:sz w:val="20"/>
                <w:szCs w:val="20"/>
              </w:rPr>
            </w:pPr>
            <w:r w:rsidRPr="0048383F">
              <w:rPr>
                <w:position w:val="-30"/>
                <w:sz w:val="20"/>
                <w:szCs w:val="20"/>
              </w:rPr>
              <w:object w:dxaOrig="1920" w:dyaOrig="720">
                <v:shape id="_x0000_i1073" type="#_x0000_t75" style="width:96pt;height:36.75pt" o:ole="">
                  <v:imagedata r:id="rId76" o:title=""/>
                </v:shape>
                <o:OLEObject Type="Embed" ProgID="Equation.3" ShapeID="_x0000_i1073" DrawAspect="Content" ObjectID="_1801911813" r:id="rId77"/>
              </w:object>
            </w:r>
          </w:p>
          <w:p w:rsidR="00B02F54" w:rsidRPr="0048383F" w:rsidRDefault="00B02F54" w:rsidP="00B02F54">
            <w:pPr>
              <w:shd w:val="clear" w:color="auto" w:fill="FFFFFF"/>
              <w:jc w:val="both"/>
              <w:rPr>
                <w:sz w:val="20"/>
                <w:szCs w:val="20"/>
              </w:rPr>
            </w:pPr>
          </w:p>
          <w:p w:rsidR="00B02F54" w:rsidRPr="0048383F" w:rsidRDefault="00B02F54" w:rsidP="00B02F54">
            <w:pPr>
              <w:shd w:val="clear" w:color="auto" w:fill="FFFFFF"/>
              <w:jc w:val="both"/>
              <w:rPr>
                <w:sz w:val="20"/>
                <w:szCs w:val="20"/>
              </w:rPr>
            </w:pPr>
            <w:r w:rsidRPr="0048383F">
              <w:rPr>
                <w:position w:val="-10"/>
                <w:sz w:val="20"/>
                <w:szCs w:val="20"/>
              </w:rPr>
              <w:object w:dxaOrig="420" w:dyaOrig="360">
                <v:shape id="_x0000_i1074" type="#_x0000_t75" style="width:21pt;height:18pt" o:ole="">
                  <v:imagedata r:id="rId78" o:title=""/>
                </v:shape>
                <o:OLEObject Type="Embed" ProgID="Equation.3" ShapeID="_x0000_i1074" DrawAspect="Content" ObjectID="_1801911814" r:id="rId79"/>
              </w:object>
            </w:r>
            <w:r w:rsidRPr="0048383F">
              <w:rPr>
                <w:sz w:val="20"/>
                <w:szCs w:val="20"/>
              </w:rPr>
              <w:t xml:space="preserve">- количество педагогических работников, прошедших в течение последних трех лет повышение квалификации и (или) профессиональную переподготовку; </w:t>
            </w:r>
          </w:p>
          <w:p w:rsidR="00B02F54" w:rsidRPr="0048383F" w:rsidRDefault="00B02F54" w:rsidP="00B02F54">
            <w:pPr>
              <w:shd w:val="clear" w:color="auto" w:fill="FFFFFF"/>
              <w:jc w:val="both"/>
              <w:rPr>
                <w:sz w:val="20"/>
                <w:szCs w:val="20"/>
              </w:rPr>
            </w:pPr>
            <w:r w:rsidRPr="0048383F">
              <w:rPr>
                <w:position w:val="-10"/>
                <w:sz w:val="20"/>
                <w:szCs w:val="20"/>
              </w:rPr>
              <w:object w:dxaOrig="420" w:dyaOrig="360">
                <v:shape id="_x0000_i1075" type="#_x0000_t75" style="width:21pt;height:18pt" o:ole="">
                  <v:imagedata r:id="rId80" o:title=""/>
                </v:shape>
                <o:OLEObject Type="Embed" ProgID="Equation.3" ShapeID="_x0000_i1075" DrawAspect="Content" ObjectID="_1801911815" r:id="rId81"/>
              </w:object>
            </w:r>
            <w:r w:rsidRPr="0048383F">
              <w:rPr>
                <w:sz w:val="20"/>
                <w:szCs w:val="20"/>
              </w:rPr>
              <w:t xml:space="preserve"> - общее количество педагогических работников (без учета совместителей)</w:t>
            </w:r>
          </w:p>
        </w:tc>
        <w:tc>
          <w:tcPr>
            <w:tcW w:w="1701" w:type="dxa"/>
            <w:shd w:val="clear" w:color="auto" w:fill="auto"/>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Все педагогические работники МОУ (без учета совместителей)</w:t>
            </w:r>
          </w:p>
        </w:tc>
        <w:tc>
          <w:tcPr>
            <w:tcW w:w="184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АИС «Мониторинг ДПП» (данные на 01 января, 01 июля)</w:t>
            </w:r>
          </w:p>
          <w:p w:rsidR="00B02F54" w:rsidRPr="0048383F" w:rsidRDefault="00B02F54" w:rsidP="00B02F54">
            <w:pPr>
              <w:shd w:val="clear" w:color="auto" w:fill="FFFFFF"/>
              <w:jc w:val="both"/>
              <w:rPr>
                <w:sz w:val="20"/>
                <w:szCs w:val="20"/>
              </w:rPr>
            </w:pPr>
          </w:p>
        </w:tc>
        <w:tc>
          <w:tcPr>
            <w:tcW w:w="2520" w:type="dxa"/>
            <w:shd w:val="clear" w:color="auto" w:fill="auto"/>
            <w:vAlign w:val="center"/>
          </w:tcPr>
          <w:p w:rsidR="00B02F54" w:rsidRPr="0048383F" w:rsidRDefault="00B02F54" w:rsidP="00B02F54">
            <w:pPr>
              <w:shd w:val="clear" w:color="auto" w:fill="FFFFFF"/>
              <w:jc w:val="both"/>
              <w:rPr>
                <w:sz w:val="20"/>
                <w:szCs w:val="20"/>
              </w:rPr>
            </w:pPr>
            <w:r w:rsidRPr="0048383F">
              <w:rPr>
                <w:bCs/>
                <w:color w:val="000000"/>
                <w:sz w:val="20"/>
                <w:szCs w:val="20"/>
              </w:rPr>
              <w:t>менее 70% - 0 баллов;</w:t>
            </w:r>
          </w:p>
          <w:p w:rsidR="00B02F54" w:rsidRPr="0048383F" w:rsidRDefault="00B02F54" w:rsidP="00B02F54">
            <w:pPr>
              <w:shd w:val="clear" w:color="auto" w:fill="FFFFFF"/>
              <w:spacing w:line="240" w:lineRule="exact"/>
              <w:jc w:val="both"/>
              <w:rPr>
                <w:bCs/>
                <w:color w:val="000000"/>
                <w:sz w:val="20"/>
                <w:szCs w:val="20"/>
              </w:rPr>
            </w:pPr>
            <w:r w:rsidRPr="0048383F">
              <w:rPr>
                <w:bCs/>
                <w:color w:val="000000"/>
                <w:sz w:val="20"/>
                <w:szCs w:val="20"/>
              </w:rPr>
              <w:t>70%-90% - 1 балл;</w:t>
            </w:r>
          </w:p>
          <w:p w:rsidR="00B02F54" w:rsidRPr="0048383F" w:rsidRDefault="00B02F54" w:rsidP="00B02F54">
            <w:pPr>
              <w:shd w:val="clear" w:color="auto" w:fill="FFFFFF"/>
              <w:spacing w:line="240" w:lineRule="exact"/>
              <w:jc w:val="both"/>
              <w:rPr>
                <w:bCs/>
                <w:color w:val="000000"/>
                <w:sz w:val="20"/>
                <w:szCs w:val="20"/>
              </w:rPr>
            </w:pPr>
            <w:r w:rsidRPr="0048383F">
              <w:rPr>
                <w:bCs/>
                <w:color w:val="000000"/>
                <w:sz w:val="20"/>
                <w:szCs w:val="20"/>
              </w:rPr>
              <w:t>91%-99%</w:t>
            </w:r>
            <w:r w:rsidRPr="0048383F">
              <w:rPr>
                <w:color w:val="000000"/>
                <w:sz w:val="20"/>
                <w:szCs w:val="20"/>
              </w:rPr>
              <w:t xml:space="preserve">-  2 </w:t>
            </w:r>
            <w:r w:rsidRPr="0048383F">
              <w:rPr>
                <w:bCs/>
                <w:color w:val="000000"/>
                <w:sz w:val="20"/>
                <w:szCs w:val="20"/>
              </w:rPr>
              <w:t>балла;</w:t>
            </w:r>
          </w:p>
          <w:p w:rsidR="00B02F54" w:rsidRPr="0048383F" w:rsidRDefault="00B02F54" w:rsidP="00B02F54">
            <w:pPr>
              <w:shd w:val="clear" w:color="auto" w:fill="FFFFFF"/>
              <w:spacing w:line="240" w:lineRule="exact"/>
              <w:jc w:val="both"/>
              <w:rPr>
                <w:bCs/>
                <w:color w:val="000000"/>
                <w:sz w:val="20"/>
                <w:szCs w:val="20"/>
              </w:rPr>
            </w:pPr>
            <w:r w:rsidRPr="0048383F">
              <w:rPr>
                <w:bCs/>
                <w:color w:val="000000"/>
                <w:sz w:val="20"/>
                <w:szCs w:val="20"/>
              </w:rPr>
              <w:t>100% -3 балла.</w:t>
            </w:r>
          </w:p>
        </w:tc>
        <w:tc>
          <w:tcPr>
            <w:tcW w:w="851" w:type="dxa"/>
            <w:shd w:val="clear" w:color="auto" w:fill="auto"/>
            <w:vAlign w:val="center"/>
          </w:tcPr>
          <w:p w:rsidR="00B02F54" w:rsidRPr="0048383F" w:rsidRDefault="00B02F54" w:rsidP="00B02F54">
            <w:pPr>
              <w:shd w:val="clear" w:color="auto" w:fill="FFFFFF"/>
              <w:spacing w:line="211" w:lineRule="exact"/>
              <w:ind w:hanging="5"/>
              <w:jc w:val="center"/>
              <w:rPr>
                <w:sz w:val="20"/>
                <w:szCs w:val="20"/>
              </w:rPr>
            </w:pPr>
            <w:r w:rsidRPr="0048383F">
              <w:rPr>
                <w:bCs/>
                <w:color w:val="000000"/>
                <w:sz w:val="20"/>
                <w:szCs w:val="20"/>
              </w:rPr>
              <w:t>3</w:t>
            </w: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Полугодие (март, сентябрь)</w:t>
            </w:r>
          </w:p>
        </w:tc>
        <w:tc>
          <w:tcPr>
            <w:tcW w:w="1701" w:type="dxa"/>
            <w:shd w:val="clear" w:color="auto" w:fill="auto"/>
            <w:vAlign w:val="center"/>
          </w:tcPr>
          <w:p w:rsidR="00B02F54" w:rsidRPr="0048383F" w:rsidRDefault="00B02F54" w:rsidP="00B02F54">
            <w:pPr>
              <w:jc w:val="center"/>
              <w:rPr>
                <w:sz w:val="20"/>
                <w:szCs w:val="20"/>
              </w:rPr>
            </w:pPr>
            <w:r w:rsidRPr="0048383F">
              <w:rPr>
                <w:sz w:val="20"/>
                <w:szCs w:val="20"/>
              </w:rPr>
              <w:t>Иванова С.В.</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35" w:lineRule="exact"/>
              <w:jc w:val="both"/>
              <w:rPr>
                <w:sz w:val="20"/>
                <w:szCs w:val="20"/>
              </w:rPr>
            </w:pPr>
            <w:r w:rsidRPr="0048383F">
              <w:rPr>
                <w:sz w:val="20"/>
                <w:szCs w:val="20"/>
              </w:rPr>
              <w:t>7. Среднее значение показателя учебной нагрузки учителей</w:t>
            </w:r>
          </w:p>
        </w:tc>
        <w:tc>
          <w:tcPr>
            <w:tcW w:w="3402" w:type="dxa"/>
            <w:vAlign w:val="center"/>
          </w:tcPr>
          <w:p w:rsidR="00B02F54" w:rsidRPr="0048383F" w:rsidRDefault="00B02F54" w:rsidP="00B02F54">
            <w:pPr>
              <w:shd w:val="clear" w:color="auto" w:fill="FFFFFF"/>
              <w:jc w:val="both"/>
              <w:rPr>
                <w:sz w:val="20"/>
                <w:szCs w:val="20"/>
              </w:rPr>
            </w:pPr>
            <w:r w:rsidRPr="0048383F">
              <w:rPr>
                <w:sz w:val="20"/>
                <w:szCs w:val="20"/>
              </w:rPr>
              <w:t xml:space="preserve">Значение показателя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du</m:t>
                  </m:r>
                </m:sub>
              </m:sSub>
            </m:oMath>
            <w:r w:rsidRPr="0048383F">
              <w:rPr>
                <w:b/>
                <w:bCs/>
                <w:sz w:val="20"/>
                <w:szCs w:val="20"/>
              </w:rPr>
              <w:t xml:space="preserve"> </w:t>
            </w:r>
            <w:r w:rsidRPr="0048383F">
              <w:rPr>
                <w:sz w:val="20"/>
                <w:szCs w:val="20"/>
              </w:rPr>
              <w:t>определяется по формуле:</w:t>
            </w:r>
          </w:p>
          <w:p w:rsidR="00B02F54" w:rsidRPr="0048383F" w:rsidRDefault="00B04A99" w:rsidP="00B02F54">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du</m:t>
                    </m:r>
                  </m:sub>
                </m:sSub>
                <m:r>
                  <w:rPr>
                    <w:rFonts w:ascii="Cambria Math" w:hAnsi="Cambria Math"/>
                    <w:sz w:val="20"/>
                    <w:szCs w:val="20"/>
                  </w:rPr>
                  <m:t>=100%-</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u</m:t>
                        </m:r>
                      </m:num>
                      <m:den>
                        <m:r>
                          <w:rPr>
                            <w:rFonts w:ascii="Cambria Math" w:hAnsi="Cambria Math"/>
                            <w:sz w:val="20"/>
                            <w:szCs w:val="20"/>
                          </w:rPr>
                          <m:t>us</m:t>
                        </m:r>
                      </m:den>
                    </m:f>
                    <m:r>
                      <w:rPr>
                        <w:rFonts w:ascii="Cambria Math" w:hAnsi="Cambria Math"/>
                        <w:sz w:val="20"/>
                        <w:szCs w:val="20"/>
                      </w:rPr>
                      <m:t>×100%</m:t>
                    </m:r>
                  </m:e>
                </m:d>
              </m:oMath>
            </m:oMathPara>
          </w:p>
          <w:p w:rsidR="00B02F54" w:rsidRPr="0048383F" w:rsidRDefault="00B04A99" w:rsidP="00B02F54">
            <w:pPr>
              <w:shd w:val="clear" w:color="auto" w:fill="FFFFFF"/>
              <w:spacing w:line="226" w:lineRule="exact"/>
              <w:jc w:val="both"/>
              <w:rPr>
                <w:b/>
                <w:bCs/>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du</m:t>
                  </m:r>
                </m:sub>
              </m:sSub>
            </m:oMath>
            <w:r w:rsidR="00B02F54" w:rsidRPr="0048383F">
              <w:rPr>
                <w:sz w:val="20"/>
                <w:szCs w:val="20"/>
              </w:rPr>
              <w:t xml:space="preserve"> - среднее значение учебной нагрузки</w:t>
            </w:r>
          </w:p>
          <w:p w:rsidR="00B02F54" w:rsidRPr="0048383F" w:rsidRDefault="00B02F54" w:rsidP="00B02F54">
            <w:pPr>
              <w:shd w:val="clear" w:color="auto" w:fill="FFFFFF"/>
              <w:spacing w:line="226" w:lineRule="exact"/>
              <w:jc w:val="both"/>
              <w:rPr>
                <w:sz w:val="20"/>
                <w:szCs w:val="20"/>
              </w:rPr>
            </w:pPr>
            <m:oMath>
              <m:r>
                <w:rPr>
                  <w:rFonts w:ascii="Cambria Math" w:hAnsi="Cambria Math"/>
                  <w:sz w:val="20"/>
                  <w:szCs w:val="20"/>
                </w:rPr>
                <m:t>us</m:t>
              </m:r>
            </m:oMath>
            <w:r w:rsidRPr="0048383F">
              <w:rPr>
                <w:sz w:val="20"/>
                <w:szCs w:val="20"/>
              </w:rPr>
              <w:t xml:space="preserve"> - число учительских ставок по штату; </w:t>
            </w:r>
          </w:p>
          <w:p w:rsidR="00B02F54" w:rsidRPr="0048383F" w:rsidRDefault="00B02F54" w:rsidP="00B02F54">
            <w:pPr>
              <w:shd w:val="clear" w:color="auto" w:fill="FFFFFF"/>
              <w:spacing w:line="226" w:lineRule="exact"/>
              <w:jc w:val="both"/>
              <w:rPr>
                <w:sz w:val="20"/>
                <w:szCs w:val="20"/>
              </w:rPr>
            </w:pPr>
            <m:oMath>
              <m:r>
                <w:rPr>
                  <w:rFonts w:ascii="Cambria Math" w:hAnsi="Cambria Math"/>
                  <w:sz w:val="20"/>
                  <w:szCs w:val="20"/>
                </w:rPr>
                <w:lastRenderedPageBreak/>
                <m:t>u</m:t>
              </m:r>
            </m:oMath>
            <w:r w:rsidRPr="0048383F">
              <w:rPr>
                <w:sz w:val="20"/>
                <w:szCs w:val="20"/>
              </w:rPr>
              <w:t>- общее количество учителей в МОУ</w:t>
            </w:r>
          </w:p>
        </w:tc>
        <w:tc>
          <w:tcPr>
            <w:tcW w:w="1701"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lastRenderedPageBreak/>
              <w:t>Все учителя МОУ (без учёта совместителей)</w:t>
            </w:r>
          </w:p>
        </w:tc>
        <w:tc>
          <w:tcPr>
            <w:tcW w:w="1842" w:type="dxa"/>
            <w:vAlign w:val="center"/>
          </w:tcPr>
          <w:p w:rsidR="00B02F54" w:rsidRPr="0048383F" w:rsidRDefault="00B02F54" w:rsidP="00B02F54">
            <w:pPr>
              <w:shd w:val="clear" w:color="auto" w:fill="FFFFFF"/>
              <w:jc w:val="both"/>
              <w:rPr>
                <w:sz w:val="20"/>
                <w:szCs w:val="20"/>
              </w:rPr>
            </w:pPr>
            <w:r w:rsidRPr="0048383F">
              <w:rPr>
                <w:sz w:val="20"/>
                <w:szCs w:val="20"/>
              </w:rPr>
              <w:t xml:space="preserve">Форма ФСН ОО- 1, расстановка педагогических кадров </w:t>
            </w:r>
          </w:p>
        </w:tc>
        <w:tc>
          <w:tcPr>
            <w:tcW w:w="2520" w:type="dxa"/>
            <w:vAlign w:val="center"/>
          </w:tcPr>
          <w:p w:rsidR="00B02F54" w:rsidRPr="0048383F" w:rsidRDefault="00B02F54" w:rsidP="00B02F54">
            <w:pPr>
              <w:jc w:val="both"/>
              <w:rPr>
                <w:sz w:val="20"/>
                <w:szCs w:val="20"/>
              </w:rPr>
            </w:pPr>
            <w:r w:rsidRPr="0048383F">
              <w:rPr>
                <w:sz w:val="20"/>
                <w:szCs w:val="20"/>
              </w:rPr>
              <w:t xml:space="preserve">превышает 1,5 - 0 баллов; </w:t>
            </w:r>
          </w:p>
          <w:p w:rsidR="00B02F54" w:rsidRPr="0048383F" w:rsidRDefault="00B02F54" w:rsidP="00B02F54">
            <w:pPr>
              <w:jc w:val="both"/>
              <w:rPr>
                <w:sz w:val="20"/>
                <w:szCs w:val="20"/>
              </w:rPr>
            </w:pPr>
            <w:r w:rsidRPr="0048383F">
              <w:rPr>
                <w:sz w:val="20"/>
                <w:szCs w:val="20"/>
              </w:rPr>
              <w:t>от среднего значения по городу до 1,5 -1 балл;</w:t>
            </w:r>
          </w:p>
          <w:p w:rsidR="00B02F54" w:rsidRPr="0048383F" w:rsidRDefault="00B02F54" w:rsidP="00B02F54">
            <w:pPr>
              <w:shd w:val="clear" w:color="auto" w:fill="FFFFFF"/>
              <w:jc w:val="both"/>
              <w:rPr>
                <w:sz w:val="20"/>
                <w:szCs w:val="20"/>
              </w:rPr>
            </w:pPr>
            <w:r w:rsidRPr="0048383F">
              <w:rPr>
                <w:sz w:val="20"/>
                <w:szCs w:val="20"/>
              </w:rPr>
              <w:t>менее среднего значения – 2 балла.</w:t>
            </w:r>
          </w:p>
        </w:tc>
        <w:tc>
          <w:tcPr>
            <w:tcW w:w="851" w:type="dxa"/>
            <w:vAlign w:val="center"/>
          </w:tcPr>
          <w:p w:rsidR="00B02F54" w:rsidRPr="0048383F" w:rsidRDefault="00B02F54" w:rsidP="00B02F54">
            <w:pPr>
              <w:shd w:val="clear" w:color="auto" w:fill="FFFFFF"/>
              <w:jc w:val="center"/>
              <w:rPr>
                <w:sz w:val="20"/>
                <w:szCs w:val="20"/>
              </w:rPr>
            </w:pPr>
            <w:r w:rsidRPr="0048383F">
              <w:rPr>
                <w:sz w:val="20"/>
                <w:szCs w:val="20"/>
              </w:rPr>
              <w:t>2</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r w:rsidRPr="0048383F">
              <w:rPr>
                <w:sz w:val="20"/>
                <w:szCs w:val="20"/>
              </w:rPr>
              <w:t>Кадочникова Т.Н.</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lastRenderedPageBreak/>
              <w:t>8.Доля педагогических работников в возрасте до 35 лет (без учёта внешних</w:t>
            </w:r>
          </w:p>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t>совместителем)</w:t>
            </w:r>
          </w:p>
        </w:tc>
        <w:tc>
          <w:tcPr>
            <w:tcW w:w="340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 xml:space="preserve">Значение показателя </w:t>
            </w:r>
            <m:oMath>
              <m:r>
                <w:rPr>
                  <w:rFonts w:ascii="Cambria Math" w:hAnsi="Cambria Math"/>
                  <w:sz w:val="20"/>
                  <w:szCs w:val="20"/>
                </w:rPr>
                <m:t>P</m:t>
              </m:r>
            </m:oMath>
            <w:r w:rsidRPr="0048383F">
              <w:rPr>
                <w:sz w:val="20"/>
                <w:szCs w:val="20"/>
              </w:rPr>
              <w:t xml:space="preserve"> определяется по формуле:</w:t>
            </w:r>
          </w:p>
          <w:p w:rsidR="00B02F54" w:rsidRPr="0048383F" w:rsidRDefault="00B02F54" w:rsidP="00B02F54">
            <w:pPr>
              <w:shd w:val="clear" w:color="auto" w:fill="FFFFFF"/>
              <w:jc w:val="both"/>
              <w:rPr>
                <w:sz w:val="20"/>
                <w:szCs w:val="20"/>
                <w:lang w:val="en-US"/>
              </w:rPr>
            </w:pPr>
            <m:oMathPara>
              <m:oMath>
                <m:r>
                  <w:rPr>
                    <w:rFonts w:ascii="Cambria Math" w:hAnsi="Cambria Math"/>
                    <w:sz w:val="20"/>
                    <w:szCs w:val="20"/>
                  </w:rPr>
                  <m:t>P=</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s</m:t>
                        </m:r>
                      </m:sup>
                    </m:sSup>
                  </m:num>
                  <m:den>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z</m:t>
                        </m:r>
                      </m:sup>
                    </m:sSup>
                  </m:den>
                </m:f>
              </m:oMath>
            </m:oMathPara>
          </w:p>
          <w:p w:rsidR="00B02F54" w:rsidRPr="0048383F" w:rsidRDefault="00B04A99" w:rsidP="00B02F54">
            <w:pPr>
              <w:shd w:val="clear" w:color="auto" w:fill="FFFFFF"/>
              <w:jc w:val="both"/>
              <w:rPr>
                <w:bCs/>
                <w:sz w:val="20"/>
                <w:szCs w:val="20"/>
              </w:rPr>
            </w:pPr>
            <m:oMath>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s</m:t>
                  </m:r>
                </m:sup>
              </m:sSup>
            </m:oMath>
            <w:r w:rsidR="00B02F54" w:rsidRPr="0048383F">
              <w:rPr>
                <w:sz w:val="20"/>
                <w:szCs w:val="20"/>
              </w:rPr>
              <w:t xml:space="preserve"> - общее количество педагогических </w:t>
            </w:r>
            <w:r w:rsidR="00B02F54" w:rsidRPr="0048383F">
              <w:rPr>
                <w:bCs/>
                <w:sz w:val="20"/>
                <w:szCs w:val="20"/>
              </w:rPr>
              <w:t xml:space="preserve">работников </w:t>
            </w:r>
          </w:p>
          <w:p w:rsidR="00B02F54" w:rsidRPr="0048383F" w:rsidRDefault="00B04A99" w:rsidP="00B02F54">
            <w:pPr>
              <w:shd w:val="clear" w:color="auto" w:fill="FFFFFF"/>
              <w:jc w:val="both"/>
              <w:rPr>
                <w:sz w:val="20"/>
                <w:szCs w:val="20"/>
              </w:rPr>
            </w:pPr>
            <m:oMath>
              <m:sSup>
                <m:sSupPr>
                  <m:ctrlPr>
                    <w:rPr>
                      <w:rFonts w:ascii="Cambria Math" w:hAnsi="Cambria Math"/>
                      <w:i/>
                      <w:sz w:val="20"/>
                      <w:szCs w:val="20"/>
                    </w:rPr>
                  </m:ctrlPr>
                </m:sSupPr>
                <m:e>
                  <m:r>
                    <w:rPr>
                      <w:rFonts w:ascii="Cambria Math" w:hAnsi="Cambria Math"/>
                      <w:sz w:val="20"/>
                      <w:szCs w:val="20"/>
                    </w:rPr>
                    <m:t>pr</m:t>
                  </m:r>
                </m:e>
                <m:sup>
                  <m:r>
                    <w:rPr>
                      <w:rFonts w:ascii="Cambria Math" w:hAnsi="Cambria Math"/>
                      <w:sz w:val="20"/>
                      <w:szCs w:val="20"/>
                    </w:rPr>
                    <m:t>z</m:t>
                  </m:r>
                </m:sup>
              </m:sSup>
            </m:oMath>
            <w:r w:rsidR="00B02F54" w:rsidRPr="0048383F">
              <w:rPr>
                <w:sz w:val="20"/>
                <w:szCs w:val="20"/>
              </w:rPr>
              <w:t xml:space="preserve"> - общее количество педагогических работников в возрасте до 35 лет</w:t>
            </w:r>
          </w:p>
        </w:tc>
        <w:tc>
          <w:tcPr>
            <w:tcW w:w="1701" w:type="dxa"/>
            <w:shd w:val="clear" w:color="auto" w:fill="auto"/>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Все педагогические работники МОУ (без учёта совместителей)</w:t>
            </w:r>
          </w:p>
        </w:tc>
        <w:tc>
          <w:tcPr>
            <w:tcW w:w="1842" w:type="dxa"/>
            <w:shd w:val="clear" w:color="auto" w:fill="auto"/>
            <w:vAlign w:val="center"/>
          </w:tcPr>
          <w:p w:rsidR="00B02F54" w:rsidRPr="0048383F" w:rsidRDefault="00B02F54" w:rsidP="00B02F54">
            <w:pPr>
              <w:shd w:val="clear" w:color="auto" w:fill="FFFFFF"/>
              <w:jc w:val="both"/>
              <w:rPr>
                <w:sz w:val="20"/>
                <w:szCs w:val="20"/>
              </w:rPr>
            </w:pPr>
            <w:r w:rsidRPr="0048383F">
              <w:rPr>
                <w:sz w:val="20"/>
                <w:szCs w:val="20"/>
              </w:rPr>
              <w:t>Форма ФСН ОО-1, расстановка педагогических кадров</w:t>
            </w:r>
          </w:p>
        </w:tc>
        <w:tc>
          <w:tcPr>
            <w:tcW w:w="2520" w:type="dxa"/>
            <w:shd w:val="clear" w:color="auto" w:fill="auto"/>
            <w:vAlign w:val="center"/>
          </w:tcPr>
          <w:p w:rsidR="00B02F54" w:rsidRPr="0048383F" w:rsidRDefault="00B02F54" w:rsidP="00B02F54">
            <w:pPr>
              <w:shd w:val="clear" w:color="auto" w:fill="FFFFFF"/>
              <w:spacing w:line="240" w:lineRule="exact"/>
              <w:jc w:val="both"/>
              <w:rPr>
                <w:color w:val="000000"/>
                <w:sz w:val="20"/>
                <w:szCs w:val="20"/>
              </w:rPr>
            </w:pPr>
            <w:r w:rsidRPr="0048383F">
              <w:rPr>
                <w:color w:val="000000"/>
                <w:sz w:val="20"/>
                <w:szCs w:val="20"/>
              </w:rPr>
              <w:t xml:space="preserve">0% - 0 баллов; </w:t>
            </w:r>
          </w:p>
          <w:p w:rsidR="00B02F54" w:rsidRPr="0048383F" w:rsidRDefault="00B02F54" w:rsidP="00B02F54">
            <w:pPr>
              <w:shd w:val="clear" w:color="auto" w:fill="FFFFFF"/>
              <w:spacing w:line="240" w:lineRule="exact"/>
              <w:jc w:val="both"/>
              <w:rPr>
                <w:color w:val="000000"/>
                <w:sz w:val="20"/>
                <w:szCs w:val="20"/>
              </w:rPr>
            </w:pPr>
            <w:r w:rsidRPr="0048383F">
              <w:rPr>
                <w:color w:val="000000"/>
                <w:sz w:val="20"/>
                <w:szCs w:val="20"/>
              </w:rPr>
              <w:t xml:space="preserve">1%-14% - 1 балл; </w:t>
            </w:r>
          </w:p>
          <w:p w:rsidR="00B02F54" w:rsidRPr="0048383F" w:rsidRDefault="00B02F54" w:rsidP="00B02F54">
            <w:pPr>
              <w:shd w:val="clear" w:color="auto" w:fill="FFFFFF"/>
              <w:spacing w:line="240" w:lineRule="exact"/>
              <w:jc w:val="both"/>
              <w:rPr>
                <w:sz w:val="20"/>
                <w:szCs w:val="20"/>
              </w:rPr>
            </w:pPr>
            <w:r w:rsidRPr="0048383F">
              <w:rPr>
                <w:color w:val="000000"/>
                <w:sz w:val="20"/>
                <w:szCs w:val="20"/>
              </w:rPr>
              <w:t>15% и более - 2 балла.</w:t>
            </w:r>
          </w:p>
        </w:tc>
        <w:tc>
          <w:tcPr>
            <w:tcW w:w="851" w:type="dxa"/>
            <w:shd w:val="clear" w:color="auto" w:fill="auto"/>
            <w:vAlign w:val="center"/>
          </w:tcPr>
          <w:p w:rsidR="00B02F54" w:rsidRPr="0048383F" w:rsidRDefault="00B02F54" w:rsidP="00B02F54">
            <w:pPr>
              <w:shd w:val="clear" w:color="auto" w:fill="FFFFFF"/>
              <w:jc w:val="center"/>
              <w:rPr>
                <w:sz w:val="20"/>
                <w:szCs w:val="20"/>
              </w:rPr>
            </w:pPr>
            <w:r w:rsidRPr="0048383F">
              <w:rPr>
                <w:sz w:val="20"/>
                <w:szCs w:val="20"/>
              </w:rPr>
              <w:t>2</w:t>
            </w: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Год</w:t>
            </w:r>
          </w:p>
        </w:tc>
        <w:tc>
          <w:tcPr>
            <w:tcW w:w="1701" w:type="dxa"/>
            <w:shd w:val="clear" w:color="auto" w:fill="auto"/>
            <w:vAlign w:val="center"/>
          </w:tcPr>
          <w:p w:rsidR="00B02F54" w:rsidRPr="0048383F" w:rsidRDefault="00B02F54" w:rsidP="00B02F54">
            <w:pPr>
              <w:jc w:val="center"/>
              <w:rPr>
                <w:sz w:val="20"/>
                <w:szCs w:val="20"/>
              </w:rPr>
            </w:pPr>
            <w:r w:rsidRPr="0048383F">
              <w:rPr>
                <w:sz w:val="20"/>
                <w:szCs w:val="20"/>
              </w:rPr>
              <w:t>Кадочникова Т.Н.</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26" w:lineRule="exact"/>
              <w:jc w:val="both"/>
              <w:rPr>
                <w:sz w:val="20"/>
                <w:szCs w:val="20"/>
              </w:rPr>
            </w:pPr>
            <w:r w:rsidRPr="0048383F">
              <w:rPr>
                <w:sz w:val="20"/>
                <w:szCs w:val="20"/>
              </w:rPr>
              <w:t>9.Доля педагогических работников, вовлеченных в реализацию целевой модели наставничество (не менее 70%, педагогических работников, педагогический стаж которых не более 3-х лет)</w:t>
            </w:r>
          </w:p>
        </w:tc>
        <w:tc>
          <w:tcPr>
            <w:tcW w:w="3402" w:type="dxa"/>
            <w:vAlign w:val="center"/>
          </w:tcPr>
          <w:p w:rsidR="00B02F54" w:rsidRPr="0048383F" w:rsidRDefault="00B02F54" w:rsidP="00B02F54">
            <w:pPr>
              <w:shd w:val="clear" w:color="auto" w:fill="FFFFFF"/>
              <w:jc w:val="both"/>
              <w:rPr>
                <w:sz w:val="20"/>
                <w:szCs w:val="20"/>
              </w:rPr>
            </w:pPr>
            <w:r w:rsidRPr="0048383F">
              <w:rPr>
                <w:sz w:val="20"/>
                <w:szCs w:val="20"/>
              </w:rPr>
              <w:t>Значение показателя определяется по формуле:</w:t>
            </w:r>
            <w:r w:rsidRPr="0048383F">
              <w:rPr>
                <w:color w:val="000000"/>
                <w:sz w:val="20"/>
                <w:szCs w:val="20"/>
              </w:rPr>
              <w:t xml:space="preserve"> </w:t>
            </w:r>
            <w:r w:rsidRPr="0048383F">
              <w:rPr>
                <w:color w:val="000000"/>
                <w:position w:val="-10"/>
                <w:sz w:val="20"/>
                <w:szCs w:val="20"/>
              </w:rPr>
              <w:object w:dxaOrig="480" w:dyaOrig="320">
                <v:shape id="_x0000_i1076" type="#_x0000_t75" style="width:24pt;height:17.25pt" o:ole="">
                  <v:imagedata r:id="rId71" o:title=""/>
                </v:shape>
                <o:OLEObject Type="Embed" ProgID="Equation.3" ShapeID="_x0000_i1076" DrawAspect="Content" ObjectID="_1801911816" r:id="rId82"/>
              </w:object>
            </w:r>
          </w:p>
          <w:p w:rsidR="00B02F54" w:rsidRPr="0048383F" w:rsidRDefault="00B04A99" w:rsidP="00B02F54">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pr</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2</m:t>
                        </m:r>
                      </m:sub>
                    </m:sSub>
                  </m:den>
                </m:f>
                <m:r>
                  <w:rPr>
                    <w:rFonts w:ascii="Cambria Math" w:hAnsi="Cambria Math"/>
                    <w:sz w:val="20"/>
                    <w:szCs w:val="20"/>
                  </w:rPr>
                  <m:t>×100%</m:t>
                </m:r>
              </m:oMath>
            </m:oMathPara>
          </w:p>
          <w:p w:rsidR="00B02F54" w:rsidRPr="0048383F" w:rsidRDefault="00B04A99" w:rsidP="00B02F54">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1</m:t>
                  </m:r>
                </m:sub>
              </m:sSub>
            </m:oMath>
            <w:r w:rsidR="00B02F54" w:rsidRPr="0048383F">
              <w:rPr>
                <w:sz w:val="20"/>
                <w:szCs w:val="20"/>
              </w:rPr>
              <w:t xml:space="preserve">- </w:t>
            </w:r>
            <w:r w:rsidR="00B02F54" w:rsidRPr="0048383F">
              <w:rPr>
                <w:bCs/>
                <w:sz w:val="20"/>
                <w:szCs w:val="20"/>
              </w:rPr>
              <w:t>количество</w:t>
            </w:r>
            <w:r w:rsidR="00B02F54" w:rsidRPr="0048383F">
              <w:rPr>
                <w:b/>
                <w:bCs/>
                <w:sz w:val="20"/>
                <w:szCs w:val="20"/>
              </w:rPr>
              <w:t xml:space="preserve"> </w:t>
            </w:r>
            <w:r w:rsidR="00B02F54" w:rsidRPr="0048383F">
              <w:rPr>
                <w:sz w:val="20"/>
                <w:szCs w:val="20"/>
              </w:rPr>
              <w:t xml:space="preserve">педагогических работников, педагогический стаж которых не более 3-х лет; </w:t>
            </w:r>
          </w:p>
          <w:p w:rsidR="00B02F54" w:rsidRPr="0048383F" w:rsidRDefault="00B04A99" w:rsidP="00B02F54">
            <w:pPr>
              <w:shd w:val="clear" w:color="auto" w:fill="FFFFFF"/>
              <w:spacing w:line="230" w:lineRule="exact"/>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2</m:t>
                  </m:r>
                </m:sub>
              </m:sSub>
            </m:oMath>
            <w:r w:rsidR="00B02F54" w:rsidRPr="0048383F">
              <w:rPr>
                <w:sz w:val="20"/>
                <w:szCs w:val="20"/>
              </w:rPr>
              <w:t xml:space="preserve"> - общее количество педагогических работников (без учёта совместителей)</w:t>
            </w: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 xml:space="preserve">Реестр наставляемых </w:t>
            </w:r>
          </w:p>
        </w:tc>
        <w:tc>
          <w:tcPr>
            <w:tcW w:w="2520" w:type="dxa"/>
            <w:vAlign w:val="center"/>
          </w:tcPr>
          <w:p w:rsidR="00B02F54" w:rsidRPr="0048383F" w:rsidRDefault="00B02F54" w:rsidP="00B02F54">
            <w:pPr>
              <w:shd w:val="clear" w:color="auto" w:fill="FFFFFF"/>
              <w:spacing w:line="182" w:lineRule="exact"/>
              <w:jc w:val="both"/>
              <w:rPr>
                <w:sz w:val="20"/>
                <w:szCs w:val="20"/>
              </w:rPr>
            </w:pPr>
            <w:r w:rsidRPr="0048383F">
              <w:rPr>
                <w:sz w:val="20"/>
                <w:szCs w:val="20"/>
              </w:rPr>
              <w:t>менее 70% - 0 баллов;</w:t>
            </w:r>
          </w:p>
          <w:p w:rsidR="00B02F54" w:rsidRPr="0048383F" w:rsidRDefault="00B02F54" w:rsidP="00B02F54">
            <w:pPr>
              <w:shd w:val="clear" w:color="auto" w:fill="FFFFFF"/>
              <w:spacing w:line="182" w:lineRule="exact"/>
              <w:jc w:val="both"/>
              <w:rPr>
                <w:sz w:val="20"/>
                <w:szCs w:val="20"/>
              </w:rPr>
            </w:pPr>
            <w:r w:rsidRPr="0048383F">
              <w:rPr>
                <w:sz w:val="20"/>
                <w:szCs w:val="20"/>
              </w:rPr>
              <w:t>70%-85% - 1 балл;</w:t>
            </w:r>
          </w:p>
          <w:p w:rsidR="00B02F54" w:rsidRPr="0048383F" w:rsidRDefault="00B02F54" w:rsidP="00B02F54">
            <w:pPr>
              <w:shd w:val="clear" w:color="auto" w:fill="FFFFFF"/>
              <w:spacing w:line="182" w:lineRule="exact"/>
              <w:jc w:val="both"/>
              <w:rPr>
                <w:sz w:val="20"/>
                <w:szCs w:val="20"/>
              </w:rPr>
            </w:pPr>
            <w:r w:rsidRPr="0048383F">
              <w:rPr>
                <w:sz w:val="20"/>
                <w:szCs w:val="20"/>
              </w:rPr>
              <w:t>85,1% и более- 2 балла.</w:t>
            </w:r>
          </w:p>
        </w:tc>
        <w:tc>
          <w:tcPr>
            <w:tcW w:w="851" w:type="dxa"/>
            <w:vAlign w:val="center"/>
          </w:tcPr>
          <w:p w:rsidR="00B02F54" w:rsidRPr="0048383F" w:rsidRDefault="00B02F54" w:rsidP="00B02F54">
            <w:pPr>
              <w:shd w:val="clear" w:color="auto" w:fill="FFFFFF"/>
              <w:jc w:val="center"/>
              <w:rPr>
                <w:sz w:val="20"/>
                <w:szCs w:val="20"/>
              </w:rPr>
            </w:pPr>
            <w:r w:rsidRPr="0048383F">
              <w:rPr>
                <w:sz w:val="20"/>
                <w:szCs w:val="20"/>
              </w:rPr>
              <w:t>2</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r w:rsidRPr="0048383F">
              <w:rPr>
                <w:sz w:val="20"/>
                <w:szCs w:val="20"/>
              </w:rPr>
              <w:t>Кадочникова Т.Н.</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26" w:lineRule="exact"/>
              <w:jc w:val="both"/>
              <w:rPr>
                <w:color w:val="000000"/>
                <w:sz w:val="20"/>
                <w:szCs w:val="20"/>
              </w:rPr>
            </w:pPr>
            <w:r w:rsidRPr="0048383F">
              <w:rPr>
                <w:color w:val="000000"/>
                <w:sz w:val="20"/>
                <w:szCs w:val="20"/>
              </w:rPr>
              <w:t xml:space="preserve">10.Доля педагогических работников, для которых по результатам диагностики профессиональных дефицитов разработаны ИОМ </w:t>
            </w:r>
          </w:p>
        </w:tc>
        <w:tc>
          <w:tcPr>
            <w:tcW w:w="3402" w:type="dxa"/>
            <w:vAlign w:val="center"/>
          </w:tcPr>
          <w:p w:rsidR="00B02F54" w:rsidRPr="0048383F" w:rsidRDefault="00B02F54" w:rsidP="00B02F54">
            <w:pPr>
              <w:shd w:val="clear" w:color="auto" w:fill="FFFFFF"/>
              <w:jc w:val="both"/>
              <w:rPr>
                <w:sz w:val="20"/>
                <w:szCs w:val="20"/>
              </w:rPr>
            </w:pPr>
            <w:r w:rsidRPr="0048383F">
              <w:rPr>
                <w:sz w:val="20"/>
                <w:szCs w:val="20"/>
              </w:rPr>
              <w:t>Значение показателя определяется по формуле:</w:t>
            </w:r>
            <w:r w:rsidRPr="0048383F">
              <w:rPr>
                <w:color w:val="000000"/>
                <w:sz w:val="20"/>
                <w:szCs w:val="20"/>
              </w:rPr>
              <w:t xml:space="preserve"> </w:t>
            </w:r>
            <w:r w:rsidRPr="0048383F">
              <w:rPr>
                <w:color w:val="000000"/>
                <w:position w:val="-10"/>
                <w:sz w:val="20"/>
                <w:szCs w:val="20"/>
              </w:rPr>
              <w:object w:dxaOrig="480" w:dyaOrig="320">
                <v:shape id="_x0000_i1077" type="#_x0000_t75" style="width:24pt;height:17.25pt" o:ole="">
                  <v:imagedata r:id="rId71" o:title=""/>
                </v:shape>
                <o:OLEObject Type="Embed" ProgID="Equation.3" ShapeID="_x0000_i1077" DrawAspect="Content" ObjectID="_1801911817" r:id="rId83"/>
              </w:object>
            </w:r>
          </w:p>
          <w:p w:rsidR="00B02F54" w:rsidRPr="0048383F" w:rsidRDefault="00B04A99" w:rsidP="00B02F54">
            <w:pPr>
              <w:shd w:val="clear" w:color="auto" w:fill="FFFFFF"/>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pr</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pr</m:t>
                        </m:r>
                      </m:e>
                      <m:sub>
                        <m:r>
                          <w:rPr>
                            <w:rFonts w:ascii="Cambria Math" w:hAnsi="Cambria Math"/>
                            <w:sz w:val="20"/>
                            <w:szCs w:val="20"/>
                          </w:rPr>
                          <m:t>2</m:t>
                        </m:r>
                      </m:sub>
                    </m:sSub>
                  </m:den>
                </m:f>
                <m:r>
                  <w:rPr>
                    <w:rFonts w:ascii="Cambria Math" w:hAnsi="Cambria Math"/>
                    <w:sz w:val="20"/>
                    <w:szCs w:val="20"/>
                  </w:rPr>
                  <m:t>×100%</m:t>
                </m:r>
              </m:oMath>
            </m:oMathPara>
          </w:p>
          <w:p w:rsidR="00B02F54" w:rsidRPr="0048383F" w:rsidRDefault="00B04A99" w:rsidP="00B02F54">
            <w:pPr>
              <w:shd w:val="clear" w:color="auto" w:fill="FFFFFF"/>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1</m:t>
                  </m:r>
                </m:sub>
              </m:sSub>
            </m:oMath>
            <w:r w:rsidR="00B02F54" w:rsidRPr="0048383F">
              <w:rPr>
                <w:sz w:val="20"/>
                <w:szCs w:val="20"/>
              </w:rPr>
              <w:t xml:space="preserve">- </w:t>
            </w:r>
            <w:r w:rsidR="00B02F54" w:rsidRPr="0048383F">
              <w:rPr>
                <w:bCs/>
                <w:sz w:val="20"/>
                <w:szCs w:val="20"/>
              </w:rPr>
              <w:t>количество</w:t>
            </w:r>
            <w:r w:rsidR="00B02F54" w:rsidRPr="0048383F">
              <w:rPr>
                <w:b/>
                <w:bCs/>
                <w:sz w:val="20"/>
                <w:szCs w:val="20"/>
              </w:rPr>
              <w:t xml:space="preserve"> </w:t>
            </w:r>
            <w:r w:rsidR="00B02F54" w:rsidRPr="0048383F">
              <w:rPr>
                <w:sz w:val="20"/>
                <w:szCs w:val="20"/>
              </w:rPr>
              <w:t>педагогических работников,</w:t>
            </w:r>
            <w:r w:rsidR="00B02F54" w:rsidRPr="0048383F">
              <w:rPr>
                <w:color w:val="000000"/>
                <w:sz w:val="20"/>
                <w:szCs w:val="20"/>
              </w:rPr>
              <w:t xml:space="preserve"> которые по результатам диагностики профессиональных дефицитов показали низкий уровень</w:t>
            </w:r>
            <w:r w:rsidR="00B02F54" w:rsidRPr="0048383F">
              <w:rPr>
                <w:sz w:val="20"/>
                <w:szCs w:val="20"/>
              </w:rPr>
              <w:t xml:space="preserve">; </w:t>
            </w:r>
          </w:p>
          <w:p w:rsidR="00B02F54" w:rsidRPr="0048383F" w:rsidRDefault="00B04A99" w:rsidP="00B02F54">
            <w:pPr>
              <w:shd w:val="clear" w:color="auto" w:fill="FFFFFF"/>
              <w:spacing w:line="230" w:lineRule="exact"/>
              <w:jc w:val="both"/>
              <w:rPr>
                <w:sz w:val="20"/>
                <w:szCs w:val="20"/>
              </w:rPr>
            </w:pPr>
            <m:oMath>
              <m:sSub>
                <m:sSubPr>
                  <m:ctrlPr>
                    <w:rPr>
                      <w:rFonts w:ascii="Cambria Math" w:hAnsi="Cambria Math"/>
                      <w:i/>
                      <w:sz w:val="20"/>
                      <w:szCs w:val="20"/>
                    </w:rPr>
                  </m:ctrlPr>
                </m:sSubPr>
                <m:e>
                  <m:r>
                    <w:rPr>
                      <w:rFonts w:ascii="Cambria Math" w:hAnsi="Cambria Math"/>
                      <w:sz w:val="20"/>
                      <w:szCs w:val="20"/>
                      <w:lang w:val="en-US"/>
                    </w:rPr>
                    <m:t>pr</m:t>
                  </m:r>
                </m:e>
                <m:sub>
                  <m:r>
                    <w:rPr>
                      <w:rFonts w:ascii="Cambria Math" w:hAnsi="Cambria Math"/>
                      <w:sz w:val="20"/>
                      <w:szCs w:val="20"/>
                    </w:rPr>
                    <m:t>2</m:t>
                  </m:r>
                </m:sub>
              </m:sSub>
            </m:oMath>
            <w:r w:rsidR="00B02F54" w:rsidRPr="0048383F">
              <w:rPr>
                <w:sz w:val="20"/>
                <w:szCs w:val="20"/>
              </w:rPr>
              <w:t xml:space="preserve"> - общее количество педагогических работников (без учёта совместителей)</w:t>
            </w:r>
          </w:p>
        </w:tc>
        <w:tc>
          <w:tcPr>
            <w:tcW w:w="1701" w:type="dxa"/>
            <w:vAlign w:val="center"/>
          </w:tcPr>
          <w:p w:rsidR="00B02F54" w:rsidRPr="0048383F" w:rsidRDefault="00B02F54" w:rsidP="00B02F54">
            <w:pPr>
              <w:shd w:val="clear" w:color="auto" w:fill="FFFFFF"/>
              <w:jc w:val="both"/>
              <w:rPr>
                <w:color w:val="000000"/>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t>Персонифицированные результаты диагностики профессиональных дефицитов (уровень образовательной организации, муниципальный, региональный, федеральный);</w:t>
            </w:r>
          </w:p>
          <w:p w:rsidR="00B02F54" w:rsidRPr="0048383F" w:rsidRDefault="00B02F54" w:rsidP="00B02F54">
            <w:pPr>
              <w:shd w:val="clear" w:color="auto" w:fill="FFFFFF"/>
              <w:spacing w:line="230" w:lineRule="exact"/>
              <w:jc w:val="both"/>
              <w:rPr>
                <w:sz w:val="20"/>
                <w:szCs w:val="20"/>
              </w:rPr>
            </w:pPr>
            <w:r w:rsidRPr="0048383F">
              <w:rPr>
                <w:sz w:val="20"/>
                <w:szCs w:val="20"/>
              </w:rPr>
              <w:t xml:space="preserve">Реестр педагогических работников, для </w:t>
            </w:r>
            <w:r w:rsidRPr="0048383F">
              <w:rPr>
                <w:sz w:val="20"/>
                <w:szCs w:val="20"/>
              </w:rPr>
              <w:lastRenderedPageBreak/>
              <w:t>которых составлен и реализуется ИОМ (из разделов ИОМ);</w:t>
            </w:r>
          </w:p>
          <w:p w:rsidR="00B02F54" w:rsidRPr="0048383F" w:rsidRDefault="00B02F54" w:rsidP="00B02F54">
            <w:pPr>
              <w:shd w:val="clear" w:color="auto" w:fill="FFFFFF"/>
              <w:spacing w:line="230" w:lineRule="exact"/>
              <w:jc w:val="both"/>
              <w:rPr>
                <w:i/>
                <w:color w:val="000000"/>
                <w:sz w:val="20"/>
                <w:szCs w:val="20"/>
              </w:rPr>
            </w:pPr>
            <w:r w:rsidRPr="0048383F">
              <w:rPr>
                <w:sz w:val="20"/>
                <w:szCs w:val="20"/>
              </w:rPr>
              <w:t>программы/планы по устранению профессиональных дефицитов</w:t>
            </w:r>
          </w:p>
        </w:tc>
        <w:tc>
          <w:tcPr>
            <w:tcW w:w="2520" w:type="dxa"/>
            <w:vAlign w:val="center"/>
          </w:tcPr>
          <w:p w:rsidR="00B02F54" w:rsidRPr="0048383F" w:rsidRDefault="00B02F54" w:rsidP="00B02F54">
            <w:pPr>
              <w:jc w:val="both"/>
              <w:rPr>
                <w:sz w:val="20"/>
                <w:szCs w:val="20"/>
              </w:rPr>
            </w:pPr>
            <w:r w:rsidRPr="0048383F">
              <w:rPr>
                <w:sz w:val="20"/>
                <w:szCs w:val="20"/>
              </w:rPr>
              <w:lastRenderedPageBreak/>
              <w:t xml:space="preserve">наличие программ/планов - 1 балл (отсутствие – 0 баллов); </w:t>
            </w:r>
          </w:p>
          <w:p w:rsidR="00B02F54" w:rsidRPr="0048383F" w:rsidRDefault="00B02F54" w:rsidP="00B02F54">
            <w:pPr>
              <w:jc w:val="both"/>
              <w:rPr>
                <w:sz w:val="20"/>
                <w:szCs w:val="20"/>
              </w:rPr>
            </w:pPr>
            <w:r>
              <w:rPr>
                <w:sz w:val="20"/>
                <w:szCs w:val="20"/>
              </w:rPr>
              <w:t>10</w:t>
            </w:r>
            <w:r w:rsidRPr="0048383F">
              <w:rPr>
                <w:sz w:val="20"/>
                <w:szCs w:val="20"/>
              </w:rPr>
              <w:t>% охват педагогических р</w:t>
            </w:r>
            <w:r>
              <w:rPr>
                <w:sz w:val="20"/>
                <w:szCs w:val="20"/>
              </w:rPr>
              <w:t>аботников ИОМ - 1 балл (менее 1</w:t>
            </w:r>
            <w:r w:rsidRPr="0048383F">
              <w:rPr>
                <w:sz w:val="20"/>
                <w:szCs w:val="20"/>
              </w:rPr>
              <w:t>0% педагогических работников - 0 баллов).</w:t>
            </w:r>
          </w:p>
          <w:p w:rsidR="00B02F54" w:rsidRPr="0048383F" w:rsidRDefault="00B02F54" w:rsidP="00B02F54">
            <w:pPr>
              <w:jc w:val="both"/>
              <w:rPr>
                <w:sz w:val="20"/>
                <w:szCs w:val="20"/>
              </w:rPr>
            </w:pPr>
            <w:r w:rsidRPr="0048383F">
              <w:rPr>
                <w:sz w:val="20"/>
                <w:szCs w:val="20"/>
              </w:rPr>
              <w:t xml:space="preserve"> Итого мах. - 2 балла.</w:t>
            </w:r>
          </w:p>
          <w:p w:rsidR="00B02F54" w:rsidRPr="0048383F" w:rsidRDefault="00B02F54" w:rsidP="00B02F54">
            <w:pPr>
              <w:shd w:val="clear" w:color="auto" w:fill="FFFFFF"/>
              <w:jc w:val="both"/>
              <w:rPr>
                <w:sz w:val="20"/>
                <w:szCs w:val="20"/>
              </w:rPr>
            </w:pPr>
          </w:p>
          <w:p w:rsidR="00B02F54" w:rsidRPr="0048383F" w:rsidRDefault="00B02F54" w:rsidP="00B02F54">
            <w:pPr>
              <w:shd w:val="clear" w:color="auto" w:fill="FFFFFF"/>
              <w:jc w:val="both"/>
              <w:rPr>
                <w:sz w:val="20"/>
                <w:szCs w:val="20"/>
              </w:rPr>
            </w:pPr>
          </w:p>
        </w:tc>
        <w:tc>
          <w:tcPr>
            <w:tcW w:w="851" w:type="dxa"/>
            <w:vAlign w:val="center"/>
          </w:tcPr>
          <w:p w:rsidR="00B02F54" w:rsidRPr="0048383F" w:rsidRDefault="00B02F54" w:rsidP="00B02F54">
            <w:pPr>
              <w:shd w:val="clear" w:color="auto" w:fill="FFFFFF"/>
              <w:jc w:val="center"/>
              <w:rPr>
                <w:sz w:val="20"/>
                <w:szCs w:val="20"/>
              </w:rPr>
            </w:pPr>
            <w:r w:rsidRPr="0048383F">
              <w:rPr>
                <w:sz w:val="20"/>
                <w:szCs w:val="20"/>
              </w:rPr>
              <w:t>2</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r w:rsidRPr="0048383F">
              <w:rPr>
                <w:sz w:val="20"/>
                <w:szCs w:val="20"/>
              </w:rPr>
              <w:t>Кадочникова Т.Н.</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30" w:lineRule="exact"/>
              <w:jc w:val="both"/>
              <w:rPr>
                <w:sz w:val="20"/>
                <w:szCs w:val="20"/>
              </w:rPr>
            </w:pPr>
            <w:r w:rsidRPr="0048383F">
              <w:rPr>
                <w:sz w:val="20"/>
                <w:szCs w:val="20"/>
              </w:rPr>
              <w:lastRenderedPageBreak/>
              <w:t>11. Организация и проведение мероприятий с педагогами по поручению (приказам) Комитета образования Администрации города Усть-Илимска, МКУ «ЦРО», в том числе мероприятий, направленных на повышение авторитета и имиджа МОУ</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Факт наличия / факт отсутствия организации и проведения мероприятий с педагогами</w:t>
            </w:r>
          </w:p>
        </w:tc>
        <w:tc>
          <w:tcPr>
            <w:tcW w:w="1701" w:type="dxa"/>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t>Все МОУ</w:t>
            </w:r>
          </w:p>
        </w:tc>
        <w:tc>
          <w:tcPr>
            <w:tcW w:w="1842" w:type="dxa"/>
            <w:vAlign w:val="center"/>
          </w:tcPr>
          <w:p w:rsidR="00B02F54" w:rsidRPr="0048383F" w:rsidRDefault="00B02F54" w:rsidP="00B02F54">
            <w:pPr>
              <w:shd w:val="clear" w:color="auto" w:fill="FFFFFF"/>
              <w:spacing w:line="226" w:lineRule="exact"/>
              <w:jc w:val="both"/>
              <w:rPr>
                <w:sz w:val="20"/>
                <w:szCs w:val="20"/>
              </w:rPr>
            </w:pPr>
            <w:r w:rsidRPr="0048383F">
              <w:rPr>
                <w:sz w:val="20"/>
                <w:szCs w:val="20"/>
              </w:rPr>
              <w:t xml:space="preserve">Приказы Комитета образования </w:t>
            </w:r>
          </w:p>
          <w:p w:rsidR="00B02F54" w:rsidRPr="0048383F" w:rsidRDefault="00B02F54" w:rsidP="00B02F54">
            <w:pPr>
              <w:shd w:val="clear" w:color="auto" w:fill="FFFFFF"/>
              <w:spacing w:line="226" w:lineRule="exact"/>
              <w:jc w:val="both"/>
              <w:rPr>
                <w:sz w:val="20"/>
                <w:szCs w:val="20"/>
              </w:rPr>
            </w:pPr>
            <w:r w:rsidRPr="0048383F">
              <w:rPr>
                <w:sz w:val="20"/>
                <w:szCs w:val="20"/>
              </w:rPr>
              <w:t>Администрации города Усть-Илимска, МКУ «ЦРО»</w:t>
            </w:r>
          </w:p>
        </w:tc>
        <w:tc>
          <w:tcPr>
            <w:tcW w:w="2520" w:type="dxa"/>
            <w:vAlign w:val="center"/>
          </w:tcPr>
          <w:p w:rsidR="00B02F54" w:rsidRPr="0048383F" w:rsidRDefault="00B02F54" w:rsidP="00B02F54">
            <w:pPr>
              <w:jc w:val="both"/>
              <w:rPr>
                <w:sz w:val="20"/>
                <w:szCs w:val="20"/>
              </w:rPr>
            </w:pPr>
            <w:r w:rsidRPr="0048383F">
              <w:rPr>
                <w:sz w:val="20"/>
                <w:szCs w:val="20"/>
              </w:rPr>
              <w:t>факт отсутствия – 0 баллов;</w:t>
            </w:r>
          </w:p>
          <w:p w:rsidR="00B02F54" w:rsidRPr="0048383F" w:rsidRDefault="00B02F54" w:rsidP="00B02F54">
            <w:pPr>
              <w:jc w:val="both"/>
              <w:rPr>
                <w:sz w:val="20"/>
                <w:szCs w:val="20"/>
              </w:rPr>
            </w:pPr>
            <w:r w:rsidRPr="0048383F">
              <w:rPr>
                <w:sz w:val="20"/>
                <w:szCs w:val="20"/>
              </w:rPr>
              <w:t>факт наличия- 1 балл.</w:t>
            </w:r>
          </w:p>
        </w:tc>
        <w:tc>
          <w:tcPr>
            <w:tcW w:w="851" w:type="dxa"/>
            <w:vAlign w:val="center"/>
          </w:tcPr>
          <w:p w:rsidR="00B02F54" w:rsidRPr="0048383F" w:rsidRDefault="00B02F54" w:rsidP="00B02F54">
            <w:pPr>
              <w:shd w:val="clear" w:color="auto" w:fill="FFFFFF"/>
              <w:spacing w:line="187" w:lineRule="exact"/>
              <w:jc w:val="center"/>
              <w:rPr>
                <w:color w:val="000000"/>
                <w:sz w:val="20"/>
                <w:szCs w:val="20"/>
              </w:rPr>
            </w:pPr>
            <w:r w:rsidRPr="0048383F">
              <w:rPr>
                <w:color w:val="000000"/>
                <w:sz w:val="20"/>
                <w:szCs w:val="20"/>
              </w:rPr>
              <w:t>1</w:t>
            </w:r>
          </w:p>
        </w:tc>
        <w:tc>
          <w:tcPr>
            <w:tcW w:w="1159" w:type="dxa"/>
            <w:vAlign w:val="center"/>
          </w:tcPr>
          <w:p w:rsidR="00B02F54" w:rsidRPr="0048383F" w:rsidRDefault="00B02F54" w:rsidP="00B02F54">
            <w:pPr>
              <w:jc w:val="center"/>
              <w:rPr>
                <w:sz w:val="20"/>
                <w:szCs w:val="20"/>
              </w:rPr>
            </w:pPr>
            <w:r w:rsidRPr="0048383F">
              <w:rPr>
                <w:sz w:val="20"/>
                <w:szCs w:val="20"/>
              </w:rPr>
              <w:t>Квартал</w:t>
            </w:r>
          </w:p>
        </w:tc>
        <w:tc>
          <w:tcPr>
            <w:tcW w:w="1701" w:type="dxa"/>
            <w:vAlign w:val="center"/>
          </w:tcPr>
          <w:p w:rsidR="00B02F54" w:rsidRPr="0048383F" w:rsidRDefault="00B02F54" w:rsidP="00B02F54">
            <w:pPr>
              <w:jc w:val="center"/>
              <w:rPr>
                <w:sz w:val="20"/>
                <w:szCs w:val="20"/>
              </w:rPr>
            </w:pPr>
            <w:r w:rsidRPr="0048383F">
              <w:rPr>
                <w:sz w:val="20"/>
                <w:szCs w:val="20"/>
              </w:rPr>
              <w:t>Ефременко Н.А.,</w:t>
            </w:r>
          </w:p>
          <w:p w:rsidR="00B02F54" w:rsidRPr="0048383F" w:rsidRDefault="00B02F54" w:rsidP="00B02F54">
            <w:pPr>
              <w:jc w:val="center"/>
              <w:rPr>
                <w:sz w:val="20"/>
                <w:szCs w:val="20"/>
              </w:rPr>
            </w:pPr>
            <w:r w:rsidRPr="0048383F">
              <w:rPr>
                <w:sz w:val="20"/>
                <w:szCs w:val="20"/>
              </w:rPr>
              <w:t>Иванова С.В.,</w:t>
            </w:r>
          </w:p>
          <w:p w:rsidR="00B02F54" w:rsidRPr="0048383F" w:rsidRDefault="00B02F54" w:rsidP="00B02F54">
            <w:pPr>
              <w:jc w:val="center"/>
              <w:rPr>
                <w:sz w:val="20"/>
                <w:szCs w:val="20"/>
              </w:rPr>
            </w:pPr>
            <w:r w:rsidRPr="0048383F">
              <w:rPr>
                <w:sz w:val="20"/>
                <w:szCs w:val="20"/>
              </w:rPr>
              <w:t>Кадочникова Т.Н.,</w:t>
            </w:r>
          </w:p>
          <w:p w:rsidR="00B02F54" w:rsidRPr="0048383F" w:rsidRDefault="00B02F54" w:rsidP="00B02F54">
            <w:pPr>
              <w:jc w:val="center"/>
              <w:rPr>
                <w:sz w:val="20"/>
                <w:szCs w:val="20"/>
              </w:rPr>
            </w:pPr>
            <w:proofErr w:type="spellStart"/>
            <w:r w:rsidRPr="0048383F">
              <w:rPr>
                <w:sz w:val="20"/>
                <w:szCs w:val="20"/>
              </w:rPr>
              <w:t>Крумина</w:t>
            </w:r>
            <w:proofErr w:type="spellEnd"/>
            <w:r w:rsidRPr="0048383F">
              <w:rPr>
                <w:sz w:val="20"/>
                <w:szCs w:val="20"/>
              </w:rPr>
              <w:t xml:space="preserve"> И.Ю., Солдатова Г.Е., </w:t>
            </w:r>
            <w:proofErr w:type="spellStart"/>
            <w:r w:rsidRPr="0048383F">
              <w:rPr>
                <w:sz w:val="20"/>
                <w:szCs w:val="20"/>
              </w:rPr>
              <w:t>Шереметова</w:t>
            </w:r>
            <w:proofErr w:type="spellEnd"/>
            <w:r w:rsidRPr="0048383F">
              <w:rPr>
                <w:sz w:val="20"/>
                <w:szCs w:val="20"/>
              </w:rPr>
              <w:t xml:space="preserve"> И.М.</w:t>
            </w:r>
          </w:p>
        </w:tc>
      </w:tr>
      <w:tr w:rsidR="00B02F54" w:rsidRPr="0048383F" w:rsidTr="00B02F54">
        <w:trPr>
          <w:trHeight w:val="79"/>
          <w:jc w:val="center"/>
        </w:trPr>
        <w:tc>
          <w:tcPr>
            <w:tcW w:w="2128" w:type="dxa"/>
            <w:vAlign w:val="center"/>
          </w:tcPr>
          <w:p w:rsidR="00B02F54" w:rsidRPr="0048383F" w:rsidRDefault="00B02F54" w:rsidP="00B02F54">
            <w:pPr>
              <w:jc w:val="both"/>
              <w:rPr>
                <w:sz w:val="20"/>
                <w:szCs w:val="20"/>
                <w:lang w:eastAsia="en-US"/>
              </w:rPr>
            </w:pPr>
            <w:r w:rsidRPr="0048383F">
              <w:rPr>
                <w:sz w:val="20"/>
                <w:szCs w:val="20"/>
                <w:lang w:eastAsia="en-US"/>
              </w:rPr>
              <w:t xml:space="preserve">12. Результативное участие педагогических работников, в профессиональных конкурсах (рекомендованные МОИО) </w:t>
            </w:r>
          </w:p>
          <w:p w:rsidR="00B02F54" w:rsidRPr="0048383F" w:rsidRDefault="00B02F54" w:rsidP="00B02F54">
            <w:pPr>
              <w:shd w:val="clear" w:color="auto" w:fill="FFFFFF"/>
              <w:tabs>
                <w:tab w:val="left" w:pos="313"/>
              </w:tabs>
              <w:spacing w:line="226" w:lineRule="exact"/>
              <w:jc w:val="both"/>
              <w:rPr>
                <w:color w:val="000000"/>
                <w:sz w:val="20"/>
                <w:szCs w:val="20"/>
                <w:lang w:eastAsia="en-US"/>
              </w:rPr>
            </w:pPr>
          </w:p>
        </w:tc>
        <w:tc>
          <w:tcPr>
            <w:tcW w:w="3402" w:type="dxa"/>
            <w:vAlign w:val="center"/>
          </w:tcPr>
          <w:p w:rsidR="00B02F54" w:rsidRPr="0048383F" w:rsidRDefault="00B02F54" w:rsidP="00B02F54">
            <w:pPr>
              <w:spacing w:line="230" w:lineRule="exact"/>
              <w:jc w:val="both"/>
              <w:rPr>
                <w:sz w:val="20"/>
                <w:szCs w:val="20"/>
                <w:lang w:eastAsia="en-US"/>
              </w:rPr>
            </w:pPr>
            <w:r w:rsidRPr="0048383F">
              <w:rPr>
                <w:color w:val="000000"/>
                <w:sz w:val="20"/>
                <w:szCs w:val="20"/>
                <w:lang w:eastAsia="en-US"/>
              </w:rPr>
              <w:t>Факт наличия / факт отсутствия сведений об участии в конкурсах педагогических работников на муниципальном, региональном, федеральном уровне.</w:t>
            </w:r>
          </w:p>
        </w:tc>
        <w:tc>
          <w:tcPr>
            <w:tcW w:w="1701" w:type="dxa"/>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B02F54" w:rsidRPr="0048383F" w:rsidRDefault="00B02F54" w:rsidP="00B02F54">
            <w:pPr>
              <w:spacing w:line="230" w:lineRule="exact"/>
              <w:jc w:val="both"/>
              <w:rPr>
                <w:sz w:val="20"/>
                <w:szCs w:val="20"/>
                <w:lang w:eastAsia="en-US"/>
              </w:rPr>
            </w:pPr>
            <w:r w:rsidRPr="0048383F">
              <w:rPr>
                <w:sz w:val="20"/>
                <w:szCs w:val="20"/>
              </w:rPr>
              <w:t>Данные, размещенные на официальном сайте общеобразовательного учреждения в разделе «Достижения и победы»</w:t>
            </w:r>
          </w:p>
        </w:tc>
        <w:tc>
          <w:tcPr>
            <w:tcW w:w="2520" w:type="dxa"/>
            <w:vAlign w:val="center"/>
          </w:tcPr>
          <w:p w:rsidR="00B02F54" w:rsidRPr="0048383F" w:rsidRDefault="00B02F54" w:rsidP="00B02F54">
            <w:pPr>
              <w:shd w:val="clear" w:color="auto" w:fill="FFFFFF"/>
              <w:jc w:val="both"/>
              <w:rPr>
                <w:bCs/>
                <w:color w:val="000000"/>
                <w:sz w:val="20"/>
                <w:szCs w:val="20"/>
                <w:lang w:eastAsia="en-US"/>
              </w:rPr>
            </w:pPr>
            <w:r w:rsidRPr="0048383F">
              <w:rPr>
                <w:bCs/>
                <w:color w:val="000000"/>
                <w:sz w:val="20"/>
                <w:szCs w:val="20"/>
                <w:lang w:eastAsia="en-US"/>
              </w:rPr>
              <w:t xml:space="preserve">победители и призеры муниципальных, участники региональных конкурсов педагогического мастерства- 1 балл;  </w:t>
            </w:r>
          </w:p>
          <w:p w:rsidR="00B02F54" w:rsidRPr="0048383F" w:rsidRDefault="00B02F54" w:rsidP="00B02F54">
            <w:pPr>
              <w:shd w:val="clear" w:color="auto" w:fill="FFFFFF"/>
              <w:jc w:val="both"/>
              <w:rPr>
                <w:bCs/>
                <w:color w:val="000000"/>
                <w:sz w:val="20"/>
                <w:szCs w:val="20"/>
                <w:lang w:eastAsia="en-US"/>
              </w:rPr>
            </w:pPr>
            <w:r w:rsidRPr="0048383F">
              <w:rPr>
                <w:bCs/>
                <w:color w:val="000000"/>
                <w:sz w:val="20"/>
                <w:szCs w:val="20"/>
                <w:lang w:eastAsia="en-US"/>
              </w:rPr>
              <w:t>победители и призеры областных, участники федеральных конкурсов педагогического мастерства – 2 балла; победители и призеры федеральных конкурсов педагогического мастерства – 3 балла.</w:t>
            </w:r>
          </w:p>
        </w:tc>
        <w:tc>
          <w:tcPr>
            <w:tcW w:w="851" w:type="dxa"/>
            <w:vAlign w:val="center"/>
          </w:tcPr>
          <w:p w:rsidR="00B02F54" w:rsidRPr="0048383F" w:rsidRDefault="00B02F54" w:rsidP="00B02F54">
            <w:pPr>
              <w:shd w:val="clear" w:color="auto" w:fill="FFFFFF"/>
              <w:jc w:val="center"/>
              <w:rPr>
                <w:sz w:val="20"/>
                <w:szCs w:val="20"/>
                <w:lang w:eastAsia="en-US"/>
              </w:rPr>
            </w:pPr>
            <w:r w:rsidRPr="0048383F">
              <w:rPr>
                <w:bCs/>
                <w:color w:val="000000"/>
                <w:sz w:val="20"/>
                <w:szCs w:val="20"/>
                <w:lang w:eastAsia="en-US"/>
              </w:rPr>
              <w:t>3</w:t>
            </w:r>
          </w:p>
        </w:tc>
        <w:tc>
          <w:tcPr>
            <w:tcW w:w="1159" w:type="dxa"/>
            <w:vAlign w:val="center"/>
          </w:tcPr>
          <w:p w:rsidR="00B02F54" w:rsidRPr="0048383F" w:rsidRDefault="00B02F54" w:rsidP="00B02F54">
            <w:pPr>
              <w:jc w:val="center"/>
              <w:rPr>
                <w:sz w:val="20"/>
                <w:szCs w:val="20"/>
                <w:lang w:eastAsia="en-US"/>
              </w:rPr>
            </w:pPr>
            <w:r w:rsidRPr="0048383F">
              <w:rPr>
                <w:sz w:val="20"/>
                <w:szCs w:val="20"/>
                <w:lang w:eastAsia="en-US"/>
              </w:rPr>
              <w:t>Квартал</w:t>
            </w:r>
          </w:p>
        </w:tc>
        <w:tc>
          <w:tcPr>
            <w:tcW w:w="1701" w:type="dxa"/>
            <w:vAlign w:val="center"/>
          </w:tcPr>
          <w:p w:rsidR="00B02F54" w:rsidRPr="0048383F" w:rsidRDefault="00B02F54" w:rsidP="00B02F54">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B02F54" w:rsidRPr="0048383F" w:rsidTr="00B02F54">
        <w:trPr>
          <w:trHeight w:val="79"/>
          <w:jc w:val="center"/>
        </w:trPr>
        <w:tc>
          <w:tcPr>
            <w:tcW w:w="2128" w:type="dxa"/>
            <w:vAlign w:val="center"/>
          </w:tcPr>
          <w:p w:rsidR="00B02F54" w:rsidRPr="0048383F" w:rsidRDefault="00B02F54" w:rsidP="00B02F54">
            <w:pPr>
              <w:jc w:val="both"/>
              <w:rPr>
                <w:sz w:val="20"/>
                <w:szCs w:val="20"/>
                <w:lang w:eastAsia="en-US"/>
              </w:rPr>
            </w:pPr>
            <w:r w:rsidRPr="0048383F">
              <w:rPr>
                <w:sz w:val="20"/>
                <w:szCs w:val="20"/>
                <w:lang w:eastAsia="en-US"/>
              </w:rPr>
              <w:lastRenderedPageBreak/>
              <w:t xml:space="preserve">13.Отсутствуе случаев травматизма </w:t>
            </w:r>
            <w:r>
              <w:rPr>
                <w:sz w:val="20"/>
                <w:szCs w:val="20"/>
                <w:lang w:eastAsia="en-US"/>
              </w:rPr>
              <w:t>обучающихся</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Факт наличия / факт отсутствия случаев травматизма</w:t>
            </w:r>
          </w:p>
        </w:tc>
        <w:tc>
          <w:tcPr>
            <w:tcW w:w="1701" w:type="dxa"/>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t>Все МОУ</w:t>
            </w:r>
          </w:p>
        </w:tc>
        <w:tc>
          <w:tcPr>
            <w:tcW w:w="1842" w:type="dxa"/>
            <w:vAlign w:val="center"/>
          </w:tcPr>
          <w:p w:rsidR="00B02F54" w:rsidRPr="0048383F" w:rsidRDefault="00B02F54" w:rsidP="00B02F54">
            <w:pPr>
              <w:spacing w:line="230" w:lineRule="exact"/>
              <w:jc w:val="both"/>
              <w:rPr>
                <w:sz w:val="20"/>
                <w:szCs w:val="20"/>
              </w:rPr>
            </w:pPr>
            <w:r w:rsidRPr="0048383F">
              <w:rPr>
                <w:sz w:val="20"/>
                <w:szCs w:val="20"/>
              </w:rPr>
              <w:t>Данные, предоставленные МОУ</w:t>
            </w:r>
          </w:p>
        </w:tc>
        <w:tc>
          <w:tcPr>
            <w:tcW w:w="2520" w:type="dxa"/>
            <w:vAlign w:val="center"/>
          </w:tcPr>
          <w:p w:rsidR="00B02F54" w:rsidRPr="0048383F" w:rsidRDefault="00B02F54" w:rsidP="00B02F54">
            <w:pPr>
              <w:shd w:val="clear" w:color="auto" w:fill="FFFFFF"/>
              <w:jc w:val="both"/>
              <w:rPr>
                <w:bCs/>
                <w:color w:val="000000"/>
                <w:sz w:val="20"/>
                <w:szCs w:val="20"/>
                <w:lang w:eastAsia="en-US"/>
              </w:rPr>
            </w:pPr>
            <w:r>
              <w:rPr>
                <w:bCs/>
                <w:color w:val="000000"/>
                <w:sz w:val="20"/>
                <w:szCs w:val="20"/>
                <w:lang w:eastAsia="en-US"/>
              </w:rPr>
              <w:t>н</w:t>
            </w:r>
            <w:r w:rsidRPr="0048383F">
              <w:rPr>
                <w:bCs/>
                <w:color w:val="000000"/>
                <w:sz w:val="20"/>
                <w:szCs w:val="20"/>
                <w:lang w:eastAsia="en-US"/>
              </w:rPr>
              <w:t>аличие</w:t>
            </w:r>
            <w:r>
              <w:rPr>
                <w:bCs/>
                <w:color w:val="000000"/>
                <w:sz w:val="20"/>
                <w:szCs w:val="20"/>
                <w:lang w:eastAsia="en-US"/>
              </w:rPr>
              <w:t xml:space="preserve"> случаев</w:t>
            </w:r>
            <w:r w:rsidRPr="0048383F">
              <w:rPr>
                <w:bCs/>
                <w:color w:val="000000"/>
                <w:sz w:val="20"/>
                <w:szCs w:val="20"/>
                <w:lang w:eastAsia="en-US"/>
              </w:rPr>
              <w:t>- 0 баллов;</w:t>
            </w:r>
          </w:p>
          <w:p w:rsidR="00B02F54" w:rsidRPr="0048383F" w:rsidRDefault="00B02F54" w:rsidP="00B02F54">
            <w:pPr>
              <w:shd w:val="clear" w:color="auto" w:fill="FFFFFF"/>
              <w:jc w:val="both"/>
              <w:rPr>
                <w:bCs/>
                <w:color w:val="000000"/>
                <w:sz w:val="20"/>
                <w:szCs w:val="20"/>
                <w:lang w:eastAsia="en-US"/>
              </w:rPr>
            </w:pPr>
            <w:r w:rsidRPr="0048383F">
              <w:rPr>
                <w:bCs/>
                <w:color w:val="000000"/>
                <w:sz w:val="20"/>
                <w:szCs w:val="20"/>
                <w:lang w:eastAsia="en-US"/>
              </w:rPr>
              <w:t>отсутствие случаев - 3 балла.</w:t>
            </w:r>
          </w:p>
          <w:p w:rsidR="00B02F54" w:rsidRPr="0048383F" w:rsidRDefault="00B02F54" w:rsidP="00B02F54">
            <w:pPr>
              <w:shd w:val="clear" w:color="auto" w:fill="FFFFFF"/>
              <w:jc w:val="both"/>
              <w:rPr>
                <w:bCs/>
                <w:color w:val="000000"/>
                <w:sz w:val="20"/>
                <w:szCs w:val="20"/>
                <w:lang w:eastAsia="en-US"/>
              </w:rPr>
            </w:pPr>
          </w:p>
        </w:tc>
        <w:tc>
          <w:tcPr>
            <w:tcW w:w="851" w:type="dxa"/>
            <w:vAlign w:val="center"/>
          </w:tcPr>
          <w:p w:rsidR="00B02F54" w:rsidRPr="0048383F" w:rsidRDefault="00B02F54" w:rsidP="00B02F54">
            <w:pPr>
              <w:shd w:val="clear" w:color="auto" w:fill="FFFFFF"/>
              <w:jc w:val="center"/>
              <w:rPr>
                <w:sz w:val="20"/>
                <w:szCs w:val="20"/>
                <w:lang w:eastAsia="en-US"/>
              </w:rPr>
            </w:pPr>
            <w:r w:rsidRPr="0048383F">
              <w:rPr>
                <w:bCs/>
                <w:color w:val="000000"/>
                <w:sz w:val="20"/>
                <w:szCs w:val="20"/>
                <w:lang w:eastAsia="en-US"/>
              </w:rPr>
              <w:t>3</w:t>
            </w:r>
          </w:p>
        </w:tc>
        <w:tc>
          <w:tcPr>
            <w:tcW w:w="1159" w:type="dxa"/>
            <w:vAlign w:val="center"/>
          </w:tcPr>
          <w:p w:rsidR="00B02F54" w:rsidRPr="0048383F" w:rsidRDefault="00B02F54" w:rsidP="00B02F54">
            <w:pPr>
              <w:jc w:val="center"/>
              <w:rPr>
                <w:sz w:val="20"/>
                <w:szCs w:val="20"/>
                <w:lang w:eastAsia="en-US"/>
              </w:rPr>
            </w:pPr>
            <w:r w:rsidRPr="0048383F">
              <w:rPr>
                <w:sz w:val="20"/>
                <w:szCs w:val="20"/>
                <w:lang w:eastAsia="en-US"/>
              </w:rPr>
              <w:t>Квартал</w:t>
            </w:r>
          </w:p>
        </w:tc>
        <w:tc>
          <w:tcPr>
            <w:tcW w:w="1701" w:type="dxa"/>
            <w:vAlign w:val="center"/>
          </w:tcPr>
          <w:p w:rsidR="00B02F54" w:rsidRPr="0048383F" w:rsidRDefault="00B02F54" w:rsidP="00B02F54">
            <w:pPr>
              <w:jc w:val="center"/>
              <w:rPr>
                <w:sz w:val="20"/>
                <w:szCs w:val="20"/>
                <w:lang w:eastAsia="en-US"/>
              </w:rPr>
            </w:pPr>
            <w:r w:rsidRPr="0048383F">
              <w:rPr>
                <w:sz w:val="20"/>
                <w:szCs w:val="20"/>
                <w:lang w:eastAsia="en-US"/>
              </w:rPr>
              <w:t>Серебро Т.Е.</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26" w:lineRule="exact"/>
              <w:jc w:val="both"/>
              <w:rPr>
                <w:color w:val="000000"/>
                <w:sz w:val="20"/>
                <w:szCs w:val="20"/>
              </w:rPr>
            </w:pPr>
            <w:r w:rsidRPr="0048383F">
              <w:rPr>
                <w:color w:val="000000"/>
                <w:sz w:val="20"/>
                <w:szCs w:val="20"/>
              </w:rPr>
              <w:t>14.Численность обучающихся по адаптированным основным образовательным программам начального общего, основного общего и среднего общего образования, в расчете на 1 учителя –дефектолога, учителя- логопеда) показатель рассчитывается для МОУ, реализующих адаптированные общеобразовательные программы)</w:t>
            </w:r>
          </w:p>
        </w:tc>
        <w:tc>
          <w:tcPr>
            <w:tcW w:w="3402" w:type="dxa"/>
            <w:shd w:val="clear" w:color="auto" w:fill="FFFFFF" w:themeFill="background1"/>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sz w:val="20"/>
                <w:szCs w:val="20"/>
                <w:lang w:val="en-US"/>
              </w:rPr>
              <w:t>Dovz</w:t>
            </w:r>
            <w:proofErr w:type="spellEnd"/>
            <w:r w:rsidRPr="0048383F">
              <w:rPr>
                <w:b/>
                <w:bCs/>
                <w:color w:val="000000"/>
                <w:sz w:val="20"/>
                <w:szCs w:val="20"/>
              </w:rPr>
              <w:t xml:space="preserve"> </w:t>
            </w:r>
            <w:r w:rsidRPr="0048383F">
              <w:rPr>
                <w:color w:val="000000"/>
                <w:sz w:val="20"/>
                <w:szCs w:val="20"/>
              </w:rPr>
              <w:t>определяется по формуле:</w:t>
            </w:r>
          </w:p>
          <w:p w:rsidR="00B02F54" w:rsidRPr="0048383F" w:rsidRDefault="00B02F54" w:rsidP="00B02F54">
            <w:pPr>
              <w:shd w:val="clear" w:color="auto" w:fill="FFFFFF"/>
              <w:jc w:val="both"/>
              <w:rPr>
                <w:color w:val="000000"/>
                <w:sz w:val="20"/>
                <w:szCs w:val="20"/>
              </w:rPr>
            </w:pPr>
            <w:r w:rsidRPr="0048383F">
              <w:rPr>
                <w:color w:val="000000"/>
                <w:position w:val="-28"/>
                <w:sz w:val="20"/>
                <w:szCs w:val="20"/>
              </w:rPr>
              <w:object w:dxaOrig="1880" w:dyaOrig="660">
                <v:shape id="_x0000_i1078" type="#_x0000_t75" style="width:93.75pt;height:33pt" o:ole="">
                  <v:imagedata r:id="rId84" o:title=""/>
                </v:shape>
                <o:OLEObject Type="Embed" ProgID="Equation.3" ShapeID="_x0000_i1078" DrawAspect="Content" ObjectID="_1801911818" r:id="rId85"/>
              </w:object>
            </w:r>
          </w:p>
          <w:p w:rsidR="00B02F54" w:rsidRPr="0048383F" w:rsidRDefault="00B02F54" w:rsidP="00B02F54">
            <w:pPr>
              <w:shd w:val="clear" w:color="auto" w:fill="FFFFFF"/>
              <w:jc w:val="both"/>
              <w:rPr>
                <w:sz w:val="20"/>
                <w:szCs w:val="20"/>
              </w:rPr>
            </w:pPr>
          </w:p>
          <w:p w:rsidR="00B02F54" w:rsidRPr="0048383F" w:rsidRDefault="00B02F54" w:rsidP="00B02F54">
            <w:pPr>
              <w:shd w:val="clear" w:color="auto" w:fill="FFFFFF"/>
              <w:spacing w:line="230" w:lineRule="exact"/>
              <w:jc w:val="both"/>
              <w:rPr>
                <w:color w:val="000000"/>
                <w:sz w:val="20"/>
                <w:szCs w:val="20"/>
              </w:rPr>
            </w:pPr>
            <w:r w:rsidRPr="0048383F">
              <w:rPr>
                <w:sz w:val="20"/>
                <w:szCs w:val="20"/>
                <w:lang w:val="en-US"/>
              </w:rPr>
              <w:t>n</w:t>
            </w:r>
            <w:r w:rsidRPr="0048383F">
              <w:rPr>
                <w:sz w:val="20"/>
                <w:szCs w:val="20"/>
              </w:rPr>
              <w:t xml:space="preserve"> – </w:t>
            </w:r>
            <w:r w:rsidRPr="0048383F">
              <w:rPr>
                <w:color w:val="000000"/>
                <w:sz w:val="20"/>
                <w:szCs w:val="20"/>
              </w:rPr>
              <w:t xml:space="preserve">количество обучающихся по адаптированным основным образовательным программа начального общего, основного общего и среднего общего образования </w:t>
            </w:r>
          </w:p>
          <w:p w:rsidR="00B02F54" w:rsidRPr="0048383F" w:rsidRDefault="00B02F54" w:rsidP="00B02F54">
            <w:pPr>
              <w:shd w:val="clear" w:color="auto" w:fill="FFFFFF"/>
              <w:jc w:val="both"/>
              <w:rPr>
                <w:color w:val="000000"/>
                <w:sz w:val="20"/>
                <w:szCs w:val="20"/>
              </w:rPr>
            </w:pPr>
            <w:r w:rsidRPr="0048383F">
              <w:rPr>
                <w:sz w:val="20"/>
                <w:szCs w:val="20"/>
                <w:lang w:val="en-US"/>
              </w:rPr>
              <w:t>p</w:t>
            </w:r>
            <w:r w:rsidRPr="0048383F">
              <w:rPr>
                <w:sz w:val="20"/>
                <w:szCs w:val="20"/>
                <w:vertAlign w:val="superscript"/>
              </w:rPr>
              <w:t>3</w:t>
            </w:r>
            <w:r w:rsidRPr="0048383F">
              <w:rPr>
                <w:color w:val="000000"/>
                <w:sz w:val="20"/>
                <w:szCs w:val="20"/>
              </w:rPr>
              <w:t>- фактически занятые ставки по должности учитель- дефектолог, учитель - логопед</w:t>
            </w:r>
          </w:p>
          <w:p w:rsidR="00B02F54" w:rsidRPr="0048383F" w:rsidRDefault="00B02F54" w:rsidP="00B02F54">
            <w:pPr>
              <w:shd w:val="clear" w:color="auto" w:fill="FFFFFF"/>
              <w:jc w:val="both"/>
              <w:rPr>
                <w:color w:val="000000"/>
                <w:sz w:val="20"/>
                <w:szCs w:val="20"/>
              </w:rPr>
            </w:pPr>
          </w:p>
        </w:tc>
        <w:tc>
          <w:tcPr>
            <w:tcW w:w="1701" w:type="dxa"/>
            <w:vAlign w:val="center"/>
          </w:tcPr>
          <w:p w:rsidR="00B02F54" w:rsidRPr="0048383F" w:rsidRDefault="00B02F54" w:rsidP="00B02F54">
            <w:pPr>
              <w:shd w:val="clear" w:color="auto" w:fill="FFFFFF"/>
              <w:jc w:val="both"/>
              <w:rPr>
                <w:sz w:val="20"/>
                <w:szCs w:val="20"/>
              </w:rPr>
            </w:pPr>
            <w:r w:rsidRPr="0048383F">
              <w:rPr>
                <w:sz w:val="20"/>
                <w:szCs w:val="20"/>
              </w:rPr>
              <w:t>Все обучающиеся МОУ обучающиеся по адаптированным программам начального общего, основного общего, среднего общего образования</w:t>
            </w:r>
          </w:p>
        </w:tc>
        <w:tc>
          <w:tcPr>
            <w:tcW w:w="1842" w:type="dxa"/>
            <w:vAlign w:val="center"/>
          </w:tcPr>
          <w:p w:rsidR="00B02F54" w:rsidRPr="0048383F" w:rsidRDefault="00B02F54" w:rsidP="00B02F54">
            <w:pPr>
              <w:shd w:val="clear" w:color="auto" w:fill="FFFFFF"/>
              <w:spacing w:line="230" w:lineRule="exact"/>
              <w:jc w:val="both"/>
              <w:rPr>
                <w:sz w:val="20"/>
                <w:szCs w:val="20"/>
              </w:rPr>
            </w:pPr>
            <w:r w:rsidRPr="0048383F">
              <w:rPr>
                <w:sz w:val="20"/>
                <w:szCs w:val="20"/>
              </w:rPr>
              <w:t xml:space="preserve">Данные квартальной отчетности по структуре фонда оплаты труда учреждения </w:t>
            </w:r>
          </w:p>
        </w:tc>
        <w:tc>
          <w:tcPr>
            <w:tcW w:w="2520" w:type="dxa"/>
            <w:vAlign w:val="center"/>
          </w:tcPr>
          <w:p w:rsidR="00B02F54" w:rsidRPr="0048383F" w:rsidRDefault="00B02F54" w:rsidP="00B02F54">
            <w:pPr>
              <w:shd w:val="clear" w:color="auto" w:fill="FFFFFF"/>
              <w:spacing w:line="182" w:lineRule="exact"/>
              <w:jc w:val="both"/>
              <w:rPr>
                <w:sz w:val="20"/>
                <w:szCs w:val="20"/>
              </w:rPr>
            </w:pPr>
            <w:r w:rsidRPr="0048383F">
              <w:rPr>
                <w:sz w:val="20"/>
                <w:szCs w:val="20"/>
              </w:rPr>
              <w:t xml:space="preserve">24 и более обучающихся - 0 баллов;  </w:t>
            </w:r>
          </w:p>
          <w:p w:rsidR="00B02F54" w:rsidRPr="0048383F" w:rsidRDefault="00B02F54" w:rsidP="00B02F54">
            <w:pPr>
              <w:shd w:val="clear" w:color="auto" w:fill="FFFFFF"/>
              <w:spacing w:line="182" w:lineRule="exact"/>
              <w:jc w:val="both"/>
              <w:rPr>
                <w:sz w:val="20"/>
                <w:szCs w:val="20"/>
              </w:rPr>
            </w:pPr>
            <w:r w:rsidRPr="0048383F">
              <w:rPr>
                <w:sz w:val="20"/>
                <w:szCs w:val="20"/>
              </w:rPr>
              <w:t xml:space="preserve">19 - 23 обучающихся - 1 балл; </w:t>
            </w:r>
          </w:p>
          <w:p w:rsidR="00B02F54" w:rsidRPr="0048383F" w:rsidRDefault="00B02F54" w:rsidP="00B02F54">
            <w:pPr>
              <w:shd w:val="clear" w:color="auto" w:fill="FFFFFF"/>
              <w:spacing w:line="182" w:lineRule="exact"/>
              <w:jc w:val="both"/>
              <w:rPr>
                <w:sz w:val="20"/>
                <w:szCs w:val="20"/>
              </w:rPr>
            </w:pPr>
            <w:r w:rsidRPr="0048383F">
              <w:rPr>
                <w:sz w:val="20"/>
                <w:szCs w:val="20"/>
              </w:rPr>
              <w:t xml:space="preserve">14 - 18 обучающихся - 2 балла;  </w:t>
            </w:r>
          </w:p>
          <w:p w:rsidR="00B02F54" w:rsidRPr="0048383F" w:rsidRDefault="00B02F54" w:rsidP="00B02F54">
            <w:pPr>
              <w:shd w:val="clear" w:color="auto" w:fill="FFFFFF"/>
              <w:spacing w:line="182" w:lineRule="exact"/>
              <w:jc w:val="both"/>
              <w:rPr>
                <w:sz w:val="20"/>
                <w:szCs w:val="20"/>
              </w:rPr>
            </w:pPr>
            <w:r w:rsidRPr="0048383F">
              <w:rPr>
                <w:sz w:val="20"/>
                <w:szCs w:val="20"/>
              </w:rPr>
              <w:t>13 и менее обучающихся - 3 балла.</w:t>
            </w:r>
          </w:p>
        </w:tc>
        <w:tc>
          <w:tcPr>
            <w:tcW w:w="851" w:type="dxa"/>
            <w:vAlign w:val="center"/>
          </w:tcPr>
          <w:p w:rsidR="00B02F54" w:rsidRPr="0048383F" w:rsidRDefault="00B02F54" w:rsidP="00B02F54">
            <w:pPr>
              <w:shd w:val="clear" w:color="auto" w:fill="FFFFFF"/>
              <w:spacing w:line="182" w:lineRule="exact"/>
              <w:jc w:val="center"/>
              <w:rPr>
                <w:sz w:val="20"/>
                <w:szCs w:val="20"/>
              </w:rPr>
            </w:pPr>
            <w:r w:rsidRPr="0048383F">
              <w:rPr>
                <w:sz w:val="20"/>
                <w:szCs w:val="20"/>
              </w:rPr>
              <w:t>3</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Петлюк</w:t>
            </w:r>
            <w:proofErr w:type="spellEnd"/>
            <w:r w:rsidRPr="0048383F">
              <w:rPr>
                <w:sz w:val="20"/>
                <w:szCs w:val="20"/>
              </w:rPr>
              <w:t xml:space="preserve"> Е.А.</w:t>
            </w:r>
          </w:p>
        </w:tc>
      </w:tr>
      <w:tr w:rsidR="00B02F54" w:rsidRPr="0048383F" w:rsidTr="00B02F54">
        <w:trPr>
          <w:trHeight w:val="79"/>
          <w:jc w:val="center"/>
        </w:trPr>
        <w:tc>
          <w:tcPr>
            <w:tcW w:w="9073" w:type="dxa"/>
            <w:gridSpan w:val="4"/>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b/>
                <w:color w:val="000000"/>
                <w:sz w:val="20"/>
                <w:szCs w:val="20"/>
              </w:rPr>
              <w:t xml:space="preserve">Минимальный/максимальный балл </w:t>
            </w:r>
          </w:p>
        </w:tc>
        <w:tc>
          <w:tcPr>
            <w:tcW w:w="2520" w:type="dxa"/>
            <w:vAlign w:val="center"/>
          </w:tcPr>
          <w:p w:rsidR="00B02F54" w:rsidRPr="0048383F" w:rsidRDefault="00B02F54" w:rsidP="00B02F54">
            <w:pPr>
              <w:shd w:val="clear" w:color="auto" w:fill="FFFFFF"/>
              <w:jc w:val="center"/>
              <w:rPr>
                <w:b/>
                <w:sz w:val="20"/>
                <w:szCs w:val="20"/>
              </w:rPr>
            </w:pPr>
            <w:r w:rsidRPr="0048383F">
              <w:rPr>
                <w:b/>
                <w:sz w:val="20"/>
                <w:szCs w:val="20"/>
              </w:rPr>
              <w:t>0/32</w:t>
            </w:r>
          </w:p>
        </w:tc>
        <w:tc>
          <w:tcPr>
            <w:tcW w:w="851" w:type="dxa"/>
            <w:vAlign w:val="center"/>
          </w:tcPr>
          <w:p w:rsidR="00B02F54" w:rsidRPr="0048383F" w:rsidRDefault="00B02F54" w:rsidP="00B02F54">
            <w:pPr>
              <w:shd w:val="clear" w:color="auto" w:fill="FFFFFF"/>
              <w:spacing w:line="182" w:lineRule="exact"/>
              <w:jc w:val="center"/>
              <w:rPr>
                <w:b/>
                <w:color w:val="000000"/>
                <w:sz w:val="20"/>
                <w:szCs w:val="20"/>
              </w:rPr>
            </w:pPr>
            <w:r w:rsidRPr="0048383F">
              <w:rPr>
                <w:b/>
                <w:color w:val="000000"/>
                <w:sz w:val="20"/>
                <w:szCs w:val="20"/>
              </w:rPr>
              <w:t>0/32</w:t>
            </w:r>
          </w:p>
        </w:tc>
        <w:tc>
          <w:tcPr>
            <w:tcW w:w="1159" w:type="dxa"/>
            <w:vAlign w:val="center"/>
          </w:tcPr>
          <w:p w:rsidR="00B02F54" w:rsidRPr="0048383F" w:rsidRDefault="00B02F54" w:rsidP="00B02F54">
            <w:pPr>
              <w:jc w:val="both"/>
              <w:rPr>
                <w:sz w:val="20"/>
                <w:szCs w:val="20"/>
              </w:rPr>
            </w:pPr>
          </w:p>
        </w:tc>
        <w:tc>
          <w:tcPr>
            <w:tcW w:w="1701" w:type="dxa"/>
            <w:vAlign w:val="center"/>
          </w:tcPr>
          <w:p w:rsidR="00B02F54" w:rsidRPr="0048383F" w:rsidRDefault="00B02F54" w:rsidP="00B02F54">
            <w:pPr>
              <w:jc w:val="both"/>
              <w:rPr>
                <w:sz w:val="20"/>
                <w:szCs w:val="20"/>
              </w:rPr>
            </w:pP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t>Критерий 2.3. Независимая оценка качества условий осуществления образовательной деятельности</w:t>
            </w:r>
          </w:p>
        </w:tc>
      </w:tr>
      <w:tr w:rsidR="00B02F54" w:rsidRPr="0048383F" w:rsidTr="00B02F54">
        <w:trPr>
          <w:trHeight w:val="70"/>
          <w:jc w:val="center"/>
        </w:trPr>
        <w:tc>
          <w:tcPr>
            <w:tcW w:w="2128" w:type="dxa"/>
            <w:shd w:val="clear" w:color="auto" w:fill="FFFFFF" w:themeFill="background1"/>
            <w:vAlign w:val="center"/>
          </w:tcPr>
          <w:p w:rsidR="00B02F54" w:rsidRPr="0048383F" w:rsidRDefault="00B02F54" w:rsidP="00B02F54">
            <w:pPr>
              <w:shd w:val="clear" w:color="auto" w:fill="FFFFFF"/>
              <w:tabs>
                <w:tab w:val="left" w:pos="313"/>
              </w:tabs>
              <w:jc w:val="both"/>
              <w:rPr>
                <w:sz w:val="20"/>
                <w:szCs w:val="20"/>
              </w:rPr>
            </w:pPr>
            <w:r w:rsidRPr="0048383F">
              <w:rPr>
                <w:sz w:val="20"/>
                <w:szCs w:val="20"/>
              </w:rPr>
              <w:t xml:space="preserve">1.Комфортность условий, в которых осуществляется образовательная деятельность по результатам независимой оценки качества условий осуществления образовательной деятельности (данные рейтинга </w:t>
            </w:r>
            <w:r w:rsidRPr="0048383F">
              <w:rPr>
                <w:sz w:val="20"/>
                <w:szCs w:val="20"/>
                <w:lang w:val="en-US"/>
              </w:rPr>
              <w:t>www</w:t>
            </w:r>
            <w:r w:rsidRPr="0048383F">
              <w:rPr>
                <w:sz w:val="20"/>
                <w:szCs w:val="20"/>
              </w:rPr>
              <w:t>.</w:t>
            </w:r>
            <w:r w:rsidRPr="0048383F">
              <w:rPr>
                <w:sz w:val="20"/>
                <w:szCs w:val="20"/>
                <w:lang w:val="en-US"/>
              </w:rPr>
              <w:t>bus</w:t>
            </w:r>
            <w:r w:rsidRPr="0048383F">
              <w:rPr>
                <w:sz w:val="20"/>
                <w:szCs w:val="20"/>
              </w:rPr>
              <w:t>.</w:t>
            </w:r>
            <w:proofErr w:type="spellStart"/>
            <w:r w:rsidRPr="0048383F">
              <w:rPr>
                <w:sz w:val="20"/>
                <w:szCs w:val="20"/>
                <w:lang w:val="en-US"/>
              </w:rPr>
              <w:t>gov</w:t>
            </w:r>
            <w:proofErr w:type="spellEnd"/>
            <w:r w:rsidRPr="0048383F">
              <w:rPr>
                <w:sz w:val="20"/>
                <w:szCs w:val="20"/>
              </w:rPr>
              <w:t>.</w:t>
            </w:r>
            <w:proofErr w:type="spellStart"/>
            <w:r w:rsidRPr="0048383F">
              <w:rPr>
                <w:sz w:val="20"/>
                <w:szCs w:val="20"/>
                <w:lang w:val="en-US"/>
              </w:rPr>
              <w:t>ru</w:t>
            </w:r>
            <w:proofErr w:type="spellEnd"/>
            <w:r w:rsidRPr="0048383F">
              <w:rPr>
                <w:sz w:val="20"/>
                <w:szCs w:val="20"/>
              </w:rPr>
              <w:t>)</w:t>
            </w:r>
          </w:p>
        </w:tc>
        <w:tc>
          <w:tcPr>
            <w:tcW w:w="3402" w:type="dxa"/>
            <w:shd w:val="clear" w:color="auto" w:fill="FFFFFF" w:themeFill="background1"/>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Итоговая оценка рассчитывается по результатам проведения независимой оценки качества условий осуществления образовательной деятельности (вхождение в группу баллов от 61 до 80 и от 81 до 100).</w:t>
            </w:r>
          </w:p>
        </w:tc>
        <w:tc>
          <w:tcPr>
            <w:tcW w:w="1701" w:type="dxa"/>
            <w:shd w:val="clear" w:color="auto" w:fill="FFFFFF" w:themeFill="background1"/>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Все МОУ</w:t>
            </w:r>
          </w:p>
        </w:tc>
        <w:tc>
          <w:tcPr>
            <w:tcW w:w="1842" w:type="dxa"/>
            <w:shd w:val="clear" w:color="auto" w:fill="FFFFFF" w:themeFill="background1"/>
            <w:vAlign w:val="center"/>
          </w:tcPr>
          <w:p w:rsidR="00B02F54" w:rsidRPr="0048383F" w:rsidRDefault="00B02F54" w:rsidP="00B02F54">
            <w:pPr>
              <w:shd w:val="clear" w:color="auto" w:fill="FFFFFF"/>
              <w:tabs>
                <w:tab w:val="left" w:pos="1920"/>
              </w:tabs>
              <w:jc w:val="both"/>
              <w:rPr>
                <w:sz w:val="20"/>
                <w:szCs w:val="20"/>
              </w:rPr>
            </w:pPr>
            <w:r w:rsidRPr="0048383F">
              <w:rPr>
                <w:color w:val="000000"/>
                <w:sz w:val="20"/>
                <w:szCs w:val="20"/>
              </w:rPr>
              <w:t>Аналитическая справка по результатам проведения</w:t>
            </w:r>
          </w:p>
          <w:p w:rsidR="00B02F54" w:rsidRPr="0048383F" w:rsidRDefault="00B02F54" w:rsidP="00B02F54">
            <w:pPr>
              <w:shd w:val="clear" w:color="auto" w:fill="FFFFFF"/>
              <w:tabs>
                <w:tab w:val="left" w:pos="1608"/>
              </w:tabs>
              <w:jc w:val="both"/>
              <w:rPr>
                <w:sz w:val="20"/>
                <w:szCs w:val="20"/>
              </w:rPr>
            </w:pPr>
            <w:r w:rsidRPr="0048383F">
              <w:rPr>
                <w:color w:val="000000"/>
                <w:sz w:val="20"/>
                <w:szCs w:val="20"/>
              </w:rPr>
              <w:t>независимой оценки качества условий осуществления</w:t>
            </w:r>
          </w:p>
          <w:p w:rsidR="00B02F54" w:rsidRPr="0048383F" w:rsidRDefault="00B02F54" w:rsidP="00B02F54">
            <w:pPr>
              <w:shd w:val="clear" w:color="auto" w:fill="FFFFFF"/>
              <w:jc w:val="both"/>
              <w:rPr>
                <w:sz w:val="20"/>
                <w:szCs w:val="20"/>
              </w:rPr>
            </w:pPr>
            <w:r w:rsidRPr="0048383F">
              <w:rPr>
                <w:color w:val="000000"/>
                <w:sz w:val="20"/>
                <w:szCs w:val="20"/>
              </w:rPr>
              <w:t>образовательной деятельности</w:t>
            </w:r>
          </w:p>
        </w:tc>
        <w:tc>
          <w:tcPr>
            <w:tcW w:w="2520" w:type="dxa"/>
            <w:shd w:val="clear" w:color="auto" w:fill="FFFFFF" w:themeFill="background1"/>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итоговая </w:t>
            </w:r>
            <w:r w:rsidRPr="0048383F">
              <w:rPr>
                <w:color w:val="000000"/>
                <w:sz w:val="20"/>
                <w:szCs w:val="20"/>
              </w:rPr>
              <w:t xml:space="preserve">оценка менее </w:t>
            </w:r>
            <w:r w:rsidRPr="0048383F">
              <w:rPr>
                <w:bCs/>
                <w:color w:val="000000"/>
                <w:sz w:val="20"/>
                <w:szCs w:val="20"/>
              </w:rPr>
              <w:t xml:space="preserve">61 балла - 0 баллов; </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 xml:space="preserve">итоговая </w:t>
            </w:r>
            <w:r w:rsidRPr="0048383F">
              <w:rPr>
                <w:color w:val="000000"/>
                <w:sz w:val="20"/>
                <w:szCs w:val="20"/>
              </w:rPr>
              <w:t xml:space="preserve">оценка 61 -80 - 1 </w:t>
            </w:r>
            <w:r w:rsidRPr="0048383F">
              <w:rPr>
                <w:bCs/>
                <w:color w:val="000000"/>
                <w:sz w:val="20"/>
                <w:szCs w:val="20"/>
              </w:rPr>
              <w:t xml:space="preserve">балл; </w:t>
            </w:r>
          </w:p>
          <w:p w:rsidR="00B02F54" w:rsidRPr="0048383F" w:rsidRDefault="00B02F54" w:rsidP="00B02F54">
            <w:pPr>
              <w:shd w:val="clear" w:color="auto" w:fill="FFFFFF"/>
              <w:spacing w:line="182" w:lineRule="exact"/>
              <w:jc w:val="both"/>
              <w:rPr>
                <w:sz w:val="20"/>
                <w:szCs w:val="20"/>
              </w:rPr>
            </w:pPr>
            <w:r w:rsidRPr="0048383F">
              <w:rPr>
                <w:bCs/>
                <w:color w:val="000000"/>
                <w:sz w:val="20"/>
                <w:szCs w:val="20"/>
              </w:rPr>
              <w:t>итоговая оценка 81-100-2 балла.</w:t>
            </w:r>
          </w:p>
        </w:tc>
        <w:tc>
          <w:tcPr>
            <w:tcW w:w="851" w:type="dxa"/>
            <w:shd w:val="clear" w:color="auto" w:fill="FFFFFF" w:themeFill="background1"/>
            <w:vAlign w:val="center"/>
          </w:tcPr>
          <w:p w:rsidR="00B02F54" w:rsidRPr="0048383F" w:rsidRDefault="00B02F54" w:rsidP="00B02F54">
            <w:pPr>
              <w:shd w:val="clear" w:color="auto" w:fill="FFFFFF"/>
              <w:spacing w:line="182" w:lineRule="exact"/>
              <w:ind w:firstLine="10"/>
              <w:jc w:val="center"/>
              <w:rPr>
                <w:sz w:val="20"/>
                <w:szCs w:val="20"/>
              </w:rPr>
            </w:pPr>
            <w:r w:rsidRPr="0048383F">
              <w:rPr>
                <w:bCs/>
                <w:color w:val="000000"/>
                <w:sz w:val="20"/>
                <w:szCs w:val="20"/>
              </w:rPr>
              <w:t>2</w:t>
            </w:r>
          </w:p>
        </w:tc>
        <w:tc>
          <w:tcPr>
            <w:tcW w:w="1159" w:type="dxa"/>
            <w:shd w:val="clear" w:color="auto" w:fill="FFFFFF" w:themeFill="background1"/>
            <w:vAlign w:val="center"/>
          </w:tcPr>
          <w:p w:rsidR="00B02F54" w:rsidRPr="0048383F" w:rsidRDefault="00B02F54" w:rsidP="00B02F54">
            <w:pPr>
              <w:jc w:val="center"/>
              <w:rPr>
                <w:sz w:val="20"/>
                <w:szCs w:val="20"/>
              </w:rPr>
            </w:pPr>
            <w:r w:rsidRPr="0048383F">
              <w:rPr>
                <w:sz w:val="20"/>
                <w:szCs w:val="20"/>
              </w:rPr>
              <w:t>Год</w:t>
            </w:r>
          </w:p>
        </w:tc>
        <w:tc>
          <w:tcPr>
            <w:tcW w:w="1701" w:type="dxa"/>
            <w:shd w:val="clear" w:color="auto" w:fill="FFFFFF" w:themeFill="background1"/>
            <w:vAlign w:val="center"/>
          </w:tcPr>
          <w:p w:rsidR="00B02F54" w:rsidRPr="0048383F" w:rsidRDefault="00B02F54" w:rsidP="00B02F54">
            <w:pPr>
              <w:jc w:val="center"/>
              <w:rPr>
                <w:sz w:val="20"/>
                <w:szCs w:val="20"/>
              </w:rPr>
            </w:pPr>
            <w:r w:rsidRPr="0048383F">
              <w:rPr>
                <w:sz w:val="20"/>
                <w:szCs w:val="20"/>
              </w:rPr>
              <w:t>Воронкова М.И.</w:t>
            </w:r>
          </w:p>
        </w:tc>
      </w:tr>
      <w:tr w:rsidR="00B02F54" w:rsidRPr="0048383F" w:rsidTr="00B02F54">
        <w:trPr>
          <w:trHeight w:val="79"/>
          <w:jc w:val="center"/>
        </w:trPr>
        <w:tc>
          <w:tcPr>
            <w:tcW w:w="2128" w:type="dxa"/>
            <w:shd w:val="clear" w:color="auto" w:fill="FFFFFF" w:themeFill="background1"/>
            <w:vAlign w:val="center"/>
          </w:tcPr>
          <w:p w:rsidR="00B02F54" w:rsidRPr="0048383F" w:rsidRDefault="00B02F54" w:rsidP="00B02F54">
            <w:pPr>
              <w:jc w:val="both"/>
              <w:rPr>
                <w:sz w:val="20"/>
                <w:szCs w:val="20"/>
              </w:rPr>
            </w:pPr>
            <w:r w:rsidRPr="0048383F">
              <w:rPr>
                <w:sz w:val="20"/>
                <w:szCs w:val="20"/>
              </w:rPr>
              <w:t>2.Организация работы по устра</w:t>
            </w:r>
            <w:r>
              <w:rPr>
                <w:sz w:val="20"/>
                <w:szCs w:val="20"/>
              </w:rPr>
              <w:t xml:space="preserve">нению </w:t>
            </w:r>
            <w:r>
              <w:rPr>
                <w:sz w:val="20"/>
                <w:szCs w:val="20"/>
              </w:rPr>
              <w:lastRenderedPageBreak/>
              <w:t xml:space="preserve">выявленных недостатков по </w:t>
            </w:r>
            <w:r w:rsidRPr="0048383F">
              <w:rPr>
                <w:sz w:val="20"/>
                <w:szCs w:val="20"/>
              </w:rPr>
              <w:t xml:space="preserve">результатам проведения НОКО </w:t>
            </w:r>
          </w:p>
          <w:p w:rsidR="00B02F54" w:rsidRPr="0048383F" w:rsidRDefault="00B02F54" w:rsidP="00B02F54">
            <w:pPr>
              <w:shd w:val="clear" w:color="auto" w:fill="FFFFFF"/>
              <w:tabs>
                <w:tab w:val="left" w:pos="313"/>
              </w:tabs>
              <w:jc w:val="both"/>
              <w:rPr>
                <w:sz w:val="20"/>
                <w:szCs w:val="20"/>
              </w:rPr>
            </w:pPr>
          </w:p>
        </w:tc>
        <w:tc>
          <w:tcPr>
            <w:tcW w:w="3402" w:type="dxa"/>
            <w:shd w:val="clear" w:color="auto" w:fill="FFFFFF" w:themeFill="background1"/>
            <w:vAlign w:val="center"/>
          </w:tcPr>
          <w:p w:rsidR="00B02F54" w:rsidRPr="0048383F" w:rsidRDefault="00B02F54" w:rsidP="00B02F54">
            <w:pPr>
              <w:shd w:val="clear" w:color="auto" w:fill="FFFFFF"/>
              <w:jc w:val="both"/>
              <w:rPr>
                <w:color w:val="000000"/>
                <w:sz w:val="20"/>
                <w:szCs w:val="20"/>
              </w:rPr>
            </w:pPr>
            <w:r w:rsidRPr="0048383F">
              <w:rPr>
                <w:sz w:val="20"/>
                <w:szCs w:val="20"/>
              </w:rPr>
              <w:lastRenderedPageBreak/>
              <w:t xml:space="preserve">Своевременная и полная реализация планов организации по устранению </w:t>
            </w:r>
            <w:r w:rsidRPr="0048383F">
              <w:rPr>
                <w:sz w:val="20"/>
                <w:szCs w:val="20"/>
              </w:rPr>
              <w:lastRenderedPageBreak/>
              <w:t xml:space="preserve">недостатков, выявленных в ходе независимой оценки качества, в полном объеме </w:t>
            </w:r>
          </w:p>
        </w:tc>
        <w:tc>
          <w:tcPr>
            <w:tcW w:w="1701" w:type="dxa"/>
            <w:shd w:val="clear" w:color="auto" w:fill="FFFFFF" w:themeFill="background1"/>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lastRenderedPageBreak/>
              <w:t>Все МОУ</w:t>
            </w:r>
          </w:p>
        </w:tc>
        <w:tc>
          <w:tcPr>
            <w:tcW w:w="1842" w:type="dxa"/>
            <w:shd w:val="clear" w:color="auto" w:fill="FFFFFF" w:themeFill="background1"/>
            <w:vAlign w:val="center"/>
          </w:tcPr>
          <w:p w:rsidR="00B02F54" w:rsidRPr="0048383F" w:rsidRDefault="00B02F54" w:rsidP="00B02F54">
            <w:pPr>
              <w:shd w:val="clear" w:color="auto" w:fill="FFFFFF"/>
              <w:tabs>
                <w:tab w:val="left" w:pos="2150"/>
              </w:tabs>
              <w:jc w:val="both"/>
              <w:rPr>
                <w:color w:val="000000"/>
                <w:sz w:val="20"/>
                <w:szCs w:val="20"/>
              </w:rPr>
            </w:pPr>
            <w:r w:rsidRPr="0048383F">
              <w:rPr>
                <w:color w:val="000000"/>
                <w:sz w:val="20"/>
                <w:szCs w:val="20"/>
              </w:rPr>
              <w:t xml:space="preserve">Данные, предоставленные </w:t>
            </w:r>
            <w:r w:rsidRPr="0048383F">
              <w:rPr>
                <w:color w:val="000000"/>
                <w:sz w:val="20"/>
                <w:szCs w:val="20"/>
              </w:rPr>
              <w:lastRenderedPageBreak/>
              <w:t>муниципальными общеобразовательными учреждениями (не менее, чем за 3 дня до окончания срока устранения замечаний)</w:t>
            </w:r>
          </w:p>
        </w:tc>
        <w:tc>
          <w:tcPr>
            <w:tcW w:w="2520" w:type="dxa"/>
            <w:shd w:val="clear" w:color="auto" w:fill="FFFFFF" w:themeFill="background1"/>
            <w:vAlign w:val="center"/>
          </w:tcPr>
          <w:p w:rsidR="00B02F54" w:rsidRDefault="00B02F54" w:rsidP="00B02F54">
            <w:pPr>
              <w:shd w:val="clear" w:color="auto" w:fill="FFFFFF"/>
              <w:spacing w:line="182" w:lineRule="exact"/>
              <w:jc w:val="both"/>
              <w:rPr>
                <w:bCs/>
                <w:color w:val="000000"/>
                <w:sz w:val="20"/>
                <w:szCs w:val="20"/>
              </w:rPr>
            </w:pPr>
            <w:r w:rsidRPr="0048383F">
              <w:rPr>
                <w:bCs/>
                <w:color w:val="000000"/>
                <w:sz w:val="20"/>
                <w:szCs w:val="20"/>
              </w:rPr>
              <w:lastRenderedPageBreak/>
              <w:t>несовременно – 0 б</w:t>
            </w:r>
            <w:r>
              <w:rPr>
                <w:bCs/>
                <w:color w:val="000000"/>
                <w:sz w:val="20"/>
                <w:szCs w:val="20"/>
              </w:rPr>
              <w:t>аллов;</w:t>
            </w:r>
          </w:p>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своевременно – 2 балла</w:t>
            </w:r>
            <w:r>
              <w:rPr>
                <w:bCs/>
                <w:color w:val="000000"/>
                <w:sz w:val="20"/>
                <w:szCs w:val="20"/>
              </w:rPr>
              <w:t>.</w:t>
            </w:r>
            <w:r w:rsidRPr="0048383F">
              <w:rPr>
                <w:bCs/>
                <w:color w:val="000000"/>
                <w:sz w:val="20"/>
                <w:szCs w:val="20"/>
              </w:rPr>
              <w:t xml:space="preserve"> </w:t>
            </w:r>
          </w:p>
          <w:p w:rsidR="00B02F54" w:rsidRPr="0048383F" w:rsidRDefault="00B02F54" w:rsidP="00B02F54">
            <w:pPr>
              <w:shd w:val="clear" w:color="auto" w:fill="FFFFFF"/>
              <w:spacing w:line="182" w:lineRule="exact"/>
              <w:jc w:val="both"/>
              <w:rPr>
                <w:bCs/>
                <w:color w:val="000000"/>
                <w:sz w:val="20"/>
                <w:szCs w:val="20"/>
              </w:rPr>
            </w:pPr>
          </w:p>
        </w:tc>
        <w:tc>
          <w:tcPr>
            <w:tcW w:w="851" w:type="dxa"/>
            <w:shd w:val="clear" w:color="auto" w:fill="FFFFFF" w:themeFill="background1"/>
            <w:vAlign w:val="center"/>
          </w:tcPr>
          <w:p w:rsidR="00B02F54" w:rsidRPr="0048383F" w:rsidRDefault="00B02F54" w:rsidP="00B02F54">
            <w:pPr>
              <w:shd w:val="clear" w:color="auto" w:fill="FFFFFF"/>
              <w:spacing w:line="182" w:lineRule="exact"/>
              <w:jc w:val="center"/>
              <w:rPr>
                <w:bCs/>
                <w:color w:val="000000"/>
                <w:sz w:val="20"/>
                <w:szCs w:val="20"/>
              </w:rPr>
            </w:pPr>
            <w:r w:rsidRPr="0048383F">
              <w:rPr>
                <w:bCs/>
                <w:color w:val="000000"/>
                <w:sz w:val="20"/>
                <w:szCs w:val="20"/>
                <w:lang w:eastAsia="en-US"/>
              </w:rPr>
              <w:lastRenderedPageBreak/>
              <w:t>2</w:t>
            </w:r>
          </w:p>
        </w:tc>
        <w:tc>
          <w:tcPr>
            <w:tcW w:w="1159" w:type="dxa"/>
            <w:shd w:val="clear" w:color="auto" w:fill="FFFFFF" w:themeFill="background1"/>
            <w:vAlign w:val="center"/>
          </w:tcPr>
          <w:p w:rsidR="00B02F54" w:rsidRPr="0048383F" w:rsidRDefault="00B02F54" w:rsidP="00B02F54">
            <w:pPr>
              <w:jc w:val="center"/>
              <w:rPr>
                <w:sz w:val="20"/>
                <w:szCs w:val="20"/>
              </w:rPr>
            </w:pPr>
            <w:r w:rsidRPr="0048383F">
              <w:rPr>
                <w:sz w:val="20"/>
                <w:szCs w:val="20"/>
              </w:rPr>
              <w:t>Квартал</w:t>
            </w:r>
          </w:p>
        </w:tc>
        <w:tc>
          <w:tcPr>
            <w:tcW w:w="1701" w:type="dxa"/>
            <w:shd w:val="clear" w:color="auto" w:fill="FFFFFF" w:themeFill="background1"/>
            <w:vAlign w:val="center"/>
          </w:tcPr>
          <w:p w:rsidR="00B02F54" w:rsidRPr="0048383F" w:rsidRDefault="00B02F54" w:rsidP="00B02F54">
            <w:pPr>
              <w:jc w:val="center"/>
              <w:rPr>
                <w:sz w:val="20"/>
                <w:szCs w:val="20"/>
              </w:rPr>
            </w:pPr>
          </w:p>
          <w:p w:rsidR="00B02F54" w:rsidRPr="0048383F" w:rsidRDefault="00B02F54" w:rsidP="00B02F54">
            <w:pPr>
              <w:jc w:val="center"/>
              <w:rPr>
                <w:sz w:val="20"/>
                <w:szCs w:val="20"/>
              </w:rPr>
            </w:pPr>
            <w:r w:rsidRPr="0048383F">
              <w:rPr>
                <w:sz w:val="20"/>
                <w:szCs w:val="20"/>
              </w:rPr>
              <w:lastRenderedPageBreak/>
              <w:t>Воронкова М.И., Солдатова Г.Е.</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 w:val="left" w:pos="1915"/>
                <w:tab w:val="left" w:pos="3706"/>
              </w:tabs>
              <w:spacing w:line="226" w:lineRule="exact"/>
              <w:jc w:val="both"/>
              <w:rPr>
                <w:sz w:val="20"/>
                <w:szCs w:val="20"/>
              </w:rPr>
            </w:pPr>
            <w:r w:rsidRPr="0048383F">
              <w:rPr>
                <w:color w:val="000000"/>
                <w:sz w:val="20"/>
                <w:szCs w:val="20"/>
              </w:rPr>
              <w:lastRenderedPageBreak/>
              <w:t>3. Доля участников образовательных</w:t>
            </w:r>
            <w:r w:rsidRPr="0048383F">
              <w:rPr>
                <w:color w:val="000000"/>
                <w:sz w:val="20"/>
                <w:szCs w:val="20"/>
              </w:rPr>
              <w:br/>
              <w:t xml:space="preserve">отношений, </w:t>
            </w:r>
            <w:r w:rsidRPr="0048383F">
              <w:rPr>
                <w:bCs/>
                <w:color w:val="000000"/>
                <w:sz w:val="20"/>
                <w:szCs w:val="20"/>
              </w:rPr>
              <w:t>удовлетворённых открытостью</w:t>
            </w:r>
            <w:r w:rsidRPr="0048383F">
              <w:rPr>
                <w:b/>
                <w:bCs/>
                <w:color w:val="000000"/>
                <w:sz w:val="20"/>
                <w:szCs w:val="20"/>
              </w:rPr>
              <w:t xml:space="preserve"> </w:t>
            </w:r>
            <w:r w:rsidRPr="0048383F">
              <w:rPr>
                <w:color w:val="000000"/>
                <w:sz w:val="20"/>
                <w:szCs w:val="20"/>
              </w:rPr>
              <w:t>и</w:t>
            </w:r>
            <w:r w:rsidRPr="0048383F">
              <w:rPr>
                <w:color w:val="000000"/>
                <w:sz w:val="20"/>
                <w:szCs w:val="20"/>
              </w:rPr>
              <w:br/>
              <w:t>доступностью информации об</w:t>
            </w:r>
          </w:p>
          <w:p w:rsidR="00B02F54" w:rsidRPr="0048383F" w:rsidRDefault="00B02F54" w:rsidP="00B02F54">
            <w:pPr>
              <w:shd w:val="clear" w:color="auto" w:fill="FFFFFF"/>
              <w:tabs>
                <w:tab w:val="left" w:pos="313"/>
              </w:tabs>
              <w:spacing w:line="226" w:lineRule="exact"/>
              <w:jc w:val="both"/>
              <w:rPr>
                <w:color w:val="000000"/>
                <w:sz w:val="20"/>
                <w:szCs w:val="20"/>
              </w:rPr>
            </w:pPr>
            <w:r w:rsidRPr="0048383F">
              <w:rPr>
                <w:color w:val="000000"/>
                <w:sz w:val="20"/>
                <w:szCs w:val="20"/>
              </w:rPr>
              <w:t>общеобразовательной организации (соцопрос «Удовлетворенность системой образования Иркутской области» www.uso.coko38.ru)</w:t>
            </w:r>
          </w:p>
        </w:tc>
        <w:tc>
          <w:tcPr>
            <w:tcW w:w="3402" w:type="dxa"/>
            <w:shd w:val="clear" w:color="auto" w:fill="auto"/>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position w:val="-6"/>
                <w:sz w:val="20"/>
                <w:szCs w:val="20"/>
              </w:rPr>
              <w:object w:dxaOrig="380" w:dyaOrig="279">
                <v:shape id="_x0000_i1079" type="#_x0000_t75" style="width:19.5pt;height:14.25pt" o:ole="">
                  <v:imagedata r:id="rId86" o:title=""/>
                </v:shape>
                <o:OLEObject Type="Embed" ProgID="Equation.3" ShapeID="_x0000_i1079" DrawAspect="Content" ObjectID="_1801911819" r:id="rId87"/>
              </w:object>
            </w:r>
            <w:r w:rsidRPr="0048383F">
              <w:rPr>
                <w:b/>
                <w:bCs/>
                <w:color w:val="000000"/>
                <w:sz w:val="20"/>
                <w:szCs w:val="20"/>
              </w:rPr>
              <w:t xml:space="preserve"> </w:t>
            </w:r>
            <w:r w:rsidRPr="0048383F">
              <w:rPr>
                <w:color w:val="000000"/>
                <w:sz w:val="20"/>
                <w:szCs w:val="20"/>
              </w:rPr>
              <w:t>определяется по формуле:</w:t>
            </w:r>
          </w:p>
          <w:p w:rsidR="00B02F54" w:rsidRPr="0048383F" w:rsidRDefault="00B02F54" w:rsidP="00B02F54">
            <w:pPr>
              <w:shd w:val="clear" w:color="auto" w:fill="FFFFFF"/>
              <w:spacing w:line="230" w:lineRule="exact"/>
              <w:jc w:val="both"/>
              <w:rPr>
                <w:noProof/>
                <w:sz w:val="20"/>
                <w:szCs w:val="20"/>
              </w:rPr>
            </w:pPr>
          </w:p>
          <w:p w:rsidR="00B02F54" w:rsidRPr="0048383F" w:rsidRDefault="00B02F54" w:rsidP="00B02F54">
            <w:pPr>
              <w:shd w:val="clear" w:color="auto" w:fill="FFFFFF"/>
              <w:jc w:val="both"/>
              <w:rPr>
                <w:color w:val="000000"/>
                <w:sz w:val="20"/>
                <w:szCs w:val="20"/>
              </w:rPr>
            </w:pPr>
            <w:r w:rsidRPr="0048383F">
              <w:rPr>
                <w:color w:val="000000"/>
                <w:position w:val="-30"/>
                <w:sz w:val="20"/>
                <w:szCs w:val="20"/>
              </w:rPr>
              <w:object w:dxaOrig="1640" w:dyaOrig="680">
                <v:shape id="_x0000_i1080" type="#_x0000_t75" style="width:81.75pt;height:34.5pt" o:ole="">
                  <v:imagedata r:id="rId88" o:title=""/>
                </v:shape>
                <o:OLEObject Type="Embed" ProgID="Equation.3" ShapeID="_x0000_i1080" DrawAspect="Content" ObjectID="_1801911820" r:id="rId89"/>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x</w:t>
            </w:r>
            <w:r w:rsidRPr="0048383F">
              <w:rPr>
                <w:color w:val="000000"/>
                <w:sz w:val="20"/>
                <w:szCs w:val="20"/>
              </w:rPr>
              <w:t xml:space="preserve"> - количество </w:t>
            </w:r>
            <w:r w:rsidRPr="0048383F">
              <w:rPr>
                <w:bCs/>
                <w:color w:val="000000"/>
                <w:sz w:val="20"/>
                <w:szCs w:val="20"/>
              </w:rPr>
              <w:t>участников</w:t>
            </w:r>
            <w:r w:rsidRPr="0048383F">
              <w:rPr>
                <w:b/>
                <w:bCs/>
                <w:color w:val="000000"/>
                <w:sz w:val="20"/>
                <w:szCs w:val="20"/>
              </w:rPr>
              <w:t xml:space="preserve"> </w:t>
            </w:r>
            <w:r w:rsidRPr="0048383F">
              <w:rPr>
                <w:color w:val="000000"/>
                <w:sz w:val="20"/>
                <w:szCs w:val="20"/>
              </w:rPr>
              <w:t xml:space="preserve">социологического опроса, удовлетворенных открытостью и доступностью информации об образовательной организации; </w:t>
            </w:r>
          </w:p>
          <w:p w:rsidR="00B02F54" w:rsidRPr="0048383F" w:rsidRDefault="00B02F54" w:rsidP="00B02F54">
            <w:pPr>
              <w:shd w:val="clear" w:color="auto" w:fill="FFFFFF"/>
              <w:spacing w:line="230" w:lineRule="exact"/>
              <w:jc w:val="both"/>
              <w:rPr>
                <w:sz w:val="20"/>
                <w:szCs w:val="20"/>
              </w:rPr>
            </w:pPr>
            <w:r w:rsidRPr="0048383F">
              <w:rPr>
                <w:color w:val="000000"/>
                <w:sz w:val="20"/>
                <w:szCs w:val="20"/>
              </w:rPr>
              <w:t>у - количество респондентов, принявших участие в социологическом опросе</w:t>
            </w:r>
          </w:p>
        </w:tc>
        <w:tc>
          <w:tcPr>
            <w:tcW w:w="1701" w:type="dxa"/>
            <w:shd w:val="clear" w:color="auto" w:fill="auto"/>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Все МОУ</w:t>
            </w:r>
          </w:p>
        </w:tc>
        <w:tc>
          <w:tcPr>
            <w:tcW w:w="1842" w:type="dxa"/>
            <w:shd w:val="clear" w:color="auto" w:fill="auto"/>
            <w:vAlign w:val="center"/>
          </w:tcPr>
          <w:p w:rsidR="00B02F54" w:rsidRPr="0048383F" w:rsidRDefault="00B02F54" w:rsidP="00B02F54">
            <w:pPr>
              <w:shd w:val="clear" w:color="auto" w:fill="FFFFFF"/>
              <w:tabs>
                <w:tab w:val="left" w:pos="1949"/>
              </w:tabs>
              <w:spacing w:line="230" w:lineRule="exact"/>
              <w:jc w:val="both"/>
              <w:rPr>
                <w:sz w:val="20"/>
                <w:szCs w:val="20"/>
              </w:rPr>
            </w:pPr>
            <w:r w:rsidRPr="0048383F">
              <w:rPr>
                <w:color w:val="000000"/>
                <w:sz w:val="20"/>
                <w:szCs w:val="20"/>
              </w:rPr>
              <w:t>Сводные результаты</w:t>
            </w:r>
          </w:p>
          <w:p w:rsidR="00B02F54" w:rsidRPr="0048383F" w:rsidRDefault="00B02F54" w:rsidP="00B02F54">
            <w:pPr>
              <w:shd w:val="clear" w:color="auto" w:fill="FFFFFF"/>
              <w:tabs>
                <w:tab w:val="left" w:pos="2323"/>
              </w:tabs>
              <w:spacing w:line="230" w:lineRule="exact"/>
              <w:jc w:val="both"/>
              <w:rPr>
                <w:color w:val="000000"/>
                <w:sz w:val="20"/>
                <w:szCs w:val="20"/>
              </w:rPr>
            </w:pPr>
            <w:r w:rsidRPr="0048383F">
              <w:rPr>
                <w:color w:val="000000"/>
                <w:sz w:val="20"/>
                <w:szCs w:val="20"/>
              </w:rPr>
              <w:t>Социологического</w:t>
            </w:r>
          </w:p>
          <w:p w:rsidR="00B02F54" w:rsidRPr="0048383F" w:rsidRDefault="00B02F54" w:rsidP="00B02F54">
            <w:pPr>
              <w:shd w:val="clear" w:color="auto" w:fill="FFFFFF"/>
              <w:tabs>
                <w:tab w:val="left" w:pos="2323"/>
              </w:tabs>
              <w:spacing w:line="230" w:lineRule="exact"/>
              <w:jc w:val="both"/>
              <w:rPr>
                <w:sz w:val="20"/>
                <w:szCs w:val="20"/>
              </w:rPr>
            </w:pPr>
            <w:r w:rsidRPr="0048383F">
              <w:rPr>
                <w:color w:val="000000"/>
                <w:sz w:val="20"/>
                <w:szCs w:val="20"/>
              </w:rPr>
              <w:t>опроса</w:t>
            </w:r>
          </w:p>
          <w:p w:rsidR="00B02F54" w:rsidRPr="0048383F" w:rsidRDefault="00B02F54" w:rsidP="00B02F54">
            <w:pPr>
              <w:shd w:val="clear" w:color="auto" w:fill="FFFFFF"/>
              <w:tabs>
                <w:tab w:val="left" w:pos="965"/>
              </w:tabs>
              <w:spacing w:line="230" w:lineRule="exact"/>
              <w:jc w:val="both"/>
              <w:rPr>
                <w:sz w:val="20"/>
                <w:szCs w:val="20"/>
              </w:rPr>
            </w:pPr>
            <w:r w:rsidRPr="0048383F">
              <w:rPr>
                <w:color w:val="000000"/>
                <w:sz w:val="20"/>
                <w:szCs w:val="20"/>
              </w:rPr>
              <w:t>«Удовлетворенность системой образования Иркутской области» по общеобразовательным</w:t>
            </w:r>
          </w:p>
          <w:p w:rsidR="00B02F54" w:rsidRPr="0048383F" w:rsidRDefault="00B02F54" w:rsidP="00B02F54">
            <w:pPr>
              <w:shd w:val="clear" w:color="auto" w:fill="FFFFFF"/>
              <w:spacing w:line="230" w:lineRule="exact"/>
              <w:jc w:val="both"/>
              <w:rPr>
                <w:sz w:val="20"/>
                <w:szCs w:val="20"/>
              </w:rPr>
            </w:pPr>
            <w:r w:rsidRPr="0048383F">
              <w:rPr>
                <w:color w:val="000000"/>
                <w:sz w:val="20"/>
                <w:szCs w:val="20"/>
              </w:rPr>
              <w:t>организациям</w:t>
            </w:r>
          </w:p>
        </w:tc>
        <w:tc>
          <w:tcPr>
            <w:tcW w:w="2520" w:type="dxa"/>
            <w:shd w:val="clear" w:color="auto" w:fill="auto"/>
            <w:vAlign w:val="center"/>
          </w:tcPr>
          <w:p w:rsidR="00B02F54" w:rsidRPr="0048383F" w:rsidRDefault="00B02F54" w:rsidP="00B02F54">
            <w:pPr>
              <w:shd w:val="clear" w:color="auto" w:fill="FFFFFF"/>
              <w:spacing w:line="178" w:lineRule="exact"/>
              <w:jc w:val="both"/>
              <w:rPr>
                <w:bCs/>
                <w:color w:val="000000"/>
                <w:sz w:val="20"/>
                <w:szCs w:val="20"/>
              </w:rPr>
            </w:pPr>
            <w:r w:rsidRPr="0048383F">
              <w:rPr>
                <w:bCs/>
                <w:color w:val="000000"/>
                <w:sz w:val="20"/>
                <w:szCs w:val="20"/>
              </w:rPr>
              <w:t>менее 80% - 0</w:t>
            </w:r>
            <w:r w:rsidRPr="0048383F">
              <w:rPr>
                <w:bCs/>
                <w:smallCaps/>
                <w:color w:val="000000"/>
                <w:sz w:val="20"/>
                <w:szCs w:val="20"/>
              </w:rPr>
              <w:t xml:space="preserve"> </w:t>
            </w:r>
            <w:r w:rsidRPr="0048383F">
              <w:rPr>
                <w:bCs/>
                <w:color w:val="000000"/>
                <w:sz w:val="20"/>
                <w:szCs w:val="20"/>
              </w:rPr>
              <w:t>баллов;</w:t>
            </w:r>
          </w:p>
          <w:p w:rsidR="00B02F54" w:rsidRPr="0048383F" w:rsidRDefault="00B02F54" w:rsidP="00B02F54">
            <w:pPr>
              <w:shd w:val="clear" w:color="auto" w:fill="FFFFFF"/>
              <w:spacing w:line="178" w:lineRule="exact"/>
              <w:jc w:val="both"/>
              <w:rPr>
                <w:bCs/>
                <w:color w:val="000000"/>
                <w:sz w:val="20"/>
                <w:szCs w:val="20"/>
              </w:rPr>
            </w:pPr>
            <w:r w:rsidRPr="0048383F">
              <w:rPr>
                <w:bCs/>
                <w:color w:val="000000"/>
                <w:sz w:val="20"/>
                <w:szCs w:val="20"/>
              </w:rPr>
              <w:t xml:space="preserve">80%-90%- 1 балл; </w:t>
            </w:r>
          </w:p>
          <w:p w:rsidR="00B02F54" w:rsidRPr="0048383F" w:rsidRDefault="00B02F54" w:rsidP="00B02F54">
            <w:pPr>
              <w:shd w:val="clear" w:color="auto" w:fill="FFFFFF"/>
              <w:spacing w:line="178" w:lineRule="exact"/>
              <w:jc w:val="both"/>
              <w:rPr>
                <w:sz w:val="20"/>
                <w:szCs w:val="20"/>
              </w:rPr>
            </w:pPr>
            <w:r w:rsidRPr="0048383F">
              <w:rPr>
                <w:bCs/>
                <w:iCs/>
                <w:color w:val="000000"/>
                <w:sz w:val="20"/>
                <w:szCs w:val="20"/>
              </w:rPr>
              <w:t xml:space="preserve">91%- и более -  2 </w:t>
            </w:r>
            <w:r w:rsidRPr="0048383F">
              <w:rPr>
                <w:bCs/>
                <w:color w:val="000000"/>
                <w:sz w:val="20"/>
                <w:szCs w:val="20"/>
              </w:rPr>
              <w:t>балла.</w:t>
            </w:r>
          </w:p>
        </w:tc>
        <w:tc>
          <w:tcPr>
            <w:tcW w:w="851" w:type="dxa"/>
            <w:shd w:val="clear" w:color="auto" w:fill="auto"/>
            <w:vAlign w:val="center"/>
          </w:tcPr>
          <w:p w:rsidR="00B02F54" w:rsidRPr="0048383F" w:rsidRDefault="00B02F54" w:rsidP="00B02F54">
            <w:pPr>
              <w:shd w:val="clear" w:color="auto" w:fill="FFFFFF"/>
              <w:spacing w:line="187" w:lineRule="exact"/>
              <w:jc w:val="center"/>
              <w:rPr>
                <w:sz w:val="20"/>
                <w:szCs w:val="20"/>
              </w:rPr>
            </w:pPr>
            <w:r w:rsidRPr="0048383F">
              <w:rPr>
                <w:bCs/>
                <w:color w:val="000000"/>
                <w:sz w:val="20"/>
                <w:szCs w:val="20"/>
              </w:rPr>
              <w:t>2</w:t>
            </w:r>
          </w:p>
        </w:tc>
        <w:tc>
          <w:tcPr>
            <w:tcW w:w="1159" w:type="dxa"/>
            <w:shd w:val="clear" w:color="auto" w:fill="auto"/>
            <w:vAlign w:val="center"/>
          </w:tcPr>
          <w:p w:rsidR="00B02F54" w:rsidRPr="0048383F" w:rsidRDefault="00B02F54" w:rsidP="00B02F54">
            <w:pPr>
              <w:jc w:val="center"/>
              <w:rPr>
                <w:sz w:val="20"/>
                <w:szCs w:val="20"/>
              </w:rPr>
            </w:pPr>
            <w:r w:rsidRPr="0048383F">
              <w:rPr>
                <w:sz w:val="20"/>
                <w:szCs w:val="20"/>
              </w:rPr>
              <w:t>Год</w:t>
            </w:r>
          </w:p>
        </w:tc>
        <w:tc>
          <w:tcPr>
            <w:tcW w:w="1701" w:type="dxa"/>
            <w:shd w:val="clear" w:color="auto" w:fill="auto"/>
            <w:vAlign w:val="center"/>
          </w:tcPr>
          <w:p w:rsidR="00B02F54" w:rsidRPr="0048383F" w:rsidRDefault="00B02F54" w:rsidP="00B02F54">
            <w:pPr>
              <w:jc w:val="center"/>
              <w:rPr>
                <w:sz w:val="20"/>
                <w:szCs w:val="20"/>
              </w:rPr>
            </w:pPr>
            <w:proofErr w:type="spellStart"/>
            <w:r w:rsidRPr="0048383F">
              <w:rPr>
                <w:sz w:val="20"/>
                <w:szCs w:val="20"/>
              </w:rPr>
              <w:t>Крумина</w:t>
            </w:r>
            <w:proofErr w:type="spellEnd"/>
            <w:r w:rsidRPr="0048383F">
              <w:rPr>
                <w:sz w:val="20"/>
                <w:szCs w:val="20"/>
              </w:rPr>
              <w:t xml:space="preserve"> И.Ю.</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 w:val="left" w:pos="1915"/>
                <w:tab w:val="left" w:pos="3706"/>
              </w:tabs>
              <w:spacing w:line="226" w:lineRule="exact"/>
              <w:jc w:val="both"/>
              <w:rPr>
                <w:sz w:val="20"/>
                <w:szCs w:val="20"/>
              </w:rPr>
            </w:pPr>
            <w:r w:rsidRPr="0048383F">
              <w:rPr>
                <w:sz w:val="20"/>
                <w:szCs w:val="20"/>
              </w:rPr>
              <w:t>4.Доля участников образовательных отношений, удовлетворенных вариативностью реализуемых программ дополнительного образования (соцопрос «Удовлетворенность системой образования Иркутской области» www.uso.coko38.ru)</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r w:rsidRPr="0048383F">
              <w:rPr>
                <w:color w:val="000000"/>
                <w:sz w:val="20"/>
                <w:szCs w:val="20"/>
                <w:lang w:val="en-US"/>
              </w:rPr>
              <w:t>Dopy</w:t>
            </w:r>
            <w:r w:rsidRPr="0048383F">
              <w:rPr>
                <w:b/>
                <w:bCs/>
                <w:color w:val="000000"/>
                <w:sz w:val="20"/>
                <w:szCs w:val="20"/>
              </w:rPr>
              <w:t xml:space="preserve"> </w:t>
            </w:r>
            <w:r w:rsidRPr="0048383F">
              <w:rPr>
                <w:color w:val="000000"/>
                <w:sz w:val="20"/>
                <w:szCs w:val="20"/>
              </w:rPr>
              <w:t>определяется по формуле:</w:t>
            </w:r>
          </w:p>
          <w:p w:rsidR="00B02F54" w:rsidRPr="0048383F" w:rsidRDefault="00B02F54" w:rsidP="00B02F54">
            <w:pPr>
              <w:shd w:val="clear" w:color="auto" w:fill="FFFFFF"/>
              <w:spacing w:line="230" w:lineRule="exact"/>
              <w:jc w:val="both"/>
              <w:rPr>
                <w:noProof/>
                <w:sz w:val="20"/>
                <w:szCs w:val="20"/>
              </w:rPr>
            </w:pPr>
          </w:p>
          <w:p w:rsidR="00B02F54" w:rsidRPr="0048383F" w:rsidRDefault="00B02F54" w:rsidP="00B02F54">
            <w:pPr>
              <w:shd w:val="clear" w:color="auto" w:fill="FFFFFF"/>
              <w:jc w:val="both"/>
              <w:rPr>
                <w:color w:val="000000"/>
                <w:sz w:val="20"/>
                <w:szCs w:val="20"/>
              </w:rPr>
            </w:pPr>
            <w:r w:rsidRPr="0048383F">
              <w:rPr>
                <w:color w:val="000000"/>
                <w:position w:val="-30"/>
                <w:sz w:val="20"/>
                <w:szCs w:val="20"/>
              </w:rPr>
              <w:object w:dxaOrig="1880" w:dyaOrig="680">
                <v:shape id="_x0000_i1081" type="#_x0000_t75" style="width:93.75pt;height:34.5pt" o:ole="">
                  <v:imagedata r:id="rId90" o:title=""/>
                </v:shape>
                <o:OLEObject Type="Embed" ProgID="Equation.3" ShapeID="_x0000_i1081" DrawAspect="Content" ObjectID="_1801911821" r:id="rId91"/>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x</w:t>
            </w:r>
            <w:r w:rsidRPr="0048383F">
              <w:rPr>
                <w:color w:val="000000"/>
                <w:sz w:val="20"/>
                <w:szCs w:val="20"/>
              </w:rPr>
              <w:t xml:space="preserve"> - количество </w:t>
            </w:r>
            <w:r w:rsidRPr="0048383F">
              <w:rPr>
                <w:bCs/>
                <w:color w:val="000000"/>
                <w:sz w:val="20"/>
                <w:szCs w:val="20"/>
              </w:rPr>
              <w:t>обучающихся, удовлетворенных многообразием программ дополнительного образования</w:t>
            </w:r>
            <w:r w:rsidRPr="0048383F">
              <w:rPr>
                <w:color w:val="000000"/>
                <w:sz w:val="20"/>
                <w:szCs w:val="20"/>
              </w:rPr>
              <w:t xml:space="preserve"> </w:t>
            </w:r>
          </w:p>
          <w:p w:rsidR="00B02F54" w:rsidRPr="0048383F" w:rsidRDefault="00B02F54" w:rsidP="00B02F54">
            <w:pPr>
              <w:shd w:val="clear" w:color="auto" w:fill="FFFFFF"/>
              <w:ind w:left="22"/>
              <w:jc w:val="both"/>
              <w:rPr>
                <w:color w:val="000000"/>
                <w:sz w:val="20"/>
                <w:szCs w:val="20"/>
              </w:rPr>
            </w:pPr>
            <w:r w:rsidRPr="0048383F">
              <w:rPr>
                <w:color w:val="000000"/>
                <w:sz w:val="20"/>
                <w:szCs w:val="20"/>
              </w:rPr>
              <w:t>у - количество обучающихся, принявших участие в социологическом опросе об удовлетворенности дополнительным образованием</w:t>
            </w:r>
          </w:p>
        </w:tc>
        <w:tc>
          <w:tcPr>
            <w:tcW w:w="1701" w:type="dxa"/>
            <w:vAlign w:val="center"/>
          </w:tcPr>
          <w:p w:rsidR="00B02F54" w:rsidRPr="0048383F" w:rsidRDefault="00B02F54" w:rsidP="00B02F54">
            <w:pPr>
              <w:shd w:val="clear" w:color="auto" w:fill="FFFFFF"/>
              <w:ind w:left="22"/>
              <w:jc w:val="both"/>
              <w:rPr>
                <w:color w:val="000000"/>
                <w:sz w:val="20"/>
                <w:szCs w:val="20"/>
              </w:rPr>
            </w:pPr>
            <w:r w:rsidRPr="0048383F">
              <w:rPr>
                <w:color w:val="000000"/>
                <w:sz w:val="20"/>
                <w:szCs w:val="20"/>
              </w:rPr>
              <w:t>Все МОУ</w:t>
            </w:r>
          </w:p>
        </w:tc>
        <w:tc>
          <w:tcPr>
            <w:tcW w:w="1842" w:type="dxa"/>
            <w:vAlign w:val="center"/>
          </w:tcPr>
          <w:p w:rsidR="00B02F54" w:rsidRPr="0048383F" w:rsidRDefault="00B02F54" w:rsidP="00B02F54">
            <w:pPr>
              <w:shd w:val="clear" w:color="auto" w:fill="FFFFFF"/>
              <w:tabs>
                <w:tab w:val="left" w:pos="1949"/>
              </w:tabs>
              <w:spacing w:line="230" w:lineRule="exact"/>
              <w:ind w:left="22"/>
              <w:jc w:val="both"/>
              <w:rPr>
                <w:color w:val="000000"/>
                <w:sz w:val="20"/>
                <w:szCs w:val="20"/>
              </w:rPr>
            </w:pPr>
            <w:r w:rsidRPr="0048383F">
              <w:rPr>
                <w:color w:val="000000"/>
                <w:sz w:val="20"/>
                <w:szCs w:val="20"/>
              </w:rPr>
              <w:t>Активизированный социологический опрос «Удовлетворенность системой образования Иркутской области»</w:t>
            </w:r>
          </w:p>
        </w:tc>
        <w:tc>
          <w:tcPr>
            <w:tcW w:w="2520" w:type="dxa"/>
            <w:vAlign w:val="center"/>
          </w:tcPr>
          <w:p w:rsidR="00B02F54" w:rsidRPr="0048383F" w:rsidRDefault="00B02F54" w:rsidP="00B02F54">
            <w:pPr>
              <w:shd w:val="clear" w:color="auto" w:fill="FFFFFF"/>
              <w:spacing w:line="178" w:lineRule="exact"/>
              <w:jc w:val="both"/>
              <w:rPr>
                <w:bCs/>
                <w:color w:val="000000"/>
                <w:sz w:val="20"/>
                <w:szCs w:val="20"/>
              </w:rPr>
            </w:pPr>
            <w:r w:rsidRPr="0048383F">
              <w:rPr>
                <w:bCs/>
                <w:color w:val="000000"/>
                <w:sz w:val="20"/>
                <w:szCs w:val="20"/>
              </w:rPr>
              <w:t>менее 80% - 0</w:t>
            </w:r>
            <w:r w:rsidRPr="0048383F">
              <w:rPr>
                <w:bCs/>
                <w:smallCaps/>
                <w:color w:val="000000"/>
                <w:sz w:val="20"/>
                <w:szCs w:val="20"/>
              </w:rPr>
              <w:t xml:space="preserve"> </w:t>
            </w:r>
            <w:r w:rsidRPr="0048383F">
              <w:rPr>
                <w:bCs/>
                <w:color w:val="000000"/>
                <w:sz w:val="20"/>
                <w:szCs w:val="20"/>
              </w:rPr>
              <w:t>баллов;</w:t>
            </w:r>
          </w:p>
          <w:p w:rsidR="00B02F54" w:rsidRPr="0048383F" w:rsidRDefault="00B02F54" w:rsidP="00B02F54">
            <w:pPr>
              <w:shd w:val="clear" w:color="auto" w:fill="FFFFFF"/>
              <w:spacing w:line="178" w:lineRule="exact"/>
              <w:jc w:val="both"/>
              <w:rPr>
                <w:bCs/>
                <w:color w:val="000000"/>
                <w:sz w:val="20"/>
                <w:szCs w:val="20"/>
              </w:rPr>
            </w:pPr>
            <w:r w:rsidRPr="0048383F">
              <w:rPr>
                <w:bCs/>
                <w:color w:val="000000"/>
                <w:sz w:val="20"/>
                <w:szCs w:val="20"/>
              </w:rPr>
              <w:t xml:space="preserve">80%-90%- 1 балл; </w:t>
            </w:r>
          </w:p>
          <w:p w:rsidR="00B02F54" w:rsidRPr="0048383F" w:rsidRDefault="00B02F54" w:rsidP="00B02F54">
            <w:pPr>
              <w:shd w:val="clear" w:color="auto" w:fill="FFFFFF"/>
              <w:spacing w:line="178" w:lineRule="exact"/>
              <w:jc w:val="both"/>
              <w:rPr>
                <w:sz w:val="20"/>
                <w:szCs w:val="20"/>
              </w:rPr>
            </w:pPr>
            <w:r w:rsidRPr="0048383F">
              <w:rPr>
                <w:bCs/>
                <w:iCs/>
                <w:color w:val="000000"/>
                <w:sz w:val="20"/>
                <w:szCs w:val="20"/>
              </w:rPr>
              <w:t xml:space="preserve">91%- и более -  2 </w:t>
            </w:r>
            <w:r w:rsidRPr="0048383F">
              <w:rPr>
                <w:bCs/>
                <w:color w:val="000000"/>
                <w:sz w:val="20"/>
                <w:szCs w:val="20"/>
              </w:rPr>
              <w:t>балла.</w:t>
            </w:r>
          </w:p>
        </w:tc>
        <w:tc>
          <w:tcPr>
            <w:tcW w:w="851" w:type="dxa"/>
            <w:vAlign w:val="center"/>
          </w:tcPr>
          <w:p w:rsidR="00B02F54" w:rsidRPr="0048383F" w:rsidRDefault="00B02F54" w:rsidP="00B02F54">
            <w:pPr>
              <w:shd w:val="clear" w:color="auto" w:fill="FFFFFF"/>
              <w:spacing w:line="187" w:lineRule="exact"/>
              <w:jc w:val="center"/>
              <w:rPr>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Крумина</w:t>
            </w:r>
            <w:proofErr w:type="spellEnd"/>
            <w:r w:rsidRPr="0048383F">
              <w:rPr>
                <w:sz w:val="20"/>
                <w:szCs w:val="20"/>
              </w:rPr>
              <w:t xml:space="preserve"> И.Ю.</w:t>
            </w:r>
          </w:p>
        </w:tc>
      </w:tr>
      <w:tr w:rsidR="00B02F54" w:rsidRPr="0048383F" w:rsidTr="00B02F54">
        <w:trPr>
          <w:trHeight w:val="79"/>
          <w:jc w:val="center"/>
        </w:trPr>
        <w:tc>
          <w:tcPr>
            <w:tcW w:w="2128" w:type="dxa"/>
            <w:vAlign w:val="center"/>
          </w:tcPr>
          <w:p w:rsidR="00B02F54" w:rsidRPr="0048383F" w:rsidRDefault="00B02F54" w:rsidP="00B02F54">
            <w:pPr>
              <w:pStyle w:val="a5"/>
              <w:shd w:val="clear" w:color="auto" w:fill="FFFFFF"/>
              <w:tabs>
                <w:tab w:val="left" w:pos="313"/>
                <w:tab w:val="left" w:pos="1915"/>
                <w:tab w:val="left" w:pos="3706"/>
              </w:tabs>
              <w:spacing w:line="226" w:lineRule="exact"/>
              <w:ind w:left="0"/>
              <w:jc w:val="both"/>
              <w:rPr>
                <w:rFonts w:ascii="Times New Roman" w:hAnsi="Times New Roman" w:cs="Times New Roman"/>
                <w:sz w:val="20"/>
                <w:szCs w:val="20"/>
              </w:rPr>
            </w:pPr>
            <w:r w:rsidRPr="0048383F">
              <w:rPr>
                <w:rFonts w:ascii="Times New Roman" w:hAnsi="Times New Roman" w:cs="Times New Roman"/>
                <w:sz w:val="20"/>
                <w:szCs w:val="20"/>
              </w:rPr>
              <w:lastRenderedPageBreak/>
              <w:t>5.Доля участников образовательных отношений, удовлетворенных качеств питания в организации (соцопрос «Удовлетворенность системой образования Иркутской области» www.uso.coko38.ru)</w:t>
            </w:r>
          </w:p>
        </w:tc>
        <w:tc>
          <w:tcPr>
            <w:tcW w:w="3402"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 xml:space="preserve">Значение показателя </w:t>
            </w:r>
            <w:proofErr w:type="spellStart"/>
            <w:r w:rsidRPr="0048383F">
              <w:rPr>
                <w:color w:val="000000"/>
                <w:sz w:val="20"/>
                <w:szCs w:val="20"/>
                <w:lang w:val="en-US"/>
              </w:rPr>
              <w:t>Udp</w:t>
            </w:r>
            <w:proofErr w:type="spellEnd"/>
            <w:r w:rsidRPr="0048383F">
              <w:rPr>
                <w:b/>
                <w:bCs/>
                <w:color w:val="000000"/>
                <w:sz w:val="20"/>
                <w:szCs w:val="20"/>
              </w:rPr>
              <w:t xml:space="preserve"> </w:t>
            </w:r>
            <w:r w:rsidRPr="0048383F">
              <w:rPr>
                <w:color w:val="000000"/>
                <w:sz w:val="20"/>
                <w:szCs w:val="20"/>
              </w:rPr>
              <w:t>определяется по формуле:</w:t>
            </w:r>
          </w:p>
          <w:p w:rsidR="00B02F54" w:rsidRPr="0048383F" w:rsidRDefault="00B02F54" w:rsidP="00B02F54">
            <w:pPr>
              <w:shd w:val="clear" w:color="auto" w:fill="FFFFFF"/>
              <w:spacing w:line="230" w:lineRule="exact"/>
              <w:jc w:val="both"/>
              <w:rPr>
                <w:noProof/>
                <w:sz w:val="20"/>
                <w:szCs w:val="20"/>
              </w:rPr>
            </w:pPr>
          </w:p>
          <w:p w:rsidR="00B02F54" w:rsidRPr="0048383F" w:rsidRDefault="00B02F54" w:rsidP="00B02F54">
            <w:pPr>
              <w:shd w:val="clear" w:color="auto" w:fill="FFFFFF"/>
              <w:jc w:val="both"/>
              <w:rPr>
                <w:color w:val="000000"/>
                <w:sz w:val="20"/>
                <w:szCs w:val="20"/>
              </w:rPr>
            </w:pPr>
            <w:r w:rsidRPr="0048383F">
              <w:rPr>
                <w:color w:val="000000"/>
                <w:position w:val="-30"/>
                <w:sz w:val="20"/>
                <w:szCs w:val="20"/>
              </w:rPr>
              <w:object w:dxaOrig="1740" w:dyaOrig="680">
                <v:shape id="_x0000_i1082" type="#_x0000_t75" style="width:87.75pt;height:34.5pt" o:ole="">
                  <v:imagedata r:id="rId92" o:title=""/>
                </v:shape>
                <o:OLEObject Type="Embed" ProgID="Equation.3" ShapeID="_x0000_i1082" DrawAspect="Content" ObjectID="_1801911822" r:id="rId93"/>
              </w:object>
            </w:r>
          </w:p>
          <w:p w:rsidR="00B02F54" w:rsidRPr="0048383F" w:rsidRDefault="00B02F54" w:rsidP="00B02F54">
            <w:pPr>
              <w:shd w:val="clear" w:color="auto" w:fill="FFFFFF"/>
              <w:spacing w:line="230" w:lineRule="exact"/>
              <w:jc w:val="both"/>
              <w:rPr>
                <w:color w:val="000000"/>
                <w:sz w:val="20"/>
                <w:szCs w:val="20"/>
              </w:rPr>
            </w:pPr>
            <w:r w:rsidRPr="0048383F">
              <w:rPr>
                <w:color w:val="000000"/>
                <w:sz w:val="20"/>
                <w:szCs w:val="20"/>
                <w:lang w:val="en-US"/>
              </w:rPr>
              <w:t>x</w:t>
            </w:r>
            <w:r w:rsidRPr="0048383F">
              <w:rPr>
                <w:color w:val="000000"/>
                <w:sz w:val="20"/>
                <w:szCs w:val="20"/>
              </w:rPr>
              <w:t xml:space="preserve"> - количество </w:t>
            </w:r>
            <w:r w:rsidRPr="0048383F">
              <w:rPr>
                <w:bCs/>
                <w:color w:val="000000"/>
                <w:sz w:val="20"/>
                <w:szCs w:val="20"/>
              </w:rPr>
              <w:t>участников социологического опроса. Удовлетворенных качеством питания в образовательной организации</w:t>
            </w:r>
            <w:r w:rsidRPr="0048383F">
              <w:rPr>
                <w:color w:val="000000"/>
                <w:sz w:val="20"/>
                <w:szCs w:val="20"/>
              </w:rPr>
              <w:t xml:space="preserve"> </w:t>
            </w:r>
          </w:p>
          <w:p w:rsidR="00B02F54" w:rsidRPr="0048383F" w:rsidRDefault="00B02F54" w:rsidP="00B02F54">
            <w:pPr>
              <w:shd w:val="clear" w:color="auto" w:fill="FFFFFF"/>
              <w:jc w:val="both"/>
              <w:rPr>
                <w:color w:val="000000"/>
                <w:sz w:val="20"/>
                <w:szCs w:val="20"/>
              </w:rPr>
            </w:pPr>
            <w:r w:rsidRPr="0048383F">
              <w:rPr>
                <w:color w:val="000000"/>
                <w:sz w:val="20"/>
                <w:szCs w:val="20"/>
              </w:rPr>
              <w:t>у – количество респондентов, принявших участие в социологическом опросе</w:t>
            </w:r>
          </w:p>
        </w:tc>
        <w:tc>
          <w:tcPr>
            <w:tcW w:w="1701" w:type="dxa"/>
            <w:vAlign w:val="center"/>
          </w:tcPr>
          <w:p w:rsidR="00B02F54" w:rsidRPr="0048383F" w:rsidRDefault="00B02F54" w:rsidP="00B02F54">
            <w:pPr>
              <w:shd w:val="clear" w:color="auto" w:fill="FFFFFF"/>
              <w:jc w:val="both"/>
              <w:rPr>
                <w:color w:val="000000"/>
                <w:sz w:val="20"/>
                <w:szCs w:val="20"/>
              </w:rPr>
            </w:pPr>
            <w:r w:rsidRPr="0048383F">
              <w:rPr>
                <w:color w:val="000000"/>
                <w:sz w:val="20"/>
                <w:szCs w:val="20"/>
              </w:rPr>
              <w:t>Все МОУ</w:t>
            </w:r>
          </w:p>
        </w:tc>
        <w:tc>
          <w:tcPr>
            <w:tcW w:w="1842" w:type="dxa"/>
            <w:vAlign w:val="center"/>
          </w:tcPr>
          <w:p w:rsidR="00B02F54" w:rsidRPr="0048383F" w:rsidRDefault="00B02F54" w:rsidP="00B02F54">
            <w:pPr>
              <w:shd w:val="clear" w:color="auto" w:fill="FFFFFF"/>
              <w:tabs>
                <w:tab w:val="left" w:pos="1949"/>
              </w:tabs>
              <w:spacing w:line="230" w:lineRule="exact"/>
              <w:jc w:val="both"/>
              <w:rPr>
                <w:color w:val="000000"/>
                <w:sz w:val="20"/>
                <w:szCs w:val="20"/>
              </w:rPr>
            </w:pPr>
            <w:r w:rsidRPr="0048383F">
              <w:rPr>
                <w:color w:val="000000"/>
                <w:sz w:val="20"/>
                <w:szCs w:val="20"/>
              </w:rPr>
              <w:t xml:space="preserve">Сводные результаты социологического опроса «Удовлетворенность системой образования Иркутской области» по общеобразовательным организациям </w:t>
            </w:r>
          </w:p>
        </w:tc>
        <w:tc>
          <w:tcPr>
            <w:tcW w:w="2520" w:type="dxa"/>
            <w:vAlign w:val="center"/>
          </w:tcPr>
          <w:p w:rsidR="00B02F54" w:rsidRPr="0048383F" w:rsidRDefault="00B02F54" w:rsidP="00B02F54">
            <w:pPr>
              <w:shd w:val="clear" w:color="auto" w:fill="FFFFFF"/>
              <w:spacing w:line="178" w:lineRule="exact"/>
              <w:jc w:val="both"/>
              <w:rPr>
                <w:bCs/>
                <w:color w:val="000000"/>
                <w:sz w:val="20"/>
                <w:szCs w:val="20"/>
              </w:rPr>
            </w:pPr>
            <w:r w:rsidRPr="0048383F">
              <w:rPr>
                <w:bCs/>
                <w:color w:val="000000"/>
                <w:sz w:val="20"/>
                <w:szCs w:val="20"/>
              </w:rPr>
              <w:t>менее 80% - 0</w:t>
            </w:r>
            <w:r w:rsidRPr="0048383F">
              <w:rPr>
                <w:bCs/>
                <w:smallCaps/>
                <w:color w:val="000000"/>
                <w:sz w:val="20"/>
                <w:szCs w:val="20"/>
              </w:rPr>
              <w:t xml:space="preserve"> </w:t>
            </w:r>
            <w:r w:rsidRPr="0048383F">
              <w:rPr>
                <w:bCs/>
                <w:color w:val="000000"/>
                <w:sz w:val="20"/>
                <w:szCs w:val="20"/>
              </w:rPr>
              <w:t>баллов;</w:t>
            </w:r>
          </w:p>
          <w:p w:rsidR="00B02F54" w:rsidRPr="0048383F" w:rsidRDefault="00B02F54" w:rsidP="00B02F54">
            <w:pPr>
              <w:shd w:val="clear" w:color="auto" w:fill="FFFFFF"/>
              <w:spacing w:line="178" w:lineRule="exact"/>
              <w:jc w:val="both"/>
              <w:rPr>
                <w:bCs/>
                <w:color w:val="000000"/>
                <w:sz w:val="20"/>
                <w:szCs w:val="20"/>
              </w:rPr>
            </w:pPr>
            <w:r w:rsidRPr="0048383F">
              <w:rPr>
                <w:bCs/>
                <w:color w:val="000000"/>
                <w:sz w:val="20"/>
                <w:szCs w:val="20"/>
              </w:rPr>
              <w:t xml:space="preserve">80%-90%- 1 балл; </w:t>
            </w:r>
          </w:p>
          <w:p w:rsidR="00B02F54" w:rsidRPr="0048383F" w:rsidRDefault="00B02F54" w:rsidP="00B02F54">
            <w:pPr>
              <w:shd w:val="clear" w:color="auto" w:fill="FFFFFF"/>
              <w:spacing w:line="178" w:lineRule="exact"/>
              <w:jc w:val="both"/>
              <w:rPr>
                <w:sz w:val="20"/>
                <w:szCs w:val="20"/>
              </w:rPr>
            </w:pPr>
            <w:r w:rsidRPr="0048383F">
              <w:rPr>
                <w:bCs/>
                <w:iCs/>
                <w:color w:val="000000"/>
                <w:sz w:val="20"/>
                <w:szCs w:val="20"/>
              </w:rPr>
              <w:t xml:space="preserve">91%- и более -  2 </w:t>
            </w:r>
            <w:r w:rsidRPr="0048383F">
              <w:rPr>
                <w:bCs/>
                <w:color w:val="000000"/>
                <w:sz w:val="20"/>
                <w:szCs w:val="20"/>
              </w:rPr>
              <w:t>балла.</w:t>
            </w:r>
          </w:p>
        </w:tc>
        <w:tc>
          <w:tcPr>
            <w:tcW w:w="851" w:type="dxa"/>
            <w:vAlign w:val="center"/>
          </w:tcPr>
          <w:p w:rsidR="00B02F54" w:rsidRPr="0048383F" w:rsidRDefault="00B02F54" w:rsidP="00B02F54">
            <w:pPr>
              <w:shd w:val="clear" w:color="auto" w:fill="FFFFFF"/>
              <w:spacing w:line="187" w:lineRule="exact"/>
              <w:jc w:val="center"/>
              <w:rPr>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Крумина</w:t>
            </w:r>
            <w:proofErr w:type="spellEnd"/>
            <w:r w:rsidRPr="0048383F">
              <w:rPr>
                <w:sz w:val="20"/>
                <w:szCs w:val="20"/>
              </w:rPr>
              <w:t xml:space="preserve"> И.Ю.</w:t>
            </w:r>
          </w:p>
        </w:tc>
      </w:tr>
      <w:tr w:rsidR="00B02F54" w:rsidRPr="0048383F" w:rsidTr="00B02F54">
        <w:trPr>
          <w:trHeight w:val="79"/>
          <w:jc w:val="center"/>
        </w:trPr>
        <w:tc>
          <w:tcPr>
            <w:tcW w:w="2128" w:type="dxa"/>
            <w:vAlign w:val="center"/>
          </w:tcPr>
          <w:p w:rsidR="00B02F54" w:rsidRPr="0048383F" w:rsidRDefault="00B02F54" w:rsidP="00B02F54">
            <w:pPr>
              <w:jc w:val="both"/>
              <w:rPr>
                <w:color w:val="000000" w:themeColor="text1"/>
                <w:sz w:val="20"/>
                <w:szCs w:val="20"/>
                <w:lang w:eastAsia="en-US"/>
              </w:rPr>
            </w:pPr>
            <w:r w:rsidRPr="0048383F">
              <w:rPr>
                <w:color w:val="000000" w:themeColor="text1"/>
                <w:sz w:val="20"/>
                <w:szCs w:val="20"/>
                <w:lang w:eastAsia="en-US"/>
              </w:rPr>
              <w:t>6.Доля участников образовательных отношений, принявших участие в региональном соцопросе» «Удовлетворенность системой образования Иркутской области» www.uso.coko38.ru</w:t>
            </w:r>
          </w:p>
        </w:tc>
        <w:tc>
          <w:tcPr>
            <w:tcW w:w="3402" w:type="dxa"/>
            <w:vAlign w:val="center"/>
          </w:tcPr>
          <w:p w:rsidR="00B02F54" w:rsidRPr="0048383F" w:rsidRDefault="00B02F54" w:rsidP="00B02F54">
            <w:pPr>
              <w:shd w:val="clear" w:color="auto" w:fill="FFFFFF"/>
              <w:jc w:val="both"/>
              <w:rPr>
                <w:color w:val="000000"/>
                <w:sz w:val="20"/>
                <w:szCs w:val="20"/>
                <w:lang w:eastAsia="en-US"/>
              </w:rPr>
            </w:pPr>
            <w:r w:rsidRPr="0048383F">
              <w:rPr>
                <w:color w:val="000000"/>
                <w:sz w:val="20"/>
                <w:szCs w:val="20"/>
                <w:lang w:eastAsia="en-US"/>
              </w:rPr>
              <w:t xml:space="preserve">Значение показателя </w:t>
            </w:r>
            <w:r w:rsidRPr="0048383F">
              <w:rPr>
                <w:color w:val="000000"/>
                <w:sz w:val="20"/>
                <w:szCs w:val="20"/>
                <w:lang w:val="en-US" w:eastAsia="en-US"/>
              </w:rPr>
              <w:t>U</w:t>
            </w:r>
            <w:r w:rsidRPr="0048383F">
              <w:rPr>
                <w:b/>
                <w:bCs/>
                <w:color w:val="000000"/>
                <w:sz w:val="20"/>
                <w:szCs w:val="20"/>
                <w:lang w:eastAsia="en-US"/>
              </w:rPr>
              <w:t xml:space="preserve"> </w:t>
            </w:r>
            <w:r w:rsidRPr="0048383F">
              <w:rPr>
                <w:color w:val="000000"/>
                <w:sz w:val="20"/>
                <w:szCs w:val="20"/>
                <w:lang w:eastAsia="en-US"/>
              </w:rPr>
              <w:t>определяется по формуле:</w:t>
            </w:r>
          </w:p>
          <w:p w:rsidR="00B02F54" w:rsidRPr="0048383F" w:rsidRDefault="00B02F54" w:rsidP="00B02F54">
            <w:pPr>
              <w:shd w:val="clear" w:color="auto" w:fill="FFFFFF"/>
              <w:spacing w:line="230" w:lineRule="exact"/>
              <w:jc w:val="both"/>
              <w:rPr>
                <w:noProof/>
                <w:sz w:val="20"/>
                <w:szCs w:val="20"/>
                <w:lang w:eastAsia="en-US"/>
              </w:rPr>
            </w:pPr>
          </w:p>
          <w:p w:rsidR="00B02F54" w:rsidRPr="0048383F" w:rsidRDefault="00B02F54" w:rsidP="00B02F54">
            <w:pPr>
              <w:shd w:val="clear" w:color="auto" w:fill="FFFFFF"/>
              <w:jc w:val="both"/>
              <w:rPr>
                <w:color w:val="000000"/>
                <w:sz w:val="20"/>
                <w:szCs w:val="20"/>
                <w:lang w:eastAsia="en-US"/>
              </w:rPr>
            </w:pPr>
            <w:r w:rsidRPr="0048383F">
              <w:rPr>
                <w:color w:val="000000"/>
                <w:position w:val="-30"/>
                <w:sz w:val="20"/>
                <w:szCs w:val="20"/>
                <w:lang w:eastAsia="en-US"/>
              </w:rPr>
              <w:object w:dxaOrig="1515" w:dyaOrig="675">
                <v:shape id="_x0000_i1083" type="#_x0000_t75" style="width:77.25pt;height:33.75pt" o:ole="">
                  <v:imagedata r:id="rId94" o:title=""/>
                </v:shape>
                <o:OLEObject Type="Embed" ProgID="Equation.3" ShapeID="_x0000_i1083" DrawAspect="Content" ObjectID="_1801911823" r:id="rId95"/>
              </w:object>
            </w:r>
          </w:p>
          <w:p w:rsidR="00B02F54" w:rsidRPr="0048383F" w:rsidRDefault="00B02F54" w:rsidP="00B02F54">
            <w:pPr>
              <w:shd w:val="clear" w:color="auto" w:fill="FFFFFF"/>
              <w:spacing w:line="230" w:lineRule="exact"/>
              <w:jc w:val="both"/>
              <w:rPr>
                <w:color w:val="000000"/>
                <w:sz w:val="20"/>
                <w:szCs w:val="20"/>
                <w:lang w:eastAsia="en-US"/>
              </w:rPr>
            </w:pPr>
            <w:r w:rsidRPr="0048383F">
              <w:rPr>
                <w:color w:val="000000"/>
                <w:sz w:val="20"/>
                <w:szCs w:val="20"/>
                <w:lang w:val="en-US" w:eastAsia="en-US"/>
              </w:rPr>
              <w:t>x</w:t>
            </w:r>
            <w:r w:rsidRPr="0048383F">
              <w:rPr>
                <w:color w:val="000000"/>
                <w:sz w:val="20"/>
                <w:szCs w:val="20"/>
                <w:lang w:eastAsia="en-US"/>
              </w:rPr>
              <w:t xml:space="preserve"> - количество </w:t>
            </w:r>
            <w:r w:rsidRPr="0048383F">
              <w:rPr>
                <w:bCs/>
                <w:color w:val="000000"/>
                <w:sz w:val="20"/>
                <w:szCs w:val="20"/>
                <w:lang w:eastAsia="en-US"/>
              </w:rPr>
              <w:t xml:space="preserve">участников социологического опроса. </w:t>
            </w:r>
          </w:p>
          <w:p w:rsidR="00B02F54" w:rsidRPr="0048383F" w:rsidRDefault="00B02F54" w:rsidP="00B02F54">
            <w:pPr>
              <w:shd w:val="clear" w:color="auto" w:fill="FFFFFF"/>
              <w:jc w:val="both"/>
              <w:rPr>
                <w:color w:val="000000"/>
                <w:sz w:val="20"/>
                <w:szCs w:val="20"/>
                <w:lang w:eastAsia="en-US"/>
              </w:rPr>
            </w:pPr>
            <w:r w:rsidRPr="0048383F">
              <w:rPr>
                <w:color w:val="000000"/>
                <w:sz w:val="20"/>
                <w:szCs w:val="20"/>
                <w:lang w:eastAsia="en-US"/>
              </w:rPr>
              <w:t>у – количество обучающихся (по данным ОО-1)</w:t>
            </w:r>
          </w:p>
        </w:tc>
        <w:tc>
          <w:tcPr>
            <w:tcW w:w="1701" w:type="dxa"/>
            <w:vAlign w:val="center"/>
          </w:tcPr>
          <w:p w:rsidR="00B02F54" w:rsidRPr="0048383F" w:rsidRDefault="00B02F54" w:rsidP="00B02F54">
            <w:pPr>
              <w:shd w:val="clear" w:color="auto" w:fill="FFFFFF"/>
              <w:jc w:val="both"/>
              <w:rPr>
                <w:color w:val="000000"/>
                <w:sz w:val="20"/>
                <w:szCs w:val="20"/>
                <w:lang w:eastAsia="en-US"/>
              </w:rPr>
            </w:pPr>
            <w:r w:rsidRPr="0048383F">
              <w:rPr>
                <w:color w:val="000000"/>
                <w:sz w:val="20"/>
                <w:szCs w:val="20"/>
                <w:lang w:eastAsia="en-US"/>
              </w:rPr>
              <w:t>Все МОУ</w:t>
            </w:r>
          </w:p>
        </w:tc>
        <w:tc>
          <w:tcPr>
            <w:tcW w:w="1842" w:type="dxa"/>
            <w:vAlign w:val="center"/>
          </w:tcPr>
          <w:p w:rsidR="00B02F54" w:rsidRPr="0048383F" w:rsidRDefault="00B02F54" w:rsidP="00B02F54">
            <w:pPr>
              <w:shd w:val="clear" w:color="auto" w:fill="FFFFFF"/>
              <w:tabs>
                <w:tab w:val="left" w:pos="1949"/>
              </w:tabs>
              <w:spacing w:line="230" w:lineRule="exact"/>
              <w:jc w:val="both"/>
              <w:rPr>
                <w:color w:val="000000"/>
                <w:sz w:val="20"/>
                <w:szCs w:val="20"/>
                <w:lang w:eastAsia="en-US"/>
              </w:rPr>
            </w:pPr>
            <w:r w:rsidRPr="0048383F">
              <w:rPr>
                <w:color w:val="000000"/>
                <w:sz w:val="20"/>
                <w:szCs w:val="20"/>
                <w:lang w:eastAsia="en-US"/>
              </w:rPr>
              <w:t>Сводные результаты социологического опроса «Удовлетворенность системой образования Иркутской области» по общеобразовательным организациям</w:t>
            </w:r>
          </w:p>
        </w:tc>
        <w:tc>
          <w:tcPr>
            <w:tcW w:w="2520" w:type="dxa"/>
            <w:vAlign w:val="center"/>
          </w:tcPr>
          <w:p w:rsidR="00B02F54" w:rsidRPr="0048383F" w:rsidRDefault="00B02F54" w:rsidP="00B02F54">
            <w:pPr>
              <w:jc w:val="both"/>
              <w:rPr>
                <w:sz w:val="20"/>
                <w:szCs w:val="20"/>
              </w:rPr>
            </w:pPr>
            <w:r w:rsidRPr="0048383F">
              <w:rPr>
                <w:sz w:val="20"/>
                <w:szCs w:val="20"/>
              </w:rPr>
              <w:t>менее 40% - 0 баллов;</w:t>
            </w:r>
            <w:r w:rsidRPr="0048383F">
              <w:rPr>
                <w:sz w:val="20"/>
                <w:szCs w:val="20"/>
              </w:rPr>
              <w:br/>
              <w:t>40 - 49,9% - 1 балл;</w:t>
            </w:r>
            <w:r w:rsidRPr="0048383F">
              <w:rPr>
                <w:sz w:val="20"/>
                <w:szCs w:val="20"/>
              </w:rPr>
              <w:br/>
              <w:t>50 и более% - 2 балла.</w:t>
            </w:r>
          </w:p>
          <w:p w:rsidR="00B02F54" w:rsidRPr="0048383F" w:rsidRDefault="00B02F54" w:rsidP="00B02F54">
            <w:pPr>
              <w:shd w:val="clear" w:color="auto" w:fill="FFFFFF"/>
              <w:spacing w:line="178" w:lineRule="exact"/>
              <w:jc w:val="both"/>
              <w:rPr>
                <w:bCs/>
                <w:color w:val="000000"/>
                <w:sz w:val="20"/>
                <w:szCs w:val="20"/>
                <w:lang w:eastAsia="en-US"/>
              </w:rPr>
            </w:pPr>
          </w:p>
        </w:tc>
        <w:tc>
          <w:tcPr>
            <w:tcW w:w="851" w:type="dxa"/>
            <w:vAlign w:val="center"/>
          </w:tcPr>
          <w:p w:rsidR="00B02F54" w:rsidRPr="0048383F" w:rsidRDefault="00B02F54" w:rsidP="00B02F54">
            <w:pPr>
              <w:shd w:val="clear" w:color="auto" w:fill="FFFFFF"/>
              <w:spacing w:line="187" w:lineRule="exact"/>
              <w:jc w:val="center"/>
              <w:rPr>
                <w:sz w:val="20"/>
                <w:szCs w:val="20"/>
              </w:rPr>
            </w:pPr>
            <w:r w:rsidRPr="0048383F">
              <w:rPr>
                <w:bCs/>
                <w:color w:val="000000"/>
                <w:sz w:val="20"/>
                <w:szCs w:val="20"/>
              </w:rPr>
              <w:t>2</w:t>
            </w:r>
          </w:p>
        </w:tc>
        <w:tc>
          <w:tcPr>
            <w:tcW w:w="1159" w:type="dxa"/>
            <w:vAlign w:val="center"/>
          </w:tcPr>
          <w:p w:rsidR="00B02F54" w:rsidRPr="0048383F" w:rsidRDefault="00B02F54" w:rsidP="00B02F54">
            <w:pPr>
              <w:jc w:val="center"/>
              <w:rPr>
                <w:sz w:val="20"/>
                <w:szCs w:val="20"/>
              </w:rPr>
            </w:pPr>
            <w:r w:rsidRPr="0048383F">
              <w:rPr>
                <w:sz w:val="20"/>
                <w:szCs w:val="20"/>
              </w:rPr>
              <w:t>Год</w:t>
            </w:r>
          </w:p>
        </w:tc>
        <w:tc>
          <w:tcPr>
            <w:tcW w:w="1701" w:type="dxa"/>
            <w:vAlign w:val="center"/>
          </w:tcPr>
          <w:p w:rsidR="00B02F54" w:rsidRPr="0048383F" w:rsidRDefault="00B02F54" w:rsidP="00B02F54">
            <w:pPr>
              <w:jc w:val="center"/>
              <w:rPr>
                <w:sz w:val="20"/>
                <w:szCs w:val="20"/>
              </w:rPr>
            </w:pPr>
            <w:proofErr w:type="spellStart"/>
            <w:r w:rsidRPr="0048383F">
              <w:rPr>
                <w:sz w:val="20"/>
                <w:szCs w:val="20"/>
              </w:rPr>
              <w:t>Крумина</w:t>
            </w:r>
            <w:proofErr w:type="spellEnd"/>
            <w:r w:rsidRPr="0048383F">
              <w:rPr>
                <w:sz w:val="20"/>
                <w:szCs w:val="20"/>
              </w:rPr>
              <w:t xml:space="preserve"> И.Ю.</w:t>
            </w:r>
          </w:p>
        </w:tc>
      </w:tr>
      <w:tr w:rsidR="00B02F54" w:rsidRPr="0048383F" w:rsidTr="00B02F54">
        <w:trPr>
          <w:trHeight w:val="79"/>
          <w:jc w:val="center"/>
        </w:trPr>
        <w:tc>
          <w:tcPr>
            <w:tcW w:w="9073" w:type="dxa"/>
            <w:gridSpan w:val="4"/>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b/>
                <w:color w:val="000000"/>
                <w:sz w:val="20"/>
                <w:szCs w:val="20"/>
              </w:rPr>
              <w:t xml:space="preserve">Минимальный/максимальный балл </w:t>
            </w:r>
          </w:p>
        </w:tc>
        <w:tc>
          <w:tcPr>
            <w:tcW w:w="2520" w:type="dxa"/>
            <w:vAlign w:val="center"/>
          </w:tcPr>
          <w:p w:rsidR="00B02F54" w:rsidRPr="0048383F" w:rsidRDefault="00B02F54" w:rsidP="00B02F54">
            <w:pPr>
              <w:shd w:val="clear" w:color="auto" w:fill="FFFFFF"/>
              <w:jc w:val="center"/>
              <w:rPr>
                <w:b/>
                <w:sz w:val="20"/>
                <w:szCs w:val="20"/>
              </w:rPr>
            </w:pPr>
            <w:r w:rsidRPr="0048383F">
              <w:rPr>
                <w:b/>
                <w:sz w:val="20"/>
                <w:szCs w:val="20"/>
              </w:rPr>
              <w:t>0/12</w:t>
            </w:r>
          </w:p>
        </w:tc>
        <w:tc>
          <w:tcPr>
            <w:tcW w:w="851" w:type="dxa"/>
            <w:vAlign w:val="center"/>
          </w:tcPr>
          <w:p w:rsidR="00B02F54" w:rsidRPr="0048383F" w:rsidRDefault="00B02F54" w:rsidP="00B02F54">
            <w:pPr>
              <w:shd w:val="clear" w:color="auto" w:fill="FFFFFF"/>
              <w:spacing w:line="182" w:lineRule="exact"/>
              <w:jc w:val="center"/>
              <w:rPr>
                <w:b/>
                <w:color w:val="000000"/>
                <w:sz w:val="20"/>
                <w:szCs w:val="20"/>
              </w:rPr>
            </w:pPr>
            <w:r w:rsidRPr="0048383F">
              <w:rPr>
                <w:b/>
                <w:color w:val="000000"/>
                <w:sz w:val="20"/>
                <w:szCs w:val="20"/>
              </w:rPr>
              <w:t>0/12</w:t>
            </w:r>
          </w:p>
        </w:tc>
        <w:tc>
          <w:tcPr>
            <w:tcW w:w="1159" w:type="dxa"/>
            <w:vAlign w:val="center"/>
          </w:tcPr>
          <w:p w:rsidR="00B02F54" w:rsidRPr="0048383F" w:rsidRDefault="00B02F54" w:rsidP="00B02F54">
            <w:pPr>
              <w:jc w:val="both"/>
              <w:rPr>
                <w:sz w:val="20"/>
                <w:szCs w:val="20"/>
              </w:rPr>
            </w:pPr>
          </w:p>
        </w:tc>
        <w:tc>
          <w:tcPr>
            <w:tcW w:w="1701" w:type="dxa"/>
            <w:vAlign w:val="center"/>
          </w:tcPr>
          <w:p w:rsidR="00B02F54" w:rsidRPr="0048383F" w:rsidRDefault="00B02F54" w:rsidP="00B02F54">
            <w:pPr>
              <w:jc w:val="both"/>
              <w:rPr>
                <w:sz w:val="20"/>
                <w:szCs w:val="20"/>
              </w:rPr>
            </w:pP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t>Направление 3. Управление развитием образовательной организации</w:t>
            </w: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t>Критерий 3.1. Управление инновационной деятельностью</w:t>
            </w:r>
          </w:p>
        </w:tc>
      </w:tr>
      <w:tr w:rsidR="00B02F54" w:rsidRPr="0048383F" w:rsidTr="00B02F54">
        <w:trPr>
          <w:trHeight w:val="79"/>
          <w:jc w:val="center"/>
        </w:trPr>
        <w:tc>
          <w:tcPr>
            <w:tcW w:w="2128" w:type="dxa"/>
            <w:shd w:val="clear" w:color="auto" w:fill="auto"/>
            <w:vAlign w:val="center"/>
          </w:tcPr>
          <w:p w:rsidR="00B02F54" w:rsidRPr="0048383F" w:rsidRDefault="00B02F54" w:rsidP="00B02F54">
            <w:pPr>
              <w:shd w:val="clear" w:color="auto" w:fill="FFFFFF"/>
              <w:tabs>
                <w:tab w:val="left" w:pos="313"/>
              </w:tabs>
              <w:spacing w:line="226" w:lineRule="exact"/>
              <w:jc w:val="both"/>
              <w:rPr>
                <w:color w:val="000000"/>
                <w:sz w:val="20"/>
                <w:szCs w:val="20"/>
                <w:lang w:eastAsia="en-US"/>
              </w:rPr>
            </w:pPr>
            <w:r w:rsidRPr="0048383F">
              <w:rPr>
                <w:color w:val="000000"/>
                <w:sz w:val="20"/>
                <w:szCs w:val="20"/>
                <w:lang w:eastAsia="en-US"/>
              </w:rPr>
              <w:t>1.</w:t>
            </w:r>
            <w:r w:rsidRPr="0048383F">
              <w:rPr>
                <w:sz w:val="20"/>
                <w:szCs w:val="20"/>
                <w:lang w:eastAsia="en-US"/>
              </w:rPr>
              <w:t xml:space="preserve"> </w:t>
            </w:r>
            <w:r w:rsidRPr="0048383F">
              <w:rPr>
                <w:color w:val="000000"/>
                <w:sz w:val="20"/>
                <w:szCs w:val="20"/>
                <w:lang w:eastAsia="en-US"/>
              </w:rPr>
              <w:t xml:space="preserve">Обеспечены условия для разработки, апробации и внедрения образовательных инициатив и инноваций (проведение мероприятий в рамках </w:t>
            </w:r>
            <w:r w:rsidRPr="0048383F">
              <w:rPr>
                <w:color w:val="000000"/>
                <w:sz w:val="20"/>
                <w:szCs w:val="20"/>
                <w:lang w:eastAsia="en-US"/>
              </w:rPr>
              <w:lastRenderedPageBreak/>
              <w:t>инновационных площадок муниципального, регионального и федерального уровней)</w:t>
            </w:r>
          </w:p>
        </w:tc>
        <w:tc>
          <w:tcPr>
            <w:tcW w:w="3402" w:type="dxa"/>
            <w:shd w:val="clear" w:color="auto" w:fill="auto"/>
            <w:vAlign w:val="center"/>
          </w:tcPr>
          <w:p w:rsidR="00B02F54" w:rsidRPr="0048383F" w:rsidRDefault="00B02F54" w:rsidP="00B02F54">
            <w:pPr>
              <w:shd w:val="clear" w:color="auto" w:fill="FFFFFF"/>
              <w:spacing w:line="230" w:lineRule="exact"/>
              <w:jc w:val="both"/>
              <w:rPr>
                <w:color w:val="000000"/>
                <w:sz w:val="20"/>
                <w:szCs w:val="20"/>
                <w:lang w:eastAsia="en-US"/>
              </w:rPr>
            </w:pPr>
            <w:r w:rsidRPr="0048383F">
              <w:rPr>
                <w:color w:val="000000"/>
                <w:sz w:val="20"/>
                <w:szCs w:val="20"/>
                <w:lang w:eastAsia="en-US"/>
              </w:rPr>
              <w:lastRenderedPageBreak/>
              <w:t xml:space="preserve">факт отсутствия/наличия мероприятий в рамках инновационных площадок муниципального, регионального и федерального уровней </w:t>
            </w:r>
          </w:p>
        </w:tc>
        <w:tc>
          <w:tcPr>
            <w:tcW w:w="1701" w:type="dxa"/>
            <w:shd w:val="clear" w:color="auto" w:fill="auto"/>
            <w:vAlign w:val="center"/>
          </w:tcPr>
          <w:p w:rsidR="00B02F54" w:rsidRPr="0048383F" w:rsidRDefault="00B02F54" w:rsidP="00B02F54">
            <w:pPr>
              <w:shd w:val="clear" w:color="auto" w:fill="FFFFFF"/>
              <w:jc w:val="both"/>
              <w:rPr>
                <w:color w:val="000000"/>
                <w:sz w:val="20"/>
                <w:szCs w:val="20"/>
                <w:lang w:eastAsia="en-US"/>
              </w:rPr>
            </w:pPr>
            <w:r w:rsidRPr="0048383F">
              <w:rPr>
                <w:color w:val="000000"/>
                <w:sz w:val="20"/>
                <w:szCs w:val="20"/>
                <w:lang w:eastAsia="en-US"/>
              </w:rPr>
              <w:t>Все МОУ</w:t>
            </w:r>
          </w:p>
        </w:tc>
        <w:tc>
          <w:tcPr>
            <w:tcW w:w="1842" w:type="dxa"/>
            <w:shd w:val="clear" w:color="auto" w:fill="auto"/>
            <w:vAlign w:val="center"/>
          </w:tcPr>
          <w:p w:rsidR="00B02F54" w:rsidRPr="0048383F" w:rsidRDefault="00B02F54" w:rsidP="00B02F54">
            <w:pPr>
              <w:shd w:val="clear" w:color="auto" w:fill="FFFFFF"/>
              <w:tabs>
                <w:tab w:val="left" w:pos="1718"/>
              </w:tabs>
              <w:jc w:val="both"/>
              <w:rPr>
                <w:sz w:val="20"/>
                <w:szCs w:val="20"/>
                <w:lang w:eastAsia="en-US"/>
              </w:rPr>
            </w:pPr>
            <w:r w:rsidRPr="0048383F">
              <w:rPr>
                <w:sz w:val="20"/>
                <w:szCs w:val="20"/>
                <w:lang w:eastAsia="en-US"/>
              </w:rPr>
              <w:t>Перечень региональных</w:t>
            </w:r>
          </w:p>
          <w:p w:rsidR="00B02F54" w:rsidRPr="0048383F" w:rsidRDefault="00B02F54" w:rsidP="00B02F54">
            <w:pPr>
              <w:shd w:val="clear" w:color="auto" w:fill="FFFFFF"/>
              <w:tabs>
                <w:tab w:val="left" w:pos="1699"/>
              </w:tabs>
              <w:jc w:val="both"/>
              <w:rPr>
                <w:sz w:val="20"/>
                <w:szCs w:val="20"/>
                <w:lang w:eastAsia="en-US"/>
              </w:rPr>
            </w:pPr>
            <w:r w:rsidRPr="0048383F">
              <w:rPr>
                <w:sz w:val="20"/>
                <w:szCs w:val="20"/>
                <w:lang w:eastAsia="en-US"/>
              </w:rPr>
              <w:t>инновационных площадок</w:t>
            </w:r>
          </w:p>
          <w:p w:rsidR="00B02F54" w:rsidRPr="0048383F" w:rsidRDefault="00B02F54" w:rsidP="00B02F54">
            <w:pPr>
              <w:shd w:val="clear" w:color="auto" w:fill="FFFFFF"/>
              <w:jc w:val="both"/>
              <w:rPr>
                <w:sz w:val="20"/>
                <w:szCs w:val="20"/>
                <w:lang w:eastAsia="en-US"/>
              </w:rPr>
            </w:pPr>
          </w:p>
        </w:tc>
        <w:tc>
          <w:tcPr>
            <w:tcW w:w="2520" w:type="dxa"/>
            <w:shd w:val="clear" w:color="auto" w:fill="auto"/>
            <w:vAlign w:val="center"/>
          </w:tcPr>
          <w:p w:rsidR="00B02F54" w:rsidRPr="0048383F" w:rsidRDefault="00B02F54" w:rsidP="00B02F54">
            <w:pPr>
              <w:shd w:val="clear" w:color="auto" w:fill="FFFFFF"/>
              <w:spacing w:line="182" w:lineRule="exact"/>
              <w:jc w:val="both"/>
              <w:rPr>
                <w:bCs/>
                <w:color w:val="000000"/>
                <w:sz w:val="20"/>
                <w:szCs w:val="20"/>
                <w:lang w:eastAsia="en-US"/>
              </w:rPr>
            </w:pPr>
            <w:r w:rsidRPr="0048383F">
              <w:rPr>
                <w:bCs/>
                <w:color w:val="000000"/>
                <w:sz w:val="20"/>
                <w:szCs w:val="20"/>
                <w:lang w:eastAsia="en-US"/>
              </w:rPr>
              <w:t xml:space="preserve">факт отсутствия мероприятий - 0 баллов; </w:t>
            </w:r>
          </w:p>
          <w:p w:rsidR="00B02F54" w:rsidRPr="0048383F" w:rsidRDefault="00B02F54" w:rsidP="00B02F54">
            <w:pPr>
              <w:shd w:val="clear" w:color="auto" w:fill="FFFFFF"/>
              <w:spacing w:line="182" w:lineRule="exact"/>
              <w:jc w:val="both"/>
              <w:rPr>
                <w:sz w:val="20"/>
                <w:szCs w:val="20"/>
                <w:lang w:eastAsia="en-US"/>
              </w:rPr>
            </w:pPr>
            <w:r w:rsidRPr="0048383F">
              <w:rPr>
                <w:bCs/>
                <w:color w:val="000000"/>
                <w:sz w:val="20"/>
                <w:szCs w:val="20"/>
                <w:lang w:eastAsia="en-US"/>
              </w:rPr>
              <w:t>факт наличия мероприятий- 2 балла.</w:t>
            </w:r>
          </w:p>
        </w:tc>
        <w:tc>
          <w:tcPr>
            <w:tcW w:w="851" w:type="dxa"/>
            <w:shd w:val="clear" w:color="auto" w:fill="auto"/>
            <w:vAlign w:val="center"/>
          </w:tcPr>
          <w:p w:rsidR="00B02F54" w:rsidRPr="0048383F" w:rsidRDefault="00B02F54" w:rsidP="00B02F54">
            <w:pPr>
              <w:shd w:val="clear" w:color="auto" w:fill="FFFFFF"/>
              <w:jc w:val="center"/>
              <w:rPr>
                <w:sz w:val="20"/>
                <w:szCs w:val="20"/>
                <w:lang w:eastAsia="en-US"/>
              </w:rPr>
            </w:pPr>
            <w:r w:rsidRPr="0048383F">
              <w:rPr>
                <w:bCs/>
                <w:color w:val="000000"/>
                <w:sz w:val="20"/>
                <w:szCs w:val="20"/>
                <w:lang w:eastAsia="en-US"/>
              </w:rPr>
              <w:t>2</w:t>
            </w:r>
          </w:p>
        </w:tc>
        <w:tc>
          <w:tcPr>
            <w:tcW w:w="1159" w:type="dxa"/>
            <w:shd w:val="clear" w:color="auto" w:fill="auto"/>
            <w:vAlign w:val="center"/>
          </w:tcPr>
          <w:p w:rsidR="00B02F54" w:rsidRPr="0048383F" w:rsidRDefault="00B02F54" w:rsidP="00B02F54">
            <w:pPr>
              <w:jc w:val="center"/>
              <w:rPr>
                <w:sz w:val="20"/>
                <w:szCs w:val="20"/>
                <w:lang w:eastAsia="en-US"/>
              </w:rPr>
            </w:pPr>
            <w:r w:rsidRPr="0048383F">
              <w:rPr>
                <w:sz w:val="20"/>
                <w:szCs w:val="20"/>
                <w:lang w:eastAsia="en-US"/>
              </w:rPr>
              <w:t>Полугодие</w:t>
            </w:r>
          </w:p>
        </w:tc>
        <w:tc>
          <w:tcPr>
            <w:tcW w:w="1701" w:type="dxa"/>
            <w:shd w:val="clear" w:color="auto" w:fill="auto"/>
            <w:vAlign w:val="center"/>
          </w:tcPr>
          <w:p w:rsidR="00B02F54" w:rsidRPr="0048383F" w:rsidRDefault="00B02F54" w:rsidP="00B02F54">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B02F54" w:rsidRPr="0048383F" w:rsidTr="00B02F54">
        <w:trPr>
          <w:trHeight w:val="79"/>
          <w:jc w:val="center"/>
        </w:trPr>
        <w:tc>
          <w:tcPr>
            <w:tcW w:w="5530" w:type="dxa"/>
            <w:gridSpan w:val="2"/>
            <w:shd w:val="clear" w:color="auto" w:fill="D9D9D9" w:themeFill="background1" w:themeFillShade="D9"/>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b/>
                <w:color w:val="000000"/>
                <w:sz w:val="20"/>
                <w:szCs w:val="20"/>
              </w:rPr>
              <w:lastRenderedPageBreak/>
              <w:t xml:space="preserve">Минимальный/максимальный балл </w:t>
            </w:r>
          </w:p>
        </w:tc>
        <w:tc>
          <w:tcPr>
            <w:tcW w:w="1701" w:type="dxa"/>
            <w:vAlign w:val="center"/>
          </w:tcPr>
          <w:p w:rsidR="00B02F54" w:rsidRPr="0048383F" w:rsidRDefault="00B02F54" w:rsidP="00B02F54">
            <w:pPr>
              <w:shd w:val="clear" w:color="auto" w:fill="FFFFFF"/>
              <w:jc w:val="center"/>
              <w:rPr>
                <w:b/>
                <w:sz w:val="20"/>
                <w:szCs w:val="20"/>
              </w:rPr>
            </w:pPr>
          </w:p>
        </w:tc>
        <w:tc>
          <w:tcPr>
            <w:tcW w:w="1842" w:type="dxa"/>
            <w:vAlign w:val="center"/>
          </w:tcPr>
          <w:p w:rsidR="00B02F54" w:rsidRPr="0048383F" w:rsidRDefault="00B02F54" w:rsidP="00B02F54">
            <w:pPr>
              <w:shd w:val="clear" w:color="auto" w:fill="FFFFFF"/>
              <w:spacing w:line="182" w:lineRule="exact"/>
              <w:jc w:val="center"/>
              <w:rPr>
                <w:b/>
                <w:color w:val="000000"/>
                <w:sz w:val="20"/>
                <w:szCs w:val="20"/>
              </w:rPr>
            </w:pPr>
          </w:p>
        </w:tc>
        <w:tc>
          <w:tcPr>
            <w:tcW w:w="2520" w:type="dxa"/>
            <w:vAlign w:val="center"/>
          </w:tcPr>
          <w:p w:rsidR="00B02F54" w:rsidRPr="0048383F" w:rsidRDefault="00B02F54" w:rsidP="00B02F54">
            <w:pPr>
              <w:shd w:val="clear" w:color="auto" w:fill="FFFFFF"/>
              <w:jc w:val="center"/>
              <w:rPr>
                <w:b/>
                <w:sz w:val="20"/>
                <w:szCs w:val="20"/>
              </w:rPr>
            </w:pPr>
            <w:r w:rsidRPr="0048383F">
              <w:rPr>
                <w:b/>
                <w:sz w:val="20"/>
                <w:szCs w:val="20"/>
              </w:rPr>
              <w:t>0/2</w:t>
            </w:r>
          </w:p>
        </w:tc>
        <w:tc>
          <w:tcPr>
            <w:tcW w:w="851" w:type="dxa"/>
            <w:vAlign w:val="center"/>
          </w:tcPr>
          <w:p w:rsidR="00B02F54" w:rsidRPr="0048383F" w:rsidRDefault="00B02F54" w:rsidP="00B02F54">
            <w:pPr>
              <w:shd w:val="clear" w:color="auto" w:fill="FFFFFF"/>
              <w:spacing w:line="182" w:lineRule="exact"/>
              <w:jc w:val="center"/>
              <w:rPr>
                <w:b/>
                <w:color w:val="000000"/>
                <w:sz w:val="20"/>
                <w:szCs w:val="20"/>
              </w:rPr>
            </w:pPr>
            <w:r w:rsidRPr="0048383F">
              <w:rPr>
                <w:b/>
                <w:color w:val="000000"/>
                <w:sz w:val="20"/>
                <w:szCs w:val="20"/>
              </w:rPr>
              <w:t>0/2</w:t>
            </w:r>
          </w:p>
        </w:tc>
        <w:tc>
          <w:tcPr>
            <w:tcW w:w="1159" w:type="dxa"/>
            <w:vAlign w:val="center"/>
          </w:tcPr>
          <w:p w:rsidR="00B02F54" w:rsidRPr="0048383F" w:rsidRDefault="00B02F54" w:rsidP="00B02F54">
            <w:pPr>
              <w:jc w:val="center"/>
              <w:rPr>
                <w:sz w:val="20"/>
                <w:szCs w:val="20"/>
              </w:rPr>
            </w:pPr>
          </w:p>
        </w:tc>
        <w:tc>
          <w:tcPr>
            <w:tcW w:w="1701" w:type="dxa"/>
            <w:vAlign w:val="center"/>
          </w:tcPr>
          <w:p w:rsidR="00B02F54" w:rsidRPr="0048383F" w:rsidRDefault="00B02F54" w:rsidP="00B02F54">
            <w:pPr>
              <w:jc w:val="both"/>
              <w:rPr>
                <w:sz w:val="20"/>
                <w:szCs w:val="20"/>
              </w:rPr>
            </w:pP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t>Направление 4. Индивидуальные достижения руководителя</w:t>
            </w: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t>Критерий 4.1. Качество управленческой компетенции руководителя МОУ</w:t>
            </w:r>
          </w:p>
        </w:tc>
      </w:tr>
      <w:tr w:rsidR="00B02F54" w:rsidRPr="0048383F" w:rsidTr="00B02F54">
        <w:trPr>
          <w:trHeight w:val="134"/>
          <w:jc w:val="center"/>
        </w:trPr>
        <w:tc>
          <w:tcPr>
            <w:tcW w:w="2128" w:type="dxa"/>
            <w:vAlign w:val="center"/>
          </w:tcPr>
          <w:p w:rsidR="00B02F54" w:rsidRPr="0048383F" w:rsidRDefault="00B02F54" w:rsidP="00B02F54">
            <w:pPr>
              <w:tabs>
                <w:tab w:val="left" w:pos="313"/>
              </w:tabs>
              <w:spacing w:line="230" w:lineRule="exact"/>
              <w:jc w:val="both"/>
              <w:rPr>
                <w:sz w:val="20"/>
                <w:szCs w:val="20"/>
                <w:lang w:eastAsia="en-US"/>
              </w:rPr>
            </w:pPr>
            <w:r w:rsidRPr="0048383F">
              <w:rPr>
                <w:color w:val="000000"/>
                <w:sz w:val="20"/>
                <w:szCs w:val="20"/>
                <w:lang w:eastAsia="en-US"/>
              </w:rPr>
              <w:t>1.Участие и победа в конкурсах управленческих кадров на</w:t>
            </w:r>
            <w:r>
              <w:rPr>
                <w:color w:val="000000"/>
                <w:sz w:val="20"/>
                <w:szCs w:val="20"/>
                <w:lang w:eastAsia="en-US"/>
              </w:rPr>
              <w:t xml:space="preserve"> муниципальном/региональном/</w:t>
            </w:r>
            <w:r w:rsidRPr="0048383F">
              <w:rPr>
                <w:color w:val="000000"/>
                <w:sz w:val="20"/>
                <w:szCs w:val="20"/>
                <w:lang w:eastAsia="en-US"/>
              </w:rPr>
              <w:t>федеральном уровн</w:t>
            </w:r>
            <w:r>
              <w:rPr>
                <w:color w:val="000000"/>
                <w:sz w:val="20"/>
                <w:szCs w:val="20"/>
                <w:lang w:eastAsia="en-US"/>
              </w:rPr>
              <w:t>ях</w:t>
            </w:r>
            <w:r w:rsidRPr="0048383F">
              <w:rPr>
                <w:color w:val="000000"/>
                <w:sz w:val="20"/>
                <w:szCs w:val="20"/>
                <w:lang w:eastAsia="en-US"/>
              </w:rPr>
              <w:t xml:space="preserve"> (участники, лауреаты, призеры, победители)</w:t>
            </w:r>
          </w:p>
        </w:tc>
        <w:tc>
          <w:tcPr>
            <w:tcW w:w="3402" w:type="dxa"/>
            <w:vAlign w:val="center"/>
          </w:tcPr>
          <w:p w:rsidR="00B02F54" w:rsidRPr="0048383F" w:rsidRDefault="00B02F54" w:rsidP="00B02F54">
            <w:pPr>
              <w:spacing w:line="230" w:lineRule="exact"/>
              <w:jc w:val="both"/>
              <w:rPr>
                <w:sz w:val="20"/>
                <w:szCs w:val="20"/>
                <w:lang w:eastAsia="en-US"/>
              </w:rPr>
            </w:pPr>
            <w:r w:rsidRPr="0048383F">
              <w:rPr>
                <w:color w:val="000000"/>
                <w:sz w:val="20"/>
                <w:szCs w:val="20"/>
                <w:lang w:eastAsia="en-US"/>
              </w:rPr>
              <w:t>Факт наличия / факт отсутствия сведений об участии в конкурсах управленческих кадров на муниципальном, региональном, федеральном уровнях</w:t>
            </w:r>
          </w:p>
        </w:tc>
        <w:tc>
          <w:tcPr>
            <w:tcW w:w="1701" w:type="dxa"/>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Данные, предоставляемые министерством образования Иркутской области, данные, размещённые на сайте МОУ в разделе «Достижения и победы»</w:t>
            </w:r>
          </w:p>
        </w:tc>
        <w:tc>
          <w:tcPr>
            <w:tcW w:w="2520" w:type="dxa"/>
            <w:vAlign w:val="center"/>
          </w:tcPr>
          <w:p w:rsidR="00B02F54" w:rsidRPr="0048383F" w:rsidRDefault="00B02F54" w:rsidP="00B02F54">
            <w:pPr>
              <w:jc w:val="both"/>
              <w:rPr>
                <w:sz w:val="20"/>
                <w:szCs w:val="20"/>
              </w:rPr>
            </w:pPr>
            <w:r w:rsidRPr="0048383F">
              <w:rPr>
                <w:sz w:val="20"/>
                <w:szCs w:val="20"/>
              </w:rPr>
              <w:t xml:space="preserve">победители и призеры муниципальных, участники региональных конкурсов- 1 балл; </w:t>
            </w:r>
          </w:p>
          <w:p w:rsidR="00B02F54" w:rsidRPr="0048383F" w:rsidRDefault="00B02F54" w:rsidP="00B02F54">
            <w:pPr>
              <w:jc w:val="both"/>
              <w:rPr>
                <w:sz w:val="20"/>
                <w:szCs w:val="20"/>
              </w:rPr>
            </w:pPr>
            <w:r w:rsidRPr="0048383F">
              <w:rPr>
                <w:sz w:val="20"/>
                <w:szCs w:val="20"/>
              </w:rPr>
              <w:t>победители и призеры областных, участники федеральных конкурсов- 2 балла;</w:t>
            </w:r>
          </w:p>
          <w:p w:rsidR="00B02F54" w:rsidRPr="0048383F" w:rsidRDefault="00B02F54" w:rsidP="00B02F54">
            <w:pPr>
              <w:jc w:val="both"/>
              <w:rPr>
                <w:sz w:val="20"/>
                <w:szCs w:val="20"/>
              </w:rPr>
            </w:pPr>
            <w:r w:rsidRPr="0048383F">
              <w:rPr>
                <w:sz w:val="20"/>
                <w:szCs w:val="20"/>
              </w:rPr>
              <w:t>победители и призеры федеральных конкурсов – 3 балла.</w:t>
            </w:r>
          </w:p>
        </w:tc>
        <w:tc>
          <w:tcPr>
            <w:tcW w:w="851" w:type="dxa"/>
            <w:vAlign w:val="center"/>
          </w:tcPr>
          <w:p w:rsidR="00B02F54" w:rsidRPr="0048383F" w:rsidRDefault="00B02F54" w:rsidP="00B02F54">
            <w:pPr>
              <w:jc w:val="center"/>
              <w:rPr>
                <w:sz w:val="20"/>
                <w:szCs w:val="20"/>
              </w:rPr>
            </w:pPr>
            <w:r w:rsidRPr="0048383F">
              <w:rPr>
                <w:sz w:val="20"/>
                <w:szCs w:val="20"/>
              </w:rPr>
              <w:t>3</w:t>
            </w:r>
          </w:p>
        </w:tc>
        <w:tc>
          <w:tcPr>
            <w:tcW w:w="1159" w:type="dxa"/>
            <w:vAlign w:val="center"/>
          </w:tcPr>
          <w:p w:rsidR="00B02F54" w:rsidRPr="0048383F" w:rsidRDefault="00B02F54" w:rsidP="00B02F54">
            <w:pPr>
              <w:jc w:val="center"/>
              <w:rPr>
                <w:sz w:val="20"/>
                <w:szCs w:val="20"/>
                <w:lang w:eastAsia="en-US"/>
              </w:rPr>
            </w:pPr>
            <w:r w:rsidRPr="0048383F">
              <w:rPr>
                <w:sz w:val="20"/>
                <w:szCs w:val="20"/>
                <w:lang w:eastAsia="en-US"/>
              </w:rPr>
              <w:t>Квартал</w:t>
            </w:r>
          </w:p>
        </w:tc>
        <w:tc>
          <w:tcPr>
            <w:tcW w:w="1701" w:type="dxa"/>
            <w:vAlign w:val="center"/>
          </w:tcPr>
          <w:p w:rsidR="00B02F54" w:rsidRPr="0048383F" w:rsidRDefault="00B02F54" w:rsidP="00B02F54">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B02F54" w:rsidRPr="0048383F" w:rsidTr="00B02F54">
        <w:trPr>
          <w:trHeight w:val="134"/>
          <w:jc w:val="center"/>
        </w:trPr>
        <w:tc>
          <w:tcPr>
            <w:tcW w:w="2128" w:type="dxa"/>
            <w:shd w:val="clear" w:color="auto" w:fill="auto"/>
            <w:vAlign w:val="center"/>
          </w:tcPr>
          <w:p w:rsidR="00B02F54" w:rsidRPr="0048383F" w:rsidRDefault="00B02F54" w:rsidP="00B02F54">
            <w:pPr>
              <w:jc w:val="both"/>
              <w:rPr>
                <w:sz w:val="20"/>
                <w:szCs w:val="20"/>
                <w:lang w:eastAsia="en-US"/>
              </w:rPr>
            </w:pPr>
            <w:r w:rsidRPr="0048383F">
              <w:rPr>
                <w:sz w:val="20"/>
                <w:szCs w:val="20"/>
                <w:lang w:eastAsia="en-US"/>
              </w:rPr>
              <w:t>2. Участие руководителя МОУ в экспертизе конкурсных мероприятий, программ</w:t>
            </w:r>
          </w:p>
        </w:tc>
        <w:tc>
          <w:tcPr>
            <w:tcW w:w="3402" w:type="dxa"/>
            <w:shd w:val="clear" w:color="auto" w:fill="auto"/>
            <w:vAlign w:val="center"/>
          </w:tcPr>
          <w:p w:rsidR="00B02F54" w:rsidRPr="0048383F" w:rsidRDefault="00B02F54" w:rsidP="00B02F54">
            <w:pPr>
              <w:spacing w:line="230" w:lineRule="exact"/>
              <w:jc w:val="both"/>
              <w:rPr>
                <w:sz w:val="20"/>
                <w:szCs w:val="20"/>
                <w:lang w:eastAsia="en-US"/>
              </w:rPr>
            </w:pPr>
            <w:r w:rsidRPr="0048383F">
              <w:rPr>
                <w:color w:val="000000"/>
                <w:sz w:val="20"/>
                <w:szCs w:val="20"/>
                <w:lang w:eastAsia="en-US"/>
              </w:rPr>
              <w:t>Факт наличия / факт отсутствия сведений о проведенной экспертизе в рамках конкурсных мероприятий на муниципальном, региональном, федеральном уровне.</w:t>
            </w:r>
          </w:p>
        </w:tc>
        <w:tc>
          <w:tcPr>
            <w:tcW w:w="1701" w:type="dxa"/>
            <w:shd w:val="clear" w:color="auto" w:fill="auto"/>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Все МОУ</w:t>
            </w:r>
          </w:p>
        </w:tc>
        <w:tc>
          <w:tcPr>
            <w:tcW w:w="1842" w:type="dxa"/>
            <w:shd w:val="clear" w:color="auto" w:fill="auto"/>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Данные, предоставляемые министерством образования Иркутской области, руководителями МОУ</w:t>
            </w:r>
          </w:p>
        </w:tc>
        <w:tc>
          <w:tcPr>
            <w:tcW w:w="2520" w:type="dxa"/>
            <w:shd w:val="clear" w:color="auto" w:fill="auto"/>
            <w:vAlign w:val="center"/>
          </w:tcPr>
          <w:p w:rsidR="00B02F54" w:rsidRPr="0048383F" w:rsidRDefault="00B02F54" w:rsidP="00B02F54">
            <w:pPr>
              <w:shd w:val="clear" w:color="auto" w:fill="FFFFFF"/>
              <w:spacing w:line="182" w:lineRule="exact"/>
              <w:jc w:val="both"/>
              <w:rPr>
                <w:color w:val="000000"/>
                <w:sz w:val="20"/>
                <w:szCs w:val="20"/>
                <w:lang w:eastAsia="en-US"/>
              </w:rPr>
            </w:pPr>
            <w:r w:rsidRPr="0048383F">
              <w:rPr>
                <w:color w:val="000000"/>
                <w:sz w:val="20"/>
                <w:szCs w:val="20"/>
                <w:lang w:eastAsia="en-US"/>
              </w:rPr>
              <w:t xml:space="preserve">экспертная деятельность руководителя в рамках конкурсных мероприятий: на муниципальном уровне – 1 балл, </w:t>
            </w:r>
          </w:p>
          <w:p w:rsidR="00B02F54" w:rsidRPr="0048383F" w:rsidRDefault="00B02F54" w:rsidP="00B02F54">
            <w:pPr>
              <w:shd w:val="clear" w:color="auto" w:fill="FFFFFF"/>
              <w:spacing w:line="182" w:lineRule="exact"/>
              <w:jc w:val="both"/>
              <w:rPr>
                <w:color w:val="000000"/>
                <w:sz w:val="20"/>
                <w:szCs w:val="20"/>
                <w:lang w:eastAsia="en-US"/>
              </w:rPr>
            </w:pPr>
            <w:r w:rsidRPr="0048383F">
              <w:rPr>
                <w:color w:val="000000"/>
                <w:sz w:val="20"/>
                <w:szCs w:val="20"/>
                <w:lang w:eastAsia="en-US"/>
              </w:rPr>
              <w:t>на региональном уровне – 2балла;</w:t>
            </w:r>
          </w:p>
          <w:p w:rsidR="00B02F54" w:rsidRPr="0048383F" w:rsidRDefault="00B02F54" w:rsidP="00B02F54">
            <w:pPr>
              <w:shd w:val="clear" w:color="auto" w:fill="FFFFFF"/>
              <w:spacing w:line="182" w:lineRule="exact"/>
              <w:jc w:val="both"/>
              <w:rPr>
                <w:color w:val="000000"/>
                <w:sz w:val="20"/>
                <w:szCs w:val="20"/>
                <w:lang w:eastAsia="en-US"/>
              </w:rPr>
            </w:pPr>
            <w:r w:rsidRPr="0048383F">
              <w:rPr>
                <w:color w:val="000000"/>
                <w:sz w:val="20"/>
                <w:szCs w:val="20"/>
                <w:lang w:eastAsia="en-US"/>
              </w:rPr>
              <w:t xml:space="preserve"> на федеральном уровне – 3 балла. </w:t>
            </w:r>
            <w:r w:rsidRPr="0048383F">
              <w:rPr>
                <w:color w:val="000000"/>
                <w:sz w:val="20"/>
                <w:szCs w:val="20"/>
                <w:lang w:eastAsia="en-US"/>
              </w:rPr>
              <w:tab/>
            </w:r>
          </w:p>
        </w:tc>
        <w:tc>
          <w:tcPr>
            <w:tcW w:w="851" w:type="dxa"/>
            <w:shd w:val="clear" w:color="auto" w:fill="auto"/>
            <w:vAlign w:val="center"/>
          </w:tcPr>
          <w:p w:rsidR="00B02F54" w:rsidRPr="0048383F" w:rsidRDefault="00B02F54" w:rsidP="00B02F54">
            <w:pPr>
              <w:jc w:val="center"/>
              <w:rPr>
                <w:sz w:val="20"/>
                <w:szCs w:val="20"/>
              </w:rPr>
            </w:pPr>
            <w:r w:rsidRPr="0048383F">
              <w:rPr>
                <w:sz w:val="20"/>
                <w:szCs w:val="20"/>
              </w:rPr>
              <w:t>3</w:t>
            </w:r>
          </w:p>
        </w:tc>
        <w:tc>
          <w:tcPr>
            <w:tcW w:w="1159" w:type="dxa"/>
            <w:shd w:val="clear" w:color="auto" w:fill="auto"/>
            <w:vAlign w:val="center"/>
          </w:tcPr>
          <w:p w:rsidR="00B02F54" w:rsidRPr="0048383F" w:rsidRDefault="00B02F54" w:rsidP="00B02F54">
            <w:pPr>
              <w:jc w:val="center"/>
              <w:rPr>
                <w:sz w:val="20"/>
                <w:szCs w:val="20"/>
                <w:lang w:eastAsia="en-US"/>
              </w:rPr>
            </w:pPr>
            <w:r w:rsidRPr="0048383F">
              <w:rPr>
                <w:sz w:val="20"/>
                <w:szCs w:val="20"/>
                <w:lang w:eastAsia="en-US"/>
              </w:rPr>
              <w:t>Квартал</w:t>
            </w:r>
          </w:p>
        </w:tc>
        <w:tc>
          <w:tcPr>
            <w:tcW w:w="1701" w:type="dxa"/>
            <w:shd w:val="clear" w:color="auto" w:fill="auto"/>
            <w:vAlign w:val="center"/>
          </w:tcPr>
          <w:p w:rsidR="00B02F54" w:rsidRPr="0048383F" w:rsidRDefault="00B02F54" w:rsidP="00B02F54">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B02F54" w:rsidRPr="0048383F" w:rsidTr="00B02F54">
        <w:trPr>
          <w:trHeight w:val="134"/>
          <w:jc w:val="center"/>
        </w:trPr>
        <w:tc>
          <w:tcPr>
            <w:tcW w:w="2128" w:type="dxa"/>
            <w:vAlign w:val="center"/>
          </w:tcPr>
          <w:p w:rsidR="00B02F54" w:rsidRPr="0048383F" w:rsidRDefault="00B02F54" w:rsidP="00B02F54">
            <w:pPr>
              <w:jc w:val="both"/>
              <w:rPr>
                <w:sz w:val="20"/>
                <w:szCs w:val="20"/>
                <w:lang w:eastAsia="en-US"/>
              </w:rPr>
            </w:pPr>
            <w:r w:rsidRPr="0048383F">
              <w:rPr>
                <w:sz w:val="20"/>
                <w:szCs w:val="20"/>
                <w:lang w:eastAsia="en-US"/>
              </w:rPr>
              <w:t xml:space="preserve">3.Осуществление оценки профессиональной деятельности педагогических работников </w:t>
            </w:r>
          </w:p>
        </w:tc>
        <w:tc>
          <w:tcPr>
            <w:tcW w:w="3402" w:type="dxa"/>
            <w:vAlign w:val="center"/>
          </w:tcPr>
          <w:p w:rsidR="00B02F54" w:rsidRPr="0048383F" w:rsidRDefault="00B02F54" w:rsidP="00B02F54">
            <w:pPr>
              <w:spacing w:line="230" w:lineRule="exact"/>
              <w:jc w:val="both"/>
              <w:rPr>
                <w:color w:val="000000"/>
                <w:sz w:val="20"/>
                <w:szCs w:val="20"/>
                <w:lang w:eastAsia="en-US"/>
              </w:rPr>
            </w:pPr>
            <w:r w:rsidRPr="0048383F">
              <w:rPr>
                <w:color w:val="000000"/>
                <w:sz w:val="20"/>
                <w:szCs w:val="20"/>
                <w:lang w:eastAsia="en-US"/>
              </w:rPr>
              <w:t>Факт наличия / факт отсутствия сведений о проведенной оценке</w:t>
            </w:r>
          </w:p>
        </w:tc>
        <w:tc>
          <w:tcPr>
            <w:tcW w:w="1701" w:type="dxa"/>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Данные, предоставляемые министерством образования Иркутской области, руководителями МОУ</w:t>
            </w:r>
          </w:p>
        </w:tc>
        <w:tc>
          <w:tcPr>
            <w:tcW w:w="2520" w:type="dxa"/>
            <w:vAlign w:val="center"/>
          </w:tcPr>
          <w:p w:rsidR="00B02F54" w:rsidRDefault="00B02F54" w:rsidP="00B02F54">
            <w:pPr>
              <w:jc w:val="both"/>
              <w:rPr>
                <w:sz w:val="20"/>
                <w:szCs w:val="20"/>
              </w:rPr>
            </w:pPr>
            <w:r>
              <w:rPr>
                <w:sz w:val="20"/>
                <w:szCs w:val="20"/>
              </w:rPr>
              <w:t>факт отсутствия – 0 баллов;</w:t>
            </w:r>
          </w:p>
          <w:p w:rsidR="00B02F54" w:rsidRPr="0048383F" w:rsidRDefault="00B02F54" w:rsidP="00B02F54">
            <w:pPr>
              <w:jc w:val="both"/>
              <w:rPr>
                <w:sz w:val="20"/>
                <w:szCs w:val="20"/>
              </w:rPr>
            </w:pPr>
            <w:r w:rsidRPr="0048383F">
              <w:rPr>
                <w:sz w:val="20"/>
                <w:szCs w:val="20"/>
              </w:rPr>
              <w:t>факт наличия – 3 балла</w:t>
            </w:r>
            <w:r>
              <w:rPr>
                <w:sz w:val="20"/>
                <w:szCs w:val="20"/>
              </w:rPr>
              <w:t>.</w:t>
            </w:r>
            <w:r w:rsidRPr="0048383F">
              <w:rPr>
                <w:sz w:val="20"/>
                <w:szCs w:val="20"/>
              </w:rPr>
              <w:t xml:space="preserve"> </w:t>
            </w:r>
          </w:p>
          <w:p w:rsidR="00B02F54" w:rsidRPr="0048383F" w:rsidRDefault="00B02F54" w:rsidP="00B02F54">
            <w:pPr>
              <w:shd w:val="clear" w:color="auto" w:fill="FFFFFF"/>
              <w:spacing w:line="182" w:lineRule="exact"/>
              <w:jc w:val="both"/>
              <w:rPr>
                <w:color w:val="000000"/>
                <w:sz w:val="20"/>
                <w:szCs w:val="20"/>
                <w:lang w:eastAsia="en-US"/>
              </w:rPr>
            </w:pPr>
          </w:p>
        </w:tc>
        <w:tc>
          <w:tcPr>
            <w:tcW w:w="851" w:type="dxa"/>
            <w:vAlign w:val="center"/>
          </w:tcPr>
          <w:p w:rsidR="00B02F54" w:rsidRPr="0048383F" w:rsidRDefault="00B02F54" w:rsidP="00B02F54">
            <w:pPr>
              <w:shd w:val="clear" w:color="auto" w:fill="FFFFFF"/>
              <w:spacing w:line="182" w:lineRule="exact"/>
              <w:jc w:val="center"/>
              <w:rPr>
                <w:color w:val="000000"/>
                <w:sz w:val="20"/>
                <w:szCs w:val="20"/>
                <w:lang w:eastAsia="en-US"/>
              </w:rPr>
            </w:pPr>
            <w:r w:rsidRPr="0048383F">
              <w:rPr>
                <w:color w:val="000000"/>
                <w:sz w:val="20"/>
                <w:szCs w:val="20"/>
                <w:lang w:eastAsia="en-US"/>
              </w:rPr>
              <w:t>3</w:t>
            </w:r>
          </w:p>
        </w:tc>
        <w:tc>
          <w:tcPr>
            <w:tcW w:w="1159" w:type="dxa"/>
            <w:vAlign w:val="center"/>
          </w:tcPr>
          <w:p w:rsidR="00B02F54" w:rsidRPr="0048383F" w:rsidRDefault="00B02F54" w:rsidP="00B02F54">
            <w:pPr>
              <w:jc w:val="center"/>
              <w:rPr>
                <w:sz w:val="20"/>
                <w:szCs w:val="20"/>
                <w:lang w:eastAsia="en-US"/>
              </w:rPr>
            </w:pPr>
            <w:r w:rsidRPr="0048383F">
              <w:rPr>
                <w:sz w:val="20"/>
                <w:szCs w:val="20"/>
                <w:lang w:eastAsia="en-US"/>
              </w:rPr>
              <w:t>Квартал</w:t>
            </w:r>
          </w:p>
        </w:tc>
        <w:tc>
          <w:tcPr>
            <w:tcW w:w="1701" w:type="dxa"/>
            <w:vAlign w:val="center"/>
          </w:tcPr>
          <w:p w:rsidR="00B02F54" w:rsidRPr="0048383F" w:rsidRDefault="00B02F54" w:rsidP="00B02F54">
            <w:pPr>
              <w:jc w:val="center"/>
              <w:rPr>
                <w:sz w:val="20"/>
                <w:szCs w:val="20"/>
                <w:lang w:eastAsia="en-US"/>
              </w:rPr>
            </w:pPr>
            <w:proofErr w:type="spellStart"/>
            <w:r w:rsidRPr="0048383F">
              <w:rPr>
                <w:sz w:val="20"/>
                <w:szCs w:val="20"/>
                <w:lang w:eastAsia="en-US"/>
              </w:rPr>
              <w:t>Ахова</w:t>
            </w:r>
            <w:proofErr w:type="spellEnd"/>
            <w:r w:rsidRPr="0048383F">
              <w:rPr>
                <w:sz w:val="20"/>
                <w:szCs w:val="20"/>
                <w:lang w:eastAsia="en-US"/>
              </w:rPr>
              <w:t xml:space="preserve"> Е.В.,</w:t>
            </w:r>
          </w:p>
          <w:p w:rsidR="00B02F54" w:rsidRPr="0048383F" w:rsidRDefault="00B02F54" w:rsidP="00B02F54">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B02F54" w:rsidRPr="0048383F" w:rsidTr="00B02F54">
        <w:trPr>
          <w:trHeight w:val="134"/>
          <w:jc w:val="center"/>
        </w:trPr>
        <w:tc>
          <w:tcPr>
            <w:tcW w:w="2128" w:type="dxa"/>
            <w:vAlign w:val="center"/>
          </w:tcPr>
          <w:p w:rsidR="00B02F54" w:rsidRPr="0048383F" w:rsidRDefault="00B02F54" w:rsidP="00B02F54">
            <w:pPr>
              <w:jc w:val="both"/>
              <w:rPr>
                <w:sz w:val="20"/>
                <w:szCs w:val="20"/>
              </w:rPr>
            </w:pPr>
            <w:r w:rsidRPr="0048383F">
              <w:rPr>
                <w:sz w:val="20"/>
                <w:szCs w:val="20"/>
              </w:rPr>
              <w:t xml:space="preserve">4.Осуществление оценки </w:t>
            </w:r>
            <w:r w:rsidRPr="0048383F">
              <w:rPr>
                <w:sz w:val="20"/>
                <w:szCs w:val="20"/>
              </w:rPr>
              <w:lastRenderedPageBreak/>
              <w:t>профессиональной деятельности руководителей и кандидатов на должность руководителя МОУ</w:t>
            </w:r>
          </w:p>
        </w:tc>
        <w:tc>
          <w:tcPr>
            <w:tcW w:w="3402" w:type="dxa"/>
            <w:vAlign w:val="center"/>
          </w:tcPr>
          <w:p w:rsidR="00B02F54" w:rsidRPr="0048383F" w:rsidRDefault="00B02F54" w:rsidP="00B02F54">
            <w:pPr>
              <w:spacing w:line="230" w:lineRule="exact"/>
              <w:jc w:val="both"/>
              <w:rPr>
                <w:color w:val="000000"/>
                <w:sz w:val="20"/>
                <w:szCs w:val="20"/>
                <w:lang w:eastAsia="en-US"/>
              </w:rPr>
            </w:pPr>
            <w:r w:rsidRPr="0048383F">
              <w:rPr>
                <w:color w:val="000000"/>
                <w:sz w:val="20"/>
                <w:szCs w:val="20"/>
                <w:lang w:eastAsia="en-US"/>
              </w:rPr>
              <w:lastRenderedPageBreak/>
              <w:t>Факт наличия / факт отсутствия сведений о проведенной оценке</w:t>
            </w:r>
          </w:p>
        </w:tc>
        <w:tc>
          <w:tcPr>
            <w:tcW w:w="1701" w:type="dxa"/>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 xml:space="preserve">Данные, предоставляемые </w:t>
            </w:r>
            <w:r w:rsidRPr="0048383F">
              <w:rPr>
                <w:sz w:val="20"/>
                <w:szCs w:val="20"/>
                <w:lang w:eastAsia="en-US"/>
              </w:rPr>
              <w:lastRenderedPageBreak/>
              <w:t>министерством образования Иркутской области, руководителями МОУ</w:t>
            </w:r>
          </w:p>
        </w:tc>
        <w:tc>
          <w:tcPr>
            <w:tcW w:w="2520" w:type="dxa"/>
            <w:vAlign w:val="center"/>
          </w:tcPr>
          <w:p w:rsidR="00B02F54" w:rsidRDefault="00B02F54" w:rsidP="00B02F54">
            <w:pPr>
              <w:jc w:val="both"/>
              <w:rPr>
                <w:sz w:val="20"/>
                <w:szCs w:val="20"/>
              </w:rPr>
            </w:pPr>
            <w:r>
              <w:rPr>
                <w:sz w:val="20"/>
                <w:szCs w:val="20"/>
              </w:rPr>
              <w:lastRenderedPageBreak/>
              <w:t>факт отсутствия – 0 баллов;</w:t>
            </w:r>
          </w:p>
          <w:p w:rsidR="00B02F54" w:rsidRPr="0048383F" w:rsidRDefault="00B02F54" w:rsidP="00B02F54">
            <w:pPr>
              <w:jc w:val="both"/>
              <w:rPr>
                <w:sz w:val="20"/>
                <w:szCs w:val="20"/>
              </w:rPr>
            </w:pPr>
            <w:r w:rsidRPr="0048383F">
              <w:rPr>
                <w:sz w:val="20"/>
                <w:szCs w:val="20"/>
              </w:rPr>
              <w:lastRenderedPageBreak/>
              <w:t>факт наличия – 3 балла</w:t>
            </w:r>
            <w:r>
              <w:rPr>
                <w:sz w:val="20"/>
                <w:szCs w:val="20"/>
              </w:rPr>
              <w:t>.</w:t>
            </w:r>
          </w:p>
          <w:p w:rsidR="00B02F54" w:rsidRPr="0048383F" w:rsidRDefault="00B02F54" w:rsidP="00B02F54">
            <w:pPr>
              <w:shd w:val="clear" w:color="auto" w:fill="FFFFFF"/>
              <w:spacing w:line="182" w:lineRule="exact"/>
              <w:jc w:val="both"/>
              <w:rPr>
                <w:color w:val="000000"/>
                <w:sz w:val="20"/>
                <w:szCs w:val="20"/>
                <w:lang w:eastAsia="en-US"/>
              </w:rPr>
            </w:pPr>
          </w:p>
        </w:tc>
        <w:tc>
          <w:tcPr>
            <w:tcW w:w="851" w:type="dxa"/>
            <w:vAlign w:val="center"/>
          </w:tcPr>
          <w:p w:rsidR="00B02F54" w:rsidRPr="0048383F" w:rsidRDefault="00B02F54" w:rsidP="00B02F54">
            <w:pPr>
              <w:shd w:val="clear" w:color="auto" w:fill="FFFFFF"/>
              <w:spacing w:line="182" w:lineRule="exact"/>
              <w:jc w:val="center"/>
              <w:rPr>
                <w:color w:val="000000"/>
                <w:sz w:val="20"/>
                <w:szCs w:val="20"/>
                <w:lang w:eastAsia="en-US"/>
              </w:rPr>
            </w:pPr>
            <w:r w:rsidRPr="0048383F">
              <w:rPr>
                <w:color w:val="000000"/>
                <w:sz w:val="20"/>
                <w:szCs w:val="20"/>
                <w:lang w:eastAsia="en-US"/>
              </w:rPr>
              <w:lastRenderedPageBreak/>
              <w:t>3</w:t>
            </w:r>
          </w:p>
        </w:tc>
        <w:tc>
          <w:tcPr>
            <w:tcW w:w="1159" w:type="dxa"/>
            <w:vAlign w:val="center"/>
          </w:tcPr>
          <w:p w:rsidR="00B02F54" w:rsidRPr="0048383F" w:rsidRDefault="00B02F54" w:rsidP="00B02F54">
            <w:pPr>
              <w:jc w:val="center"/>
              <w:rPr>
                <w:sz w:val="20"/>
                <w:szCs w:val="20"/>
                <w:lang w:eastAsia="en-US"/>
              </w:rPr>
            </w:pPr>
            <w:r w:rsidRPr="0048383F">
              <w:rPr>
                <w:sz w:val="20"/>
                <w:szCs w:val="20"/>
                <w:lang w:eastAsia="en-US"/>
              </w:rPr>
              <w:t>Квартал</w:t>
            </w:r>
          </w:p>
        </w:tc>
        <w:tc>
          <w:tcPr>
            <w:tcW w:w="1701" w:type="dxa"/>
            <w:vAlign w:val="center"/>
          </w:tcPr>
          <w:p w:rsidR="00B02F54" w:rsidRPr="0048383F" w:rsidRDefault="00B02F54" w:rsidP="00B02F54">
            <w:pPr>
              <w:jc w:val="center"/>
              <w:rPr>
                <w:sz w:val="20"/>
                <w:szCs w:val="20"/>
                <w:lang w:eastAsia="en-US"/>
              </w:rPr>
            </w:pPr>
            <w:proofErr w:type="spellStart"/>
            <w:r w:rsidRPr="0048383F">
              <w:rPr>
                <w:sz w:val="20"/>
                <w:szCs w:val="20"/>
                <w:lang w:eastAsia="en-US"/>
              </w:rPr>
              <w:t>Ахова</w:t>
            </w:r>
            <w:proofErr w:type="spellEnd"/>
            <w:r w:rsidRPr="0048383F">
              <w:rPr>
                <w:sz w:val="20"/>
                <w:szCs w:val="20"/>
                <w:lang w:eastAsia="en-US"/>
              </w:rPr>
              <w:t xml:space="preserve"> Е.В.,</w:t>
            </w:r>
          </w:p>
          <w:p w:rsidR="00B02F54" w:rsidRPr="0048383F" w:rsidRDefault="00B02F54" w:rsidP="00B02F54">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tc>
      </w:tr>
      <w:tr w:rsidR="00B02F54" w:rsidRPr="0048383F" w:rsidTr="00B02F54">
        <w:trPr>
          <w:trHeight w:val="134"/>
          <w:jc w:val="center"/>
        </w:trPr>
        <w:tc>
          <w:tcPr>
            <w:tcW w:w="2128" w:type="dxa"/>
            <w:vAlign w:val="center"/>
          </w:tcPr>
          <w:p w:rsidR="00B02F54" w:rsidRPr="0048383F" w:rsidRDefault="00B02F54" w:rsidP="00B02F54">
            <w:pPr>
              <w:jc w:val="both"/>
              <w:rPr>
                <w:sz w:val="20"/>
                <w:szCs w:val="20"/>
              </w:rPr>
            </w:pPr>
            <w:r w:rsidRPr="0048383F">
              <w:rPr>
                <w:sz w:val="20"/>
                <w:szCs w:val="20"/>
              </w:rPr>
              <w:lastRenderedPageBreak/>
              <w:t xml:space="preserve">5.Результативное участие в </w:t>
            </w:r>
            <w:proofErr w:type="spellStart"/>
            <w:r w:rsidRPr="0048383F">
              <w:rPr>
                <w:sz w:val="20"/>
                <w:szCs w:val="20"/>
              </w:rPr>
              <w:t>грантовых</w:t>
            </w:r>
            <w:proofErr w:type="spellEnd"/>
            <w:r w:rsidRPr="0048383F">
              <w:rPr>
                <w:sz w:val="20"/>
                <w:szCs w:val="20"/>
              </w:rPr>
              <w:t xml:space="preserve"> проектах, конкурсах</w:t>
            </w:r>
          </w:p>
        </w:tc>
        <w:tc>
          <w:tcPr>
            <w:tcW w:w="3402" w:type="dxa"/>
            <w:vAlign w:val="center"/>
          </w:tcPr>
          <w:p w:rsidR="00B02F54" w:rsidRPr="0048383F" w:rsidRDefault="00B02F54" w:rsidP="00B02F54">
            <w:pPr>
              <w:spacing w:line="230" w:lineRule="exact"/>
              <w:jc w:val="both"/>
              <w:rPr>
                <w:color w:val="000000"/>
                <w:sz w:val="20"/>
                <w:szCs w:val="20"/>
                <w:lang w:eastAsia="en-US"/>
              </w:rPr>
            </w:pPr>
            <w:r w:rsidRPr="0048383F">
              <w:rPr>
                <w:color w:val="000000"/>
                <w:sz w:val="20"/>
                <w:szCs w:val="20"/>
                <w:lang w:eastAsia="en-US"/>
              </w:rPr>
              <w:t>Факт наличия / факт отсутствия гранта</w:t>
            </w:r>
          </w:p>
        </w:tc>
        <w:tc>
          <w:tcPr>
            <w:tcW w:w="1701" w:type="dxa"/>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Все МОУ</w:t>
            </w:r>
          </w:p>
        </w:tc>
        <w:tc>
          <w:tcPr>
            <w:tcW w:w="1842" w:type="dxa"/>
            <w:vAlign w:val="center"/>
          </w:tcPr>
          <w:p w:rsidR="00B02F54" w:rsidRPr="0048383F" w:rsidRDefault="00B02F54" w:rsidP="00B02F54">
            <w:pPr>
              <w:spacing w:line="230" w:lineRule="exact"/>
              <w:jc w:val="both"/>
              <w:rPr>
                <w:sz w:val="20"/>
                <w:szCs w:val="20"/>
                <w:lang w:eastAsia="en-US"/>
              </w:rPr>
            </w:pPr>
            <w:r w:rsidRPr="0048383F">
              <w:rPr>
                <w:sz w:val="20"/>
                <w:szCs w:val="20"/>
                <w:lang w:eastAsia="en-US"/>
              </w:rPr>
              <w:t>Данные, предоставляемые министерством образования Иркутской области, руководителями МОУ</w:t>
            </w:r>
          </w:p>
        </w:tc>
        <w:tc>
          <w:tcPr>
            <w:tcW w:w="2520" w:type="dxa"/>
            <w:vAlign w:val="center"/>
          </w:tcPr>
          <w:p w:rsidR="00B02F54" w:rsidRDefault="00B02F54" w:rsidP="00B02F54">
            <w:pPr>
              <w:jc w:val="both"/>
              <w:rPr>
                <w:sz w:val="20"/>
                <w:szCs w:val="20"/>
              </w:rPr>
            </w:pPr>
            <w:r w:rsidRPr="0048383F">
              <w:rPr>
                <w:sz w:val="20"/>
                <w:szCs w:val="20"/>
              </w:rPr>
              <w:t xml:space="preserve">факт отсутствия – </w:t>
            </w:r>
            <w:r>
              <w:rPr>
                <w:sz w:val="20"/>
                <w:szCs w:val="20"/>
              </w:rPr>
              <w:t>0 баллов;</w:t>
            </w:r>
          </w:p>
          <w:p w:rsidR="00B02F54" w:rsidRPr="0048383F" w:rsidRDefault="00B02F54" w:rsidP="00B02F54">
            <w:pPr>
              <w:jc w:val="both"/>
              <w:rPr>
                <w:sz w:val="20"/>
                <w:szCs w:val="20"/>
              </w:rPr>
            </w:pPr>
            <w:r w:rsidRPr="0048383F">
              <w:rPr>
                <w:sz w:val="20"/>
                <w:szCs w:val="20"/>
              </w:rPr>
              <w:t>факт наличия – 3 балла</w:t>
            </w:r>
            <w:r>
              <w:rPr>
                <w:sz w:val="20"/>
                <w:szCs w:val="20"/>
              </w:rPr>
              <w:t>.</w:t>
            </w:r>
            <w:r w:rsidRPr="0048383F">
              <w:rPr>
                <w:sz w:val="20"/>
                <w:szCs w:val="20"/>
              </w:rPr>
              <w:t xml:space="preserve"> </w:t>
            </w:r>
          </w:p>
          <w:p w:rsidR="00B02F54" w:rsidRPr="0048383F" w:rsidRDefault="00B02F54" w:rsidP="00B02F54">
            <w:pPr>
              <w:shd w:val="clear" w:color="auto" w:fill="FFFFFF"/>
              <w:spacing w:line="182" w:lineRule="exact"/>
              <w:jc w:val="both"/>
              <w:rPr>
                <w:color w:val="000000"/>
                <w:sz w:val="20"/>
                <w:szCs w:val="20"/>
                <w:lang w:eastAsia="en-US"/>
              </w:rPr>
            </w:pPr>
          </w:p>
        </w:tc>
        <w:tc>
          <w:tcPr>
            <w:tcW w:w="851" w:type="dxa"/>
            <w:vAlign w:val="center"/>
          </w:tcPr>
          <w:p w:rsidR="00B02F54" w:rsidRPr="0048383F" w:rsidRDefault="00B02F54" w:rsidP="00B02F54">
            <w:pPr>
              <w:shd w:val="clear" w:color="auto" w:fill="FFFFFF"/>
              <w:spacing w:line="182" w:lineRule="exact"/>
              <w:jc w:val="center"/>
              <w:rPr>
                <w:color w:val="000000"/>
                <w:sz w:val="20"/>
                <w:szCs w:val="20"/>
                <w:lang w:eastAsia="en-US"/>
              </w:rPr>
            </w:pPr>
            <w:r w:rsidRPr="0048383F">
              <w:rPr>
                <w:color w:val="000000"/>
                <w:sz w:val="20"/>
                <w:szCs w:val="20"/>
                <w:lang w:eastAsia="en-US"/>
              </w:rPr>
              <w:t>3</w:t>
            </w:r>
          </w:p>
        </w:tc>
        <w:tc>
          <w:tcPr>
            <w:tcW w:w="1159" w:type="dxa"/>
            <w:vAlign w:val="center"/>
          </w:tcPr>
          <w:p w:rsidR="00B02F54" w:rsidRPr="0048383F" w:rsidRDefault="00B02F54" w:rsidP="00B02F54">
            <w:pPr>
              <w:jc w:val="center"/>
              <w:rPr>
                <w:sz w:val="20"/>
                <w:szCs w:val="20"/>
                <w:lang w:eastAsia="en-US"/>
              </w:rPr>
            </w:pPr>
            <w:r w:rsidRPr="0048383F">
              <w:rPr>
                <w:sz w:val="20"/>
                <w:szCs w:val="20"/>
                <w:lang w:eastAsia="en-US"/>
              </w:rPr>
              <w:t>Квартал</w:t>
            </w:r>
          </w:p>
        </w:tc>
        <w:tc>
          <w:tcPr>
            <w:tcW w:w="1701" w:type="dxa"/>
            <w:vAlign w:val="center"/>
          </w:tcPr>
          <w:p w:rsidR="00B02F54" w:rsidRPr="0048383F" w:rsidRDefault="00B02F54" w:rsidP="00B02F54">
            <w:pPr>
              <w:jc w:val="center"/>
              <w:rPr>
                <w:sz w:val="20"/>
                <w:szCs w:val="20"/>
                <w:lang w:eastAsia="en-US"/>
              </w:rPr>
            </w:pPr>
            <w:r w:rsidRPr="0048383F">
              <w:rPr>
                <w:sz w:val="20"/>
                <w:szCs w:val="20"/>
                <w:lang w:eastAsia="en-US"/>
              </w:rPr>
              <w:t>Воронкова М.И.,</w:t>
            </w:r>
          </w:p>
          <w:p w:rsidR="00B02F54" w:rsidRPr="0048383F" w:rsidRDefault="00B02F54" w:rsidP="00B02F54">
            <w:pPr>
              <w:jc w:val="center"/>
              <w:rPr>
                <w:sz w:val="20"/>
                <w:szCs w:val="20"/>
                <w:lang w:eastAsia="en-US"/>
              </w:rPr>
            </w:pPr>
            <w:r w:rsidRPr="0048383F">
              <w:rPr>
                <w:sz w:val="20"/>
                <w:szCs w:val="20"/>
                <w:lang w:eastAsia="en-US"/>
              </w:rPr>
              <w:t>Ефременко Н.А.,</w:t>
            </w:r>
          </w:p>
          <w:p w:rsidR="00B02F54" w:rsidRPr="0048383F" w:rsidRDefault="00B02F54" w:rsidP="00B02F54">
            <w:pPr>
              <w:jc w:val="center"/>
              <w:rPr>
                <w:sz w:val="20"/>
                <w:szCs w:val="20"/>
                <w:lang w:eastAsia="en-US"/>
              </w:rPr>
            </w:pPr>
            <w:r w:rsidRPr="0048383F">
              <w:rPr>
                <w:sz w:val="20"/>
                <w:szCs w:val="20"/>
                <w:lang w:eastAsia="en-US"/>
              </w:rPr>
              <w:t>Иванова С.В.,</w:t>
            </w:r>
          </w:p>
          <w:p w:rsidR="00B02F54" w:rsidRPr="0048383F" w:rsidRDefault="00B02F54" w:rsidP="00B02F54">
            <w:pPr>
              <w:jc w:val="center"/>
              <w:rPr>
                <w:sz w:val="20"/>
                <w:szCs w:val="20"/>
                <w:lang w:eastAsia="en-US"/>
              </w:rPr>
            </w:pPr>
            <w:proofErr w:type="spellStart"/>
            <w:r w:rsidRPr="0048383F">
              <w:rPr>
                <w:sz w:val="20"/>
                <w:szCs w:val="20"/>
                <w:lang w:eastAsia="en-US"/>
              </w:rPr>
              <w:t>Крумина</w:t>
            </w:r>
            <w:proofErr w:type="spellEnd"/>
            <w:r w:rsidRPr="0048383F">
              <w:rPr>
                <w:sz w:val="20"/>
                <w:szCs w:val="20"/>
                <w:lang w:eastAsia="en-US"/>
              </w:rPr>
              <w:t xml:space="preserve"> И.Ю.,</w:t>
            </w:r>
          </w:p>
          <w:p w:rsidR="00B02F54" w:rsidRPr="0048383F" w:rsidRDefault="00B02F54" w:rsidP="00B02F54">
            <w:pPr>
              <w:jc w:val="center"/>
              <w:rPr>
                <w:sz w:val="20"/>
                <w:szCs w:val="20"/>
                <w:lang w:eastAsia="en-US"/>
              </w:rPr>
            </w:pPr>
            <w:r w:rsidRPr="0048383F">
              <w:rPr>
                <w:sz w:val="20"/>
                <w:szCs w:val="20"/>
                <w:lang w:eastAsia="en-US"/>
              </w:rPr>
              <w:t xml:space="preserve">Серебро Т.Е., </w:t>
            </w:r>
            <w:proofErr w:type="spellStart"/>
            <w:r w:rsidRPr="0048383F">
              <w:rPr>
                <w:sz w:val="20"/>
                <w:szCs w:val="20"/>
                <w:lang w:eastAsia="en-US"/>
              </w:rPr>
              <w:t>Петлюк</w:t>
            </w:r>
            <w:proofErr w:type="spellEnd"/>
            <w:r w:rsidRPr="0048383F">
              <w:rPr>
                <w:sz w:val="20"/>
                <w:szCs w:val="20"/>
                <w:lang w:eastAsia="en-US"/>
              </w:rPr>
              <w:t xml:space="preserve"> Е.А.</w:t>
            </w:r>
          </w:p>
        </w:tc>
      </w:tr>
      <w:tr w:rsidR="00B02F54" w:rsidRPr="0048383F" w:rsidTr="00B02F54">
        <w:trPr>
          <w:trHeight w:val="79"/>
          <w:jc w:val="center"/>
        </w:trPr>
        <w:tc>
          <w:tcPr>
            <w:tcW w:w="9073" w:type="dxa"/>
            <w:gridSpan w:val="4"/>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b/>
                <w:color w:val="000000"/>
                <w:sz w:val="20"/>
                <w:szCs w:val="20"/>
              </w:rPr>
              <w:t xml:space="preserve">Минимальный/максимальный балл </w:t>
            </w:r>
          </w:p>
        </w:tc>
        <w:tc>
          <w:tcPr>
            <w:tcW w:w="2520" w:type="dxa"/>
            <w:vAlign w:val="center"/>
          </w:tcPr>
          <w:p w:rsidR="00B02F54" w:rsidRPr="0048383F" w:rsidRDefault="00B02F54" w:rsidP="00B02F54">
            <w:pPr>
              <w:shd w:val="clear" w:color="auto" w:fill="FFFFFF"/>
              <w:jc w:val="center"/>
              <w:rPr>
                <w:b/>
                <w:sz w:val="20"/>
                <w:szCs w:val="20"/>
              </w:rPr>
            </w:pPr>
            <w:r w:rsidRPr="0048383F">
              <w:rPr>
                <w:b/>
                <w:sz w:val="20"/>
                <w:szCs w:val="20"/>
              </w:rPr>
              <w:t>0/15</w:t>
            </w:r>
          </w:p>
        </w:tc>
        <w:tc>
          <w:tcPr>
            <w:tcW w:w="851" w:type="dxa"/>
            <w:vAlign w:val="center"/>
          </w:tcPr>
          <w:p w:rsidR="00B02F54" w:rsidRPr="0048383F" w:rsidRDefault="00B02F54" w:rsidP="00B02F54">
            <w:pPr>
              <w:shd w:val="clear" w:color="auto" w:fill="FFFFFF"/>
              <w:spacing w:line="182" w:lineRule="exact"/>
              <w:jc w:val="center"/>
              <w:rPr>
                <w:b/>
                <w:color w:val="000000"/>
                <w:sz w:val="20"/>
                <w:szCs w:val="20"/>
              </w:rPr>
            </w:pPr>
            <w:r w:rsidRPr="0048383F">
              <w:rPr>
                <w:b/>
                <w:color w:val="000000"/>
                <w:sz w:val="20"/>
                <w:szCs w:val="20"/>
              </w:rPr>
              <w:t>0/15</w:t>
            </w:r>
          </w:p>
        </w:tc>
        <w:tc>
          <w:tcPr>
            <w:tcW w:w="1159" w:type="dxa"/>
            <w:vAlign w:val="center"/>
          </w:tcPr>
          <w:p w:rsidR="00B02F54" w:rsidRPr="0048383F" w:rsidRDefault="00B02F54" w:rsidP="00B02F54">
            <w:pPr>
              <w:jc w:val="both"/>
              <w:rPr>
                <w:sz w:val="20"/>
                <w:szCs w:val="20"/>
              </w:rPr>
            </w:pPr>
          </w:p>
        </w:tc>
        <w:tc>
          <w:tcPr>
            <w:tcW w:w="1701" w:type="dxa"/>
            <w:vAlign w:val="center"/>
          </w:tcPr>
          <w:p w:rsidR="00B02F54" w:rsidRPr="0048383F" w:rsidRDefault="00B02F54" w:rsidP="00B02F54">
            <w:pPr>
              <w:jc w:val="both"/>
              <w:rPr>
                <w:sz w:val="20"/>
                <w:szCs w:val="20"/>
              </w:rPr>
            </w:pP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sz w:val="20"/>
                <w:szCs w:val="20"/>
              </w:rPr>
            </w:pPr>
            <w:r w:rsidRPr="0048383F">
              <w:rPr>
                <w:b/>
                <w:sz w:val="20"/>
                <w:szCs w:val="20"/>
              </w:rPr>
              <w:t>Направление 5. Развитие кадрового потенциала и управленческих команд общеобразовательных учреждений</w:t>
            </w:r>
          </w:p>
        </w:tc>
      </w:tr>
      <w:tr w:rsidR="00B02F54" w:rsidRPr="0048383F" w:rsidTr="00B02F54">
        <w:trPr>
          <w:trHeight w:val="79"/>
          <w:jc w:val="center"/>
        </w:trPr>
        <w:tc>
          <w:tcPr>
            <w:tcW w:w="15304" w:type="dxa"/>
            <w:gridSpan w:val="8"/>
            <w:shd w:val="clear" w:color="auto" w:fill="D9D9D9" w:themeFill="background1" w:themeFillShade="D9"/>
            <w:vAlign w:val="center"/>
          </w:tcPr>
          <w:p w:rsidR="00B02F54" w:rsidRPr="0048383F" w:rsidRDefault="00B02F54" w:rsidP="00B02F54">
            <w:pPr>
              <w:tabs>
                <w:tab w:val="left" w:pos="313"/>
              </w:tabs>
              <w:jc w:val="center"/>
              <w:rPr>
                <w:b/>
                <w:sz w:val="20"/>
                <w:szCs w:val="20"/>
              </w:rPr>
            </w:pPr>
            <w:r w:rsidRPr="0048383F">
              <w:rPr>
                <w:b/>
                <w:sz w:val="20"/>
                <w:szCs w:val="20"/>
              </w:rPr>
              <w:t>Критерий 5.1. Отбор лидеров из числа педагогических и руководящих работников МОУ с высоким уровнем трудовой активности, деловой инициативы и компетентности</w:t>
            </w:r>
          </w:p>
        </w:tc>
      </w:tr>
      <w:tr w:rsidR="00B02F54" w:rsidRPr="0048383F" w:rsidTr="00B02F54">
        <w:trPr>
          <w:trHeight w:val="79"/>
          <w:jc w:val="center"/>
        </w:trPr>
        <w:tc>
          <w:tcPr>
            <w:tcW w:w="2128" w:type="dxa"/>
            <w:vAlign w:val="center"/>
          </w:tcPr>
          <w:p w:rsidR="00B02F54" w:rsidRPr="0048383F" w:rsidRDefault="00B02F54" w:rsidP="00B02F54">
            <w:pPr>
              <w:shd w:val="clear" w:color="auto" w:fill="FFFFFF"/>
              <w:tabs>
                <w:tab w:val="left" w:pos="313"/>
              </w:tabs>
              <w:spacing w:line="226" w:lineRule="exact"/>
              <w:jc w:val="both"/>
              <w:rPr>
                <w:color w:val="000000"/>
                <w:sz w:val="20"/>
                <w:szCs w:val="20"/>
              </w:rPr>
            </w:pPr>
            <w:r w:rsidRPr="0048383F">
              <w:rPr>
                <w:color w:val="000000"/>
                <w:sz w:val="20"/>
                <w:szCs w:val="20"/>
              </w:rPr>
              <w:t>1.Доля руководящих работников, прошедших в течение последних трех лет повышение квалификации и (или) профессиональную переподготовку по вопросам управления образовательной организацией (обучение управленческих команд)</w:t>
            </w:r>
          </w:p>
        </w:tc>
        <w:tc>
          <w:tcPr>
            <w:tcW w:w="3402" w:type="dxa"/>
            <w:vAlign w:val="center"/>
          </w:tcPr>
          <w:p w:rsidR="00B02F54" w:rsidRPr="0048383F" w:rsidRDefault="00B02F54" w:rsidP="00B02F54">
            <w:pPr>
              <w:shd w:val="clear" w:color="auto" w:fill="FFFFFF"/>
              <w:jc w:val="both"/>
              <w:rPr>
                <w:sz w:val="20"/>
                <w:szCs w:val="20"/>
              </w:rPr>
            </w:pPr>
            <w:r w:rsidRPr="0048383F">
              <w:rPr>
                <w:sz w:val="20"/>
                <w:szCs w:val="20"/>
              </w:rPr>
              <w:t xml:space="preserve">Значение показателя </w:t>
            </w:r>
            <w:r w:rsidRPr="0048383F">
              <w:rPr>
                <w:position w:val="-10"/>
                <w:sz w:val="20"/>
                <w:szCs w:val="20"/>
              </w:rPr>
              <w:object w:dxaOrig="499" w:dyaOrig="320">
                <v:shape id="_x0000_i1084" type="#_x0000_t75" style="width:25.5pt;height:17.25pt" o:ole="">
                  <v:imagedata r:id="rId74" o:title=""/>
                </v:shape>
                <o:OLEObject Type="Embed" ProgID="Equation.3" ShapeID="_x0000_i1084" DrawAspect="Content" ObjectID="_1801911824" r:id="rId96"/>
              </w:object>
            </w:r>
            <w:r w:rsidRPr="0048383F">
              <w:rPr>
                <w:b/>
                <w:bCs/>
                <w:sz w:val="20"/>
                <w:szCs w:val="20"/>
              </w:rPr>
              <w:t xml:space="preserve"> </w:t>
            </w:r>
            <w:r w:rsidRPr="0048383F">
              <w:rPr>
                <w:sz w:val="20"/>
                <w:szCs w:val="20"/>
              </w:rPr>
              <w:t>определяется по формуле:</w:t>
            </w:r>
          </w:p>
          <w:p w:rsidR="00B02F54" w:rsidRPr="0048383F" w:rsidRDefault="00B02F54" w:rsidP="00B02F54">
            <w:pPr>
              <w:shd w:val="clear" w:color="auto" w:fill="FFFFFF"/>
              <w:jc w:val="both"/>
              <w:rPr>
                <w:sz w:val="20"/>
                <w:szCs w:val="20"/>
              </w:rPr>
            </w:pPr>
            <w:r w:rsidRPr="0048383F">
              <w:rPr>
                <w:position w:val="-30"/>
                <w:sz w:val="20"/>
                <w:szCs w:val="20"/>
              </w:rPr>
              <w:object w:dxaOrig="1920" w:dyaOrig="720">
                <v:shape id="_x0000_i1085" type="#_x0000_t75" style="width:96pt;height:36.75pt" o:ole="">
                  <v:imagedata r:id="rId76" o:title=""/>
                </v:shape>
                <o:OLEObject Type="Embed" ProgID="Equation.3" ShapeID="_x0000_i1085" DrawAspect="Content" ObjectID="_1801911825" r:id="rId97"/>
              </w:object>
            </w:r>
          </w:p>
          <w:p w:rsidR="00B02F54" w:rsidRDefault="00B02F54" w:rsidP="00B02F54">
            <w:pPr>
              <w:shd w:val="clear" w:color="auto" w:fill="FFFFFF"/>
              <w:jc w:val="both"/>
              <w:rPr>
                <w:sz w:val="20"/>
                <w:szCs w:val="20"/>
              </w:rPr>
            </w:pPr>
          </w:p>
          <w:p w:rsidR="0022143B" w:rsidRPr="0048383F" w:rsidRDefault="0022143B" w:rsidP="00B02F54">
            <w:pPr>
              <w:shd w:val="clear" w:color="auto" w:fill="FFFFFF"/>
              <w:jc w:val="both"/>
              <w:rPr>
                <w:sz w:val="20"/>
                <w:szCs w:val="20"/>
              </w:rPr>
            </w:pPr>
          </w:p>
          <w:p w:rsidR="00B02F54" w:rsidRPr="0048383F" w:rsidRDefault="00B02F54" w:rsidP="00B02F54">
            <w:pPr>
              <w:shd w:val="clear" w:color="auto" w:fill="FFFFFF"/>
              <w:jc w:val="both"/>
              <w:rPr>
                <w:sz w:val="20"/>
                <w:szCs w:val="20"/>
              </w:rPr>
            </w:pPr>
            <w:r w:rsidRPr="0048383F">
              <w:rPr>
                <w:position w:val="-10"/>
                <w:sz w:val="20"/>
                <w:szCs w:val="20"/>
              </w:rPr>
              <w:object w:dxaOrig="420" w:dyaOrig="360">
                <v:shape id="_x0000_i1086" type="#_x0000_t75" style="width:21pt;height:18pt" o:ole="">
                  <v:imagedata r:id="rId78" o:title=""/>
                </v:shape>
                <o:OLEObject Type="Embed" ProgID="Equation.3" ShapeID="_x0000_i1086" DrawAspect="Content" ObjectID="_1801911826" r:id="rId98"/>
              </w:object>
            </w:r>
            <w:r w:rsidRPr="0048383F">
              <w:rPr>
                <w:sz w:val="20"/>
                <w:szCs w:val="20"/>
              </w:rPr>
              <w:t xml:space="preserve">- количество </w:t>
            </w:r>
            <w:r>
              <w:rPr>
                <w:sz w:val="20"/>
                <w:szCs w:val="20"/>
              </w:rPr>
              <w:t xml:space="preserve">руководящих </w:t>
            </w:r>
            <w:r w:rsidRPr="0048383F">
              <w:rPr>
                <w:sz w:val="20"/>
                <w:szCs w:val="20"/>
              </w:rPr>
              <w:t xml:space="preserve">работников, прошедших в течение последних трех лет повышение квалификации и (или) профессиональную переподготовку; </w:t>
            </w:r>
          </w:p>
          <w:p w:rsidR="00B02F54" w:rsidRPr="0048383F" w:rsidRDefault="00B02F54" w:rsidP="00B02F54">
            <w:pPr>
              <w:shd w:val="clear" w:color="auto" w:fill="FFFFFF"/>
              <w:spacing w:line="230" w:lineRule="exact"/>
              <w:jc w:val="both"/>
              <w:rPr>
                <w:color w:val="000000"/>
                <w:sz w:val="20"/>
                <w:szCs w:val="20"/>
              </w:rPr>
            </w:pPr>
            <w:r w:rsidRPr="0048383F">
              <w:rPr>
                <w:position w:val="-10"/>
                <w:sz w:val="20"/>
                <w:szCs w:val="20"/>
              </w:rPr>
              <w:object w:dxaOrig="420" w:dyaOrig="360">
                <v:shape id="_x0000_i1087" type="#_x0000_t75" style="width:21pt;height:18pt" o:ole="">
                  <v:imagedata r:id="rId80" o:title=""/>
                </v:shape>
                <o:OLEObject Type="Embed" ProgID="Equation.3" ShapeID="_x0000_i1087" DrawAspect="Content" ObjectID="_1801911827" r:id="rId99"/>
              </w:object>
            </w:r>
            <w:r w:rsidRPr="0048383F">
              <w:rPr>
                <w:sz w:val="20"/>
                <w:szCs w:val="20"/>
              </w:rPr>
              <w:t xml:space="preserve"> - общее количест</w:t>
            </w:r>
            <w:r>
              <w:rPr>
                <w:sz w:val="20"/>
                <w:szCs w:val="20"/>
              </w:rPr>
              <w:t xml:space="preserve">во руководящих </w:t>
            </w:r>
            <w:r w:rsidRPr="0048383F">
              <w:rPr>
                <w:sz w:val="20"/>
                <w:szCs w:val="20"/>
              </w:rPr>
              <w:t>работников (без учета совместителей)</w:t>
            </w:r>
          </w:p>
        </w:tc>
        <w:tc>
          <w:tcPr>
            <w:tcW w:w="1701" w:type="dxa"/>
            <w:vAlign w:val="center"/>
          </w:tcPr>
          <w:p w:rsidR="00B02F54" w:rsidRPr="0048383F" w:rsidRDefault="00B02F54" w:rsidP="00B02F54">
            <w:pPr>
              <w:spacing w:line="230" w:lineRule="exact"/>
              <w:jc w:val="both"/>
              <w:rPr>
                <w:sz w:val="20"/>
                <w:szCs w:val="20"/>
              </w:rPr>
            </w:pPr>
            <w:r w:rsidRPr="0048383F">
              <w:rPr>
                <w:sz w:val="20"/>
                <w:szCs w:val="20"/>
              </w:rPr>
              <w:t>Все МОУ</w:t>
            </w:r>
          </w:p>
        </w:tc>
        <w:tc>
          <w:tcPr>
            <w:tcW w:w="1842" w:type="dxa"/>
            <w:vAlign w:val="center"/>
          </w:tcPr>
          <w:p w:rsidR="00B02F54" w:rsidRPr="0048383F" w:rsidRDefault="00B02F54" w:rsidP="00B02F54">
            <w:pPr>
              <w:spacing w:line="230" w:lineRule="exact"/>
              <w:jc w:val="both"/>
              <w:rPr>
                <w:sz w:val="20"/>
                <w:szCs w:val="20"/>
              </w:rPr>
            </w:pPr>
            <w:r w:rsidRPr="0048383F">
              <w:rPr>
                <w:sz w:val="20"/>
                <w:szCs w:val="20"/>
              </w:rPr>
              <w:t>АИС «Мониторинг ДПП» (данные на 01 января, 01 июля)</w:t>
            </w:r>
          </w:p>
        </w:tc>
        <w:tc>
          <w:tcPr>
            <w:tcW w:w="2520" w:type="dxa"/>
            <w:vAlign w:val="center"/>
          </w:tcPr>
          <w:p w:rsidR="00B02F54" w:rsidRPr="0048383F" w:rsidRDefault="00B02F54" w:rsidP="00B02F54">
            <w:pPr>
              <w:shd w:val="clear" w:color="auto" w:fill="FFFFFF"/>
              <w:spacing w:line="182" w:lineRule="exact"/>
              <w:jc w:val="both"/>
              <w:rPr>
                <w:bCs/>
                <w:color w:val="000000"/>
                <w:sz w:val="20"/>
                <w:szCs w:val="20"/>
              </w:rPr>
            </w:pPr>
            <w:r w:rsidRPr="0048383F">
              <w:rPr>
                <w:bCs/>
                <w:color w:val="000000"/>
                <w:sz w:val="20"/>
                <w:szCs w:val="20"/>
              </w:rPr>
              <w:t>менее 100% - 0 баллов;</w:t>
            </w:r>
          </w:p>
          <w:p w:rsidR="00B02F54" w:rsidRPr="0048383F" w:rsidRDefault="00B02F54" w:rsidP="00B02F54">
            <w:pPr>
              <w:shd w:val="clear" w:color="auto" w:fill="FFFFFF"/>
              <w:spacing w:line="182" w:lineRule="exact"/>
              <w:jc w:val="both"/>
              <w:rPr>
                <w:color w:val="000000"/>
                <w:sz w:val="20"/>
                <w:szCs w:val="20"/>
              </w:rPr>
            </w:pPr>
            <w:r w:rsidRPr="0048383F">
              <w:rPr>
                <w:bCs/>
                <w:color w:val="000000"/>
                <w:sz w:val="20"/>
                <w:szCs w:val="20"/>
              </w:rPr>
              <w:t>100%-  1 балл.</w:t>
            </w:r>
          </w:p>
          <w:p w:rsidR="00B02F54" w:rsidRPr="0048383F" w:rsidRDefault="00B02F54" w:rsidP="00B02F54">
            <w:pPr>
              <w:shd w:val="clear" w:color="auto" w:fill="FFFFFF"/>
              <w:spacing w:line="182" w:lineRule="exact"/>
              <w:jc w:val="both"/>
              <w:rPr>
                <w:sz w:val="20"/>
                <w:szCs w:val="20"/>
              </w:rPr>
            </w:pPr>
          </w:p>
        </w:tc>
        <w:tc>
          <w:tcPr>
            <w:tcW w:w="851" w:type="dxa"/>
            <w:vAlign w:val="center"/>
          </w:tcPr>
          <w:p w:rsidR="00B02F54" w:rsidRPr="0048383F" w:rsidRDefault="00B02F54" w:rsidP="00B02F54">
            <w:pPr>
              <w:shd w:val="clear" w:color="auto" w:fill="FFFFFF"/>
              <w:spacing w:line="182" w:lineRule="exact"/>
              <w:jc w:val="center"/>
              <w:rPr>
                <w:color w:val="000000"/>
                <w:sz w:val="20"/>
                <w:szCs w:val="20"/>
              </w:rPr>
            </w:pPr>
            <w:r w:rsidRPr="0048383F">
              <w:rPr>
                <w:bCs/>
                <w:color w:val="000000"/>
                <w:sz w:val="20"/>
                <w:szCs w:val="20"/>
              </w:rPr>
              <w:t>1</w:t>
            </w:r>
          </w:p>
          <w:p w:rsidR="00B02F54" w:rsidRPr="0048383F" w:rsidRDefault="00B02F54" w:rsidP="00B02F54">
            <w:pPr>
              <w:shd w:val="clear" w:color="auto" w:fill="FFFFFF"/>
              <w:jc w:val="center"/>
              <w:rPr>
                <w:sz w:val="20"/>
                <w:szCs w:val="20"/>
              </w:rPr>
            </w:pPr>
          </w:p>
        </w:tc>
        <w:tc>
          <w:tcPr>
            <w:tcW w:w="1159" w:type="dxa"/>
            <w:vAlign w:val="center"/>
          </w:tcPr>
          <w:p w:rsidR="00B02F54" w:rsidRPr="0048383F" w:rsidRDefault="00B02F54" w:rsidP="00B02F54">
            <w:pPr>
              <w:jc w:val="center"/>
              <w:rPr>
                <w:sz w:val="20"/>
                <w:szCs w:val="20"/>
              </w:rPr>
            </w:pPr>
            <w:r w:rsidRPr="0048383F">
              <w:rPr>
                <w:sz w:val="20"/>
                <w:szCs w:val="20"/>
              </w:rPr>
              <w:t>Полугодие (март, сентябрь)</w:t>
            </w:r>
          </w:p>
        </w:tc>
        <w:tc>
          <w:tcPr>
            <w:tcW w:w="1701" w:type="dxa"/>
            <w:vAlign w:val="center"/>
          </w:tcPr>
          <w:p w:rsidR="00B02F54" w:rsidRPr="0048383F" w:rsidRDefault="00B02F54" w:rsidP="00B02F54">
            <w:pPr>
              <w:jc w:val="center"/>
              <w:rPr>
                <w:sz w:val="20"/>
                <w:szCs w:val="20"/>
              </w:rPr>
            </w:pPr>
            <w:r w:rsidRPr="0048383F">
              <w:rPr>
                <w:sz w:val="20"/>
                <w:szCs w:val="20"/>
              </w:rPr>
              <w:t>Иванова С.В.</w:t>
            </w:r>
          </w:p>
        </w:tc>
      </w:tr>
      <w:tr w:rsidR="00B02F54" w:rsidRPr="0048383F" w:rsidTr="00B02F54">
        <w:trPr>
          <w:trHeight w:val="79"/>
          <w:jc w:val="center"/>
        </w:trPr>
        <w:tc>
          <w:tcPr>
            <w:tcW w:w="9073" w:type="dxa"/>
            <w:gridSpan w:val="4"/>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b/>
                <w:color w:val="000000"/>
                <w:sz w:val="20"/>
                <w:szCs w:val="20"/>
              </w:rPr>
              <w:t xml:space="preserve">Минимальный/максимальный балл </w:t>
            </w:r>
          </w:p>
        </w:tc>
        <w:tc>
          <w:tcPr>
            <w:tcW w:w="2520" w:type="dxa"/>
            <w:vAlign w:val="center"/>
          </w:tcPr>
          <w:p w:rsidR="00B02F54" w:rsidRPr="0048383F" w:rsidRDefault="00B02F54" w:rsidP="00B02F54">
            <w:pPr>
              <w:shd w:val="clear" w:color="auto" w:fill="FFFFFF"/>
              <w:jc w:val="center"/>
              <w:rPr>
                <w:b/>
                <w:sz w:val="20"/>
                <w:szCs w:val="20"/>
              </w:rPr>
            </w:pPr>
            <w:r w:rsidRPr="0048383F">
              <w:rPr>
                <w:b/>
                <w:sz w:val="20"/>
                <w:szCs w:val="20"/>
              </w:rPr>
              <w:t>0/1</w:t>
            </w:r>
          </w:p>
        </w:tc>
        <w:tc>
          <w:tcPr>
            <w:tcW w:w="851" w:type="dxa"/>
            <w:vAlign w:val="center"/>
          </w:tcPr>
          <w:p w:rsidR="00B02F54" w:rsidRPr="0048383F" w:rsidRDefault="00B02F54" w:rsidP="00B02F54">
            <w:pPr>
              <w:shd w:val="clear" w:color="auto" w:fill="FFFFFF"/>
              <w:spacing w:line="182" w:lineRule="exact"/>
              <w:jc w:val="center"/>
              <w:rPr>
                <w:b/>
                <w:color w:val="000000"/>
                <w:sz w:val="20"/>
                <w:szCs w:val="20"/>
              </w:rPr>
            </w:pPr>
            <w:r w:rsidRPr="0048383F">
              <w:rPr>
                <w:b/>
                <w:color w:val="000000"/>
                <w:sz w:val="20"/>
                <w:szCs w:val="20"/>
              </w:rPr>
              <w:t>0/1</w:t>
            </w:r>
          </w:p>
        </w:tc>
        <w:tc>
          <w:tcPr>
            <w:tcW w:w="1159" w:type="dxa"/>
            <w:vAlign w:val="center"/>
          </w:tcPr>
          <w:p w:rsidR="00B02F54" w:rsidRPr="0048383F" w:rsidRDefault="00B02F54" w:rsidP="00B02F54">
            <w:pPr>
              <w:jc w:val="both"/>
              <w:rPr>
                <w:sz w:val="20"/>
                <w:szCs w:val="20"/>
              </w:rPr>
            </w:pPr>
          </w:p>
        </w:tc>
        <w:tc>
          <w:tcPr>
            <w:tcW w:w="1701" w:type="dxa"/>
            <w:vAlign w:val="center"/>
          </w:tcPr>
          <w:p w:rsidR="00B02F54" w:rsidRPr="0048383F" w:rsidRDefault="00B02F54" w:rsidP="00B02F54">
            <w:pPr>
              <w:jc w:val="both"/>
              <w:rPr>
                <w:sz w:val="20"/>
                <w:szCs w:val="20"/>
              </w:rPr>
            </w:pPr>
          </w:p>
        </w:tc>
      </w:tr>
      <w:tr w:rsidR="00B02F54" w:rsidRPr="0048383F" w:rsidTr="00B02F54">
        <w:trPr>
          <w:trHeight w:val="79"/>
          <w:jc w:val="center"/>
        </w:trPr>
        <w:tc>
          <w:tcPr>
            <w:tcW w:w="9073" w:type="dxa"/>
            <w:gridSpan w:val="4"/>
            <w:vAlign w:val="center"/>
          </w:tcPr>
          <w:p w:rsidR="00B02F54" w:rsidRPr="0048383F" w:rsidRDefault="00B02F54" w:rsidP="00B02F54">
            <w:pPr>
              <w:shd w:val="clear" w:color="auto" w:fill="FFFFFF"/>
              <w:tabs>
                <w:tab w:val="left" w:pos="313"/>
              </w:tabs>
              <w:spacing w:line="230" w:lineRule="exact"/>
              <w:jc w:val="both"/>
              <w:rPr>
                <w:color w:val="000000"/>
                <w:sz w:val="20"/>
                <w:szCs w:val="20"/>
              </w:rPr>
            </w:pPr>
            <w:r w:rsidRPr="0048383F">
              <w:rPr>
                <w:b/>
                <w:color w:val="000000"/>
                <w:sz w:val="20"/>
                <w:szCs w:val="20"/>
              </w:rPr>
              <w:t xml:space="preserve">Минимальный/максимальный сводный балл </w:t>
            </w:r>
          </w:p>
        </w:tc>
        <w:tc>
          <w:tcPr>
            <w:tcW w:w="2520" w:type="dxa"/>
            <w:vAlign w:val="center"/>
          </w:tcPr>
          <w:p w:rsidR="00B02F54" w:rsidRPr="0048383F" w:rsidRDefault="00B02F54" w:rsidP="00B02F54">
            <w:pPr>
              <w:shd w:val="clear" w:color="auto" w:fill="FFFFFF"/>
              <w:jc w:val="center"/>
              <w:rPr>
                <w:b/>
                <w:sz w:val="20"/>
                <w:szCs w:val="20"/>
              </w:rPr>
            </w:pPr>
            <w:r w:rsidRPr="0048383F">
              <w:rPr>
                <w:b/>
                <w:sz w:val="20"/>
                <w:szCs w:val="20"/>
              </w:rPr>
              <w:t>0/139</w:t>
            </w:r>
          </w:p>
        </w:tc>
        <w:tc>
          <w:tcPr>
            <w:tcW w:w="851" w:type="dxa"/>
            <w:vAlign w:val="center"/>
          </w:tcPr>
          <w:p w:rsidR="00B02F54" w:rsidRPr="0048383F" w:rsidRDefault="00B02F54" w:rsidP="00B02F54">
            <w:pPr>
              <w:shd w:val="clear" w:color="auto" w:fill="FFFFFF"/>
              <w:spacing w:line="182" w:lineRule="exact"/>
              <w:jc w:val="center"/>
              <w:rPr>
                <w:b/>
                <w:color w:val="000000"/>
                <w:sz w:val="20"/>
                <w:szCs w:val="20"/>
              </w:rPr>
            </w:pPr>
            <w:r w:rsidRPr="0048383F">
              <w:rPr>
                <w:b/>
                <w:color w:val="000000"/>
                <w:sz w:val="20"/>
                <w:szCs w:val="20"/>
              </w:rPr>
              <w:t>0/139</w:t>
            </w:r>
          </w:p>
        </w:tc>
        <w:tc>
          <w:tcPr>
            <w:tcW w:w="1159" w:type="dxa"/>
            <w:vAlign w:val="center"/>
          </w:tcPr>
          <w:p w:rsidR="00B02F54" w:rsidRPr="0048383F" w:rsidRDefault="00B02F54" w:rsidP="00B02F54">
            <w:pPr>
              <w:jc w:val="both"/>
              <w:rPr>
                <w:sz w:val="20"/>
                <w:szCs w:val="20"/>
              </w:rPr>
            </w:pPr>
          </w:p>
        </w:tc>
        <w:tc>
          <w:tcPr>
            <w:tcW w:w="1701" w:type="dxa"/>
            <w:vAlign w:val="center"/>
          </w:tcPr>
          <w:p w:rsidR="00B02F54" w:rsidRPr="0048383F" w:rsidRDefault="00B02F54" w:rsidP="00B02F54">
            <w:pPr>
              <w:jc w:val="both"/>
              <w:rPr>
                <w:sz w:val="20"/>
                <w:szCs w:val="20"/>
              </w:rPr>
            </w:pPr>
          </w:p>
        </w:tc>
      </w:tr>
    </w:tbl>
    <w:p w:rsidR="00B02F54" w:rsidRDefault="00B02F54" w:rsidP="00B02F54"/>
    <w:p w:rsidR="00B02F54" w:rsidRPr="00B02F54" w:rsidRDefault="00B02F54">
      <w:pPr>
        <w:rPr>
          <w:sz w:val="24"/>
          <w:szCs w:val="24"/>
        </w:rPr>
      </w:pPr>
    </w:p>
    <w:sectPr w:rsidR="00B02F54" w:rsidRPr="00B02F54" w:rsidSect="00D81082">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21C"/>
    <w:multiLevelType w:val="hybridMultilevel"/>
    <w:tmpl w:val="A800765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66D77"/>
    <w:multiLevelType w:val="hybridMultilevel"/>
    <w:tmpl w:val="95F09A20"/>
    <w:lvl w:ilvl="0" w:tplc="32A090CC">
      <w:start w:val="1"/>
      <w:numFmt w:val="decimal"/>
      <w:lvlText w:val="%1."/>
      <w:lvlJc w:val="left"/>
      <w:pPr>
        <w:ind w:left="1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36E0F06">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0E2CDA">
      <w:start w:val="1"/>
      <w:numFmt w:val="lowerRoman"/>
      <w:lvlText w:val="%3"/>
      <w:lvlJc w:val="left"/>
      <w:pPr>
        <w:ind w:left="2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2F60DF2">
      <w:start w:val="1"/>
      <w:numFmt w:val="decimal"/>
      <w:lvlText w:val="%4"/>
      <w:lvlJc w:val="left"/>
      <w:pPr>
        <w:ind w:left="3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9EE84C">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80E0220">
      <w:start w:val="1"/>
      <w:numFmt w:val="lowerRoman"/>
      <w:lvlText w:val="%6"/>
      <w:lvlJc w:val="left"/>
      <w:pPr>
        <w:ind w:left="4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B3ADC80">
      <w:start w:val="1"/>
      <w:numFmt w:val="decimal"/>
      <w:lvlText w:val="%7"/>
      <w:lvlJc w:val="left"/>
      <w:pPr>
        <w:ind w:left="5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683874">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2322EF6">
      <w:start w:val="1"/>
      <w:numFmt w:val="lowerRoman"/>
      <w:lvlText w:val="%9"/>
      <w:lvlJc w:val="left"/>
      <w:pPr>
        <w:ind w:left="6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7A501A8"/>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BA492A"/>
    <w:multiLevelType w:val="hybridMultilevel"/>
    <w:tmpl w:val="CF3A5F34"/>
    <w:lvl w:ilvl="0" w:tplc="F0105C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6A57EA"/>
    <w:multiLevelType w:val="hybridMultilevel"/>
    <w:tmpl w:val="CA04B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9E3797"/>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ED227F4"/>
    <w:multiLevelType w:val="hybridMultilevel"/>
    <w:tmpl w:val="B94AE0EE"/>
    <w:lvl w:ilvl="0" w:tplc="7ED419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6CF7D82"/>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73F4B5A"/>
    <w:multiLevelType w:val="hybridMultilevel"/>
    <w:tmpl w:val="A99EA60A"/>
    <w:lvl w:ilvl="0" w:tplc="6A8E22D0">
      <w:start w:val="1"/>
      <w:numFmt w:val="decimal"/>
      <w:lvlText w:val="%1)"/>
      <w:lvlJc w:val="left"/>
      <w:pPr>
        <w:ind w:left="816" w:hanging="39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CC66E27"/>
    <w:multiLevelType w:val="multilevel"/>
    <w:tmpl w:val="FE4C5914"/>
    <w:lvl w:ilvl="0">
      <w:start w:val="1"/>
      <w:numFmt w:val="upperRoman"/>
      <w:lvlText w:val="%1."/>
      <w:lvlJc w:val="left"/>
      <w:pPr>
        <w:ind w:left="2279" w:hanging="720"/>
      </w:pPr>
      <w:rPr>
        <w:rFonts w:hint="default"/>
      </w:rPr>
    </w:lvl>
    <w:lvl w:ilvl="1">
      <w:start w:val="1"/>
      <w:numFmt w:val="decimal"/>
      <w:isLgl/>
      <w:lvlText w:val="%1.%2."/>
      <w:lvlJc w:val="left"/>
      <w:pPr>
        <w:ind w:left="2411" w:hanging="645"/>
      </w:pPr>
      <w:rPr>
        <w:rFonts w:hint="default"/>
      </w:rPr>
    </w:lvl>
    <w:lvl w:ilvl="2">
      <w:start w:val="1"/>
      <w:numFmt w:val="decimal"/>
      <w:isLgl/>
      <w:lvlText w:val="%1.%2.%3."/>
      <w:lvlJc w:val="left"/>
      <w:pPr>
        <w:ind w:left="2693" w:hanging="720"/>
      </w:pPr>
      <w:rPr>
        <w:rFonts w:hint="default"/>
      </w:rPr>
    </w:lvl>
    <w:lvl w:ilvl="3">
      <w:start w:val="1"/>
      <w:numFmt w:val="decimal"/>
      <w:isLgl/>
      <w:lvlText w:val="%1.%2.%3.%4."/>
      <w:lvlJc w:val="left"/>
      <w:pPr>
        <w:ind w:left="2900" w:hanging="720"/>
      </w:pPr>
      <w:rPr>
        <w:rFonts w:hint="default"/>
      </w:rPr>
    </w:lvl>
    <w:lvl w:ilvl="4">
      <w:start w:val="1"/>
      <w:numFmt w:val="decimal"/>
      <w:isLgl/>
      <w:lvlText w:val="%1.%2.%3.%4.%5."/>
      <w:lvlJc w:val="left"/>
      <w:pPr>
        <w:ind w:left="3467" w:hanging="1080"/>
      </w:pPr>
      <w:rPr>
        <w:rFonts w:hint="default"/>
      </w:rPr>
    </w:lvl>
    <w:lvl w:ilvl="5">
      <w:start w:val="1"/>
      <w:numFmt w:val="decimal"/>
      <w:isLgl/>
      <w:lvlText w:val="%1.%2.%3.%4.%5.%6."/>
      <w:lvlJc w:val="left"/>
      <w:pPr>
        <w:ind w:left="3674" w:hanging="1080"/>
      </w:pPr>
      <w:rPr>
        <w:rFonts w:hint="default"/>
      </w:rPr>
    </w:lvl>
    <w:lvl w:ilvl="6">
      <w:start w:val="1"/>
      <w:numFmt w:val="decimal"/>
      <w:isLgl/>
      <w:lvlText w:val="%1.%2.%3.%4.%5.%6.%7."/>
      <w:lvlJc w:val="left"/>
      <w:pPr>
        <w:ind w:left="4241" w:hanging="1440"/>
      </w:pPr>
      <w:rPr>
        <w:rFonts w:hint="default"/>
      </w:rPr>
    </w:lvl>
    <w:lvl w:ilvl="7">
      <w:start w:val="1"/>
      <w:numFmt w:val="decimal"/>
      <w:isLgl/>
      <w:lvlText w:val="%1.%2.%3.%4.%5.%6.%7.%8."/>
      <w:lvlJc w:val="left"/>
      <w:pPr>
        <w:ind w:left="4448" w:hanging="1440"/>
      </w:pPr>
      <w:rPr>
        <w:rFonts w:hint="default"/>
      </w:rPr>
    </w:lvl>
    <w:lvl w:ilvl="8">
      <w:start w:val="1"/>
      <w:numFmt w:val="decimal"/>
      <w:isLgl/>
      <w:lvlText w:val="%1.%2.%3.%4.%5.%6.%7.%8.%9."/>
      <w:lvlJc w:val="left"/>
      <w:pPr>
        <w:ind w:left="5015" w:hanging="1800"/>
      </w:pPr>
      <w:rPr>
        <w:rFonts w:hint="default"/>
      </w:rPr>
    </w:lvl>
  </w:abstractNum>
  <w:abstractNum w:abstractNumId="10" w15:restartNumberingAfterBreak="0">
    <w:nsid w:val="334F18EC"/>
    <w:multiLevelType w:val="hybridMultilevel"/>
    <w:tmpl w:val="9A9CC4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C9442D"/>
    <w:multiLevelType w:val="hybridMultilevel"/>
    <w:tmpl w:val="6CAEC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B364526"/>
    <w:multiLevelType w:val="multilevel"/>
    <w:tmpl w:val="06D8D276"/>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26E13C1"/>
    <w:multiLevelType w:val="hybridMultilevel"/>
    <w:tmpl w:val="9B50B922"/>
    <w:lvl w:ilvl="0" w:tplc="3D3CB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88634C"/>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6388202B"/>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66F0497F"/>
    <w:multiLevelType w:val="multilevel"/>
    <w:tmpl w:val="C426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B3C79"/>
    <w:multiLevelType w:val="hybridMultilevel"/>
    <w:tmpl w:val="44001500"/>
    <w:lvl w:ilvl="0" w:tplc="735612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41D41B8"/>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76EB6156"/>
    <w:multiLevelType w:val="multilevel"/>
    <w:tmpl w:val="1BAAAB82"/>
    <w:lvl w:ilvl="0">
      <w:start w:val="1"/>
      <w:numFmt w:val="decimal"/>
      <w:lvlText w:val="%1."/>
      <w:legacy w:legacy="1" w:legacySpace="0" w:legacyIndent="370"/>
      <w:lvlJc w:val="left"/>
      <w:rPr>
        <w:rFonts w:ascii="Times New Roman" w:hAnsi="Times New Roman" w:cs="Times New Roman"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0" w15:restartNumberingAfterBreak="0">
    <w:nsid w:val="7D602C1F"/>
    <w:multiLevelType w:val="multilevel"/>
    <w:tmpl w:val="75C44E22"/>
    <w:lvl w:ilvl="0">
      <w:start w:val="1"/>
      <w:numFmt w:val="decimal"/>
      <w:lvlText w:val="%1."/>
      <w:lvlJc w:val="left"/>
      <w:pPr>
        <w:ind w:left="720" w:hanging="360"/>
      </w:pPr>
      <w:rPr>
        <w:rFonts w:ascii="Times New Roman" w:eastAsia="Times New Roman" w:hAnsi="Times New Roman" w:cs="Times New Roman" w:hint="default"/>
        <w:b w:val="0"/>
        <w:color w:val="000000"/>
      </w:rPr>
    </w:lvl>
    <w:lvl w:ilvl="1">
      <w:start w:val="3"/>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F5E2055"/>
    <w:multiLevelType w:val="multilevel"/>
    <w:tmpl w:val="FE4C5914"/>
    <w:lvl w:ilvl="0">
      <w:start w:val="1"/>
      <w:numFmt w:val="upperRoman"/>
      <w:lvlText w:val="%1."/>
      <w:lvlJc w:val="left"/>
      <w:pPr>
        <w:ind w:left="1080" w:hanging="720"/>
      </w:pPr>
      <w:rPr>
        <w:rFonts w:hint="default"/>
      </w:rPr>
    </w:lvl>
    <w:lvl w:ilvl="1">
      <w:start w:val="1"/>
      <w:numFmt w:val="decimal"/>
      <w:isLgl/>
      <w:lvlText w:val="%1.%2."/>
      <w:lvlJc w:val="left"/>
      <w:pPr>
        <w:ind w:left="1212" w:hanging="64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9"/>
  </w:num>
  <w:num w:numId="2">
    <w:abstractNumId w:val="0"/>
  </w:num>
  <w:num w:numId="3">
    <w:abstractNumId w:val="13"/>
  </w:num>
  <w:num w:numId="4">
    <w:abstractNumId w:val="4"/>
  </w:num>
  <w:num w:numId="5">
    <w:abstractNumId w:val="8"/>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7"/>
  </w:num>
  <w:num w:numId="11">
    <w:abstractNumId w:val="18"/>
  </w:num>
  <w:num w:numId="12">
    <w:abstractNumId w:val="14"/>
  </w:num>
  <w:num w:numId="13">
    <w:abstractNumId w:val="15"/>
  </w:num>
  <w:num w:numId="14">
    <w:abstractNumId w:val="21"/>
  </w:num>
  <w:num w:numId="15">
    <w:abstractNumId w:val="7"/>
  </w:num>
  <w:num w:numId="16">
    <w:abstractNumId w:val="2"/>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54"/>
    <w:rsid w:val="00027778"/>
    <w:rsid w:val="000A0DDC"/>
    <w:rsid w:val="000C5F46"/>
    <w:rsid w:val="0022143B"/>
    <w:rsid w:val="0047239F"/>
    <w:rsid w:val="00601E93"/>
    <w:rsid w:val="00750A25"/>
    <w:rsid w:val="008A0B06"/>
    <w:rsid w:val="00B02F54"/>
    <w:rsid w:val="00B04A99"/>
    <w:rsid w:val="00C93EA8"/>
    <w:rsid w:val="00D81082"/>
    <w:rsid w:val="00DE16B3"/>
    <w:rsid w:val="00E23CCE"/>
    <w:rsid w:val="00EF3FF4"/>
    <w:rsid w:val="00FA308E"/>
    <w:rsid w:val="00FE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69B35-1A85-4DE8-B144-A9D0412F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F54"/>
    <w:pPr>
      <w:spacing w:after="0" w:line="240" w:lineRule="auto"/>
    </w:pPr>
    <w:rPr>
      <w:rFonts w:ascii="Times New Roman" w:eastAsia="Times New Roman" w:hAnsi="Times New Roman" w:cs="Times New Roman"/>
      <w:sz w:val="28"/>
      <w:szCs w:val="28"/>
      <w:lang w:eastAsia="ru-RU"/>
    </w:rPr>
  </w:style>
  <w:style w:type="paragraph" w:styleId="1">
    <w:name w:val="heading 1"/>
    <w:next w:val="a"/>
    <w:link w:val="10"/>
    <w:uiPriority w:val="9"/>
    <w:qFormat/>
    <w:rsid w:val="00B02F54"/>
    <w:pPr>
      <w:keepNext/>
      <w:keepLines/>
      <w:spacing w:after="74" w:line="256" w:lineRule="auto"/>
      <w:ind w:left="10" w:right="71"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B02F54"/>
    <w:pPr>
      <w:keepNext/>
      <w:keepLines/>
      <w:spacing w:after="74" w:line="256" w:lineRule="auto"/>
      <w:ind w:left="10" w:right="71"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rsid w:val="00B02F54"/>
    <w:pPr>
      <w:spacing w:before="100" w:beforeAutospacing="1" w:after="100" w:afterAutospacing="1"/>
    </w:pPr>
    <w:rPr>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B02F54"/>
    <w:rPr>
      <w:rFonts w:ascii="Times New Roman" w:eastAsia="Times New Roman" w:hAnsi="Times New Roman" w:cs="Times New Roman"/>
      <w:sz w:val="24"/>
      <w:szCs w:val="24"/>
      <w:lang w:eastAsia="ru-RU"/>
    </w:rPr>
  </w:style>
  <w:style w:type="paragraph" w:styleId="a5">
    <w:name w:val="List Paragraph"/>
    <w:basedOn w:val="a"/>
    <w:uiPriority w:val="34"/>
    <w:qFormat/>
    <w:rsid w:val="00B02F54"/>
    <w:pPr>
      <w:ind w:left="720"/>
      <w:contextualSpacing/>
    </w:pPr>
    <w:rPr>
      <w:rFonts w:ascii="Arial Unicode MS" w:eastAsia="Arial Unicode MS" w:hAnsi="Arial Unicode MS" w:cs="Arial Unicode MS"/>
      <w:color w:val="000000"/>
      <w:sz w:val="24"/>
      <w:szCs w:val="24"/>
    </w:rPr>
  </w:style>
  <w:style w:type="paragraph" w:styleId="21">
    <w:name w:val="Body Text Indent 2"/>
    <w:basedOn w:val="a"/>
    <w:link w:val="22"/>
    <w:unhideWhenUsed/>
    <w:rsid w:val="00B02F54"/>
    <w:pPr>
      <w:ind w:firstLine="720"/>
      <w:jc w:val="both"/>
    </w:pPr>
  </w:style>
  <w:style w:type="character" w:customStyle="1" w:styleId="22">
    <w:name w:val="Основной текст с отступом 2 Знак"/>
    <w:basedOn w:val="a0"/>
    <w:link w:val="21"/>
    <w:rsid w:val="00B02F54"/>
    <w:rPr>
      <w:rFonts w:ascii="Times New Roman" w:eastAsia="Times New Roman" w:hAnsi="Times New Roman" w:cs="Times New Roman"/>
      <w:sz w:val="28"/>
      <w:szCs w:val="28"/>
      <w:lang w:eastAsia="ru-RU"/>
    </w:rPr>
  </w:style>
  <w:style w:type="character" w:styleId="a6">
    <w:name w:val="Hyperlink"/>
    <w:basedOn w:val="a0"/>
    <w:uiPriority w:val="99"/>
    <w:unhideWhenUsed/>
    <w:rsid w:val="00B02F54"/>
    <w:rPr>
      <w:color w:val="0000FF"/>
      <w:u w:val="single"/>
    </w:rPr>
  </w:style>
  <w:style w:type="table" w:styleId="a7">
    <w:name w:val="Table Grid"/>
    <w:basedOn w:val="a1"/>
    <w:uiPriority w:val="39"/>
    <w:rsid w:val="00B0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02F54"/>
    <w:rPr>
      <w:b/>
      <w:bCs/>
    </w:rPr>
  </w:style>
  <w:style w:type="character" w:customStyle="1" w:styleId="10">
    <w:name w:val="Заголовок 1 Знак"/>
    <w:basedOn w:val="a0"/>
    <w:link w:val="1"/>
    <w:uiPriority w:val="9"/>
    <w:rsid w:val="00B02F54"/>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B02F54"/>
    <w:rPr>
      <w:rFonts w:ascii="Times New Roman" w:eastAsia="Times New Roman" w:hAnsi="Times New Roman" w:cs="Times New Roman"/>
      <w:b/>
      <w:color w:val="000000"/>
      <w:sz w:val="28"/>
      <w:lang w:eastAsia="ru-RU"/>
    </w:rPr>
  </w:style>
  <w:style w:type="paragraph" w:customStyle="1" w:styleId="11">
    <w:name w:val="Обычный1"/>
    <w:link w:val="12"/>
    <w:rsid w:val="00B02F54"/>
    <w:pPr>
      <w:spacing w:after="0" w:line="240" w:lineRule="auto"/>
    </w:pPr>
    <w:rPr>
      <w:rFonts w:ascii="Times New Roman" w:eastAsia="Times New Roman" w:hAnsi="Times New Roman" w:cs="Times New Roman"/>
      <w:sz w:val="20"/>
      <w:szCs w:val="20"/>
      <w:lang w:eastAsia="ru-RU"/>
    </w:rPr>
  </w:style>
  <w:style w:type="character" w:customStyle="1" w:styleId="12">
    <w:name w:val="Обычный1 Знак"/>
    <w:basedOn w:val="a0"/>
    <w:link w:val="11"/>
    <w:rsid w:val="00B02F54"/>
    <w:rPr>
      <w:rFonts w:ascii="Times New Roman" w:eastAsia="Times New Roman" w:hAnsi="Times New Roman" w:cs="Times New Roman"/>
      <w:sz w:val="20"/>
      <w:szCs w:val="20"/>
      <w:lang w:eastAsia="ru-RU"/>
    </w:rPr>
  </w:style>
  <w:style w:type="paragraph" w:customStyle="1" w:styleId="Default">
    <w:name w:val="Default"/>
    <w:rsid w:val="00B02F54"/>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link w:val="aa"/>
    <w:uiPriority w:val="1"/>
    <w:qFormat/>
    <w:rsid w:val="00B02F54"/>
    <w:pPr>
      <w:spacing w:after="0" w:line="240" w:lineRule="auto"/>
    </w:pPr>
    <w:rPr>
      <w:rFonts w:ascii="Calibri" w:eastAsia="Calibri" w:hAnsi="Calibri" w:cs="Calibri"/>
    </w:rPr>
  </w:style>
  <w:style w:type="character" w:customStyle="1" w:styleId="aa">
    <w:name w:val="Без интервала Знак"/>
    <w:link w:val="a9"/>
    <w:uiPriority w:val="1"/>
    <w:locked/>
    <w:rsid w:val="00B02F54"/>
    <w:rPr>
      <w:rFonts w:ascii="Calibri" w:eastAsia="Calibri" w:hAnsi="Calibri" w:cs="Calibri"/>
    </w:rPr>
  </w:style>
  <w:style w:type="paragraph" w:styleId="ab">
    <w:name w:val="Body Text"/>
    <w:basedOn w:val="a"/>
    <w:link w:val="ac"/>
    <w:unhideWhenUsed/>
    <w:rsid w:val="00B02F54"/>
    <w:pPr>
      <w:jc w:val="both"/>
    </w:pPr>
    <w:rPr>
      <w:sz w:val="24"/>
      <w:szCs w:val="24"/>
    </w:rPr>
  </w:style>
  <w:style w:type="character" w:customStyle="1" w:styleId="ac">
    <w:name w:val="Основной текст Знак"/>
    <w:basedOn w:val="a0"/>
    <w:link w:val="ab"/>
    <w:rsid w:val="00B02F54"/>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w:aliases w:val=" Знак Знак Знак Знак Знак Знак Знак Знак Знак Знак Знак Знак Знак Знак, Знак Знак Знак Знак Знак Знак Знак Знак Знак Знак Знак Знак Знак"/>
    <w:basedOn w:val="a"/>
    <w:rsid w:val="00B02F54"/>
    <w:pPr>
      <w:spacing w:after="160" w:line="240" w:lineRule="exact"/>
    </w:pPr>
    <w:rPr>
      <w:rFonts w:ascii="Verdana" w:hAnsi="Verdana" w:cs="Verdana"/>
      <w:sz w:val="20"/>
      <w:szCs w:val="20"/>
      <w:lang w:val="en-US" w:eastAsia="en-US"/>
    </w:rPr>
  </w:style>
  <w:style w:type="character" w:customStyle="1" w:styleId="ae">
    <w:name w:val="Текст выноски Знак"/>
    <w:basedOn w:val="a0"/>
    <w:link w:val="af"/>
    <w:uiPriority w:val="99"/>
    <w:semiHidden/>
    <w:rsid w:val="00B02F54"/>
    <w:rPr>
      <w:rFonts w:ascii="Segoe UI" w:eastAsiaTheme="minorEastAsia" w:hAnsi="Segoe UI" w:cs="Segoe UI"/>
      <w:sz w:val="18"/>
      <w:szCs w:val="18"/>
      <w:lang w:eastAsia="ru-RU"/>
    </w:rPr>
  </w:style>
  <w:style w:type="paragraph" w:styleId="af">
    <w:name w:val="Balloon Text"/>
    <w:basedOn w:val="a"/>
    <w:link w:val="ae"/>
    <w:uiPriority w:val="99"/>
    <w:semiHidden/>
    <w:unhideWhenUsed/>
    <w:rsid w:val="00B02F54"/>
    <w:pPr>
      <w:widowControl w:val="0"/>
      <w:autoSpaceDE w:val="0"/>
      <w:autoSpaceDN w:val="0"/>
      <w:adjustRightInd w:val="0"/>
    </w:pPr>
    <w:rPr>
      <w:rFonts w:ascii="Segoe UI" w:eastAsiaTheme="minorEastAsia" w:hAnsi="Segoe UI" w:cs="Segoe UI"/>
      <w:sz w:val="18"/>
      <w:szCs w:val="18"/>
    </w:rPr>
  </w:style>
  <w:style w:type="character" w:customStyle="1" w:styleId="13">
    <w:name w:val="Текст выноски Знак1"/>
    <w:basedOn w:val="a0"/>
    <w:uiPriority w:val="99"/>
    <w:semiHidden/>
    <w:rsid w:val="00B02F54"/>
    <w:rPr>
      <w:rFonts w:ascii="Segoe UI" w:eastAsia="Times New Roman" w:hAnsi="Segoe UI" w:cs="Segoe UI"/>
      <w:sz w:val="18"/>
      <w:szCs w:val="18"/>
      <w:lang w:eastAsia="ru-RU"/>
    </w:rPr>
  </w:style>
  <w:style w:type="paragraph" w:styleId="af0">
    <w:name w:val="header"/>
    <w:basedOn w:val="a"/>
    <w:link w:val="af1"/>
    <w:uiPriority w:val="99"/>
    <w:unhideWhenUsed/>
    <w:rsid w:val="00B02F54"/>
    <w:pPr>
      <w:widowControl w:val="0"/>
      <w:tabs>
        <w:tab w:val="center" w:pos="4677"/>
        <w:tab w:val="right" w:pos="9355"/>
      </w:tabs>
      <w:autoSpaceDE w:val="0"/>
      <w:autoSpaceDN w:val="0"/>
      <w:adjustRightInd w:val="0"/>
    </w:pPr>
    <w:rPr>
      <w:rFonts w:ascii="Arial" w:eastAsiaTheme="minorEastAsia" w:hAnsi="Arial" w:cs="Arial"/>
      <w:sz w:val="20"/>
      <w:szCs w:val="20"/>
    </w:rPr>
  </w:style>
  <w:style w:type="character" w:customStyle="1" w:styleId="af1">
    <w:name w:val="Верхний колонтитул Знак"/>
    <w:basedOn w:val="a0"/>
    <w:link w:val="af0"/>
    <w:uiPriority w:val="99"/>
    <w:rsid w:val="00B02F54"/>
    <w:rPr>
      <w:rFonts w:ascii="Arial" w:eastAsiaTheme="minorEastAsia" w:hAnsi="Arial" w:cs="Arial"/>
      <w:sz w:val="20"/>
      <w:szCs w:val="20"/>
      <w:lang w:eastAsia="ru-RU"/>
    </w:rPr>
  </w:style>
  <w:style w:type="paragraph" w:styleId="af2">
    <w:name w:val="footer"/>
    <w:basedOn w:val="a"/>
    <w:link w:val="af3"/>
    <w:uiPriority w:val="99"/>
    <w:unhideWhenUsed/>
    <w:rsid w:val="00B02F54"/>
    <w:pPr>
      <w:widowControl w:val="0"/>
      <w:tabs>
        <w:tab w:val="center" w:pos="4677"/>
        <w:tab w:val="right" w:pos="9355"/>
      </w:tabs>
      <w:autoSpaceDE w:val="0"/>
      <w:autoSpaceDN w:val="0"/>
      <w:adjustRightInd w:val="0"/>
    </w:pPr>
    <w:rPr>
      <w:rFonts w:ascii="Arial" w:eastAsiaTheme="minorEastAsia" w:hAnsi="Arial" w:cs="Arial"/>
      <w:sz w:val="20"/>
      <w:szCs w:val="20"/>
    </w:rPr>
  </w:style>
  <w:style w:type="character" w:customStyle="1" w:styleId="af3">
    <w:name w:val="Нижний колонтитул Знак"/>
    <w:basedOn w:val="a0"/>
    <w:link w:val="af2"/>
    <w:uiPriority w:val="99"/>
    <w:rsid w:val="00B02F54"/>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image" Target="media/image14.wmf"/><Relationship Id="rId63" Type="http://schemas.openxmlformats.org/officeDocument/2006/relationships/image" Target="media/image18.wmf"/><Relationship Id="rId68" Type="http://schemas.openxmlformats.org/officeDocument/2006/relationships/oleObject" Target="embeddings/oleObject44.bin"/><Relationship Id="rId76" Type="http://schemas.openxmlformats.org/officeDocument/2006/relationships/image" Target="media/image24.wmf"/><Relationship Id="rId84" Type="http://schemas.openxmlformats.org/officeDocument/2006/relationships/image" Target="media/image27.wmf"/><Relationship Id="rId89" Type="http://schemas.openxmlformats.org/officeDocument/2006/relationships/oleObject" Target="embeddings/oleObject56.bin"/><Relationship Id="rId97"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image" Target="media/image22.wmf"/><Relationship Id="rId92"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29.bin"/><Relationship Id="rId53" Type="http://schemas.openxmlformats.org/officeDocument/2006/relationships/oleObject" Target="embeddings/oleObject36.bin"/><Relationship Id="rId58" Type="http://schemas.openxmlformats.org/officeDocument/2006/relationships/oleObject" Target="embeddings/oleObject39.bin"/><Relationship Id="rId66" Type="http://schemas.openxmlformats.org/officeDocument/2006/relationships/oleObject" Target="embeddings/oleObject43.bin"/><Relationship Id="rId74" Type="http://schemas.openxmlformats.org/officeDocument/2006/relationships/image" Target="media/image23.wmf"/><Relationship Id="rId79" Type="http://schemas.openxmlformats.org/officeDocument/2006/relationships/oleObject" Target="embeddings/oleObject50.bin"/><Relationship Id="rId87" Type="http://schemas.openxmlformats.org/officeDocument/2006/relationships/oleObject" Target="embeddings/oleObject55.bin"/><Relationship Id="rId5" Type="http://schemas.openxmlformats.org/officeDocument/2006/relationships/image" Target="media/image1.wmf"/><Relationship Id="rId61" Type="http://schemas.openxmlformats.org/officeDocument/2006/relationships/image" Target="media/image17.wmf"/><Relationship Id="rId82" Type="http://schemas.openxmlformats.org/officeDocument/2006/relationships/oleObject" Target="embeddings/oleObject52.bin"/><Relationship Id="rId90" Type="http://schemas.openxmlformats.org/officeDocument/2006/relationships/image" Target="media/image30.wmf"/><Relationship Id="rId95" Type="http://schemas.openxmlformats.org/officeDocument/2006/relationships/oleObject" Target="embeddings/oleObject5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image" Target="media/image12.wmf"/><Relationship Id="rId48" Type="http://schemas.openxmlformats.org/officeDocument/2006/relationships/oleObject" Target="embeddings/oleObject32.bin"/><Relationship Id="rId56" Type="http://schemas.openxmlformats.org/officeDocument/2006/relationships/oleObject" Target="embeddings/oleObject38.bin"/><Relationship Id="rId64" Type="http://schemas.openxmlformats.org/officeDocument/2006/relationships/oleObject" Target="embeddings/oleObject42.bin"/><Relationship Id="rId69" Type="http://schemas.openxmlformats.org/officeDocument/2006/relationships/image" Target="media/image21.wmf"/><Relationship Id="rId77" Type="http://schemas.openxmlformats.org/officeDocument/2006/relationships/oleObject" Target="embeddings/oleObject49.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13.wmf"/><Relationship Id="rId72" Type="http://schemas.openxmlformats.org/officeDocument/2006/relationships/oleObject" Target="embeddings/oleObject46.bin"/><Relationship Id="rId80" Type="http://schemas.openxmlformats.org/officeDocument/2006/relationships/image" Target="media/image26.wmf"/><Relationship Id="rId85" Type="http://schemas.openxmlformats.org/officeDocument/2006/relationships/oleObject" Target="embeddings/oleObject54.bin"/><Relationship Id="rId93" Type="http://schemas.openxmlformats.org/officeDocument/2006/relationships/oleObject" Target="embeddings/oleObject58.bin"/><Relationship Id="rId98"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image" Target="media/image16.wmf"/><Relationship Id="rId67" Type="http://schemas.openxmlformats.org/officeDocument/2006/relationships/image" Target="media/image20.wmf"/><Relationship Id="rId20" Type="http://schemas.openxmlformats.org/officeDocument/2006/relationships/oleObject" Target="embeddings/oleObject8.bin"/><Relationship Id="rId41" Type="http://schemas.openxmlformats.org/officeDocument/2006/relationships/oleObject" Target="embeddings/oleObject26.bin"/><Relationship Id="rId54" Type="http://schemas.openxmlformats.org/officeDocument/2006/relationships/oleObject" Target="embeddings/oleObject37.bin"/><Relationship Id="rId62" Type="http://schemas.openxmlformats.org/officeDocument/2006/relationships/oleObject" Target="embeddings/oleObject41.bin"/><Relationship Id="rId70" Type="http://schemas.openxmlformats.org/officeDocument/2006/relationships/oleObject" Target="embeddings/oleObject45.bin"/><Relationship Id="rId75" Type="http://schemas.openxmlformats.org/officeDocument/2006/relationships/oleObject" Target="embeddings/oleObject48.bin"/><Relationship Id="rId83" Type="http://schemas.openxmlformats.org/officeDocument/2006/relationships/oleObject" Target="embeddings/oleObject53.bin"/><Relationship Id="rId88" Type="http://schemas.openxmlformats.org/officeDocument/2006/relationships/image" Target="media/image29.wmf"/><Relationship Id="rId91" Type="http://schemas.openxmlformats.org/officeDocument/2006/relationships/oleObject" Target="embeddings/oleObject57.bin"/><Relationship Id="rId96" Type="http://schemas.openxmlformats.org/officeDocument/2006/relationships/oleObject" Target="embeddings/oleObject6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33.bin"/><Relationship Id="rId57" Type="http://schemas.openxmlformats.org/officeDocument/2006/relationships/image" Target="media/image15.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8.bin"/><Relationship Id="rId52" Type="http://schemas.openxmlformats.org/officeDocument/2006/relationships/oleObject" Target="embeddings/oleObject35.bin"/><Relationship Id="rId60" Type="http://schemas.openxmlformats.org/officeDocument/2006/relationships/oleObject" Target="embeddings/oleObject40.bin"/><Relationship Id="rId65" Type="http://schemas.openxmlformats.org/officeDocument/2006/relationships/image" Target="media/image19.wmf"/><Relationship Id="rId73" Type="http://schemas.openxmlformats.org/officeDocument/2006/relationships/oleObject" Target="embeddings/oleObject47.bin"/><Relationship Id="rId78" Type="http://schemas.openxmlformats.org/officeDocument/2006/relationships/image" Target="media/image25.wmf"/><Relationship Id="rId81" Type="http://schemas.openxmlformats.org/officeDocument/2006/relationships/oleObject" Target="embeddings/oleObject51.bin"/><Relationship Id="rId86" Type="http://schemas.openxmlformats.org/officeDocument/2006/relationships/image" Target="media/image28.wmf"/><Relationship Id="rId94" Type="http://schemas.openxmlformats.org/officeDocument/2006/relationships/image" Target="media/image32.wmf"/><Relationship Id="rId99" Type="http://schemas.openxmlformats.org/officeDocument/2006/relationships/oleObject" Target="embeddings/oleObject63.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6643</Words>
  <Characters>37870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2025-02-21T05:47:00Z</cp:lastPrinted>
  <dcterms:created xsi:type="dcterms:W3CDTF">2025-02-24T06:15:00Z</dcterms:created>
  <dcterms:modified xsi:type="dcterms:W3CDTF">2025-02-24T06:15:00Z</dcterms:modified>
</cp:coreProperties>
</file>