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72" w:rsidRPr="00D00165" w:rsidRDefault="00C24D72" w:rsidP="00C24D72">
      <w:pPr>
        <w:shd w:val="clear" w:color="auto" w:fill="FFFFFF"/>
        <w:spacing w:before="202"/>
        <w:jc w:val="center"/>
        <w:rPr>
          <w:b/>
          <w:color w:val="000000"/>
          <w:sz w:val="24"/>
          <w:szCs w:val="24"/>
        </w:rPr>
      </w:pPr>
      <w:r w:rsidRPr="00D00165">
        <w:rPr>
          <w:b/>
          <w:color w:val="000000"/>
          <w:spacing w:val="4"/>
          <w:sz w:val="24"/>
          <w:szCs w:val="24"/>
        </w:rPr>
        <w:t>Положение</w:t>
      </w:r>
    </w:p>
    <w:p w:rsidR="00C24D72" w:rsidRPr="00D00165" w:rsidRDefault="00C24D72" w:rsidP="00C24D72">
      <w:pPr>
        <w:shd w:val="clear" w:color="auto" w:fill="FFFFFF"/>
        <w:ind w:left="10"/>
        <w:jc w:val="center"/>
        <w:rPr>
          <w:b/>
          <w:bCs/>
          <w:color w:val="000000"/>
          <w:spacing w:val="5"/>
          <w:sz w:val="24"/>
          <w:szCs w:val="24"/>
        </w:rPr>
      </w:pPr>
      <w:r w:rsidRPr="00D00165">
        <w:rPr>
          <w:b/>
          <w:color w:val="000000"/>
          <w:spacing w:val="5"/>
          <w:sz w:val="24"/>
          <w:szCs w:val="24"/>
        </w:rPr>
        <w:t xml:space="preserve">о </w:t>
      </w:r>
      <w:r>
        <w:rPr>
          <w:b/>
          <w:color w:val="000000"/>
          <w:spacing w:val="5"/>
          <w:sz w:val="24"/>
          <w:szCs w:val="24"/>
        </w:rPr>
        <w:t xml:space="preserve">проведении </w:t>
      </w:r>
      <w:r w:rsidRPr="00D00165">
        <w:rPr>
          <w:b/>
          <w:color w:val="000000"/>
          <w:spacing w:val="5"/>
          <w:sz w:val="24"/>
          <w:szCs w:val="24"/>
        </w:rPr>
        <w:t>муниципальной научно-практической конференции школьников</w:t>
      </w:r>
    </w:p>
    <w:p w:rsidR="00C24D72" w:rsidRPr="00417D45" w:rsidRDefault="00C24D72" w:rsidP="00C24D72">
      <w:pPr>
        <w:shd w:val="clear" w:color="auto" w:fill="FFFFFF"/>
        <w:ind w:left="62"/>
        <w:jc w:val="center"/>
        <w:rPr>
          <w:b/>
          <w:bCs/>
          <w:color w:val="000000"/>
          <w:spacing w:val="6"/>
          <w:sz w:val="24"/>
          <w:szCs w:val="24"/>
        </w:rPr>
      </w:pPr>
      <w:r w:rsidRPr="00D00165">
        <w:rPr>
          <w:b/>
          <w:color w:val="000000"/>
          <w:spacing w:val="6"/>
          <w:sz w:val="24"/>
          <w:szCs w:val="24"/>
        </w:rPr>
        <w:t>«Народы Сибири: традиции и современность</w:t>
      </w:r>
      <w:r w:rsidRPr="00417D45">
        <w:rPr>
          <w:color w:val="000000"/>
          <w:spacing w:val="6"/>
          <w:sz w:val="24"/>
          <w:szCs w:val="24"/>
        </w:rPr>
        <w:t>»</w:t>
      </w:r>
    </w:p>
    <w:p w:rsidR="00C24D72" w:rsidRPr="00417D45" w:rsidRDefault="00C24D72" w:rsidP="00C24D72">
      <w:pPr>
        <w:shd w:val="clear" w:color="auto" w:fill="FFFFFF"/>
        <w:ind w:right="5"/>
        <w:jc w:val="center"/>
        <w:rPr>
          <w:color w:val="000000"/>
          <w:sz w:val="24"/>
          <w:szCs w:val="24"/>
        </w:rPr>
      </w:pPr>
    </w:p>
    <w:p w:rsidR="00C24D72" w:rsidRPr="00D00165" w:rsidRDefault="00C24D72" w:rsidP="00C24D7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center"/>
        <w:rPr>
          <w:b/>
          <w:color w:val="000000"/>
          <w:spacing w:val="4"/>
          <w:sz w:val="24"/>
          <w:szCs w:val="24"/>
        </w:rPr>
      </w:pPr>
      <w:r w:rsidRPr="00D00165">
        <w:rPr>
          <w:b/>
          <w:color w:val="000000"/>
          <w:spacing w:val="4"/>
          <w:sz w:val="24"/>
          <w:szCs w:val="24"/>
        </w:rPr>
        <w:t xml:space="preserve">Раздел </w:t>
      </w:r>
      <w:r w:rsidRPr="00D00165">
        <w:rPr>
          <w:b/>
          <w:color w:val="000000"/>
          <w:spacing w:val="4"/>
          <w:sz w:val="24"/>
          <w:szCs w:val="24"/>
          <w:lang w:val="en-US"/>
        </w:rPr>
        <w:t>I</w:t>
      </w:r>
      <w:r w:rsidRPr="00D00165">
        <w:rPr>
          <w:b/>
          <w:color w:val="000000"/>
          <w:spacing w:val="4"/>
          <w:sz w:val="24"/>
          <w:szCs w:val="24"/>
        </w:rPr>
        <w:t>. Общие Положения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4"/>
          <w:sz w:val="24"/>
          <w:szCs w:val="24"/>
        </w:rPr>
      </w:pPr>
      <w:r w:rsidRPr="000520F8">
        <w:rPr>
          <w:color w:val="000000"/>
          <w:spacing w:val="4"/>
          <w:sz w:val="24"/>
          <w:szCs w:val="24"/>
        </w:rPr>
        <w:t xml:space="preserve">Муниципальная научно-практическая </w:t>
      </w:r>
      <w:r>
        <w:rPr>
          <w:color w:val="000000"/>
          <w:spacing w:val="4"/>
          <w:sz w:val="24"/>
          <w:szCs w:val="24"/>
        </w:rPr>
        <w:t>конференция школьников</w:t>
      </w:r>
      <w:r w:rsidRPr="000520F8">
        <w:rPr>
          <w:color w:val="000000"/>
          <w:spacing w:val="4"/>
          <w:sz w:val="24"/>
          <w:szCs w:val="24"/>
        </w:rPr>
        <w:t xml:space="preserve"> «Народы Сибири: традиции и современность», посвященная историко-культурному наследию сибирских народов (далее ‒ Конференция), является ежегодным открытым мероприятием.</w:t>
      </w:r>
    </w:p>
    <w:p w:rsidR="00C24D72" w:rsidRPr="00C42DB4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325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1"/>
          <w:sz w:val="24"/>
          <w:szCs w:val="24"/>
        </w:rPr>
      </w:pPr>
      <w:r w:rsidRPr="00C42DB4">
        <w:rPr>
          <w:color w:val="000000"/>
          <w:spacing w:val="7"/>
          <w:sz w:val="24"/>
          <w:szCs w:val="24"/>
        </w:rPr>
        <w:t xml:space="preserve">Конференция проводится </w:t>
      </w:r>
      <w:r w:rsidRPr="00C42DB4">
        <w:rPr>
          <w:color w:val="000000"/>
          <w:spacing w:val="5"/>
          <w:sz w:val="24"/>
          <w:szCs w:val="24"/>
        </w:rPr>
        <w:t>в МАОУ «СОШ № 12» им. Семенова В.Н.</w:t>
      </w:r>
      <w:r w:rsidRPr="00C42DB4">
        <w:rPr>
          <w:color w:val="000000"/>
          <w:spacing w:val="4"/>
          <w:sz w:val="24"/>
          <w:szCs w:val="24"/>
        </w:rPr>
        <w:t xml:space="preserve"> при поддержке </w:t>
      </w:r>
      <w:r>
        <w:rPr>
          <w:color w:val="000000"/>
          <w:spacing w:val="2"/>
          <w:sz w:val="24"/>
          <w:szCs w:val="24"/>
        </w:rPr>
        <w:t>Комитета</w:t>
      </w:r>
      <w:r w:rsidRPr="00C42DB4">
        <w:rPr>
          <w:color w:val="000000"/>
          <w:spacing w:val="2"/>
          <w:sz w:val="24"/>
          <w:szCs w:val="24"/>
        </w:rPr>
        <w:t xml:space="preserve"> образования Администрации города </w:t>
      </w:r>
      <w:r>
        <w:rPr>
          <w:color w:val="000000"/>
          <w:spacing w:val="6"/>
          <w:sz w:val="24"/>
          <w:szCs w:val="24"/>
        </w:rPr>
        <w:t>Усть-Илимска, Комитета культуры Администрации города Усть-Илимска.</w:t>
      </w:r>
    </w:p>
    <w:p w:rsidR="00C24D72" w:rsidRPr="00C42DB4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325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1"/>
          <w:sz w:val="24"/>
          <w:szCs w:val="24"/>
        </w:rPr>
      </w:pPr>
      <w:r w:rsidRPr="00C42DB4">
        <w:rPr>
          <w:color w:val="000000"/>
          <w:spacing w:val="3"/>
          <w:sz w:val="24"/>
          <w:szCs w:val="24"/>
        </w:rPr>
        <w:t xml:space="preserve">Конференция проводится с целью </w:t>
      </w:r>
      <w:r w:rsidRPr="00C42DB4">
        <w:rPr>
          <w:color w:val="000000"/>
          <w:sz w:val="24"/>
          <w:szCs w:val="24"/>
        </w:rPr>
        <w:t xml:space="preserve">духовно-нравственного воспитания, интеллектуального и творческого развитие школьников посредством исследований богатейшего культурно-исторического наследия, традиций и обычаев, населяющих Сибирь народов, жизни и деятельности людей, способствовавших развитию духовной и материальной культуры России, также </w:t>
      </w:r>
      <w:r w:rsidRPr="00C42DB4">
        <w:rPr>
          <w:sz w:val="24"/>
          <w:szCs w:val="24"/>
        </w:rPr>
        <w:t>с целью развития способностей у обучающихся в классах с углубленным изучением отдельных предметов, профильных (</w:t>
      </w:r>
      <w:proofErr w:type="spellStart"/>
      <w:r w:rsidRPr="00C42DB4">
        <w:rPr>
          <w:sz w:val="24"/>
          <w:szCs w:val="24"/>
        </w:rPr>
        <w:t>предпрофильных</w:t>
      </w:r>
      <w:proofErr w:type="spellEnd"/>
      <w:r w:rsidRPr="00C42DB4">
        <w:rPr>
          <w:sz w:val="24"/>
          <w:szCs w:val="24"/>
        </w:rPr>
        <w:t>) классах.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325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0"/>
          <w:sz w:val="24"/>
          <w:szCs w:val="24"/>
        </w:rPr>
      </w:pPr>
      <w:r w:rsidRPr="000520F8">
        <w:rPr>
          <w:color w:val="000000"/>
          <w:spacing w:val="3"/>
          <w:sz w:val="24"/>
          <w:szCs w:val="24"/>
        </w:rPr>
        <w:t>В Конференции принимают участие учащиеся 5</w:t>
      </w:r>
      <w:r w:rsidRPr="000520F8">
        <w:rPr>
          <w:color w:val="000000"/>
          <w:spacing w:val="16"/>
          <w:sz w:val="24"/>
          <w:szCs w:val="24"/>
        </w:rPr>
        <w:t>‒11</w:t>
      </w:r>
      <w:r w:rsidRPr="000520F8">
        <w:rPr>
          <w:color w:val="000000"/>
          <w:spacing w:val="3"/>
          <w:sz w:val="24"/>
          <w:szCs w:val="24"/>
        </w:rPr>
        <w:t xml:space="preserve"> классов </w:t>
      </w:r>
      <w:r>
        <w:rPr>
          <w:color w:val="000000"/>
          <w:spacing w:val="4"/>
          <w:sz w:val="24"/>
          <w:szCs w:val="24"/>
        </w:rPr>
        <w:t>образовательных учреждений.</w:t>
      </w:r>
      <w:r w:rsidRPr="000520F8">
        <w:rPr>
          <w:color w:val="000000"/>
          <w:sz w:val="24"/>
          <w:szCs w:val="24"/>
        </w:rPr>
        <w:t xml:space="preserve">  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325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0"/>
          <w:sz w:val="24"/>
          <w:szCs w:val="24"/>
        </w:rPr>
      </w:pPr>
      <w:r w:rsidRPr="000520F8">
        <w:rPr>
          <w:color w:val="000000"/>
          <w:sz w:val="24"/>
          <w:szCs w:val="24"/>
        </w:rPr>
        <w:t>Форма участия: очная или дистанционная (с использованием современных средств коммуникаций).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325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1"/>
          <w:sz w:val="24"/>
          <w:szCs w:val="24"/>
        </w:rPr>
      </w:pPr>
      <w:r w:rsidRPr="000520F8">
        <w:rPr>
          <w:color w:val="000000"/>
          <w:spacing w:val="3"/>
          <w:sz w:val="24"/>
          <w:szCs w:val="24"/>
        </w:rPr>
        <w:t xml:space="preserve">На Конференцию представляются исследовательские работы, выполненные под руководством </w:t>
      </w:r>
      <w:r w:rsidRPr="000520F8">
        <w:rPr>
          <w:color w:val="000000"/>
          <w:spacing w:val="2"/>
          <w:sz w:val="24"/>
          <w:szCs w:val="24"/>
        </w:rPr>
        <w:t xml:space="preserve">педагогов </w:t>
      </w:r>
      <w:r>
        <w:rPr>
          <w:color w:val="000000"/>
          <w:spacing w:val="2"/>
          <w:sz w:val="24"/>
          <w:szCs w:val="24"/>
        </w:rPr>
        <w:t xml:space="preserve">образовательных учреждений, библиотекарей, </w:t>
      </w:r>
      <w:r w:rsidRPr="000520F8">
        <w:rPr>
          <w:color w:val="000000"/>
          <w:spacing w:val="3"/>
          <w:sz w:val="24"/>
          <w:szCs w:val="24"/>
        </w:rPr>
        <w:t>краеведческих музеев</w:t>
      </w:r>
      <w:r>
        <w:rPr>
          <w:color w:val="000000"/>
          <w:spacing w:val="3"/>
          <w:sz w:val="24"/>
          <w:szCs w:val="24"/>
        </w:rPr>
        <w:t xml:space="preserve"> и т.п</w:t>
      </w:r>
      <w:r w:rsidRPr="000520F8">
        <w:rPr>
          <w:color w:val="000000"/>
          <w:spacing w:val="3"/>
          <w:sz w:val="24"/>
          <w:szCs w:val="24"/>
        </w:rPr>
        <w:t>.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315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1"/>
          <w:sz w:val="24"/>
          <w:szCs w:val="24"/>
        </w:rPr>
      </w:pPr>
      <w:r w:rsidRPr="000520F8">
        <w:rPr>
          <w:color w:val="000000"/>
          <w:spacing w:val="4"/>
          <w:sz w:val="24"/>
          <w:szCs w:val="24"/>
        </w:rPr>
        <w:t xml:space="preserve">Руководство подготовкой и проведением Конференции осуществляет </w:t>
      </w:r>
      <w:r w:rsidRPr="000520F8">
        <w:rPr>
          <w:color w:val="000000"/>
          <w:spacing w:val="3"/>
          <w:sz w:val="24"/>
          <w:szCs w:val="24"/>
        </w:rPr>
        <w:t xml:space="preserve">оргкомитет Конференции (далее </w:t>
      </w:r>
      <w:r>
        <w:rPr>
          <w:color w:val="000000"/>
          <w:spacing w:val="3"/>
          <w:sz w:val="24"/>
          <w:szCs w:val="24"/>
        </w:rPr>
        <w:t>–</w:t>
      </w:r>
      <w:r w:rsidRPr="000520F8">
        <w:rPr>
          <w:color w:val="000000"/>
          <w:spacing w:val="3"/>
          <w:sz w:val="24"/>
          <w:szCs w:val="24"/>
        </w:rPr>
        <w:t xml:space="preserve"> Оргкомитет).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330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1"/>
          <w:sz w:val="24"/>
          <w:szCs w:val="24"/>
        </w:rPr>
      </w:pPr>
      <w:r w:rsidRPr="000520F8">
        <w:rPr>
          <w:color w:val="000000"/>
          <w:spacing w:val="4"/>
          <w:sz w:val="24"/>
          <w:szCs w:val="24"/>
        </w:rPr>
        <w:t>Адрес Оргкомитета: 666684, Иркутская область, г. Усть-Илимск, пр. Дружбы Народов</w:t>
      </w:r>
      <w:r w:rsidRPr="000520F8">
        <w:rPr>
          <w:color w:val="000000"/>
          <w:spacing w:val="2"/>
          <w:sz w:val="24"/>
          <w:szCs w:val="24"/>
        </w:rPr>
        <w:t xml:space="preserve">, дом 38, </w:t>
      </w:r>
      <w:r w:rsidRPr="000520F8">
        <w:rPr>
          <w:color w:val="000000"/>
          <w:spacing w:val="5"/>
          <w:sz w:val="24"/>
          <w:szCs w:val="24"/>
        </w:rPr>
        <w:t>МАОУ «СОШ № 12» им. Семенова В.Н.</w:t>
      </w:r>
      <w:r w:rsidRPr="000520F8">
        <w:rPr>
          <w:color w:val="000000"/>
          <w:spacing w:val="2"/>
          <w:sz w:val="24"/>
          <w:szCs w:val="24"/>
        </w:rPr>
        <w:t xml:space="preserve">» тел.(39535) 6-57-42, </w:t>
      </w:r>
      <w:r w:rsidRPr="000520F8">
        <w:rPr>
          <w:color w:val="000000"/>
          <w:spacing w:val="2"/>
          <w:sz w:val="24"/>
          <w:szCs w:val="24"/>
          <w:lang w:val="en-US"/>
        </w:rPr>
        <w:t>e</w:t>
      </w:r>
      <w:r w:rsidRPr="000520F8">
        <w:rPr>
          <w:color w:val="000000"/>
          <w:spacing w:val="2"/>
          <w:sz w:val="24"/>
          <w:szCs w:val="24"/>
        </w:rPr>
        <w:t>-</w:t>
      </w:r>
      <w:r w:rsidRPr="000520F8">
        <w:rPr>
          <w:color w:val="000000"/>
          <w:spacing w:val="2"/>
          <w:sz w:val="24"/>
          <w:szCs w:val="24"/>
          <w:lang w:val="en-US"/>
        </w:rPr>
        <w:t>mail</w:t>
      </w:r>
      <w:r w:rsidRPr="000520F8">
        <w:rPr>
          <w:color w:val="000000"/>
          <w:spacing w:val="2"/>
          <w:sz w:val="24"/>
          <w:szCs w:val="24"/>
        </w:rPr>
        <w:t xml:space="preserve">: </w:t>
      </w:r>
      <w:hyperlink r:id="rId5" w:tooltip="Отправить письмо" w:history="1">
        <w:r w:rsidRPr="000520F8">
          <w:rPr>
            <w:rStyle w:val="a7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ui.school12@mail.ru</w:t>
        </w:r>
      </w:hyperlink>
      <w:r w:rsidRPr="000520F8">
        <w:rPr>
          <w:color w:val="000000"/>
          <w:spacing w:val="2"/>
          <w:sz w:val="24"/>
          <w:szCs w:val="24"/>
        </w:rPr>
        <w:t xml:space="preserve">. </w:t>
      </w:r>
      <w:r w:rsidRPr="000520F8">
        <w:rPr>
          <w:color w:val="000000"/>
          <w:spacing w:val="-1"/>
          <w:sz w:val="24"/>
          <w:szCs w:val="24"/>
        </w:rPr>
        <w:t xml:space="preserve">Контактное лицо: </w:t>
      </w:r>
      <w:proofErr w:type="spellStart"/>
      <w:r w:rsidRPr="000520F8">
        <w:rPr>
          <w:color w:val="000000"/>
          <w:spacing w:val="-1"/>
          <w:sz w:val="24"/>
          <w:szCs w:val="24"/>
        </w:rPr>
        <w:t>Урожаева</w:t>
      </w:r>
      <w:proofErr w:type="spellEnd"/>
      <w:r w:rsidRPr="000520F8">
        <w:rPr>
          <w:color w:val="000000"/>
          <w:spacing w:val="-1"/>
          <w:sz w:val="24"/>
          <w:szCs w:val="24"/>
        </w:rPr>
        <w:t xml:space="preserve"> Татьяна Петровна, </w:t>
      </w:r>
      <w:r w:rsidRPr="000520F8">
        <w:rPr>
          <w:color w:val="000000"/>
          <w:spacing w:val="2"/>
          <w:sz w:val="24"/>
          <w:szCs w:val="24"/>
          <w:lang w:val="en-US"/>
        </w:rPr>
        <w:t>e</w:t>
      </w:r>
      <w:r w:rsidRPr="000520F8">
        <w:rPr>
          <w:color w:val="000000"/>
          <w:spacing w:val="2"/>
          <w:sz w:val="24"/>
          <w:szCs w:val="24"/>
        </w:rPr>
        <w:t>-</w:t>
      </w:r>
      <w:r w:rsidRPr="000520F8">
        <w:rPr>
          <w:color w:val="000000"/>
          <w:spacing w:val="2"/>
          <w:sz w:val="24"/>
          <w:szCs w:val="24"/>
          <w:lang w:val="en-US"/>
        </w:rPr>
        <w:t>mail</w:t>
      </w:r>
      <w:r w:rsidRPr="000520F8">
        <w:rPr>
          <w:color w:val="000000"/>
          <w:spacing w:val="2"/>
          <w:sz w:val="24"/>
          <w:szCs w:val="24"/>
        </w:rPr>
        <w:t xml:space="preserve">: </w:t>
      </w:r>
      <w:proofErr w:type="spellStart"/>
      <w:r w:rsidRPr="000520F8">
        <w:rPr>
          <w:color w:val="000000"/>
          <w:spacing w:val="2"/>
          <w:sz w:val="24"/>
          <w:szCs w:val="24"/>
          <w:lang w:val="en-US"/>
        </w:rPr>
        <w:t>olgoy</w:t>
      </w:r>
      <w:proofErr w:type="spellEnd"/>
      <w:r w:rsidRPr="000520F8">
        <w:rPr>
          <w:color w:val="000000"/>
          <w:spacing w:val="2"/>
          <w:sz w:val="24"/>
          <w:szCs w:val="24"/>
        </w:rPr>
        <w:t>@</w:t>
      </w:r>
      <w:proofErr w:type="spellStart"/>
      <w:r w:rsidRPr="000520F8">
        <w:rPr>
          <w:color w:val="000000"/>
          <w:spacing w:val="2"/>
          <w:sz w:val="24"/>
          <w:szCs w:val="24"/>
          <w:lang w:val="en-US"/>
        </w:rPr>
        <w:t>ya</w:t>
      </w:r>
      <w:proofErr w:type="spellEnd"/>
      <w:r w:rsidRPr="000520F8">
        <w:rPr>
          <w:color w:val="000000"/>
          <w:spacing w:val="2"/>
          <w:sz w:val="24"/>
          <w:szCs w:val="24"/>
        </w:rPr>
        <w:t>.</w:t>
      </w:r>
      <w:proofErr w:type="spellStart"/>
      <w:r w:rsidRPr="000520F8">
        <w:rPr>
          <w:color w:val="000000"/>
          <w:spacing w:val="2"/>
          <w:sz w:val="24"/>
          <w:szCs w:val="24"/>
          <w:lang w:val="en-US"/>
        </w:rPr>
        <w:t>ru</w:t>
      </w:r>
      <w:proofErr w:type="spellEnd"/>
      <w:r w:rsidRPr="000520F8">
        <w:rPr>
          <w:color w:val="000000"/>
          <w:spacing w:val="2"/>
          <w:sz w:val="24"/>
          <w:szCs w:val="24"/>
        </w:rPr>
        <w:t xml:space="preserve">, </w:t>
      </w:r>
      <w:r w:rsidRPr="000520F8">
        <w:rPr>
          <w:color w:val="000000"/>
          <w:spacing w:val="-1"/>
          <w:sz w:val="24"/>
          <w:szCs w:val="24"/>
        </w:rPr>
        <w:t>тел.: 89149291683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330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1"/>
          <w:sz w:val="24"/>
          <w:szCs w:val="24"/>
        </w:rPr>
      </w:pPr>
      <w:r w:rsidRPr="000520F8">
        <w:rPr>
          <w:color w:val="000000"/>
          <w:spacing w:val="4"/>
          <w:sz w:val="24"/>
          <w:szCs w:val="24"/>
        </w:rPr>
        <w:t xml:space="preserve">По итогам работы Конференции издается сборник тезисов докладов, допущенных экспертами к публикации. </w:t>
      </w:r>
    </w:p>
    <w:p w:rsidR="00C24D72" w:rsidRDefault="00C24D72" w:rsidP="00C24D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4"/>
          <w:sz w:val="24"/>
          <w:szCs w:val="24"/>
        </w:rPr>
      </w:pPr>
    </w:p>
    <w:p w:rsidR="00C24D72" w:rsidRPr="00D00165" w:rsidRDefault="00C24D72" w:rsidP="00C24D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D00165">
        <w:rPr>
          <w:b/>
          <w:color w:val="000000"/>
          <w:spacing w:val="4"/>
          <w:sz w:val="24"/>
          <w:szCs w:val="24"/>
        </w:rPr>
        <w:t xml:space="preserve">Раздел </w:t>
      </w:r>
      <w:r w:rsidRPr="00D00165">
        <w:rPr>
          <w:b/>
          <w:color w:val="000000"/>
          <w:spacing w:val="4"/>
          <w:sz w:val="24"/>
          <w:szCs w:val="24"/>
          <w:lang w:val="en-US"/>
        </w:rPr>
        <w:t>II</w:t>
      </w:r>
      <w:r w:rsidRPr="00D00165">
        <w:rPr>
          <w:b/>
          <w:color w:val="000000"/>
          <w:spacing w:val="4"/>
          <w:sz w:val="24"/>
          <w:szCs w:val="24"/>
        </w:rPr>
        <w:t>. Задачи Конференции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Внедрение исследовательской формы деятельности в школьный образовательный процесс. 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Изучение отечественной и региональной истории в процессе </w:t>
      </w:r>
      <w:r w:rsidRPr="000520F8">
        <w:rPr>
          <w:color w:val="000000"/>
          <w:spacing w:val="-1"/>
          <w:sz w:val="24"/>
          <w:szCs w:val="24"/>
        </w:rPr>
        <w:t xml:space="preserve">поисково-исследовательской деятельности. 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>Развитие творческого интереса школьников в области наук о народонаселении, его истории и культуре; стимулирование участия школьников в исследовательской работе.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pacing w:val="-8"/>
          <w:sz w:val="24"/>
          <w:szCs w:val="24"/>
        </w:rPr>
        <w:t>Развитие интереса к гуманитарным наукам среди школьников.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>Представление общественности результатов поисковой деятельности учащихся по краеведению.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D00165">
        <w:rPr>
          <w:rStyle w:val="a3"/>
          <w:b w:val="0"/>
          <w:color w:val="000000"/>
          <w:sz w:val="24"/>
          <w:szCs w:val="24"/>
        </w:rPr>
        <w:t>Предметом рассмотрения на конференции являются учебно-исследовательские работы школьников</w:t>
      </w:r>
      <w:r w:rsidRPr="000520F8">
        <w:rPr>
          <w:color w:val="000000"/>
          <w:sz w:val="24"/>
          <w:szCs w:val="24"/>
        </w:rPr>
        <w:t xml:space="preserve">. Такие работы предполагают: осведомленность о современном состоянии области исследования, владение методикой эксперимента, наличие собственных данных, их анализа, обобщений, выводов. </w:t>
      </w:r>
    </w:p>
    <w:p w:rsidR="00C24D72" w:rsidRDefault="00C24D72" w:rsidP="00C24D72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000000"/>
          <w:spacing w:val="-8"/>
          <w:sz w:val="24"/>
          <w:szCs w:val="24"/>
        </w:rPr>
      </w:pPr>
    </w:p>
    <w:p w:rsidR="00C24D72" w:rsidRPr="00D00165" w:rsidRDefault="00C24D72" w:rsidP="00C24D72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000000"/>
          <w:sz w:val="24"/>
          <w:szCs w:val="24"/>
        </w:rPr>
      </w:pPr>
      <w:r w:rsidRPr="00D00165">
        <w:rPr>
          <w:b/>
          <w:color w:val="000000"/>
          <w:spacing w:val="-8"/>
          <w:sz w:val="24"/>
          <w:szCs w:val="24"/>
        </w:rPr>
        <w:t xml:space="preserve">Раздел </w:t>
      </w:r>
      <w:r w:rsidRPr="00D00165">
        <w:rPr>
          <w:b/>
          <w:color w:val="000000"/>
          <w:spacing w:val="-8"/>
          <w:sz w:val="24"/>
          <w:szCs w:val="24"/>
          <w:lang w:val="en-US"/>
        </w:rPr>
        <w:t>III</w:t>
      </w:r>
      <w:r w:rsidRPr="00D00165">
        <w:rPr>
          <w:b/>
          <w:color w:val="000000"/>
          <w:spacing w:val="-8"/>
          <w:sz w:val="24"/>
          <w:szCs w:val="24"/>
        </w:rPr>
        <w:t>. Порядок проведения Конференции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pacing w:val="5"/>
          <w:sz w:val="24"/>
          <w:szCs w:val="24"/>
        </w:rPr>
        <w:t>Конференция</w:t>
      </w:r>
      <w:r w:rsidRPr="000520F8">
        <w:rPr>
          <w:color w:val="000000"/>
          <w:spacing w:val="-2"/>
          <w:sz w:val="24"/>
          <w:szCs w:val="24"/>
        </w:rPr>
        <w:t xml:space="preserve"> проводится в три этапа.</w:t>
      </w:r>
    </w:p>
    <w:p w:rsidR="00C24D72" w:rsidRPr="002E216D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C00000"/>
          <w:sz w:val="24"/>
          <w:szCs w:val="24"/>
        </w:rPr>
      </w:pPr>
      <w:r w:rsidRPr="000520F8">
        <w:rPr>
          <w:color w:val="000000"/>
          <w:spacing w:val="5"/>
          <w:sz w:val="24"/>
          <w:szCs w:val="24"/>
        </w:rPr>
        <w:lastRenderedPageBreak/>
        <w:t xml:space="preserve">Первый этап (организационный) проводится </w:t>
      </w:r>
      <w:r w:rsidRPr="00D00165">
        <w:rPr>
          <w:spacing w:val="5"/>
          <w:sz w:val="24"/>
          <w:szCs w:val="24"/>
        </w:rPr>
        <w:t xml:space="preserve">с </w:t>
      </w:r>
      <w:r>
        <w:rPr>
          <w:spacing w:val="5"/>
          <w:sz w:val="24"/>
          <w:szCs w:val="24"/>
        </w:rPr>
        <w:t>10</w:t>
      </w:r>
      <w:r w:rsidRPr="00E833ED">
        <w:rPr>
          <w:spacing w:val="5"/>
          <w:sz w:val="24"/>
          <w:szCs w:val="24"/>
        </w:rPr>
        <w:t>.12.2024г. по 1</w:t>
      </w:r>
      <w:r>
        <w:rPr>
          <w:spacing w:val="5"/>
          <w:sz w:val="24"/>
          <w:szCs w:val="24"/>
        </w:rPr>
        <w:t>4</w:t>
      </w:r>
      <w:r w:rsidRPr="00E833ED">
        <w:rPr>
          <w:spacing w:val="5"/>
          <w:sz w:val="24"/>
          <w:szCs w:val="24"/>
        </w:rPr>
        <w:t xml:space="preserve">.12.2024г. </w:t>
      </w:r>
      <w:r w:rsidRPr="000520F8">
        <w:rPr>
          <w:color w:val="000000"/>
          <w:spacing w:val="5"/>
          <w:sz w:val="24"/>
          <w:szCs w:val="24"/>
        </w:rPr>
        <w:t xml:space="preserve">Данный этап включает рассылку писем образовательным </w:t>
      </w:r>
      <w:r>
        <w:rPr>
          <w:color w:val="000000"/>
          <w:spacing w:val="5"/>
          <w:sz w:val="24"/>
          <w:szCs w:val="24"/>
        </w:rPr>
        <w:t>учреждениям</w:t>
      </w:r>
      <w:r w:rsidRPr="000520F8">
        <w:rPr>
          <w:color w:val="000000"/>
          <w:spacing w:val="5"/>
          <w:sz w:val="24"/>
          <w:szCs w:val="24"/>
        </w:rPr>
        <w:t>, размещение настоящего положения на сайте МАОУ «СОШ № 12» им. Семенова В.Н., сбор заявок участников Конференции (см. Прилож</w:t>
      </w:r>
      <w:r>
        <w:rPr>
          <w:color w:val="000000"/>
          <w:spacing w:val="5"/>
          <w:sz w:val="24"/>
          <w:szCs w:val="24"/>
        </w:rPr>
        <w:t>ение № 1 к данному Положению), а</w:t>
      </w:r>
      <w:r w:rsidRPr="000520F8">
        <w:rPr>
          <w:color w:val="000000"/>
          <w:spacing w:val="5"/>
          <w:sz w:val="24"/>
          <w:szCs w:val="24"/>
        </w:rPr>
        <w:t xml:space="preserve"> также прием текстов исследовательских работ (не поздн</w:t>
      </w:r>
      <w:r>
        <w:rPr>
          <w:color w:val="000000"/>
          <w:spacing w:val="5"/>
          <w:sz w:val="24"/>
          <w:szCs w:val="24"/>
        </w:rPr>
        <w:t xml:space="preserve">ее </w:t>
      </w:r>
      <w:r w:rsidRPr="00E833ED">
        <w:rPr>
          <w:spacing w:val="5"/>
          <w:sz w:val="24"/>
          <w:szCs w:val="24"/>
        </w:rPr>
        <w:t>01.02.2025г.).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pacing w:val="-2"/>
          <w:sz w:val="24"/>
          <w:szCs w:val="24"/>
        </w:rPr>
        <w:t xml:space="preserve">Второй этап </w:t>
      </w:r>
      <w:r w:rsidRPr="000520F8">
        <w:rPr>
          <w:color w:val="000000"/>
          <w:spacing w:val="-8"/>
          <w:sz w:val="24"/>
          <w:szCs w:val="24"/>
        </w:rPr>
        <w:t>(</w:t>
      </w:r>
      <w:r w:rsidRPr="000520F8">
        <w:rPr>
          <w:color w:val="000000"/>
          <w:spacing w:val="-2"/>
          <w:sz w:val="24"/>
          <w:szCs w:val="24"/>
        </w:rPr>
        <w:t xml:space="preserve">организационно-методический) проводится </w:t>
      </w:r>
      <w:r w:rsidRPr="00D00165">
        <w:rPr>
          <w:spacing w:val="-2"/>
          <w:sz w:val="24"/>
          <w:szCs w:val="24"/>
        </w:rPr>
        <w:t xml:space="preserve">с </w:t>
      </w:r>
      <w:r w:rsidRPr="00E833ED">
        <w:rPr>
          <w:spacing w:val="-2"/>
          <w:sz w:val="24"/>
          <w:szCs w:val="24"/>
        </w:rPr>
        <w:t>01.02.2025г. по 10.02.2025г.</w:t>
      </w:r>
      <w:r w:rsidRPr="002E216D">
        <w:rPr>
          <w:color w:val="C00000"/>
          <w:spacing w:val="-2"/>
          <w:sz w:val="24"/>
          <w:szCs w:val="24"/>
        </w:rPr>
        <w:t xml:space="preserve"> </w:t>
      </w:r>
      <w:r w:rsidRPr="000520F8">
        <w:rPr>
          <w:color w:val="000000"/>
          <w:spacing w:val="5"/>
          <w:sz w:val="24"/>
          <w:szCs w:val="24"/>
        </w:rPr>
        <w:t>На данном</w:t>
      </w:r>
      <w:r>
        <w:rPr>
          <w:color w:val="000000"/>
          <w:spacing w:val="5"/>
          <w:sz w:val="24"/>
          <w:szCs w:val="24"/>
        </w:rPr>
        <w:t xml:space="preserve"> </w:t>
      </w:r>
      <w:r w:rsidRPr="000520F8">
        <w:rPr>
          <w:color w:val="000000"/>
          <w:spacing w:val="5"/>
          <w:sz w:val="24"/>
          <w:szCs w:val="24"/>
        </w:rPr>
        <w:t xml:space="preserve">этапе экспертная группа проводит предварительную оценку представленных </w:t>
      </w:r>
      <w:r w:rsidRPr="000520F8">
        <w:rPr>
          <w:color w:val="000000"/>
          <w:spacing w:val="-1"/>
          <w:sz w:val="24"/>
          <w:szCs w:val="24"/>
        </w:rPr>
        <w:t>работ.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pacing w:val="-2"/>
          <w:sz w:val="24"/>
          <w:szCs w:val="24"/>
        </w:rPr>
        <w:t xml:space="preserve">Третий этап (в очной форме) проводится </w:t>
      </w:r>
      <w:r>
        <w:rPr>
          <w:color w:val="000000"/>
          <w:spacing w:val="-2"/>
          <w:sz w:val="24"/>
          <w:szCs w:val="24"/>
        </w:rPr>
        <w:t>в</w:t>
      </w:r>
      <w:r w:rsidRPr="000520F8">
        <w:rPr>
          <w:color w:val="000000"/>
          <w:spacing w:val="-2"/>
          <w:sz w:val="24"/>
          <w:szCs w:val="24"/>
        </w:rPr>
        <w:t xml:space="preserve"> МАО</w:t>
      </w:r>
      <w:r>
        <w:rPr>
          <w:color w:val="000000"/>
          <w:spacing w:val="-2"/>
          <w:sz w:val="24"/>
          <w:szCs w:val="24"/>
        </w:rPr>
        <w:t>У «СОШ № 12» им. Семенова В.Н.</w:t>
      </w:r>
      <w:r w:rsidRPr="000520F8">
        <w:rPr>
          <w:color w:val="000000"/>
          <w:spacing w:val="-1"/>
          <w:sz w:val="24"/>
          <w:szCs w:val="24"/>
        </w:rPr>
        <w:t xml:space="preserve"> </w:t>
      </w:r>
      <w:r w:rsidRPr="00E833ED">
        <w:rPr>
          <w:bCs/>
          <w:spacing w:val="-1"/>
          <w:sz w:val="24"/>
          <w:szCs w:val="24"/>
        </w:rPr>
        <w:t>15.02.2025г.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pacing w:val="-1"/>
          <w:sz w:val="24"/>
          <w:szCs w:val="24"/>
        </w:rPr>
        <w:t>В рамках Конференции организуется работа секций:</w:t>
      </w:r>
    </w:p>
    <w:p w:rsidR="00C24D72" w:rsidRPr="000520F8" w:rsidRDefault="00C24D72" w:rsidP="00C24D72">
      <w:pPr>
        <w:pStyle w:val="Default"/>
        <w:numPr>
          <w:ilvl w:val="0"/>
          <w:numId w:val="2"/>
        </w:numPr>
        <w:tabs>
          <w:tab w:val="left" w:pos="709"/>
          <w:tab w:val="left" w:pos="851"/>
        </w:tabs>
        <w:ind w:left="0" w:firstLine="567"/>
      </w:pPr>
      <w:r w:rsidRPr="000520F8">
        <w:t xml:space="preserve">«Изучение Сибири путешественниками, естествоиспытателями, учёными в </w:t>
      </w:r>
      <w:r w:rsidRPr="000520F8">
        <w:rPr>
          <w:lang w:val="en-US"/>
        </w:rPr>
        <w:t>XVIII</w:t>
      </w:r>
      <w:r w:rsidRPr="000520F8">
        <w:t>–</w:t>
      </w:r>
      <w:r w:rsidRPr="000520F8">
        <w:rPr>
          <w:lang w:val="en-US"/>
        </w:rPr>
        <w:t>XXI</w:t>
      </w:r>
      <w:r w:rsidRPr="000520F8">
        <w:t> вв.» (исследовательская работа);</w:t>
      </w:r>
    </w:p>
    <w:p w:rsidR="00C24D72" w:rsidRPr="000520F8" w:rsidRDefault="00C24D72" w:rsidP="00C24D72">
      <w:pPr>
        <w:pStyle w:val="Default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</w:pPr>
      <w:r>
        <w:t>«Амурская экспедиция (1849-1855</w:t>
      </w:r>
      <w:r w:rsidRPr="000520F8">
        <w:t xml:space="preserve">г.). Роль губернатора Восточной Сибири в географических открытиях </w:t>
      </w:r>
      <w:r>
        <w:rPr>
          <w:lang w:val="en-US"/>
        </w:rPr>
        <w:t>XIX</w:t>
      </w:r>
      <w:r w:rsidRPr="00355930">
        <w:t xml:space="preserve"> </w:t>
      </w:r>
      <w:r w:rsidRPr="000520F8">
        <w:t>в.»</w:t>
      </w:r>
      <w:r>
        <w:t xml:space="preserve"> </w:t>
      </w:r>
      <w:r w:rsidRPr="000520F8">
        <w:t>(исследовательская работа);</w:t>
      </w:r>
    </w:p>
    <w:p w:rsidR="00C24D72" w:rsidRPr="000520F8" w:rsidRDefault="00C24D72" w:rsidP="00C24D72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>«Исследование культуры народов Сибири</w:t>
      </w:r>
      <w:r w:rsidRPr="000520F8">
        <w:rPr>
          <w:color w:val="000000"/>
          <w:spacing w:val="1"/>
          <w:sz w:val="24"/>
          <w:szCs w:val="24"/>
        </w:rPr>
        <w:t>» (</w:t>
      </w:r>
      <w:r w:rsidRPr="000520F8">
        <w:rPr>
          <w:color w:val="000000"/>
          <w:sz w:val="24"/>
          <w:szCs w:val="24"/>
        </w:rPr>
        <w:t>этнография традиционная и современная народная культура др.) (исследовательская работа)</w:t>
      </w:r>
      <w:r w:rsidRPr="000520F8">
        <w:rPr>
          <w:color w:val="000000"/>
          <w:spacing w:val="1"/>
          <w:sz w:val="24"/>
          <w:szCs w:val="24"/>
        </w:rPr>
        <w:t>;</w:t>
      </w:r>
    </w:p>
    <w:p w:rsidR="00C24D72" w:rsidRPr="000520F8" w:rsidRDefault="00C24D72" w:rsidP="00C24D72">
      <w:pPr>
        <w:pStyle w:val="Default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</w:pPr>
      <w:r w:rsidRPr="000520F8">
        <w:t>«Наука и техника, культура и образование в Сибири в советский и постсоветский период (исследовательская работа)</w:t>
      </w:r>
      <w:r w:rsidRPr="000520F8">
        <w:rPr>
          <w:spacing w:val="-1"/>
        </w:rPr>
        <w:t>;</w:t>
      </w:r>
    </w:p>
    <w:p w:rsidR="00C24D72" w:rsidRPr="000520F8" w:rsidRDefault="00C24D72" w:rsidP="00C24D72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>«История Сибири (история населенных пунктов, ономастика, топонимика, памятники истории и культуры, история религий и др.)» (исследовательская работа);</w:t>
      </w:r>
    </w:p>
    <w:p w:rsidR="00C24D72" w:rsidRDefault="00C24D72" w:rsidP="00C24D72">
      <w:pPr>
        <w:pStyle w:val="Default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pacing w:val="-1"/>
        </w:rPr>
      </w:pPr>
      <w:r w:rsidRPr="000520F8">
        <w:rPr>
          <w:spacing w:val="-1"/>
        </w:rPr>
        <w:t>«</w:t>
      </w:r>
      <w:r w:rsidRPr="000520F8">
        <w:t>Биографии сибирских учёных, преподавателей, инженеров и изобретателей на фоне эпохи</w:t>
      </w:r>
      <w:r w:rsidRPr="000520F8">
        <w:rPr>
          <w:spacing w:val="-1"/>
        </w:rPr>
        <w:t>» (творческие работы: очерк, эссе, проекты и др.)</w:t>
      </w:r>
      <w:r>
        <w:rPr>
          <w:spacing w:val="-1"/>
        </w:rPr>
        <w:t>;</w:t>
      </w:r>
    </w:p>
    <w:p w:rsidR="00C24D72" w:rsidRDefault="00C24D72" w:rsidP="00C24D72">
      <w:pPr>
        <w:pStyle w:val="Default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Cs/>
          <w:color w:val="auto"/>
          <w:spacing w:val="-1"/>
        </w:rPr>
      </w:pPr>
      <w:r w:rsidRPr="00D00165">
        <w:rPr>
          <w:bCs/>
          <w:color w:val="auto"/>
          <w:spacing w:val="-1"/>
        </w:rPr>
        <w:t>«Сибирь в годы Великой Отечественной войны»;</w:t>
      </w:r>
    </w:p>
    <w:p w:rsidR="00C24D72" w:rsidRPr="006848B7" w:rsidRDefault="00C24D72" w:rsidP="00C24D72">
      <w:pPr>
        <w:pStyle w:val="Default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Cs/>
          <w:color w:val="auto"/>
          <w:spacing w:val="-1"/>
        </w:rPr>
      </w:pPr>
      <w:r w:rsidRPr="006848B7">
        <w:rPr>
          <w:bCs/>
          <w:color w:val="auto"/>
          <w:spacing w:val="-1"/>
        </w:rPr>
        <w:t>«Сибиряки на фронтах Великой Отечественной войны»</w:t>
      </w:r>
      <w:r>
        <w:rPr>
          <w:bCs/>
          <w:color w:val="auto"/>
          <w:spacing w:val="-1"/>
        </w:rPr>
        <w:t>;</w:t>
      </w:r>
    </w:p>
    <w:p w:rsidR="00C24D72" w:rsidRPr="006848B7" w:rsidRDefault="00C24D72" w:rsidP="00C24D72">
      <w:pPr>
        <w:pStyle w:val="Default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Cs/>
          <w:color w:val="auto"/>
          <w:spacing w:val="-1"/>
        </w:rPr>
      </w:pPr>
      <w:r w:rsidRPr="006848B7">
        <w:rPr>
          <w:bCs/>
          <w:color w:val="auto"/>
          <w:spacing w:val="-1"/>
        </w:rPr>
        <w:t>«Наши земляки – труженики тыла»</w:t>
      </w:r>
      <w:r>
        <w:rPr>
          <w:bCs/>
          <w:color w:val="auto"/>
          <w:spacing w:val="-1"/>
        </w:rPr>
        <w:t>;</w:t>
      </w:r>
    </w:p>
    <w:p w:rsidR="00C24D72" w:rsidRDefault="00C24D72" w:rsidP="00C24D72">
      <w:pPr>
        <w:pStyle w:val="Default"/>
        <w:numPr>
          <w:ilvl w:val="0"/>
          <w:numId w:val="2"/>
        </w:numPr>
        <w:tabs>
          <w:tab w:val="left" w:pos="709"/>
          <w:tab w:val="left" w:pos="851"/>
        </w:tabs>
        <w:ind w:left="993" w:hanging="426"/>
        <w:jc w:val="both"/>
        <w:rPr>
          <w:bCs/>
          <w:color w:val="auto"/>
          <w:spacing w:val="-1"/>
        </w:rPr>
      </w:pPr>
      <w:r w:rsidRPr="00D00165">
        <w:rPr>
          <w:bCs/>
          <w:color w:val="auto"/>
          <w:spacing w:val="-1"/>
        </w:rPr>
        <w:t>«Города Сибири на современном этапе развития».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301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"/>
          <w:sz w:val="24"/>
          <w:szCs w:val="24"/>
        </w:rPr>
      </w:pPr>
      <w:r w:rsidRPr="000520F8">
        <w:rPr>
          <w:color w:val="000000"/>
          <w:spacing w:val="-1"/>
          <w:sz w:val="24"/>
          <w:szCs w:val="24"/>
        </w:rPr>
        <w:t>Регламент выступления участников 10 минут, в том числе 3 минуты на вопросы и ответы.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301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"/>
          <w:sz w:val="24"/>
          <w:szCs w:val="24"/>
        </w:rPr>
      </w:pPr>
      <w:r w:rsidRPr="000520F8">
        <w:rPr>
          <w:color w:val="000000"/>
          <w:spacing w:val="-1"/>
          <w:sz w:val="24"/>
          <w:szCs w:val="24"/>
        </w:rPr>
        <w:t>Секции будут работать в очном режиме.</w:t>
      </w:r>
    </w:p>
    <w:p w:rsidR="00C24D72" w:rsidRDefault="00C24D72" w:rsidP="00C24D72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000000"/>
          <w:spacing w:val="-8"/>
          <w:sz w:val="24"/>
          <w:szCs w:val="24"/>
        </w:rPr>
      </w:pPr>
    </w:p>
    <w:p w:rsidR="00C24D72" w:rsidRPr="00D00165" w:rsidRDefault="00C24D72" w:rsidP="00C24D72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000000"/>
          <w:sz w:val="24"/>
          <w:szCs w:val="24"/>
        </w:rPr>
      </w:pPr>
      <w:r w:rsidRPr="00D00165">
        <w:rPr>
          <w:b/>
          <w:color w:val="000000"/>
          <w:spacing w:val="-8"/>
          <w:sz w:val="24"/>
          <w:szCs w:val="24"/>
        </w:rPr>
        <w:t xml:space="preserve">Раздел </w:t>
      </w:r>
      <w:r w:rsidRPr="00D00165">
        <w:rPr>
          <w:b/>
          <w:color w:val="000000"/>
          <w:spacing w:val="-8"/>
          <w:sz w:val="24"/>
          <w:szCs w:val="24"/>
          <w:lang w:val="en-US"/>
        </w:rPr>
        <w:t>IV</w:t>
      </w:r>
      <w:r w:rsidRPr="00D00165">
        <w:rPr>
          <w:b/>
          <w:color w:val="000000"/>
          <w:spacing w:val="-8"/>
          <w:sz w:val="24"/>
          <w:szCs w:val="24"/>
        </w:rPr>
        <w:t>. Порядок предоставления работ</w:t>
      </w:r>
    </w:p>
    <w:p w:rsidR="00C24D72" w:rsidRPr="002E216D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Cs/>
          <w:color w:val="C00000"/>
          <w:spacing w:val="5"/>
          <w:sz w:val="24"/>
          <w:szCs w:val="24"/>
        </w:rPr>
      </w:pPr>
      <w:r w:rsidRPr="000520F8">
        <w:rPr>
          <w:color w:val="000000"/>
          <w:spacing w:val="5"/>
          <w:sz w:val="24"/>
          <w:szCs w:val="24"/>
        </w:rPr>
        <w:t xml:space="preserve">Для участия в Конференции образовательные учреждения или автор работы направляют заявку в Оргкомитет не </w:t>
      </w:r>
      <w:r w:rsidRPr="00E833ED">
        <w:rPr>
          <w:spacing w:val="5"/>
          <w:sz w:val="24"/>
          <w:szCs w:val="24"/>
        </w:rPr>
        <w:t>позднее 01.02.2025г.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5"/>
          <w:sz w:val="24"/>
          <w:szCs w:val="24"/>
        </w:rPr>
      </w:pPr>
      <w:r w:rsidRPr="000520F8">
        <w:rPr>
          <w:color w:val="000000"/>
          <w:spacing w:val="5"/>
          <w:sz w:val="24"/>
          <w:szCs w:val="24"/>
        </w:rPr>
        <w:t xml:space="preserve">Исследовательские работы должны содержать не </w:t>
      </w:r>
      <w:r w:rsidRPr="000520F8">
        <w:rPr>
          <w:color w:val="000000"/>
          <w:sz w:val="24"/>
          <w:szCs w:val="24"/>
        </w:rPr>
        <w:t>только биографические сведения, архивный материал, но и оценку событий автором.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5"/>
          <w:sz w:val="24"/>
          <w:szCs w:val="24"/>
        </w:rPr>
      </w:pPr>
      <w:r w:rsidRPr="000520F8">
        <w:rPr>
          <w:color w:val="000000"/>
          <w:spacing w:val="5"/>
          <w:sz w:val="24"/>
          <w:szCs w:val="24"/>
        </w:rPr>
        <w:t>В заявке</w:t>
      </w:r>
      <w:r w:rsidRPr="000520F8">
        <w:rPr>
          <w:color w:val="000000"/>
          <w:spacing w:val="-1"/>
          <w:sz w:val="24"/>
          <w:szCs w:val="24"/>
        </w:rPr>
        <w:t xml:space="preserve"> необходимо указать:</w:t>
      </w:r>
    </w:p>
    <w:p w:rsidR="00C24D72" w:rsidRPr="00C42DB4" w:rsidRDefault="00C24D72" w:rsidP="00C24D72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spacing w:after="160"/>
        <w:ind w:left="0" w:firstLine="567"/>
        <w:rPr>
          <w:color w:val="000000"/>
          <w:sz w:val="24"/>
          <w:szCs w:val="24"/>
        </w:rPr>
      </w:pPr>
      <w:r w:rsidRPr="00C42DB4">
        <w:rPr>
          <w:color w:val="000000"/>
          <w:spacing w:val="-2"/>
          <w:sz w:val="24"/>
          <w:szCs w:val="24"/>
        </w:rPr>
        <w:t xml:space="preserve">ФИО участника, </w:t>
      </w:r>
      <w:r w:rsidRPr="00C42DB4">
        <w:rPr>
          <w:color w:val="000000"/>
          <w:spacing w:val="1"/>
          <w:sz w:val="24"/>
          <w:szCs w:val="24"/>
        </w:rPr>
        <w:t>класс (курс);</w:t>
      </w:r>
    </w:p>
    <w:p w:rsidR="00C24D72" w:rsidRPr="00C42DB4" w:rsidRDefault="00C24D72" w:rsidP="00C24D72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spacing w:after="160"/>
        <w:ind w:left="0" w:firstLine="567"/>
        <w:rPr>
          <w:color w:val="000000"/>
          <w:spacing w:val="-2"/>
          <w:sz w:val="24"/>
          <w:szCs w:val="24"/>
        </w:rPr>
      </w:pPr>
      <w:r w:rsidRPr="00C42DB4">
        <w:rPr>
          <w:color w:val="000000"/>
          <w:spacing w:val="-2"/>
          <w:sz w:val="24"/>
          <w:szCs w:val="24"/>
        </w:rPr>
        <w:t xml:space="preserve">полное наименование образовательного учреждения; </w:t>
      </w:r>
    </w:p>
    <w:p w:rsidR="00C24D72" w:rsidRPr="00C42DB4" w:rsidRDefault="00C24D72" w:rsidP="00C24D72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spacing w:after="160"/>
        <w:ind w:left="0" w:firstLine="567"/>
        <w:rPr>
          <w:color w:val="000000"/>
          <w:sz w:val="24"/>
          <w:szCs w:val="24"/>
        </w:rPr>
      </w:pPr>
      <w:r w:rsidRPr="00C42DB4">
        <w:rPr>
          <w:color w:val="000000"/>
          <w:spacing w:val="-2"/>
          <w:sz w:val="24"/>
          <w:szCs w:val="24"/>
        </w:rPr>
        <w:t>название работы с краткой аннотацией (до 200 знаков без пробелов</w:t>
      </w:r>
      <w:r w:rsidRPr="00C42DB4">
        <w:rPr>
          <w:color w:val="000000"/>
          <w:spacing w:val="-3"/>
          <w:sz w:val="24"/>
          <w:szCs w:val="24"/>
        </w:rPr>
        <w:t>);</w:t>
      </w:r>
    </w:p>
    <w:p w:rsidR="00C24D72" w:rsidRPr="00C42DB4" w:rsidRDefault="00C24D72" w:rsidP="00C24D72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spacing w:after="160"/>
        <w:ind w:left="0" w:firstLine="567"/>
        <w:rPr>
          <w:color w:val="000000"/>
          <w:sz w:val="24"/>
          <w:szCs w:val="24"/>
        </w:rPr>
      </w:pPr>
      <w:r w:rsidRPr="00C42DB4">
        <w:rPr>
          <w:color w:val="000000"/>
          <w:spacing w:val="1"/>
          <w:sz w:val="24"/>
          <w:szCs w:val="24"/>
        </w:rPr>
        <w:t>адрес и телефон образовательного учреждения;</w:t>
      </w:r>
    </w:p>
    <w:p w:rsidR="00C24D72" w:rsidRPr="00C42DB4" w:rsidRDefault="00C24D72" w:rsidP="00C24D72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ind w:left="0" w:firstLine="567"/>
        <w:rPr>
          <w:color w:val="000000"/>
          <w:sz w:val="24"/>
          <w:szCs w:val="24"/>
        </w:rPr>
      </w:pPr>
      <w:r w:rsidRPr="00C42DB4">
        <w:rPr>
          <w:color w:val="000000"/>
          <w:sz w:val="24"/>
          <w:szCs w:val="24"/>
        </w:rPr>
        <w:t>ФИО научного руководителя, место работы, должность; контактный телефон и адрес электронной почты;</w:t>
      </w:r>
    </w:p>
    <w:p w:rsidR="00C24D72" w:rsidRPr="00C42DB4" w:rsidRDefault="00C24D72" w:rsidP="00C24D72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993"/>
          <w:tab w:val="left" w:pos="1454"/>
        </w:tabs>
        <w:ind w:left="0" w:firstLine="567"/>
        <w:rPr>
          <w:color w:val="000000"/>
          <w:sz w:val="24"/>
          <w:szCs w:val="24"/>
        </w:rPr>
      </w:pPr>
      <w:r w:rsidRPr="00C42DB4">
        <w:rPr>
          <w:color w:val="000000"/>
          <w:sz w:val="24"/>
          <w:szCs w:val="24"/>
        </w:rPr>
        <w:t>потребность в аудио-, видео- и проекционной аппаратуре.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"/>
          <w:sz w:val="24"/>
          <w:szCs w:val="24"/>
        </w:rPr>
      </w:pPr>
      <w:r w:rsidRPr="000520F8">
        <w:rPr>
          <w:color w:val="000000"/>
          <w:spacing w:val="5"/>
          <w:sz w:val="24"/>
          <w:szCs w:val="24"/>
        </w:rPr>
        <w:t>Тексты</w:t>
      </w:r>
      <w:r w:rsidRPr="000520F8">
        <w:rPr>
          <w:color w:val="000000"/>
          <w:spacing w:val="-2"/>
          <w:sz w:val="24"/>
          <w:szCs w:val="24"/>
        </w:rPr>
        <w:t xml:space="preserve"> исследовательских работ и тезисы для публикации </w:t>
      </w:r>
      <w:r w:rsidRPr="000520F8">
        <w:rPr>
          <w:color w:val="000000"/>
          <w:sz w:val="24"/>
          <w:szCs w:val="24"/>
        </w:rPr>
        <w:t xml:space="preserve">предоставляются на электронных носителях или по электронной почте на адрес Оргкомитета </w:t>
      </w:r>
      <w:r w:rsidRPr="00E833ED">
        <w:rPr>
          <w:sz w:val="24"/>
          <w:szCs w:val="24"/>
        </w:rPr>
        <w:t>до 01.02.2025г</w:t>
      </w:r>
      <w:r w:rsidRPr="002E216D">
        <w:rPr>
          <w:color w:val="C00000"/>
          <w:sz w:val="24"/>
          <w:szCs w:val="24"/>
        </w:rPr>
        <w:t>.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"/>
          <w:sz w:val="24"/>
          <w:szCs w:val="24"/>
        </w:rPr>
      </w:pPr>
      <w:r w:rsidRPr="000520F8">
        <w:rPr>
          <w:color w:val="000000"/>
          <w:spacing w:val="5"/>
          <w:sz w:val="24"/>
          <w:szCs w:val="24"/>
        </w:rPr>
        <w:t xml:space="preserve">Структура текста должна соответствовать общепринятой норме научных работ. Основными элементами этой структуры являются: </w:t>
      </w:r>
    </w:p>
    <w:p w:rsidR="00C24D72" w:rsidRPr="00C42DB4" w:rsidRDefault="00C24D72" w:rsidP="00C24D72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ind w:left="0" w:firstLine="567"/>
        <w:rPr>
          <w:color w:val="000000"/>
          <w:spacing w:val="-2"/>
          <w:sz w:val="24"/>
          <w:szCs w:val="24"/>
        </w:rPr>
      </w:pPr>
      <w:r w:rsidRPr="00C42DB4">
        <w:rPr>
          <w:color w:val="000000"/>
          <w:spacing w:val="5"/>
          <w:sz w:val="24"/>
          <w:szCs w:val="24"/>
        </w:rPr>
        <w:t>титульный лист;</w:t>
      </w:r>
    </w:p>
    <w:p w:rsidR="00C24D72" w:rsidRPr="00C42DB4" w:rsidRDefault="00C24D72" w:rsidP="00C24D72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ind w:left="0" w:firstLine="567"/>
        <w:rPr>
          <w:color w:val="000000"/>
          <w:spacing w:val="-2"/>
          <w:sz w:val="24"/>
          <w:szCs w:val="24"/>
        </w:rPr>
      </w:pPr>
      <w:r w:rsidRPr="00C42DB4">
        <w:rPr>
          <w:color w:val="000000"/>
          <w:spacing w:val="-2"/>
          <w:sz w:val="24"/>
          <w:szCs w:val="24"/>
        </w:rPr>
        <w:t>оглавление;</w:t>
      </w:r>
    </w:p>
    <w:p w:rsidR="00C24D72" w:rsidRPr="00C42DB4" w:rsidRDefault="00C24D72" w:rsidP="00C24D72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ind w:left="0" w:firstLine="567"/>
        <w:rPr>
          <w:color w:val="000000"/>
          <w:spacing w:val="-2"/>
          <w:sz w:val="24"/>
          <w:szCs w:val="24"/>
        </w:rPr>
      </w:pPr>
      <w:r w:rsidRPr="00C42DB4">
        <w:rPr>
          <w:color w:val="000000"/>
          <w:spacing w:val="-2"/>
          <w:sz w:val="24"/>
          <w:szCs w:val="24"/>
        </w:rPr>
        <w:t xml:space="preserve">введение; </w:t>
      </w:r>
    </w:p>
    <w:p w:rsidR="00C24D72" w:rsidRPr="00C42DB4" w:rsidRDefault="00C24D72" w:rsidP="00C24D72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ind w:left="0" w:firstLine="567"/>
        <w:rPr>
          <w:color w:val="000000"/>
          <w:spacing w:val="-2"/>
          <w:sz w:val="24"/>
          <w:szCs w:val="24"/>
        </w:rPr>
      </w:pPr>
      <w:r w:rsidRPr="00C42DB4">
        <w:rPr>
          <w:color w:val="000000"/>
          <w:spacing w:val="-2"/>
          <w:sz w:val="24"/>
          <w:szCs w:val="24"/>
        </w:rPr>
        <w:t xml:space="preserve">основная часть; </w:t>
      </w:r>
    </w:p>
    <w:p w:rsidR="00C24D72" w:rsidRPr="00C42DB4" w:rsidRDefault="00C24D72" w:rsidP="00C24D72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ind w:left="0" w:firstLine="567"/>
        <w:rPr>
          <w:color w:val="000000"/>
          <w:spacing w:val="-2"/>
          <w:sz w:val="24"/>
          <w:szCs w:val="24"/>
        </w:rPr>
      </w:pPr>
      <w:r w:rsidRPr="00C42DB4">
        <w:rPr>
          <w:color w:val="000000"/>
          <w:spacing w:val="-2"/>
          <w:sz w:val="24"/>
          <w:szCs w:val="24"/>
        </w:rPr>
        <w:lastRenderedPageBreak/>
        <w:t xml:space="preserve">заключение; </w:t>
      </w:r>
    </w:p>
    <w:p w:rsidR="00C24D72" w:rsidRPr="00C42DB4" w:rsidRDefault="00C24D72" w:rsidP="00C24D72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ind w:left="0" w:firstLine="567"/>
        <w:rPr>
          <w:color w:val="000000"/>
          <w:spacing w:val="-2"/>
          <w:sz w:val="24"/>
          <w:szCs w:val="24"/>
        </w:rPr>
      </w:pPr>
      <w:r w:rsidRPr="00C42DB4">
        <w:rPr>
          <w:color w:val="000000"/>
          <w:spacing w:val="-2"/>
          <w:sz w:val="24"/>
          <w:szCs w:val="24"/>
        </w:rPr>
        <w:t xml:space="preserve">библиографический список в алфавитном порядке; </w:t>
      </w:r>
    </w:p>
    <w:p w:rsidR="00C24D72" w:rsidRPr="00C42DB4" w:rsidRDefault="00C24D72" w:rsidP="00C24D72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ind w:left="0" w:firstLine="567"/>
        <w:rPr>
          <w:color w:val="000000"/>
          <w:spacing w:val="5"/>
          <w:sz w:val="24"/>
          <w:szCs w:val="24"/>
        </w:rPr>
      </w:pPr>
      <w:r w:rsidRPr="00C42DB4">
        <w:rPr>
          <w:color w:val="000000"/>
          <w:spacing w:val="-2"/>
          <w:sz w:val="24"/>
          <w:szCs w:val="24"/>
        </w:rPr>
        <w:t>приложения</w:t>
      </w:r>
      <w:r w:rsidRPr="00C42DB4">
        <w:rPr>
          <w:color w:val="000000"/>
          <w:spacing w:val="5"/>
          <w:sz w:val="24"/>
          <w:szCs w:val="24"/>
        </w:rPr>
        <w:t>.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pacing w:val="5"/>
          <w:sz w:val="24"/>
          <w:szCs w:val="24"/>
        </w:rPr>
        <w:t>Объем текстов работ и тезисов не должен превышать соответственно 10-ти и 3-х машинописных страниц (без приложений)</w:t>
      </w:r>
      <w:r w:rsidRPr="000520F8">
        <w:rPr>
          <w:color w:val="000000"/>
          <w:spacing w:val="-2"/>
          <w:sz w:val="24"/>
          <w:szCs w:val="24"/>
        </w:rPr>
        <w:t>.</w:t>
      </w:r>
    </w:p>
    <w:p w:rsidR="00C24D72" w:rsidRDefault="00C24D72" w:rsidP="00C24D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1"/>
          <w:sz w:val="24"/>
          <w:szCs w:val="24"/>
        </w:rPr>
      </w:pPr>
    </w:p>
    <w:p w:rsidR="00C24D72" w:rsidRPr="00D00165" w:rsidRDefault="00C24D72" w:rsidP="00C24D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D00165">
        <w:rPr>
          <w:b/>
          <w:color w:val="000000"/>
          <w:spacing w:val="-1"/>
          <w:sz w:val="24"/>
          <w:szCs w:val="24"/>
        </w:rPr>
        <w:t xml:space="preserve">Раздел </w:t>
      </w:r>
      <w:r w:rsidRPr="00D00165">
        <w:rPr>
          <w:b/>
          <w:color w:val="000000"/>
          <w:spacing w:val="-1"/>
          <w:sz w:val="24"/>
          <w:szCs w:val="24"/>
          <w:lang w:val="en-US"/>
        </w:rPr>
        <w:t>V</w:t>
      </w:r>
      <w:r w:rsidRPr="00D00165">
        <w:rPr>
          <w:b/>
          <w:color w:val="000000"/>
          <w:spacing w:val="-1"/>
          <w:sz w:val="24"/>
          <w:szCs w:val="24"/>
        </w:rPr>
        <w:t>. Технические требования к оформлению работы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9"/>
          <w:sz w:val="24"/>
          <w:szCs w:val="24"/>
        </w:rPr>
      </w:pPr>
      <w:r w:rsidRPr="000520F8">
        <w:rPr>
          <w:color w:val="000000"/>
          <w:sz w:val="24"/>
          <w:szCs w:val="24"/>
        </w:rPr>
        <w:t>Текст работы должен быть отредактирован и откорректирован.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9"/>
          <w:sz w:val="24"/>
          <w:szCs w:val="24"/>
        </w:rPr>
      </w:pPr>
      <w:r w:rsidRPr="000520F8">
        <w:rPr>
          <w:color w:val="000000"/>
          <w:sz w:val="24"/>
          <w:szCs w:val="24"/>
        </w:rPr>
        <w:t>Технические</w:t>
      </w:r>
      <w:r w:rsidRPr="000520F8">
        <w:rPr>
          <w:color w:val="000000"/>
          <w:spacing w:val="-1"/>
          <w:sz w:val="24"/>
          <w:szCs w:val="24"/>
        </w:rPr>
        <w:t xml:space="preserve"> требования к тексту:</w:t>
      </w:r>
    </w:p>
    <w:p w:rsidR="00C24D72" w:rsidRPr="000520F8" w:rsidRDefault="00C24D72" w:rsidP="00C24D72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объем текста не должен превышать 10 печатных страниц; </w:t>
      </w:r>
    </w:p>
    <w:p w:rsidR="00C24D72" w:rsidRPr="000520F8" w:rsidRDefault="00C24D72" w:rsidP="00C24D72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иллюстративные материалы ‒ не более 2-х страниц и не более 2 Мб. </w:t>
      </w:r>
    </w:p>
    <w:p w:rsidR="00C24D72" w:rsidRPr="000520F8" w:rsidRDefault="00C24D72" w:rsidP="00C24D72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Шрифт </w:t>
      </w:r>
      <w:proofErr w:type="spellStart"/>
      <w:r w:rsidRPr="000520F8">
        <w:rPr>
          <w:color w:val="000000"/>
          <w:sz w:val="24"/>
          <w:szCs w:val="24"/>
        </w:rPr>
        <w:t>TimesNewRoman</w:t>
      </w:r>
      <w:proofErr w:type="spellEnd"/>
      <w:r w:rsidRPr="000520F8">
        <w:rPr>
          <w:color w:val="000000"/>
          <w:sz w:val="24"/>
          <w:szCs w:val="24"/>
        </w:rPr>
        <w:t xml:space="preserve">, размер шрифта ‒ 14, через 1 интервал. </w:t>
      </w:r>
    </w:p>
    <w:p w:rsidR="00C24D72" w:rsidRPr="000520F8" w:rsidRDefault="00C24D72" w:rsidP="00C24D72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Поля ‒ 20 мм слева, сверху и снизу, 10 мм ‒ справа; </w:t>
      </w:r>
    </w:p>
    <w:p w:rsidR="00C24D72" w:rsidRPr="000520F8" w:rsidRDefault="00C24D72" w:rsidP="00C24D72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Нумерации страниц в правом верхнем углу. </w:t>
      </w:r>
    </w:p>
    <w:p w:rsidR="00C24D72" w:rsidRPr="000520F8" w:rsidRDefault="00C24D72" w:rsidP="00C24D72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Фотографии, рисунки и другие иллюстрации помещаются в конце текста, в виде Приложений. </w:t>
      </w:r>
    </w:p>
    <w:p w:rsidR="00C24D72" w:rsidRPr="000520F8" w:rsidRDefault="00C24D72" w:rsidP="00C24D72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Ссылки на приложения оформляются по тексту работы в круглых скобках (например, (приложение 1)). </w:t>
      </w:r>
    </w:p>
    <w:p w:rsidR="00C24D72" w:rsidRPr="000520F8" w:rsidRDefault="00C24D72" w:rsidP="00C24D72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Ссылки на источники информации оформляются по тексту работы в квадратных скобках (например, [1, 3]). </w:t>
      </w:r>
    </w:p>
    <w:p w:rsidR="00C24D72" w:rsidRPr="000520F8" w:rsidRDefault="00C24D72" w:rsidP="00C24D72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Текст оформляется в формате документа </w:t>
      </w:r>
      <w:proofErr w:type="spellStart"/>
      <w:r w:rsidRPr="000520F8">
        <w:rPr>
          <w:color w:val="000000"/>
          <w:sz w:val="24"/>
          <w:szCs w:val="24"/>
        </w:rPr>
        <w:t>WindowsOffice</w:t>
      </w:r>
      <w:proofErr w:type="spellEnd"/>
      <w:r w:rsidRPr="000520F8">
        <w:rPr>
          <w:color w:val="000000"/>
          <w:sz w:val="24"/>
          <w:szCs w:val="24"/>
        </w:rPr>
        <w:t xml:space="preserve"> 2003 </w:t>
      </w:r>
      <w:r>
        <w:rPr>
          <w:color w:val="000000"/>
          <w:sz w:val="24"/>
          <w:szCs w:val="24"/>
        </w:rPr>
        <w:t>–</w:t>
      </w:r>
      <w:r w:rsidRPr="000520F8">
        <w:rPr>
          <w:color w:val="000000"/>
          <w:sz w:val="24"/>
          <w:szCs w:val="24"/>
        </w:rPr>
        <w:t xml:space="preserve"> 2013, </w:t>
      </w:r>
      <w:proofErr w:type="spellStart"/>
      <w:r w:rsidRPr="000520F8">
        <w:rPr>
          <w:color w:val="000000"/>
          <w:sz w:val="24"/>
          <w:szCs w:val="24"/>
        </w:rPr>
        <w:t>WordforWindows</w:t>
      </w:r>
      <w:proofErr w:type="spellEnd"/>
      <w:r w:rsidRPr="000520F8">
        <w:rPr>
          <w:color w:val="000000"/>
          <w:sz w:val="24"/>
          <w:szCs w:val="24"/>
        </w:rPr>
        <w:t xml:space="preserve">. </w:t>
      </w:r>
    </w:p>
    <w:p w:rsidR="00C24D72" w:rsidRDefault="00C24D72" w:rsidP="00C24D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1"/>
          <w:sz w:val="24"/>
          <w:szCs w:val="24"/>
        </w:rPr>
      </w:pPr>
    </w:p>
    <w:p w:rsidR="00C24D72" w:rsidRPr="00D00165" w:rsidRDefault="00C24D72" w:rsidP="00C24D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14"/>
          <w:sz w:val="24"/>
          <w:szCs w:val="24"/>
        </w:rPr>
      </w:pPr>
      <w:r w:rsidRPr="00D00165">
        <w:rPr>
          <w:b/>
          <w:color w:val="000000"/>
          <w:spacing w:val="-1"/>
          <w:sz w:val="24"/>
          <w:szCs w:val="24"/>
        </w:rPr>
        <w:t xml:space="preserve">Раздел </w:t>
      </w:r>
      <w:r w:rsidRPr="00D00165">
        <w:rPr>
          <w:b/>
          <w:color w:val="000000"/>
          <w:spacing w:val="-1"/>
          <w:sz w:val="24"/>
          <w:szCs w:val="24"/>
          <w:lang w:val="en-US"/>
        </w:rPr>
        <w:t>VI</w:t>
      </w:r>
      <w:r w:rsidRPr="00D00165">
        <w:rPr>
          <w:b/>
          <w:color w:val="000000"/>
          <w:spacing w:val="-1"/>
          <w:sz w:val="24"/>
          <w:szCs w:val="24"/>
        </w:rPr>
        <w:t>. Подведение итогов и награждение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before="24"/>
        <w:ind w:left="0" w:firstLine="567"/>
        <w:jc w:val="both"/>
        <w:rPr>
          <w:b/>
          <w:color w:val="000000"/>
          <w:spacing w:val="-9"/>
          <w:sz w:val="24"/>
          <w:szCs w:val="24"/>
        </w:rPr>
      </w:pPr>
      <w:r w:rsidRPr="000520F8">
        <w:rPr>
          <w:color w:val="000000"/>
          <w:spacing w:val="-1"/>
          <w:sz w:val="24"/>
          <w:szCs w:val="24"/>
        </w:rPr>
        <w:t>По окончании работы секций проводится заседание экспертных</w:t>
      </w:r>
      <w:r>
        <w:rPr>
          <w:color w:val="000000"/>
          <w:spacing w:val="-1"/>
          <w:sz w:val="24"/>
          <w:szCs w:val="24"/>
        </w:rPr>
        <w:t xml:space="preserve"> </w:t>
      </w:r>
      <w:r w:rsidRPr="000520F8">
        <w:rPr>
          <w:color w:val="000000"/>
          <w:spacing w:val="1"/>
          <w:sz w:val="24"/>
          <w:szCs w:val="24"/>
        </w:rPr>
        <w:t>групп, на которых эксперты принимают решение о распределении мест и награждении авторов</w:t>
      </w:r>
      <w:r w:rsidRPr="000520F8">
        <w:rPr>
          <w:color w:val="000000"/>
          <w:spacing w:val="-1"/>
          <w:sz w:val="24"/>
          <w:szCs w:val="24"/>
        </w:rPr>
        <w:t xml:space="preserve"> (см. Приложение № 2 к настоящему Положению).</w:t>
      </w:r>
    </w:p>
    <w:p w:rsidR="00C24D72" w:rsidRPr="000520F8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ind w:left="0" w:firstLine="567"/>
        <w:jc w:val="both"/>
        <w:rPr>
          <w:b/>
          <w:color w:val="000000"/>
          <w:spacing w:val="-9"/>
          <w:sz w:val="24"/>
          <w:szCs w:val="24"/>
        </w:rPr>
      </w:pPr>
      <w:r w:rsidRPr="000520F8">
        <w:rPr>
          <w:color w:val="000000"/>
          <w:spacing w:val="-1"/>
          <w:sz w:val="24"/>
          <w:szCs w:val="24"/>
        </w:rPr>
        <w:t>По итогам</w:t>
      </w:r>
      <w:r w:rsidRPr="000520F8">
        <w:rPr>
          <w:color w:val="000000"/>
          <w:sz w:val="24"/>
          <w:szCs w:val="24"/>
        </w:rPr>
        <w:t xml:space="preserve"> победители Конференции награждаются дипломами и подарками организации-учредителя. Наиболее интересные работы, прошедшие проверку по программе «</w:t>
      </w:r>
      <w:proofErr w:type="spellStart"/>
      <w:r w:rsidRPr="000520F8">
        <w:rPr>
          <w:color w:val="000000"/>
          <w:sz w:val="24"/>
          <w:szCs w:val="24"/>
        </w:rPr>
        <w:t>Антиплагиат</w:t>
      </w:r>
      <w:proofErr w:type="spellEnd"/>
      <w:r w:rsidRPr="000520F8">
        <w:rPr>
          <w:color w:val="000000"/>
          <w:sz w:val="24"/>
          <w:szCs w:val="24"/>
        </w:rPr>
        <w:t xml:space="preserve">», публикуются в сборнике Конференции. Результаты Конференции оформляются итоговым протоколом. </w:t>
      </w:r>
    </w:p>
    <w:p w:rsidR="00C24D72" w:rsidRPr="00D00165" w:rsidRDefault="00C24D72" w:rsidP="00C24D7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ind w:left="0" w:firstLine="567"/>
        <w:jc w:val="both"/>
        <w:rPr>
          <w:b/>
          <w:color w:val="000000"/>
          <w:spacing w:val="-9"/>
          <w:sz w:val="24"/>
          <w:szCs w:val="24"/>
        </w:rPr>
      </w:pPr>
      <w:r w:rsidRPr="000520F8">
        <w:rPr>
          <w:color w:val="000000"/>
          <w:spacing w:val="-1"/>
          <w:sz w:val="24"/>
          <w:szCs w:val="24"/>
        </w:rPr>
        <w:t>Замечания и претензии по работе Конференции и экспертных групп принимаются Оргкомитетом только в день работы секций.</w:t>
      </w:r>
    </w:p>
    <w:p w:rsidR="00C24D72" w:rsidRDefault="00C24D72" w:rsidP="00C24D72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C24D72" w:rsidRDefault="00C24D72" w:rsidP="00C24D72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C24D72" w:rsidRDefault="00C24D72" w:rsidP="00C24D72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C24D72" w:rsidRDefault="00C24D72" w:rsidP="00C24D72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C24D72" w:rsidRDefault="00C24D72" w:rsidP="00C24D72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C24D72" w:rsidRDefault="00C24D72" w:rsidP="00C24D72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C24D72" w:rsidRDefault="00C24D72" w:rsidP="00C24D72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C24D72" w:rsidRDefault="00C24D72" w:rsidP="00C24D72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C24D72" w:rsidRDefault="00C24D72" w:rsidP="00C24D72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C24D72" w:rsidRDefault="00C24D72" w:rsidP="00C24D72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C24D72" w:rsidRDefault="00C24D72" w:rsidP="00C24D72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C24D72" w:rsidRDefault="00C24D72" w:rsidP="00C24D72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C24D72" w:rsidRDefault="00C24D72" w:rsidP="00C24D72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C24D72" w:rsidRDefault="00C24D72" w:rsidP="00C24D72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C24D72" w:rsidRDefault="00C24D72" w:rsidP="00C24D72">
      <w:pPr>
        <w:shd w:val="clear" w:color="auto" w:fill="FFFFFF"/>
        <w:tabs>
          <w:tab w:val="left" w:pos="0"/>
          <w:tab w:val="left" w:pos="1272"/>
        </w:tabs>
        <w:spacing w:before="24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   </w:t>
      </w:r>
    </w:p>
    <w:p w:rsidR="00C24D72" w:rsidRDefault="00C24D72" w:rsidP="00C24D72">
      <w:pPr>
        <w:shd w:val="clear" w:color="auto" w:fill="FFFFFF"/>
        <w:tabs>
          <w:tab w:val="left" w:pos="0"/>
          <w:tab w:val="left" w:pos="1272"/>
        </w:tabs>
        <w:spacing w:before="24"/>
        <w:jc w:val="center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   </w:t>
      </w:r>
      <w:r w:rsidRPr="000520F8">
        <w:rPr>
          <w:color w:val="000000"/>
          <w:spacing w:val="-1"/>
          <w:sz w:val="24"/>
          <w:szCs w:val="24"/>
        </w:rPr>
        <w:t xml:space="preserve">Приложение №1 к разделу </w:t>
      </w:r>
      <w:r w:rsidRPr="000520F8">
        <w:rPr>
          <w:color w:val="000000"/>
          <w:spacing w:val="-1"/>
          <w:sz w:val="24"/>
          <w:szCs w:val="24"/>
          <w:lang w:val="en-US"/>
        </w:rPr>
        <w:t>III</w:t>
      </w:r>
      <w:r w:rsidRPr="000520F8">
        <w:rPr>
          <w:color w:val="000000"/>
          <w:spacing w:val="-1"/>
          <w:sz w:val="24"/>
          <w:szCs w:val="24"/>
        </w:rPr>
        <w:t xml:space="preserve"> пункту17</w:t>
      </w:r>
    </w:p>
    <w:p w:rsidR="00C24D72" w:rsidRPr="0059068C" w:rsidRDefault="00C24D72" w:rsidP="00C24D72">
      <w:pPr>
        <w:shd w:val="clear" w:color="auto" w:fill="FFFFFF"/>
        <w:tabs>
          <w:tab w:val="left" w:pos="0"/>
          <w:tab w:val="left" w:pos="1272"/>
        </w:tabs>
        <w:spacing w:before="24"/>
        <w:jc w:val="center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настоящего Положения</w:t>
      </w:r>
    </w:p>
    <w:p w:rsidR="00C24D72" w:rsidRDefault="00C24D72" w:rsidP="00C24D72">
      <w:pPr>
        <w:ind w:left="720"/>
        <w:jc w:val="center"/>
        <w:rPr>
          <w:color w:val="000000"/>
          <w:sz w:val="24"/>
          <w:szCs w:val="24"/>
        </w:rPr>
      </w:pPr>
    </w:p>
    <w:p w:rsidR="00C24D72" w:rsidRPr="007C716C" w:rsidRDefault="00C24D72" w:rsidP="00C24D72">
      <w:pPr>
        <w:ind w:left="720"/>
        <w:jc w:val="center"/>
        <w:rPr>
          <w:b/>
          <w:bCs/>
          <w:color w:val="000000"/>
          <w:sz w:val="24"/>
          <w:szCs w:val="24"/>
        </w:rPr>
      </w:pPr>
      <w:r w:rsidRPr="007C716C">
        <w:rPr>
          <w:b/>
          <w:color w:val="000000"/>
          <w:sz w:val="24"/>
          <w:szCs w:val="24"/>
        </w:rPr>
        <w:lastRenderedPageBreak/>
        <w:t>Заявка</w:t>
      </w:r>
    </w:p>
    <w:p w:rsidR="00C24D72" w:rsidRPr="007C716C" w:rsidRDefault="00C24D72" w:rsidP="00C24D72">
      <w:pPr>
        <w:shd w:val="clear" w:color="auto" w:fill="FFFFFF"/>
        <w:ind w:left="10"/>
        <w:jc w:val="center"/>
        <w:rPr>
          <w:b/>
          <w:bCs/>
          <w:color w:val="000000"/>
          <w:spacing w:val="5"/>
          <w:sz w:val="24"/>
          <w:szCs w:val="24"/>
        </w:rPr>
      </w:pPr>
      <w:r w:rsidRPr="007C716C">
        <w:rPr>
          <w:b/>
          <w:color w:val="000000"/>
          <w:sz w:val="24"/>
          <w:szCs w:val="24"/>
        </w:rPr>
        <w:t xml:space="preserve">на участие в </w:t>
      </w:r>
      <w:r w:rsidRPr="007C716C">
        <w:rPr>
          <w:b/>
          <w:color w:val="000000"/>
          <w:spacing w:val="5"/>
          <w:sz w:val="24"/>
          <w:szCs w:val="24"/>
        </w:rPr>
        <w:t xml:space="preserve">муниципальной научно-практической конференции школьников </w:t>
      </w:r>
    </w:p>
    <w:p w:rsidR="00C24D72" w:rsidRDefault="00C24D72" w:rsidP="00C24D72">
      <w:pPr>
        <w:shd w:val="clear" w:color="auto" w:fill="FFFFFF"/>
        <w:ind w:left="62"/>
        <w:jc w:val="center"/>
        <w:rPr>
          <w:b/>
          <w:color w:val="000000"/>
          <w:spacing w:val="6"/>
          <w:sz w:val="24"/>
          <w:szCs w:val="24"/>
        </w:rPr>
      </w:pPr>
      <w:r w:rsidRPr="007C716C">
        <w:rPr>
          <w:b/>
          <w:color w:val="000000"/>
          <w:spacing w:val="6"/>
          <w:sz w:val="24"/>
          <w:szCs w:val="24"/>
        </w:rPr>
        <w:t>«Народы Сибири: традиции и современность»</w:t>
      </w:r>
    </w:p>
    <w:p w:rsidR="00C24D72" w:rsidRPr="007C716C" w:rsidRDefault="00C24D72" w:rsidP="00C24D72">
      <w:pPr>
        <w:shd w:val="clear" w:color="auto" w:fill="FFFFFF"/>
        <w:ind w:left="62"/>
        <w:jc w:val="center"/>
        <w:rPr>
          <w:b/>
          <w:color w:val="000000"/>
          <w:sz w:val="24"/>
          <w:szCs w:val="24"/>
        </w:rPr>
      </w:pPr>
    </w:p>
    <w:p w:rsidR="00C24D72" w:rsidRDefault="00C24D72" w:rsidP="00C24D72">
      <w:pPr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>Полное на</w:t>
      </w:r>
      <w:r>
        <w:rPr>
          <w:color w:val="000000"/>
          <w:sz w:val="24"/>
          <w:szCs w:val="24"/>
        </w:rPr>
        <w:t xml:space="preserve">именование </w:t>
      </w:r>
      <w:r w:rsidRPr="000520F8">
        <w:rPr>
          <w:color w:val="000000"/>
          <w:sz w:val="24"/>
          <w:szCs w:val="24"/>
        </w:rPr>
        <w:t>и адрес образовательного учреждения: _</w:t>
      </w:r>
      <w:r>
        <w:rPr>
          <w:color w:val="000000"/>
          <w:sz w:val="24"/>
          <w:szCs w:val="24"/>
        </w:rPr>
        <w:t>________________</w:t>
      </w:r>
    </w:p>
    <w:p w:rsidR="00C24D72" w:rsidRPr="000520F8" w:rsidRDefault="00C24D72" w:rsidP="00C24D72">
      <w:pPr>
        <w:rPr>
          <w:b/>
          <w:color w:val="00000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1276"/>
        <w:gridCol w:w="1134"/>
        <w:gridCol w:w="1984"/>
        <w:gridCol w:w="1701"/>
      </w:tblGrid>
      <w:tr w:rsidR="00C24D72" w:rsidRPr="00417D45" w:rsidTr="00FE01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2" w:rsidRPr="000520F8" w:rsidRDefault="00C24D72" w:rsidP="00FE01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№</w:t>
            </w:r>
          </w:p>
          <w:p w:rsidR="00C24D72" w:rsidRPr="000520F8" w:rsidRDefault="00C24D72" w:rsidP="00FE01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2" w:rsidRPr="000520F8" w:rsidRDefault="00C24D72" w:rsidP="00FE01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ФИО</w:t>
            </w:r>
          </w:p>
          <w:p w:rsidR="00C24D72" w:rsidRPr="000520F8" w:rsidRDefault="00C24D72" w:rsidP="00FE01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участника</w:t>
            </w:r>
          </w:p>
          <w:p w:rsidR="00C24D72" w:rsidRPr="000520F8" w:rsidRDefault="00C24D72" w:rsidP="00FE01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(без сокращения)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24D72" w:rsidRPr="000520F8" w:rsidRDefault="00C24D72" w:rsidP="00FE01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Класс</w:t>
            </w:r>
          </w:p>
          <w:p w:rsidR="00C24D72" w:rsidRPr="000520F8" w:rsidRDefault="00C24D72" w:rsidP="00FE01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2" w:rsidRPr="000520F8" w:rsidRDefault="00C24D72" w:rsidP="00FE01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2" w:rsidRPr="000520F8" w:rsidRDefault="00C24D72" w:rsidP="00FE01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2" w:rsidRPr="000520F8" w:rsidRDefault="00C24D72" w:rsidP="00FE01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ФИО руководителя</w:t>
            </w:r>
          </w:p>
          <w:p w:rsidR="00C24D72" w:rsidRPr="000520F8" w:rsidRDefault="00C24D72" w:rsidP="00FE01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(без сокращения),</w:t>
            </w:r>
          </w:p>
          <w:p w:rsidR="00C24D72" w:rsidRPr="000520F8" w:rsidRDefault="00C24D72" w:rsidP="00FE01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место работы,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2" w:rsidRPr="000520F8" w:rsidRDefault="00C24D72" w:rsidP="00FE01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Контактная информация участника и руководителя</w:t>
            </w:r>
          </w:p>
        </w:tc>
      </w:tr>
      <w:tr w:rsidR="00C24D72" w:rsidRPr="00417D45" w:rsidTr="00FE01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2" w:rsidRPr="000520F8" w:rsidRDefault="00C24D72" w:rsidP="00FE0141">
            <w:pPr>
              <w:rPr>
                <w:b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2" w:rsidRPr="000520F8" w:rsidRDefault="00C24D72" w:rsidP="00FE0141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2" w:rsidRPr="000520F8" w:rsidRDefault="00C24D72" w:rsidP="00FE014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2" w:rsidRPr="000520F8" w:rsidRDefault="00C24D72" w:rsidP="00FE014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2" w:rsidRPr="000520F8" w:rsidRDefault="00C24D72" w:rsidP="00FE014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2" w:rsidRPr="000520F8" w:rsidRDefault="00C24D72" w:rsidP="00FE014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2" w:rsidRPr="000520F8" w:rsidRDefault="00C24D72" w:rsidP="00FE014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C24D72" w:rsidRPr="00127747" w:rsidRDefault="00C24D72" w:rsidP="00C24D72">
      <w:pPr>
        <w:rPr>
          <w:b/>
          <w:color w:val="000000"/>
          <w:sz w:val="24"/>
          <w:szCs w:val="24"/>
        </w:rPr>
      </w:pPr>
      <w:r w:rsidRPr="00127747">
        <w:rPr>
          <w:color w:val="000000"/>
          <w:sz w:val="24"/>
          <w:szCs w:val="24"/>
        </w:rPr>
        <w:t>Дата</w:t>
      </w:r>
    </w:p>
    <w:p w:rsidR="00C24D72" w:rsidRPr="00127747" w:rsidRDefault="00C24D72" w:rsidP="00C24D72">
      <w:pPr>
        <w:rPr>
          <w:b/>
          <w:color w:val="000000"/>
          <w:sz w:val="24"/>
          <w:szCs w:val="24"/>
        </w:rPr>
      </w:pPr>
      <w:r w:rsidRPr="00127747">
        <w:rPr>
          <w:color w:val="000000"/>
          <w:sz w:val="24"/>
          <w:szCs w:val="24"/>
        </w:rPr>
        <w:t>Директор ОО</w:t>
      </w:r>
    </w:p>
    <w:p w:rsidR="00C24D72" w:rsidRDefault="00C24D72" w:rsidP="00C24D72">
      <w:pPr>
        <w:jc w:val="right"/>
        <w:rPr>
          <w:color w:val="000000"/>
          <w:spacing w:val="-1"/>
          <w:sz w:val="24"/>
          <w:szCs w:val="24"/>
        </w:rPr>
      </w:pPr>
    </w:p>
    <w:p w:rsidR="00C24D72" w:rsidRDefault="00C24D72" w:rsidP="00C24D72">
      <w:pPr>
        <w:jc w:val="right"/>
        <w:rPr>
          <w:color w:val="000000"/>
          <w:spacing w:val="-1"/>
          <w:sz w:val="24"/>
          <w:szCs w:val="24"/>
        </w:rPr>
      </w:pPr>
    </w:p>
    <w:p w:rsidR="00C24D72" w:rsidRPr="00127747" w:rsidRDefault="00C24D72" w:rsidP="00C24D72">
      <w:pPr>
        <w:jc w:val="center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</w:t>
      </w:r>
      <w:r w:rsidRPr="00127747">
        <w:rPr>
          <w:color w:val="000000"/>
          <w:spacing w:val="-1"/>
          <w:sz w:val="24"/>
          <w:szCs w:val="24"/>
        </w:rPr>
        <w:t xml:space="preserve">Приложение №2 к разделу </w:t>
      </w:r>
      <w:r w:rsidRPr="00127747">
        <w:rPr>
          <w:color w:val="000000"/>
          <w:spacing w:val="-1"/>
          <w:sz w:val="24"/>
          <w:szCs w:val="24"/>
          <w:lang w:val="en-US"/>
        </w:rPr>
        <w:t>VI</w:t>
      </w:r>
      <w:r w:rsidRPr="00127747">
        <w:rPr>
          <w:color w:val="000000"/>
          <w:spacing w:val="-1"/>
          <w:sz w:val="24"/>
          <w:szCs w:val="24"/>
        </w:rPr>
        <w:t xml:space="preserve"> пункту 31</w:t>
      </w:r>
    </w:p>
    <w:p w:rsidR="00C24D72" w:rsidRPr="00417D45" w:rsidRDefault="00C24D72" w:rsidP="00C24D72">
      <w:pPr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настоящего Положения</w:t>
      </w:r>
    </w:p>
    <w:p w:rsidR="00C24D72" w:rsidRPr="00417D45" w:rsidRDefault="00C24D72" w:rsidP="00C24D72">
      <w:pPr>
        <w:jc w:val="center"/>
        <w:rPr>
          <w:b/>
          <w:color w:val="000000"/>
          <w:sz w:val="24"/>
          <w:szCs w:val="24"/>
        </w:rPr>
      </w:pPr>
    </w:p>
    <w:p w:rsidR="00C24D72" w:rsidRDefault="00C24D72" w:rsidP="00C24D72">
      <w:pPr>
        <w:jc w:val="center"/>
        <w:rPr>
          <w:b/>
          <w:color w:val="000000"/>
          <w:sz w:val="24"/>
          <w:szCs w:val="24"/>
        </w:rPr>
      </w:pPr>
      <w:r w:rsidRPr="007C716C">
        <w:rPr>
          <w:b/>
          <w:color w:val="000000"/>
          <w:sz w:val="24"/>
          <w:szCs w:val="24"/>
        </w:rPr>
        <w:t>Критерии оценки качества выполнения исследовательской работы</w:t>
      </w:r>
    </w:p>
    <w:p w:rsidR="00C24D72" w:rsidRPr="007C716C" w:rsidRDefault="00C24D72" w:rsidP="00C24D72">
      <w:pPr>
        <w:jc w:val="center"/>
        <w:rPr>
          <w:b/>
          <w:color w:val="000000"/>
          <w:sz w:val="24"/>
          <w:szCs w:val="24"/>
        </w:rPr>
      </w:pPr>
    </w:p>
    <w:p w:rsidR="00C24D72" w:rsidRPr="00127747" w:rsidRDefault="00C24D72" w:rsidP="00C24D72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color w:val="000000"/>
          <w:sz w:val="24"/>
          <w:szCs w:val="24"/>
        </w:rPr>
      </w:pPr>
      <w:r w:rsidRPr="00127747">
        <w:rPr>
          <w:color w:val="000000"/>
          <w:sz w:val="24"/>
          <w:szCs w:val="24"/>
        </w:rPr>
        <w:t>Соответствие содержания сформулированной теме, поставленной цели и задачам, структура работы.</w:t>
      </w:r>
    </w:p>
    <w:p w:rsidR="00C24D72" w:rsidRPr="00127747" w:rsidRDefault="00C24D72" w:rsidP="00C24D72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color w:val="000000"/>
          <w:sz w:val="24"/>
          <w:szCs w:val="24"/>
        </w:rPr>
      </w:pPr>
      <w:r w:rsidRPr="00127747">
        <w:rPr>
          <w:color w:val="000000"/>
          <w:sz w:val="24"/>
          <w:szCs w:val="24"/>
        </w:rPr>
        <w:t>Наличие библиографического обзора, его качество.</w:t>
      </w:r>
    </w:p>
    <w:p w:rsidR="00C24D72" w:rsidRPr="00127747" w:rsidRDefault="00C24D72" w:rsidP="00C24D72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color w:val="000000"/>
          <w:sz w:val="24"/>
          <w:szCs w:val="24"/>
        </w:rPr>
      </w:pPr>
      <w:r w:rsidRPr="00127747">
        <w:rPr>
          <w:color w:val="000000"/>
          <w:sz w:val="24"/>
          <w:szCs w:val="24"/>
        </w:rPr>
        <w:t>Корректность методик исследований.</w:t>
      </w:r>
    </w:p>
    <w:p w:rsidR="00C24D72" w:rsidRPr="00127747" w:rsidRDefault="00C24D72" w:rsidP="00C24D72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color w:val="000000"/>
          <w:sz w:val="24"/>
          <w:szCs w:val="24"/>
        </w:rPr>
      </w:pPr>
      <w:proofErr w:type="spellStart"/>
      <w:r w:rsidRPr="00127747">
        <w:rPr>
          <w:color w:val="000000"/>
          <w:sz w:val="24"/>
          <w:szCs w:val="24"/>
        </w:rPr>
        <w:t>Проблемность</w:t>
      </w:r>
      <w:proofErr w:type="spellEnd"/>
      <w:r w:rsidRPr="00127747">
        <w:rPr>
          <w:color w:val="000000"/>
          <w:sz w:val="24"/>
          <w:szCs w:val="24"/>
        </w:rPr>
        <w:t xml:space="preserve"> работы.</w:t>
      </w:r>
    </w:p>
    <w:p w:rsidR="00C24D72" w:rsidRPr="00127747" w:rsidRDefault="00C24D72" w:rsidP="00C24D72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color w:val="000000"/>
          <w:sz w:val="24"/>
          <w:szCs w:val="24"/>
        </w:rPr>
      </w:pPr>
      <w:r w:rsidRPr="00127747">
        <w:rPr>
          <w:color w:val="000000"/>
          <w:sz w:val="24"/>
          <w:szCs w:val="24"/>
        </w:rPr>
        <w:t>Соответствие выводов полученным результатам.</w:t>
      </w:r>
    </w:p>
    <w:p w:rsidR="00C24D72" w:rsidRPr="00127747" w:rsidRDefault="00C24D72" w:rsidP="00C24D72">
      <w:pPr>
        <w:numPr>
          <w:ilvl w:val="0"/>
          <w:numId w:val="4"/>
        </w:numPr>
        <w:tabs>
          <w:tab w:val="left" w:pos="851"/>
        </w:tabs>
        <w:ind w:left="0" w:firstLine="567"/>
        <w:rPr>
          <w:b/>
          <w:color w:val="000000"/>
          <w:sz w:val="24"/>
          <w:szCs w:val="24"/>
        </w:rPr>
      </w:pPr>
      <w:r w:rsidRPr="00127747">
        <w:rPr>
          <w:color w:val="000000"/>
          <w:sz w:val="24"/>
          <w:szCs w:val="24"/>
        </w:rPr>
        <w:t xml:space="preserve">Культура оформления материалов. </w:t>
      </w:r>
    </w:p>
    <w:p w:rsidR="00C24D72" w:rsidRPr="00417D45" w:rsidRDefault="00C24D72" w:rsidP="00C24D72">
      <w:pPr>
        <w:pStyle w:val="a6"/>
        <w:spacing w:before="0" w:beforeAutospacing="0" w:after="0" w:afterAutospacing="0"/>
        <w:ind w:left="720"/>
        <w:jc w:val="both"/>
        <w:rPr>
          <w:rStyle w:val="a3"/>
          <w:b w:val="0"/>
          <w:u w:val="single"/>
        </w:rPr>
      </w:pPr>
    </w:p>
    <w:p w:rsidR="00C24D72" w:rsidRDefault="00C24D72" w:rsidP="00C24D72">
      <w:pPr>
        <w:pStyle w:val="a6"/>
        <w:spacing w:before="0" w:beforeAutospacing="0" w:after="0" w:afterAutospacing="0"/>
        <w:ind w:left="720"/>
        <w:jc w:val="both"/>
        <w:rPr>
          <w:u w:val="single"/>
        </w:rPr>
      </w:pPr>
      <w:r w:rsidRPr="00417D45">
        <w:rPr>
          <w:rStyle w:val="a3"/>
          <w:u w:val="single"/>
        </w:rPr>
        <w:t>К рассмотрению не принимаются</w:t>
      </w:r>
      <w:r>
        <w:rPr>
          <w:rStyle w:val="a3"/>
          <w:u w:val="single"/>
        </w:rPr>
        <w:t xml:space="preserve"> </w:t>
      </w:r>
      <w:r w:rsidRPr="00417D45">
        <w:rPr>
          <w:u w:val="single"/>
        </w:rPr>
        <w:t>реферативные и описательные работы!</w:t>
      </w:r>
    </w:p>
    <w:p w:rsidR="00C24D72" w:rsidRDefault="00C24D72" w:rsidP="00C24D72">
      <w:pPr>
        <w:pStyle w:val="a6"/>
        <w:spacing w:before="0" w:beforeAutospacing="0" w:after="0" w:afterAutospacing="0"/>
        <w:ind w:left="720"/>
        <w:jc w:val="both"/>
      </w:pPr>
    </w:p>
    <w:p w:rsidR="00C24D72" w:rsidRDefault="00C24D72" w:rsidP="00C24D72">
      <w:pPr>
        <w:pStyle w:val="a6"/>
        <w:spacing w:before="0" w:beforeAutospacing="0" w:after="0" w:afterAutospacing="0"/>
        <w:ind w:left="720"/>
        <w:jc w:val="both"/>
      </w:pPr>
    </w:p>
    <w:p w:rsidR="00C97B8D" w:rsidRDefault="00C97B8D">
      <w:bookmarkStart w:id="0" w:name="_GoBack"/>
      <w:bookmarkEnd w:id="0"/>
    </w:p>
    <w:sectPr w:rsidR="00C9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594"/>
    <w:multiLevelType w:val="hybridMultilevel"/>
    <w:tmpl w:val="8E3286BE"/>
    <w:lvl w:ilvl="0" w:tplc="A86CCC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ADA2196"/>
    <w:multiLevelType w:val="hybridMultilevel"/>
    <w:tmpl w:val="7854CA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6D520B9"/>
    <w:multiLevelType w:val="hybridMultilevel"/>
    <w:tmpl w:val="0608B60C"/>
    <w:lvl w:ilvl="0" w:tplc="9C561792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F62666"/>
    <w:multiLevelType w:val="hybridMultilevel"/>
    <w:tmpl w:val="A0BA91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2AE7777"/>
    <w:multiLevelType w:val="hybridMultilevel"/>
    <w:tmpl w:val="F7B466C2"/>
    <w:lvl w:ilvl="0" w:tplc="BA724B9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962046"/>
    <w:multiLevelType w:val="hybridMultilevel"/>
    <w:tmpl w:val="831C55FE"/>
    <w:lvl w:ilvl="0" w:tplc="47FE64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72"/>
    <w:rsid w:val="00C24D72"/>
    <w:rsid w:val="00C9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221FE-615D-40EA-8CAE-4AA96778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D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24D72"/>
    <w:rPr>
      <w:b/>
      <w:bCs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List Paragraph"/>
    <w:basedOn w:val="a"/>
    <w:link w:val="a5"/>
    <w:uiPriority w:val="34"/>
    <w:qFormat/>
    <w:rsid w:val="00C24D72"/>
    <w:pPr>
      <w:ind w:left="720"/>
      <w:contextualSpacing/>
    </w:pPr>
  </w:style>
  <w:style w:type="paragraph" w:styleId="a6">
    <w:name w:val="Normal (Web)"/>
    <w:basedOn w:val="a"/>
    <w:unhideWhenUsed/>
    <w:rsid w:val="00C24D72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C24D72"/>
    <w:rPr>
      <w:color w:val="0000FF"/>
      <w:u w:val="single"/>
    </w:rPr>
  </w:style>
  <w:style w:type="paragraph" w:customStyle="1" w:styleId="Default">
    <w:name w:val="Default"/>
    <w:rsid w:val="00C24D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List Paragraph Знак"/>
    <w:link w:val="a4"/>
    <w:uiPriority w:val="34"/>
    <w:locked/>
    <w:rsid w:val="00C24D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i.school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1</cp:revision>
  <dcterms:created xsi:type="dcterms:W3CDTF">2024-12-09T08:17:00Z</dcterms:created>
  <dcterms:modified xsi:type="dcterms:W3CDTF">2024-12-09T08:18:00Z</dcterms:modified>
</cp:coreProperties>
</file>