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AF5" w:rsidRPr="005D7D93" w:rsidRDefault="00927AF5" w:rsidP="00927AF5">
      <w:pPr>
        <w:jc w:val="center"/>
      </w:pPr>
      <w:r>
        <w:rPr>
          <w:b/>
          <w:bCs/>
          <w:color w:val="000000"/>
        </w:rPr>
        <w:t>Повестка р</w:t>
      </w:r>
      <w:r w:rsidRPr="005D7D93">
        <w:rPr>
          <w:b/>
          <w:bCs/>
          <w:color w:val="000000"/>
        </w:rPr>
        <w:t>асширенно</w:t>
      </w:r>
      <w:r>
        <w:rPr>
          <w:b/>
          <w:bCs/>
          <w:color w:val="000000"/>
        </w:rPr>
        <w:t>го</w:t>
      </w:r>
      <w:r w:rsidRPr="005D7D93">
        <w:rPr>
          <w:b/>
          <w:bCs/>
          <w:color w:val="000000"/>
        </w:rPr>
        <w:t xml:space="preserve"> заседани</w:t>
      </w:r>
      <w:r>
        <w:rPr>
          <w:b/>
          <w:bCs/>
          <w:color w:val="000000"/>
        </w:rPr>
        <w:t>я</w:t>
      </w:r>
      <w:r w:rsidRPr="005D7D93">
        <w:rPr>
          <w:b/>
          <w:bCs/>
          <w:color w:val="000000"/>
        </w:rPr>
        <w:t xml:space="preserve"> Коллегии Комитета образования </w:t>
      </w:r>
    </w:p>
    <w:p w:rsidR="00927AF5" w:rsidRPr="005D7D93" w:rsidRDefault="00927AF5" w:rsidP="00927AF5">
      <w:pPr>
        <w:jc w:val="center"/>
        <w:rPr>
          <w:b/>
          <w:bCs/>
          <w:color w:val="000000"/>
        </w:rPr>
      </w:pPr>
      <w:r w:rsidRPr="005D7D93">
        <w:rPr>
          <w:b/>
          <w:bCs/>
          <w:color w:val="000000"/>
        </w:rPr>
        <w:t>Администрации города Усть-Илимска</w:t>
      </w:r>
    </w:p>
    <w:p w:rsidR="00927AF5" w:rsidRPr="005D7D93" w:rsidRDefault="00927AF5" w:rsidP="00927AF5">
      <w:pPr>
        <w:jc w:val="center"/>
      </w:pPr>
    </w:p>
    <w:p w:rsidR="00927AF5" w:rsidRPr="005D7D93" w:rsidRDefault="00927AF5" w:rsidP="00927AF5">
      <w:pPr>
        <w:jc w:val="both"/>
      </w:pPr>
      <w:r w:rsidRPr="005D7D93">
        <w:rPr>
          <w:b/>
          <w:bCs/>
          <w:color w:val="000000"/>
        </w:rPr>
        <w:t>Тема:</w:t>
      </w:r>
      <w:r w:rsidRPr="005D7D93">
        <w:rPr>
          <w:color w:val="000000"/>
        </w:rPr>
        <w:t xml:space="preserve"> «</w:t>
      </w:r>
      <w:r w:rsidRPr="00891888">
        <w:rPr>
          <w:shd w:val="clear" w:color="auto" w:fill="FFFFFF"/>
        </w:rPr>
        <w:t>Механизмы управления качеством образовательных результатов и качеством образовательной деятельности: итоги 2023-2024 учебного года, задачи на 2024-2025 учебный год</w:t>
      </w:r>
      <w:r w:rsidRPr="00891888">
        <w:t>»</w:t>
      </w:r>
    </w:p>
    <w:p w:rsidR="00927AF5" w:rsidRPr="005D7D93" w:rsidRDefault="00927AF5" w:rsidP="00927AF5">
      <w:pPr>
        <w:jc w:val="both"/>
      </w:pPr>
      <w:r w:rsidRPr="005D7D93">
        <w:rPr>
          <w:b/>
          <w:bCs/>
          <w:color w:val="000000"/>
        </w:rPr>
        <w:t>Дата проведения:</w:t>
      </w:r>
      <w:r>
        <w:rPr>
          <w:color w:val="000000"/>
        </w:rPr>
        <w:t xml:space="preserve"> 2</w:t>
      </w:r>
      <w:r w:rsidR="00CF5DE7">
        <w:rPr>
          <w:color w:val="000000"/>
        </w:rPr>
        <w:t>7</w:t>
      </w:r>
      <w:r>
        <w:rPr>
          <w:color w:val="000000"/>
        </w:rPr>
        <w:t xml:space="preserve"> августа </w:t>
      </w:r>
      <w:r w:rsidRPr="005D7D93">
        <w:rPr>
          <w:color w:val="000000"/>
        </w:rPr>
        <w:t>202</w:t>
      </w:r>
      <w:r>
        <w:rPr>
          <w:color w:val="000000"/>
        </w:rPr>
        <w:t>4</w:t>
      </w:r>
      <w:r w:rsidRPr="005D7D93">
        <w:rPr>
          <w:color w:val="000000"/>
        </w:rPr>
        <w:t xml:space="preserve"> года</w:t>
      </w:r>
    </w:p>
    <w:p w:rsidR="00927AF5" w:rsidRDefault="00927AF5" w:rsidP="00927AF5">
      <w:pPr>
        <w:jc w:val="both"/>
      </w:pPr>
      <w:r>
        <w:rPr>
          <w:b/>
          <w:bCs/>
          <w:color w:val="000000"/>
        </w:rPr>
        <w:t>Р</w:t>
      </w:r>
      <w:r w:rsidRPr="005D7D93">
        <w:rPr>
          <w:b/>
          <w:bCs/>
          <w:color w:val="000000"/>
        </w:rPr>
        <w:t>егистрация:</w:t>
      </w:r>
      <w:r w:rsidRPr="005D7D93">
        <w:rPr>
          <w:color w:val="000000"/>
        </w:rPr>
        <w:t xml:space="preserve"> </w:t>
      </w:r>
      <w:r>
        <w:rPr>
          <w:color w:val="000000"/>
        </w:rPr>
        <w:t>09.45. -10.00</w:t>
      </w:r>
    </w:p>
    <w:p w:rsidR="00927AF5" w:rsidRPr="009505A3" w:rsidRDefault="00927AF5" w:rsidP="00927AF5">
      <w:pPr>
        <w:jc w:val="both"/>
        <w:rPr>
          <w:b/>
          <w:bCs/>
        </w:rPr>
      </w:pPr>
      <w:r w:rsidRPr="005D7D93">
        <w:rPr>
          <w:b/>
          <w:bCs/>
          <w:color w:val="000000"/>
        </w:rPr>
        <w:t>Время работы:</w:t>
      </w:r>
      <w:r w:rsidRPr="005D7D93">
        <w:rPr>
          <w:color w:val="000000"/>
        </w:rPr>
        <w:t xml:space="preserve"> </w:t>
      </w:r>
      <w:r>
        <w:rPr>
          <w:color w:val="000000"/>
        </w:rPr>
        <w:t xml:space="preserve">10.00-12.00 </w:t>
      </w:r>
    </w:p>
    <w:p w:rsidR="00927AF5" w:rsidRPr="009505A3" w:rsidRDefault="00927AF5" w:rsidP="00927AF5">
      <w:pPr>
        <w:jc w:val="both"/>
      </w:pPr>
      <w:r>
        <w:rPr>
          <w:b/>
          <w:bCs/>
        </w:rPr>
        <w:t xml:space="preserve">Форма и место </w:t>
      </w:r>
      <w:r w:rsidRPr="009505A3">
        <w:rPr>
          <w:b/>
          <w:bCs/>
        </w:rPr>
        <w:t>проведения:</w:t>
      </w:r>
      <w:r w:rsidRPr="009505A3">
        <w:t xml:space="preserve"> </w:t>
      </w:r>
      <w:r>
        <w:t xml:space="preserve">очная, МАОУ ДО ЦДТ, </w:t>
      </w:r>
      <w:r w:rsidRPr="009505A3">
        <w:rPr>
          <w:shd w:val="clear" w:color="auto" w:fill="FFFFFF"/>
        </w:rPr>
        <w:t xml:space="preserve">ул. </w:t>
      </w:r>
      <w:r>
        <w:rPr>
          <w:shd w:val="clear" w:color="auto" w:fill="FFFFFF"/>
        </w:rPr>
        <w:t>Мечтателей</w:t>
      </w:r>
      <w:r w:rsidRPr="009505A3">
        <w:rPr>
          <w:shd w:val="clear" w:color="auto" w:fill="FFFFFF"/>
        </w:rPr>
        <w:t>, 2</w:t>
      </w:r>
      <w:r>
        <w:rPr>
          <w:shd w:val="clear" w:color="auto" w:fill="FFFFFF"/>
        </w:rPr>
        <w:t>8</w:t>
      </w:r>
    </w:p>
    <w:p w:rsidR="00927AF5" w:rsidRDefault="00927AF5" w:rsidP="00927AF5">
      <w:pPr>
        <w:jc w:val="both"/>
        <w:rPr>
          <w:shd w:val="clear" w:color="auto" w:fill="FFFFFF"/>
        </w:rPr>
      </w:pPr>
      <w:r w:rsidRPr="005D7D93">
        <w:rPr>
          <w:b/>
          <w:bCs/>
          <w:color w:val="000000"/>
        </w:rPr>
        <w:t>Приглашенные:</w:t>
      </w:r>
      <w:r w:rsidRPr="005D7D93">
        <w:rPr>
          <w:color w:val="000000"/>
        </w:rPr>
        <w:t xml:space="preserve"> </w:t>
      </w:r>
      <w:r w:rsidRPr="00E06342">
        <w:t xml:space="preserve">члены </w:t>
      </w:r>
      <w:r w:rsidRPr="00927AF5">
        <w:rPr>
          <w:rStyle w:val="a4"/>
          <w:b w:val="0"/>
          <w:shd w:val="clear" w:color="auto" w:fill="FFFFFF"/>
        </w:rPr>
        <w:t>Общественного совета</w:t>
      </w:r>
      <w:r w:rsidRPr="00E06342">
        <w:rPr>
          <w:shd w:val="clear" w:color="auto" w:fill="FFFFFF"/>
        </w:rPr>
        <w:t xml:space="preserve"> при </w:t>
      </w:r>
      <w:r>
        <w:rPr>
          <w:shd w:val="clear" w:color="auto" w:fill="FFFFFF"/>
        </w:rPr>
        <w:t>Комитете</w:t>
      </w:r>
      <w:r w:rsidRPr="00E06342">
        <w:rPr>
          <w:shd w:val="clear" w:color="auto" w:fill="FFFFFF"/>
        </w:rPr>
        <w:t xml:space="preserve"> образования Администрации города Усть-Илимска по проведению независимой оценки качества условий осуществления образовательной деятельности муниципальными образовательными организациями города Усть-Илимска </w:t>
      </w:r>
    </w:p>
    <w:tbl>
      <w:tblPr>
        <w:tblW w:w="1019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8788"/>
      </w:tblGrid>
      <w:tr w:rsidR="00927AF5" w:rsidRPr="00947B44" w:rsidTr="00D9659C">
        <w:trPr>
          <w:trHeight w:val="231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7AF5" w:rsidRPr="00947B44" w:rsidRDefault="00927AF5" w:rsidP="00FF0E9D">
            <w:pPr>
              <w:jc w:val="center"/>
              <w:rPr>
                <w:sz w:val="22"/>
                <w:szCs w:val="22"/>
              </w:rPr>
            </w:pPr>
            <w:r w:rsidRPr="00947B44">
              <w:rPr>
                <w:b/>
                <w:bCs/>
                <w:color w:val="000000"/>
                <w:sz w:val="22"/>
                <w:szCs w:val="22"/>
              </w:rPr>
              <w:t>Время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7AF5" w:rsidRPr="00947B44" w:rsidRDefault="00927AF5" w:rsidP="00FF0E9D">
            <w:pPr>
              <w:jc w:val="center"/>
              <w:rPr>
                <w:sz w:val="22"/>
                <w:szCs w:val="22"/>
              </w:rPr>
            </w:pPr>
            <w:r w:rsidRPr="00947B44">
              <w:rPr>
                <w:b/>
                <w:bCs/>
                <w:color w:val="000000"/>
                <w:sz w:val="22"/>
                <w:szCs w:val="22"/>
              </w:rPr>
              <w:t>Содержание работы</w:t>
            </w:r>
          </w:p>
        </w:tc>
      </w:tr>
      <w:tr w:rsidR="00927AF5" w:rsidRPr="00947B44" w:rsidTr="00D9659C">
        <w:trPr>
          <w:trHeight w:val="24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7AF5" w:rsidRPr="00947B44" w:rsidRDefault="00927AF5" w:rsidP="00FF0E9D">
            <w:pPr>
              <w:rPr>
                <w:sz w:val="22"/>
                <w:szCs w:val="22"/>
              </w:rPr>
            </w:pPr>
            <w:r w:rsidRPr="00947B44">
              <w:rPr>
                <w:color w:val="000000"/>
                <w:sz w:val="22"/>
                <w:szCs w:val="22"/>
              </w:rPr>
              <w:t>10.00-10.15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7AF5" w:rsidRPr="00947B44" w:rsidRDefault="00927AF5" w:rsidP="00FF0E9D">
            <w:pPr>
              <w:jc w:val="both"/>
              <w:rPr>
                <w:sz w:val="22"/>
                <w:szCs w:val="22"/>
              </w:rPr>
            </w:pPr>
            <w:r w:rsidRPr="00947B44">
              <w:rPr>
                <w:sz w:val="22"/>
                <w:szCs w:val="22"/>
              </w:rPr>
              <w:t xml:space="preserve">Открытие Коллегии. </w:t>
            </w:r>
            <w:r w:rsidRPr="00947B44">
              <w:rPr>
                <w:sz w:val="22"/>
                <w:szCs w:val="22"/>
                <w:shd w:val="clear" w:color="auto" w:fill="FFFFFF"/>
              </w:rPr>
              <w:t xml:space="preserve">Новации государственной политики России в сфере образования. Итоги </w:t>
            </w:r>
            <w:proofErr w:type="spellStart"/>
            <w:r w:rsidRPr="00947B44">
              <w:rPr>
                <w:sz w:val="22"/>
                <w:szCs w:val="22"/>
                <w:shd w:val="clear" w:color="auto" w:fill="FFFFFF"/>
              </w:rPr>
              <w:t>аккредитационного</w:t>
            </w:r>
            <w:proofErr w:type="spellEnd"/>
            <w:r w:rsidRPr="00947B44">
              <w:rPr>
                <w:sz w:val="22"/>
                <w:szCs w:val="22"/>
                <w:shd w:val="clear" w:color="auto" w:fill="FFFFFF"/>
              </w:rPr>
              <w:t xml:space="preserve"> мониторинга 2023 года</w:t>
            </w:r>
          </w:p>
          <w:p w:rsidR="00927AF5" w:rsidRPr="00947B44" w:rsidRDefault="00927AF5" w:rsidP="00FF0E9D">
            <w:pPr>
              <w:ind w:left="3134"/>
              <w:jc w:val="both"/>
              <w:rPr>
                <w:sz w:val="22"/>
                <w:szCs w:val="22"/>
              </w:rPr>
            </w:pPr>
            <w:r w:rsidRPr="00947B44">
              <w:rPr>
                <w:i/>
                <w:iCs/>
                <w:sz w:val="22"/>
                <w:szCs w:val="22"/>
              </w:rPr>
              <w:t>Кузнецова Олеся Николаевна, председатель Комитета образова</w:t>
            </w:r>
            <w:r w:rsidR="00672BF5">
              <w:rPr>
                <w:i/>
                <w:iCs/>
                <w:sz w:val="22"/>
                <w:szCs w:val="22"/>
              </w:rPr>
              <w:t>ния Администрации города Усть-</w:t>
            </w:r>
            <w:bookmarkStart w:id="0" w:name="_GoBack"/>
            <w:bookmarkEnd w:id="0"/>
            <w:r w:rsidRPr="00947B44">
              <w:rPr>
                <w:i/>
                <w:iCs/>
                <w:sz w:val="22"/>
                <w:szCs w:val="22"/>
              </w:rPr>
              <w:t>Илимска</w:t>
            </w:r>
          </w:p>
        </w:tc>
      </w:tr>
      <w:tr w:rsidR="00927AF5" w:rsidRPr="00947B44" w:rsidTr="00D9659C">
        <w:trPr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7AF5" w:rsidRPr="00947B44" w:rsidRDefault="00927AF5" w:rsidP="00FF0E9D">
            <w:pPr>
              <w:rPr>
                <w:sz w:val="22"/>
                <w:szCs w:val="22"/>
              </w:rPr>
            </w:pPr>
            <w:r w:rsidRPr="00947B44">
              <w:rPr>
                <w:color w:val="000000"/>
                <w:sz w:val="22"/>
                <w:szCs w:val="22"/>
              </w:rPr>
              <w:t>10.15-10.45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7AF5" w:rsidRPr="00947B44" w:rsidRDefault="00927AF5" w:rsidP="00FF0E9D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47B44">
              <w:rPr>
                <w:color w:val="000000"/>
                <w:sz w:val="22"/>
                <w:szCs w:val="22"/>
                <w:shd w:val="clear" w:color="auto" w:fill="FFFFFF"/>
              </w:rPr>
              <w:t>Эффективность организации и проведения государственной итоговой аттестации в 2024 году, основные задачи по повышению качества образования на 2025 год</w:t>
            </w:r>
          </w:p>
          <w:p w:rsidR="00927AF5" w:rsidRPr="00947B44" w:rsidRDefault="00927AF5" w:rsidP="00FF0E9D">
            <w:pPr>
              <w:ind w:left="3164"/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947B44">
              <w:rPr>
                <w:i/>
                <w:iCs/>
                <w:color w:val="000000"/>
                <w:sz w:val="22"/>
                <w:szCs w:val="22"/>
              </w:rPr>
              <w:t>Ефременко Наталья Алексеевна, директор МКУ «ЦРО» </w:t>
            </w:r>
          </w:p>
        </w:tc>
      </w:tr>
      <w:tr w:rsidR="00927AF5" w:rsidRPr="00947B44" w:rsidTr="00D9659C">
        <w:trPr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7AF5" w:rsidRPr="00947B44" w:rsidRDefault="00927AF5" w:rsidP="00FF0E9D">
            <w:pPr>
              <w:rPr>
                <w:sz w:val="22"/>
                <w:szCs w:val="22"/>
              </w:rPr>
            </w:pPr>
            <w:r w:rsidRPr="00947B44">
              <w:rPr>
                <w:color w:val="000000"/>
                <w:sz w:val="22"/>
                <w:szCs w:val="22"/>
              </w:rPr>
              <w:t>10.45-11.00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7AF5" w:rsidRPr="00947B44" w:rsidRDefault="00927AF5" w:rsidP="00FF0E9D">
            <w:pPr>
              <w:jc w:val="both"/>
              <w:rPr>
                <w:sz w:val="22"/>
                <w:szCs w:val="22"/>
              </w:rPr>
            </w:pPr>
            <w:r w:rsidRPr="00947B44">
              <w:rPr>
                <w:sz w:val="22"/>
                <w:szCs w:val="22"/>
              </w:rPr>
              <w:t xml:space="preserve">Система дополнительного образования: итоги, стратегии и механизмы развития </w:t>
            </w:r>
          </w:p>
          <w:p w:rsidR="00927AF5" w:rsidRPr="00947B44" w:rsidRDefault="00927AF5" w:rsidP="00FF0E9D">
            <w:pPr>
              <w:ind w:left="3134"/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947B44">
              <w:rPr>
                <w:i/>
                <w:iCs/>
                <w:color w:val="000000"/>
                <w:sz w:val="22"/>
                <w:szCs w:val="22"/>
              </w:rPr>
              <w:t>Баженова Елена Викторовна, директор МАОУ ДО ЦДТ</w:t>
            </w:r>
          </w:p>
        </w:tc>
      </w:tr>
      <w:tr w:rsidR="00927AF5" w:rsidRPr="00947B44" w:rsidTr="00D9659C">
        <w:trPr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7AF5" w:rsidRPr="00947B44" w:rsidRDefault="00927AF5" w:rsidP="00FF0E9D">
            <w:pPr>
              <w:rPr>
                <w:sz w:val="22"/>
                <w:szCs w:val="22"/>
              </w:rPr>
            </w:pPr>
            <w:r w:rsidRPr="00947B44">
              <w:rPr>
                <w:color w:val="000000"/>
                <w:sz w:val="22"/>
                <w:szCs w:val="22"/>
              </w:rPr>
              <w:t>11.00 -11.15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7AF5" w:rsidRPr="00947B44" w:rsidRDefault="00927AF5" w:rsidP="00FF0E9D">
            <w:pPr>
              <w:jc w:val="both"/>
              <w:rPr>
                <w:sz w:val="22"/>
                <w:szCs w:val="22"/>
              </w:rPr>
            </w:pPr>
            <w:r w:rsidRPr="00947B44">
              <w:rPr>
                <w:sz w:val="22"/>
                <w:szCs w:val="22"/>
              </w:rPr>
              <w:t>Анализ эффективности принятых в 2023-2024 учебном году мер по направлению «Система обеспечения профессионального развития педагогических работников»</w:t>
            </w:r>
          </w:p>
          <w:p w:rsidR="00927AF5" w:rsidRPr="00947B44" w:rsidRDefault="00927AF5" w:rsidP="00FF0E9D">
            <w:pPr>
              <w:ind w:left="3156"/>
              <w:jc w:val="both"/>
              <w:rPr>
                <w:sz w:val="22"/>
                <w:szCs w:val="22"/>
              </w:rPr>
            </w:pPr>
            <w:r w:rsidRPr="00947B44">
              <w:rPr>
                <w:i/>
                <w:iCs/>
                <w:sz w:val="22"/>
                <w:szCs w:val="22"/>
              </w:rPr>
              <w:t>Кадочникова Татьяна Николаевна, </w:t>
            </w:r>
          </w:p>
          <w:p w:rsidR="00927AF5" w:rsidRPr="00947B44" w:rsidRDefault="00927AF5" w:rsidP="00FF0E9D">
            <w:pPr>
              <w:ind w:left="3156"/>
              <w:jc w:val="both"/>
              <w:rPr>
                <w:sz w:val="22"/>
                <w:szCs w:val="22"/>
              </w:rPr>
            </w:pPr>
            <w:r w:rsidRPr="00947B44">
              <w:rPr>
                <w:i/>
                <w:iCs/>
                <w:sz w:val="22"/>
                <w:szCs w:val="22"/>
              </w:rPr>
              <w:t>начальник отдела инновационного развития</w:t>
            </w:r>
            <w:r w:rsidRPr="00947B44">
              <w:rPr>
                <w:sz w:val="22"/>
                <w:szCs w:val="22"/>
              </w:rPr>
              <w:t xml:space="preserve"> </w:t>
            </w:r>
            <w:r w:rsidRPr="00947B44">
              <w:rPr>
                <w:i/>
                <w:iCs/>
                <w:sz w:val="22"/>
                <w:szCs w:val="22"/>
              </w:rPr>
              <w:t>МКУ «ЦРО»</w:t>
            </w:r>
          </w:p>
        </w:tc>
      </w:tr>
      <w:tr w:rsidR="00927AF5" w:rsidRPr="00947B44" w:rsidTr="00D9659C">
        <w:trPr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7AF5" w:rsidRPr="00947B44" w:rsidRDefault="00927AF5" w:rsidP="00FF0E9D">
            <w:pPr>
              <w:rPr>
                <w:sz w:val="22"/>
                <w:szCs w:val="22"/>
              </w:rPr>
            </w:pPr>
            <w:r w:rsidRPr="00947B44">
              <w:rPr>
                <w:color w:val="000000"/>
                <w:sz w:val="22"/>
                <w:szCs w:val="22"/>
              </w:rPr>
              <w:t>11</w:t>
            </w:r>
            <w:r w:rsidRPr="00947B44">
              <w:rPr>
                <w:sz w:val="22"/>
                <w:szCs w:val="22"/>
              </w:rPr>
              <w:t>.15-11.30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7AF5" w:rsidRPr="00947B44" w:rsidRDefault="00927AF5" w:rsidP="00FF0E9D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947B44">
              <w:rPr>
                <w:sz w:val="22"/>
                <w:szCs w:val="22"/>
                <w:shd w:val="clear" w:color="auto" w:fill="FFFFFF"/>
              </w:rPr>
              <w:t>Мониторинг эффективности реализации рабочих программ воспитания общеобразовательных организаций Иркутской области: итоги и планы на 2024-2025 учебный год</w:t>
            </w:r>
          </w:p>
          <w:p w:rsidR="00927AF5" w:rsidRPr="00947B44" w:rsidRDefault="00927AF5" w:rsidP="00FF0E9D">
            <w:pPr>
              <w:ind w:left="3156"/>
              <w:jc w:val="both"/>
              <w:rPr>
                <w:i/>
                <w:iCs/>
                <w:sz w:val="22"/>
                <w:szCs w:val="22"/>
              </w:rPr>
            </w:pPr>
            <w:proofErr w:type="spellStart"/>
            <w:r w:rsidRPr="00947B44">
              <w:rPr>
                <w:i/>
                <w:iCs/>
                <w:sz w:val="22"/>
                <w:szCs w:val="22"/>
              </w:rPr>
              <w:t>Плистова</w:t>
            </w:r>
            <w:proofErr w:type="spellEnd"/>
            <w:r w:rsidRPr="00947B44">
              <w:rPr>
                <w:i/>
                <w:iCs/>
                <w:sz w:val="22"/>
                <w:szCs w:val="22"/>
              </w:rPr>
              <w:t xml:space="preserve"> Елена Дмитриевна, главный специалист Комитета образования Администрации города Усть-Илимска</w:t>
            </w:r>
          </w:p>
        </w:tc>
      </w:tr>
      <w:tr w:rsidR="00927AF5" w:rsidRPr="00947B44" w:rsidTr="00D9659C">
        <w:trPr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7AF5" w:rsidRPr="00947B44" w:rsidRDefault="00927AF5" w:rsidP="00FF0E9D">
            <w:pPr>
              <w:rPr>
                <w:color w:val="000000"/>
                <w:sz w:val="22"/>
                <w:szCs w:val="22"/>
              </w:rPr>
            </w:pPr>
            <w:r w:rsidRPr="00947B44">
              <w:rPr>
                <w:color w:val="000000"/>
                <w:sz w:val="22"/>
                <w:szCs w:val="22"/>
              </w:rPr>
              <w:t>11.30-11.45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27AF5" w:rsidRPr="00947B44" w:rsidRDefault="00927AF5" w:rsidP="00FF0E9D">
            <w:pPr>
              <w:jc w:val="both"/>
              <w:rPr>
                <w:sz w:val="22"/>
                <w:szCs w:val="22"/>
              </w:rPr>
            </w:pPr>
            <w:r w:rsidRPr="00947B44">
              <w:rPr>
                <w:sz w:val="22"/>
                <w:szCs w:val="22"/>
                <w:shd w:val="clear" w:color="auto" w:fill="FFFFFF"/>
              </w:rPr>
              <w:t>Проблемы профилактики безнадзорности и правонарушений несовершеннолетних и пут</w:t>
            </w:r>
            <w:r w:rsidR="00F36B86" w:rsidRPr="00947B44">
              <w:rPr>
                <w:sz w:val="22"/>
                <w:szCs w:val="22"/>
                <w:shd w:val="clear" w:color="auto" w:fill="FFFFFF"/>
              </w:rPr>
              <w:t>и</w:t>
            </w:r>
            <w:r w:rsidRPr="00947B44">
              <w:rPr>
                <w:sz w:val="22"/>
                <w:szCs w:val="22"/>
                <w:shd w:val="clear" w:color="auto" w:fill="FFFFFF"/>
              </w:rPr>
              <w:t xml:space="preserve"> их решения</w:t>
            </w:r>
          </w:p>
          <w:p w:rsidR="00927AF5" w:rsidRPr="00947B44" w:rsidRDefault="00927AF5" w:rsidP="00FF0E9D">
            <w:pPr>
              <w:ind w:left="3156"/>
              <w:jc w:val="both"/>
              <w:rPr>
                <w:sz w:val="22"/>
                <w:szCs w:val="22"/>
                <w:shd w:val="clear" w:color="auto" w:fill="FFFFFF"/>
              </w:rPr>
            </w:pPr>
            <w:r w:rsidRPr="00947B44">
              <w:rPr>
                <w:i/>
                <w:iCs/>
                <w:color w:val="000000"/>
                <w:sz w:val="22"/>
                <w:szCs w:val="22"/>
              </w:rPr>
              <w:t>Солдатова Галина Евгеньевна, начальник отдела психолого-педагогического и социального сопровождения МКУ «ЦРО»</w:t>
            </w:r>
          </w:p>
        </w:tc>
      </w:tr>
      <w:tr w:rsidR="002D4524" w:rsidRPr="00947B44" w:rsidTr="00D9659C">
        <w:trPr>
          <w:trHeight w:val="853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4524" w:rsidRPr="00947B44" w:rsidRDefault="002D4524" w:rsidP="00FF0E9D">
            <w:pPr>
              <w:rPr>
                <w:color w:val="000000"/>
                <w:sz w:val="22"/>
                <w:szCs w:val="22"/>
              </w:rPr>
            </w:pPr>
            <w:r w:rsidRPr="00947B44">
              <w:rPr>
                <w:color w:val="000000"/>
                <w:sz w:val="22"/>
                <w:szCs w:val="22"/>
              </w:rPr>
              <w:t>11.45-12.00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4524" w:rsidRPr="00947B44" w:rsidRDefault="002D4524" w:rsidP="00FF0E9D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947B44">
              <w:rPr>
                <w:sz w:val="22"/>
                <w:szCs w:val="22"/>
                <w:shd w:val="clear" w:color="auto" w:fill="FFFFFF"/>
              </w:rPr>
              <w:t>Реализация основных направлений развития дошкольного образования в условиях внедрения ФОП ДО: вариативность в контексте единого образовательного пространства</w:t>
            </w:r>
          </w:p>
          <w:p w:rsidR="002D4524" w:rsidRPr="00947B44" w:rsidRDefault="00672BF5" w:rsidP="00672BF5">
            <w:pPr>
              <w:ind w:left="3298"/>
              <w:jc w:val="both"/>
              <w:rPr>
                <w:sz w:val="22"/>
                <w:szCs w:val="22"/>
                <w:shd w:val="clear" w:color="auto" w:fill="FFFFFF"/>
              </w:rPr>
            </w:pPr>
            <w:r w:rsidRPr="00947B44">
              <w:rPr>
                <w:i/>
                <w:iCs/>
                <w:sz w:val="22"/>
                <w:szCs w:val="22"/>
              </w:rPr>
              <w:t>Кузнецова Олеся Николаевна, председатель Комитета образов</w:t>
            </w:r>
            <w:r>
              <w:rPr>
                <w:i/>
                <w:iCs/>
                <w:sz w:val="22"/>
                <w:szCs w:val="22"/>
              </w:rPr>
              <w:t>ания Администрации города Усть-</w:t>
            </w:r>
            <w:r w:rsidRPr="00947B44">
              <w:rPr>
                <w:i/>
                <w:iCs/>
                <w:sz w:val="22"/>
                <w:szCs w:val="22"/>
              </w:rPr>
              <w:t>Илимска</w:t>
            </w:r>
          </w:p>
        </w:tc>
      </w:tr>
      <w:tr w:rsidR="00927AF5" w:rsidRPr="00947B44" w:rsidTr="00D9659C">
        <w:trPr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7AF5" w:rsidRPr="00947B44" w:rsidRDefault="002D4524" w:rsidP="00FF0E9D">
            <w:pPr>
              <w:rPr>
                <w:sz w:val="22"/>
                <w:szCs w:val="22"/>
              </w:rPr>
            </w:pPr>
            <w:r w:rsidRPr="00947B44">
              <w:rPr>
                <w:sz w:val="22"/>
                <w:szCs w:val="22"/>
              </w:rPr>
              <w:t>12.00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7AF5" w:rsidRPr="00947B44" w:rsidRDefault="00927AF5" w:rsidP="00FF0E9D">
            <w:pPr>
              <w:jc w:val="both"/>
              <w:rPr>
                <w:sz w:val="22"/>
                <w:szCs w:val="22"/>
              </w:rPr>
            </w:pPr>
            <w:r w:rsidRPr="00947B44">
              <w:rPr>
                <w:color w:val="000000"/>
                <w:sz w:val="22"/>
                <w:szCs w:val="22"/>
              </w:rPr>
              <w:t>Принятие решения Коллегии. Закрытие Коллегии</w:t>
            </w:r>
          </w:p>
          <w:p w:rsidR="00927AF5" w:rsidRPr="00947B44" w:rsidRDefault="00927AF5" w:rsidP="00FF0E9D">
            <w:pPr>
              <w:ind w:left="3134"/>
              <w:jc w:val="both"/>
              <w:rPr>
                <w:sz w:val="22"/>
                <w:szCs w:val="22"/>
              </w:rPr>
            </w:pPr>
            <w:r w:rsidRPr="00947B44">
              <w:rPr>
                <w:i/>
                <w:iCs/>
                <w:color w:val="000000"/>
                <w:sz w:val="22"/>
                <w:szCs w:val="22"/>
              </w:rPr>
              <w:t>Кузнецова Олеся Николаевна, председатель Комитета образова</w:t>
            </w:r>
            <w:r w:rsidR="00672BF5">
              <w:rPr>
                <w:i/>
                <w:iCs/>
                <w:color w:val="000000"/>
                <w:sz w:val="22"/>
                <w:szCs w:val="22"/>
              </w:rPr>
              <w:t>ния Администрации города Усть-</w:t>
            </w:r>
            <w:r w:rsidRPr="00947B44">
              <w:rPr>
                <w:i/>
                <w:iCs/>
                <w:color w:val="000000"/>
                <w:sz w:val="22"/>
                <w:szCs w:val="22"/>
              </w:rPr>
              <w:t>Илимска</w:t>
            </w:r>
          </w:p>
        </w:tc>
      </w:tr>
    </w:tbl>
    <w:p w:rsidR="00711959" w:rsidRDefault="00711959" w:rsidP="00711959">
      <w:pPr>
        <w:autoSpaceDE w:val="0"/>
        <w:autoSpaceDN w:val="0"/>
        <w:adjustRightInd w:val="0"/>
        <w:jc w:val="center"/>
        <w:rPr>
          <w:b/>
          <w:bCs/>
        </w:rPr>
      </w:pPr>
    </w:p>
    <w:sectPr w:rsidR="00711959" w:rsidSect="00947B44">
      <w:pgSz w:w="11906" w:h="16838"/>
      <w:pgMar w:top="568" w:right="99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D3748"/>
    <w:multiLevelType w:val="hybridMultilevel"/>
    <w:tmpl w:val="A5FC3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959"/>
    <w:rsid w:val="00083638"/>
    <w:rsid w:val="000A6E46"/>
    <w:rsid w:val="0016518A"/>
    <w:rsid w:val="00272CB9"/>
    <w:rsid w:val="002D4524"/>
    <w:rsid w:val="002E38BC"/>
    <w:rsid w:val="00373BE3"/>
    <w:rsid w:val="003B401E"/>
    <w:rsid w:val="00427FEF"/>
    <w:rsid w:val="004445C5"/>
    <w:rsid w:val="00457E97"/>
    <w:rsid w:val="004C0C4E"/>
    <w:rsid w:val="0055305C"/>
    <w:rsid w:val="00632E0C"/>
    <w:rsid w:val="00641F73"/>
    <w:rsid w:val="00672BF5"/>
    <w:rsid w:val="00711959"/>
    <w:rsid w:val="00753BB8"/>
    <w:rsid w:val="007F40F3"/>
    <w:rsid w:val="00927AF5"/>
    <w:rsid w:val="00933BAF"/>
    <w:rsid w:val="00947B44"/>
    <w:rsid w:val="009E6429"/>
    <w:rsid w:val="00B51F8E"/>
    <w:rsid w:val="00B83946"/>
    <w:rsid w:val="00B95651"/>
    <w:rsid w:val="00BC40EB"/>
    <w:rsid w:val="00C37A89"/>
    <w:rsid w:val="00C45016"/>
    <w:rsid w:val="00C81CD9"/>
    <w:rsid w:val="00CB045C"/>
    <w:rsid w:val="00CF5DE7"/>
    <w:rsid w:val="00D026D9"/>
    <w:rsid w:val="00D32138"/>
    <w:rsid w:val="00D9659C"/>
    <w:rsid w:val="00EE5B34"/>
    <w:rsid w:val="00F3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4A05"/>
  <w15:chartTrackingRefBased/>
  <w15:docId w15:val="{1ABA654F-08F5-4586-BDD3-5459B299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119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195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3">
    <w:name w:val="Table Grid"/>
    <w:basedOn w:val="a1"/>
    <w:uiPriority w:val="59"/>
    <w:rsid w:val="007119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119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3">
    <w:name w:val="s3"/>
    <w:rsid w:val="00711959"/>
  </w:style>
  <w:style w:type="character" w:styleId="a4">
    <w:name w:val="Strong"/>
    <w:basedOn w:val="a0"/>
    <w:uiPriority w:val="22"/>
    <w:qFormat/>
    <w:rsid w:val="0016518A"/>
    <w:rPr>
      <w:b/>
      <w:bCs/>
    </w:rPr>
  </w:style>
  <w:style w:type="paragraph" w:styleId="a5">
    <w:name w:val="List Paragraph"/>
    <w:basedOn w:val="a"/>
    <w:uiPriority w:val="34"/>
    <w:qFormat/>
    <w:rsid w:val="00272CB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B04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MA_Voronkova</dc:creator>
  <cp:keywords/>
  <dc:description/>
  <cp:lastModifiedBy>NI_Skornykova</cp:lastModifiedBy>
  <cp:revision>13</cp:revision>
  <dcterms:created xsi:type="dcterms:W3CDTF">2023-07-24T08:11:00Z</dcterms:created>
  <dcterms:modified xsi:type="dcterms:W3CDTF">2024-08-26T07:52:00Z</dcterms:modified>
</cp:coreProperties>
</file>