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Рекомендации о мерах по обеспечению преемственного качественного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доступного образования обучающихся с ограниченными возможностями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здоровья (далее – ОВЗ), с инвалидностью с учетом необходимости обеспечения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534">
        <w:rPr>
          <w:rFonts w:ascii="Times New Roman" w:hAnsi="Times New Roman" w:cs="Times New Roman"/>
          <w:b/>
          <w:bCs/>
          <w:sz w:val="24"/>
          <w:szCs w:val="24"/>
        </w:rPr>
        <w:t>индивидуализированного подхода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1. В части материально-технического и дидактического обеспечения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специализированным оборудованием, средствами обучения и воспитания, а также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кадрового обеспечения специалистами психолого-педагогического сопровождения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/>
          <w:iCs/>
          <w:sz w:val="24"/>
          <w:szCs w:val="24"/>
        </w:rPr>
        <w:t>обучающихся с ОВЗ, с инвалидностью.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 273-ФЗ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(далее – Федеральный закон № 273-ФЗ)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к обучающимся с ОВЗ относятся физические лица, имеющие недостатки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в физическом и (или) психологическом развитии, подтвержденные психолого-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медико-педагогической комиссией (далее – ПМПК) и препятствующие получению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образования без создания специальных условий.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К инвалидам (детям-инвалидам)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от 24 ноября 1995 г. № 181-ФЗ «О социальной защите инвалидов в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="00021223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Федерации» относятся лица, которые имеют нарушение здоровья со стойким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расстройством функций организма, обусловленн</w:t>
      </w:r>
      <w:r>
        <w:rPr>
          <w:rFonts w:ascii="Times New Roman" w:hAnsi="Times New Roman" w:cs="Times New Roman"/>
          <w:sz w:val="24"/>
          <w:szCs w:val="24"/>
        </w:rPr>
        <w:t xml:space="preserve">ое заболеваниями, последствиями </w:t>
      </w:r>
      <w:r w:rsidRPr="009B1534">
        <w:rPr>
          <w:rFonts w:ascii="Times New Roman" w:hAnsi="Times New Roman" w:cs="Times New Roman"/>
          <w:sz w:val="24"/>
          <w:szCs w:val="24"/>
        </w:rPr>
        <w:t xml:space="preserve">травм или дефектами, приводящее </w:t>
      </w:r>
      <w:r>
        <w:rPr>
          <w:rFonts w:ascii="Times New Roman" w:hAnsi="Times New Roman" w:cs="Times New Roman"/>
          <w:sz w:val="24"/>
          <w:szCs w:val="24"/>
        </w:rPr>
        <w:t xml:space="preserve">к ограничению жизнедеятельности </w:t>
      </w:r>
      <w:r w:rsidRPr="009B1534">
        <w:rPr>
          <w:rFonts w:ascii="Times New Roman" w:hAnsi="Times New Roman" w:cs="Times New Roman"/>
          <w:sz w:val="24"/>
          <w:szCs w:val="24"/>
        </w:rPr>
        <w:t>и вызывающее необходимость его социальной защиты.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Инвалиды (дети-инвалиды) также будут относиться к обучающимся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при наличии у них заключения ПМПК о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создания специальных </w:t>
      </w:r>
      <w:r w:rsidRPr="009B1534">
        <w:rPr>
          <w:rFonts w:ascii="Times New Roman" w:hAnsi="Times New Roman" w:cs="Times New Roman"/>
          <w:sz w:val="24"/>
          <w:szCs w:val="24"/>
        </w:rPr>
        <w:t>условий для получения образования.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534">
        <w:rPr>
          <w:rFonts w:ascii="Times New Roman" w:hAnsi="Times New Roman" w:cs="Times New Roman"/>
          <w:i/>
          <w:sz w:val="24"/>
          <w:szCs w:val="24"/>
        </w:rPr>
        <w:t>Под специальными условиями для получения образования обучающимися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/>
          <w:sz w:val="24"/>
          <w:szCs w:val="24"/>
        </w:rPr>
        <w:t>с ОВЗ в Федеральном законе № 273-ФЗ понимают</w:t>
      </w:r>
      <w:r>
        <w:rPr>
          <w:rFonts w:ascii="Times New Roman" w:hAnsi="Times New Roman" w:cs="Times New Roman"/>
          <w:i/>
          <w:sz w:val="24"/>
          <w:szCs w:val="24"/>
        </w:rPr>
        <w:t xml:space="preserve">ся условия обучения, воспитания </w:t>
      </w:r>
      <w:r w:rsidRPr="009B1534">
        <w:rPr>
          <w:rFonts w:ascii="Times New Roman" w:hAnsi="Times New Roman" w:cs="Times New Roman"/>
          <w:i/>
          <w:sz w:val="24"/>
          <w:szCs w:val="24"/>
        </w:rPr>
        <w:t>и развития таких обучающихся, включающие в себя в том числе: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534">
        <w:rPr>
          <w:rFonts w:ascii="Times New Roman" w:hAnsi="Times New Roman" w:cs="Times New Roman"/>
          <w:sz w:val="24"/>
          <w:szCs w:val="24"/>
        </w:rPr>
        <w:t>условия обучения, воспитания и развития, обеспечивающие адаптацию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содержания образования и включающие в себя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 адаптированных </w:t>
      </w:r>
      <w:r w:rsidRPr="009B1534">
        <w:rPr>
          <w:rFonts w:ascii="Times New Roman" w:hAnsi="Times New Roman" w:cs="Times New Roman"/>
          <w:sz w:val="24"/>
          <w:szCs w:val="24"/>
        </w:rPr>
        <w:t>образовательных программ, методов и</w:t>
      </w:r>
      <w:r>
        <w:rPr>
          <w:rFonts w:ascii="Times New Roman" w:hAnsi="Times New Roman" w:cs="Times New Roman"/>
          <w:sz w:val="24"/>
          <w:szCs w:val="24"/>
        </w:rPr>
        <w:t xml:space="preserve"> средств обучения и воспитания, </w:t>
      </w:r>
      <w:r w:rsidRPr="009B1534">
        <w:rPr>
          <w:rFonts w:ascii="Times New Roman" w:hAnsi="Times New Roman" w:cs="Times New Roman"/>
          <w:sz w:val="24"/>
          <w:szCs w:val="24"/>
        </w:rPr>
        <w:t>учитывающих особенности психофизичес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таких обучающихся </w:t>
      </w:r>
      <w:r w:rsidRPr="009B1534">
        <w:rPr>
          <w:rFonts w:ascii="Times New Roman" w:hAnsi="Times New Roman" w:cs="Times New Roman"/>
          <w:sz w:val="24"/>
          <w:szCs w:val="24"/>
        </w:rPr>
        <w:t>и состояние их здоровья;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1534">
        <w:rPr>
          <w:rFonts w:ascii="Times New Roman" w:hAnsi="Times New Roman" w:cs="Times New Roman"/>
          <w:sz w:val="24"/>
          <w:szCs w:val="24"/>
        </w:rPr>
        <w:t>обеспечение предоставления услуг ассис</w:t>
      </w:r>
      <w:r>
        <w:rPr>
          <w:rFonts w:ascii="Times New Roman" w:hAnsi="Times New Roman" w:cs="Times New Roman"/>
          <w:sz w:val="24"/>
          <w:szCs w:val="24"/>
        </w:rPr>
        <w:t xml:space="preserve">тента (помощника), оказывающего </w:t>
      </w:r>
      <w:r w:rsidRPr="009B1534">
        <w:rPr>
          <w:rFonts w:ascii="Times New Roman" w:hAnsi="Times New Roman" w:cs="Times New Roman"/>
          <w:sz w:val="24"/>
          <w:szCs w:val="24"/>
        </w:rPr>
        <w:t>необходимую техническую помощь, переводчика русского жестового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122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02122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B1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53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B1534"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</w:rPr>
        <w:t xml:space="preserve">также педагогических работников </w:t>
      </w:r>
      <w:r w:rsidRPr="009B1534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комиссии;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(часть 3 статьи 79).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Адаптированная образовательная прог</w:t>
      </w:r>
      <w:r>
        <w:rPr>
          <w:rFonts w:ascii="Times New Roman" w:hAnsi="Times New Roman" w:cs="Times New Roman"/>
          <w:sz w:val="24"/>
          <w:szCs w:val="24"/>
        </w:rPr>
        <w:t xml:space="preserve">рамма определяется в заключении </w:t>
      </w:r>
      <w:r w:rsidRPr="009B1534">
        <w:rPr>
          <w:rFonts w:ascii="Times New Roman" w:hAnsi="Times New Roman" w:cs="Times New Roman"/>
          <w:sz w:val="24"/>
          <w:szCs w:val="24"/>
        </w:rPr>
        <w:t>ПМПК, а конкретное материально-техническое, ди</w:t>
      </w:r>
      <w:r>
        <w:rPr>
          <w:rFonts w:ascii="Times New Roman" w:hAnsi="Times New Roman" w:cs="Times New Roman"/>
          <w:sz w:val="24"/>
          <w:szCs w:val="24"/>
        </w:rPr>
        <w:t xml:space="preserve">дактическое оснащение, кадровое </w:t>
      </w:r>
      <w:r w:rsidRPr="009B1534">
        <w:rPr>
          <w:rFonts w:ascii="Times New Roman" w:hAnsi="Times New Roman" w:cs="Times New Roman"/>
          <w:sz w:val="24"/>
          <w:szCs w:val="24"/>
        </w:rPr>
        <w:t>обеспечение ее реализации регламентируетс</w:t>
      </w:r>
      <w:r>
        <w:rPr>
          <w:rFonts w:ascii="Times New Roman" w:hAnsi="Times New Roman" w:cs="Times New Roman"/>
          <w:sz w:val="24"/>
          <w:szCs w:val="24"/>
        </w:rPr>
        <w:t xml:space="preserve">я федеральными государственными </w:t>
      </w:r>
      <w:r w:rsidRPr="009B1534">
        <w:rPr>
          <w:rFonts w:ascii="Times New Roman" w:hAnsi="Times New Roman" w:cs="Times New Roman"/>
          <w:sz w:val="24"/>
          <w:szCs w:val="24"/>
        </w:rPr>
        <w:t>образовательными стандартами (далее – ФГОС</w:t>
      </w:r>
      <w:r>
        <w:rPr>
          <w:rFonts w:ascii="Times New Roman" w:hAnsi="Times New Roman" w:cs="Times New Roman"/>
          <w:sz w:val="24"/>
          <w:szCs w:val="24"/>
        </w:rPr>
        <w:t xml:space="preserve">), федеральными адаптированными </w:t>
      </w:r>
      <w:r w:rsidRPr="009B1534">
        <w:rPr>
          <w:rFonts w:ascii="Times New Roman" w:hAnsi="Times New Roman" w:cs="Times New Roman"/>
          <w:sz w:val="24"/>
          <w:szCs w:val="24"/>
        </w:rPr>
        <w:t>основными программами (далее – ФАОП), а т</w:t>
      </w:r>
      <w:r>
        <w:rPr>
          <w:rFonts w:ascii="Times New Roman" w:hAnsi="Times New Roman" w:cs="Times New Roman"/>
          <w:sz w:val="24"/>
          <w:szCs w:val="24"/>
        </w:rPr>
        <w:t xml:space="preserve">акже перечнями средств обучения и воспитания, требуемых для </w:t>
      </w:r>
      <w:r w:rsidRPr="009B1534">
        <w:rPr>
          <w:rFonts w:ascii="Times New Roman" w:hAnsi="Times New Roman" w:cs="Times New Roman"/>
          <w:sz w:val="24"/>
          <w:szCs w:val="24"/>
        </w:rPr>
        <w:t>реализации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программ (с учетом </w:t>
      </w:r>
      <w:r w:rsidRPr="009B1534">
        <w:rPr>
          <w:rFonts w:ascii="Times New Roman" w:hAnsi="Times New Roman" w:cs="Times New Roman"/>
          <w:sz w:val="24"/>
          <w:szCs w:val="24"/>
        </w:rPr>
        <w:t>уровня образования).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 xml:space="preserve">Так </w:t>
      </w:r>
      <w:r w:rsidRPr="009B1534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по адаптированной 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грамме дошкольного образования, </w:t>
      </w:r>
      <w:r w:rsidRPr="009B1534">
        <w:rPr>
          <w:rFonts w:ascii="Times New Roman" w:hAnsi="Times New Roman" w:cs="Times New Roman"/>
          <w:sz w:val="24"/>
          <w:szCs w:val="24"/>
        </w:rPr>
        <w:t>разработанной в соответствии с ФГОС дош</w:t>
      </w:r>
      <w:r>
        <w:rPr>
          <w:rFonts w:ascii="Times New Roman" w:hAnsi="Times New Roman" w:cs="Times New Roman"/>
          <w:sz w:val="24"/>
          <w:szCs w:val="24"/>
        </w:rPr>
        <w:t xml:space="preserve">кольного образования (утвержден </w:t>
      </w:r>
      <w:r w:rsidRPr="009B1534">
        <w:rPr>
          <w:rFonts w:ascii="Times New Roman" w:hAnsi="Times New Roman" w:cs="Times New Roman"/>
          <w:sz w:val="24"/>
          <w:szCs w:val="24"/>
        </w:rPr>
        <w:t>приказом Минобрнауки России от 17 октября 201</w:t>
      </w:r>
      <w:r>
        <w:rPr>
          <w:rFonts w:ascii="Times New Roman" w:hAnsi="Times New Roman" w:cs="Times New Roman"/>
          <w:sz w:val="24"/>
          <w:szCs w:val="24"/>
        </w:rPr>
        <w:t xml:space="preserve">3 г. № 1155) и ФАОП дошкольного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 для обучающихся с ОВЗ (утв</w:t>
      </w:r>
      <w:r>
        <w:rPr>
          <w:rFonts w:ascii="Times New Roman" w:hAnsi="Times New Roman" w:cs="Times New Roman"/>
          <w:sz w:val="24"/>
          <w:szCs w:val="24"/>
        </w:rPr>
        <w:t xml:space="preserve">ерждена приказом Минпросвещения </w:t>
      </w:r>
      <w:r w:rsidRPr="009B1534">
        <w:rPr>
          <w:rFonts w:ascii="Times New Roman" w:hAnsi="Times New Roman" w:cs="Times New Roman"/>
          <w:sz w:val="24"/>
          <w:szCs w:val="24"/>
        </w:rPr>
        <w:t>России от 24 ноября 2022 г. № 1022).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  <w:u w:val="single"/>
        </w:rPr>
        <w:t>Начальное общее образование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программе начального общего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образования, разработанной в соответствии с ФГО</w:t>
      </w:r>
      <w:r>
        <w:rPr>
          <w:rFonts w:ascii="Times New Roman" w:hAnsi="Times New Roman" w:cs="Times New Roman"/>
          <w:sz w:val="24"/>
          <w:szCs w:val="24"/>
        </w:rPr>
        <w:t xml:space="preserve">С начального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>обучающихся с ОВЗ (утверж</w:t>
      </w:r>
      <w:r>
        <w:rPr>
          <w:rFonts w:ascii="Times New Roman" w:hAnsi="Times New Roman" w:cs="Times New Roman"/>
          <w:sz w:val="24"/>
          <w:szCs w:val="24"/>
        </w:rPr>
        <w:t xml:space="preserve">ден приказом Минобрнауки России </w:t>
      </w:r>
      <w:r w:rsidRPr="009B1534">
        <w:rPr>
          <w:rFonts w:ascii="Times New Roman" w:hAnsi="Times New Roman" w:cs="Times New Roman"/>
          <w:sz w:val="24"/>
          <w:szCs w:val="24"/>
        </w:rPr>
        <w:t>от 19 декабря 2014 г. № 1598) и ФАО</w:t>
      </w:r>
      <w:r>
        <w:rPr>
          <w:rFonts w:ascii="Times New Roman" w:hAnsi="Times New Roman" w:cs="Times New Roman"/>
          <w:sz w:val="24"/>
          <w:szCs w:val="24"/>
        </w:rPr>
        <w:t xml:space="preserve">П начального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>для обучающихся с ОВЗ (утверждена приказом Минпросвещения России</w:t>
      </w:r>
    </w:p>
    <w:p w:rsidR="009B1534" w:rsidRPr="009B1534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от 24 ноября 2022 г. № 1023).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Основное общее образование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по адаптированной основной образовател</w:t>
      </w:r>
      <w:r w:rsidR="00C16AA2">
        <w:rPr>
          <w:rFonts w:ascii="Times New Roman" w:hAnsi="Times New Roman" w:cs="Times New Roman"/>
          <w:sz w:val="24"/>
          <w:szCs w:val="24"/>
        </w:rPr>
        <w:t xml:space="preserve">ьной программе основного общего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образования, разработанной в соответствии с ФГ</w:t>
      </w:r>
      <w:r w:rsidR="00C16AA2">
        <w:rPr>
          <w:rFonts w:ascii="Times New Roman" w:hAnsi="Times New Roman" w:cs="Times New Roman"/>
          <w:sz w:val="24"/>
          <w:szCs w:val="24"/>
        </w:rPr>
        <w:t xml:space="preserve">ОС основного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 xml:space="preserve">(утвержден приказом Минпросвещения России </w:t>
      </w:r>
      <w:r w:rsidR="00C16AA2">
        <w:rPr>
          <w:rFonts w:ascii="Times New Roman" w:hAnsi="Times New Roman" w:cs="Times New Roman"/>
          <w:sz w:val="24"/>
          <w:szCs w:val="24"/>
        </w:rPr>
        <w:t xml:space="preserve">от 31 мая 2021 г. № 287) и ФАОП </w:t>
      </w:r>
      <w:r w:rsidRPr="009B1534">
        <w:rPr>
          <w:rFonts w:ascii="Times New Roman" w:hAnsi="Times New Roman" w:cs="Times New Roman"/>
          <w:sz w:val="24"/>
          <w:szCs w:val="24"/>
        </w:rPr>
        <w:t>основного общего образования для обучающ</w:t>
      </w:r>
      <w:r w:rsidR="00C16AA2">
        <w:rPr>
          <w:rFonts w:ascii="Times New Roman" w:hAnsi="Times New Roman" w:cs="Times New Roman"/>
          <w:sz w:val="24"/>
          <w:szCs w:val="24"/>
        </w:rPr>
        <w:t xml:space="preserve">ихся с ОВЗ (утверждена приказом </w:t>
      </w:r>
      <w:r w:rsidRPr="009B1534">
        <w:rPr>
          <w:rFonts w:ascii="Times New Roman" w:hAnsi="Times New Roman" w:cs="Times New Roman"/>
          <w:sz w:val="24"/>
          <w:szCs w:val="24"/>
        </w:rPr>
        <w:t>Минпросвещения России от 24 ноября 2022 г. № 1025).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Pr="00C16AA2"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9B1534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необходимо разработать адаптированную осн</w:t>
      </w:r>
      <w:r w:rsidR="00C16AA2">
        <w:rPr>
          <w:rFonts w:ascii="Times New Roman" w:hAnsi="Times New Roman" w:cs="Times New Roman"/>
          <w:sz w:val="24"/>
          <w:szCs w:val="24"/>
        </w:rPr>
        <w:t xml:space="preserve">овную образовательную программу </w:t>
      </w:r>
      <w:r w:rsidRPr="009B1534">
        <w:rPr>
          <w:rFonts w:ascii="Times New Roman" w:hAnsi="Times New Roman" w:cs="Times New Roman"/>
          <w:sz w:val="24"/>
          <w:szCs w:val="24"/>
        </w:rPr>
        <w:t>среднего общего образования в соответствии с Ф</w:t>
      </w:r>
      <w:r w:rsidR="00C16AA2">
        <w:rPr>
          <w:rFonts w:ascii="Times New Roman" w:hAnsi="Times New Roman" w:cs="Times New Roman"/>
          <w:sz w:val="24"/>
          <w:szCs w:val="24"/>
        </w:rPr>
        <w:t xml:space="preserve">ГОС среднего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 xml:space="preserve">(утвержден приказом Минобрнауки </w:t>
      </w:r>
      <w:r w:rsidR="00C16AA2">
        <w:rPr>
          <w:rFonts w:ascii="Times New Roman" w:hAnsi="Times New Roman" w:cs="Times New Roman"/>
          <w:sz w:val="24"/>
          <w:szCs w:val="24"/>
        </w:rPr>
        <w:t xml:space="preserve">России от 17 мая 2012 г. № 413) </w:t>
      </w:r>
      <w:r w:rsidRPr="009B1534">
        <w:rPr>
          <w:rFonts w:ascii="Times New Roman" w:hAnsi="Times New Roman" w:cs="Times New Roman"/>
          <w:sz w:val="24"/>
          <w:szCs w:val="24"/>
        </w:rPr>
        <w:t>и федеральной образовательной програм</w:t>
      </w:r>
      <w:r w:rsidR="00C16AA2">
        <w:rPr>
          <w:rFonts w:ascii="Times New Roman" w:hAnsi="Times New Roman" w:cs="Times New Roman"/>
          <w:sz w:val="24"/>
          <w:szCs w:val="24"/>
        </w:rPr>
        <w:t xml:space="preserve">мой среднего общего образования </w:t>
      </w:r>
      <w:r w:rsidRPr="009B1534">
        <w:rPr>
          <w:rFonts w:ascii="Times New Roman" w:hAnsi="Times New Roman" w:cs="Times New Roman"/>
          <w:sz w:val="24"/>
          <w:szCs w:val="24"/>
        </w:rPr>
        <w:t>(утверждена приказом Минпросвещения России от 18 мая 2023 г. № 371).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 xml:space="preserve">Общее образование обучающихся </w:t>
      </w:r>
      <w:r w:rsidRPr="00C16AA2">
        <w:rPr>
          <w:rFonts w:ascii="Times New Roman" w:hAnsi="Times New Roman" w:cs="Times New Roman"/>
          <w:sz w:val="24"/>
          <w:szCs w:val="24"/>
          <w:u w:val="single"/>
        </w:rPr>
        <w:t>с умственной отсталостью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организуется </w:t>
      </w:r>
      <w:r w:rsidR="00C16AA2">
        <w:rPr>
          <w:rFonts w:ascii="Times New Roman" w:hAnsi="Times New Roman" w:cs="Times New Roman"/>
          <w:sz w:val="24"/>
          <w:szCs w:val="24"/>
        </w:rPr>
        <w:t xml:space="preserve">в соответствии с адаптированной </w:t>
      </w:r>
      <w:r w:rsidRPr="009B1534">
        <w:rPr>
          <w:rFonts w:ascii="Times New Roman" w:hAnsi="Times New Roman" w:cs="Times New Roman"/>
          <w:sz w:val="24"/>
          <w:szCs w:val="24"/>
        </w:rPr>
        <w:t>основной общеобразовательной про</w:t>
      </w:r>
      <w:r w:rsidR="00C16AA2">
        <w:rPr>
          <w:rFonts w:ascii="Times New Roman" w:hAnsi="Times New Roman" w:cs="Times New Roman"/>
          <w:sz w:val="24"/>
          <w:szCs w:val="24"/>
        </w:rPr>
        <w:t xml:space="preserve">граммой образования обучающихся </w:t>
      </w:r>
      <w:r w:rsidRPr="009B1534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</w:t>
      </w:r>
      <w:r w:rsidR="00C16AA2">
        <w:rPr>
          <w:rFonts w:ascii="Times New Roman" w:hAnsi="Times New Roman" w:cs="Times New Roman"/>
          <w:sz w:val="24"/>
          <w:szCs w:val="24"/>
        </w:rPr>
        <w:t xml:space="preserve">ыми нарушениями), разработанной </w:t>
      </w:r>
      <w:r w:rsidRPr="009B1534">
        <w:rPr>
          <w:rFonts w:ascii="Times New Roman" w:hAnsi="Times New Roman" w:cs="Times New Roman"/>
          <w:sz w:val="24"/>
          <w:szCs w:val="24"/>
        </w:rPr>
        <w:t>в соответствии с ФГОС образования обуча</w:t>
      </w:r>
      <w:r w:rsidR="00C16AA2"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9B1534">
        <w:rPr>
          <w:rFonts w:ascii="Times New Roman" w:hAnsi="Times New Roman" w:cs="Times New Roman"/>
          <w:sz w:val="24"/>
          <w:szCs w:val="24"/>
        </w:rPr>
        <w:t>(интеллектуальными нарушениями) (утвержден приказом Мин</w:t>
      </w:r>
      <w:r w:rsidR="00C16AA2">
        <w:rPr>
          <w:rFonts w:ascii="Times New Roman" w:hAnsi="Times New Roman" w:cs="Times New Roman"/>
          <w:sz w:val="24"/>
          <w:szCs w:val="24"/>
        </w:rPr>
        <w:t xml:space="preserve">обрнауки России </w:t>
      </w:r>
      <w:r w:rsidRPr="009B1534">
        <w:rPr>
          <w:rFonts w:ascii="Times New Roman" w:hAnsi="Times New Roman" w:cs="Times New Roman"/>
          <w:sz w:val="24"/>
          <w:szCs w:val="24"/>
        </w:rPr>
        <w:t>от 19 декабря 2014 г. № 1599), а также феде</w:t>
      </w:r>
      <w:r w:rsidR="00C16AA2">
        <w:rPr>
          <w:rFonts w:ascii="Times New Roman" w:hAnsi="Times New Roman" w:cs="Times New Roman"/>
          <w:sz w:val="24"/>
          <w:szCs w:val="24"/>
        </w:rPr>
        <w:t xml:space="preserve">ральной адаптированной основной </w:t>
      </w:r>
      <w:r w:rsidRPr="009B1534">
        <w:rPr>
          <w:rFonts w:ascii="Times New Roman" w:hAnsi="Times New Roman" w:cs="Times New Roman"/>
          <w:sz w:val="24"/>
          <w:szCs w:val="24"/>
        </w:rPr>
        <w:t>общеобразовательной программой обуча</w:t>
      </w:r>
      <w:r w:rsidR="00C16AA2"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9B1534">
        <w:rPr>
          <w:rFonts w:ascii="Times New Roman" w:hAnsi="Times New Roman" w:cs="Times New Roman"/>
          <w:sz w:val="24"/>
          <w:szCs w:val="24"/>
        </w:rPr>
        <w:t>(интеллектуальными нарушениями) (утверждена</w:t>
      </w:r>
      <w:r w:rsidR="00C16AA2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</w:t>
      </w:r>
      <w:r w:rsidRPr="009B1534">
        <w:rPr>
          <w:rFonts w:ascii="Times New Roman" w:hAnsi="Times New Roman" w:cs="Times New Roman"/>
          <w:sz w:val="24"/>
          <w:szCs w:val="24"/>
        </w:rPr>
        <w:t>от 24 ноября 2022 г. № 1026).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В зависимости от численности обучающихся с ОВЗ в образовательной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организации, а также их состава в образов</w:t>
      </w:r>
      <w:r w:rsidR="00C16AA2">
        <w:rPr>
          <w:rFonts w:ascii="Times New Roman" w:hAnsi="Times New Roman" w:cs="Times New Roman"/>
          <w:sz w:val="24"/>
          <w:szCs w:val="24"/>
        </w:rPr>
        <w:t xml:space="preserve">ательной организации может быть </w:t>
      </w:r>
      <w:r w:rsidRPr="009B1534">
        <w:rPr>
          <w:rFonts w:ascii="Times New Roman" w:hAnsi="Times New Roman" w:cs="Times New Roman"/>
          <w:sz w:val="24"/>
          <w:szCs w:val="24"/>
        </w:rPr>
        <w:t>разработана одна или несколько адаптиров</w:t>
      </w:r>
      <w:r w:rsidR="00C16AA2">
        <w:rPr>
          <w:rFonts w:ascii="Times New Roman" w:hAnsi="Times New Roman" w:cs="Times New Roman"/>
          <w:sz w:val="24"/>
          <w:szCs w:val="24"/>
        </w:rPr>
        <w:t xml:space="preserve">анных образовательных программ. </w:t>
      </w:r>
      <w:r w:rsidRPr="009B1534">
        <w:rPr>
          <w:rFonts w:ascii="Times New Roman" w:hAnsi="Times New Roman" w:cs="Times New Roman"/>
          <w:sz w:val="24"/>
          <w:szCs w:val="24"/>
        </w:rPr>
        <w:t>Подробные разъяснения по указанному во</w:t>
      </w:r>
      <w:r w:rsidR="00C16AA2">
        <w:rPr>
          <w:rFonts w:ascii="Times New Roman" w:hAnsi="Times New Roman" w:cs="Times New Roman"/>
          <w:sz w:val="24"/>
          <w:szCs w:val="24"/>
        </w:rPr>
        <w:t xml:space="preserve">просу были направлены письмом </w:t>
      </w:r>
      <w:r w:rsidRPr="009B1534">
        <w:rPr>
          <w:rFonts w:ascii="Times New Roman" w:hAnsi="Times New Roman" w:cs="Times New Roman"/>
          <w:sz w:val="24"/>
          <w:szCs w:val="24"/>
        </w:rPr>
        <w:t>от 31 августа 2023 г. № АБ-3569/07.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34">
        <w:rPr>
          <w:rFonts w:ascii="Times New Roman" w:hAnsi="Times New Roman" w:cs="Times New Roman"/>
          <w:sz w:val="24"/>
          <w:szCs w:val="24"/>
        </w:rPr>
        <w:t>Требования к перечню средств обучения и воспитания для реализации</w:t>
      </w:r>
      <w:r w:rsidR="00C16AA2">
        <w:rPr>
          <w:rFonts w:ascii="Times New Roman" w:hAnsi="Times New Roman" w:cs="Times New Roman"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</w:t>
      </w:r>
      <w:r w:rsidR="00C16AA2">
        <w:rPr>
          <w:rFonts w:ascii="Times New Roman" w:hAnsi="Times New Roman" w:cs="Times New Roman"/>
          <w:sz w:val="24"/>
          <w:szCs w:val="24"/>
        </w:rPr>
        <w:t xml:space="preserve">ия, в том числе адаптированных, </w:t>
      </w:r>
      <w:r w:rsidRPr="009B1534">
        <w:rPr>
          <w:rFonts w:ascii="Times New Roman" w:hAnsi="Times New Roman" w:cs="Times New Roman"/>
          <w:sz w:val="24"/>
          <w:szCs w:val="24"/>
        </w:rPr>
        <w:t>утверждены приказом Минпросвещения России от 2</w:t>
      </w:r>
      <w:r w:rsidR="00C16AA2">
        <w:rPr>
          <w:rFonts w:ascii="Times New Roman" w:hAnsi="Times New Roman" w:cs="Times New Roman"/>
          <w:sz w:val="24"/>
          <w:szCs w:val="24"/>
        </w:rPr>
        <w:t xml:space="preserve">0 декабря 2019 г. № 704, </w:t>
      </w:r>
      <w:r w:rsidRPr="009B1534">
        <w:rPr>
          <w:rFonts w:ascii="Times New Roman" w:hAnsi="Times New Roman" w:cs="Times New Roman"/>
          <w:sz w:val="24"/>
          <w:szCs w:val="24"/>
        </w:rPr>
        <w:t>для реализации программ начального общего, осн</w:t>
      </w:r>
      <w:r w:rsidR="00C16AA2">
        <w:rPr>
          <w:rFonts w:ascii="Times New Roman" w:hAnsi="Times New Roman" w:cs="Times New Roman"/>
          <w:sz w:val="24"/>
          <w:szCs w:val="24"/>
        </w:rPr>
        <w:t xml:space="preserve">овного общего и среднего общего </w:t>
      </w:r>
      <w:r w:rsidRPr="009B1534">
        <w:rPr>
          <w:rFonts w:ascii="Times New Roman" w:hAnsi="Times New Roman" w:cs="Times New Roman"/>
          <w:sz w:val="24"/>
          <w:szCs w:val="24"/>
        </w:rPr>
        <w:t>образования, в том числе образования обуча</w:t>
      </w:r>
      <w:r w:rsidR="00C16AA2"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9B1534">
        <w:rPr>
          <w:rFonts w:ascii="Times New Roman" w:hAnsi="Times New Roman" w:cs="Times New Roman"/>
          <w:sz w:val="24"/>
          <w:szCs w:val="24"/>
        </w:rPr>
        <w:t>(интеллектуальными нарушениями) –</w:t>
      </w:r>
      <w:r w:rsidR="00C16AA2">
        <w:rPr>
          <w:rFonts w:ascii="Times New Roman" w:hAnsi="Times New Roman" w:cs="Times New Roman"/>
          <w:sz w:val="24"/>
          <w:szCs w:val="24"/>
        </w:rPr>
        <w:t xml:space="preserve"> приказом Минпросвещения России </w:t>
      </w:r>
      <w:r w:rsidRPr="009B1534">
        <w:rPr>
          <w:rFonts w:ascii="Times New Roman" w:hAnsi="Times New Roman" w:cs="Times New Roman"/>
          <w:sz w:val="24"/>
          <w:szCs w:val="24"/>
        </w:rPr>
        <w:t xml:space="preserve">от 6 сентября </w:t>
      </w:r>
      <w:r w:rsidR="00C16AA2">
        <w:rPr>
          <w:rFonts w:ascii="Times New Roman" w:hAnsi="Times New Roman" w:cs="Times New Roman"/>
          <w:sz w:val="24"/>
          <w:szCs w:val="24"/>
        </w:rPr>
        <w:t xml:space="preserve">2022 г. № 804. </w:t>
      </w:r>
      <w:r w:rsidRPr="009B1534">
        <w:rPr>
          <w:rFonts w:ascii="Times New Roman" w:hAnsi="Times New Roman" w:cs="Times New Roman"/>
          <w:sz w:val="24"/>
          <w:szCs w:val="24"/>
        </w:rPr>
        <w:t>Указанные перечни в н</w:t>
      </w:r>
      <w:r w:rsidR="00C16AA2">
        <w:rPr>
          <w:rFonts w:ascii="Times New Roman" w:hAnsi="Times New Roman" w:cs="Times New Roman"/>
          <w:sz w:val="24"/>
          <w:szCs w:val="24"/>
        </w:rPr>
        <w:t>астоящее время актуализируются.</w:t>
      </w:r>
    </w:p>
    <w:p w:rsidR="009B1534" w:rsidRPr="00C16AA2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В части своевременного, полного, объективного информирования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родительского сообщества о возможных обра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зовательных траекториях ребенка 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с ОВЗ, в том числе в части выбора обр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азовательной организации; учета 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родительского мнения обучающихся с ОВЗ в упра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вляющих /попечительских советах 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образовательных организаций.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Согласно статье 44 Федерального закона № 273-ФЗ родители (законные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представители) несовершеннолетних обучающих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ся имеют преимущественное право </w:t>
      </w:r>
      <w:r w:rsidRPr="009B1534">
        <w:rPr>
          <w:rFonts w:ascii="Times New Roman" w:hAnsi="Times New Roman" w:cs="Times New Roman"/>
          <w:iCs/>
          <w:sz w:val="24"/>
          <w:szCs w:val="24"/>
        </w:rPr>
        <w:t>на обучение и воспитание детей перед всеми другими лицами.</w:t>
      </w:r>
    </w:p>
    <w:p w:rsidR="00C16AA2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Родители (законные представители) несовершеннолетних обучающихся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имеют право в том числе: </w:t>
      </w:r>
    </w:p>
    <w:p w:rsidR="00C16AA2" w:rsidRDefault="00C16AA2" w:rsidP="00C16A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выбирать организации, осуществляющие образователь</w:t>
      </w:r>
      <w:r>
        <w:rPr>
          <w:rFonts w:ascii="Times New Roman" w:hAnsi="Times New Roman" w:cs="Times New Roman"/>
          <w:iCs/>
          <w:sz w:val="24"/>
          <w:szCs w:val="24"/>
        </w:rPr>
        <w:t xml:space="preserve">ную деятельность; </w:t>
      </w:r>
    </w:p>
    <w:p w:rsidR="009B1534" w:rsidRPr="009B1534" w:rsidRDefault="00C16AA2" w:rsidP="00C16A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знакомиться с учебно-программной документацией и другими документами,</w:t>
      </w:r>
    </w:p>
    <w:p w:rsidR="00C16AA2" w:rsidRDefault="009B1534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регламентирующими организацию и осуществлени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е образовательной деятельности; </w:t>
      </w:r>
    </w:p>
    <w:p w:rsidR="009B1534" w:rsidRPr="009B1534" w:rsidRDefault="00C16AA2" w:rsidP="009B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 xml:space="preserve">знакомиться с содержанием образования,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используемыми методами обучения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 xml:space="preserve">и воспитания, образовательными технологиями,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также с оценками успеваемости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своих детей;</w:t>
      </w:r>
    </w:p>
    <w:p w:rsidR="00C16AA2" w:rsidRDefault="00C16AA2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получать информацию о всех видах планируемых обследований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(психологических, психолого-педагогически</w:t>
      </w:r>
      <w:r>
        <w:rPr>
          <w:rFonts w:ascii="Times New Roman" w:hAnsi="Times New Roman" w:cs="Times New Roman"/>
          <w:iCs/>
          <w:sz w:val="24"/>
          <w:szCs w:val="24"/>
        </w:rPr>
        <w:t xml:space="preserve">х) обучающихся, давать согласие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на проведение таких обследований или участие в таких обс</w:t>
      </w:r>
      <w:r>
        <w:rPr>
          <w:rFonts w:ascii="Times New Roman" w:hAnsi="Times New Roman" w:cs="Times New Roman"/>
          <w:iCs/>
          <w:sz w:val="24"/>
          <w:szCs w:val="24"/>
        </w:rPr>
        <w:t xml:space="preserve">ледованиях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(или отказаться от такового), получать инфор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мацию о результатах проведенных обследований обучающихся; </w:t>
      </w:r>
    </w:p>
    <w:p w:rsidR="009B1534" w:rsidRPr="009B1534" w:rsidRDefault="00C16AA2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принимать участие в управлении организацией, осуществляющей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1534" w:rsidRPr="009B1534">
        <w:rPr>
          <w:rFonts w:ascii="Times New Roman" w:hAnsi="Times New Roman" w:cs="Times New Roman"/>
          <w:iCs/>
          <w:sz w:val="24"/>
          <w:szCs w:val="24"/>
        </w:rPr>
        <w:t>образовательную деятельность, в форме, определяемой уставом этой организации.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 свою очередь органы государственной власти и органы местного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самоуправления, образовательные организ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ации, российское движение детей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и молодежи оказывают помощь роди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телям (законным представителям) </w:t>
      </w:r>
      <w:r w:rsidRPr="009B1534">
        <w:rPr>
          <w:rFonts w:ascii="Times New Roman" w:hAnsi="Times New Roman" w:cs="Times New Roman"/>
          <w:iCs/>
          <w:sz w:val="24"/>
          <w:szCs w:val="24"/>
        </w:rPr>
        <w:t>несовершеннолетних обучающихся в воспитании детей, охране и укр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еплении их </w:t>
      </w:r>
      <w:r w:rsidRPr="009B1534">
        <w:rPr>
          <w:rFonts w:ascii="Times New Roman" w:hAnsi="Times New Roman" w:cs="Times New Roman"/>
          <w:iCs/>
          <w:sz w:val="24"/>
          <w:szCs w:val="24"/>
        </w:rPr>
        <w:t>физического и психического здоровья, разви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тии индивидуальных способностей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и необходимой коррекции нарушений их развития.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Для обеспечения качественного доступного преемственного образования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обучающихся с ОВЗ, оказания им психолого-пед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агогической, в том числе ранней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коррекционной, помощи целесообразно включать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в состав коллегиальных органов </w:t>
      </w:r>
      <w:r w:rsidRPr="009B1534">
        <w:rPr>
          <w:rFonts w:ascii="Times New Roman" w:hAnsi="Times New Roman" w:cs="Times New Roman"/>
          <w:iCs/>
          <w:sz w:val="24"/>
          <w:szCs w:val="24"/>
        </w:rPr>
        <w:t>управления образовательной организацией (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например, попечительский совет, </w:t>
      </w:r>
      <w:r w:rsidRPr="009B1534">
        <w:rPr>
          <w:rFonts w:ascii="Times New Roman" w:hAnsi="Times New Roman" w:cs="Times New Roman"/>
          <w:iCs/>
          <w:sz w:val="24"/>
          <w:szCs w:val="24"/>
        </w:rPr>
        <w:t xml:space="preserve">управляющий совет, наблюдательный совет 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и иные) представителей из числа </w:t>
      </w:r>
      <w:r w:rsidRPr="009B1534">
        <w:rPr>
          <w:rFonts w:ascii="Times New Roman" w:hAnsi="Times New Roman" w:cs="Times New Roman"/>
          <w:iCs/>
          <w:sz w:val="24"/>
          <w:szCs w:val="24"/>
        </w:rPr>
        <w:t>родителей (законных представителей) указанных обучающихся.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Кроме того, целесообразно на уровне образовательных организаций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организовать взаимодействие с общест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венными объединениями инвалидов </w:t>
      </w:r>
      <w:r w:rsidRPr="009B1534">
        <w:rPr>
          <w:rFonts w:ascii="Times New Roman" w:hAnsi="Times New Roman" w:cs="Times New Roman"/>
          <w:iCs/>
          <w:sz w:val="24"/>
          <w:szCs w:val="24"/>
        </w:rPr>
        <w:t>по вопросам получения образования лицам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и с ОВЗ, с инвалидностью. Ранее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соответствующие разъяснения были направлен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ы Минпросвещения России в адрес </w:t>
      </w:r>
      <w:r w:rsidRPr="009B1534">
        <w:rPr>
          <w:rFonts w:ascii="Times New Roman" w:hAnsi="Times New Roman" w:cs="Times New Roman"/>
          <w:iCs/>
          <w:sz w:val="24"/>
          <w:szCs w:val="24"/>
        </w:rPr>
        <w:t>органов управления образованием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субъектов Российской Федерации </w:t>
      </w:r>
      <w:r w:rsidRPr="009B1534">
        <w:rPr>
          <w:rFonts w:ascii="Times New Roman" w:hAnsi="Times New Roman" w:cs="Times New Roman"/>
          <w:iCs/>
          <w:sz w:val="24"/>
          <w:szCs w:val="24"/>
        </w:rPr>
        <w:t>(от 16 марта 2021 г. № ДГ-579/07).</w:t>
      </w:r>
    </w:p>
    <w:p w:rsidR="009B1534" w:rsidRPr="00C16AA2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3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. В части максимального вовлечения обучающихся с ОВЗ в воспитательные</w:t>
      </w:r>
      <w:r w:rsidR="00C16AA2" w:rsidRPr="00C16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AA2">
        <w:rPr>
          <w:rFonts w:ascii="Times New Roman" w:hAnsi="Times New Roman" w:cs="Times New Roman"/>
          <w:i/>
          <w:iCs/>
          <w:sz w:val="24"/>
          <w:szCs w:val="24"/>
        </w:rPr>
        <w:t>мероприятия.</w:t>
      </w:r>
    </w:p>
    <w:p w:rsidR="009B1534" w:rsidRPr="009B1534" w:rsidRDefault="009B1534" w:rsidP="00C1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Воспитание детей рассматривается как стратегический общенациональный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приоритет, требующий консолидации усилий ра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зличных институтов гражданского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общества и ведомств на федеральном, региональном и муниципальном уровнях.</w:t>
      </w:r>
    </w:p>
    <w:p w:rsidR="004B1BF5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Согласно пункту 2 статьи 2 Федерального закона № 273-ФЗ воспитание –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деятельность, направленная на развитие лично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сти, формирование у обучающихся </w:t>
      </w:r>
      <w:r w:rsidRPr="009B1534">
        <w:rPr>
          <w:rFonts w:ascii="Times New Roman" w:hAnsi="Times New Roman" w:cs="Times New Roman"/>
          <w:iCs/>
          <w:sz w:val="24"/>
          <w:szCs w:val="24"/>
        </w:rPr>
        <w:t>трудолюбия, ответственного отношения к тр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уду и его результатам, создание </w:t>
      </w:r>
      <w:r w:rsidRPr="009B1534">
        <w:rPr>
          <w:rFonts w:ascii="Times New Roman" w:hAnsi="Times New Roman" w:cs="Times New Roman"/>
          <w:iCs/>
          <w:sz w:val="24"/>
          <w:szCs w:val="24"/>
        </w:rPr>
        <w:t>условий для самоопределения и социали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зации обучающихся на основе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социокультурных, традиционных российских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 духовно-нравственных ценностей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 xml:space="preserve">и принятых в российском обществе правил и норм 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поведения в интересах человека, </w:t>
      </w:r>
      <w:r w:rsidRPr="009B1534">
        <w:rPr>
          <w:rFonts w:ascii="Times New Roman" w:hAnsi="Times New Roman" w:cs="Times New Roman"/>
          <w:iCs/>
          <w:sz w:val="24"/>
          <w:szCs w:val="24"/>
        </w:rPr>
        <w:t>семьи, общества и государства, формирование у обучающихся чувства патриотизма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B1534">
        <w:rPr>
          <w:rFonts w:ascii="Times New Roman" w:hAnsi="Times New Roman" w:cs="Times New Roman"/>
          <w:iCs/>
          <w:sz w:val="24"/>
          <w:szCs w:val="24"/>
        </w:rPr>
        <w:t>гражданственности, уважения к памяти защитни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ков Отечества и подвигам Героев </w:t>
      </w:r>
      <w:r w:rsidRPr="009B1534">
        <w:rPr>
          <w:rFonts w:ascii="Times New Roman" w:hAnsi="Times New Roman" w:cs="Times New Roman"/>
          <w:iCs/>
          <w:sz w:val="24"/>
          <w:szCs w:val="24"/>
        </w:rPr>
        <w:t>Отечества, закону и правопорядку, челов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еку труда и старшему поколению, </w:t>
      </w:r>
      <w:r w:rsidRPr="009B1534">
        <w:rPr>
          <w:rFonts w:ascii="Times New Roman" w:hAnsi="Times New Roman" w:cs="Times New Roman"/>
          <w:iCs/>
          <w:sz w:val="24"/>
          <w:szCs w:val="24"/>
        </w:rPr>
        <w:t>взаимного уважения, бережного отношения к к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ультурному наследию и традициям </w:t>
      </w:r>
      <w:r w:rsidRPr="009B1534">
        <w:rPr>
          <w:rFonts w:ascii="Times New Roman" w:hAnsi="Times New Roman" w:cs="Times New Roman"/>
          <w:iCs/>
          <w:sz w:val="24"/>
          <w:szCs w:val="24"/>
        </w:rPr>
        <w:t>многонационального народа Российской Федерац</w:t>
      </w:r>
      <w:r w:rsidR="00C16AA2">
        <w:rPr>
          <w:rFonts w:ascii="Times New Roman" w:hAnsi="Times New Roman" w:cs="Times New Roman"/>
          <w:iCs/>
          <w:sz w:val="24"/>
          <w:szCs w:val="24"/>
        </w:rPr>
        <w:t xml:space="preserve">ии, природе и окружающей среде. </w:t>
      </w:r>
    </w:p>
    <w:p w:rsidR="004B1BF5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Наряду с обучением воспитан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ие является неотъемлемой частью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образовательного процесса, в т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ом числе для обучающихся с ОВЗ. 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Таким образом, все обучающиес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я с ОВЗ, в том числе получающие </w:t>
      </w:r>
      <w:r w:rsidRPr="009B1534">
        <w:rPr>
          <w:rFonts w:ascii="Times New Roman" w:hAnsi="Times New Roman" w:cs="Times New Roman"/>
          <w:iCs/>
          <w:sz w:val="24"/>
          <w:szCs w:val="24"/>
        </w:rPr>
        <w:t>образование на дому, с учетом из психофизичес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ких особенностей и возможностей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должны быть включены в воспитательные мероп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риятия, в том числе мероприятия </w:t>
      </w:r>
      <w:r w:rsidRPr="009B1534">
        <w:rPr>
          <w:rFonts w:ascii="Times New Roman" w:hAnsi="Times New Roman" w:cs="Times New Roman"/>
          <w:iCs/>
          <w:sz w:val="24"/>
          <w:szCs w:val="24"/>
        </w:rPr>
        <w:t>дополнительного образования, спор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тивные мероприятия, мероприятия </w:t>
      </w:r>
      <w:r w:rsidRPr="009B1534">
        <w:rPr>
          <w:rFonts w:ascii="Times New Roman" w:hAnsi="Times New Roman" w:cs="Times New Roman"/>
          <w:iCs/>
          <w:sz w:val="24"/>
          <w:szCs w:val="24"/>
        </w:rPr>
        <w:t>патриотической и духовно-нравственной направленностей.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Распоряжением Правительства Российской Федерации от 29 мая 2015 г.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№ 996-р утверждена Стратегия развития во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спитания в Российской Федерации </w:t>
      </w:r>
      <w:r w:rsidRPr="009B1534">
        <w:rPr>
          <w:rFonts w:ascii="Times New Roman" w:hAnsi="Times New Roman" w:cs="Times New Roman"/>
          <w:iCs/>
          <w:sz w:val="24"/>
          <w:szCs w:val="24"/>
        </w:rPr>
        <w:t>на период до 2025 года, предусматривающа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я одной из основных своих задач </w:t>
      </w:r>
      <w:r w:rsidRPr="009B1534">
        <w:rPr>
          <w:rFonts w:ascii="Times New Roman" w:hAnsi="Times New Roman" w:cs="Times New Roman"/>
          <w:iCs/>
          <w:sz w:val="24"/>
          <w:szCs w:val="24"/>
        </w:rPr>
        <w:t>повышение эффективности комплексн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ой поддержки обучающихся с ОВЗ, </w:t>
      </w:r>
      <w:r w:rsidRPr="009B1534">
        <w:rPr>
          <w:rFonts w:ascii="Times New Roman" w:hAnsi="Times New Roman" w:cs="Times New Roman"/>
          <w:iCs/>
          <w:sz w:val="24"/>
          <w:szCs w:val="24"/>
        </w:rPr>
        <w:t>способствующей их социальной реабил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итации и полноценной интеграции </w:t>
      </w:r>
      <w:r w:rsidRPr="009B1534">
        <w:rPr>
          <w:rFonts w:ascii="Times New Roman" w:hAnsi="Times New Roman" w:cs="Times New Roman"/>
          <w:iCs/>
          <w:sz w:val="24"/>
          <w:szCs w:val="24"/>
        </w:rPr>
        <w:t>в общество.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 целях реализации указанной задачи в образовательные программы,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в том числе адаптированные, включаются разработанные на ос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нове федеральных </w:t>
      </w:r>
      <w:r w:rsidRPr="009B1534">
        <w:rPr>
          <w:rFonts w:ascii="Times New Roman" w:hAnsi="Times New Roman" w:cs="Times New Roman"/>
          <w:iCs/>
          <w:sz w:val="24"/>
          <w:szCs w:val="24"/>
        </w:rPr>
        <w:t>рабочая программа воспитания и календарный план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воспитательной работы (часть 2 </w:t>
      </w:r>
      <w:r w:rsidRPr="009B1534">
        <w:rPr>
          <w:rFonts w:ascii="Times New Roman" w:hAnsi="Times New Roman" w:cs="Times New Roman"/>
          <w:iCs/>
          <w:sz w:val="24"/>
          <w:szCs w:val="24"/>
        </w:rPr>
        <w:t>статьи 12.1 Федерального закона № 273-ФЗ).</w:t>
      </w:r>
    </w:p>
    <w:p w:rsidR="009B1534" w:rsidRPr="009B1534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При разработке или обновлении рабочей программы воспитания ее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содержание, за исключением целевого раздела, может изменяться в соответствии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 xml:space="preserve">с особенностями </w:t>
      </w:r>
      <w:r w:rsidRPr="009B153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образовательной организации: 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организационно-правовой формой, </w:t>
      </w:r>
      <w:r w:rsidRPr="009B1534">
        <w:rPr>
          <w:rFonts w:ascii="Times New Roman" w:hAnsi="Times New Roman" w:cs="Times New Roman"/>
          <w:iCs/>
          <w:sz w:val="24"/>
          <w:szCs w:val="24"/>
        </w:rPr>
        <w:t>контингентом обучающихся и их родит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елей (законных представителей), </w:t>
      </w:r>
      <w:r w:rsidRPr="009B1534">
        <w:rPr>
          <w:rFonts w:ascii="Times New Roman" w:hAnsi="Times New Roman" w:cs="Times New Roman"/>
          <w:iCs/>
          <w:sz w:val="24"/>
          <w:szCs w:val="24"/>
        </w:rPr>
        <w:t>направленностью образовательной программы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, в том числе предусматривающей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углубленное изучение отдельных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учебных предметов, учитывающей </w:t>
      </w:r>
      <w:r w:rsidRPr="009B1534">
        <w:rPr>
          <w:rFonts w:ascii="Times New Roman" w:hAnsi="Times New Roman" w:cs="Times New Roman"/>
          <w:iCs/>
          <w:sz w:val="24"/>
          <w:szCs w:val="24"/>
        </w:rPr>
        <w:t>этнокультурные интересы, особые образовательные потребности обучающихся.</w:t>
      </w:r>
    </w:p>
    <w:p w:rsidR="00896987" w:rsidRPr="004B1BF5" w:rsidRDefault="009B1534" w:rsidP="004B1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534">
        <w:rPr>
          <w:rFonts w:ascii="Times New Roman" w:hAnsi="Times New Roman" w:cs="Times New Roman"/>
          <w:iCs/>
          <w:sz w:val="24"/>
          <w:szCs w:val="24"/>
        </w:rPr>
        <w:t>В разработке рабочих программ воспитания и календарных планов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B1534">
        <w:rPr>
          <w:rFonts w:ascii="Times New Roman" w:hAnsi="Times New Roman" w:cs="Times New Roman"/>
          <w:iCs/>
          <w:sz w:val="24"/>
          <w:szCs w:val="24"/>
        </w:rPr>
        <w:t>воспитательной работы имеют право приним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ать участие советы обучающихся, </w:t>
      </w:r>
      <w:r w:rsidRPr="009B1534">
        <w:rPr>
          <w:rFonts w:ascii="Times New Roman" w:hAnsi="Times New Roman" w:cs="Times New Roman"/>
          <w:iCs/>
          <w:sz w:val="24"/>
          <w:szCs w:val="24"/>
        </w:rPr>
        <w:t>советы родителей, представительные органы обуч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ающихся (при их наличии) (часть </w:t>
      </w:r>
      <w:r w:rsidRPr="009B1534">
        <w:rPr>
          <w:rFonts w:ascii="Times New Roman" w:hAnsi="Times New Roman" w:cs="Times New Roman"/>
          <w:iCs/>
          <w:sz w:val="24"/>
          <w:szCs w:val="24"/>
        </w:rPr>
        <w:t>3 статьи 12.1 Федерального закона № 273</w:t>
      </w:r>
      <w:r w:rsidR="004B1BF5">
        <w:rPr>
          <w:rFonts w:ascii="Times New Roman" w:hAnsi="Times New Roman" w:cs="Times New Roman"/>
          <w:iCs/>
          <w:sz w:val="24"/>
          <w:szCs w:val="24"/>
        </w:rPr>
        <w:t xml:space="preserve">-ФЗ), в том числе целесообразно </w:t>
      </w:r>
      <w:r w:rsidRPr="009B1534">
        <w:rPr>
          <w:rFonts w:ascii="Times New Roman" w:hAnsi="Times New Roman" w:cs="Times New Roman"/>
          <w:iCs/>
          <w:sz w:val="24"/>
          <w:szCs w:val="24"/>
        </w:rPr>
        <w:t>привлекать родителей (законных представителей) обучающихся с ОВЗ.</w:t>
      </w:r>
    </w:p>
    <w:sectPr w:rsidR="00896987" w:rsidRPr="004B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8D"/>
    <w:rsid w:val="00021223"/>
    <w:rsid w:val="004B1BF5"/>
    <w:rsid w:val="0054688D"/>
    <w:rsid w:val="00896987"/>
    <w:rsid w:val="009B1534"/>
    <w:rsid w:val="00C1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3F2B"/>
  <w15:chartTrackingRefBased/>
  <w15:docId w15:val="{6D8C6217-34E0-4455-93AF-601B37D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454B-7B8F-49FF-9067-BC3A476E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GE_Soldatova</dc:creator>
  <cp:keywords/>
  <dc:description/>
  <cp:lastModifiedBy>User</cp:lastModifiedBy>
  <cp:revision>3</cp:revision>
  <dcterms:created xsi:type="dcterms:W3CDTF">2024-09-20T01:04:00Z</dcterms:created>
  <dcterms:modified xsi:type="dcterms:W3CDTF">2024-11-27T02:22:00Z</dcterms:modified>
</cp:coreProperties>
</file>