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5E" w:rsidRDefault="0021035E" w:rsidP="00210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35E">
        <w:rPr>
          <w:rFonts w:ascii="Times New Roman" w:hAnsi="Times New Roman" w:cs="Times New Roman"/>
          <w:b/>
          <w:bCs/>
          <w:sz w:val="24"/>
          <w:szCs w:val="24"/>
        </w:rPr>
        <w:t>Механизмы управления качеством образовательных результатов и качеством образов</w:t>
      </w:r>
      <w:r w:rsidRPr="0021035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21035E">
        <w:rPr>
          <w:rFonts w:ascii="Times New Roman" w:hAnsi="Times New Roman" w:cs="Times New Roman"/>
          <w:b/>
          <w:bCs/>
          <w:sz w:val="24"/>
          <w:szCs w:val="24"/>
        </w:rPr>
        <w:t>тельной деятельности: итоги 2023-2024 учебного года, задачи на 2024-2025 учебный год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6AB6" w:rsidRDefault="00606AB6" w:rsidP="00210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A98" w:rsidRDefault="0021035E" w:rsidP="00210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дополнительного образования: итоги, стратегии и механизмы развития</w:t>
      </w:r>
    </w:p>
    <w:p w:rsidR="004707D3" w:rsidRDefault="004707D3" w:rsidP="004707D3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Баженова Е.В.</w:t>
      </w:r>
      <w:r w:rsidR="00515AC1">
        <w:rPr>
          <w:rFonts w:ascii="Times New Roman" w:hAnsi="Times New Roman" w:cs="Times New Roman"/>
          <w:b/>
          <w:sz w:val="24"/>
          <w:szCs w:val="24"/>
        </w:rPr>
        <w:t>,</w:t>
      </w:r>
    </w:p>
    <w:p w:rsidR="004707D3" w:rsidRDefault="004707D3" w:rsidP="004707D3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МАОУ ДО ЦДТ</w:t>
      </w:r>
    </w:p>
    <w:p w:rsidR="00606AB6" w:rsidRPr="004707D3" w:rsidRDefault="00606AB6" w:rsidP="004707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7D3">
        <w:rPr>
          <w:rFonts w:ascii="Times New Roman" w:hAnsi="Times New Roman" w:cs="Times New Roman"/>
          <w:sz w:val="24"/>
          <w:szCs w:val="24"/>
        </w:rPr>
        <w:t>Управленческая и педагогическая деятельность в  системе дополнительного образования осуществляется на основе нормативно-правовых актов, от федеральных до муниц</w:t>
      </w:r>
      <w:r w:rsidRPr="004707D3">
        <w:rPr>
          <w:rFonts w:ascii="Times New Roman" w:hAnsi="Times New Roman" w:cs="Times New Roman"/>
          <w:sz w:val="24"/>
          <w:szCs w:val="24"/>
        </w:rPr>
        <w:t>и</w:t>
      </w:r>
      <w:r w:rsidRPr="004707D3">
        <w:rPr>
          <w:rFonts w:ascii="Times New Roman" w:hAnsi="Times New Roman" w:cs="Times New Roman"/>
          <w:sz w:val="24"/>
          <w:szCs w:val="24"/>
        </w:rPr>
        <w:t>пальных. Среди них можно выделить следующие:</w:t>
      </w:r>
    </w:p>
    <w:p w:rsidR="00606AB6" w:rsidRPr="004707D3" w:rsidRDefault="00606AB6" w:rsidP="004707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7D3">
        <w:rPr>
          <w:rFonts w:ascii="Times New Roman" w:hAnsi="Times New Roman" w:cs="Times New Roman"/>
          <w:sz w:val="24"/>
          <w:szCs w:val="24"/>
        </w:rPr>
        <w:t>- Федеральный проект «Успех каждого ребенка» (Протокол заседания проектного к</w:t>
      </w:r>
      <w:r w:rsidRPr="004707D3">
        <w:rPr>
          <w:rFonts w:ascii="Times New Roman" w:hAnsi="Times New Roman" w:cs="Times New Roman"/>
          <w:sz w:val="24"/>
          <w:szCs w:val="24"/>
        </w:rPr>
        <w:t>о</w:t>
      </w:r>
      <w:r w:rsidRPr="004707D3">
        <w:rPr>
          <w:rFonts w:ascii="Times New Roman" w:hAnsi="Times New Roman" w:cs="Times New Roman"/>
          <w:sz w:val="24"/>
          <w:szCs w:val="24"/>
        </w:rPr>
        <w:t>митета по национальному проекту «Образов</w:t>
      </w:r>
      <w:r w:rsidRPr="004707D3">
        <w:rPr>
          <w:rFonts w:ascii="Times New Roman" w:hAnsi="Times New Roman" w:cs="Times New Roman"/>
          <w:sz w:val="24"/>
          <w:szCs w:val="24"/>
        </w:rPr>
        <w:t>а</w:t>
      </w:r>
      <w:r w:rsidRPr="004707D3">
        <w:rPr>
          <w:rFonts w:ascii="Times New Roman" w:hAnsi="Times New Roman" w:cs="Times New Roman"/>
          <w:sz w:val="24"/>
          <w:szCs w:val="24"/>
        </w:rPr>
        <w:t>ние» от 07.12.2018 №3);</w:t>
      </w:r>
    </w:p>
    <w:p w:rsidR="00606AB6" w:rsidRPr="004707D3" w:rsidRDefault="00606AB6" w:rsidP="004707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7D3">
        <w:rPr>
          <w:rFonts w:ascii="Times New Roman" w:hAnsi="Times New Roman" w:cs="Times New Roman"/>
          <w:sz w:val="24"/>
          <w:szCs w:val="24"/>
        </w:rPr>
        <w:t>- Федеральный закон о государственном (муниципальном) социальном заказе на оказание гос</w:t>
      </w:r>
      <w:r w:rsidRPr="004707D3">
        <w:rPr>
          <w:rFonts w:ascii="Times New Roman" w:hAnsi="Times New Roman" w:cs="Times New Roman"/>
          <w:sz w:val="24"/>
          <w:szCs w:val="24"/>
        </w:rPr>
        <w:t>у</w:t>
      </w:r>
      <w:r w:rsidRPr="004707D3">
        <w:rPr>
          <w:rFonts w:ascii="Times New Roman" w:hAnsi="Times New Roman" w:cs="Times New Roman"/>
          <w:sz w:val="24"/>
          <w:szCs w:val="24"/>
        </w:rPr>
        <w:t xml:space="preserve">дарственных (муниципальных) услуг в социально сфере (№ 189-ФЗ от 13.07.2020); </w:t>
      </w:r>
    </w:p>
    <w:p w:rsidR="00606AB6" w:rsidRPr="004707D3" w:rsidRDefault="00606AB6" w:rsidP="004707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7D3">
        <w:rPr>
          <w:rFonts w:ascii="Times New Roman" w:hAnsi="Times New Roman" w:cs="Times New Roman"/>
          <w:sz w:val="24"/>
          <w:szCs w:val="24"/>
        </w:rPr>
        <w:t>- Концепция развития дополнительного образования детей до 2030 года и плана меропри</w:t>
      </w:r>
      <w:r w:rsidRPr="004707D3">
        <w:rPr>
          <w:rFonts w:ascii="Times New Roman" w:hAnsi="Times New Roman" w:cs="Times New Roman"/>
          <w:sz w:val="24"/>
          <w:szCs w:val="24"/>
        </w:rPr>
        <w:t>я</w:t>
      </w:r>
      <w:r w:rsidRPr="004707D3">
        <w:rPr>
          <w:rFonts w:ascii="Times New Roman" w:hAnsi="Times New Roman" w:cs="Times New Roman"/>
          <w:sz w:val="24"/>
          <w:szCs w:val="24"/>
        </w:rPr>
        <w:t>тий по ее реализации (Распоряжение Правительства Российской Федерации от 31.03.2022  № 678-р);</w:t>
      </w:r>
    </w:p>
    <w:p w:rsidR="00606AB6" w:rsidRPr="004707D3" w:rsidRDefault="00606AB6" w:rsidP="004707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7D3">
        <w:rPr>
          <w:rFonts w:ascii="Times New Roman" w:hAnsi="Times New Roman" w:cs="Times New Roman"/>
          <w:sz w:val="24"/>
          <w:szCs w:val="24"/>
        </w:rPr>
        <w:t>- Целевая модель развития региональных систем дополнительного образования детей (Пр</w:t>
      </w:r>
      <w:r w:rsidRPr="004707D3">
        <w:rPr>
          <w:rFonts w:ascii="Times New Roman" w:hAnsi="Times New Roman" w:cs="Times New Roman"/>
          <w:sz w:val="24"/>
          <w:szCs w:val="24"/>
        </w:rPr>
        <w:t>и</w:t>
      </w:r>
      <w:r w:rsidRPr="004707D3">
        <w:rPr>
          <w:rFonts w:ascii="Times New Roman" w:hAnsi="Times New Roman" w:cs="Times New Roman"/>
          <w:sz w:val="24"/>
          <w:szCs w:val="24"/>
        </w:rPr>
        <w:t>каз Министерства просвещения Росси</w:t>
      </w:r>
      <w:r w:rsidRPr="004707D3">
        <w:rPr>
          <w:rFonts w:ascii="Times New Roman" w:hAnsi="Times New Roman" w:cs="Times New Roman"/>
          <w:sz w:val="24"/>
          <w:szCs w:val="24"/>
        </w:rPr>
        <w:t>й</w:t>
      </w:r>
      <w:r w:rsidRPr="004707D3">
        <w:rPr>
          <w:rFonts w:ascii="Times New Roman" w:hAnsi="Times New Roman" w:cs="Times New Roman"/>
          <w:sz w:val="24"/>
          <w:szCs w:val="24"/>
        </w:rPr>
        <w:t>ской Федерации от 03.09.2019 № 467);</w:t>
      </w:r>
    </w:p>
    <w:p w:rsidR="00606AB6" w:rsidRPr="004707D3" w:rsidRDefault="00606AB6" w:rsidP="004707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7D3">
        <w:rPr>
          <w:rFonts w:ascii="Times New Roman" w:hAnsi="Times New Roman" w:cs="Times New Roman"/>
          <w:sz w:val="24"/>
          <w:szCs w:val="24"/>
        </w:rPr>
        <w:t>- Программа организационно-методического сопровождения деятельности муниц</w:t>
      </w:r>
      <w:r w:rsidRPr="004707D3">
        <w:rPr>
          <w:rFonts w:ascii="Times New Roman" w:hAnsi="Times New Roman" w:cs="Times New Roman"/>
          <w:sz w:val="24"/>
          <w:szCs w:val="24"/>
        </w:rPr>
        <w:t>и</w:t>
      </w:r>
      <w:r w:rsidRPr="004707D3">
        <w:rPr>
          <w:rFonts w:ascii="Times New Roman" w:hAnsi="Times New Roman" w:cs="Times New Roman"/>
          <w:sz w:val="24"/>
          <w:szCs w:val="24"/>
        </w:rPr>
        <w:t>пальных образовательных учреждений по выявлению, поддержке и развитию способностей и талантов у обучающихся (Приказ Управления образования Администрации города Усть-Илимска от 19.10.2020 № 594);</w:t>
      </w:r>
    </w:p>
    <w:p w:rsidR="00606AB6" w:rsidRPr="004707D3" w:rsidRDefault="00606AB6" w:rsidP="004707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7D3">
        <w:rPr>
          <w:rFonts w:ascii="Times New Roman" w:hAnsi="Times New Roman" w:cs="Times New Roman"/>
          <w:sz w:val="24"/>
          <w:szCs w:val="24"/>
        </w:rPr>
        <w:t>- Концепция деятельности муниципального образования город Усть-Илимск по в</w:t>
      </w:r>
      <w:r w:rsidRPr="004707D3">
        <w:rPr>
          <w:rFonts w:ascii="Times New Roman" w:hAnsi="Times New Roman" w:cs="Times New Roman"/>
          <w:sz w:val="24"/>
          <w:szCs w:val="24"/>
        </w:rPr>
        <w:t>ы</w:t>
      </w:r>
      <w:r w:rsidRPr="004707D3">
        <w:rPr>
          <w:rFonts w:ascii="Times New Roman" w:hAnsi="Times New Roman" w:cs="Times New Roman"/>
          <w:sz w:val="24"/>
          <w:szCs w:val="24"/>
        </w:rPr>
        <w:t>явлению, поддержке и развитию способностей и талантов у детей и молодежи на период 2022-2025 годов (Пр</w:t>
      </w:r>
      <w:r w:rsidRPr="004707D3">
        <w:rPr>
          <w:rFonts w:ascii="Times New Roman" w:hAnsi="Times New Roman" w:cs="Times New Roman"/>
          <w:sz w:val="24"/>
          <w:szCs w:val="24"/>
        </w:rPr>
        <w:t>и</w:t>
      </w:r>
      <w:r w:rsidRPr="004707D3">
        <w:rPr>
          <w:rFonts w:ascii="Times New Roman" w:hAnsi="Times New Roman" w:cs="Times New Roman"/>
          <w:sz w:val="24"/>
          <w:szCs w:val="24"/>
        </w:rPr>
        <w:t>каз Управления образования Администрации города Усть-Илимска от 07.07.2022 № 556).</w:t>
      </w:r>
    </w:p>
    <w:p w:rsidR="004707D3" w:rsidRDefault="00606AB6" w:rsidP="004707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7D3">
        <w:rPr>
          <w:rFonts w:ascii="Times New Roman" w:hAnsi="Times New Roman" w:cs="Times New Roman"/>
          <w:sz w:val="24"/>
          <w:szCs w:val="24"/>
        </w:rPr>
        <w:t>В развитии системы дополнительного образования города наблюдается положительная д</w:t>
      </w:r>
      <w:r w:rsidRPr="004707D3">
        <w:rPr>
          <w:rFonts w:ascii="Times New Roman" w:hAnsi="Times New Roman" w:cs="Times New Roman"/>
          <w:sz w:val="24"/>
          <w:szCs w:val="24"/>
        </w:rPr>
        <w:t>и</w:t>
      </w:r>
      <w:r w:rsidRPr="004707D3">
        <w:rPr>
          <w:rFonts w:ascii="Times New Roman" w:hAnsi="Times New Roman" w:cs="Times New Roman"/>
          <w:sz w:val="24"/>
          <w:szCs w:val="24"/>
        </w:rPr>
        <w:t>намика. В 2022 и 2023 годах дополнительные общеразвивающие программы реализовывали 32 у</w:t>
      </w:r>
      <w:r w:rsidRPr="004707D3">
        <w:rPr>
          <w:rFonts w:ascii="Times New Roman" w:hAnsi="Times New Roman" w:cs="Times New Roman"/>
          <w:sz w:val="24"/>
          <w:szCs w:val="24"/>
        </w:rPr>
        <w:t>ч</w:t>
      </w:r>
      <w:r w:rsidRPr="004707D3">
        <w:rPr>
          <w:rFonts w:ascii="Times New Roman" w:hAnsi="Times New Roman" w:cs="Times New Roman"/>
          <w:sz w:val="24"/>
          <w:szCs w:val="24"/>
        </w:rPr>
        <w:t>реждения. В 2024 году их стало 33</w:t>
      </w:r>
      <w:r w:rsidR="004707D3">
        <w:rPr>
          <w:rFonts w:ascii="Times New Roman" w:hAnsi="Times New Roman" w:cs="Times New Roman"/>
          <w:sz w:val="24"/>
          <w:szCs w:val="24"/>
        </w:rPr>
        <w:t>:</w:t>
      </w:r>
      <w:r w:rsidRPr="004707D3">
        <w:rPr>
          <w:rFonts w:ascii="Times New Roman" w:hAnsi="Times New Roman" w:cs="Times New Roman"/>
          <w:sz w:val="24"/>
          <w:szCs w:val="24"/>
        </w:rPr>
        <w:t xml:space="preserve"> </w:t>
      </w:r>
      <w:r w:rsidRPr="00545409">
        <w:rPr>
          <w:rFonts w:ascii="Times New Roman" w:hAnsi="Times New Roman" w:cs="Times New Roman"/>
          <w:sz w:val="24"/>
          <w:szCs w:val="24"/>
          <w:highlight w:val="yellow"/>
        </w:rPr>
        <w:t>МАУ «Лагерь отдыха и оздоровления «Лосёнок» получил</w:t>
      </w:r>
      <w:bookmarkStart w:id="0" w:name="_GoBack"/>
      <w:bookmarkEnd w:id="0"/>
      <w:r w:rsidRPr="00545409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4707D3">
        <w:rPr>
          <w:rFonts w:ascii="Times New Roman" w:hAnsi="Times New Roman" w:cs="Times New Roman"/>
          <w:sz w:val="24"/>
          <w:szCs w:val="24"/>
        </w:rPr>
        <w:t xml:space="preserve"> л</w:t>
      </w:r>
      <w:r w:rsidRPr="004707D3">
        <w:rPr>
          <w:rFonts w:ascii="Times New Roman" w:hAnsi="Times New Roman" w:cs="Times New Roman"/>
          <w:sz w:val="24"/>
          <w:szCs w:val="24"/>
        </w:rPr>
        <w:t>и</w:t>
      </w:r>
      <w:r w:rsidRPr="004707D3">
        <w:rPr>
          <w:rFonts w:ascii="Times New Roman" w:hAnsi="Times New Roman" w:cs="Times New Roman"/>
          <w:sz w:val="24"/>
          <w:szCs w:val="24"/>
        </w:rPr>
        <w:t>цензию на дополнительное образование. 16 из 24 дошкольных образов</w:t>
      </w:r>
      <w:r w:rsidRPr="004707D3">
        <w:rPr>
          <w:rFonts w:ascii="Times New Roman" w:hAnsi="Times New Roman" w:cs="Times New Roman"/>
          <w:sz w:val="24"/>
          <w:szCs w:val="24"/>
        </w:rPr>
        <w:t>а</w:t>
      </w:r>
      <w:r w:rsidRPr="004707D3">
        <w:rPr>
          <w:rFonts w:ascii="Times New Roman" w:hAnsi="Times New Roman" w:cs="Times New Roman"/>
          <w:sz w:val="24"/>
          <w:szCs w:val="24"/>
        </w:rPr>
        <w:t>тельных учреждений, все общеобразовательные организации реализуют свои программы дополнительного образования. В</w:t>
      </w:r>
      <w:r w:rsidRPr="004707D3">
        <w:rPr>
          <w:rFonts w:ascii="Times New Roman" w:hAnsi="Times New Roman" w:cs="Times New Roman"/>
          <w:sz w:val="24"/>
          <w:szCs w:val="24"/>
        </w:rPr>
        <w:t>е</w:t>
      </w:r>
      <w:r w:rsidRPr="004707D3">
        <w:rPr>
          <w:rFonts w:ascii="Times New Roman" w:hAnsi="Times New Roman" w:cs="Times New Roman"/>
          <w:sz w:val="24"/>
          <w:szCs w:val="24"/>
        </w:rPr>
        <w:t xml:space="preserve">дущее место в системе дополнительного образования сохраняет Центр детского творчества. </w:t>
      </w:r>
    </w:p>
    <w:p w:rsidR="004707D3" w:rsidRDefault="00606AB6" w:rsidP="004707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7D3">
        <w:rPr>
          <w:rFonts w:ascii="Times New Roman" w:hAnsi="Times New Roman" w:cs="Times New Roman"/>
          <w:sz w:val="24"/>
          <w:szCs w:val="24"/>
        </w:rPr>
        <w:t>В 2023-2024 учебном году значительно увеличилось количество дополнительных общера</w:t>
      </w:r>
      <w:r w:rsidRPr="004707D3">
        <w:rPr>
          <w:rFonts w:ascii="Times New Roman" w:hAnsi="Times New Roman" w:cs="Times New Roman"/>
          <w:sz w:val="24"/>
          <w:szCs w:val="24"/>
        </w:rPr>
        <w:t>з</w:t>
      </w:r>
      <w:r w:rsidRPr="004707D3">
        <w:rPr>
          <w:rFonts w:ascii="Times New Roman" w:hAnsi="Times New Roman" w:cs="Times New Roman"/>
          <w:sz w:val="24"/>
          <w:szCs w:val="24"/>
        </w:rPr>
        <w:t>вивающих программ, которые были предложены д</w:t>
      </w:r>
      <w:r w:rsidRPr="004707D3">
        <w:rPr>
          <w:rFonts w:ascii="Times New Roman" w:hAnsi="Times New Roman" w:cs="Times New Roman"/>
          <w:sz w:val="24"/>
          <w:szCs w:val="24"/>
        </w:rPr>
        <w:t>е</w:t>
      </w:r>
      <w:r w:rsidRPr="004707D3">
        <w:rPr>
          <w:rFonts w:ascii="Times New Roman" w:hAnsi="Times New Roman" w:cs="Times New Roman"/>
          <w:sz w:val="24"/>
          <w:szCs w:val="24"/>
        </w:rPr>
        <w:t>тям с 5 до 18 лет. 74 новые программы были разработаны, размещены в АИС «Навигатор дополнительного образования детей Иркутской о</w:t>
      </w:r>
      <w:r w:rsidRPr="004707D3">
        <w:rPr>
          <w:rFonts w:ascii="Times New Roman" w:hAnsi="Times New Roman" w:cs="Times New Roman"/>
          <w:sz w:val="24"/>
          <w:szCs w:val="24"/>
        </w:rPr>
        <w:t>б</w:t>
      </w:r>
      <w:r w:rsidRPr="004707D3">
        <w:rPr>
          <w:rFonts w:ascii="Times New Roman" w:hAnsi="Times New Roman" w:cs="Times New Roman"/>
          <w:sz w:val="24"/>
          <w:szCs w:val="24"/>
        </w:rPr>
        <w:t xml:space="preserve">ласти». </w:t>
      </w:r>
    </w:p>
    <w:p w:rsidR="00606AB6" w:rsidRPr="004707D3" w:rsidRDefault="00606AB6" w:rsidP="004707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7D3">
        <w:rPr>
          <w:rFonts w:ascii="Times New Roman" w:hAnsi="Times New Roman" w:cs="Times New Roman"/>
          <w:sz w:val="24"/>
          <w:szCs w:val="24"/>
        </w:rPr>
        <w:t xml:space="preserve">Программы дополнительного образования реализуются по 6 направленностям. </w:t>
      </w:r>
      <w:r w:rsidR="004707D3">
        <w:rPr>
          <w:rFonts w:ascii="Times New Roman" w:hAnsi="Times New Roman" w:cs="Times New Roman"/>
          <w:sz w:val="24"/>
          <w:szCs w:val="24"/>
        </w:rPr>
        <w:t>Б</w:t>
      </w:r>
      <w:r w:rsidRPr="004707D3">
        <w:rPr>
          <w:rFonts w:ascii="Times New Roman" w:hAnsi="Times New Roman" w:cs="Times New Roman"/>
          <w:sz w:val="24"/>
          <w:szCs w:val="24"/>
        </w:rPr>
        <w:t>ольшинс</w:t>
      </w:r>
      <w:r w:rsidRPr="004707D3">
        <w:rPr>
          <w:rFonts w:ascii="Times New Roman" w:hAnsi="Times New Roman" w:cs="Times New Roman"/>
          <w:sz w:val="24"/>
          <w:szCs w:val="24"/>
        </w:rPr>
        <w:t>т</w:t>
      </w:r>
      <w:r w:rsidRPr="004707D3">
        <w:rPr>
          <w:rFonts w:ascii="Times New Roman" w:hAnsi="Times New Roman" w:cs="Times New Roman"/>
          <w:sz w:val="24"/>
          <w:szCs w:val="24"/>
        </w:rPr>
        <w:t>во из них относя</w:t>
      </w:r>
      <w:r w:rsidRPr="004707D3">
        <w:rPr>
          <w:rFonts w:ascii="Times New Roman" w:hAnsi="Times New Roman" w:cs="Times New Roman"/>
          <w:sz w:val="24"/>
          <w:szCs w:val="24"/>
        </w:rPr>
        <w:t>т</w:t>
      </w:r>
      <w:r w:rsidRPr="004707D3">
        <w:rPr>
          <w:rFonts w:ascii="Times New Roman" w:hAnsi="Times New Roman" w:cs="Times New Roman"/>
          <w:sz w:val="24"/>
          <w:szCs w:val="24"/>
        </w:rPr>
        <w:t>ся к художественной (100), физкультурно-спортивной (98), социально-гуманитарной (75) направленностям. Значител</w:t>
      </w:r>
      <w:r w:rsidRPr="004707D3">
        <w:rPr>
          <w:rFonts w:ascii="Times New Roman" w:hAnsi="Times New Roman" w:cs="Times New Roman"/>
          <w:sz w:val="24"/>
          <w:szCs w:val="24"/>
        </w:rPr>
        <w:t>ь</w:t>
      </w:r>
      <w:r w:rsidRPr="004707D3">
        <w:rPr>
          <w:rFonts w:ascii="Times New Roman" w:hAnsi="Times New Roman" w:cs="Times New Roman"/>
          <w:sz w:val="24"/>
          <w:szCs w:val="24"/>
        </w:rPr>
        <w:t>но меньше программ технической направленности (42). Меньше всего ДОП естественнонаучной (16) и туристско-краеведческой (14) направленн</w:t>
      </w:r>
      <w:r w:rsidRPr="004707D3">
        <w:rPr>
          <w:rFonts w:ascii="Times New Roman" w:hAnsi="Times New Roman" w:cs="Times New Roman"/>
          <w:sz w:val="24"/>
          <w:szCs w:val="24"/>
        </w:rPr>
        <w:t>о</w:t>
      </w:r>
      <w:r w:rsidRPr="004707D3">
        <w:rPr>
          <w:rFonts w:ascii="Times New Roman" w:hAnsi="Times New Roman" w:cs="Times New Roman"/>
          <w:sz w:val="24"/>
          <w:szCs w:val="24"/>
        </w:rPr>
        <w:t>стей</w:t>
      </w:r>
      <w:r w:rsidR="004707D3">
        <w:rPr>
          <w:rFonts w:ascii="Times New Roman" w:hAnsi="Times New Roman" w:cs="Times New Roman"/>
          <w:sz w:val="24"/>
          <w:szCs w:val="24"/>
        </w:rPr>
        <w:t xml:space="preserve">. </w:t>
      </w:r>
      <w:r w:rsidRPr="004707D3">
        <w:rPr>
          <w:rFonts w:ascii="Times New Roman" w:hAnsi="Times New Roman" w:cs="Times New Roman"/>
          <w:sz w:val="24"/>
          <w:szCs w:val="24"/>
        </w:rPr>
        <w:t>Среди них множество действительно интересных программ, отвечающих запросам совр</w:t>
      </w:r>
      <w:r w:rsidRPr="004707D3">
        <w:rPr>
          <w:rFonts w:ascii="Times New Roman" w:hAnsi="Times New Roman" w:cs="Times New Roman"/>
          <w:sz w:val="24"/>
          <w:szCs w:val="24"/>
        </w:rPr>
        <w:t>е</w:t>
      </w:r>
      <w:r w:rsidRPr="004707D3">
        <w:rPr>
          <w:rFonts w:ascii="Times New Roman" w:hAnsi="Times New Roman" w:cs="Times New Roman"/>
          <w:sz w:val="24"/>
          <w:szCs w:val="24"/>
        </w:rPr>
        <w:t>менных детей: робототехника, программирование, куборо- и легоконструирование, м</w:t>
      </w:r>
      <w:r w:rsidRPr="004707D3">
        <w:rPr>
          <w:rFonts w:ascii="Times New Roman" w:hAnsi="Times New Roman" w:cs="Times New Roman"/>
          <w:sz w:val="24"/>
          <w:szCs w:val="24"/>
        </w:rPr>
        <w:t>е</w:t>
      </w:r>
      <w:r w:rsidRPr="004707D3">
        <w:rPr>
          <w:rFonts w:ascii="Times New Roman" w:hAnsi="Times New Roman" w:cs="Times New Roman"/>
          <w:sz w:val="24"/>
          <w:szCs w:val="24"/>
        </w:rPr>
        <w:t>диацентр, театр, хореография, волонте</w:t>
      </w:r>
      <w:r w:rsidRPr="004707D3">
        <w:rPr>
          <w:rFonts w:ascii="Times New Roman" w:hAnsi="Times New Roman" w:cs="Times New Roman"/>
          <w:sz w:val="24"/>
          <w:szCs w:val="24"/>
        </w:rPr>
        <w:t>р</w:t>
      </w:r>
      <w:r w:rsidRPr="004707D3">
        <w:rPr>
          <w:rFonts w:ascii="Times New Roman" w:hAnsi="Times New Roman" w:cs="Times New Roman"/>
          <w:sz w:val="24"/>
          <w:szCs w:val="24"/>
        </w:rPr>
        <w:t>ство</w:t>
      </w:r>
      <w:r w:rsidR="004707D3">
        <w:rPr>
          <w:rFonts w:ascii="Times New Roman" w:hAnsi="Times New Roman" w:cs="Times New Roman"/>
          <w:sz w:val="24"/>
          <w:szCs w:val="24"/>
        </w:rPr>
        <w:t xml:space="preserve"> и др</w:t>
      </w:r>
      <w:r w:rsidRPr="004707D3">
        <w:rPr>
          <w:rFonts w:ascii="Times New Roman" w:hAnsi="Times New Roman" w:cs="Times New Roman"/>
          <w:sz w:val="24"/>
          <w:szCs w:val="24"/>
        </w:rPr>
        <w:t>. Большое разнообразие спортивных программ: командные игровые виды спорта, единоборства, шахматы, пл</w:t>
      </w:r>
      <w:r w:rsidRPr="004707D3">
        <w:rPr>
          <w:rFonts w:ascii="Times New Roman" w:hAnsi="Times New Roman" w:cs="Times New Roman"/>
          <w:sz w:val="24"/>
          <w:szCs w:val="24"/>
        </w:rPr>
        <w:t>а</w:t>
      </w:r>
      <w:r w:rsidRPr="004707D3">
        <w:rPr>
          <w:rFonts w:ascii="Times New Roman" w:hAnsi="Times New Roman" w:cs="Times New Roman"/>
          <w:sz w:val="24"/>
          <w:szCs w:val="24"/>
        </w:rPr>
        <w:t>вание.</w:t>
      </w:r>
      <w:r w:rsidR="004707D3">
        <w:rPr>
          <w:rFonts w:ascii="Times New Roman" w:hAnsi="Times New Roman" w:cs="Times New Roman"/>
          <w:sz w:val="24"/>
          <w:szCs w:val="24"/>
        </w:rPr>
        <w:t xml:space="preserve"> </w:t>
      </w:r>
      <w:r w:rsidRPr="004707D3">
        <w:rPr>
          <w:rFonts w:ascii="Times New Roman" w:hAnsi="Times New Roman" w:cs="Times New Roman"/>
          <w:sz w:val="24"/>
          <w:szCs w:val="24"/>
        </w:rPr>
        <w:t>Вызывают интерес</w:t>
      </w:r>
      <w:r w:rsidR="004707D3">
        <w:rPr>
          <w:rFonts w:ascii="Times New Roman" w:hAnsi="Times New Roman" w:cs="Times New Roman"/>
          <w:sz w:val="24"/>
          <w:szCs w:val="24"/>
        </w:rPr>
        <w:t xml:space="preserve"> </w:t>
      </w:r>
      <w:r w:rsidRPr="004707D3">
        <w:rPr>
          <w:rFonts w:ascii="Times New Roman" w:hAnsi="Times New Roman" w:cs="Times New Roman"/>
          <w:sz w:val="24"/>
          <w:szCs w:val="24"/>
        </w:rPr>
        <w:t xml:space="preserve">профоринтационные программы: </w:t>
      </w:r>
      <w:r w:rsidR="004707D3">
        <w:rPr>
          <w:rFonts w:ascii="Times New Roman" w:hAnsi="Times New Roman" w:cs="Times New Roman"/>
          <w:sz w:val="24"/>
          <w:szCs w:val="24"/>
        </w:rPr>
        <w:t>«</w:t>
      </w:r>
      <w:r w:rsidRPr="004707D3">
        <w:rPr>
          <w:rFonts w:ascii="Times New Roman" w:hAnsi="Times New Roman" w:cs="Times New Roman"/>
          <w:sz w:val="24"/>
          <w:szCs w:val="24"/>
        </w:rPr>
        <w:t>Билет в будущее</w:t>
      </w:r>
      <w:r w:rsidR="004707D3">
        <w:rPr>
          <w:rFonts w:ascii="Times New Roman" w:hAnsi="Times New Roman" w:cs="Times New Roman"/>
          <w:sz w:val="24"/>
          <w:szCs w:val="24"/>
        </w:rPr>
        <w:t>»</w:t>
      </w:r>
      <w:r w:rsidRPr="004707D3">
        <w:rPr>
          <w:rFonts w:ascii="Times New Roman" w:hAnsi="Times New Roman" w:cs="Times New Roman"/>
          <w:sz w:val="24"/>
          <w:szCs w:val="24"/>
        </w:rPr>
        <w:t xml:space="preserve">, </w:t>
      </w:r>
      <w:r w:rsidR="004707D3">
        <w:rPr>
          <w:rFonts w:ascii="Times New Roman" w:hAnsi="Times New Roman" w:cs="Times New Roman"/>
          <w:sz w:val="24"/>
          <w:szCs w:val="24"/>
        </w:rPr>
        <w:t>«</w:t>
      </w:r>
      <w:r w:rsidRPr="004707D3">
        <w:rPr>
          <w:rFonts w:ascii="Times New Roman" w:hAnsi="Times New Roman" w:cs="Times New Roman"/>
          <w:sz w:val="24"/>
          <w:szCs w:val="24"/>
        </w:rPr>
        <w:t>Путь  к профессии</w:t>
      </w:r>
      <w:r w:rsidR="004707D3">
        <w:rPr>
          <w:rFonts w:ascii="Times New Roman" w:hAnsi="Times New Roman" w:cs="Times New Roman"/>
          <w:sz w:val="24"/>
          <w:szCs w:val="24"/>
        </w:rPr>
        <w:t>»</w:t>
      </w:r>
      <w:r w:rsidRPr="004707D3">
        <w:rPr>
          <w:rFonts w:ascii="Times New Roman" w:hAnsi="Times New Roman" w:cs="Times New Roman"/>
          <w:sz w:val="24"/>
          <w:szCs w:val="24"/>
        </w:rPr>
        <w:t xml:space="preserve">, </w:t>
      </w:r>
      <w:r w:rsidR="004707D3">
        <w:rPr>
          <w:rFonts w:ascii="Times New Roman" w:hAnsi="Times New Roman" w:cs="Times New Roman"/>
          <w:sz w:val="24"/>
          <w:szCs w:val="24"/>
        </w:rPr>
        <w:t>«</w:t>
      </w:r>
      <w:r w:rsidRPr="004707D3">
        <w:rPr>
          <w:rFonts w:ascii="Times New Roman" w:hAnsi="Times New Roman" w:cs="Times New Roman"/>
          <w:sz w:val="24"/>
          <w:szCs w:val="24"/>
        </w:rPr>
        <w:t>Черчение для поступающих</w:t>
      </w:r>
      <w:r w:rsidR="004707D3">
        <w:rPr>
          <w:rFonts w:ascii="Times New Roman" w:hAnsi="Times New Roman" w:cs="Times New Roman"/>
          <w:sz w:val="24"/>
          <w:szCs w:val="24"/>
        </w:rPr>
        <w:t>»</w:t>
      </w:r>
      <w:r w:rsidRPr="004707D3">
        <w:rPr>
          <w:rFonts w:ascii="Times New Roman" w:hAnsi="Times New Roman" w:cs="Times New Roman"/>
          <w:sz w:val="24"/>
          <w:szCs w:val="24"/>
        </w:rPr>
        <w:t xml:space="preserve">, </w:t>
      </w:r>
      <w:r w:rsidR="004707D3">
        <w:rPr>
          <w:rFonts w:ascii="Times New Roman" w:hAnsi="Times New Roman" w:cs="Times New Roman"/>
          <w:sz w:val="24"/>
          <w:szCs w:val="24"/>
        </w:rPr>
        <w:t>«</w:t>
      </w:r>
      <w:r w:rsidRPr="004707D3">
        <w:rPr>
          <w:rFonts w:ascii="Times New Roman" w:hAnsi="Times New Roman" w:cs="Times New Roman"/>
          <w:sz w:val="24"/>
          <w:szCs w:val="24"/>
        </w:rPr>
        <w:t>Первые шаги в медицину</w:t>
      </w:r>
      <w:r w:rsidR="004707D3">
        <w:rPr>
          <w:rFonts w:ascii="Times New Roman" w:hAnsi="Times New Roman" w:cs="Times New Roman"/>
          <w:sz w:val="24"/>
          <w:szCs w:val="24"/>
        </w:rPr>
        <w:t>»</w:t>
      </w:r>
      <w:r w:rsidRPr="004707D3">
        <w:rPr>
          <w:rFonts w:ascii="Times New Roman" w:hAnsi="Times New Roman" w:cs="Times New Roman"/>
          <w:sz w:val="24"/>
          <w:szCs w:val="24"/>
        </w:rPr>
        <w:t xml:space="preserve">, </w:t>
      </w:r>
      <w:r w:rsidR="004707D3">
        <w:rPr>
          <w:rFonts w:ascii="Times New Roman" w:hAnsi="Times New Roman" w:cs="Times New Roman"/>
          <w:sz w:val="24"/>
          <w:szCs w:val="24"/>
        </w:rPr>
        <w:t>«</w:t>
      </w:r>
      <w:r w:rsidRPr="004707D3">
        <w:rPr>
          <w:rFonts w:ascii="Times New Roman" w:hAnsi="Times New Roman" w:cs="Times New Roman"/>
          <w:sz w:val="24"/>
          <w:szCs w:val="24"/>
        </w:rPr>
        <w:t>Дизайн</w:t>
      </w:r>
      <w:r w:rsidR="004707D3">
        <w:rPr>
          <w:rFonts w:ascii="Times New Roman" w:hAnsi="Times New Roman" w:cs="Times New Roman"/>
          <w:sz w:val="24"/>
          <w:szCs w:val="24"/>
        </w:rPr>
        <w:t>»</w:t>
      </w:r>
      <w:r w:rsidRPr="004707D3">
        <w:rPr>
          <w:rFonts w:ascii="Times New Roman" w:hAnsi="Times New Roman" w:cs="Times New Roman"/>
          <w:sz w:val="24"/>
          <w:szCs w:val="24"/>
        </w:rPr>
        <w:t>.</w:t>
      </w:r>
    </w:p>
    <w:p w:rsidR="00606AB6" w:rsidRPr="004707D3" w:rsidRDefault="00606AB6" w:rsidP="004707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7D3">
        <w:rPr>
          <w:rFonts w:ascii="Times New Roman" w:hAnsi="Times New Roman" w:cs="Times New Roman"/>
          <w:sz w:val="24"/>
          <w:szCs w:val="24"/>
        </w:rPr>
        <w:t>Меньшее количество программ технической, естественнонаучной и туристско-краеведческой н</w:t>
      </w:r>
      <w:r w:rsidRPr="004707D3">
        <w:rPr>
          <w:rFonts w:ascii="Times New Roman" w:hAnsi="Times New Roman" w:cs="Times New Roman"/>
          <w:sz w:val="24"/>
          <w:szCs w:val="24"/>
        </w:rPr>
        <w:t>а</w:t>
      </w:r>
      <w:r w:rsidRPr="004707D3">
        <w:rPr>
          <w:rFonts w:ascii="Times New Roman" w:hAnsi="Times New Roman" w:cs="Times New Roman"/>
          <w:sz w:val="24"/>
          <w:szCs w:val="24"/>
        </w:rPr>
        <w:t xml:space="preserve">правленностей </w:t>
      </w:r>
      <w:r w:rsidR="004707D3" w:rsidRPr="004707D3">
        <w:rPr>
          <w:rFonts w:ascii="Times New Roman" w:hAnsi="Times New Roman" w:cs="Times New Roman"/>
          <w:sz w:val="24"/>
          <w:szCs w:val="24"/>
        </w:rPr>
        <w:t>связано,</w:t>
      </w:r>
      <w:r w:rsidRPr="004707D3">
        <w:rPr>
          <w:rFonts w:ascii="Times New Roman" w:hAnsi="Times New Roman" w:cs="Times New Roman"/>
          <w:sz w:val="24"/>
          <w:szCs w:val="24"/>
        </w:rPr>
        <w:t xml:space="preserve"> прежде </w:t>
      </w:r>
      <w:r w:rsidR="004707D3" w:rsidRPr="004707D3">
        <w:rPr>
          <w:rFonts w:ascii="Times New Roman" w:hAnsi="Times New Roman" w:cs="Times New Roman"/>
          <w:sz w:val="24"/>
          <w:szCs w:val="24"/>
        </w:rPr>
        <w:t>всего,</w:t>
      </w:r>
      <w:r w:rsidRPr="004707D3">
        <w:rPr>
          <w:rFonts w:ascii="Times New Roman" w:hAnsi="Times New Roman" w:cs="Times New Roman"/>
          <w:sz w:val="24"/>
          <w:szCs w:val="24"/>
        </w:rPr>
        <w:t xml:space="preserve"> с ограниченной материально-технической базой и нехваткой кадровых педагог</w:t>
      </w:r>
      <w:r w:rsidRPr="004707D3">
        <w:rPr>
          <w:rFonts w:ascii="Times New Roman" w:hAnsi="Times New Roman" w:cs="Times New Roman"/>
          <w:sz w:val="24"/>
          <w:szCs w:val="24"/>
        </w:rPr>
        <w:t>и</w:t>
      </w:r>
      <w:r w:rsidRPr="004707D3">
        <w:rPr>
          <w:rFonts w:ascii="Times New Roman" w:hAnsi="Times New Roman" w:cs="Times New Roman"/>
          <w:sz w:val="24"/>
          <w:szCs w:val="24"/>
        </w:rPr>
        <w:t>ческих ресурсов</w:t>
      </w:r>
      <w:r w:rsidR="004707D3">
        <w:rPr>
          <w:rFonts w:ascii="Times New Roman" w:hAnsi="Times New Roman" w:cs="Times New Roman"/>
          <w:sz w:val="24"/>
          <w:szCs w:val="24"/>
        </w:rPr>
        <w:t>.</w:t>
      </w:r>
    </w:p>
    <w:p w:rsidR="00606AB6" w:rsidRPr="004707D3" w:rsidRDefault="00606AB6" w:rsidP="004707D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7D3">
        <w:rPr>
          <w:rFonts w:ascii="Times New Roman" w:hAnsi="Times New Roman" w:cs="Times New Roman"/>
          <w:sz w:val="24"/>
          <w:szCs w:val="24"/>
        </w:rPr>
        <w:lastRenderedPageBreak/>
        <w:t xml:space="preserve">Вместе с увеличением количества предлагаемых программ </w:t>
      </w:r>
      <w:r w:rsidR="004707D3">
        <w:rPr>
          <w:rFonts w:ascii="Times New Roman" w:hAnsi="Times New Roman" w:cs="Times New Roman"/>
          <w:sz w:val="24"/>
          <w:szCs w:val="24"/>
        </w:rPr>
        <w:t>выросло</w:t>
      </w:r>
      <w:r w:rsidRPr="004707D3">
        <w:rPr>
          <w:rFonts w:ascii="Times New Roman" w:hAnsi="Times New Roman" w:cs="Times New Roman"/>
          <w:sz w:val="24"/>
          <w:szCs w:val="24"/>
        </w:rPr>
        <w:t xml:space="preserve"> количество образов</w:t>
      </w:r>
      <w:r w:rsidRPr="004707D3">
        <w:rPr>
          <w:rFonts w:ascii="Times New Roman" w:hAnsi="Times New Roman" w:cs="Times New Roman"/>
          <w:sz w:val="24"/>
          <w:szCs w:val="24"/>
        </w:rPr>
        <w:t>а</w:t>
      </w:r>
      <w:r w:rsidRPr="004707D3">
        <w:rPr>
          <w:rFonts w:ascii="Times New Roman" w:hAnsi="Times New Roman" w:cs="Times New Roman"/>
          <w:sz w:val="24"/>
          <w:szCs w:val="24"/>
        </w:rPr>
        <w:t>тельных услуг. Так, в 2022 году их было оказано</w:t>
      </w:r>
      <w:r w:rsidR="004707D3">
        <w:rPr>
          <w:rFonts w:ascii="Times New Roman" w:hAnsi="Times New Roman" w:cs="Times New Roman"/>
          <w:sz w:val="24"/>
          <w:szCs w:val="24"/>
        </w:rPr>
        <w:t xml:space="preserve"> в городе</w:t>
      </w:r>
      <w:r w:rsidRPr="004707D3">
        <w:rPr>
          <w:rFonts w:ascii="Times New Roman" w:hAnsi="Times New Roman" w:cs="Times New Roman"/>
          <w:sz w:val="24"/>
          <w:szCs w:val="24"/>
        </w:rPr>
        <w:t xml:space="preserve"> 14 769, в 2023 уже 20 275 (рост на 40%).</w:t>
      </w:r>
      <w:r w:rsidR="004707D3">
        <w:rPr>
          <w:rFonts w:ascii="Times New Roman" w:hAnsi="Times New Roman" w:cs="Times New Roman"/>
          <w:sz w:val="24"/>
          <w:szCs w:val="24"/>
        </w:rPr>
        <w:t xml:space="preserve"> </w:t>
      </w:r>
      <w:r w:rsidRPr="004707D3">
        <w:rPr>
          <w:rFonts w:ascii="Times New Roman" w:hAnsi="Times New Roman" w:cs="Times New Roman"/>
          <w:sz w:val="24"/>
          <w:szCs w:val="24"/>
        </w:rPr>
        <w:t>За первое полугодие 2024 года дети от 5 до 18 лет получили 12</w:t>
      </w:r>
      <w:r w:rsidR="004707D3">
        <w:rPr>
          <w:rFonts w:ascii="Times New Roman" w:hAnsi="Times New Roman" w:cs="Times New Roman"/>
          <w:sz w:val="24"/>
          <w:szCs w:val="24"/>
        </w:rPr>
        <w:t xml:space="preserve"> </w:t>
      </w:r>
      <w:r w:rsidRPr="004707D3">
        <w:rPr>
          <w:rFonts w:ascii="Times New Roman" w:hAnsi="Times New Roman" w:cs="Times New Roman"/>
          <w:sz w:val="24"/>
          <w:szCs w:val="24"/>
        </w:rPr>
        <w:t>553 услуги дополнительного обр</w:t>
      </w:r>
      <w:r w:rsidRPr="004707D3">
        <w:rPr>
          <w:rFonts w:ascii="Times New Roman" w:hAnsi="Times New Roman" w:cs="Times New Roman"/>
          <w:sz w:val="24"/>
          <w:szCs w:val="24"/>
        </w:rPr>
        <w:t>а</w:t>
      </w:r>
      <w:r w:rsidRPr="004707D3">
        <w:rPr>
          <w:rFonts w:ascii="Times New Roman" w:hAnsi="Times New Roman" w:cs="Times New Roman"/>
          <w:sz w:val="24"/>
          <w:szCs w:val="24"/>
        </w:rPr>
        <w:t>зования</w:t>
      </w:r>
      <w:r w:rsidR="004707D3">
        <w:rPr>
          <w:rFonts w:ascii="Times New Roman" w:hAnsi="Times New Roman" w:cs="Times New Roman"/>
          <w:sz w:val="24"/>
          <w:szCs w:val="24"/>
        </w:rPr>
        <w:t>.</w:t>
      </w:r>
    </w:p>
    <w:p w:rsidR="00606AB6" w:rsidRPr="004707D3" w:rsidRDefault="00606AB6" w:rsidP="00470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7D3">
        <w:rPr>
          <w:rFonts w:ascii="Times New Roman" w:hAnsi="Times New Roman" w:cs="Times New Roman"/>
          <w:sz w:val="24"/>
          <w:szCs w:val="24"/>
        </w:rPr>
        <w:t>В муниципалитете продолжается реализация программы персонифицированного финанс</w:t>
      </w:r>
      <w:r w:rsidRPr="004707D3">
        <w:rPr>
          <w:rFonts w:ascii="Times New Roman" w:hAnsi="Times New Roman" w:cs="Times New Roman"/>
          <w:sz w:val="24"/>
          <w:szCs w:val="24"/>
        </w:rPr>
        <w:t>и</w:t>
      </w:r>
      <w:r w:rsidRPr="004707D3">
        <w:rPr>
          <w:rFonts w:ascii="Times New Roman" w:hAnsi="Times New Roman" w:cs="Times New Roman"/>
          <w:sz w:val="24"/>
          <w:szCs w:val="24"/>
        </w:rPr>
        <w:t>рования дополнительного образования детей. С января 2024 года она работает в соответствии</w:t>
      </w:r>
      <w:r w:rsidR="004707D3">
        <w:rPr>
          <w:rFonts w:ascii="Times New Roman" w:hAnsi="Times New Roman" w:cs="Times New Roman"/>
          <w:sz w:val="24"/>
          <w:szCs w:val="24"/>
        </w:rPr>
        <w:t xml:space="preserve"> </w:t>
      </w:r>
      <w:r w:rsidRPr="004707D3">
        <w:rPr>
          <w:rFonts w:ascii="Times New Roman" w:hAnsi="Times New Roman" w:cs="Times New Roman"/>
          <w:sz w:val="24"/>
          <w:szCs w:val="24"/>
        </w:rPr>
        <w:t xml:space="preserve">с </w:t>
      </w:r>
      <w:r w:rsidR="004707D3">
        <w:rPr>
          <w:rFonts w:ascii="Times New Roman" w:hAnsi="Times New Roman" w:cs="Times New Roman"/>
          <w:sz w:val="24"/>
          <w:szCs w:val="24"/>
        </w:rPr>
        <w:t>Ф</w:t>
      </w:r>
      <w:r w:rsidRPr="004707D3">
        <w:rPr>
          <w:rFonts w:ascii="Times New Roman" w:hAnsi="Times New Roman" w:cs="Times New Roman"/>
          <w:sz w:val="24"/>
          <w:szCs w:val="24"/>
        </w:rPr>
        <w:t>едеральным законом о государственном (муниципальном) социальном заказе на оказание гос</w:t>
      </w:r>
      <w:r w:rsidRPr="004707D3">
        <w:rPr>
          <w:rFonts w:ascii="Times New Roman" w:hAnsi="Times New Roman" w:cs="Times New Roman"/>
          <w:sz w:val="24"/>
          <w:szCs w:val="24"/>
        </w:rPr>
        <w:t>у</w:t>
      </w:r>
      <w:r w:rsidRPr="004707D3">
        <w:rPr>
          <w:rFonts w:ascii="Times New Roman" w:hAnsi="Times New Roman" w:cs="Times New Roman"/>
          <w:sz w:val="24"/>
          <w:szCs w:val="24"/>
        </w:rPr>
        <w:t>дарственных (муниципальных) услуг в социально</w:t>
      </w:r>
      <w:r w:rsidR="004707D3">
        <w:rPr>
          <w:rFonts w:ascii="Times New Roman" w:hAnsi="Times New Roman" w:cs="Times New Roman"/>
          <w:sz w:val="24"/>
          <w:szCs w:val="24"/>
        </w:rPr>
        <w:t>й</w:t>
      </w:r>
      <w:r w:rsidRPr="004707D3">
        <w:rPr>
          <w:rFonts w:ascii="Times New Roman" w:hAnsi="Times New Roman" w:cs="Times New Roman"/>
          <w:sz w:val="24"/>
          <w:szCs w:val="24"/>
        </w:rPr>
        <w:t xml:space="preserve"> сфере (№ 189-ФЗ от 13.07.2020). Каждому р</w:t>
      </w:r>
      <w:r w:rsidRPr="004707D3">
        <w:rPr>
          <w:rFonts w:ascii="Times New Roman" w:hAnsi="Times New Roman" w:cs="Times New Roman"/>
          <w:sz w:val="24"/>
          <w:szCs w:val="24"/>
        </w:rPr>
        <w:t>е</w:t>
      </w:r>
      <w:r w:rsidRPr="004707D3">
        <w:rPr>
          <w:rFonts w:ascii="Times New Roman" w:hAnsi="Times New Roman" w:cs="Times New Roman"/>
          <w:sz w:val="24"/>
          <w:szCs w:val="24"/>
        </w:rPr>
        <w:t>бенку ежегодно выделяется сертификат с номиналом, который он может использовать для пол</w:t>
      </w:r>
      <w:r w:rsidRPr="004707D3">
        <w:rPr>
          <w:rFonts w:ascii="Times New Roman" w:hAnsi="Times New Roman" w:cs="Times New Roman"/>
          <w:sz w:val="24"/>
          <w:szCs w:val="24"/>
        </w:rPr>
        <w:t>у</w:t>
      </w:r>
      <w:r w:rsidRPr="004707D3">
        <w:rPr>
          <w:rFonts w:ascii="Times New Roman" w:hAnsi="Times New Roman" w:cs="Times New Roman"/>
          <w:sz w:val="24"/>
          <w:szCs w:val="24"/>
        </w:rPr>
        <w:t>чения дополнительного образования. В текущем году номинал сертификата составляет 10 860 рублей</w:t>
      </w:r>
    </w:p>
    <w:p w:rsidR="00606AB6" w:rsidRPr="004707D3" w:rsidRDefault="00606AB6" w:rsidP="00470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7D3">
        <w:rPr>
          <w:rFonts w:ascii="Times New Roman" w:hAnsi="Times New Roman" w:cs="Times New Roman"/>
          <w:sz w:val="24"/>
          <w:szCs w:val="24"/>
        </w:rPr>
        <w:t>Ежегодно министерством образования Иркутской области  устанавливается целевой пок</w:t>
      </w:r>
      <w:r w:rsidRPr="004707D3">
        <w:rPr>
          <w:rFonts w:ascii="Times New Roman" w:hAnsi="Times New Roman" w:cs="Times New Roman"/>
          <w:sz w:val="24"/>
          <w:szCs w:val="24"/>
        </w:rPr>
        <w:t>а</w:t>
      </w:r>
      <w:r w:rsidRPr="004707D3">
        <w:rPr>
          <w:rFonts w:ascii="Times New Roman" w:hAnsi="Times New Roman" w:cs="Times New Roman"/>
          <w:sz w:val="24"/>
          <w:szCs w:val="24"/>
        </w:rPr>
        <w:t xml:space="preserve">затель реализации </w:t>
      </w:r>
      <w:r w:rsidR="004707D3">
        <w:rPr>
          <w:rFonts w:ascii="Times New Roman" w:hAnsi="Times New Roman" w:cs="Times New Roman"/>
          <w:sz w:val="24"/>
          <w:szCs w:val="24"/>
        </w:rPr>
        <w:t>«</w:t>
      </w:r>
      <w:r w:rsidRPr="004707D3">
        <w:rPr>
          <w:rFonts w:ascii="Times New Roman" w:hAnsi="Times New Roman" w:cs="Times New Roman"/>
          <w:sz w:val="24"/>
          <w:szCs w:val="24"/>
        </w:rPr>
        <w:t>Концепции развития дополнительного образования детей</w:t>
      </w:r>
      <w:r w:rsidR="004707D3">
        <w:rPr>
          <w:rFonts w:ascii="Times New Roman" w:hAnsi="Times New Roman" w:cs="Times New Roman"/>
          <w:sz w:val="24"/>
          <w:szCs w:val="24"/>
        </w:rPr>
        <w:t>»</w:t>
      </w:r>
      <w:r w:rsidRPr="004707D3">
        <w:rPr>
          <w:rFonts w:ascii="Times New Roman" w:hAnsi="Times New Roman" w:cs="Times New Roman"/>
          <w:sz w:val="24"/>
          <w:szCs w:val="24"/>
        </w:rPr>
        <w:t xml:space="preserve"> и проекта «Успех каждого ребенка».</w:t>
      </w:r>
      <w:r w:rsidR="004707D3">
        <w:rPr>
          <w:rFonts w:ascii="Times New Roman" w:hAnsi="Times New Roman" w:cs="Times New Roman"/>
          <w:sz w:val="24"/>
          <w:szCs w:val="24"/>
        </w:rPr>
        <w:t xml:space="preserve"> </w:t>
      </w:r>
      <w:r w:rsidRPr="004707D3">
        <w:rPr>
          <w:rFonts w:ascii="Times New Roman" w:hAnsi="Times New Roman" w:cs="Times New Roman"/>
          <w:sz w:val="24"/>
          <w:szCs w:val="24"/>
        </w:rPr>
        <w:t>В 2022 году он</w:t>
      </w:r>
      <w:r w:rsidR="004707D3">
        <w:rPr>
          <w:rFonts w:ascii="Times New Roman" w:hAnsi="Times New Roman" w:cs="Times New Roman"/>
          <w:sz w:val="24"/>
          <w:szCs w:val="24"/>
        </w:rPr>
        <w:t xml:space="preserve"> </w:t>
      </w:r>
      <w:r w:rsidRPr="004707D3">
        <w:rPr>
          <w:rFonts w:ascii="Times New Roman" w:hAnsi="Times New Roman" w:cs="Times New Roman"/>
          <w:sz w:val="24"/>
          <w:szCs w:val="24"/>
        </w:rPr>
        <w:t>составил 63%, 2023 году – 67,4%. Охват дополнительным обр</w:t>
      </w:r>
      <w:r w:rsidRPr="004707D3">
        <w:rPr>
          <w:rFonts w:ascii="Times New Roman" w:hAnsi="Times New Roman" w:cs="Times New Roman"/>
          <w:sz w:val="24"/>
          <w:szCs w:val="24"/>
        </w:rPr>
        <w:t>а</w:t>
      </w:r>
      <w:r w:rsidRPr="004707D3">
        <w:rPr>
          <w:rFonts w:ascii="Times New Roman" w:hAnsi="Times New Roman" w:cs="Times New Roman"/>
          <w:sz w:val="24"/>
          <w:szCs w:val="24"/>
        </w:rPr>
        <w:t>зованием детей от 5 до 18 лет в муниципалитете</w:t>
      </w:r>
      <w:r w:rsidR="004707D3">
        <w:rPr>
          <w:rFonts w:ascii="Times New Roman" w:hAnsi="Times New Roman" w:cs="Times New Roman"/>
          <w:sz w:val="24"/>
          <w:szCs w:val="24"/>
        </w:rPr>
        <w:t xml:space="preserve"> </w:t>
      </w:r>
      <w:r w:rsidRPr="004707D3">
        <w:rPr>
          <w:rFonts w:ascii="Times New Roman" w:hAnsi="Times New Roman" w:cs="Times New Roman"/>
          <w:sz w:val="24"/>
          <w:szCs w:val="24"/>
        </w:rPr>
        <w:t>в 2022 году превысил целевые показатели на 0,4%, в 2023 году на 4,6%</w:t>
      </w:r>
      <w:r w:rsidR="004707D3">
        <w:rPr>
          <w:rFonts w:ascii="Times New Roman" w:hAnsi="Times New Roman" w:cs="Times New Roman"/>
          <w:sz w:val="24"/>
          <w:szCs w:val="24"/>
        </w:rPr>
        <w:t xml:space="preserve">. </w:t>
      </w:r>
      <w:r w:rsidRPr="004707D3">
        <w:rPr>
          <w:rFonts w:ascii="Times New Roman" w:hAnsi="Times New Roman" w:cs="Times New Roman"/>
          <w:sz w:val="24"/>
          <w:szCs w:val="24"/>
        </w:rPr>
        <w:t>Целевой показатель охвата детей дополнительным образованием в 2024 году составляет 73,5%.</w:t>
      </w:r>
      <w:r w:rsidR="004707D3">
        <w:rPr>
          <w:rFonts w:ascii="Times New Roman" w:hAnsi="Times New Roman" w:cs="Times New Roman"/>
          <w:sz w:val="24"/>
          <w:szCs w:val="24"/>
        </w:rPr>
        <w:t xml:space="preserve"> </w:t>
      </w:r>
      <w:r w:rsidRPr="004707D3">
        <w:rPr>
          <w:rFonts w:ascii="Times New Roman" w:hAnsi="Times New Roman" w:cs="Times New Roman"/>
          <w:sz w:val="24"/>
          <w:szCs w:val="24"/>
        </w:rPr>
        <w:t>На 30.06.2024</w:t>
      </w:r>
      <w:r w:rsidR="004707D3">
        <w:rPr>
          <w:rFonts w:ascii="Times New Roman" w:hAnsi="Times New Roman" w:cs="Times New Roman"/>
          <w:sz w:val="24"/>
          <w:szCs w:val="24"/>
        </w:rPr>
        <w:t xml:space="preserve"> года его</w:t>
      </w:r>
      <w:r w:rsidRPr="004707D3">
        <w:rPr>
          <w:rFonts w:ascii="Times New Roman" w:hAnsi="Times New Roman" w:cs="Times New Roman"/>
          <w:sz w:val="24"/>
          <w:szCs w:val="24"/>
        </w:rPr>
        <w:t xml:space="preserve"> выполнение составляет 62%. Для достижения год</w:t>
      </w:r>
      <w:r w:rsidRPr="004707D3">
        <w:rPr>
          <w:rFonts w:ascii="Times New Roman" w:hAnsi="Times New Roman" w:cs="Times New Roman"/>
          <w:sz w:val="24"/>
          <w:szCs w:val="24"/>
        </w:rPr>
        <w:t>о</w:t>
      </w:r>
      <w:r w:rsidRPr="004707D3">
        <w:rPr>
          <w:rFonts w:ascii="Times New Roman" w:hAnsi="Times New Roman" w:cs="Times New Roman"/>
          <w:sz w:val="24"/>
          <w:szCs w:val="24"/>
        </w:rPr>
        <w:t>вого показателя необходимо зачислить 1599 учащихся, ранее не обучавшихся по дополнительным о</w:t>
      </w:r>
      <w:r w:rsidRPr="004707D3">
        <w:rPr>
          <w:rFonts w:ascii="Times New Roman" w:hAnsi="Times New Roman" w:cs="Times New Roman"/>
          <w:sz w:val="24"/>
          <w:szCs w:val="24"/>
        </w:rPr>
        <w:t>б</w:t>
      </w:r>
      <w:r w:rsidRPr="004707D3">
        <w:rPr>
          <w:rFonts w:ascii="Times New Roman" w:hAnsi="Times New Roman" w:cs="Times New Roman"/>
          <w:sz w:val="24"/>
          <w:szCs w:val="24"/>
        </w:rPr>
        <w:t>щеразвивающим программам</w:t>
      </w:r>
      <w:r w:rsidR="00545409">
        <w:rPr>
          <w:rFonts w:ascii="Times New Roman" w:hAnsi="Times New Roman" w:cs="Times New Roman"/>
          <w:sz w:val="24"/>
          <w:szCs w:val="24"/>
        </w:rPr>
        <w:t>.</w:t>
      </w:r>
    </w:p>
    <w:p w:rsidR="00606AB6" w:rsidRPr="004707D3" w:rsidRDefault="00606AB6" w:rsidP="00470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7D3">
        <w:rPr>
          <w:rFonts w:ascii="Times New Roman" w:hAnsi="Times New Roman" w:cs="Times New Roman"/>
          <w:sz w:val="24"/>
          <w:szCs w:val="24"/>
        </w:rPr>
        <w:t xml:space="preserve">Необходимо отметить, что согласно приказа Комитета образования от 15.01.2024 года № 024 показатель охвата для общеобразовательных учреждений на 15.03.2024 </w:t>
      </w:r>
      <w:r w:rsidR="00545409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4707D3">
        <w:rPr>
          <w:rFonts w:ascii="Times New Roman" w:hAnsi="Times New Roman" w:cs="Times New Roman"/>
          <w:sz w:val="24"/>
          <w:szCs w:val="24"/>
        </w:rPr>
        <w:t>составил 60 % от числа обучающихся в возрасте от 5 до 18 лет. Этот показатель достигнут в 12 общеобразовател</w:t>
      </w:r>
      <w:r w:rsidRPr="004707D3">
        <w:rPr>
          <w:rFonts w:ascii="Times New Roman" w:hAnsi="Times New Roman" w:cs="Times New Roman"/>
          <w:sz w:val="24"/>
          <w:szCs w:val="24"/>
        </w:rPr>
        <w:t>ь</w:t>
      </w:r>
      <w:r w:rsidRPr="004707D3">
        <w:rPr>
          <w:rFonts w:ascii="Times New Roman" w:hAnsi="Times New Roman" w:cs="Times New Roman"/>
          <w:sz w:val="24"/>
          <w:szCs w:val="24"/>
        </w:rPr>
        <w:t xml:space="preserve">ных учреждениях города: школы № 1, 2, 5, 7, 8, 9, 11, 12, 14, 17, Гимназия №1, Лицей. </w:t>
      </w:r>
    </w:p>
    <w:p w:rsidR="00606AB6" w:rsidRPr="004707D3" w:rsidRDefault="00606AB6" w:rsidP="00470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7D3">
        <w:rPr>
          <w:rFonts w:ascii="Times New Roman" w:hAnsi="Times New Roman" w:cs="Times New Roman"/>
          <w:sz w:val="24"/>
          <w:szCs w:val="24"/>
        </w:rPr>
        <w:t>Показатель охвата для учреждений, реализующих программы дошкольного образования, согласно приказа Комитета образования от 15.01.2024 года № 025, составил 66 %, был до</w:t>
      </w:r>
      <w:r w:rsidRPr="004707D3">
        <w:rPr>
          <w:rFonts w:ascii="Times New Roman" w:hAnsi="Times New Roman" w:cs="Times New Roman"/>
          <w:sz w:val="24"/>
          <w:szCs w:val="24"/>
        </w:rPr>
        <w:t>с</w:t>
      </w:r>
      <w:r w:rsidRPr="004707D3">
        <w:rPr>
          <w:rFonts w:ascii="Times New Roman" w:hAnsi="Times New Roman" w:cs="Times New Roman"/>
          <w:sz w:val="24"/>
          <w:szCs w:val="24"/>
        </w:rPr>
        <w:t>тигнут в 15-ти д</w:t>
      </w:r>
      <w:r w:rsidR="00545409">
        <w:rPr>
          <w:rFonts w:ascii="Times New Roman" w:hAnsi="Times New Roman" w:cs="Times New Roman"/>
          <w:sz w:val="24"/>
          <w:szCs w:val="24"/>
        </w:rPr>
        <w:t>етских садах</w:t>
      </w:r>
      <w:r w:rsidRPr="004707D3">
        <w:rPr>
          <w:rFonts w:ascii="Times New Roman" w:hAnsi="Times New Roman" w:cs="Times New Roman"/>
          <w:sz w:val="24"/>
          <w:szCs w:val="24"/>
        </w:rPr>
        <w:t xml:space="preserve">: </w:t>
      </w:r>
      <w:r w:rsidR="00545409">
        <w:rPr>
          <w:rFonts w:ascii="Times New Roman" w:hAnsi="Times New Roman" w:cs="Times New Roman"/>
          <w:sz w:val="24"/>
          <w:szCs w:val="24"/>
        </w:rPr>
        <w:t xml:space="preserve">№№ </w:t>
      </w:r>
      <w:r w:rsidRPr="004707D3">
        <w:rPr>
          <w:rFonts w:ascii="Times New Roman" w:hAnsi="Times New Roman" w:cs="Times New Roman"/>
          <w:sz w:val="24"/>
          <w:szCs w:val="24"/>
        </w:rPr>
        <w:t>5, 7, 8, 9, 12, 17, 18, 22, 24, 25, 29, 31, 34, 35, д</w:t>
      </w:r>
      <w:r w:rsidR="00545409">
        <w:rPr>
          <w:rFonts w:ascii="Times New Roman" w:hAnsi="Times New Roman" w:cs="Times New Roman"/>
          <w:sz w:val="24"/>
          <w:szCs w:val="24"/>
        </w:rPr>
        <w:t>етский сад</w:t>
      </w:r>
      <w:r w:rsidRPr="004707D3">
        <w:rPr>
          <w:rFonts w:ascii="Times New Roman" w:hAnsi="Times New Roman" w:cs="Times New Roman"/>
          <w:sz w:val="24"/>
          <w:szCs w:val="24"/>
        </w:rPr>
        <w:t xml:space="preserve"> школы №17</w:t>
      </w:r>
      <w:r w:rsidR="00545409">
        <w:rPr>
          <w:rFonts w:ascii="Times New Roman" w:hAnsi="Times New Roman" w:cs="Times New Roman"/>
          <w:sz w:val="24"/>
          <w:szCs w:val="24"/>
        </w:rPr>
        <w:t>.</w:t>
      </w:r>
    </w:p>
    <w:p w:rsidR="00606AB6" w:rsidRPr="004707D3" w:rsidRDefault="00606AB6" w:rsidP="00470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7D3">
        <w:rPr>
          <w:rFonts w:ascii="Times New Roman" w:hAnsi="Times New Roman" w:cs="Times New Roman"/>
          <w:sz w:val="24"/>
          <w:szCs w:val="24"/>
        </w:rPr>
        <w:t>Для достижения показателей охвата и удовлетворения потребностей детей учреждениям необходимо разрабатывать и реализовывать программы, прежде всего рассчитанные на уч</w:t>
      </w:r>
      <w:r w:rsidRPr="004707D3">
        <w:rPr>
          <w:rFonts w:ascii="Times New Roman" w:hAnsi="Times New Roman" w:cs="Times New Roman"/>
          <w:sz w:val="24"/>
          <w:szCs w:val="24"/>
        </w:rPr>
        <w:t>а</w:t>
      </w:r>
      <w:r w:rsidRPr="004707D3">
        <w:rPr>
          <w:rFonts w:ascii="Times New Roman" w:hAnsi="Times New Roman" w:cs="Times New Roman"/>
          <w:sz w:val="24"/>
          <w:szCs w:val="24"/>
        </w:rPr>
        <w:t>щихся подросткового и старшего школьного возраста, т.к. эти возрастные категории наим</w:t>
      </w:r>
      <w:r w:rsidRPr="004707D3">
        <w:rPr>
          <w:rFonts w:ascii="Times New Roman" w:hAnsi="Times New Roman" w:cs="Times New Roman"/>
          <w:sz w:val="24"/>
          <w:szCs w:val="24"/>
        </w:rPr>
        <w:t>е</w:t>
      </w:r>
      <w:r w:rsidRPr="004707D3">
        <w:rPr>
          <w:rFonts w:ascii="Times New Roman" w:hAnsi="Times New Roman" w:cs="Times New Roman"/>
          <w:sz w:val="24"/>
          <w:szCs w:val="24"/>
        </w:rPr>
        <w:t>нее охвачены дополнительным образованием.</w:t>
      </w:r>
    </w:p>
    <w:p w:rsidR="00606AB6" w:rsidRPr="004707D3" w:rsidRDefault="00606AB6" w:rsidP="00470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7D3">
        <w:rPr>
          <w:rFonts w:ascii="Times New Roman" w:hAnsi="Times New Roman" w:cs="Times New Roman"/>
          <w:sz w:val="24"/>
          <w:szCs w:val="24"/>
        </w:rPr>
        <w:t>Имеется дефицит программ технической, естественнонаучной и туристско-краеведческой направленностей, в связи с чем рекомендуется увеличивать количество именно таких пр</w:t>
      </w:r>
      <w:r w:rsidRPr="004707D3">
        <w:rPr>
          <w:rFonts w:ascii="Times New Roman" w:hAnsi="Times New Roman" w:cs="Times New Roman"/>
          <w:sz w:val="24"/>
          <w:szCs w:val="24"/>
        </w:rPr>
        <w:t>о</w:t>
      </w:r>
      <w:r w:rsidRPr="004707D3">
        <w:rPr>
          <w:rFonts w:ascii="Times New Roman" w:hAnsi="Times New Roman" w:cs="Times New Roman"/>
          <w:sz w:val="24"/>
          <w:szCs w:val="24"/>
        </w:rPr>
        <w:t>грамм.</w:t>
      </w:r>
      <w:r w:rsidR="00545409">
        <w:rPr>
          <w:rFonts w:ascii="Times New Roman" w:hAnsi="Times New Roman" w:cs="Times New Roman"/>
          <w:sz w:val="24"/>
          <w:szCs w:val="24"/>
        </w:rPr>
        <w:t xml:space="preserve"> </w:t>
      </w:r>
      <w:r w:rsidRPr="004707D3">
        <w:rPr>
          <w:rFonts w:ascii="Times New Roman" w:hAnsi="Times New Roman" w:cs="Times New Roman"/>
          <w:sz w:val="24"/>
          <w:szCs w:val="24"/>
        </w:rPr>
        <w:t>Актуальными для учащихся общеобразовательных учреждений будут программы, напра</w:t>
      </w:r>
      <w:r w:rsidRPr="004707D3">
        <w:rPr>
          <w:rFonts w:ascii="Times New Roman" w:hAnsi="Times New Roman" w:cs="Times New Roman"/>
          <w:sz w:val="24"/>
          <w:szCs w:val="24"/>
        </w:rPr>
        <w:t>в</w:t>
      </w:r>
      <w:r w:rsidRPr="004707D3">
        <w:rPr>
          <w:rFonts w:ascii="Times New Roman" w:hAnsi="Times New Roman" w:cs="Times New Roman"/>
          <w:sz w:val="24"/>
          <w:szCs w:val="24"/>
        </w:rPr>
        <w:t>ленные на преодоление школьной неуспешности.</w:t>
      </w:r>
      <w:r w:rsidR="00545409">
        <w:rPr>
          <w:rFonts w:ascii="Times New Roman" w:hAnsi="Times New Roman" w:cs="Times New Roman"/>
          <w:sz w:val="24"/>
          <w:szCs w:val="24"/>
        </w:rPr>
        <w:t xml:space="preserve"> </w:t>
      </w:r>
      <w:r w:rsidRPr="004707D3">
        <w:rPr>
          <w:rFonts w:ascii="Times New Roman" w:hAnsi="Times New Roman" w:cs="Times New Roman"/>
          <w:sz w:val="24"/>
          <w:szCs w:val="24"/>
        </w:rPr>
        <w:t>Для учащихся среднего и старшего школьного возраста интересны профориентационные программы, которые помогут</w:t>
      </w:r>
      <w:r w:rsidR="00545409">
        <w:rPr>
          <w:rFonts w:ascii="Times New Roman" w:hAnsi="Times New Roman" w:cs="Times New Roman"/>
          <w:sz w:val="24"/>
          <w:szCs w:val="24"/>
        </w:rPr>
        <w:t xml:space="preserve"> </w:t>
      </w:r>
      <w:r w:rsidRPr="004707D3">
        <w:rPr>
          <w:rFonts w:ascii="Times New Roman" w:hAnsi="Times New Roman" w:cs="Times New Roman"/>
          <w:sz w:val="24"/>
          <w:szCs w:val="24"/>
        </w:rPr>
        <w:t>им в выборе образовательного и профессионального маршрута</w:t>
      </w:r>
    </w:p>
    <w:p w:rsidR="00606AB6" w:rsidRPr="004707D3" w:rsidRDefault="00606AB6" w:rsidP="00470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7D3">
        <w:rPr>
          <w:rFonts w:ascii="Times New Roman" w:hAnsi="Times New Roman" w:cs="Times New Roman"/>
          <w:sz w:val="24"/>
          <w:szCs w:val="24"/>
        </w:rPr>
        <w:t>Развитию дополнительного образования в муниципалитете способствует включение учре</w:t>
      </w:r>
      <w:r w:rsidRPr="004707D3">
        <w:rPr>
          <w:rFonts w:ascii="Times New Roman" w:hAnsi="Times New Roman" w:cs="Times New Roman"/>
          <w:sz w:val="24"/>
          <w:szCs w:val="24"/>
        </w:rPr>
        <w:t>ж</w:t>
      </w:r>
      <w:r w:rsidRPr="004707D3">
        <w:rPr>
          <w:rFonts w:ascii="Times New Roman" w:hAnsi="Times New Roman" w:cs="Times New Roman"/>
          <w:sz w:val="24"/>
          <w:szCs w:val="24"/>
        </w:rPr>
        <w:t xml:space="preserve">дений в программу «Новые места в образовании» в рамках федерального проекта «Успех каждого ребенка». В 2024 году в </w:t>
      </w:r>
      <w:r w:rsidRPr="001005FC">
        <w:rPr>
          <w:rFonts w:ascii="Times New Roman" w:hAnsi="Times New Roman" w:cs="Times New Roman"/>
          <w:sz w:val="24"/>
          <w:szCs w:val="24"/>
        </w:rPr>
        <w:t>МАОУ «СОШ № 13 им. М.К. Янгеля»</w:t>
      </w:r>
      <w:r w:rsidR="001005FC">
        <w:rPr>
          <w:rFonts w:ascii="Times New Roman" w:hAnsi="Times New Roman" w:cs="Times New Roman"/>
          <w:sz w:val="24"/>
          <w:szCs w:val="24"/>
        </w:rPr>
        <w:t xml:space="preserve"> в рамках этой программы</w:t>
      </w:r>
      <w:r w:rsidRPr="004707D3">
        <w:rPr>
          <w:rFonts w:ascii="Times New Roman" w:hAnsi="Times New Roman" w:cs="Times New Roman"/>
          <w:sz w:val="24"/>
          <w:szCs w:val="24"/>
        </w:rPr>
        <w:t xml:space="preserve"> будет создано 60 новых мест.</w:t>
      </w:r>
    </w:p>
    <w:p w:rsidR="00606AB6" w:rsidRPr="004707D3" w:rsidRDefault="00606AB6" w:rsidP="00470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7D3">
        <w:rPr>
          <w:rFonts w:ascii="Times New Roman" w:hAnsi="Times New Roman" w:cs="Times New Roman"/>
          <w:sz w:val="24"/>
          <w:szCs w:val="24"/>
        </w:rPr>
        <w:t>Еще одно событие 2024 года – открытие технопарка «Кванториум» на базе МБОУ «СОШ № 17». Здесь будет создана уникал</w:t>
      </w:r>
      <w:r w:rsidRPr="004707D3">
        <w:rPr>
          <w:rFonts w:ascii="Times New Roman" w:hAnsi="Times New Roman" w:cs="Times New Roman"/>
          <w:sz w:val="24"/>
          <w:szCs w:val="24"/>
        </w:rPr>
        <w:t>ь</w:t>
      </w:r>
      <w:r w:rsidRPr="004707D3">
        <w:rPr>
          <w:rFonts w:ascii="Times New Roman" w:hAnsi="Times New Roman" w:cs="Times New Roman"/>
          <w:sz w:val="24"/>
          <w:szCs w:val="24"/>
        </w:rPr>
        <w:t>ная среда для ускоренного развития ребёнка по актуальным научно-исследовательским и инженерно-техническим направлениям, оснащённая высокотехнол</w:t>
      </w:r>
      <w:r w:rsidRPr="004707D3">
        <w:rPr>
          <w:rFonts w:ascii="Times New Roman" w:hAnsi="Times New Roman" w:cs="Times New Roman"/>
          <w:sz w:val="24"/>
          <w:szCs w:val="24"/>
        </w:rPr>
        <w:t>о</w:t>
      </w:r>
      <w:r w:rsidRPr="004707D3">
        <w:rPr>
          <w:rFonts w:ascii="Times New Roman" w:hAnsi="Times New Roman" w:cs="Times New Roman"/>
          <w:sz w:val="24"/>
          <w:szCs w:val="24"/>
        </w:rPr>
        <w:t>гичным оборудованием</w:t>
      </w:r>
      <w:r w:rsidR="00545409">
        <w:rPr>
          <w:rFonts w:ascii="Times New Roman" w:hAnsi="Times New Roman" w:cs="Times New Roman"/>
          <w:sz w:val="24"/>
          <w:szCs w:val="24"/>
        </w:rPr>
        <w:t>.</w:t>
      </w:r>
    </w:p>
    <w:p w:rsidR="00606AB6" w:rsidRPr="004707D3" w:rsidRDefault="00606AB6" w:rsidP="00470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7D3">
        <w:rPr>
          <w:rFonts w:ascii="Times New Roman" w:hAnsi="Times New Roman" w:cs="Times New Roman"/>
          <w:sz w:val="24"/>
          <w:szCs w:val="24"/>
        </w:rPr>
        <w:t>Подводя итоги развития дополнительного образования в 2023-2024 учебном году, необх</w:t>
      </w:r>
      <w:r w:rsidRPr="004707D3">
        <w:rPr>
          <w:rFonts w:ascii="Times New Roman" w:hAnsi="Times New Roman" w:cs="Times New Roman"/>
          <w:sz w:val="24"/>
          <w:szCs w:val="24"/>
        </w:rPr>
        <w:t>о</w:t>
      </w:r>
      <w:r w:rsidRPr="004707D3">
        <w:rPr>
          <w:rFonts w:ascii="Times New Roman" w:hAnsi="Times New Roman" w:cs="Times New Roman"/>
          <w:sz w:val="24"/>
          <w:szCs w:val="24"/>
        </w:rPr>
        <w:t>димо сказать о достижениях педаг</w:t>
      </w:r>
      <w:r w:rsidRPr="004707D3">
        <w:rPr>
          <w:rFonts w:ascii="Times New Roman" w:hAnsi="Times New Roman" w:cs="Times New Roman"/>
          <w:sz w:val="24"/>
          <w:szCs w:val="24"/>
        </w:rPr>
        <w:t>о</w:t>
      </w:r>
      <w:r w:rsidRPr="004707D3">
        <w:rPr>
          <w:rFonts w:ascii="Times New Roman" w:hAnsi="Times New Roman" w:cs="Times New Roman"/>
          <w:sz w:val="24"/>
          <w:szCs w:val="24"/>
        </w:rPr>
        <w:t xml:space="preserve">гических работников. </w:t>
      </w:r>
    </w:p>
    <w:p w:rsidR="00606AB6" w:rsidRPr="004707D3" w:rsidRDefault="00606AB6" w:rsidP="00470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7D3">
        <w:rPr>
          <w:rFonts w:ascii="Times New Roman" w:hAnsi="Times New Roman" w:cs="Times New Roman"/>
          <w:sz w:val="24"/>
          <w:szCs w:val="24"/>
        </w:rPr>
        <w:t>В минувшем учебном году педагоги дополнительного образования города стали победит</w:t>
      </w:r>
      <w:r w:rsidRPr="004707D3">
        <w:rPr>
          <w:rFonts w:ascii="Times New Roman" w:hAnsi="Times New Roman" w:cs="Times New Roman"/>
          <w:sz w:val="24"/>
          <w:szCs w:val="24"/>
        </w:rPr>
        <w:t>е</w:t>
      </w:r>
      <w:r w:rsidRPr="004707D3">
        <w:rPr>
          <w:rFonts w:ascii="Times New Roman" w:hAnsi="Times New Roman" w:cs="Times New Roman"/>
          <w:sz w:val="24"/>
          <w:szCs w:val="24"/>
        </w:rPr>
        <w:t>лями и призерами муниципального конкурса методических разработок «Методическая масте</w:t>
      </w:r>
      <w:r w:rsidRPr="004707D3">
        <w:rPr>
          <w:rFonts w:ascii="Times New Roman" w:hAnsi="Times New Roman" w:cs="Times New Roman"/>
          <w:sz w:val="24"/>
          <w:szCs w:val="24"/>
        </w:rPr>
        <w:t>р</w:t>
      </w:r>
      <w:r w:rsidRPr="004707D3">
        <w:rPr>
          <w:rFonts w:ascii="Times New Roman" w:hAnsi="Times New Roman" w:cs="Times New Roman"/>
          <w:sz w:val="24"/>
          <w:szCs w:val="24"/>
        </w:rPr>
        <w:t>ская», региональных конкурсов методических материалов и разработок «Учись всегда, учись ве</w:t>
      </w:r>
      <w:r w:rsidRPr="004707D3">
        <w:rPr>
          <w:rFonts w:ascii="Times New Roman" w:hAnsi="Times New Roman" w:cs="Times New Roman"/>
          <w:sz w:val="24"/>
          <w:szCs w:val="24"/>
        </w:rPr>
        <w:t>з</w:t>
      </w:r>
      <w:r w:rsidRPr="004707D3">
        <w:rPr>
          <w:rFonts w:ascii="Times New Roman" w:hAnsi="Times New Roman" w:cs="Times New Roman"/>
          <w:sz w:val="24"/>
          <w:szCs w:val="24"/>
        </w:rPr>
        <w:t>де», «Мастерская педагога 21 века»</w:t>
      </w:r>
      <w:r w:rsidR="00545409">
        <w:rPr>
          <w:rFonts w:ascii="Times New Roman" w:hAnsi="Times New Roman" w:cs="Times New Roman"/>
          <w:sz w:val="24"/>
          <w:szCs w:val="24"/>
        </w:rPr>
        <w:t>,</w:t>
      </w:r>
      <w:r w:rsidRPr="004707D3">
        <w:rPr>
          <w:rFonts w:ascii="Times New Roman" w:hAnsi="Times New Roman" w:cs="Times New Roman"/>
          <w:sz w:val="24"/>
          <w:szCs w:val="24"/>
        </w:rPr>
        <w:t xml:space="preserve"> обладател</w:t>
      </w:r>
      <w:r w:rsidR="00545409">
        <w:rPr>
          <w:rFonts w:ascii="Times New Roman" w:hAnsi="Times New Roman" w:cs="Times New Roman"/>
          <w:sz w:val="24"/>
          <w:szCs w:val="24"/>
        </w:rPr>
        <w:t>ями</w:t>
      </w:r>
      <w:r w:rsidRPr="004707D3">
        <w:rPr>
          <w:rFonts w:ascii="Times New Roman" w:hAnsi="Times New Roman" w:cs="Times New Roman"/>
          <w:sz w:val="24"/>
          <w:szCs w:val="24"/>
        </w:rPr>
        <w:t xml:space="preserve"> премии Губернатора лучшим педагогическим работникам дополнительного образования Ирку</w:t>
      </w:r>
      <w:r w:rsidRPr="004707D3">
        <w:rPr>
          <w:rFonts w:ascii="Times New Roman" w:hAnsi="Times New Roman" w:cs="Times New Roman"/>
          <w:sz w:val="24"/>
          <w:szCs w:val="24"/>
        </w:rPr>
        <w:t>т</w:t>
      </w:r>
      <w:r w:rsidRPr="004707D3">
        <w:rPr>
          <w:rFonts w:ascii="Times New Roman" w:hAnsi="Times New Roman" w:cs="Times New Roman"/>
          <w:sz w:val="24"/>
          <w:szCs w:val="24"/>
        </w:rPr>
        <w:t>ской области.</w:t>
      </w:r>
    </w:p>
    <w:p w:rsidR="00606AB6" w:rsidRPr="004707D3" w:rsidRDefault="00606AB6" w:rsidP="00470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7D3">
        <w:rPr>
          <w:rFonts w:ascii="Times New Roman" w:hAnsi="Times New Roman" w:cs="Times New Roman"/>
          <w:sz w:val="24"/>
          <w:szCs w:val="24"/>
        </w:rPr>
        <w:lastRenderedPageBreak/>
        <w:t>Педагог дополнительного образования МБОУ «СОШ № 1» и Центра детского творчества Середа Марина Евгеньевна прошла в очный региональный этап конкурса профессионального ма</w:t>
      </w:r>
      <w:r w:rsidRPr="004707D3">
        <w:rPr>
          <w:rFonts w:ascii="Times New Roman" w:hAnsi="Times New Roman" w:cs="Times New Roman"/>
          <w:sz w:val="24"/>
          <w:szCs w:val="24"/>
        </w:rPr>
        <w:t>с</w:t>
      </w:r>
      <w:r w:rsidRPr="004707D3">
        <w:rPr>
          <w:rFonts w:ascii="Times New Roman" w:hAnsi="Times New Roman" w:cs="Times New Roman"/>
          <w:sz w:val="24"/>
          <w:szCs w:val="24"/>
        </w:rPr>
        <w:t>терства работников сферы дополнительного образования «Сердце отдаю д</w:t>
      </w:r>
      <w:r w:rsidRPr="004707D3">
        <w:rPr>
          <w:rFonts w:ascii="Times New Roman" w:hAnsi="Times New Roman" w:cs="Times New Roman"/>
          <w:sz w:val="24"/>
          <w:szCs w:val="24"/>
        </w:rPr>
        <w:t>е</w:t>
      </w:r>
      <w:r w:rsidRPr="004707D3">
        <w:rPr>
          <w:rFonts w:ascii="Times New Roman" w:hAnsi="Times New Roman" w:cs="Times New Roman"/>
          <w:sz w:val="24"/>
          <w:szCs w:val="24"/>
        </w:rPr>
        <w:t>тям».</w:t>
      </w:r>
    </w:p>
    <w:p w:rsidR="00606AB6" w:rsidRPr="004707D3" w:rsidRDefault="00606AB6" w:rsidP="00470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7D3">
        <w:rPr>
          <w:rFonts w:ascii="Times New Roman" w:hAnsi="Times New Roman" w:cs="Times New Roman"/>
          <w:sz w:val="24"/>
          <w:szCs w:val="24"/>
        </w:rPr>
        <w:t>Муниципальный опорный центр дополнительного образования детей, действующий на базе МАОУ ДО ЦДТ, в 2024 году принял участие в региональном конкурсе муниципал</w:t>
      </w:r>
      <w:r w:rsidRPr="004707D3">
        <w:rPr>
          <w:rFonts w:ascii="Times New Roman" w:hAnsi="Times New Roman" w:cs="Times New Roman"/>
          <w:sz w:val="24"/>
          <w:szCs w:val="24"/>
        </w:rPr>
        <w:t>ь</w:t>
      </w:r>
      <w:r w:rsidRPr="004707D3">
        <w:rPr>
          <w:rFonts w:ascii="Times New Roman" w:hAnsi="Times New Roman" w:cs="Times New Roman"/>
          <w:sz w:val="24"/>
          <w:szCs w:val="24"/>
        </w:rPr>
        <w:t>ных опорных центров, целью которого было совершенствование системы организации, управления и методич</w:t>
      </w:r>
      <w:r w:rsidRPr="004707D3">
        <w:rPr>
          <w:rFonts w:ascii="Times New Roman" w:hAnsi="Times New Roman" w:cs="Times New Roman"/>
          <w:sz w:val="24"/>
          <w:szCs w:val="24"/>
        </w:rPr>
        <w:t>е</w:t>
      </w:r>
      <w:r w:rsidRPr="004707D3">
        <w:rPr>
          <w:rFonts w:ascii="Times New Roman" w:hAnsi="Times New Roman" w:cs="Times New Roman"/>
          <w:sz w:val="24"/>
          <w:szCs w:val="24"/>
        </w:rPr>
        <w:t>ского сопровождения развития региональной системы дополнительного образования детей с уч</w:t>
      </w:r>
      <w:r w:rsidRPr="004707D3">
        <w:rPr>
          <w:rFonts w:ascii="Times New Roman" w:hAnsi="Times New Roman" w:cs="Times New Roman"/>
          <w:sz w:val="24"/>
          <w:szCs w:val="24"/>
        </w:rPr>
        <w:t>е</w:t>
      </w:r>
      <w:r w:rsidRPr="004707D3">
        <w:rPr>
          <w:rFonts w:ascii="Times New Roman" w:hAnsi="Times New Roman" w:cs="Times New Roman"/>
          <w:sz w:val="24"/>
          <w:szCs w:val="24"/>
        </w:rPr>
        <w:t>том задач социально-экономического развития Иркутской о</w:t>
      </w:r>
      <w:r w:rsidRPr="004707D3">
        <w:rPr>
          <w:rFonts w:ascii="Times New Roman" w:hAnsi="Times New Roman" w:cs="Times New Roman"/>
          <w:sz w:val="24"/>
          <w:szCs w:val="24"/>
        </w:rPr>
        <w:t>б</w:t>
      </w:r>
      <w:r w:rsidRPr="004707D3">
        <w:rPr>
          <w:rFonts w:ascii="Times New Roman" w:hAnsi="Times New Roman" w:cs="Times New Roman"/>
          <w:sz w:val="24"/>
          <w:szCs w:val="24"/>
        </w:rPr>
        <w:t>ласти.</w:t>
      </w:r>
      <w:r w:rsidR="00545409">
        <w:rPr>
          <w:rFonts w:ascii="Times New Roman" w:hAnsi="Times New Roman" w:cs="Times New Roman"/>
          <w:sz w:val="24"/>
          <w:szCs w:val="24"/>
        </w:rPr>
        <w:t xml:space="preserve"> </w:t>
      </w:r>
      <w:r w:rsidRPr="004707D3">
        <w:rPr>
          <w:rFonts w:ascii="Times New Roman" w:hAnsi="Times New Roman" w:cs="Times New Roman"/>
          <w:sz w:val="24"/>
          <w:szCs w:val="24"/>
        </w:rPr>
        <w:t>В числе 42 участников МОЦ Усть-Илимска стал победителем конкурса с максимальными баллами</w:t>
      </w:r>
      <w:r w:rsidR="00545409">
        <w:rPr>
          <w:rFonts w:ascii="Times New Roman" w:hAnsi="Times New Roman" w:cs="Times New Roman"/>
          <w:sz w:val="24"/>
          <w:szCs w:val="24"/>
        </w:rPr>
        <w:t>.</w:t>
      </w:r>
    </w:p>
    <w:p w:rsidR="00606AB6" w:rsidRPr="004707D3" w:rsidRDefault="00515AC1" w:rsidP="00470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дальнейшего развития муниципальной системы дополнительного образования необх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димо придерживаться следующих м</w:t>
      </w:r>
      <w:r w:rsidR="00606AB6" w:rsidRPr="004707D3">
        <w:rPr>
          <w:rFonts w:ascii="Times New Roman" w:hAnsi="Times New Roman" w:cs="Times New Roman"/>
          <w:sz w:val="24"/>
          <w:szCs w:val="24"/>
        </w:rPr>
        <w:t>еханизм</w:t>
      </w:r>
      <w:r>
        <w:rPr>
          <w:rFonts w:ascii="Times New Roman" w:hAnsi="Times New Roman" w:cs="Times New Roman"/>
          <w:sz w:val="24"/>
          <w:szCs w:val="24"/>
        </w:rPr>
        <w:t>ов:</w:t>
      </w:r>
    </w:p>
    <w:p w:rsidR="00606AB6" w:rsidRPr="004707D3" w:rsidRDefault="00515AC1" w:rsidP="00470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6AB6" w:rsidRPr="004707D3">
        <w:rPr>
          <w:rFonts w:ascii="Times New Roman" w:hAnsi="Times New Roman" w:cs="Times New Roman"/>
          <w:sz w:val="24"/>
          <w:szCs w:val="24"/>
        </w:rPr>
        <w:t>разработка и реализация программ дополнительного образования, отвечающих запросам различных категорий детей и их родителей;</w:t>
      </w:r>
    </w:p>
    <w:p w:rsidR="00606AB6" w:rsidRPr="004707D3" w:rsidRDefault="00515AC1" w:rsidP="00470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6AB6" w:rsidRPr="004707D3">
        <w:rPr>
          <w:rFonts w:ascii="Times New Roman" w:hAnsi="Times New Roman" w:cs="Times New Roman"/>
          <w:sz w:val="24"/>
          <w:szCs w:val="24"/>
        </w:rPr>
        <w:t>совершенствование содержания, организационных форм, методов и технол</w:t>
      </w:r>
      <w:r w:rsidR="00606AB6" w:rsidRPr="004707D3">
        <w:rPr>
          <w:rFonts w:ascii="Times New Roman" w:hAnsi="Times New Roman" w:cs="Times New Roman"/>
          <w:sz w:val="24"/>
          <w:szCs w:val="24"/>
        </w:rPr>
        <w:t>о</w:t>
      </w:r>
      <w:r w:rsidR="00606AB6" w:rsidRPr="004707D3">
        <w:rPr>
          <w:rFonts w:ascii="Times New Roman" w:hAnsi="Times New Roman" w:cs="Times New Roman"/>
          <w:sz w:val="24"/>
          <w:szCs w:val="24"/>
        </w:rPr>
        <w:t>гий;</w:t>
      </w:r>
    </w:p>
    <w:p w:rsidR="00606AB6" w:rsidRPr="004707D3" w:rsidRDefault="00515AC1" w:rsidP="00470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6AB6" w:rsidRPr="004707D3">
        <w:rPr>
          <w:rFonts w:ascii="Times New Roman" w:hAnsi="Times New Roman" w:cs="Times New Roman"/>
          <w:sz w:val="24"/>
          <w:szCs w:val="24"/>
        </w:rPr>
        <w:t>формирование механизмов преемственности и непрерывности образовательных траект</w:t>
      </w:r>
      <w:r w:rsidR="00606AB6" w:rsidRPr="004707D3">
        <w:rPr>
          <w:rFonts w:ascii="Times New Roman" w:hAnsi="Times New Roman" w:cs="Times New Roman"/>
          <w:sz w:val="24"/>
          <w:szCs w:val="24"/>
        </w:rPr>
        <w:t>о</w:t>
      </w:r>
      <w:r w:rsidR="00606AB6" w:rsidRPr="004707D3">
        <w:rPr>
          <w:rFonts w:ascii="Times New Roman" w:hAnsi="Times New Roman" w:cs="Times New Roman"/>
          <w:sz w:val="24"/>
          <w:szCs w:val="24"/>
        </w:rPr>
        <w:t>рий в общем, дополнительном образовании детей, среднем профессиональном и высшем образ</w:t>
      </w:r>
      <w:r w:rsidR="00606AB6" w:rsidRPr="004707D3">
        <w:rPr>
          <w:rFonts w:ascii="Times New Roman" w:hAnsi="Times New Roman" w:cs="Times New Roman"/>
          <w:sz w:val="24"/>
          <w:szCs w:val="24"/>
        </w:rPr>
        <w:t>о</w:t>
      </w:r>
      <w:r w:rsidR="00606AB6" w:rsidRPr="004707D3">
        <w:rPr>
          <w:rFonts w:ascii="Times New Roman" w:hAnsi="Times New Roman" w:cs="Times New Roman"/>
          <w:sz w:val="24"/>
          <w:szCs w:val="24"/>
        </w:rPr>
        <w:t>вании;</w:t>
      </w:r>
    </w:p>
    <w:p w:rsidR="00606AB6" w:rsidRPr="004707D3" w:rsidRDefault="00CA2DDC" w:rsidP="00470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6AB6" w:rsidRPr="004707D3">
        <w:rPr>
          <w:rFonts w:ascii="Times New Roman" w:hAnsi="Times New Roman" w:cs="Times New Roman"/>
          <w:sz w:val="24"/>
          <w:szCs w:val="24"/>
        </w:rPr>
        <w:t>создание системы связей и взаимодействий между разнообразными учреждениями, реал</w:t>
      </w:r>
      <w:r w:rsidR="00606AB6" w:rsidRPr="004707D3">
        <w:rPr>
          <w:rFonts w:ascii="Times New Roman" w:hAnsi="Times New Roman" w:cs="Times New Roman"/>
          <w:sz w:val="24"/>
          <w:szCs w:val="24"/>
        </w:rPr>
        <w:t>и</w:t>
      </w:r>
      <w:r w:rsidR="00606AB6" w:rsidRPr="004707D3">
        <w:rPr>
          <w:rFonts w:ascii="Times New Roman" w:hAnsi="Times New Roman" w:cs="Times New Roman"/>
          <w:sz w:val="24"/>
          <w:szCs w:val="24"/>
        </w:rPr>
        <w:t>зующими программы допо</w:t>
      </w:r>
      <w:r w:rsidR="00606AB6" w:rsidRPr="004707D3">
        <w:rPr>
          <w:rFonts w:ascii="Times New Roman" w:hAnsi="Times New Roman" w:cs="Times New Roman"/>
          <w:sz w:val="24"/>
          <w:szCs w:val="24"/>
        </w:rPr>
        <w:t>л</w:t>
      </w:r>
      <w:r w:rsidR="00606AB6" w:rsidRPr="004707D3">
        <w:rPr>
          <w:rFonts w:ascii="Times New Roman" w:hAnsi="Times New Roman" w:cs="Times New Roman"/>
          <w:sz w:val="24"/>
          <w:szCs w:val="24"/>
        </w:rPr>
        <w:t>нительного образования;</w:t>
      </w:r>
    </w:p>
    <w:p w:rsidR="00606AB6" w:rsidRPr="004707D3" w:rsidRDefault="00CA2DDC" w:rsidP="00470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6AB6" w:rsidRPr="004707D3">
        <w:rPr>
          <w:rFonts w:ascii="Times New Roman" w:hAnsi="Times New Roman" w:cs="Times New Roman"/>
          <w:sz w:val="24"/>
          <w:szCs w:val="24"/>
        </w:rPr>
        <w:t>использование возможностей дополнительного образования для повышения качества о</w:t>
      </w:r>
      <w:r w:rsidR="00606AB6" w:rsidRPr="004707D3">
        <w:rPr>
          <w:rFonts w:ascii="Times New Roman" w:hAnsi="Times New Roman" w:cs="Times New Roman"/>
          <w:sz w:val="24"/>
          <w:szCs w:val="24"/>
        </w:rPr>
        <w:t>б</w:t>
      </w:r>
      <w:r w:rsidR="00606AB6" w:rsidRPr="004707D3">
        <w:rPr>
          <w:rFonts w:ascii="Times New Roman" w:hAnsi="Times New Roman" w:cs="Times New Roman"/>
          <w:sz w:val="24"/>
          <w:szCs w:val="24"/>
        </w:rPr>
        <w:t>разовательных результатов у детей, испытывающих трудности в освоении основных общеобраз</w:t>
      </w:r>
      <w:r w:rsidR="00606AB6" w:rsidRPr="004707D3">
        <w:rPr>
          <w:rFonts w:ascii="Times New Roman" w:hAnsi="Times New Roman" w:cs="Times New Roman"/>
          <w:sz w:val="24"/>
          <w:szCs w:val="24"/>
        </w:rPr>
        <w:t>о</w:t>
      </w:r>
      <w:r w:rsidR="00606AB6" w:rsidRPr="004707D3">
        <w:rPr>
          <w:rFonts w:ascii="Times New Roman" w:hAnsi="Times New Roman" w:cs="Times New Roman"/>
          <w:sz w:val="24"/>
          <w:szCs w:val="24"/>
        </w:rPr>
        <w:t>вательных программ</w:t>
      </w:r>
    </w:p>
    <w:p w:rsidR="00606AB6" w:rsidRPr="004707D3" w:rsidRDefault="00CA2DDC" w:rsidP="00470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6AB6" w:rsidRPr="004707D3">
        <w:rPr>
          <w:rFonts w:ascii="Times New Roman" w:hAnsi="Times New Roman" w:cs="Times New Roman"/>
          <w:sz w:val="24"/>
          <w:szCs w:val="24"/>
        </w:rPr>
        <w:t>формирование единого открытого образовательного пространства дополнительного обр</w:t>
      </w:r>
      <w:r w:rsidR="00606AB6" w:rsidRPr="004707D3">
        <w:rPr>
          <w:rFonts w:ascii="Times New Roman" w:hAnsi="Times New Roman" w:cs="Times New Roman"/>
          <w:sz w:val="24"/>
          <w:szCs w:val="24"/>
        </w:rPr>
        <w:t>а</w:t>
      </w:r>
      <w:r w:rsidR="00606AB6" w:rsidRPr="004707D3">
        <w:rPr>
          <w:rFonts w:ascii="Times New Roman" w:hAnsi="Times New Roman" w:cs="Times New Roman"/>
          <w:sz w:val="24"/>
          <w:szCs w:val="24"/>
        </w:rPr>
        <w:t>зования детей, расширение участия организаций негосударственного сектора в реализации допо</w:t>
      </w:r>
      <w:r w:rsidR="00606AB6" w:rsidRPr="004707D3">
        <w:rPr>
          <w:rFonts w:ascii="Times New Roman" w:hAnsi="Times New Roman" w:cs="Times New Roman"/>
          <w:sz w:val="24"/>
          <w:szCs w:val="24"/>
        </w:rPr>
        <w:t>л</w:t>
      </w:r>
      <w:r w:rsidR="00606AB6" w:rsidRPr="004707D3">
        <w:rPr>
          <w:rFonts w:ascii="Times New Roman" w:hAnsi="Times New Roman" w:cs="Times New Roman"/>
          <w:sz w:val="24"/>
          <w:szCs w:val="24"/>
        </w:rPr>
        <w:t>нительных общеобразовательных программ;</w:t>
      </w:r>
    </w:p>
    <w:p w:rsidR="00606AB6" w:rsidRPr="004707D3" w:rsidRDefault="00CA2DDC" w:rsidP="00470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6AB6" w:rsidRPr="004707D3">
        <w:rPr>
          <w:rFonts w:ascii="Times New Roman" w:hAnsi="Times New Roman" w:cs="Times New Roman"/>
          <w:sz w:val="24"/>
          <w:szCs w:val="24"/>
        </w:rPr>
        <w:t>совершенствование системы персонифицированного учета и персонифицированного ф</w:t>
      </w:r>
      <w:r w:rsidR="00606AB6" w:rsidRPr="004707D3">
        <w:rPr>
          <w:rFonts w:ascii="Times New Roman" w:hAnsi="Times New Roman" w:cs="Times New Roman"/>
          <w:sz w:val="24"/>
          <w:szCs w:val="24"/>
        </w:rPr>
        <w:t>и</w:t>
      </w:r>
      <w:r w:rsidR="00606AB6" w:rsidRPr="004707D3">
        <w:rPr>
          <w:rFonts w:ascii="Times New Roman" w:hAnsi="Times New Roman" w:cs="Times New Roman"/>
          <w:sz w:val="24"/>
          <w:szCs w:val="24"/>
        </w:rPr>
        <w:t>нансирования;</w:t>
      </w:r>
    </w:p>
    <w:p w:rsidR="00606AB6" w:rsidRPr="004707D3" w:rsidRDefault="00CA2DDC" w:rsidP="00470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6AB6" w:rsidRPr="004707D3">
        <w:rPr>
          <w:rFonts w:ascii="Times New Roman" w:hAnsi="Times New Roman" w:cs="Times New Roman"/>
          <w:sz w:val="24"/>
          <w:szCs w:val="24"/>
        </w:rPr>
        <w:t>создание новых мест для увеличения количества обучающихся в системе дополнительн</w:t>
      </w:r>
      <w:r w:rsidR="00606AB6" w:rsidRPr="004707D3">
        <w:rPr>
          <w:rFonts w:ascii="Times New Roman" w:hAnsi="Times New Roman" w:cs="Times New Roman"/>
          <w:sz w:val="24"/>
          <w:szCs w:val="24"/>
        </w:rPr>
        <w:t>о</w:t>
      </w:r>
      <w:r w:rsidR="00606AB6" w:rsidRPr="004707D3">
        <w:rPr>
          <w:rFonts w:ascii="Times New Roman" w:hAnsi="Times New Roman" w:cs="Times New Roman"/>
          <w:sz w:val="24"/>
          <w:szCs w:val="24"/>
        </w:rPr>
        <w:t>го образования детей;</w:t>
      </w:r>
    </w:p>
    <w:p w:rsidR="00606AB6" w:rsidRPr="004707D3" w:rsidRDefault="00CA2DDC" w:rsidP="00470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6AB6" w:rsidRPr="004707D3">
        <w:rPr>
          <w:rFonts w:ascii="Times New Roman" w:hAnsi="Times New Roman" w:cs="Times New Roman"/>
          <w:sz w:val="24"/>
          <w:szCs w:val="24"/>
        </w:rPr>
        <w:t>вовлечение обучающихся в программы и мероприятия ранней профориент</w:t>
      </w:r>
      <w:r w:rsidR="00606AB6" w:rsidRPr="004707D3">
        <w:rPr>
          <w:rFonts w:ascii="Times New Roman" w:hAnsi="Times New Roman" w:cs="Times New Roman"/>
          <w:sz w:val="24"/>
          <w:szCs w:val="24"/>
        </w:rPr>
        <w:t>а</w:t>
      </w:r>
      <w:r w:rsidR="00606AB6" w:rsidRPr="004707D3">
        <w:rPr>
          <w:rFonts w:ascii="Times New Roman" w:hAnsi="Times New Roman" w:cs="Times New Roman"/>
          <w:sz w:val="24"/>
          <w:szCs w:val="24"/>
        </w:rPr>
        <w:t>ции;</w:t>
      </w:r>
    </w:p>
    <w:p w:rsidR="00606AB6" w:rsidRPr="004707D3" w:rsidRDefault="00CA2DDC" w:rsidP="00470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6AB6" w:rsidRPr="004707D3">
        <w:rPr>
          <w:rFonts w:ascii="Times New Roman" w:hAnsi="Times New Roman" w:cs="Times New Roman"/>
          <w:sz w:val="24"/>
          <w:szCs w:val="24"/>
        </w:rPr>
        <w:t>содействие в разработке и внедрению современных учебно-методических комплексов, в том числе цифровых, по всем направленностям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6AB6" w:rsidRPr="004707D3" w:rsidRDefault="00CA2DDC" w:rsidP="00470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6AB6" w:rsidRPr="004707D3">
        <w:rPr>
          <w:rFonts w:ascii="Times New Roman" w:hAnsi="Times New Roman" w:cs="Times New Roman"/>
          <w:sz w:val="24"/>
          <w:szCs w:val="24"/>
        </w:rPr>
        <w:t>создание на базе общеобразовательных организаций сети технологических кружков, школьных спортивных клубов, музеев, театров, медиацентров;</w:t>
      </w:r>
    </w:p>
    <w:p w:rsidR="00606AB6" w:rsidRPr="004707D3" w:rsidRDefault="00CA2DDC" w:rsidP="00470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6AB6" w:rsidRPr="004707D3">
        <w:rPr>
          <w:rFonts w:ascii="Times New Roman" w:hAnsi="Times New Roman" w:cs="Times New Roman"/>
          <w:sz w:val="24"/>
          <w:szCs w:val="24"/>
        </w:rPr>
        <w:t>развитие системы творческих конкурсов, фестивалей, научно-практических конф</w:t>
      </w:r>
      <w:r w:rsidR="00606AB6" w:rsidRPr="004707D3">
        <w:rPr>
          <w:rFonts w:ascii="Times New Roman" w:hAnsi="Times New Roman" w:cs="Times New Roman"/>
          <w:sz w:val="24"/>
          <w:szCs w:val="24"/>
        </w:rPr>
        <w:t>е</w:t>
      </w:r>
      <w:r w:rsidR="00606AB6" w:rsidRPr="004707D3">
        <w:rPr>
          <w:rFonts w:ascii="Times New Roman" w:hAnsi="Times New Roman" w:cs="Times New Roman"/>
          <w:sz w:val="24"/>
          <w:szCs w:val="24"/>
        </w:rPr>
        <w:t>ренций, в которых принимают уч</w:t>
      </w:r>
      <w:r w:rsidR="00606AB6" w:rsidRPr="004707D3">
        <w:rPr>
          <w:rFonts w:ascii="Times New Roman" w:hAnsi="Times New Roman" w:cs="Times New Roman"/>
          <w:sz w:val="24"/>
          <w:szCs w:val="24"/>
        </w:rPr>
        <w:t>а</w:t>
      </w:r>
      <w:r w:rsidR="00606AB6" w:rsidRPr="004707D3">
        <w:rPr>
          <w:rFonts w:ascii="Times New Roman" w:hAnsi="Times New Roman" w:cs="Times New Roman"/>
          <w:sz w:val="24"/>
          <w:szCs w:val="24"/>
        </w:rPr>
        <w:t>стие обучающиеся;</w:t>
      </w:r>
    </w:p>
    <w:p w:rsidR="00606AB6" w:rsidRPr="004707D3" w:rsidRDefault="00CA2DDC" w:rsidP="00470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6AB6" w:rsidRPr="004707D3">
        <w:rPr>
          <w:rFonts w:ascii="Times New Roman" w:hAnsi="Times New Roman" w:cs="Times New Roman"/>
          <w:sz w:val="24"/>
          <w:szCs w:val="24"/>
        </w:rPr>
        <w:t>формирование туристских маршрутов для ознакомления детей с историей, культурой, традициями,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AB6" w:rsidRPr="004707D3">
        <w:rPr>
          <w:rFonts w:ascii="Times New Roman" w:hAnsi="Times New Roman" w:cs="Times New Roman"/>
          <w:sz w:val="24"/>
          <w:szCs w:val="24"/>
        </w:rPr>
        <w:t>природой региона;</w:t>
      </w:r>
    </w:p>
    <w:p w:rsidR="00606AB6" w:rsidRPr="004707D3" w:rsidRDefault="00CA2DDC" w:rsidP="00470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6AB6" w:rsidRPr="004707D3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развития и самореализации управленческих и педагогических кадров допо</w:t>
      </w:r>
      <w:r w:rsidR="00606AB6" w:rsidRPr="004707D3">
        <w:rPr>
          <w:rFonts w:ascii="Times New Roman" w:hAnsi="Times New Roman" w:cs="Times New Roman"/>
          <w:sz w:val="24"/>
          <w:szCs w:val="24"/>
        </w:rPr>
        <w:t>л</w:t>
      </w:r>
      <w:r w:rsidR="00606AB6" w:rsidRPr="004707D3">
        <w:rPr>
          <w:rFonts w:ascii="Times New Roman" w:hAnsi="Times New Roman" w:cs="Times New Roman"/>
          <w:sz w:val="24"/>
          <w:szCs w:val="24"/>
        </w:rPr>
        <w:t>нительного образования детей;</w:t>
      </w:r>
    </w:p>
    <w:p w:rsidR="00606AB6" w:rsidRPr="004707D3" w:rsidRDefault="00CA2DDC" w:rsidP="00470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6AB6" w:rsidRPr="004707D3">
        <w:rPr>
          <w:rFonts w:ascii="Times New Roman" w:hAnsi="Times New Roman" w:cs="Times New Roman"/>
          <w:sz w:val="24"/>
          <w:szCs w:val="24"/>
        </w:rPr>
        <w:t>совершенствование механизмов подготовки и непрерывного повышения квалификации педагогических и управленческих кадров и привлечения их в систему дополнительного образов</w:t>
      </w:r>
      <w:r w:rsidR="00606AB6" w:rsidRPr="004707D3">
        <w:rPr>
          <w:rFonts w:ascii="Times New Roman" w:hAnsi="Times New Roman" w:cs="Times New Roman"/>
          <w:sz w:val="24"/>
          <w:szCs w:val="24"/>
        </w:rPr>
        <w:t>а</w:t>
      </w:r>
      <w:r w:rsidR="00606AB6" w:rsidRPr="004707D3">
        <w:rPr>
          <w:rFonts w:ascii="Times New Roman" w:hAnsi="Times New Roman" w:cs="Times New Roman"/>
          <w:sz w:val="24"/>
          <w:szCs w:val="24"/>
        </w:rPr>
        <w:t>ния детей;</w:t>
      </w:r>
    </w:p>
    <w:p w:rsidR="00606AB6" w:rsidRPr="004707D3" w:rsidRDefault="00CA2DDC" w:rsidP="00470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6AB6" w:rsidRPr="004707D3">
        <w:rPr>
          <w:rFonts w:ascii="Times New Roman" w:hAnsi="Times New Roman" w:cs="Times New Roman"/>
          <w:sz w:val="24"/>
          <w:szCs w:val="24"/>
        </w:rPr>
        <w:t>разработка мер поддержки для молодых специалистов, работающих в системе дополн</w:t>
      </w:r>
      <w:r w:rsidR="00606AB6" w:rsidRPr="004707D3">
        <w:rPr>
          <w:rFonts w:ascii="Times New Roman" w:hAnsi="Times New Roman" w:cs="Times New Roman"/>
          <w:sz w:val="24"/>
          <w:szCs w:val="24"/>
        </w:rPr>
        <w:t>и</w:t>
      </w:r>
      <w:r w:rsidR="00606AB6" w:rsidRPr="004707D3">
        <w:rPr>
          <w:rFonts w:ascii="Times New Roman" w:hAnsi="Times New Roman" w:cs="Times New Roman"/>
          <w:sz w:val="24"/>
          <w:szCs w:val="24"/>
        </w:rPr>
        <w:t>тельного образования детей, с</w:t>
      </w:r>
      <w:r w:rsidR="00606AB6" w:rsidRPr="004707D3">
        <w:rPr>
          <w:rFonts w:ascii="Times New Roman" w:hAnsi="Times New Roman" w:cs="Times New Roman"/>
          <w:sz w:val="24"/>
          <w:szCs w:val="24"/>
        </w:rPr>
        <w:t>о</w:t>
      </w:r>
      <w:r w:rsidR="00606AB6" w:rsidRPr="004707D3">
        <w:rPr>
          <w:rFonts w:ascii="Times New Roman" w:hAnsi="Times New Roman" w:cs="Times New Roman"/>
          <w:sz w:val="24"/>
          <w:szCs w:val="24"/>
        </w:rPr>
        <w:t>действие их профессиональному развитию</w:t>
      </w:r>
      <w:r w:rsidR="00515AC1">
        <w:rPr>
          <w:rFonts w:ascii="Times New Roman" w:hAnsi="Times New Roman" w:cs="Times New Roman"/>
          <w:sz w:val="24"/>
          <w:szCs w:val="24"/>
        </w:rPr>
        <w:t>.</w:t>
      </w:r>
    </w:p>
    <w:p w:rsidR="00606AB6" w:rsidRPr="004707D3" w:rsidRDefault="00606AB6" w:rsidP="00470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25FD" w:rsidRPr="004707D3" w:rsidRDefault="000025FD" w:rsidP="004707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264" w:rsidRPr="004707D3" w:rsidRDefault="00822264" w:rsidP="004707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432" w:rsidRPr="00515AC1" w:rsidRDefault="00100432" w:rsidP="00515AC1">
      <w:pPr>
        <w:autoSpaceDE w:val="0"/>
        <w:autoSpaceDN w:val="0"/>
        <w:adjustRightInd w:val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sectPr w:rsidR="00100432" w:rsidRPr="00515AC1" w:rsidSect="004707D3">
      <w:headerReference w:type="default" r:id="rId8"/>
      <w:pgSz w:w="11906" w:h="16838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789" w:rsidRDefault="00D00789" w:rsidP="000025FD">
      <w:pPr>
        <w:spacing w:after="0" w:line="240" w:lineRule="auto"/>
      </w:pPr>
      <w:r>
        <w:separator/>
      </w:r>
    </w:p>
  </w:endnote>
  <w:endnote w:type="continuationSeparator" w:id="1">
    <w:p w:rsidR="00D00789" w:rsidRDefault="00D00789" w:rsidP="0000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789" w:rsidRDefault="00D00789" w:rsidP="000025FD">
      <w:pPr>
        <w:spacing w:after="0" w:line="240" w:lineRule="auto"/>
      </w:pPr>
      <w:r>
        <w:separator/>
      </w:r>
    </w:p>
  </w:footnote>
  <w:footnote w:type="continuationSeparator" w:id="1">
    <w:p w:rsidR="00D00789" w:rsidRDefault="00D00789" w:rsidP="00002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6711"/>
      <w:docPartObj>
        <w:docPartGallery w:val="Page Numbers (Top of Page)"/>
        <w:docPartUnique/>
      </w:docPartObj>
    </w:sdtPr>
    <w:sdtContent>
      <w:p w:rsidR="000025FD" w:rsidRDefault="008160D0">
        <w:pPr>
          <w:pStyle w:val="a3"/>
          <w:jc w:val="center"/>
        </w:pPr>
        <w:r>
          <w:fldChar w:fldCharType="begin"/>
        </w:r>
        <w:r w:rsidR="000025FD">
          <w:instrText>PAGE   \* MERGEFORMAT</w:instrText>
        </w:r>
        <w:r>
          <w:fldChar w:fldCharType="separate"/>
        </w:r>
        <w:r w:rsidR="001005FC">
          <w:rPr>
            <w:noProof/>
          </w:rPr>
          <w:t>3</w:t>
        </w:r>
        <w:r>
          <w:fldChar w:fldCharType="end"/>
        </w:r>
      </w:p>
    </w:sdtContent>
  </w:sdt>
  <w:p w:rsidR="000025FD" w:rsidRDefault="000025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4AD"/>
    <w:multiLevelType w:val="hybridMultilevel"/>
    <w:tmpl w:val="EBBC4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1781"/>
    <w:multiLevelType w:val="hybridMultilevel"/>
    <w:tmpl w:val="EBBC4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94F45"/>
    <w:multiLevelType w:val="hybridMultilevel"/>
    <w:tmpl w:val="9F589486"/>
    <w:lvl w:ilvl="0" w:tplc="27CE941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14856"/>
    <w:multiLevelType w:val="hybridMultilevel"/>
    <w:tmpl w:val="0BB0D38A"/>
    <w:lvl w:ilvl="0" w:tplc="E08C0CB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37417"/>
    <w:multiLevelType w:val="hybridMultilevel"/>
    <w:tmpl w:val="D8DE6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D6897"/>
    <w:multiLevelType w:val="hybridMultilevel"/>
    <w:tmpl w:val="901E66FC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8A032AC"/>
    <w:multiLevelType w:val="hybridMultilevel"/>
    <w:tmpl w:val="C8DAE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829F8"/>
    <w:multiLevelType w:val="hybridMultilevel"/>
    <w:tmpl w:val="781C648A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3F8219FB"/>
    <w:multiLevelType w:val="hybridMultilevel"/>
    <w:tmpl w:val="0212A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6291B"/>
    <w:multiLevelType w:val="hybridMultilevel"/>
    <w:tmpl w:val="F9C6A7CA"/>
    <w:lvl w:ilvl="0" w:tplc="36084DE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06A6FFC"/>
    <w:multiLevelType w:val="hybridMultilevel"/>
    <w:tmpl w:val="DA441FBE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0F11EE6"/>
    <w:multiLevelType w:val="hybridMultilevel"/>
    <w:tmpl w:val="15F6071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74396D24"/>
    <w:multiLevelType w:val="hybridMultilevel"/>
    <w:tmpl w:val="96F0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73C46"/>
    <w:multiLevelType w:val="hybridMultilevel"/>
    <w:tmpl w:val="EAFEA530"/>
    <w:lvl w:ilvl="0" w:tplc="8F148832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12"/>
  </w:num>
  <w:num w:numId="9">
    <w:abstractNumId w:val="4"/>
  </w:num>
  <w:num w:numId="10">
    <w:abstractNumId w:val="13"/>
  </w:num>
  <w:num w:numId="11">
    <w:abstractNumId w:val="11"/>
  </w:num>
  <w:num w:numId="12">
    <w:abstractNumId w:val="10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2EA"/>
    <w:rsid w:val="00001E7C"/>
    <w:rsid w:val="000025FD"/>
    <w:rsid w:val="00064573"/>
    <w:rsid w:val="000669F0"/>
    <w:rsid w:val="00087B83"/>
    <w:rsid w:val="000A0AC0"/>
    <w:rsid w:val="000C3586"/>
    <w:rsid w:val="000D42ED"/>
    <w:rsid w:val="00100432"/>
    <w:rsid w:val="001005FC"/>
    <w:rsid w:val="001257E5"/>
    <w:rsid w:val="00133107"/>
    <w:rsid w:val="00157245"/>
    <w:rsid w:val="001A1CF8"/>
    <w:rsid w:val="001A5EFC"/>
    <w:rsid w:val="001B5895"/>
    <w:rsid w:val="001C7AC4"/>
    <w:rsid w:val="001D3CAD"/>
    <w:rsid w:val="001D43FC"/>
    <w:rsid w:val="001F70A5"/>
    <w:rsid w:val="002021DC"/>
    <w:rsid w:val="0021035E"/>
    <w:rsid w:val="0024273F"/>
    <w:rsid w:val="00291D0C"/>
    <w:rsid w:val="002A40FC"/>
    <w:rsid w:val="002A4618"/>
    <w:rsid w:val="002A7FAD"/>
    <w:rsid w:val="002B4530"/>
    <w:rsid w:val="002C169A"/>
    <w:rsid w:val="002F0889"/>
    <w:rsid w:val="00305EE5"/>
    <w:rsid w:val="00375DB3"/>
    <w:rsid w:val="003D20C0"/>
    <w:rsid w:val="003E0115"/>
    <w:rsid w:val="003F141D"/>
    <w:rsid w:val="004052EA"/>
    <w:rsid w:val="00422C6A"/>
    <w:rsid w:val="00424032"/>
    <w:rsid w:val="004338C9"/>
    <w:rsid w:val="004707D3"/>
    <w:rsid w:val="00481FFA"/>
    <w:rsid w:val="004B13DE"/>
    <w:rsid w:val="004D3142"/>
    <w:rsid w:val="004E5169"/>
    <w:rsid w:val="00515788"/>
    <w:rsid w:val="00515AC1"/>
    <w:rsid w:val="00527DB7"/>
    <w:rsid w:val="00545409"/>
    <w:rsid w:val="00560035"/>
    <w:rsid w:val="00576C0B"/>
    <w:rsid w:val="005E11EB"/>
    <w:rsid w:val="00606AB6"/>
    <w:rsid w:val="00606CC2"/>
    <w:rsid w:val="00631D65"/>
    <w:rsid w:val="006502C8"/>
    <w:rsid w:val="00666B6C"/>
    <w:rsid w:val="00671AB8"/>
    <w:rsid w:val="00694B34"/>
    <w:rsid w:val="006B6040"/>
    <w:rsid w:val="006C3645"/>
    <w:rsid w:val="006D1B50"/>
    <w:rsid w:val="006E7D81"/>
    <w:rsid w:val="00747D8B"/>
    <w:rsid w:val="00767D51"/>
    <w:rsid w:val="00771B74"/>
    <w:rsid w:val="00787065"/>
    <w:rsid w:val="007931A0"/>
    <w:rsid w:val="007D06AB"/>
    <w:rsid w:val="007E234D"/>
    <w:rsid w:val="008150F2"/>
    <w:rsid w:val="008160D0"/>
    <w:rsid w:val="00822264"/>
    <w:rsid w:val="008257A4"/>
    <w:rsid w:val="00826A76"/>
    <w:rsid w:val="008274E9"/>
    <w:rsid w:val="008425BA"/>
    <w:rsid w:val="008553EB"/>
    <w:rsid w:val="008778E0"/>
    <w:rsid w:val="00893103"/>
    <w:rsid w:val="00895C66"/>
    <w:rsid w:val="008A4327"/>
    <w:rsid w:val="008D5CC9"/>
    <w:rsid w:val="008F0928"/>
    <w:rsid w:val="009005F5"/>
    <w:rsid w:val="00916A98"/>
    <w:rsid w:val="009364AD"/>
    <w:rsid w:val="009606A2"/>
    <w:rsid w:val="009955C4"/>
    <w:rsid w:val="00995FD3"/>
    <w:rsid w:val="009A2C6A"/>
    <w:rsid w:val="009D548F"/>
    <w:rsid w:val="00A06180"/>
    <w:rsid w:val="00A22A0E"/>
    <w:rsid w:val="00A3289E"/>
    <w:rsid w:val="00A35672"/>
    <w:rsid w:val="00A53ECE"/>
    <w:rsid w:val="00A5636C"/>
    <w:rsid w:val="00A63857"/>
    <w:rsid w:val="00A63956"/>
    <w:rsid w:val="00A70F60"/>
    <w:rsid w:val="00AD25DA"/>
    <w:rsid w:val="00AF6806"/>
    <w:rsid w:val="00B24102"/>
    <w:rsid w:val="00B40859"/>
    <w:rsid w:val="00B804EF"/>
    <w:rsid w:val="00B862B3"/>
    <w:rsid w:val="00BC77D6"/>
    <w:rsid w:val="00C06128"/>
    <w:rsid w:val="00C25DE1"/>
    <w:rsid w:val="00C33550"/>
    <w:rsid w:val="00C54532"/>
    <w:rsid w:val="00C7476F"/>
    <w:rsid w:val="00CA2DDC"/>
    <w:rsid w:val="00CB5784"/>
    <w:rsid w:val="00CE0EBB"/>
    <w:rsid w:val="00CE71DD"/>
    <w:rsid w:val="00D0008E"/>
    <w:rsid w:val="00D00789"/>
    <w:rsid w:val="00D06586"/>
    <w:rsid w:val="00D24546"/>
    <w:rsid w:val="00D260E7"/>
    <w:rsid w:val="00D37B35"/>
    <w:rsid w:val="00D55BD9"/>
    <w:rsid w:val="00D77766"/>
    <w:rsid w:val="00D92715"/>
    <w:rsid w:val="00DA06DE"/>
    <w:rsid w:val="00DA0888"/>
    <w:rsid w:val="00DC5C07"/>
    <w:rsid w:val="00E233C5"/>
    <w:rsid w:val="00E43176"/>
    <w:rsid w:val="00E569AB"/>
    <w:rsid w:val="00EA4494"/>
    <w:rsid w:val="00EC1C19"/>
    <w:rsid w:val="00F70C40"/>
    <w:rsid w:val="00F873DE"/>
    <w:rsid w:val="00FC4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5FD"/>
  </w:style>
  <w:style w:type="paragraph" w:styleId="a5">
    <w:name w:val="footer"/>
    <w:basedOn w:val="a"/>
    <w:link w:val="a6"/>
    <w:uiPriority w:val="99"/>
    <w:unhideWhenUsed/>
    <w:rsid w:val="00002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5FD"/>
  </w:style>
  <w:style w:type="table" w:styleId="a7">
    <w:name w:val="Table Grid"/>
    <w:basedOn w:val="a1"/>
    <w:uiPriority w:val="39"/>
    <w:rsid w:val="00002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63956"/>
    <w:pPr>
      <w:ind w:left="720"/>
      <w:contextualSpacing/>
    </w:pPr>
  </w:style>
  <w:style w:type="character" w:customStyle="1" w:styleId="markedcontent">
    <w:name w:val="markedcontent"/>
    <w:basedOn w:val="a0"/>
    <w:rsid w:val="00822264"/>
  </w:style>
  <w:style w:type="paragraph" w:styleId="a9">
    <w:name w:val="Balloon Text"/>
    <w:basedOn w:val="a"/>
    <w:link w:val="aa"/>
    <w:uiPriority w:val="99"/>
    <w:semiHidden/>
    <w:unhideWhenUsed/>
    <w:rsid w:val="002A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4618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30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D2D94-2D91-4C07-B76F-A440D6F0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3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28</cp:revision>
  <cp:lastPrinted>2024-08-23T09:13:00Z</cp:lastPrinted>
  <dcterms:created xsi:type="dcterms:W3CDTF">2024-06-17T07:21:00Z</dcterms:created>
  <dcterms:modified xsi:type="dcterms:W3CDTF">2024-08-23T07:51:00Z</dcterms:modified>
</cp:coreProperties>
</file>