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89"/>
      </w:tblGrid>
      <w:tr w:rsidR="00803A35" w:rsidRPr="00843E2C" w:rsidTr="00803A35">
        <w:tc>
          <w:tcPr>
            <w:tcW w:w="9781" w:type="dxa"/>
          </w:tcPr>
          <w:p w:rsidR="00803A35" w:rsidRPr="00843E2C" w:rsidRDefault="00803A35" w:rsidP="008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:rsidR="00803A35" w:rsidRPr="00843E2C" w:rsidRDefault="00803A35" w:rsidP="008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803A35" w:rsidRPr="00843E2C" w:rsidRDefault="00803A35" w:rsidP="008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Комитета образования</w:t>
            </w:r>
          </w:p>
          <w:p w:rsidR="00803A35" w:rsidRPr="00843E2C" w:rsidRDefault="00803A35" w:rsidP="008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803A35" w:rsidRPr="00843E2C" w:rsidRDefault="00803A35" w:rsidP="008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О.Н. Кузнецова</w:t>
            </w:r>
          </w:p>
          <w:p w:rsidR="00803A35" w:rsidRPr="00843E2C" w:rsidRDefault="00803A35" w:rsidP="008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сентября </w:t>
            </w:r>
            <w:r w:rsidRPr="00843E2C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</w:tr>
    </w:tbl>
    <w:p w:rsidR="00803A35" w:rsidRPr="00843E2C" w:rsidRDefault="00803A35" w:rsidP="0080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E2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803A35" w:rsidRPr="00843E2C" w:rsidRDefault="00803A35" w:rsidP="0080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E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мероприятий Комитета образования Администрации города Усть-Илимска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октябрь </w:t>
      </w:r>
      <w:r w:rsidRPr="00843E2C">
        <w:rPr>
          <w:rFonts w:ascii="Times New Roman" w:eastAsia="Times New Roman" w:hAnsi="Times New Roman" w:cs="Times New Roman"/>
          <w:b/>
          <w:bCs/>
          <w:sz w:val="24"/>
          <w:szCs w:val="24"/>
        </w:rPr>
        <w:t>2024 года</w:t>
      </w:r>
    </w:p>
    <w:p w:rsidR="00803A35" w:rsidRDefault="00803A35" w:rsidP="0080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6660"/>
        <w:gridCol w:w="3473"/>
        <w:gridCol w:w="4051"/>
      </w:tblGrid>
      <w:tr w:rsidR="00F02338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3A35" w:rsidRPr="003B6E24" w:rsidRDefault="00803A35" w:rsidP="0080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3A35" w:rsidRPr="003B6E24" w:rsidRDefault="00803A35" w:rsidP="0080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3A35" w:rsidRPr="003B6E24" w:rsidRDefault="00803A35" w:rsidP="0080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3A35" w:rsidRPr="003B6E24" w:rsidRDefault="00803A35" w:rsidP="0080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F02338" w:rsidRPr="003B6E24" w:rsidTr="003C1BD6">
        <w:trPr>
          <w:trHeight w:val="40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3A35" w:rsidRPr="003B6E24" w:rsidRDefault="00803A35" w:rsidP="004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3A35" w:rsidRPr="003B6E24" w:rsidRDefault="00803A35" w:rsidP="004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3A35" w:rsidRPr="003B6E24" w:rsidRDefault="00803A35" w:rsidP="004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03A35" w:rsidRPr="003B6E24" w:rsidRDefault="00803A35" w:rsidP="0048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3A35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3A35" w:rsidRPr="003B6E24" w:rsidRDefault="00A57839" w:rsidP="00803A3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F02338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7839" w:rsidRPr="003B6E24" w:rsidRDefault="00A57839" w:rsidP="00A578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839" w:rsidRPr="003B6E24" w:rsidRDefault="00A57839" w:rsidP="00A8181C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посвященный Дню учителя 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839" w:rsidRPr="003B6E24" w:rsidRDefault="00A57839" w:rsidP="00A57839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04.10.2024г., </w:t>
            </w:r>
          </w:p>
          <w:p w:rsidR="00CE26FF" w:rsidRDefault="00A57839" w:rsidP="00A57839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«ДК им. И.И. </w:t>
            </w:r>
          </w:p>
          <w:p w:rsidR="00A57839" w:rsidRPr="003B6E24" w:rsidRDefault="00A57839" w:rsidP="00A57839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Наймушина»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839" w:rsidRPr="003B6E24" w:rsidRDefault="00A57839" w:rsidP="00A57839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A57839" w:rsidRPr="003B6E24" w:rsidRDefault="00A57839" w:rsidP="00A57839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A57839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839" w:rsidRPr="003B6E24" w:rsidRDefault="00A57839" w:rsidP="00A5783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 образовательной деятельности</w:t>
            </w:r>
          </w:p>
        </w:tc>
      </w:tr>
      <w:tr w:rsidR="00A57839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839" w:rsidRPr="003B6E24" w:rsidRDefault="00A57839" w:rsidP="00A5783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проектов нормативно-правовых актов</w:t>
            </w:r>
          </w:p>
        </w:tc>
      </w:tr>
      <w:tr w:rsidR="00DF70D9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839" w:rsidRPr="003B6E24" w:rsidRDefault="00A57839" w:rsidP="00A578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839" w:rsidRPr="003B6E24" w:rsidRDefault="00A57839" w:rsidP="00A8181C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постановления «О внесении изменений в муниципальную программу муниципального образования город Усть-Илимск «Развитие образования»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839" w:rsidRPr="003B6E24" w:rsidRDefault="00A57839" w:rsidP="00A57839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839" w:rsidRPr="003B6E24" w:rsidRDefault="00A57839" w:rsidP="00A57839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Петлюк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57839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7839" w:rsidRPr="003B6E24" w:rsidRDefault="00A57839" w:rsidP="00A5783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образовательных результатов</w:t>
            </w:r>
          </w:p>
        </w:tc>
      </w:tr>
      <w:tr w:rsidR="00A57839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7839" w:rsidRPr="003B6E24" w:rsidRDefault="00A57839" w:rsidP="00A5783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ключевых характеристик качества подготовки обучающихся</w:t>
            </w:r>
          </w:p>
        </w:tc>
      </w:tr>
      <w:tr w:rsidR="00F02338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7839" w:rsidRPr="003B6E24" w:rsidRDefault="00A57839" w:rsidP="00A578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7839" w:rsidRPr="003B6E24" w:rsidRDefault="00A57839" w:rsidP="00A57839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6E24" w:rsidRDefault="00A57839" w:rsidP="00A57839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данных </w:t>
            </w:r>
          </w:p>
          <w:p w:rsidR="003B6E24" w:rsidRDefault="00A57839" w:rsidP="00A57839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Министерством образования </w:t>
            </w:r>
          </w:p>
          <w:p w:rsidR="00A57839" w:rsidRPr="003B6E24" w:rsidRDefault="00A57839" w:rsidP="00A57839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Иркутской области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6FF" w:rsidRDefault="00A57839" w:rsidP="00A57839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Жарова Р.А.,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3B6E24" w:rsidRDefault="00A57839" w:rsidP="00A57839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A57839" w:rsidRPr="003B6E24" w:rsidRDefault="00A57839" w:rsidP="00A57839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A57839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7839" w:rsidRPr="003B6E24" w:rsidRDefault="00A57839" w:rsidP="00A57839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в рамках других управленческих направлений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Default="004935A4" w:rsidP="004935A4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Выверка контингента АИС Зачисление и 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Default="004935A4" w:rsidP="004935A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14.10.-18.10.2024г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4D2926" w:rsidRDefault="004935A4" w:rsidP="004935A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направленных на нормативное обеспечение требований по обеспечению благоприятных и оптимальных условий для нахождения воспитанников и обучающихся в муниципальных образовательных учреждениях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дошкольных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руководителей муниципальных образовательных учреждений по подготовке и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ремонтов зданий и сооружений в области строительно- монтажных работ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проектных решений по капитальному ремонту МАОУ СОШ №9; МАОУ «СОШ «11»; МАОУ «Городская гимназия №1»; МБДОУ д/с №5 «Солнышко»; МБДОУ детский сад №34 «Рябинка»; МБДОУ д/с №14 «Колобок»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4D2926" w:rsidRDefault="004935A4" w:rsidP="004935A4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активности в ИС «Дневник.ру»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4D2926" w:rsidRDefault="004935A4" w:rsidP="004935A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4D2926" w:rsidRDefault="004935A4" w:rsidP="004935A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4D2926" w:rsidRDefault="004935A4" w:rsidP="004935A4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активности педагогических работников, обучающихся и родителей (законных представителей) в сервисах и подсистемах ФГИС «Моя школа»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4D2926" w:rsidRDefault="004935A4" w:rsidP="004935A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4D2926" w:rsidRDefault="004935A4" w:rsidP="004935A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4D2926" w:rsidRDefault="004935A4" w:rsidP="004935A4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официальных сайтов муниципальных общеобразовательных учреждений на соответствие новому приказу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Рособрнадзору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1493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4D2926" w:rsidRDefault="004935A4" w:rsidP="004935A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4D2926" w:rsidRDefault="004935A4" w:rsidP="004935A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4D2926" w:rsidRDefault="004935A4" w:rsidP="004935A4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Госпабликами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работы  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4D2926" w:rsidRDefault="004935A4" w:rsidP="004935A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4D2926" w:rsidRDefault="004935A4" w:rsidP="004935A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4935A4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профилактики учебной неуспешности в ОО муниципалитета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количества учащихся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систематически пропускающих учебные занятия без уважительной причины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05.10.2024г. 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</w:p>
        </w:tc>
      </w:tr>
      <w:tr w:rsidR="004935A4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4935A4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способностей обучающихся в соответствии с их потребностями (дополнительное образование детей)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описания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3B6E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Аникина А.А. 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3B6E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данных обучающихся, прошедших регистрацию в АИС «Навигатор дополнительного образования детей Иркутской области»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3B6E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обучающихся, достигших 14-летнего возраста по вопросам регистрации и пользования АИС «Навигатор дополнительного образования детей Иркутской области»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социальных сертификатов, заключение договоров на обучение по программам социального заказа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3B6E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Зачисление, перевод, отчисление обучающихся дополнительных общеразвивающих программ через АИС «Навигатор дополнительного образования детей Иркутской области»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935A4" w:rsidRPr="003B6E24" w:rsidRDefault="005C74C1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4935A4" w:rsidRPr="003B6E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tgtFrame="_blank" w:history="1">
              <w:r w:rsidRPr="003B6E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Баженова Д.В.,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Иванюха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Козловская А.В.,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Лушникова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занятости обучающихся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tgtFrame="_blank" w:history="1">
              <w:r w:rsidRPr="003B6E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движения обучающихся в АИС «Навигатор дополнительного образования детей Иркутской области» в МАОУ ДО ЦДТ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tgtFrame="_blank" w:history="1">
              <w:r w:rsidRPr="003B6E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ответственными за работу в автоматизированной системе «Навигатор дополнительного образования детей Иркутской области»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муниципального проекта «Успех каждого ребенка», программы организационно-методического сопровождения деятельности муниципальных образовательных учреждений по выявлению, поддержке и развитию способностей и талантов у обучающихся и Концепция деятельности муници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образования город Усть-Илимск по выявлению, поддержке и развитию способностей и талантов у детей и молодежи на период 2022-2025 годов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Баженова Е.В.</w:t>
            </w:r>
          </w:p>
        </w:tc>
      </w:tr>
      <w:tr w:rsidR="004935A4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работы с талантливыми детьми и молодежью</w:t>
            </w:r>
          </w:p>
        </w:tc>
      </w:tr>
      <w:tr w:rsidR="004935A4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стимулирование и поощрение способных и талантливых детей и молодежи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присуждение стипендии АО «Группа «Илим» «Энергия лидерства» учащимся общеобразовательных учреждений города Усть-Илимска и Усть-Илимского района 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2024г.,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МОУ, МАОУ ДО ЦДТ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Баженова Е.В.,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Козловская А.В.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интеллектуальные соревнования «Шаг в будущее, Юниор!» (участие)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Иркутск 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Колмакова А.Н.</w:t>
            </w:r>
          </w:p>
        </w:tc>
      </w:tr>
      <w:tr w:rsidR="004935A4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реализации мер, направленных на увеличение охвата детей и молодежи мероприятиями по выявлению, </w:t>
            </w:r>
          </w:p>
          <w:p w:rsidR="004935A4" w:rsidRPr="003B6E2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поддержке и развитию способностей и талантов в соответствии с их потребностями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(школьный этап, 4-11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01.10.-25.10.2024г.,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муниципальные </w:t>
            </w:r>
          </w:p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Козловская А.В.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«Усть-Илимск – наша малая Родина» в рамках серии научно-познавательных игр «Интеллектуалы Усть-Илимска»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02.10.2024г.,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социальное сеть ВКонтакте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Колмакова А.Н.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образовательная акция «Экономический диктант» (онлайн)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15.10.2024г., с 05.:00. до 22:00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Гребенева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муниципальный координатор Экон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омического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диктанта в городе Усть-Илимске,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Олимпиада по ТИРЗ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15.10.2024г., 15:30,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5»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Гордиенко В.Н., директор МАОУ «СОШ № 5»,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Денисюк Л.С., муниципальный куратор олимпиады по ТРИЗ,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творческий конкурс по английскому языку для учащихся 8-11 классов «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Yummy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этап: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20.09.2024г. по 19.10.2024г.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Очный этап — 19.10.2024г., МАОУ СОШ № 9, 10:00 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Певзнер Т.В.,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МАОУ СОШ № 9,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Зонтаг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заместитель директора МАОУ СОШ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Лобанова Е.В., руководитель ГМО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иностранного языка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по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кубороконструированию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«Думай креативно» (I этап)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-24.10.2024г.,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Некрасова Е.В.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творческих проектов «Океан идей» для учащихся 3-4 классов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29.10.2024г., 11:00,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14»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Пеленкина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директор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«СОШ № 14»,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учителей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4935A4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по поддержке участия школьников в профильных сменах, предметных школах и т.п.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обучающихся в электронной информационно-образовательной среде на обучение по дополнительным общеразвивающим программам по подготовке обучающихся к участию во Всероссийской олимпиаде школьников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«Персей» Министерства образования Иркутской области (участие)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</w:p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«Сириус» Министерства просвещения РФ (участие)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</w:p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4935A4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развитие способностей у обучающихся в классах с углубленным изучением отдельных предметов, профильных (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классах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Межшкольный класс «Школа лингвиста» для обучающихся 9-х классов, выбравших английский язык для сдачи ОГЭ в 2025 году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26.10.2024г.,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10:00,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СОШ № 9, 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Лобанова Е.А., руководитель ГМО учителей иностранного языка,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 учреждений</w:t>
            </w:r>
          </w:p>
        </w:tc>
      </w:tr>
      <w:tr w:rsidR="004935A4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проведении мероприятий, направленных на развитие способностей у обучающихся с особыми </w:t>
            </w:r>
          </w:p>
          <w:p w:rsidR="004935A4" w:rsidRPr="003B6E2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образовательными потребностями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1F10D0" w:rsidRDefault="004935A4" w:rsidP="0049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обучающихся с особыми образовательными потребностями в муниципальных, региональных интеллектуальных мероприятиях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1F10D0" w:rsidRDefault="004935A4" w:rsidP="004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1F10D0" w:rsidRDefault="004935A4" w:rsidP="0049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Солдатова Г.Е.</w:t>
            </w:r>
          </w:p>
        </w:tc>
      </w:tr>
      <w:tr w:rsidR="004935A4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проведении мероприятий, направленных на поддержку участия команд кружков технического творчества, </w:t>
            </w:r>
          </w:p>
          <w:p w:rsidR="004935A4" w:rsidRPr="003B6E2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точек роста, творческих детских коллективов в региональных и федеральных конкурсах, соревнованиях и т.п.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региональных и федеральных творческих конкурсах, соревнованиях, в том числе технического творчества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4935A4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проведении мероприятий для родителей (законных представителей) по вопросам выявления, поддержки </w:t>
            </w:r>
          </w:p>
          <w:p w:rsidR="004935A4" w:rsidRPr="003B6E2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развития способностей и талантов у детей и молодежи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литературный конкурс «Фотография, о которой нам хочется рассказать» (муниципальный проект «СВК «РОС»)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2024г. 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С.В., </w:t>
            </w:r>
          </w:p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встречи с родителями (законными представителями) обучающихся муниципальных образовательных учреждений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Копылова Е.В.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(законных представителей) в серии всероссийских открытых онлайн-уроков и открытых родительских собраний, а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кже в региональных мероприятиях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4935A4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по самоопределению и профессиональной ориентации обучающихся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Концепции деятельности муниципального образования город Усть-Илимск по самоопределению и профессиональной ориентации обучающихся» (приложение № 3 к приказу Управления образования Администрации города Усть-Илимска от 07.07.2022г. № 556), программы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 (приложение № 3 к приказу Управления образования Администрации города Усть-Илимска от 19.10.2020г. № 594)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01-31.10.2024г.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Воронкова М.И.,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4935A4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Ранняя профориентация обучающихся</w:t>
            </w:r>
          </w:p>
        </w:tc>
      </w:tr>
      <w:tr w:rsidR="004935A4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муниципальных образовательных учреждений и субъектов деятельности по профессиональному сопровождению обучающихся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01.10.-31.10.2024г.,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кабинет </w:t>
            </w:r>
          </w:p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профориентации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35A4" w:rsidRPr="003B6E24" w:rsidRDefault="004935A4" w:rsidP="004935A4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реализации федерального проекта по ранней профессиональной ориентации обучающихся 6-11-х классов общеобразовательных учреждений «Билет в будущее»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01.10.-31.10.2024г.,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https://bvbinfo.ru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участия обучающихся 1-11-х классов в мероприятиях, реализуемых с учётом опыта цикла открытых уроков «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14, 21,25.10.2024г.,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http://шоупрофессий.рф 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профессионального самоопределения обучающихся на уровнях ООО и СОО (в том числе обучающихся с ОВЗ)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01.10.-31.10.2024г.,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профориентации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профориентационный конкурс по направлению  «Лесоперерабатывающая промышленность»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обучающихся 6-11-х классов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28.10-30.11.2024г.,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кабинет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профориентации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МАОУ ДО ЦДТ в СМИ (сайт МАОУ ДО ЦДТ (https://uicdt.ru/ ), сайт Комитета образования http://uiedu.ru/, социальные сети)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на предприятия для учащихся 9-11 х классов муниципальных общеобразовательных учреждений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17.10.2024г.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Профориентационные экскурсии на предприятия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топлевно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-энергетического комплекса города Усть-Илимска в рамках Дня открытых дверей ГБПОУ ИО ФИЭК для учащихся 9-х классов МБОУ «СОШ №1» И МАОУ «СОШ № 14»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18.10.2024г.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(УИ ГЭС, УИ ТЭЦ)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«Неделя без турникетов» для учащихся 9-11-х классов муниципальных общеобразовательных учреждений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-25.10.2024г.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(предприятия-работодатели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плану)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 по профессиям и специальностям в ГБПОУ «Усть-Илимский техникум лесопромышленных технологий и сферы услуг» в рамках регионального этапа Всероссийской ярмарки трудоустройства «Работа России. Время возможностей»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-26.10.2024г.,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УИ ТЛТУ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профориентационные экскурсии в профессиональные учебные заведения г. Красноярска для обучающихся 9-11-х классов муниципальных общеобразовательных учреждений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-31.10.2024г.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 Фомина А.А.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0E6610" w:rsidRPr="003B6E24" w:rsidTr="003C1BD6">
        <w:trPr>
          <w:trHeight w:val="191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Межведомственный проек</w:t>
            </w:r>
            <w:r w:rsid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по сопровождению профессиональ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самоопределения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8-х – 11-х классов муниципальных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учреждений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профориентации в школе» (левобережные МОУ)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-25.10.2024г. (согласно Программе мероприятий)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0E6610" w:rsidRPr="003B6E24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Фомина А.А., </w:t>
            </w:r>
          </w:p>
          <w:p w:rsidR="000E6610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профминимум в </w:t>
            </w:r>
          </w:p>
          <w:p w:rsidR="00BE41EB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0E6610" w:rsidRPr="003B6E24" w:rsidTr="003C1BD6">
        <w:trPr>
          <w:trHeight w:val="3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для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родителеи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 (законных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представителеи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̆) по вопросам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профессиональнои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̆ ориентации обучающихся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01.10.-31.10.2024г.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профориентации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Успешность зачисления в вуз в соответствии с выбранным профилем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200B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1F10D0" w:rsidRDefault="000E6610" w:rsidP="0020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зачисления в вуз выпускников по программам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и 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 образования в соответствии с выбранным профилем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1F10D0" w:rsidRDefault="000E6610" w:rsidP="0020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20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0E6610" w:rsidRPr="001F10D0" w:rsidRDefault="000E6610" w:rsidP="0020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200B4C" w:rsidRPr="003B6E24" w:rsidTr="00827253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0B4C" w:rsidRPr="009206B2" w:rsidRDefault="00200B4C" w:rsidP="00200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Формирование профильных классов в образовательных организациях: образовательные </w:t>
            </w:r>
            <w:proofErr w:type="spellStart"/>
            <w:r w:rsidRPr="00920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интенсивы</w:t>
            </w:r>
            <w:proofErr w:type="spellEnd"/>
            <w:r w:rsidRPr="00920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(мероприятия)  </w:t>
            </w:r>
          </w:p>
          <w:p w:rsidR="00200B4C" w:rsidRPr="001F10D0" w:rsidRDefault="00200B4C" w:rsidP="0020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учащихся и педагогов психолого-педагогических классов</w:t>
            </w:r>
          </w:p>
        </w:tc>
      </w:tr>
      <w:tr w:rsidR="00200B4C" w:rsidRPr="003B6E24" w:rsidTr="00200B4C">
        <w:trPr>
          <w:trHeight w:val="771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0B4C" w:rsidRPr="003B6E24" w:rsidRDefault="00200B4C" w:rsidP="00200B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00B4C" w:rsidRPr="009206B2" w:rsidRDefault="00200B4C" w:rsidP="0020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лаборатория «Игровые технологии в деятельности педагога»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00B4C" w:rsidRPr="009206B2" w:rsidRDefault="00200B4C" w:rsidP="0020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2024г.</w:t>
            </w:r>
          </w:p>
          <w:p w:rsidR="00200B4C" w:rsidRPr="009206B2" w:rsidRDefault="00200B4C" w:rsidP="0020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00B4C" w:rsidRPr="009206B2" w:rsidRDefault="00200B4C" w:rsidP="0020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Крумина</w:t>
            </w:r>
            <w:proofErr w:type="spellEnd"/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200B4C" w:rsidRPr="009206B2" w:rsidRDefault="00200B4C" w:rsidP="0020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Асташова С.А., директор МБОУ «СОШ № 8 имени Бусыгина М.И.», </w:t>
            </w:r>
            <w:proofErr w:type="spellStart"/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>Храбан</w:t>
            </w:r>
            <w:proofErr w:type="spellEnd"/>
            <w:r w:rsidRPr="0092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заместитель директора МБОУ «СОШ № 8 имени Бусыгина М.И.»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200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образовательной деятельности»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200B4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повышение качества управленческой деятельности в ОО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200B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200B4C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 («дорожной карты») по реализации проекта «Школа Минпросвещения России» в муници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 общеобразовательных учреждениях в 2024 году (приказ Комитета образования Администрации города Усть-Илимска от 29.12.2023г. № 1208).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200B4C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200B4C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0E6610" w:rsidRDefault="000E6610" w:rsidP="00200B4C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</w:p>
          <w:p w:rsidR="000E6610" w:rsidRDefault="000E6610" w:rsidP="00200B4C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0E6610" w:rsidRDefault="000E6610" w:rsidP="00200B4C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0E6610" w:rsidRPr="003B6E24" w:rsidRDefault="000E6610" w:rsidP="00200B4C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проведении мероприятий, реализации мер и управленческих решений в рамках других управленческих </w:t>
            </w:r>
          </w:p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муниципальных образовательных учреждений, МАОУ ДО ЦДТ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четверг</w:t>
            </w:r>
          </w:p>
          <w:p w:rsidR="000E6610" w:rsidRPr="001F10D0" w:rsidRDefault="000E6610" w:rsidP="000E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0E6610" w:rsidRPr="003B6E24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Комитета образования,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МАОУ ДО ЦДТ, руководители муниципальных общеобразовательных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1F10D0" w:rsidRDefault="000E6610" w:rsidP="000E6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среда</w:t>
            </w:r>
            <w:r w:rsidRPr="001F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0E6610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Комитета образования,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МАОУ ДО ЦДТ, руководители муниципальных образовательных учреждений, реализующих программы дошкольного </w:t>
            </w:r>
          </w:p>
          <w:p w:rsidR="000E6610" w:rsidRPr="003B6E24" w:rsidRDefault="000E6610" w:rsidP="000E6610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условий для организации образования с обучающихся с ОВЗ, с инвалидностью</w:t>
            </w:r>
          </w:p>
        </w:tc>
      </w:tr>
      <w:tr w:rsidR="000E6610" w:rsidRPr="003B6E24" w:rsidTr="003C1BD6">
        <w:trPr>
          <w:trHeight w:val="139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психолого-медико-педагогическая комиссия для детей дошкольного и школьного возраста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Дошкольники 10, 17, 24, 31.10.2024г.;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11, 18, 25.10.2024г.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09:00, Комитет образования, 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 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0E6610" w:rsidRPr="003B6E24" w:rsidTr="003C1BD6">
        <w:trPr>
          <w:trHeight w:val="960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помощь родителям (законным представителям) и педагогическим работникам по вопросам сопровождения обучающихся в условиях реализации ФГОС НОО ОВЗ, ФГОС ООО ОВЗ.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11:00 до 13:00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Н.В.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системы назначения руководителей образовательных организаций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прохождения I и II этапов аттестации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14.10.2024г.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апробации модели аттестации для руководителей и кандидатов на должность руководителей муниципальных образовательных организаций Иркутской области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17.10.2024г., 13.00 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 А.В.,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Спесивцев М.М.,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Соловьева Ю.Е.,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Владимирова А.А.,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Храбан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Кадочникова М.Г.,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Силантьева Н.П.,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Д.А.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аттестационной комиссии Комитета образования Администрации города Усть-Илимска (защита программ развития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17.10.2024г.,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13-00,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члены муниципальной аттестационной комиссии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согласия на обработку персональных данных на аттестацию руководителей и кандидатов руководителей муниципальных образовательных учреждений города (Аховой Е.В.)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30.10.2024г.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Былкова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Горнакова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Григорьева Н.К.,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Грибоедова О.В.,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Колесниченко И.Н.,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Коршунов А.С.,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Клименко Н.В.,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Носкова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Н.З.,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Сивиринова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И.И.,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Фатеева Е.И.,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Фомина А.А.,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Чернихова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обеспечения профессионального развития педагогических работников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Плановое повышение профессионального мастерства педагогических работников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с ответственными за аттестацию педагогических работников муниципальных дошкольных образовательных учреждений по обобщению опыта работы по теме «Использование электронных образовательных ресурсов в образовательном процессе»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22.10.2024г., 13.00,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«ЦРО»,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 202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Юрьева О.Н.,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Черношвец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МБДОУ д/с № 1 «Чебурашка»;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Свитина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МБОУ д/с №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Яковлева А.И., МБДОУ № 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с ответственными за аттестацию педагогических работников муниципальных общеобразовательных учреждений по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обобщению опыта работы по теме «Использование электронных образовательных ресурсов в образовательном процессе»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22.10.2024г.,16.00,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«ЦРО»,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202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Филатова В.В., 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Экспериментальный лицей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им.Батербиева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Лешкевич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Г.Н.,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Н.Б.,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Шаманаева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И.Б.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Игнатьева Е.С., Федорова Е.И., Воробьева Е.Ю.,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 имени Бусыгина М.И.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Черанева Е.А.,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фестиваль «Палитра мастер-классов»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 2024г.,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15»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Шарыпов Г.С., директор МБОУ «СОШ № 15»,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Перловская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зам. директора МБОУ «СОШ №15»,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заместители директоров по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работе, оргкомитет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аттестации педагогических работников на соответствие квалификационной категории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логопедов и дефектологов</w:t>
            </w:r>
          </w:p>
        </w:tc>
      </w:tr>
      <w:tr w:rsidR="000E6610" w:rsidRPr="003B6E24" w:rsidTr="003C1BD6">
        <w:trPr>
          <w:trHeight w:val="248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2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семинар «Соста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коррекционного занятия»: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Доклад-презентация «Стр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уктура коррекционного занятия».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Мастер-класс учителя-логопеда по 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авлению логопедических занятий.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Доклад с презентацией «Авторские 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 игры по развитию речи».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Мастер-класс учителя-дефектолога по составлению коррекционных занятий.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Доклад с презентацией «Логопедический массаж при дизартрии»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29.10.2024г., 13:00,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13 им. М.К. Янгеля»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Белка Н.В.,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ГМО учителей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логопедов и дефектологов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музыки</w:t>
            </w:r>
          </w:p>
        </w:tc>
      </w:tr>
      <w:tr w:rsidR="000E6610" w:rsidRPr="003B6E24" w:rsidTr="003C1BD6">
        <w:trPr>
          <w:trHeight w:val="801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2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«Гражданско-патриотическое воспитание как одно из важнейших направлений образовательной и воспитательной работы с учащимися на уроках музыки»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22.10.2024г., 16:.00,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7 имени Пичуева Л.П.»,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каб. 117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Адамкова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музыки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творческого объединения школьных библиотекарей (ГТО ШБ)</w:t>
            </w:r>
          </w:p>
        </w:tc>
      </w:tr>
      <w:tr w:rsidR="000E6610" w:rsidRPr="003B6E24" w:rsidTr="003C1BD6">
        <w:trPr>
          <w:trHeight w:val="383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«Писатели и школьные библиотеки».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«Иркутская литература для школьников»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30.10.2024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14:00,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«МОШ № 11»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Саблина В.И.,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ГТО ШБ.</w:t>
            </w:r>
          </w:p>
        </w:tc>
      </w:tr>
      <w:tr w:rsidR="000E6610" w:rsidRPr="003B6E24" w:rsidTr="003C1BD6">
        <w:trPr>
          <w:trHeight w:val="746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важном «Международный День школьных библиотек» для учащихся 1-11 классов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13.00,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школьные библиотеки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Саблина В.И.,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ГТО ШБ,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библиотекари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 педагогических работников в рамках реализации приоритетных федеральных программ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специалистов, сопровождающи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образование обучающихся с ОВЗ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психолого-педагогическое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обучающихся с ОВЗ»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29.10.2024г., 13.00,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№202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 Азизова Н.В.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службы школьной медиации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01.10.2024г., 15.00,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образования,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202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Е.Е.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социальными педагогами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02.10.2024г., 15.00,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202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 Овчинникова Е.Е., Федотова Е.А.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субъектами профилактики безнадзорности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межведомственного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24.10.2024г.,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202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Овчинникова Е.Е.,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организации воспитания обучающихся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ценностных ориентаций обучающихся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9458E7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заместителями директоров по учебно-воспитательной работе,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курирующими воспитательную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у, и с советниками руководителя </w:t>
            </w:r>
            <w:r w:rsidRPr="00FD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воспитанию и взаимодействию с </w:t>
            </w:r>
            <w:r w:rsidRPr="00FD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детскими общественными объединениями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09.10.2024г, 15.00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FD6B3E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FD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</w:t>
            </w:r>
          </w:p>
          <w:p w:rsidR="000E6610" w:rsidRPr="00FD6B3E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Н.В.,</w:t>
            </w:r>
          </w:p>
          <w:p w:rsidR="000E6610" w:rsidRPr="00FD6B3E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С.В.,</w:t>
            </w:r>
          </w:p>
          <w:p w:rsidR="000E6610" w:rsidRPr="00FD6B3E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директора,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советники по воспитанию</w:t>
            </w:r>
          </w:p>
        </w:tc>
      </w:tr>
      <w:tr w:rsidR="000E6610" w:rsidRPr="003B6E24" w:rsidTr="00C11242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FD6B3E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мероприятия в рамках реализации трека «Орленок-Лидер»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15.10.2024г., 15.00 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Н.В.,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советники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Всероссийского проекта «Классные встречи». Классная встреча с представителями АНО ЦТ ВПВ «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Илимское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воеводство» «Слово во славу отцов»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16.10.2024г.,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Мастер-классы «Круг добра» для детей-инвалидов и детей с ОВЗ 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17.10.2024г.,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ДО ЦДТ 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Н.В.</w:t>
            </w:r>
          </w:p>
        </w:tc>
      </w:tr>
      <w:tr w:rsidR="000E6610" w:rsidRPr="003B6E24" w:rsidTr="00842C1A">
        <w:trPr>
          <w:trHeight w:val="315"/>
        </w:trPr>
        <w:tc>
          <w:tcPr>
            <w:tcW w:w="1487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842C1A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</w:tr>
      <w:tr w:rsidR="000E6610" w:rsidRPr="003B6E24" w:rsidTr="00842C1A">
        <w:trPr>
          <w:trHeight w:val="315"/>
        </w:trPr>
        <w:tc>
          <w:tcPr>
            <w:tcW w:w="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7F43BD" w:rsidRDefault="000E6610" w:rsidP="000E66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Городское мероприятие, посвященное Дню морской пехоты (27 ноября 10705г.)</w:t>
            </w:r>
          </w:p>
        </w:tc>
        <w:tc>
          <w:tcPr>
            <w:tcW w:w="3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Default="000E6610" w:rsidP="000E6610">
            <w:pPr>
              <w:spacing w:after="0" w:line="240" w:lineRule="auto"/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27.10.2024</w:t>
            </w: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0E6610" w:rsidRPr="007F43BD" w:rsidRDefault="000E6610" w:rsidP="000E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 МБДОУ д/с № 32 «Айболит», 10:00</w:t>
            </w:r>
          </w:p>
          <w:p w:rsidR="000E6610" w:rsidRDefault="000E6610" w:rsidP="000E6610">
            <w:pPr>
              <w:spacing w:after="0" w:line="240" w:lineRule="auto"/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27.10.2024</w:t>
            </w: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 МБДОУ №7</w:t>
            </w:r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«Незабудка»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7F43BD" w:rsidRDefault="000E6610" w:rsidP="000E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Якимова С.А., муз. руководитель, Травкина А.В., ст. воспитатель</w:t>
            </w:r>
          </w:p>
          <w:p w:rsidR="000E6610" w:rsidRPr="007F43BD" w:rsidRDefault="000E6610" w:rsidP="000E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Удуд</w:t>
            </w:r>
            <w:proofErr w:type="spellEnd"/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 Ю.Г., муз.</w:t>
            </w: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Матвейчук Т.Ю., ст.</w:t>
            </w: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E6610" w:rsidRPr="003B6E24" w:rsidTr="00842C1A">
        <w:trPr>
          <w:trHeight w:val="315"/>
        </w:trPr>
        <w:tc>
          <w:tcPr>
            <w:tcW w:w="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7F43BD" w:rsidRDefault="000E6610" w:rsidP="000E6610">
            <w:pPr>
              <w:spacing w:line="240" w:lineRule="auto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842C1A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Городское мероприятие, посвященное Дню основания Российского военно-морского флота (30 октября 1696г.)</w:t>
            </w:r>
          </w:p>
        </w:tc>
        <w:tc>
          <w:tcPr>
            <w:tcW w:w="3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Default="000E6610" w:rsidP="000E6610">
            <w:pPr>
              <w:spacing w:after="0" w:line="240" w:lineRule="auto"/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30.10.2024г.</w:t>
            </w:r>
          </w:p>
          <w:p w:rsidR="000E6610" w:rsidRPr="00842C1A" w:rsidRDefault="000E6610" w:rsidP="000E6610">
            <w:pPr>
              <w:spacing w:after="0" w:line="240" w:lineRule="auto"/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842C1A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МБДОУ д/с № 17 «Сказка»</w:t>
            </w:r>
          </w:p>
          <w:p w:rsidR="000E6610" w:rsidRPr="00842C1A" w:rsidRDefault="000E6610" w:rsidP="000E6610">
            <w:pPr>
              <w:spacing w:after="0" w:line="240" w:lineRule="auto"/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842C1A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           31.10.2024г.</w:t>
            </w:r>
          </w:p>
          <w:p w:rsidR="000E6610" w:rsidRPr="007F43BD" w:rsidRDefault="000E6610" w:rsidP="000E6610">
            <w:pPr>
              <w:spacing w:after="0" w:line="240" w:lineRule="auto"/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842C1A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МБДОУ д/с № 38 «Лесовичок»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7F43BD" w:rsidRDefault="000E6610" w:rsidP="000E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BD">
              <w:rPr>
                <w:rFonts w:ascii="Times New Roman" w:eastAsia="Caladea" w:hAnsi="Times New Roman" w:cs="Times New Roman"/>
                <w:sz w:val="24"/>
                <w:szCs w:val="24"/>
              </w:rPr>
              <w:t>Царева А.С., ст.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</w:t>
            </w:r>
            <w:r w:rsidRPr="007F43BD">
              <w:rPr>
                <w:rFonts w:ascii="Times New Roman" w:eastAsia="Caladea" w:hAnsi="Times New Roman" w:cs="Times New Roman"/>
                <w:sz w:val="24"/>
                <w:szCs w:val="24"/>
              </w:rPr>
              <w:t>воспитатель</w:t>
            </w:r>
          </w:p>
          <w:p w:rsidR="000E6610" w:rsidRPr="007F43BD" w:rsidRDefault="000E6610" w:rsidP="000E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BD">
              <w:rPr>
                <w:rFonts w:ascii="Times New Roman" w:eastAsia="Caladea" w:hAnsi="Times New Roman" w:cs="Times New Roman"/>
                <w:sz w:val="24"/>
                <w:szCs w:val="24"/>
              </w:rPr>
              <w:t>Позняк Н.А., муз.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</w:t>
            </w:r>
            <w:r w:rsidRPr="007F43BD">
              <w:rPr>
                <w:rFonts w:ascii="Times New Roman" w:eastAsia="Caladea" w:hAnsi="Times New Roman" w:cs="Times New Roman"/>
                <w:sz w:val="24"/>
                <w:szCs w:val="24"/>
              </w:rPr>
              <w:t>руководитель</w:t>
            </w:r>
          </w:p>
          <w:p w:rsidR="000E6610" w:rsidRPr="007F43BD" w:rsidRDefault="000E6610" w:rsidP="000E6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BD">
              <w:rPr>
                <w:rFonts w:ascii="Times New Roman" w:eastAsia="Caladea" w:hAnsi="Times New Roman" w:cs="Times New Roman"/>
                <w:sz w:val="24"/>
                <w:szCs w:val="24"/>
              </w:rPr>
              <w:t>педагоги</w:t>
            </w:r>
          </w:p>
          <w:p w:rsidR="000E6610" w:rsidRDefault="000E6610" w:rsidP="000E6610">
            <w:pPr>
              <w:spacing w:after="0" w:line="240" w:lineRule="auto"/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Юдина В.А., зам. зав. по ВР, </w:t>
            </w:r>
          </w:p>
          <w:p w:rsidR="000E6610" w:rsidRPr="007F43BD" w:rsidRDefault="000E6610" w:rsidP="000E6610">
            <w:pPr>
              <w:spacing w:after="0" w:line="240" w:lineRule="auto"/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Перепечко</w:t>
            </w:r>
            <w:proofErr w:type="spellEnd"/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Н.В..</w:t>
            </w:r>
            <w:proofErr w:type="gramEnd"/>
            <w:r w:rsidRPr="007F43BD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 Муз. руководитель</w:t>
            </w:r>
          </w:p>
        </w:tc>
      </w:tr>
      <w:tr w:rsidR="000E6610" w:rsidRPr="003B6E24" w:rsidTr="00842C1A">
        <w:trPr>
          <w:trHeight w:val="315"/>
        </w:trPr>
        <w:tc>
          <w:tcPr>
            <w:tcW w:w="1487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«Мы – за безопасность»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10.10.2024г.,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пр. Мира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А.А.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соревнований по баскетболу среди учащихся (юношей) в рамках Спартакиады общеобразовательных учреждений на 2024-2025 учебный год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-31.10.2024г.,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игра «Путешествие в страну «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Светофорию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первоклассников 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24.10.2024г.,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А.А.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Муниципальная квиз-игра «По страницам Красной книги» в рамках Всемирного дня защиты животных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09.10.2024г.,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ЦДТ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Е.В.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социальная акция «Твори добро» в рамках Международного дня пожилого человека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01.10.2024г.,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 «УСЗСОН по городу Усть-Илимску и Усть-Илимскому району»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Н.В.,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волонтеры 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депутатов палаты учащейся молодежи городского молодежного парламента XII созыва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18.10.2024г.,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МОУ, МАОУ ДО ЦДТ 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учреждений,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Трохимович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муниципальных, областных, федеральных мероприятий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17.05.2023г.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Т.Е.,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учреждений, специалисты Комитета образования, МКУ «ЦРО», МАОУ ДО ЦДТ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07.05.2024г.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08.05.2024г. № 314 «Об утверждении Основ государственной политики Российской Федерации в области исторического просвещения»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распоряжение Правительства Российской Федерации от 12.06. 2024 г. № 1481-р «Об утверждении Концепции государственной языковой политики РФ»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образования, МКУ «ЦРО»,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Концепции развития системы психолого-педагогической помощи в сфере общего и среднего профессионального образования и план ее реализации на 2024–2030 годы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второго этапа Концепции семейной политики в Иркутской области на период до 2025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повышения финансовой грамотности и формирования финансовой культуры до 2030 года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групп социального риска среди обучающихся</w:t>
            </w:r>
          </w:p>
        </w:tc>
      </w:tr>
      <w:tr w:rsidR="000E6610" w:rsidRPr="003B6E24" w:rsidTr="003C1BD6">
        <w:trPr>
          <w:trHeight w:val="423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количества обучающихся, систематически пропускающих учебные занятия без уважительной причины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05.10.2024г.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руководители 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</w:p>
        </w:tc>
      </w:tr>
      <w:tr w:rsidR="000E6610" w:rsidRPr="003B6E24" w:rsidTr="003C1BD6">
        <w:trPr>
          <w:trHeight w:val="423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количества обучающихся, оставивших образовательное учреждение до достижения совершеннолетия и (или) пропускающих учебные занятия без уважительной причины (отсев)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30.10.2024г.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 руководители муниципальных общеобразовательных учреждений</w:t>
            </w:r>
          </w:p>
        </w:tc>
      </w:tr>
      <w:tr w:rsidR="000E6610" w:rsidRPr="003B6E24" w:rsidTr="003C1BD6">
        <w:trPr>
          <w:trHeight w:val="423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социально-психологического тестирования лиц, обучающихся в муниципальных общеобразовательных учреждениях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Овчинникова Е.Е., </w:t>
            </w: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0E6610" w:rsidRPr="003B6E24" w:rsidTr="003C1BD6">
        <w:trPr>
          <w:trHeight w:val="423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pStyle w:val="Default"/>
              <w:jc w:val="both"/>
            </w:pPr>
            <w:r w:rsidRPr="00BE41EB">
              <w:t xml:space="preserve">Диагностика психоэмоционального состояния обучающихся 5-11 классов муниципальных общеобразовательных учреждений: выявление маркеров суицидального риска, мониторинг психоэмоционального состояния обучающихся (массовый скрининг) 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0E6610" w:rsidRPr="003B6E24" w:rsidTr="003C1BD6">
        <w:trPr>
          <w:trHeight w:val="423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pStyle w:val="Default"/>
              <w:jc w:val="both"/>
            </w:pPr>
            <w:r w:rsidRPr="00BE41EB">
              <w:t xml:space="preserve">Изучение психологического микроклимата </w:t>
            </w:r>
            <w:proofErr w:type="gramStart"/>
            <w:r w:rsidR="00BE41EB" w:rsidRPr="00BE41EB">
              <w:t>в классных коллективах</w:t>
            </w:r>
            <w:proofErr w:type="gramEnd"/>
            <w:r w:rsidRPr="00BE41EB">
              <w:t xml:space="preserve"> обучающихся 2-11-х классов </w:t>
            </w:r>
          </w:p>
          <w:p w:rsidR="000E6610" w:rsidRPr="00BE41EB" w:rsidRDefault="000E6610" w:rsidP="000E6610">
            <w:pPr>
              <w:pStyle w:val="Default"/>
              <w:jc w:val="both"/>
            </w:pP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0E6610" w:rsidRPr="003B6E24" w:rsidTr="003C1BD6">
        <w:trPr>
          <w:trHeight w:val="40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BE41EB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0E6610"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успеваемости детей-сирот и опекаемых детей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Е.Е.,</w:t>
            </w: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0E6610" w:rsidRPr="003B6E24" w:rsidTr="003C1BD6">
        <w:trPr>
          <w:trHeight w:val="390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Е.Е.,</w:t>
            </w: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Е.А.,</w:t>
            </w: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 С.В., Серебро Т.Е.,</w:t>
            </w: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0E6610" w:rsidRPr="003B6E24" w:rsidTr="009458E7">
        <w:trPr>
          <w:trHeight w:val="390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AB390A" w:rsidRDefault="000E6610" w:rsidP="000E66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Учет обучающихся с деструктивными проявлениями </w:t>
            </w:r>
          </w:p>
        </w:tc>
      </w:tr>
      <w:tr w:rsidR="000E6610" w:rsidRPr="003B6E24" w:rsidTr="003C1BD6">
        <w:trPr>
          <w:trHeight w:val="390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Default="000E6610" w:rsidP="000E661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семей, состоящих на всех видах профилактического учета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Default="000E6610" w:rsidP="000E661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05.10.2024г.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Default="000E6610" w:rsidP="000E661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Е.А., </w:t>
            </w:r>
          </w:p>
          <w:p w:rsidR="000E6610" w:rsidRDefault="000E6610" w:rsidP="000E661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дошкольных образовательных учреждений</w:t>
            </w:r>
          </w:p>
        </w:tc>
      </w:tr>
      <w:tr w:rsidR="000E6610" w:rsidRPr="003B6E24" w:rsidTr="003C1BD6">
        <w:trPr>
          <w:trHeight w:val="390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Default="000E6610" w:rsidP="000E661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общеобразовательных учреждений по учету и вовлечению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учета, в дополнительное образование, общественно-полезную деятельность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Default="000E6610" w:rsidP="000E661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27.10.2024г.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446604" w:rsidRDefault="000E6610" w:rsidP="000E661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Е.А., </w:t>
            </w:r>
          </w:p>
          <w:p w:rsidR="000E6610" w:rsidRDefault="000E6610" w:rsidP="000E661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дошкольных образовательных учреждений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14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употребления алкоголя «Будущее в моих руках», приуроченная ко Всероссийскому дню трезвости и борьбы с алкоголем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30.09.-07.10.2024г.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Е.Е.,</w:t>
            </w: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</w:t>
            </w: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14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городского объединения «Группы равных» «Слет Юных Медиаторов» 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(дата, время и место дополнительно)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Е.Е.,</w:t>
            </w: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служб школьной 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медиации 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планов образовательных учреждений по профилактике социально-негативных явлений среди несовершеннолетних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10.10.2024г.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С.В., Серебро Т.Е.,</w:t>
            </w:r>
          </w:p>
          <w:p w:rsidR="000E6610" w:rsidRPr="00BE41EB" w:rsidRDefault="000E6610" w:rsidP="000E661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Е.Е.,</w:t>
            </w:r>
          </w:p>
          <w:p w:rsidR="000E6610" w:rsidRPr="00BE41EB" w:rsidRDefault="000E6610" w:rsidP="000E661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</w:p>
          <w:p w:rsidR="000E6610" w:rsidRPr="00BE41EB" w:rsidRDefault="000E6610" w:rsidP="000E661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0E6610" w:rsidRPr="00BE41EB" w:rsidRDefault="000E6610" w:rsidP="000E661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14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субъектами системы профилактики безнадзорности и правонарушений несовершеннолетних по вопросам межведомственного взаимодействия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24.10.2024г., 15:00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Овчинникова Е.Е.,</w:t>
            </w: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pStyle w:val="Default"/>
              <w:ind w:left="14"/>
              <w:jc w:val="both"/>
              <w:rPr>
                <w:color w:val="auto"/>
              </w:rPr>
            </w:pPr>
            <w:r w:rsidRPr="00BE41EB">
              <w:rPr>
                <w:color w:val="auto"/>
              </w:rPr>
              <w:t xml:space="preserve">Мониторинг организации и порядка ведения учета обучающихся и семей, состоящих на внутреннем учете, в муниципальных общеобразовательных учреждениях 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6610" w:rsidRPr="00BE41EB" w:rsidRDefault="000E6610" w:rsidP="000E6610">
            <w:pPr>
              <w:pStyle w:val="Default"/>
              <w:jc w:val="center"/>
              <w:rPr>
                <w:color w:val="auto"/>
              </w:rPr>
            </w:pPr>
            <w:r w:rsidRPr="00BE41EB">
              <w:rPr>
                <w:color w:val="auto"/>
              </w:rPr>
              <w:t xml:space="preserve">Федотова Е.А., </w:t>
            </w:r>
          </w:p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общеобразовательных учреждений</w:t>
            </w:r>
            <w:r w:rsidRPr="00BE41EB">
              <w:rPr>
                <w:sz w:val="24"/>
                <w:szCs w:val="24"/>
              </w:rPr>
              <w:t xml:space="preserve"> 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BE41EB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Е.Е.,</w:t>
            </w: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Е.А.,</w:t>
            </w: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 С.В., Серебро Т.Е.,</w:t>
            </w:r>
            <w:r w:rsidRPr="00BE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 учреждений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качества дошкольного образования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профессиональное развитие педагогических работников дошкольного образования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Инновационные,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стажировочные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муниципальных образовательных учреждений, реализующих программы дошкольного образования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площадка федерального уровня АНО ДПО «НИИ дошкольного образования «Воспитатели России» по теме «МИР ГОЛОВОЛОМОК» смарт-тренинг для дошкольников» (МБДОУ №9 «Теремок»)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«Смарт-тренинг как один из видов современных подходов к организации работы по развитию интеллектуальных способностей дошкольника»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21.10.2024г., 13.00,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№ 9 «Теремок»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Абальмасова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Е.В.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площадка федерального уровня АНО ДПО «НИИ дошкольного образования «Воспитатели России» по теме «МИР ГОЛОВОЛОМОК» смарт-тренинг для дошкольников» (МБДОУ д/с №31 «Радуга»)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интеллектуальная игра «Смарт-тренинг «МИР ГОЛОВОЛОМОК» в образовательном пространстве: в потоке идей и действий».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23.10.2024 г., 13.00,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№31 «Радуга»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Крепак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Морозова Г.А.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 индивидуализации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интереса ребенка в условиях ДОУ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(соответствует корпоративному стандарту Межрегиональной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тьюторской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ассоциации, рекомендована для тиражирования на федеральном уровне) (МБДОУ д/с № 14 «Колобок»)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Путевой дневник родителя как ориентир в формировании самостоятельности и инициативы у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 2024 г., 13.00,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14 «Колобок»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Войцеховская О.Г.,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Тайшина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Инновационная площадка федерального уровня АНО ДПО «НИИ дошкольного образования «Воспитатели России» по теме «Организация и развитие исследовательской деятельности в условиях дошкольной образовательной организации»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(МБДОУ д/с № 35 «Соболек»)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«Теория и практика организации исследовательской деятельности в ДОУ»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30.10.2024 г., 13.00,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д/с № 35 «Соболек»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Ю.М.,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Скуратова Т.А.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городского методического объединения педагогов-психологов дошкольных 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</w:t>
            </w: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тьюториала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педагогических ДОО «Вопрошание как инструмент индивидуализации»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детский сад № 34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«Рябинка»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А.В.,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ИМКТ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городского методического объединения инструкторов по физической культуре дошкольных образовательных </w:t>
            </w:r>
          </w:p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личностного потенциала дошкольников при реализации творческих проектов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07.10.2024г., 13.00,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Часене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городского методического объединения воспитателей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гармоничного образовательного пространства для коммуникативного развития дошкольников, через использования игровой и проектной деятельности в ДОУ»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24.10.2024г.,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И.Ю.,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городского методического объединения музыкальных руководителей дошкольных образовательных учреждений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профессионального мастерства музыкальных руководителей ДОУ «Повышение эффективности образовательного процесса через применение эффективных современных технологий, методов, приемов в музыкальной деятельности с детьми».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28.10.2024г. -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01.11.2024г.,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отдельному графику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Якимова С.А., 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оргкомитет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Межмуниципальная школа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личностно-развивающей образовательной среды в дошкольных учреждениях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29.10.2024 г., 9.00,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8 им. Бусыгина М.И.»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Волгина Т.В.,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Панифидникова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И.П.,</w:t>
            </w: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Фогель А.А.,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Лихоносова М.В.</w:t>
            </w:r>
          </w:p>
        </w:tc>
      </w:tr>
      <w:tr w:rsidR="000E6610" w:rsidRPr="003B6E24" w:rsidTr="00DF70D9">
        <w:trPr>
          <w:trHeight w:val="315"/>
        </w:trPr>
        <w:tc>
          <w:tcPr>
            <w:tcW w:w="14879" w:type="dxa"/>
            <w:gridSpan w:val="4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вовлечению педагогов в экспертную деятельность</w:t>
            </w:r>
          </w:p>
        </w:tc>
      </w:tr>
      <w:tr w:rsidR="000E6610" w:rsidRPr="003B6E24" w:rsidTr="003C1BD6">
        <w:trPr>
          <w:trHeight w:val="315"/>
        </w:trPr>
        <w:tc>
          <w:tcPr>
            <w:tcW w:w="695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специалистах, желающих участвовать в конкурсном отборе по формированию реестра специалистов для осуществления всестороннего анализа профессиональной деятельности педагогических работников в 2025 году</w:t>
            </w:r>
          </w:p>
        </w:tc>
        <w:tc>
          <w:tcPr>
            <w:tcW w:w="34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2024г.</w:t>
            </w:r>
          </w:p>
        </w:tc>
        <w:tc>
          <w:tcPr>
            <w:tcW w:w="4051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0E6610" w:rsidRPr="003B6E24" w:rsidRDefault="000E6610" w:rsidP="000E6610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аттестацию педагогических работников в ОО</w:t>
            </w:r>
          </w:p>
        </w:tc>
      </w:tr>
    </w:tbl>
    <w:p w:rsidR="00B549C3" w:rsidRDefault="00B549C3">
      <w:pPr>
        <w:rPr>
          <w:rFonts w:ascii="Times New Roman" w:hAnsi="Times New Roman" w:cs="Times New Roman"/>
          <w:sz w:val="20"/>
          <w:szCs w:val="20"/>
        </w:rPr>
      </w:pPr>
    </w:p>
    <w:p w:rsidR="005C74C1" w:rsidRDefault="005C74C1">
      <w:pPr>
        <w:rPr>
          <w:rFonts w:ascii="Times New Roman" w:hAnsi="Times New Roman" w:cs="Times New Roman"/>
          <w:sz w:val="20"/>
          <w:szCs w:val="20"/>
        </w:rPr>
      </w:pPr>
    </w:p>
    <w:p w:rsidR="008840D5" w:rsidRDefault="008840D5">
      <w:bookmarkStart w:id="0" w:name="_GoBack"/>
      <w:bookmarkEnd w:id="0"/>
      <w:r w:rsidRPr="009331BE">
        <w:rPr>
          <w:rFonts w:ascii="Times New Roman" w:hAnsi="Times New Roman" w:cs="Times New Roman"/>
          <w:sz w:val="20"/>
          <w:szCs w:val="20"/>
        </w:rPr>
        <w:t>Исп. Специалисты Комитета образования Администрации города Усть-Илимска, МКУ «ЦРО», МАОУ ДО ЦДТ</w:t>
      </w:r>
    </w:p>
    <w:sectPr w:rsidR="008840D5" w:rsidSect="00CE26F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adea">
    <w:altName w:val="Cambria Math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C392F"/>
    <w:multiLevelType w:val="hybridMultilevel"/>
    <w:tmpl w:val="E77ABF98"/>
    <w:lvl w:ilvl="0" w:tplc="D28CCC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35"/>
    <w:rsid w:val="000E6610"/>
    <w:rsid w:val="00200B4C"/>
    <w:rsid w:val="002459EB"/>
    <w:rsid w:val="00256101"/>
    <w:rsid w:val="003B6E24"/>
    <w:rsid w:val="003C1BD6"/>
    <w:rsid w:val="0047272C"/>
    <w:rsid w:val="00485C57"/>
    <w:rsid w:val="004935A4"/>
    <w:rsid w:val="00544C21"/>
    <w:rsid w:val="005523FC"/>
    <w:rsid w:val="005C74C1"/>
    <w:rsid w:val="00620F5C"/>
    <w:rsid w:val="00624793"/>
    <w:rsid w:val="00803A35"/>
    <w:rsid w:val="00842C1A"/>
    <w:rsid w:val="008840D5"/>
    <w:rsid w:val="00926A88"/>
    <w:rsid w:val="009458E7"/>
    <w:rsid w:val="00A255BA"/>
    <w:rsid w:val="00A57839"/>
    <w:rsid w:val="00A8181C"/>
    <w:rsid w:val="00AB390A"/>
    <w:rsid w:val="00B46097"/>
    <w:rsid w:val="00B52331"/>
    <w:rsid w:val="00B549C3"/>
    <w:rsid w:val="00BE41EB"/>
    <w:rsid w:val="00CE26FF"/>
    <w:rsid w:val="00CE736A"/>
    <w:rsid w:val="00DC5799"/>
    <w:rsid w:val="00DF70D9"/>
    <w:rsid w:val="00F02338"/>
    <w:rsid w:val="00FB42A3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0C5B"/>
  <w15:docId w15:val="{C74115EB-0BB6-4B98-8C5E-2EC7EFC2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A35"/>
    <w:pPr>
      <w:ind w:left="720"/>
      <w:contextualSpacing/>
    </w:pPr>
  </w:style>
  <w:style w:type="paragraph" w:customStyle="1" w:styleId="Default">
    <w:name w:val="Default"/>
    <w:rsid w:val="003C1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8-6kcatyook.xn--80aafey1amqq.xn--d1acj3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38-6kcatyook.xn--80aafey1amqq.xn--d1acj3b/" TargetMode="External"/><Relationship Id="rId12" Type="http://schemas.openxmlformats.org/officeDocument/2006/relationships/hyperlink" Target="https://xn--38-6kcatyook.xn--80aafey1amqq.xn--d1acj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8-6kcatyook.xn--80aafey1amqq.xn--d1acj3b/" TargetMode="External"/><Relationship Id="rId11" Type="http://schemas.openxmlformats.org/officeDocument/2006/relationships/hyperlink" Target="https://xn--38-6kcatyook.xn--80aafey1amqq.xn--d1acj3b/" TargetMode="External"/><Relationship Id="rId5" Type="http://schemas.openxmlformats.org/officeDocument/2006/relationships/hyperlink" Target="https://xn--38-6kcatyook.xn--80aafey1amqq.xn--d1acj3b/" TargetMode="External"/><Relationship Id="rId10" Type="http://schemas.openxmlformats.org/officeDocument/2006/relationships/hyperlink" Target="https://xn--38-6kcatyook.xn--80aafey1amqq.xn--d1acj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38-6kcatyook.xn--80aafey1amqq.xn--d1acj3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5743</Words>
  <Characters>32740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3</cp:revision>
  <dcterms:created xsi:type="dcterms:W3CDTF">2024-09-24T08:44:00Z</dcterms:created>
  <dcterms:modified xsi:type="dcterms:W3CDTF">2024-09-24T08:44:00Z</dcterms:modified>
</cp:coreProperties>
</file>