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C7212" w14:textId="77777777" w:rsidR="00B45DEC" w:rsidRDefault="005F052A">
      <w:pPr>
        <w:ind w:left="5670"/>
        <w:jc w:val="center"/>
        <w:rPr>
          <w:sz w:val="28"/>
          <w:szCs w:val="28"/>
        </w:rPr>
      </w:pPr>
      <w:bookmarkStart w:id="0" w:name="_Hlk37674743"/>
      <w:bookmarkStart w:id="1" w:name="_GoBack"/>
      <w:bookmarkEnd w:id="1"/>
      <w:r>
        <w:rPr>
          <w:sz w:val="28"/>
          <w:szCs w:val="28"/>
        </w:rPr>
        <w:t>УТВЕРЖДЕН</w:t>
      </w:r>
    </w:p>
    <w:p w14:paraId="59711027" w14:textId="77777777" w:rsidR="00B45DEC" w:rsidRDefault="005F052A">
      <w:pPr>
        <w:ind w:left="5670"/>
        <w:jc w:val="center"/>
        <w:rPr>
          <w:sz w:val="28"/>
          <w:szCs w:val="28"/>
        </w:rPr>
      </w:pPr>
      <w:r>
        <w:rPr>
          <w:sz w:val="28"/>
          <w:szCs w:val="28"/>
        </w:rPr>
        <w:t>приказом Министерства</w:t>
      </w:r>
    </w:p>
    <w:p w14:paraId="61858C7F" w14:textId="77777777" w:rsidR="00B45DEC" w:rsidRDefault="005F052A">
      <w:pPr>
        <w:ind w:left="5670"/>
        <w:jc w:val="center"/>
        <w:rPr>
          <w:sz w:val="28"/>
          <w:szCs w:val="28"/>
        </w:rPr>
      </w:pPr>
      <w:r>
        <w:rPr>
          <w:sz w:val="28"/>
          <w:szCs w:val="28"/>
        </w:rPr>
        <w:t>труда и социальной защиты Российской Федерации</w:t>
      </w:r>
    </w:p>
    <w:p w14:paraId="5B6BC64B" w14:textId="77777777" w:rsidR="00B45DEC" w:rsidRDefault="005F052A">
      <w:pPr>
        <w:ind w:left="5670"/>
        <w:jc w:val="center"/>
        <w:rPr>
          <w:sz w:val="28"/>
          <w:szCs w:val="28"/>
        </w:rPr>
      </w:pPr>
      <w:r>
        <w:rPr>
          <w:sz w:val="28"/>
          <w:szCs w:val="28"/>
        </w:rPr>
        <w:t>от «__» __________ 2025 г. №___</w:t>
      </w:r>
      <w:bookmarkEnd w:id="0"/>
    </w:p>
    <w:p w14:paraId="50A30323" w14:textId="77777777" w:rsidR="00B45DEC" w:rsidRDefault="00B45DEC"/>
    <w:p w14:paraId="18BC3207" w14:textId="77777777" w:rsidR="00B45DEC" w:rsidRDefault="005F052A">
      <w:pPr>
        <w:pStyle w:val="12"/>
        <w:pBdr>
          <w:bottom w:val="none" w:sz="0" w:space="0" w:color="000000"/>
        </w:pBdr>
        <w:jc w:val="center"/>
        <w:rPr>
          <w:rFonts w:ascii="Times New Roman" w:hAnsi="Times New Roman"/>
        </w:rPr>
      </w:pPr>
      <w:r>
        <w:rPr>
          <w:rFonts w:ascii="Times New Roman" w:hAnsi="Times New Roman"/>
        </w:rPr>
        <w:t>ПРОФЕССИОНАЛЬНЫЙ СТАНДАРТ</w:t>
      </w:r>
    </w:p>
    <w:p w14:paraId="06D807FE" w14:textId="77777777" w:rsidR="00B45DEC" w:rsidRDefault="00B45DEC"/>
    <w:p w14:paraId="28B75FC2" w14:textId="77777777" w:rsidR="00B45DEC" w:rsidRDefault="005F052A">
      <w:pPr>
        <w:jc w:val="center"/>
        <w:rPr>
          <w:b/>
          <w:bCs/>
          <w:sz w:val="28"/>
          <w:szCs w:val="24"/>
        </w:rPr>
      </w:pPr>
      <w:r>
        <w:rPr>
          <w:b/>
          <w:bCs/>
          <w:sz w:val="28"/>
          <w:szCs w:val="24"/>
        </w:rPr>
        <w:t>Руководитель образовательной организации (управление дошкольной образовательной организацией и общеобразовательной организацией)</w:t>
      </w:r>
    </w:p>
    <w:p w14:paraId="1DE17011" w14:textId="77777777" w:rsidR="00B45DEC" w:rsidRDefault="00B45DEC">
      <w:pPr>
        <w:jc w:val="center"/>
        <w:rPr>
          <w:b/>
          <w:bCs/>
        </w:rPr>
      </w:pPr>
    </w:p>
    <w:tbl>
      <w:tblPr>
        <w:tblStyle w:val="ac"/>
        <w:tblW w:w="0" w:type="auto"/>
        <w:tblInd w:w="7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tblGrid>
      <w:tr w:rsidR="00B45DEC" w14:paraId="2C32E361" w14:textId="77777777">
        <w:tc>
          <w:tcPr>
            <w:tcW w:w="23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9506CD" w14:textId="77777777" w:rsidR="00B45DEC" w:rsidRDefault="00B45DEC">
            <w:pPr>
              <w:jc w:val="center"/>
            </w:pPr>
          </w:p>
        </w:tc>
      </w:tr>
      <w:tr w:rsidR="00B45DEC" w14:paraId="26151064" w14:textId="77777777">
        <w:tc>
          <w:tcPr>
            <w:tcW w:w="2376" w:type="dxa"/>
            <w:tcBorders>
              <w:top w:val="single" w:sz="4" w:space="0" w:color="808080" w:themeColor="background1" w:themeShade="80"/>
            </w:tcBorders>
          </w:tcPr>
          <w:p w14:paraId="3749D249" w14:textId="77777777" w:rsidR="00B45DEC" w:rsidRDefault="005F052A">
            <w:pPr>
              <w:jc w:val="center"/>
            </w:pPr>
            <w:r>
              <w:rPr>
                <w:sz w:val="20"/>
              </w:rPr>
              <w:t>Регистрационный номер</w:t>
            </w:r>
          </w:p>
        </w:tc>
      </w:tr>
    </w:tbl>
    <w:p w14:paraId="112285F3" w14:textId="77777777" w:rsidR="00B45DEC" w:rsidRDefault="00B45DEC"/>
    <w:p w14:paraId="747988E6" w14:textId="77777777" w:rsidR="00B45DEC" w:rsidRDefault="005F052A">
      <w:pPr>
        <w:jc w:val="center"/>
        <w:rPr>
          <w:szCs w:val="24"/>
        </w:rPr>
      </w:pPr>
      <w:r>
        <w:rPr>
          <w:szCs w:val="24"/>
        </w:rPr>
        <w:t>Содержание</w:t>
      </w:r>
    </w:p>
    <w:bookmarkStart w:id="2" w:name="_Toc88510301"/>
    <w:bookmarkStart w:id="3" w:name="_Toc118288579"/>
    <w:bookmarkStart w:id="4" w:name="_Toc118289259"/>
    <w:p w14:paraId="7585E6A6" w14:textId="77777777" w:rsidR="00B45DEC" w:rsidRDefault="009C3A48">
      <w:pPr>
        <w:pStyle w:val="1b"/>
        <w:rPr>
          <w:rFonts w:asciiTheme="minorHAnsi" w:eastAsiaTheme="minorEastAsia" w:hAnsiTheme="minorHAnsi" w:cstheme="minorBidi"/>
          <w:szCs w:val="24"/>
        </w:rPr>
      </w:pPr>
      <w:r>
        <w:fldChar w:fldCharType="begin"/>
      </w:r>
      <w:r w:rsidR="005F052A">
        <w:instrText xml:space="preserve"> TOC \o "1-2" \u </w:instrText>
      </w:r>
      <w:r>
        <w:fldChar w:fldCharType="separate"/>
      </w:r>
      <w:r w:rsidR="005F052A">
        <w:t>I. Общие сведения</w:t>
      </w:r>
      <w:r w:rsidR="005F052A">
        <w:tab/>
      </w:r>
      <w:r>
        <w:fldChar w:fldCharType="begin"/>
      </w:r>
      <w:r w:rsidR="005F052A">
        <w:instrText xml:space="preserve"> PAGEREF _Toc190902490 \h </w:instrText>
      </w:r>
      <w:r>
        <w:fldChar w:fldCharType="separate"/>
      </w:r>
      <w:r w:rsidR="005F052A">
        <w:t>1</w:t>
      </w:r>
      <w:r>
        <w:fldChar w:fldCharType="end"/>
      </w:r>
    </w:p>
    <w:p w14:paraId="2CEE5B54" w14:textId="77777777" w:rsidR="00B45DEC" w:rsidRDefault="005F052A">
      <w:pPr>
        <w:pStyle w:val="1b"/>
        <w:rPr>
          <w:rFonts w:asciiTheme="minorHAnsi" w:eastAsiaTheme="minorEastAsia" w:hAnsiTheme="minorHAnsi" w:cstheme="minorBidi"/>
          <w:szCs w:val="24"/>
        </w:rPr>
      </w:pPr>
      <w:r>
        <w:t>II. Описание трудовых функций, входящих в профессиональный стандарт (функциональная карта вида профессиональной деятельности)</w:t>
      </w:r>
      <w:r>
        <w:tab/>
      </w:r>
      <w:r w:rsidR="009C3A48">
        <w:fldChar w:fldCharType="begin"/>
      </w:r>
      <w:r>
        <w:instrText xml:space="preserve"> PAGEREF _Toc190902491 \h </w:instrText>
      </w:r>
      <w:r w:rsidR="009C3A48">
        <w:fldChar w:fldCharType="separate"/>
      </w:r>
      <w:r>
        <w:t>3</w:t>
      </w:r>
      <w:r w:rsidR="009C3A48">
        <w:fldChar w:fldCharType="end"/>
      </w:r>
    </w:p>
    <w:p w14:paraId="4F326415" w14:textId="77777777" w:rsidR="00B45DEC" w:rsidRDefault="005F052A">
      <w:pPr>
        <w:pStyle w:val="1b"/>
        <w:rPr>
          <w:rFonts w:asciiTheme="minorHAnsi" w:eastAsiaTheme="minorEastAsia" w:hAnsiTheme="minorHAnsi" w:cstheme="minorBidi"/>
          <w:szCs w:val="24"/>
        </w:rPr>
      </w:pPr>
      <w:r>
        <w:rPr>
          <w:lang w:val="en-US"/>
        </w:rPr>
        <w:t>III</w:t>
      </w:r>
      <w:r>
        <w:t>. Характеристика обобщенных трудовых функций</w:t>
      </w:r>
      <w:r>
        <w:tab/>
      </w:r>
      <w:r w:rsidR="009C3A48">
        <w:fldChar w:fldCharType="begin"/>
      </w:r>
      <w:r>
        <w:instrText xml:space="preserve"> PAGEREF _Toc190902492 \h </w:instrText>
      </w:r>
      <w:r w:rsidR="009C3A48">
        <w:fldChar w:fldCharType="separate"/>
      </w:r>
      <w:r>
        <w:t>4</w:t>
      </w:r>
      <w:r w:rsidR="009C3A48">
        <w:fldChar w:fldCharType="end"/>
      </w:r>
    </w:p>
    <w:p w14:paraId="5B3646CE" w14:textId="77777777" w:rsidR="00B45DEC" w:rsidRDefault="005F052A">
      <w:pPr>
        <w:pStyle w:val="23"/>
        <w:rPr>
          <w:rFonts w:asciiTheme="minorHAnsi" w:eastAsiaTheme="minorEastAsia" w:hAnsiTheme="minorHAnsi" w:cstheme="minorBidi"/>
          <w:lang w:eastAsia="ru-RU"/>
        </w:rPr>
      </w:pPr>
      <w:r>
        <w:t>3.1. Обобщенная трудовая функция «Управление дошкольной образовательной организацией»</w:t>
      </w:r>
      <w:r>
        <w:tab/>
      </w:r>
      <w:r w:rsidR="009C3A48">
        <w:fldChar w:fldCharType="begin"/>
      </w:r>
      <w:r>
        <w:instrText xml:space="preserve"> PAGEREF _Toc190902493 \h </w:instrText>
      </w:r>
      <w:r w:rsidR="009C3A48">
        <w:fldChar w:fldCharType="separate"/>
      </w:r>
      <w:r>
        <w:t>4</w:t>
      </w:r>
      <w:r w:rsidR="009C3A48">
        <w:fldChar w:fldCharType="end"/>
      </w:r>
    </w:p>
    <w:p w14:paraId="4C472A1F" w14:textId="77777777" w:rsidR="00B45DEC" w:rsidRDefault="005F052A">
      <w:pPr>
        <w:pStyle w:val="23"/>
        <w:rPr>
          <w:rFonts w:asciiTheme="minorHAnsi" w:eastAsiaTheme="minorEastAsia" w:hAnsiTheme="minorHAnsi" w:cstheme="minorBidi"/>
          <w:lang w:eastAsia="ru-RU"/>
        </w:rPr>
      </w:pPr>
      <w:r>
        <w:t>3.2. Обобщенная трудовая функция «Управление общеобразовательной организацией»</w:t>
      </w:r>
      <w:r>
        <w:tab/>
      </w:r>
      <w:r w:rsidR="009C3A48">
        <w:fldChar w:fldCharType="begin"/>
      </w:r>
      <w:r>
        <w:instrText xml:space="preserve"> PAGEREF _Toc190902494 \h </w:instrText>
      </w:r>
      <w:r w:rsidR="009C3A48">
        <w:fldChar w:fldCharType="separate"/>
      </w:r>
      <w:r>
        <w:t>16</w:t>
      </w:r>
      <w:r w:rsidR="009C3A48">
        <w:fldChar w:fldCharType="end"/>
      </w:r>
    </w:p>
    <w:p w14:paraId="6127C692" w14:textId="77777777" w:rsidR="00B45DEC" w:rsidRDefault="005F052A">
      <w:pPr>
        <w:pStyle w:val="1b"/>
        <w:rPr>
          <w:rFonts w:asciiTheme="minorHAnsi" w:eastAsiaTheme="minorEastAsia" w:hAnsiTheme="minorHAnsi" w:cstheme="minorBidi"/>
          <w:szCs w:val="24"/>
        </w:rPr>
      </w:pPr>
      <w:r>
        <w:rPr>
          <w:lang w:val="en-US"/>
        </w:rPr>
        <w:t>IV</w:t>
      </w:r>
      <w:r>
        <w:t>. Сведения об организациях – разработчиках профессионального стандарта</w:t>
      </w:r>
      <w:r>
        <w:tab/>
      </w:r>
      <w:r w:rsidR="009C3A48">
        <w:fldChar w:fldCharType="begin"/>
      </w:r>
      <w:r>
        <w:instrText xml:space="preserve"> PAGEREF _Toc190902495 \h </w:instrText>
      </w:r>
      <w:r w:rsidR="009C3A48">
        <w:fldChar w:fldCharType="separate"/>
      </w:r>
      <w:r>
        <w:t>29</w:t>
      </w:r>
      <w:r w:rsidR="009C3A48">
        <w:fldChar w:fldCharType="end"/>
      </w:r>
    </w:p>
    <w:p w14:paraId="4DF9AAAD" w14:textId="77777777" w:rsidR="00B45DEC" w:rsidRDefault="005F052A">
      <w:pPr>
        <w:pStyle w:val="1b"/>
        <w:rPr>
          <w:rFonts w:asciiTheme="minorHAnsi" w:eastAsiaTheme="minorEastAsia" w:hAnsiTheme="minorHAnsi" w:cstheme="minorBidi"/>
          <w:szCs w:val="24"/>
        </w:rPr>
      </w:pPr>
      <w:r>
        <w:rPr>
          <w:lang w:val="en-US"/>
        </w:rPr>
        <w:t>V</w:t>
      </w:r>
      <w:r>
        <w:t>. Сокращения, используемые в профессиональном стандарте</w:t>
      </w:r>
      <w:r>
        <w:tab/>
      </w:r>
      <w:r w:rsidR="009C3A48">
        <w:fldChar w:fldCharType="begin"/>
      </w:r>
      <w:r>
        <w:instrText xml:space="preserve"> PAGEREF _Toc190902496 \h </w:instrText>
      </w:r>
      <w:r w:rsidR="009C3A48">
        <w:fldChar w:fldCharType="separate"/>
      </w:r>
      <w:r>
        <w:t>30</w:t>
      </w:r>
      <w:r w:rsidR="009C3A48">
        <w:fldChar w:fldCharType="end"/>
      </w:r>
    </w:p>
    <w:p w14:paraId="7E158E4E" w14:textId="77777777" w:rsidR="00B45DEC" w:rsidRDefault="009C3A48">
      <w:r>
        <w:fldChar w:fldCharType="end"/>
      </w:r>
    </w:p>
    <w:p w14:paraId="1C012FEA" w14:textId="77777777" w:rsidR="00B45DEC" w:rsidRDefault="005F052A">
      <w:pPr>
        <w:pStyle w:val="1"/>
      </w:pPr>
      <w:bookmarkStart w:id="5" w:name="_Toc190902490"/>
      <w:r>
        <w:t>I. Общие сведения</w:t>
      </w:r>
      <w:bookmarkEnd w:id="2"/>
      <w:bookmarkEnd w:id="3"/>
      <w:bookmarkEnd w:id="4"/>
      <w:bookmarkEnd w:id="5"/>
    </w:p>
    <w:p w14:paraId="7497D4EF" w14:textId="77777777" w:rsidR="00B45DEC" w:rsidRDefault="00B45DEC">
      <w:pPr>
        <w:jc w:val="both"/>
        <w:rPr>
          <w:b/>
          <w:bCs/>
          <w:szCs w:val="24"/>
        </w:rPr>
      </w:pPr>
    </w:p>
    <w:tbl>
      <w:tblPr>
        <w:tblW w:w="5000" w:type="pct"/>
        <w:tblCellMar>
          <w:left w:w="85" w:type="dxa"/>
          <w:right w:w="85" w:type="dxa"/>
        </w:tblCellMar>
        <w:tblLook w:val="04A0" w:firstRow="1" w:lastRow="0" w:firstColumn="1" w:lastColumn="0" w:noHBand="0" w:noVBand="1"/>
      </w:tblPr>
      <w:tblGrid>
        <w:gridCol w:w="8329"/>
        <w:gridCol w:w="337"/>
        <w:gridCol w:w="1534"/>
      </w:tblGrid>
      <w:tr w:rsidR="00B45DEC" w14:paraId="54246442" w14:textId="77777777">
        <w:tc>
          <w:tcPr>
            <w:tcW w:w="4083" w:type="pct"/>
            <w:tcBorders>
              <w:bottom w:val="single" w:sz="4" w:space="0" w:color="808080" w:themeColor="background1" w:themeShade="80"/>
            </w:tcBorders>
          </w:tcPr>
          <w:p w14:paraId="7FD0C61D" w14:textId="77777777" w:rsidR="00B45DEC" w:rsidRDefault="005F052A">
            <w:pPr>
              <w:jc w:val="both"/>
              <w:rPr>
                <w:szCs w:val="24"/>
              </w:rPr>
            </w:pPr>
            <w:r>
              <w:rPr>
                <w:szCs w:val="24"/>
              </w:rPr>
              <w:t>Управление дошкольной образовательной организацией и общеобразовательной организацией</w:t>
            </w:r>
          </w:p>
        </w:tc>
        <w:tc>
          <w:tcPr>
            <w:tcW w:w="165" w:type="pct"/>
            <w:tcBorders>
              <w:right w:val="single" w:sz="4" w:space="0" w:color="808080" w:themeColor="background1" w:themeShade="80"/>
            </w:tcBorders>
          </w:tcPr>
          <w:p w14:paraId="074D38F4" w14:textId="77777777" w:rsidR="00B45DEC" w:rsidRDefault="00B45DEC">
            <w:pPr>
              <w:rPr>
                <w:sz w:val="28"/>
                <w:szCs w:val="20"/>
              </w:rPr>
            </w:pPr>
          </w:p>
        </w:tc>
        <w:tc>
          <w:tcPr>
            <w:tcW w:w="7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8EAA34" w14:textId="77777777" w:rsidR="00B45DEC" w:rsidRDefault="005F052A">
            <w:pPr>
              <w:jc w:val="center"/>
              <w:rPr>
                <w:szCs w:val="24"/>
              </w:rPr>
            </w:pPr>
            <w:r>
              <w:rPr>
                <w:szCs w:val="24"/>
              </w:rPr>
              <w:t>01.011</w:t>
            </w:r>
          </w:p>
        </w:tc>
      </w:tr>
      <w:tr w:rsidR="00B45DEC" w14:paraId="5985A730" w14:textId="77777777">
        <w:tc>
          <w:tcPr>
            <w:tcW w:w="4083" w:type="pct"/>
            <w:tcBorders>
              <w:top w:val="single" w:sz="4" w:space="0" w:color="808080" w:themeColor="background1" w:themeShade="80"/>
            </w:tcBorders>
          </w:tcPr>
          <w:p w14:paraId="132709E0" w14:textId="77777777" w:rsidR="00B45DEC" w:rsidRDefault="005F052A">
            <w:pPr>
              <w:jc w:val="center"/>
              <w:rPr>
                <w:sz w:val="18"/>
                <w:szCs w:val="18"/>
              </w:rPr>
            </w:pPr>
            <w:r>
              <w:rPr>
                <w:sz w:val="20"/>
                <w:szCs w:val="18"/>
              </w:rPr>
              <w:t>(наименование вида профессиональной деятельности)</w:t>
            </w:r>
          </w:p>
        </w:tc>
        <w:tc>
          <w:tcPr>
            <w:tcW w:w="165" w:type="pct"/>
          </w:tcPr>
          <w:p w14:paraId="5BB29E4E" w14:textId="77777777" w:rsidR="00B45DEC" w:rsidRDefault="00B45DEC">
            <w:pPr>
              <w:jc w:val="center"/>
              <w:rPr>
                <w:sz w:val="18"/>
                <w:szCs w:val="18"/>
              </w:rPr>
            </w:pPr>
          </w:p>
        </w:tc>
        <w:tc>
          <w:tcPr>
            <w:tcW w:w="752" w:type="pct"/>
            <w:tcBorders>
              <w:top w:val="single" w:sz="4" w:space="0" w:color="808080" w:themeColor="background1" w:themeShade="80"/>
            </w:tcBorders>
          </w:tcPr>
          <w:p w14:paraId="6E6FFE8F" w14:textId="77777777" w:rsidR="00B45DEC" w:rsidRDefault="005F052A">
            <w:pPr>
              <w:jc w:val="center"/>
              <w:rPr>
                <w:sz w:val="20"/>
                <w:szCs w:val="18"/>
              </w:rPr>
            </w:pPr>
            <w:r>
              <w:rPr>
                <w:sz w:val="20"/>
                <w:szCs w:val="18"/>
              </w:rPr>
              <w:t>код</w:t>
            </w:r>
          </w:p>
        </w:tc>
      </w:tr>
    </w:tbl>
    <w:p w14:paraId="776BC45C" w14:textId="77777777" w:rsidR="00B45DEC" w:rsidRDefault="00B45DEC"/>
    <w:p w14:paraId="7C58FB26" w14:textId="77777777" w:rsidR="00B45DEC" w:rsidRDefault="005F052A">
      <w:bookmarkStart w:id="6" w:name="_Toc88510302"/>
      <w:bookmarkStart w:id="7" w:name="_Toc118288580"/>
      <w:r>
        <w:t>Краткое описание вида профессиональной деятельности</w:t>
      </w:r>
      <w:bookmarkEnd w:id="6"/>
      <w:bookmarkEnd w:id="7"/>
    </w:p>
    <w:p w14:paraId="7CA7D936" w14:textId="77777777" w:rsidR="00B45DEC" w:rsidRDefault="00B45DEC"/>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CellMar>
          <w:left w:w="85" w:type="dxa"/>
          <w:right w:w="85" w:type="dxa"/>
        </w:tblCellMar>
        <w:tblLook w:val="04A0" w:firstRow="1" w:lastRow="0" w:firstColumn="1" w:lastColumn="0" w:noHBand="0" w:noVBand="1"/>
      </w:tblPr>
      <w:tblGrid>
        <w:gridCol w:w="10195"/>
      </w:tblGrid>
      <w:tr w:rsidR="00B45DEC" w14:paraId="44A88CC3" w14:textId="77777777">
        <w:trPr>
          <w:trHeight w:val="20"/>
        </w:trPr>
        <w:tc>
          <w:tcPr>
            <w:tcW w:w="5000" w:type="pct"/>
          </w:tcPr>
          <w:p w14:paraId="4E44E8EC" w14:textId="77777777" w:rsidR="00B45DEC" w:rsidRDefault="005F052A">
            <w:pPr>
              <w:rPr>
                <w:szCs w:val="24"/>
              </w:rPr>
            </w:pPr>
            <w:r>
              <w:rPr>
                <w:szCs w:val="24"/>
              </w:rPr>
              <w:t>Обеспечение деятельности и развития образовательной организации (дошкольной образовательной организации и общеобразовательной организации)</w:t>
            </w:r>
          </w:p>
        </w:tc>
      </w:tr>
    </w:tbl>
    <w:p w14:paraId="112CE551" w14:textId="77777777" w:rsidR="00B45DEC" w:rsidRDefault="00B45DEC">
      <w:bookmarkStart w:id="8" w:name="_Toc88510303"/>
    </w:p>
    <w:p w14:paraId="02660B0D" w14:textId="77777777" w:rsidR="00B45DEC" w:rsidRDefault="005F052A">
      <w:pPr>
        <w:rPr>
          <w:szCs w:val="24"/>
        </w:rPr>
      </w:pPr>
      <w:bookmarkStart w:id="9" w:name="_Toc118288581"/>
      <w:r>
        <w:rPr>
          <w:szCs w:val="24"/>
        </w:rPr>
        <w:t>Группа занятий</w:t>
      </w:r>
      <w:bookmarkEnd w:id="8"/>
      <w:bookmarkEnd w:id="9"/>
    </w:p>
    <w:p w14:paraId="1FC2B529" w14:textId="77777777" w:rsidR="00B45DEC" w:rsidRDefault="00B45DEC">
      <w:pPr>
        <w:rPr>
          <w:szCs w:val="24"/>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197"/>
        <w:gridCol w:w="3476"/>
        <w:gridCol w:w="1560"/>
        <w:gridCol w:w="3962"/>
      </w:tblGrid>
      <w:tr w:rsidR="00B45DEC" w14:paraId="2324328B" w14:textId="77777777">
        <w:trPr>
          <w:trHeight w:val="20"/>
        </w:trPr>
        <w:tc>
          <w:tcPr>
            <w:tcW w:w="5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ACABA9" w14:textId="77777777" w:rsidR="00B45DEC" w:rsidRDefault="005F052A">
            <w:pPr>
              <w:rPr>
                <w:szCs w:val="24"/>
              </w:rPr>
            </w:pPr>
            <w:r>
              <w:t>1120</w:t>
            </w:r>
          </w:p>
        </w:tc>
        <w:tc>
          <w:tcPr>
            <w:tcW w:w="17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421AA1" w14:textId="77777777" w:rsidR="00B45DEC" w:rsidRDefault="005F052A">
            <w:pPr>
              <w:rPr>
                <w:szCs w:val="24"/>
              </w:rPr>
            </w:pPr>
            <w:r>
              <w:rPr>
                <w:szCs w:val="24"/>
              </w:rPr>
              <w:t>Руководители учреждений, организаций и предприятий</w:t>
            </w:r>
          </w:p>
        </w:tc>
        <w:tc>
          <w:tcPr>
            <w:tcW w:w="76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048115" w14:textId="77777777" w:rsidR="00B45DEC" w:rsidRDefault="005F052A">
            <w:pPr>
              <w:rPr>
                <w:szCs w:val="24"/>
              </w:rPr>
            </w:pPr>
            <w:r>
              <w:rPr>
                <w:szCs w:val="24"/>
              </w:rPr>
              <w:t>-</w:t>
            </w:r>
          </w:p>
        </w:tc>
        <w:tc>
          <w:tcPr>
            <w:tcW w:w="19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D8E05E" w14:textId="77777777" w:rsidR="00B45DEC" w:rsidRDefault="005F052A">
            <w:pPr>
              <w:rPr>
                <w:szCs w:val="24"/>
              </w:rPr>
            </w:pPr>
            <w:r>
              <w:rPr>
                <w:szCs w:val="24"/>
              </w:rPr>
              <w:t>-</w:t>
            </w:r>
          </w:p>
        </w:tc>
      </w:tr>
      <w:tr w:rsidR="00B45DEC" w14:paraId="06B11800" w14:textId="77777777">
        <w:tblPrEx>
          <w:tblBorders>
            <w:left w:val="none" w:sz="4" w:space="0" w:color="000000"/>
            <w:right w:val="none" w:sz="4" w:space="0" w:color="000000"/>
            <w:insideV w:val="none" w:sz="4" w:space="0" w:color="000000"/>
          </w:tblBorders>
        </w:tblPrEx>
        <w:trPr>
          <w:trHeight w:val="20"/>
        </w:trPr>
        <w:tc>
          <w:tcPr>
            <w:tcW w:w="587" w:type="pct"/>
            <w:tcBorders>
              <w:top w:val="single" w:sz="4" w:space="0" w:color="808080" w:themeColor="background1" w:themeShade="80"/>
              <w:bottom w:val="none" w:sz="4" w:space="0" w:color="000000"/>
            </w:tcBorders>
          </w:tcPr>
          <w:p w14:paraId="3EB3C168" w14:textId="77777777" w:rsidR="00B45DEC" w:rsidRDefault="005F052A">
            <w:pPr>
              <w:jc w:val="center"/>
              <w:rPr>
                <w:sz w:val="18"/>
                <w:szCs w:val="18"/>
              </w:rPr>
            </w:pPr>
            <w:r>
              <w:rPr>
                <w:sz w:val="20"/>
                <w:szCs w:val="18"/>
              </w:rPr>
              <w:t xml:space="preserve">(код </w:t>
            </w:r>
            <w:hyperlink r:id="rId8" w:tooltip="consultantplus://offline/ref=3C3A831E8FE65CCC71179544A7880CE78DA3433738A74BF794E1ADB658xAUBM" w:history="1">
              <w:r>
                <w:rPr>
                  <w:sz w:val="20"/>
                  <w:szCs w:val="18"/>
                </w:rPr>
                <w:t>ОКЗ</w:t>
              </w:r>
            </w:hyperlink>
            <w:r>
              <w:rPr>
                <w:sz w:val="20"/>
                <w:szCs w:val="18"/>
                <w:vertAlign w:val="superscript"/>
              </w:rPr>
              <w:endnoteReference w:id="1"/>
            </w:r>
            <w:r>
              <w:rPr>
                <w:sz w:val="20"/>
                <w:szCs w:val="18"/>
              </w:rPr>
              <w:t>)</w:t>
            </w:r>
          </w:p>
        </w:tc>
        <w:tc>
          <w:tcPr>
            <w:tcW w:w="1705" w:type="pct"/>
            <w:tcBorders>
              <w:top w:val="single" w:sz="4" w:space="0" w:color="808080" w:themeColor="background1" w:themeShade="80"/>
              <w:bottom w:val="none" w:sz="4" w:space="0" w:color="000000"/>
            </w:tcBorders>
          </w:tcPr>
          <w:p w14:paraId="110F947E" w14:textId="77777777" w:rsidR="00B45DEC" w:rsidRDefault="005F052A">
            <w:pPr>
              <w:jc w:val="center"/>
              <w:rPr>
                <w:sz w:val="18"/>
                <w:szCs w:val="18"/>
              </w:rPr>
            </w:pPr>
            <w:r>
              <w:rPr>
                <w:sz w:val="20"/>
                <w:szCs w:val="18"/>
              </w:rPr>
              <w:t>(наименование)</w:t>
            </w:r>
          </w:p>
        </w:tc>
        <w:tc>
          <w:tcPr>
            <w:tcW w:w="765" w:type="pct"/>
            <w:tcBorders>
              <w:top w:val="single" w:sz="4" w:space="0" w:color="808080" w:themeColor="background1" w:themeShade="80"/>
              <w:bottom w:val="none" w:sz="4" w:space="0" w:color="000000"/>
            </w:tcBorders>
          </w:tcPr>
          <w:p w14:paraId="1DC053DB" w14:textId="77777777" w:rsidR="00B45DEC" w:rsidRDefault="005F052A">
            <w:pPr>
              <w:jc w:val="center"/>
              <w:rPr>
                <w:sz w:val="18"/>
                <w:szCs w:val="18"/>
              </w:rPr>
            </w:pPr>
            <w:r>
              <w:rPr>
                <w:sz w:val="20"/>
                <w:szCs w:val="18"/>
              </w:rPr>
              <w:t xml:space="preserve">(код </w:t>
            </w:r>
            <w:hyperlink r:id="rId9" w:tooltip="consultantplus://offline/ref=3C3A831E8FE65CCC71179544A7880CE78DA3433738A74BF794E1ADB658xAUBM" w:history="1">
              <w:r>
                <w:rPr>
                  <w:sz w:val="20"/>
                  <w:szCs w:val="18"/>
                </w:rPr>
                <w:t>ОКЗ</w:t>
              </w:r>
            </w:hyperlink>
            <w:r>
              <w:rPr>
                <w:sz w:val="20"/>
                <w:szCs w:val="18"/>
              </w:rPr>
              <w:t>)</w:t>
            </w:r>
          </w:p>
        </w:tc>
        <w:tc>
          <w:tcPr>
            <w:tcW w:w="1943" w:type="pct"/>
            <w:tcBorders>
              <w:top w:val="single" w:sz="4" w:space="0" w:color="808080" w:themeColor="background1" w:themeShade="80"/>
              <w:bottom w:val="none" w:sz="4" w:space="0" w:color="000000"/>
            </w:tcBorders>
          </w:tcPr>
          <w:p w14:paraId="765DC73B" w14:textId="77777777" w:rsidR="00B45DEC" w:rsidRDefault="005F052A">
            <w:pPr>
              <w:jc w:val="center"/>
              <w:rPr>
                <w:sz w:val="20"/>
                <w:szCs w:val="18"/>
              </w:rPr>
            </w:pPr>
            <w:r>
              <w:rPr>
                <w:sz w:val="20"/>
                <w:szCs w:val="18"/>
              </w:rPr>
              <w:t>(наименование)</w:t>
            </w:r>
          </w:p>
        </w:tc>
      </w:tr>
    </w:tbl>
    <w:p w14:paraId="52F26B53" w14:textId="77777777" w:rsidR="00B45DEC" w:rsidRDefault="00B45DEC"/>
    <w:p w14:paraId="390C3940" w14:textId="77777777" w:rsidR="00B45DEC" w:rsidRDefault="00B45DEC"/>
    <w:p w14:paraId="24FD2DE2" w14:textId="77777777" w:rsidR="00B45DEC" w:rsidRDefault="005F052A">
      <w:r>
        <w:t>Отнесение к области профессиональной деятельности</w:t>
      </w:r>
    </w:p>
    <w:p w14:paraId="1FD60494" w14:textId="77777777" w:rsidR="00B45DEC" w:rsidRDefault="00B45DEC"/>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8"/>
        <w:gridCol w:w="8967"/>
      </w:tblGrid>
      <w:tr w:rsidR="00B45DEC" w14:paraId="550B26DA" w14:textId="77777777">
        <w:tc>
          <w:tcPr>
            <w:tcW w:w="12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7A748F" w14:textId="77777777" w:rsidR="00B45DEC" w:rsidRDefault="005F052A">
            <w:r>
              <w:t>01</w:t>
            </w:r>
          </w:p>
        </w:tc>
        <w:tc>
          <w:tcPr>
            <w:tcW w:w="91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D68724" w14:textId="77777777" w:rsidR="00B45DEC" w:rsidRDefault="005F052A">
            <w:pPr>
              <w:pStyle w:val="aff3"/>
            </w:pPr>
            <w:r>
              <w:rPr>
                <w:lang w:eastAsia="en-US"/>
              </w:rPr>
              <w:t>Образование и наука</w:t>
            </w:r>
          </w:p>
        </w:tc>
      </w:tr>
      <w:tr w:rsidR="00B45DEC" w14:paraId="3A53A64C" w14:textId="77777777">
        <w:trPr>
          <w:trHeight w:val="20"/>
        </w:trPr>
        <w:tc>
          <w:tcPr>
            <w:tcW w:w="1242" w:type="dxa"/>
            <w:tcBorders>
              <w:top w:val="single" w:sz="4" w:space="0" w:color="808080" w:themeColor="background1" w:themeShade="80"/>
            </w:tcBorders>
          </w:tcPr>
          <w:p w14:paraId="27DE4A92" w14:textId="77777777" w:rsidR="00B45DEC" w:rsidRDefault="005F052A">
            <w:pPr>
              <w:jc w:val="center"/>
              <w:rPr>
                <w:sz w:val="20"/>
                <w:szCs w:val="18"/>
              </w:rPr>
            </w:pPr>
            <w:r>
              <w:rPr>
                <w:sz w:val="20"/>
                <w:szCs w:val="18"/>
              </w:rPr>
              <w:t>(код ОПД</w:t>
            </w:r>
            <w:r>
              <w:rPr>
                <w:rStyle w:val="af5"/>
                <w:sz w:val="20"/>
                <w:szCs w:val="18"/>
              </w:rPr>
              <w:endnoteReference w:id="2"/>
            </w:r>
            <w:r>
              <w:rPr>
                <w:sz w:val="20"/>
                <w:szCs w:val="18"/>
              </w:rPr>
              <w:t>)</w:t>
            </w:r>
          </w:p>
        </w:tc>
        <w:tc>
          <w:tcPr>
            <w:tcW w:w="9179" w:type="dxa"/>
            <w:tcBorders>
              <w:top w:val="single" w:sz="4" w:space="0" w:color="808080" w:themeColor="background1" w:themeShade="80"/>
            </w:tcBorders>
          </w:tcPr>
          <w:p w14:paraId="15DF808F" w14:textId="77777777" w:rsidR="00B45DEC" w:rsidRDefault="005F052A">
            <w:pPr>
              <w:jc w:val="center"/>
              <w:rPr>
                <w:sz w:val="20"/>
                <w:szCs w:val="18"/>
              </w:rPr>
            </w:pPr>
            <w:r>
              <w:rPr>
                <w:sz w:val="20"/>
                <w:szCs w:val="18"/>
              </w:rPr>
              <w:t>(наименование области профессиональной деятельности)</w:t>
            </w:r>
          </w:p>
        </w:tc>
      </w:tr>
    </w:tbl>
    <w:p w14:paraId="361F7BDD" w14:textId="77777777" w:rsidR="00B45DEC" w:rsidRDefault="00B45DEC"/>
    <w:p w14:paraId="70DFA759" w14:textId="77777777" w:rsidR="00B45DEC" w:rsidRDefault="005F052A">
      <w:pPr>
        <w:rPr>
          <w:szCs w:val="24"/>
        </w:rPr>
      </w:pPr>
      <w:bookmarkStart w:id="10" w:name="_Toc88510304"/>
      <w:bookmarkStart w:id="11" w:name="_Toc118288582"/>
      <w:r>
        <w:rPr>
          <w:szCs w:val="24"/>
        </w:rPr>
        <w:t>Отнесение к видам экономической деятельности</w:t>
      </w:r>
      <w:bookmarkEnd w:id="10"/>
      <w:bookmarkEnd w:id="11"/>
    </w:p>
    <w:p w14:paraId="4F23E7E9" w14:textId="77777777" w:rsidR="00B45DEC" w:rsidRDefault="00B45DEC"/>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476"/>
        <w:gridCol w:w="8719"/>
      </w:tblGrid>
      <w:tr w:rsidR="00B45DEC" w14:paraId="39528FD2" w14:textId="77777777">
        <w:trPr>
          <w:trHeight w:val="20"/>
        </w:trPr>
        <w:tc>
          <w:tcPr>
            <w:tcW w:w="7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84A2BF" w14:textId="77777777" w:rsidR="00B45DEC" w:rsidRDefault="005F052A">
            <w:r>
              <w:t>85.11</w:t>
            </w:r>
          </w:p>
        </w:tc>
        <w:tc>
          <w:tcPr>
            <w:tcW w:w="42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644FB5" w14:textId="77777777" w:rsidR="00B45DEC" w:rsidRDefault="005F052A">
            <w:pPr>
              <w:rPr>
                <w:szCs w:val="24"/>
              </w:rPr>
            </w:pPr>
            <w:r>
              <w:rPr>
                <w:szCs w:val="24"/>
              </w:rPr>
              <w:t>Образование дошкольное</w:t>
            </w:r>
          </w:p>
        </w:tc>
      </w:tr>
      <w:tr w:rsidR="00B45DEC" w14:paraId="7A710CB4" w14:textId="77777777">
        <w:trPr>
          <w:trHeight w:val="20"/>
        </w:trPr>
        <w:tc>
          <w:tcPr>
            <w:tcW w:w="7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64468E" w14:textId="77777777" w:rsidR="00B45DEC" w:rsidRDefault="005F052A">
            <w:r>
              <w:lastRenderedPageBreak/>
              <w:t>85.12</w:t>
            </w:r>
          </w:p>
        </w:tc>
        <w:tc>
          <w:tcPr>
            <w:tcW w:w="42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F37234" w14:textId="77777777" w:rsidR="00B45DEC" w:rsidRDefault="005F052A">
            <w:pPr>
              <w:rPr>
                <w:szCs w:val="24"/>
              </w:rPr>
            </w:pPr>
            <w:r>
              <w:rPr>
                <w:szCs w:val="24"/>
              </w:rPr>
              <w:t>Образование начальное общее</w:t>
            </w:r>
          </w:p>
        </w:tc>
      </w:tr>
      <w:tr w:rsidR="00B45DEC" w14:paraId="1CFC07A7" w14:textId="77777777">
        <w:trPr>
          <w:trHeight w:val="20"/>
        </w:trPr>
        <w:tc>
          <w:tcPr>
            <w:tcW w:w="7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015119" w14:textId="77777777" w:rsidR="00B45DEC" w:rsidRDefault="005F052A">
            <w:r>
              <w:t>85.13</w:t>
            </w:r>
          </w:p>
        </w:tc>
        <w:tc>
          <w:tcPr>
            <w:tcW w:w="42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9101B9" w14:textId="77777777" w:rsidR="00B45DEC" w:rsidRDefault="005F052A">
            <w:r>
              <w:t>Образование основное общее</w:t>
            </w:r>
          </w:p>
        </w:tc>
      </w:tr>
      <w:tr w:rsidR="00B45DEC" w14:paraId="0FF9CF7E" w14:textId="77777777">
        <w:trPr>
          <w:trHeight w:val="20"/>
        </w:trPr>
        <w:tc>
          <w:tcPr>
            <w:tcW w:w="7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BE4572" w14:textId="77777777" w:rsidR="00B45DEC" w:rsidRDefault="005F052A">
            <w:r>
              <w:t>85.14</w:t>
            </w:r>
          </w:p>
        </w:tc>
        <w:tc>
          <w:tcPr>
            <w:tcW w:w="42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7AED99" w14:textId="77777777" w:rsidR="00B45DEC" w:rsidRDefault="005F052A">
            <w:r>
              <w:t>Образование среднее общее</w:t>
            </w:r>
          </w:p>
        </w:tc>
      </w:tr>
      <w:tr w:rsidR="00B45DEC" w14:paraId="7D082FF5" w14:textId="77777777">
        <w:trPr>
          <w:trHeight w:val="20"/>
        </w:trPr>
        <w:tc>
          <w:tcPr>
            <w:tcW w:w="7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D99BE21" w14:textId="77777777" w:rsidR="00B45DEC" w:rsidRDefault="005F052A">
            <w:pPr>
              <w:rPr>
                <w:szCs w:val="24"/>
              </w:rPr>
            </w:pPr>
            <w:r>
              <w:t>85.41</w:t>
            </w:r>
          </w:p>
        </w:tc>
        <w:tc>
          <w:tcPr>
            <w:tcW w:w="42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E200262" w14:textId="77777777" w:rsidR="00B45DEC" w:rsidRDefault="005F052A">
            <w:pPr>
              <w:rPr>
                <w:szCs w:val="24"/>
              </w:rPr>
            </w:pPr>
            <w:r>
              <w:t>Образование дополнительное детей и взрослых</w:t>
            </w:r>
          </w:p>
        </w:tc>
      </w:tr>
      <w:tr w:rsidR="00B45DEC" w14:paraId="44AE1FD4" w14:textId="77777777">
        <w:tblPrEx>
          <w:tblBorders>
            <w:left w:val="none" w:sz="4" w:space="0" w:color="000000"/>
            <w:right w:val="none" w:sz="4" w:space="0" w:color="000000"/>
            <w:insideV w:val="none" w:sz="4" w:space="0" w:color="000000"/>
          </w:tblBorders>
        </w:tblPrEx>
        <w:trPr>
          <w:trHeight w:val="20"/>
        </w:trPr>
        <w:tc>
          <w:tcPr>
            <w:tcW w:w="724" w:type="pct"/>
            <w:tcBorders>
              <w:top w:val="single" w:sz="4" w:space="0" w:color="808080" w:themeColor="background1" w:themeShade="80"/>
              <w:bottom w:val="none" w:sz="4" w:space="0" w:color="000000"/>
            </w:tcBorders>
          </w:tcPr>
          <w:p w14:paraId="3E24B959" w14:textId="77777777" w:rsidR="00B45DEC" w:rsidRDefault="005F052A">
            <w:pPr>
              <w:jc w:val="center"/>
              <w:rPr>
                <w:sz w:val="18"/>
                <w:szCs w:val="18"/>
              </w:rPr>
            </w:pPr>
            <w:r>
              <w:rPr>
                <w:sz w:val="20"/>
                <w:szCs w:val="18"/>
              </w:rPr>
              <w:t xml:space="preserve">(код </w:t>
            </w:r>
            <w:hyperlink r:id="rId10" w:tooltip="consultantplus://offline/ref=3C3A831E8FE65CCC71179544A7880CE78EAC40373FA54BF794E1ADB658xAUBM" w:history="1">
              <w:r>
                <w:rPr>
                  <w:sz w:val="20"/>
                  <w:szCs w:val="18"/>
                </w:rPr>
                <w:t>ОКВЭД</w:t>
              </w:r>
            </w:hyperlink>
            <w:r>
              <w:rPr>
                <w:sz w:val="20"/>
                <w:szCs w:val="18"/>
                <w:vertAlign w:val="superscript"/>
              </w:rPr>
              <w:endnoteReference w:id="3"/>
            </w:r>
            <w:r>
              <w:rPr>
                <w:sz w:val="20"/>
                <w:szCs w:val="18"/>
              </w:rPr>
              <w:t>)</w:t>
            </w:r>
          </w:p>
        </w:tc>
        <w:tc>
          <w:tcPr>
            <w:tcW w:w="4276" w:type="pct"/>
            <w:tcBorders>
              <w:top w:val="single" w:sz="4" w:space="0" w:color="808080" w:themeColor="background1" w:themeShade="80"/>
              <w:bottom w:val="none" w:sz="4" w:space="0" w:color="000000"/>
            </w:tcBorders>
          </w:tcPr>
          <w:p w14:paraId="21E7622D" w14:textId="77777777" w:rsidR="00B45DEC" w:rsidRDefault="005F052A">
            <w:pPr>
              <w:jc w:val="center"/>
              <w:rPr>
                <w:sz w:val="20"/>
                <w:szCs w:val="18"/>
              </w:rPr>
            </w:pPr>
            <w:r>
              <w:rPr>
                <w:sz w:val="20"/>
                <w:szCs w:val="18"/>
              </w:rPr>
              <w:t>(наименование вида экономической деятельности)</w:t>
            </w:r>
          </w:p>
        </w:tc>
      </w:tr>
    </w:tbl>
    <w:p w14:paraId="6707ECCB" w14:textId="77777777" w:rsidR="00B45DEC" w:rsidRDefault="00B45DEC">
      <w:pPr>
        <w:jc w:val="both"/>
        <w:rPr>
          <w:sz w:val="28"/>
          <w:szCs w:val="20"/>
        </w:rPr>
      </w:pPr>
    </w:p>
    <w:p w14:paraId="36140D5A" w14:textId="77777777" w:rsidR="00B45DEC" w:rsidRDefault="00B45DEC"/>
    <w:p w14:paraId="3A50F4DC" w14:textId="77777777" w:rsidR="00B45DEC" w:rsidRDefault="00B45DEC">
      <w:pPr>
        <w:tabs>
          <w:tab w:val="left" w:pos="567"/>
        </w:tabs>
        <w:ind w:firstLine="709"/>
        <w:jc w:val="center"/>
        <w:sectPr w:rsidR="00B45DEC">
          <w:headerReference w:type="even" r:id="rId11"/>
          <w:headerReference w:type="default" r:id="rId12"/>
          <w:footerReference w:type="even" r:id="rId13"/>
          <w:endnotePr>
            <w:numFmt w:val="decimal"/>
          </w:endnotePr>
          <w:pgSz w:w="11906" w:h="16838"/>
          <w:pgMar w:top="1134" w:right="567" w:bottom="1134" w:left="1134" w:header="567" w:footer="709" w:gutter="0"/>
          <w:cols w:space="708"/>
          <w:titlePg/>
          <w:docGrid w:linePitch="360"/>
        </w:sectPr>
      </w:pPr>
    </w:p>
    <w:p w14:paraId="4ECE7A7B" w14:textId="77777777" w:rsidR="00B45DEC" w:rsidRDefault="005F052A">
      <w:pPr>
        <w:pStyle w:val="1"/>
        <w:jc w:val="center"/>
      </w:pPr>
      <w:bookmarkStart w:id="12" w:name="_Toc88510305"/>
      <w:bookmarkStart w:id="13" w:name="_Toc190902491"/>
      <w:r>
        <w:lastRenderedPageBreak/>
        <w:t>II. Описание трудовых функций, входящих</w:t>
      </w:r>
      <w:bookmarkEnd w:id="12"/>
      <w:r>
        <w:t xml:space="preserve"> в профессиональный стандарт (функциональная карта вида профессиональной деятельности)</w:t>
      </w:r>
      <w:bookmarkEnd w:id="13"/>
    </w:p>
    <w:p w14:paraId="623DA35D" w14:textId="77777777" w:rsidR="00B45DEC" w:rsidRDefault="00B45DEC">
      <w:pPr>
        <w:jc w:val="both"/>
        <w:rPr>
          <w:szCs w:val="24"/>
        </w:rPr>
      </w:pPr>
    </w:p>
    <w:tbl>
      <w:tblPr>
        <w:tblW w:w="0" w:type="auto"/>
        <w:tblInd w:w="6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85" w:type="dxa"/>
          <w:right w:w="85" w:type="dxa"/>
        </w:tblCellMar>
        <w:tblLook w:val="04A0" w:firstRow="1" w:lastRow="0" w:firstColumn="1" w:lastColumn="0" w:noHBand="0" w:noVBand="1"/>
      </w:tblPr>
      <w:tblGrid>
        <w:gridCol w:w="529"/>
        <w:gridCol w:w="2912"/>
        <w:gridCol w:w="1648"/>
        <w:gridCol w:w="2800"/>
        <w:gridCol w:w="4078"/>
        <w:gridCol w:w="852"/>
        <w:gridCol w:w="1679"/>
      </w:tblGrid>
      <w:tr w:rsidR="00B45DEC" w14:paraId="0BB8E839" w14:textId="77777777" w:rsidTr="009F41CC">
        <w:trPr>
          <w:trHeight w:val="20"/>
        </w:trPr>
        <w:tc>
          <w:tcPr>
            <w:tcW w:w="7889" w:type="dxa"/>
            <w:gridSpan w:val="4"/>
            <w:vAlign w:val="center"/>
          </w:tcPr>
          <w:p w14:paraId="71B10917" w14:textId="77777777" w:rsidR="00B45DEC" w:rsidRDefault="005F052A">
            <w:pPr>
              <w:jc w:val="center"/>
              <w:rPr>
                <w:szCs w:val="24"/>
              </w:rPr>
            </w:pPr>
            <w:bookmarkStart w:id="14" w:name="_Hlk76398518"/>
            <w:r>
              <w:rPr>
                <w:szCs w:val="24"/>
              </w:rPr>
              <w:t>Обобщенные трудовые функции</w:t>
            </w:r>
          </w:p>
        </w:tc>
        <w:tc>
          <w:tcPr>
            <w:tcW w:w="6609" w:type="dxa"/>
            <w:gridSpan w:val="3"/>
            <w:vAlign w:val="center"/>
          </w:tcPr>
          <w:p w14:paraId="2FB69D2F" w14:textId="77777777" w:rsidR="00B45DEC" w:rsidRDefault="005F052A">
            <w:pPr>
              <w:jc w:val="center"/>
              <w:rPr>
                <w:szCs w:val="24"/>
              </w:rPr>
            </w:pPr>
            <w:r>
              <w:rPr>
                <w:szCs w:val="24"/>
              </w:rPr>
              <w:t>Трудовые функции</w:t>
            </w:r>
          </w:p>
        </w:tc>
      </w:tr>
      <w:tr w:rsidR="00B45DEC" w14:paraId="26DB9BF5" w14:textId="77777777" w:rsidTr="009F41CC">
        <w:trPr>
          <w:trHeight w:val="20"/>
        </w:trPr>
        <w:tc>
          <w:tcPr>
            <w:tcW w:w="529" w:type="dxa"/>
            <w:vAlign w:val="center"/>
          </w:tcPr>
          <w:p w14:paraId="4FB18582" w14:textId="77777777" w:rsidR="00B45DEC" w:rsidRDefault="005F052A">
            <w:pPr>
              <w:jc w:val="center"/>
              <w:rPr>
                <w:szCs w:val="24"/>
              </w:rPr>
            </w:pPr>
            <w:r>
              <w:rPr>
                <w:szCs w:val="24"/>
              </w:rPr>
              <w:t>код</w:t>
            </w:r>
          </w:p>
        </w:tc>
        <w:tc>
          <w:tcPr>
            <w:tcW w:w="2912" w:type="dxa"/>
            <w:vAlign w:val="center"/>
          </w:tcPr>
          <w:p w14:paraId="685BABE8" w14:textId="77777777" w:rsidR="00B45DEC" w:rsidRDefault="005F052A">
            <w:pPr>
              <w:jc w:val="center"/>
              <w:rPr>
                <w:szCs w:val="24"/>
              </w:rPr>
            </w:pPr>
            <w:r>
              <w:rPr>
                <w:szCs w:val="24"/>
              </w:rPr>
              <w:t>наименование</w:t>
            </w:r>
          </w:p>
        </w:tc>
        <w:tc>
          <w:tcPr>
            <w:tcW w:w="1648" w:type="dxa"/>
            <w:vAlign w:val="center"/>
          </w:tcPr>
          <w:p w14:paraId="1FDEE1C3" w14:textId="77777777" w:rsidR="00B45DEC" w:rsidRDefault="005F052A">
            <w:pPr>
              <w:jc w:val="center"/>
              <w:rPr>
                <w:szCs w:val="24"/>
              </w:rPr>
            </w:pPr>
            <w:r>
              <w:rPr>
                <w:szCs w:val="24"/>
              </w:rPr>
              <w:t>уровень квалификации</w:t>
            </w:r>
          </w:p>
        </w:tc>
        <w:tc>
          <w:tcPr>
            <w:tcW w:w="2800" w:type="dxa"/>
            <w:vAlign w:val="center"/>
          </w:tcPr>
          <w:p w14:paraId="4487C0B1" w14:textId="77777777" w:rsidR="00B45DEC" w:rsidRDefault="005F052A">
            <w:pPr>
              <w:jc w:val="center"/>
              <w:rPr>
                <w:szCs w:val="24"/>
              </w:rPr>
            </w:pPr>
            <w:r>
              <w:rPr>
                <w:szCs w:val="24"/>
              </w:rPr>
              <w:t>возможные наименования должностей, профессий рабочих</w:t>
            </w:r>
          </w:p>
        </w:tc>
        <w:tc>
          <w:tcPr>
            <w:tcW w:w="4078" w:type="dxa"/>
            <w:vAlign w:val="center"/>
          </w:tcPr>
          <w:p w14:paraId="26F831C0" w14:textId="77777777" w:rsidR="00B45DEC" w:rsidRDefault="005F052A">
            <w:pPr>
              <w:jc w:val="center"/>
              <w:rPr>
                <w:szCs w:val="24"/>
              </w:rPr>
            </w:pPr>
            <w:r>
              <w:rPr>
                <w:szCs w:val="24"/>
              </w:rPr>
              <w:t>наименование</w:t>
            </w:r>
          </w:p>
        </w:tc>
        <w:tc>
          <w:tcPr>
            <w:tcW w:w="852" w:type="dxa"/>
            <w:vAlign w:val="center"/>
          </w:tcPr>
          <w:p w14:paraId="1A99585C" w14:textId="77777777" w:rsidR="00B45DEC" w:rsidRDefault="005F052A">
            <w:pPr>
              <w:jc w:val="center"/>
              <w:rPr>
                <w:szCs w:val="24"/>
              </w:rPr>
            </w:pPr>
            <w:r>
              <w:rPr>
                <w:szCs w:val="24"/>
              </w:rPr>
              <w:t>код</w:t>
            </w:r>
          </w:p>
        </w:tc>
        <w:tc>
          <w:tcPr>
            <w:tcW w:w="1679" w:type="dxa"/>
            <w:vAlign w:val="center"/>
          </w:tcPr>
          <w:p w14:paraId="07DF9173" w14:textId="77777777" w:rsidR="00B45DEC" w:rsidRDefault="005F052A">
            <w:pPr>
              <w:jc w:val="center"/>
              <w:rPr>
                <w:szCs w:val="24"/>
              </w:rPr>
            </w:pPr>
            <w:r>
              <w:rPr>
                <w:szCs w:val="24"/>
              </w:rPr>
              <w:t>уровень (подуровень) квалификации</w:t>
            </w:r>
          </w:p>
        </w:tc>
      </w:tr>
      <w:tr w:rsidR="00B45DEC" w14:paraId="197F5D46" w14:textId="77777777" w:rsidTr="009F41CC">
        <w:trPr>
          <w:trHeight w:val="20"/>
        </w:trPr>
        <w:tc>
          <w:tcPr>
            <w:tcW w:w="529" w:type="dxa"/>
            <w:vMerge w:val="restart"/>
          </w:tcPr>
          <w:p w14:paraId="51FABBCD" w14:textId="77777777" w:rsidR="00B45DEC" w:rsidRDefault="005F052A">
            <w:pPr>
              <w:jc w:val="center"/>
              <w:rPr>
                <w:szCs w:val="24"/>
                <w:lang w:val="en-US"/>
              </w:rPr>
            </w:pPr>
            <w:r>
              <w:rPr>
                <w:szCs w:val="24"/>
                <w:lang w:val="en-US"/>
              </w:rPr>
              <w:t>A</w:t>
            </w:r>
          </w:p>
        </w:tc>
        <w:tc>
          <w:tcPr>
            <w:tcW w:w="2912" w:type="dxa"/>
            <w:vMerge w:val="restart"/>
          </w:tcPr>
          <w:p w14:paraId="1B039159" w14:textId="77777777" w:rsidR="00B45DEC" w:rsidRPr="004C5D85" w:rsidRDefault="005F052A">
            <w:pPr>
              <w:rPr>
                <w:szCs w:val="24"/>
              </w:rPr>
            </w:pPr>
            <w:r w:rsidRPr="004C5D85">
              <w:rPr>
                <w:szCs w:val="24"/>
              </w:rPr>
              <w:t>Управление ДОО</w:t>
            </w:r>
          </w:p>
        </w:tc>
        <w:tc>
          <w:tcPr>
            <w:tcW w:w="1648" w:type="dxa"/>
            <w:vMerge w:val="restart"/>
          </w:tcPr>
          <w:p w14:paraId="72EBD00E" w14:textId="77777777" w:rsidR="00B45DEC" w:rsidRPr="004C5D85" w:rsidRDefault="005F052A">
            <w:pPr>
              <w:jc w:val="center"/>
              <w:rPr>
                <w:szCs w:val="24"/>
              </w:rPr>
            </w:pPr>
            <w:r w:rsidRPr="004C5D85">
              <w:rPr>
                <w:szCs w:val="24"/>
              </w:rPr>
              <w:t>7</w:t>
            </w:r>
          </w:p>
        </w:tc>
        <w:tc>
          <w:tcPr>
            <w:tcW w:w="2800" w:type="dxa"/>
            <w:vMerge w:val="restart"/>
          </w:tcPr>
          <w:p w14:paraId="2F50E810" w14:textId="77777777" w:rsidR="00B45DEC" w:rsidRDefault="00D31F37" w:rsidP="00D31F37">
            <w:pPr>
              <w:jc w:val="both"/>
              <w:rPr>
                <w:szCs w:val="24"/>
              </w:rPr>
            </w:pPr>
            <w:r>
              <w:rPr>
                <w:szCs w:val="24"/>
              </w:rPr>
              <w:t>Заведующий</w:t>
            </w:r>
          </w:p>
          <w:p w14:paraId="73AEF9D8" w14:textId="1C24DCE2" w:rsidR="009F41CC" w:rsidRPr="004C5D85" w:rsidRDefault="009F41CC" w:rsidP="00D31F37">
            <w:pPr>
              <w:jc w:val="both"/>
            </w:pPr>
          </w:p>
        </w:tc>
        <w:tc>
          <w:tcPr>
            <w:tcW w:w="4078" w:type="dxa"/>
          </w:tcPr>
          <w:p w14:paraId="1AB3C3F0" w14:textId="77777777" w:rsidR="00B45DEC" w:rsidRPr="004C5D85" w:rsidRDefault="005F052A">
            <w:pPr>
              <w:rPr>
                <w:szCs w:val="24"/>
              </w:rPr>
            </w:pPr>
            <w:r w:rsidRPr="004C5D85">
              <w:rPr>
                <w:szCs w:val="24"/>
              </w:rPr>
              <w:t>Управление образовательной деятельностью ДОО</w:t>
            </w:r>
          </w:p>
        </w:tc>
        <w:tc>
          <w:tcPr>
            <w:tcW w:w="852" w:type="dxa"/>
          </w:tcPr>
          <w:p w14:paraId="7D709A63" w14:textId="77777777" w:rsidR="00B45DEC" w:rsidRDefault="005F052A">
            <w:pPr>
              <w:rPr>
                <w:szCs w:val="24"/>
              </w:rPr>
            </w:pPr>
            <w:r>
              <w:rPr>
                <w:szCs w:val="24"/>
                <w:lang w:val="en-US"/>
              </w:rPr>
              <w:t>A</w:t>
            </w:r>
            <w:r>
              <w:rPr>
                <w:szCs w:val="24"/>
              </w:rPr>
              <w:t>/01.7</w:t>
            </w:r>
          </w:p>
        </w:tc>
        <w:tc>
          <w:tcPr>
            <w:tcW w:w="1679" w:type="dxa"/>
          </w:tcPr>
          <w:p w14:paraId="63DFBDC0" w14:textId="77777777" w:rsidR="00B45DEC" w:rsidRDefault="005F052A">
            <w:pPr>
              <w:jc w:val="center"/>
              <w:rPr>
                <w:szCs w:val="24"/>
              </w:rPr>
            </w:pPr>
            <w:r>
              <w:rPr>
                <w:szCs w:val="24"/>
              </w:rPr>
              <w:t>7</w:t>
            </w:r>
          </w:p>
        </w:tc>
      </w:tr>
      <w:tr w:rsidR="00B45DEC" w14:paraId="25FD9397" w14:textId="77777777" w:rsidTr="009F41CC">
        <w:trPr>
          <w:trHeight w:val="20"/>
        </w:trPr>
        <w:tc>
          <w:tcPr>
            <w:tcW w:w="529" w:type="dxa"/>
            <w:vMerge/>
          </w:tcPr>
          <w:p w14:paraId="4629F6D5" w14:textId="77777777" w:rsidR="00B45DEC" w:rsidRDefault="00B45DEC">
            <w:pPr>
              <w:rPr>
                <w:szCs w:val="24"/>
              </w:rPr>
            </w:pPr>
          </w:p>
        </w:tc>
        <w:tc>
          <w:tcPr>
            <w:tcW w:w="2912" w:type="dxa"/>
            <w:vMerge/>
          </w:tcPr>
          <w:p w14:paraId="52EF3041" w14:textId="77777777" w:rsidR="00B45DEC" w:rsidRPr="004C5D85" w:rsidRDefault="00B45DEC">
            <w:pPr>
              <w:rPr>
                <w:szCs w:val="24"/>
              </w:rPr>
            </w:pPr>
          </w:p>
        </w:tc>
        <w:tc>
          <w:tcPr>
            <w:tcW w:w="1648" w:type="dxa"/>
            <w:vMerge/>
          </w:tcPr>
          <w:p w14:paraId="3D1B1683" w14:textId="77777777" w:rsidR="00B45DEC" w:rsidRPr="004C5D85" w:rsidRDefault="00B45DEC">
            <w:pPr>
              <w:jc w:val="center"/>
              <w:rPr>
                <w:szCs w:val="24"/>
              </w:rPr>
            </w:pPr>
          </w:p>
        </w:tc>
        <w:tc>
          <w:tcPr>
            <w:tcW w:w="2800" w:type="dxa"/>
            <w:vMerge/>
          </w:tcPr>
          <w:p w14:paraId="533B84D1" w14:textId="77777777" w:rsidR="00B45DEC" w:rsidRPr="004C5D85" w:rsidRDefault="00B45DEC">
            <w:pPr>
              <w:jc w:val="both"/>
              <w:rPr>
                <w:szCs w:val="24"/>
              </w:rPr>
            </w:pPr>
          </w:p>
        </w:tc>
        <w:tc>
          <w:tcPr>
            <w:tcW w:w="4078" w:type="dxa"/>
          </w:tcPr>
          <w:p w14:paraId="2D632EFA" w14:textId="77777777" w:rsidR="00B45DEC" w:rsidRPr="004C5D85" w:rsidRDefault="005F052A">
            <w:pPr>
              <w:rPr>
                <w:szCs w:val="24"/>
              </w:rPr>
            </w:pPr>
            <w:r w:rsidRPr="004C5D85">
              <w:rPr>
                <w:szCs w:val="24"/>
              </w:rPr>
              <w:t>Организация присмотра и ухода за детьми</w:t>
            </w:r>
          </w:p>
        </w:tc>
        <w:tc>
          <w:tcPr>
            <w:tcW w:w="852" w:type="dxa"/>
          </w:tcPr>
          <w:p w14:paraId="510DF99F" w14:textId="77777777" w:rsidR="00B45DEC" w:rsidRDefault="005F052A">
            <w:pPr>
              <w:rPr>
                <w:szCs w:val="24"/>
              </w:rPr>
            </w:pPr>
            <w:r>
              <w:rPr>
                <w:szCs w:val="24"/>
                <w:lang w:val="en-US"/>
              </w:rPr>
              <w:t>A</w:t>
            </w:r>
            <w:r>
              <w:rPr>
                <w:szCs w:val="24"/>
              </w:rPr>
              <w:t>/02.7</w:t>
            </w:r>
          </w:p>
        </w:tc>
        <w:tc>
          <w:tcPr>
            <w:tcW w:w="1679" w:type="dxa"/>
          </w:tcPr>
          <w:p w14:paraId="202E2992" w14:textId="77777777" w:rsidR="00B45DEC" w:rsidRDefault="005F052A">
            <w:pPr>
              <w:jc w:val="center"/>
              <w:rPr>
                <w:szCs w:val="24"/>
              </w:rPr>
            </w:pPr>
            <w:r>
              <w:rPr>
                <w:szCs w:val="24"/>
              </w:rPr>
              <w:t>7</w:t>
            </w:r>
          </w:p>
        </w:tc>
      </w:tr>
      <w:tr w:rsidR="00B45DEC" w14:paraId="7BBAAC53" w14:textId="77777777" w:rsidTr="009F41CC">
        <w:trPr>
          <w:trHeight w:val="20"/>
        </w:trPr>
        <w:tc>
          <w:tcPr>
            <w:tcW w:w="529" w:type="dxa"/>
            <w:vMerge/>
          </w:tcPr>
          <w:p w14:paraId="0C13E1A0" w14:textId="77777777" w:rsidR="00B45DEC" w:rsidRDefault="00B45DEC">
            <w:pPr>
              <w:rPr>
                <w:szCs w:val="24"/>
              </w:rPr>
            </w:pPr>
          </w:p>
        </w:tc>
        <w:tc>
          <w:tcPr>
            <w:tcW w:w="2912" w:type="dxa"/>
            <w:vMerge/>
          </w:tcPr>
          <w:p w14:paraId="71C35B76" w14:textId="77777777" w:rsidR="00B45DEC" w:rsidRPr="004C5D85" w:rsidRDefault="00B45DEC">
            <w:pPr>
              <w:rPr>
                <w:szCs w:val="24"/>
              </w:rPr>
            </w:pPr>
          </w:p>
        </w:tc>
        <w:tc>
          <w:tcPr>
            <w:tcW w:w="1648" w:type="dxa"/>
            <w:vMerge/>
          </w:tcPr>
          <w:p w14:paraId="6E98C1BD" w14:textId="77777777" w:rsidR="00B45DEC" w:rsidRPr="004C5D85" w:rsidRDefault="00B45DEC">
            <w:pPr>
              <w:rPr>
                <w:szCs w:val="24"/>
              </w:rPr>
            </w:pPr>
          </w:p>
        </w:tc>
        <w:tc>
          <w:tcPr>
            <w:tcW w:w="2800" w:type="dxa"/>
            <w:vMerge/>
          </w:tcPr>
          <w:p w14:paraId="754D63DF" w14:textId="77777777" w:rsidR="00B45DEC" w:rsidRPr="004C5D85" w:rsidRDefault="00B45DEC">
            <w:pPr>
              <w:jc w:val="both"/>
              <w:rPr>
                <w:szCs w:val="24"/>
              </w:rPr>
            </w:pPr>
          </w:p>
        </w:tc>
        <w:tc>
          <w:tcPr>
            <w:tcW w:w="4078" w:type="dxa"/>
          </w:tcPr>
          <w:p w14:paraId="34FD57BA" w14:textId="77777777" w:rsidR="00B45DEC" w:rsidRPr="004C5D85" w:rsidRDefault="005F052A">
            <w:pPr>
              <w:rPr>
                <w:szCs w:val="24"/>
              </w:rPr>
            </w:pPr>
            <w:r w:rsidRPr="004C5D85">
              <w:rPr>
                <w:szCs w:val="24"/>
              </w:rPr>
              <w:t xml:space="preserve">Администрирование деятельности </w:t>
            </w:r>
            <w:r w:rsidR="009C3A48" w:rsidRPr="004C5D85">
              <w:rPr>
                <w:szCs w:val="24"/>
              </w:rPr>
              <w:t>ДОО</w:t>
            </w:r>
          </w:p>
        </w:tc>
        <w:tc>
          <w:tcPr>
            <w:tcW w:w="852" w:type="dxa"/>
          </w:tcPr>
          <w:p w14:paraId="761B3BD4" w14:textId="77777777" w:rsidR="00B45DEC" w:rsidRDefault="005F052A">
            <w:pPr>
              <w:rPr>
                <w:szCs w:val="24"/>
              </w:rPr>
            </w:pPr>
            <w:r>
              <w:rPr>
                <w:szCs w:val="24"/>
                <w:lang w:val="en-US"/>
              </w:rPr>
              <w:t>A</w:t>
            </w:r>
            <w:r>
              <w:rPr>
                <w:szCs w:val="24"/>
              </w:rPr>
              <w:t>/03.7</w:t>
            </w:r>
          </w:p>
        </w:tc>
        <w:tc>
          <w:tcPr>
            <w:tcW w:w="1679" w:type="dxa"/>
          </w:tcPr>
          <w:p w14:paraId="0DD33C3D" w14:textId="77777777" w:rsidR="00B45DEC" w:rsidRDefault="005F052A">
            <w:pPr>
              <w:jc w:val="center"/>
              <w:rPr>
                <w:szCs w:val="24"/>
              </w:rPr>
            </w:pPr>
            <w:r>
              <w:rPr>
                <w:szCs w:val="24"/>
              </w:rPr>
              <w:t>7</w:t>
            </w:r>
          </w:p>
        </w:tc>
      </w:tr>
      <w:tr w:rsidR="00B45DEC" w14:paraId="5969D6CB" w14:textId="77777777" w:rsidTr="009F41CC">
        <w:trPr>
          <w:trHeight w:val="20"/>
        </w:trPr>
        <w:tc>
          <w:tcPr>
            <w:tcW w:w="529" w:type="dxa"/>
            <w:vMerge/>
          </w:tcPr>
          <w:p w14:paraId="4371E6E3" w14:textId="77777777" w:rsidR="00B45DEC" w:rsidRDefault="00B45DEC">
            <w:pPr>
              <w:rPr>
                <w:szCs w:val="24"/>
              </w:rPr>
            </w:pPr>
          </w:p>
        </w:tc>
        <w:tc>
          <w:tcPr>
            <w:tcW w:w="2912" w:type="dxa"/>
            <w:vMerge/>
          </w:tcPr>
          <w:p w14:paraId="03B35A53" w14:textId="77777777" w:rsidR="00B45DEC" w:rsidRPr="004C5D85" w:rsidRDefault="00B45DEC">
            <w:pPr>
              <w:rPr>
                <w:szCs w:val="24"/>
              </w:rPr>
            </w:pPr>
          </w:p>
        </w:tc>
        <w:tc>
          <w:tcPr>
            <w:tcW w:w="1648" w:type="dxa"/>
            <w:vMerge/>
          </w:tcPr>
          <w:p w14:paraId="129CDD0D" w14:textId="77777777" w:rsidR="00B45DEC" w:rsidRPr="004C5D85" w:rsidRDefault="00B45DEC">
            <w:pPr>
              <w:rPr>
                <w:szCs w:val="24"/>
              </w:rPr>
            </w:pPr>
          </w:p>
        </w:tc>
        <w:tc>
          <w:tcPr>
            <w:tcW w:w="2800" w:type="dxa"/>
            <w:vMerge/>
          </w:tcPr>
          <w:p w14:paraId="26D8E65C" w14:textId="77777777" w:rsidR="00B45DEC" w:rsidRPr="004C5D85" w:rsidRDefault="00B45DEC">
            <w:pPr>
              <w:jc w:val="both"/>
              <w:rPr>
                <w:szCs w:val="24"/>
              </w:rPr>
            </w:pPr>
          </w:p>
        </w:tc>
        <w:tc>
          <w:tcPr>
            <w:tcW w:w="4078" w:type="dxa"/>
          </w:tcPr>
          <w:p w14:paraId="6A0A1875" w14:textId="77777777" w:rsidR="00B45DEC" w:rsidRPr="004C5D85" w:rsidRDefault="005F052A">
            <w:pPr>
              <w:rPr>
                <w:szCs w:val="24"/>
              </w:rPr>
            </w:pPr>
            <w:r w:rsidRPr="004C5D85">
              <w:rPr>
                <w:szCs w:val="24"/>
              </w:rPr>
              <w:t xml:space="preserve">Управление развитием </w:t>
            </w:r>
            <w:r w:rsidR="009C3A48" w:rsidRPr="004C5D85">
              <w:rPr>
                <w:szCs w:val="24"/>
              </w:rPr>
              <w:t>ДОО</w:t>
            </w:r>
          </w:p>
        </w:tc>
        <w:tc>
          <w:tcPr>
            <w:tcW w:w="852" w:type="dxa"/>
          </w:tcPr>
          <w:p w14:paraId="205933D2" w14:textId="77777777" w:rsidR="00B45DEC" w:rsidRDefault="005F052A">
            <w:pPr>
              <w:rPr>
                <w:szCs w:val="24"/>
              </w:rPr>
            </w:pPr>
            <w:r>
              <w:rPr>
                <w:szCs w:val="24"/>
                <w:lang w:val="en-US"/>
              </w:rPr>
              <w:t>A</w:t>
            </w:r>
            <w:r>
              <w:rPr>
                <w:szCs w:val="24"/>
              </w:rPr>
              <w:t>/04.7</w:t>
            </w:r>
          </w:p>
        </w:tc>
        <w:tc>
          <w:tcPr>
            <w:tcW w:w="1679" w:type="dxa"/>
          </w:tcPr>
          <w:p w14:paraId="1925C7AC" w14:textId="77777777" w:rsidR="00B45DEC" w:rsidRDefault="00B45DEC">
            <w:pPr>
              <w:jc w:val="center"/>
              <w:rPr>
                <w:szCs w:val="24"/>
              </w:rPr>
            </w:pPr>
          </w:p>
        </w:tc>
      </w:tr>
      <w:tr w:rsidR="00B45DEC" w14:paraId="536062F9" w14:textId="77777777" w:rsidTr="009F41CC">
        <w:trPr>
          <w:trHeight w:val="20"/>
        </w:trPr>
        <w:tc>
          <w:tcPr>
            <w:tcW w:w="529" w:type="dxa"/>
            <w:vMerge/>
          </w:tcPr>
          <w:p w14:paraId="4C620442" w14:textId="77777777" w:rsidR="00B45DEC" w:rsidRDefault="00B45DEC">
            <w:pPr>
              <w:rPr>
                <w:szCs w:val="24"/>
              </w:rPr>
            </w:pPr>
          </w:p>
        </w:tc>
        <w:tc>
          <w:tcPr>
            <w:tcW w:w="2912" w:type="dxa"/>
            <w:vMerge/>
          </w:tcPr>
          <w:p w14:paraId="674A41FF" w14:textId="77777777" w:rsidR="00B45DEC" w:rsidRPr="004C5D85" w:rsidRDefault="00B45DEC">
            <w:pPr>
              <w:rPr>
                <w:szCs w:val="24"/>
              </w:rPr>
            </w:pPr>
          </w:p>
        </w:tc>
        <w:tc>
          <w:tcPr>
            <w:tcW w:w="1648" w:type="dxa"/>
            <w:vMerge/>
          </w:tcPr>
          <w:p w14:paraId="26D2D4AA" w14:textId="77777777" w:rsidR="00B45DEC" w:rsidRPr="004C5D85" w:rsidRDefault="00B45DEC">
            <w:pPr>
              <w:rPr>
                <w:szCs w:val="24"/>
              </w:rPr>
            </w:pPr>
          </w:p>
        </w:tc>
        <w:tc>
          <w:tcPr>
            <w:tcW w:w="2800" w:type="dxa"/>
            <w:vMerge/>
          </w:tcPr>
          <w:p w14:paraId="01354F5C" w14:textId="77777777" w:rsidR="00B45DEC" w:rsidRPr="004C5D85" w:rsidRDefault="00B45DEC">
            <w:pPr>
              <w:jc w:val="both"/>
              <w:rPr>
                <w:szCs w:val="24"/>
              </w:rPr>
            </w:pPr>
          </w:p>
        </w:tc>
        <w:tc>
          <w:tcPr>
            <w:tcW w:w="4078" w:type="dxa"/>
          </w:tcPr>
          <w:p w14:paraId="7532287A" w14:textId="77777777" w:rsidR="00B45DEC" w:rsidRPr="004C5D85" w:rsidRDefault="005F052A">
            <w:pPr>
              <w:rPr>
                <w:szCs w:val="24"/>
              </w:rPr>
            </w:pPr>
            <w:r w:rsidRPr="004C5D85">
              <w:rPr>
                <w:szCs w:val="24"/>
              </w:rPr>
              <w:t xml:space="preserve">Управление взаимодействием </w:t>
            </w:r>
            <w:r w:rsidR="009C3A48" w:rsidRPr="004C5D85">
              <w:rPr>
                <w:szCs w:val="24"/>
              </w:rPr>
              <w:t>ДОО</w:t>
            </w:r>
            <w:r w:rsidRPr="004C5D85">
              <w:rPr>
                <w:szCs w:val="24"/>
              </w:rPr>
              <w:t xml:space="preserve"> с участниками отношений в сфере образования и социальными партнерами</w:t>
            </w:r>
          </w:p>
        </w:tc>
        <w:tc>
          <w:tcPr>
            <w:tcW w:w="852" w:type="dxa"/>
          </w:tcPr>
          <w:p w14:paraId="2047C909" w14:textId="77777777" w:rsidR="00B45DEC" w:rsidRDefault="005F052A">
            <w:pPr>
              <w:rPr>
                <w:szCs w:val="24"/>
              </w:rPr>
            </w:pPr>
            <w:r>
              <w:rPr>
                <w:szCs w:val="24"/>
                <w:lang w:val="en-US"/>
              </w:rPr>
              <w:t>A</w:t>
            </w:r>
            <w:r>
              <w:rPr>
                <w:szCs w:val="24"/>
              </w:rPr>
              <w:t>/05.7</w:t>
            </w:r>
          </w:p>
        </w:tc>
        <w:tc>
          <w:tcPr>
            <w:tcW w:w="1679" w:type="dxa"/>
          </w:tcPr>
          <w:p w14:paraId="7CF80EE5" w14:textId="77777777" w:rsidR="00B45DEC" w:rsidRDefault="005F052A">
            <w:pPr>
              <w:jc w:val="center"/>
              <w:rPr>
                <w:szCs w:val="24"/>
              </w:rPr>
            </w:pPr>
            <w:r>
              <w:rPr>
                <w:szCs w:val="24"/>
              </w:rPr>
              <w:t>7</w:t>
            </w:r>
          </w:p>
        </w:tc>
      </w:tr>
      <w:tr w:rsidR="00B45DEC" w14:paraId="449D0CF2" w14:textId="77777777" w:rsidTr="009F41CC">
        <w:trPr>
          <w:trHeight w:val="20"/>
        </w:trPr>
        <w:tc>
          <w:tcPr>
            <w:tcW w:w="529" w:type="dxa"/>
            <w:vMerge w:val="restart"/>
          </w:tcPr>
          <w:p w14:paraId="33C1C6FF" w14:textId="77777777" w:rsidR="00B45DEC" w:rsidRDefault="005F052A">
            <w:pPr>
              <w:jc w:val="center"/>
              <w:rPr>
                <w:szCs w:val="24"/>
                <w:lang w:val="en-US"/>
              </w:rPr>
            </w:pPr>
            <w:r>
              <w:rPr>
                <w:szCs w:val="24"/>
                <w:lang w:val="en-US"/>
              </w:rPr>
              <w:t>B</w:t>
            </w:r>
          </w:p>
        </w:tc>
        <w:tc>
          <w:tcPr>
            <w:tcW w:w="2912" w:type="dxa"/>
            <w:vMerge w:val="restart"/>
          </w:tcPr>
          <w:p w14:paraId="2BFBE4A1" w14:textId="26CBFA18" w:rsidR="00B45DEC" w:rsidRPr="004C5D85" w:rsidRDefault="000A6614" w:rsidP="004C5D85">
            <w:pPr>
              <w:rPr>
                <w:szCs w:val="24"/>
              </w:rPr>
            </w:pPr>
            <w:r>
              <w:rPr>
                <w:szCs w:val="24"/>
              </w:rPr>
              <w:t>Управление ОО</w:t>
            </w:r>
          </w:p>
        </w:tc>
        <w:tc>
          <w:tcPr>
            <w:tcW w:w="1648" w:type="dxa"/>
            <w:vMerge w:val="restart"/>
          </w:tcPr>
          <w:p w14:paraId="797EAC9B" w14:textId="77777777" w:rsidR="00B45DEC" w:rsidRPr="004C5D85" w:rsidRDefault="005F052A">
            <w:pPr>
              <w:jc w:val="center"/>
              <w:rPr>
                <w:szCs w:val="24"/>
              </w:rPr>
            </w:pPr>
            <w:r w:rsidRPr="004C5D85">
              <w:rPr>
                <w:szCs w:val="24"/>
              </w:rPr>
              <w:t>7</w:t>
            </w:r>
          </w:p>
        </w:tc>
        <w:tc>
          <w:tcPr>
            <w:tcW w:w="2800" w:type="dxa"/>
            <w:vMerge w:val="restart"/>
          </w:tcPr>
          <w:p w14:paraId="1757AD23" w14:textId="77777777" w:rsidR="00B45DEC" w:rsidRDefault="00D31F37" w:rsidP="00D31F37">
            <w:pPr>
              <w:jc w:val="both"/>
              <w:rPr>
                <w:szCs w:val="24"/>
              </w:rPr>
            </w:pPr>
            <w:r w:rsidRPr="004C5D85">
              <w:rPr>
                <w:szCs w:val="24"/>
              </w:rPr>
              <w:t>Директор</w:t>
            </w:r>
          </w:p>
          <w:p w14:paraId="0BB0B863" w14:textId="2E7AF93F" w:rsidR="009F41CC" w:rsidRPr="004C5D85" w:rsidRDefault="009F41CC" w:rsidP="00D31F37">
            <w:pPr>
              <w:jc w:val="both"/>
              <w:rPr>
                <w:szCs w:val="24"/>
              </w:rPr>
            </w:pPr>
          </w:p>
        </w:tc>
        <w:tc>
          <w:tcPr>
            <w:tcW w:w="4078" w:type="dxa"/>
          </w:tcPr>
          <w:p w14:paraId="159E6E08" w14:textId="1A58A2A3" w:rsidR="00B45DEC" w:rsidRPr="004C5D85" w:rsidRDefault="005F052A">
            <w:pPr>
              <w:rPr>
                <w:szCs w:val="24"/>
              </w:rPr>
            </w:pPr>
            <w:r w:rsidRPr="004C5D85">
              <w:rPr>
                <w:szCs w:val="24"/>
              </w:rPr>
              <w:t xml:space="preserve">Управление образовательной деятельностью </w:t>
            </w:r>
            <w:r w:rsidR="000A6614">
              <w:rPr>
                <w:szCs w:val="24"/>
              </w:rPr>
              <w:t>ОО</w:t>
            </w:r>
          </w:p>
        </w:tc>
        <w:tc>
          <w:tcPr>
            <w:tcW w:w="852" w:type="dxa"/>
          </w:tcPr>
          <w:p w14:paraId="79EFE7FE" w14:textId="77777777" w:rsidR="00B45DEC" w:rsidRDefault="005F052A">
            <w:pPr>
              <w:rPr>
                <w:szCs w:val="24"/>
              </w:rPr>
            </w:pPr>
            <w:r>
              <w:rPr>
                <w:szCs w:val="24"/>
                <w:lang w:val="en-US"/>
              </w:rPr>
              <w:t>B</w:t>
            </w:r>
            <w:r>
              <w:rPr>
                <w:szCs w:val="24"/>
              </w:rPr>
              <w:t>/01.7</w:t>
            </w:r>
          </w:p>
        </w:tc>
        <w:tc>
          <w:tcPr>
            <w:tcW w:w="1679" w:type="dxa"/>
          </w:tcPr>
          <w:p w14:paraId="03A3F93B" w14:textId="77777777" w:rsidR="00B45DEC" w:rsidRDefault="005F052A">
            <w:pPr>
              <w:jc w:val="center"/>
              <w:rPr>
                <w:szCs w:val="24"/>
              </w:rPr>
            </w:pPr>
            <w:r>
              <w:rPr>
                <w:szCs w:val="24"/>
              </w:rPr>
              <w:t>7</w:t>
            </w:r>
          </w:p>
        </w:tc>
      </w:tr>
      <w:tr w:rsidR="00B45DEC" w14:paraId="4E25CEFC" w14:textId="77777777" w:rsidTr="009F41CC">
        <w:trPr>
          <w:trHeight w:val="20"/>
        </w:trPr>
        <w:tc>
          <w:tcPr>
            <w:tcW w:w="529" w:type="dxa"/>
            <w:vMerge/>
          </w:tcPr>
          <w:p w14:paraId="580688D0" w14:textId="77777777" w:rsidR="00B45DEC" w:rsidRDefault="00B45DEC">
            <w:pPr>
              <w:rPr>
                <w:szCs w:val="24"/>
              </w:rPr>
            </w:pPr>
          </w:p>
        </w:tc>
        <w:tc>
          <w:tcPr>
            <w:tcW w:w="2912" w:type="dxa"/>
            <w:vMerge/>
          </w:tcPr>
          <w:p w14:paraId="0DBB78CB" w14:textId="77777777" w:rsidR="00B45DEC" w:rsidRPr="004C5D85" w:rsidRDefault="00B45DEC">
            <w:pPr>
              <w:rPr>
                <w:szCs w:val="24"/>
              </w:rPr>
            </w:pPr>
          </w:p>
        </w:tc>
        <w:tc>
          <w:tcPr>
            <w:tcW w:w="1648" w:type="dxa"/>
            <w:vMerge/>
          </w:tcPr>
          <w:p w14:paraId="6C15C66E" w14:textId="77777777" w:rsidR="00B45DEC" w:rsidRPr="004C5D85" w:rsidRDefault="00B45DEC">
            <w:pPr>
              <w:rPr>
                <w:szCs w:val="24"/>
              </w:rPr>
            </w:pPr>
          </w:p>
        </w:tc>
        <w:tc>
          <w:tcPr>
            <w:tcW w:w="2800" w:type="dxa"/>
            <w:vMerge/>
          </w:tcPr>
          <w:p w14:paraId="1A6A5D21" w14:textId="77777777" w:rsidR="00B45DEC" w:rsidRPr="004C5D85" w:rsidRDefault="00B45DEC">
            <w:pPr>
              <w:jc w:val="both"/>
              <w:rPr>
                <w:szCs w:val="24"/>
              </w:rPr>
            </w:pPr>
          </w:p>
        </w:tc>
        <w:tc>
          <w:tcPr>
            <w:tcW w:w="4078" w:type="dxa"/>
          </w:tcPr>
          <w:p w14:paraId="7D837581" w14:textId="57B9E908" w:rsidR="00B45DEC" w:rsidRPr="004C5D85" w:rsidRDefault="005F052A">
            <w:pPr>
              <w:rPr>
                <w:szCs w:val="24"/>
              </w:rPr>
            </w:pPr>
            <w:r w:rsidRPr="004C5D85">
              <w:rPr>
                <w:szCs w:val="24"/>
              </w:rPr>
              <w:t xml:space="preserve">Администрирование деятельности </w:t>
            </w:r>
            <w:r w:rsidR="000A6614">
              <w:rPr>
                <w:szCs w:val="24"/>
              </w:rPr>
              <w:t>ОО</w:t>
            </w:r>
          </w:p>
        </w:tc>
        <w:tc>
          <w:tcPr>
            <w:tcW w:w="852" w:type="dxa"/>
          </w:tcPr>
          <w:p w14:paraId="373FD0BF" w14:textId="77777777" w:rsidR="00B45DEC" w:rsidRDefault="005F052A">
            <w:pPr>
              <w:rPr>
                <w:szCs w:val="24"/>
              </w:rPr>
            </w:pPr>
            <w:r>
              <w:rPr>
                <w:szCs w:val="24"/>
                <w:lang w:val="en-US"/>
              </w:rPr>
              <w:t>B</w:t>
            </w:r>
            <w:r>
              <w:rPr>
                <w:szCs w:val="24"/>
              </w:rPr>
              <w:t>/02.7</w:t>
            </w:r>
          </w:p>
        </w:tc>
        <w:tc>
          <w:tcPr>
            <w:tcW w:w="1679" w:type="dxa"/>
          </w:tcPr>
          <w:p w14:paraId="26380508" w14:textId="77777777" w:rsidR="00B45DEC" w:rsidRDefault="005F052A">
            <w:pPr>
              <w:jc w:val="center"/>
              <w:rPr>
                <w:szCs w:val="24"/>
              </w:rPr>
            </w:pPr>
            <w:r>
              <w:rPr>
                <w:szCs w:val="24"/>
              </w:rPr>
              <w:t>7</w:t>
            </w:r>
          </w:p>
        </w:tc>
      </w:tr>
      <w:tr w:rsidR="00B45DEC" w14:paraId="067F62BF" w14:textId="77777777" w:rsidTr="009F41CC">
        <w:trPr>
          <w:trHeight w:val="265"/>
        </w:trPr>
        <w:tc>
          <w:tcPr>
            <w:tcW w:w="529" w:type="dxa"/>
            <w:vMerge/>
          </w:tcPr>
          <w:p w14:paraId="1B82738A" w14:textId="77777777" w:rsidR="00B45DEC" w:rsidRDefault="00B45DEC">
            <w:pPr>
              <w:rPr>
                <w:szCs w:val="24"/>
              </w:rPr>
            </w:pPr>
          </w:p>
        </w:tc>
        <w:tc>
          <w:tcPr>
            <w:tcW w:w="2912" w:type="dxa"/>
            <w:vMerge/>
          </w:tcPr>
          <w:p w14:paraId="76972E60" w14:textId="77777777" w:rsidR="00B45DEC" w:rsidRPr="004C5D85" w:rsidRDefault="00B45DEC">
            <w:pPr>
              <w:rPr>
                <w:szCs w:val="24"/>
              </w:rPr>
            </w:pPr>
          </w:p>
        </w:tc>
        <w:tc>
          <w:tcPr>
            <w:tcW w:w="1648" w:type="dxa"/>
            <w:vMerge/>
          </w:tcPr>
          <w:p w14:paraId="20DB1063" w14:textId="77777777" w:rsidR="00B45DEC" w:rsidRPr="004C5D85" w:rsidRDefault="00B45DEC">
            <w:pPr>
              <w:rPr>
                <w:szCs w:val="24"/>
              </w:rPr>
            </w:pPr>
          </w:p>
        </w:tc>
        <w:tc>
          <w:tcPr>
            <w:tcW w:w="2800" w:type="dxa"/>
            <w:vMerge/>
          </w:tcPr>
          <w:p w14:paraId="0F107504" w14:textId="77777777" w:rsidR="00B45DEC" w:rsidRPr="004C5D85" w:rsidRDefault="00B45DEC">
            <w:pPr>
              <w:jc w:val="both"/>
              <w:rPr>
                <w:szCs w:val="24"/>
              </w:rPr>
            </w:pPr>
          </w:p>
        </w:tc>
        <w:tc>
          <w:tcPr>
            <w:tcW w:w="4078" w:type="dxa"/>
          </w:tcPr>
          <w:p w14:paraId="0565E622" w14:textId="4BDE9E65" w:rsidR="00B45DEC" w:rsidRPr="004C5D85" w:rsidRDefault="005F052A">
            <w:pPr>
              <w:rPr>
                <w:szCs w:val="24"/>
              </w:rPr>
            </w:pPr>
            <w:r w:rsidRPr="004C5D85">
              <w:rPr>
                <w:szCs w:val="24"/>
              </w:rPr>
              <w:t xml:space="preserve">Управление развитием </w:t>
            </w:r>
            <w:r w:rsidR="000A6614">
              <w:rPr>
                <w:szCs w:val="24"/>
              </w:rPr>
              <w:t>ОО</w:t>
            </w:r>
          </w:p>
        </w:tc>
        <w:tc>
          <w:tcPr>
            <w:tcW w:w="852" w:type="dxa"/>
          </w:tcPr>
          <w:p w14:paraId="313A6B5D" w14:textId="77777777" w:rsidR="00B45DEC" w:rsidRDefault="005F052A">
            <w:pPr>
              <w:rPr>
                <w:szCs w:val="24"/>
              </w:rPr>
            </w:pPr>
            <w:r>
              <w:rPr>
                <w:szCs w:val="24"/>
              </w:rPr>
              <w:t>В/03.7</w:t>
            </w:r>
          </w:p>
        </w:tc>
        <w:tc>
          <w:tcPr>
            <w:tcW w:w="1679" w:type="dxa"/>
          </w:tcPr>
          <w:p w14:paraId="29358D6D" w14:textId="77777777" w:rsidR="00B45DEC" w:rsidRDefault="005F052A">
            <w:pPr>
              <w:jc w:val="center"/>
              <w:rPr>
                <w:szCs w:val="24"/>
              </w:rPr>
            </w:pPr>
            <w:r>
              <w:rPr>
                <w:szCs w:val="24"/>
              </w:rPr>
              <w:t>7</w:t>
            </w:r>
          </w:p>
        </w:tc>
      </w:tr>
      <w:tr w:rsidR="00B45DEC" w14:paraId="04328E03" w14:textId="77777777" w:rsidTr="009F41CC">
        <w:trPr>
          <w:trHeight w:val="20"/>
        </w:trPr>
        <w:tc>
          <w:tcPr>
            <w:tcW w:w="529" w:type="dxa"/>
            <w:vMerge/>
          </w:tcPr>
          <w:p w14:paraId="5FFBEC30" w14:textId="77777777" w:rsidR="00B45DEC" w:rsidRDefault="00B45DEC">
            <w:pPr>
              <w:rPr>
                <w:szCs w:val="24"/>
              </w:rPr>
            </w:pPr>
          </w:p>
        </w:tc>
        <w:tc>
          <w:tcPr>
            <w:tcW w:w="2912" w:type="dxa"/>
            <w:vMerge/>
          </w:tcPr>
          <w:p w14:paraId="5EA0CD1F" w14:textId="77777777" w:rsidR="00B45DEC" w:rsidRPr="004C5D85" w:rsidRDefault="00B45DEC">
            <w:pPr>
              <w:rPr>
                <w:szCs w:val="24"/>
              </w:rPr>
            </w:pPr>
          </w:p>
        </w:tc>
        <w:tc>
          <w:tcPr>
            <w:tcW w:w="1648" w:type="dxa"/>
            <w:vMerge/>
          </w:tcPr>
          <w:p w14:paraId="59E9F660" w14:textId="77777777" w:rsidR="00B45DEC" w:rsidRPr="004C5D85" w:rsidRDefault="00B45DEC">
            <w:pPr>
              <w:rPr>
                <w:szCs w:val="24"/>
              </w:rPr>
            </w:pPr>
          </w:p>
        </w:tc>
        <w:tc>
          <w:tcPr>
            <w:tcW w:w="2800" w:type="dxa"/>
            <w:vMerge/>
          </w:tcPr>
          <w:p w14:paraId="7F9DB217" w14:textId="77777777" w:rsidR="00B45DEC" w:rsidRPr="004C5D85" w:rsidRDefault="00B45DEC">
            <w:pPr>
              <w:jc w:val="both"/>
              <w:rPr>
                <w:szCs w:val="24"/>
              </w:rPr>
            </w:pPr>
          </w:p>
        </w:tc>
        <w:tc>
          <w:tcPr>
            <w:tcW w:w="4078" w:type="dxa"/>
          </w:tcPr>
          <w:p w14:paraId="5FC607CD" w14:textId="4A30D27E" w:rsidR="00B45DEC" w:rsidRPr="004C5D85" w:rsidRDefault="005F052A">
            <w:pPr>
              <w:rPr>
                <w:szCs w:val="24"/>
              </w:rPr>
            </w:pPr>
            <w:r w:rsidRPr="004C5D85">
              <w:rPr>
                <w:szCs w:val="24"/>
              </w:rPr>
              <w:t xml:space="preserve">Управление взаимодействием </w:t>
            </w:r>
            <w:r w:rsidR="000A6614">
              <w:rPr>
                <w:szCs w:val="24"/>
              </w:rPr>
              <w:t>ОО</w:t>
            </w:r>
            <w:r w:rsidRPr="004C5D85">
              <w:rPr>
                <w:szCs w:val="24"/>
              </w:rPr>
              <w:t xml:space="preserve"> с участниками отношений в сфере образования и социальными партнерами</w:t>
            </w:r>
          </w:p>
        </w:tc>
        <w:tc>
          <w:tcPr>
            <w:tcW w:w="852" w:type="dxa"/>
          </w:tcPr>
          <w:p w14:paraId="4B262F98" w14:textId="77777777" w:rsidR="00B45DEC" w:rsidRDefault="005F052A">
            <w:pPr>
              <w:rPr>
                <w:szCs w:val="24"/>
              </w:rPr>
            </w:pPr>
            <w:r>
              <w:rPr>
                <w:szCs w:val="24"/>
                <w:lang w:val="en-US"/>
              </w:rPr>
              <w:t>B</w:t>
            </w:r>
            <w:r>
              <w:rPr>
                <w:szCs w:val="24"/>
              </w:rPr>
              <w:t>/04.7</w:t>
            </w:r>
          </w:p>
        </w:tc>
        <w:tc>
          <w:tcPr>
            <w:tcW w:w="1679" w:type="dxa"/>
          </w:tcPr>
          <w:p w14:paraId="12FCB82F" w14:textId="77777777" w:rsidR="00B45DEC" w:rsidRDefault="005F052A">
            <w:pPr>
              <w:jc w:val="center"/>
              <w:rPr>
                <w:szCs w:val="24"/>
              </w:rPr>
            </w:pPr>
            <w:r>
              <w:rPr>
                <w:szCs w:val="24"/>
              </w:rPr>
              <w:t>7</w:t>
            </w:r>
            <w:bookmarkEnd w:id="14"/>
          </w:p>
        </w:tc>
      </w:tr>
    </w:tbl>
    <w:p w14:paraId="227EBFA4" w14:textId="77777777" w:rsidR="00B45DEC" w:rsidRDefault="00B45DEC">
      <w:pPr>
        <w:rPr>
          <w:b/>
          <w:sz w:val="28"/>
        </w:rPr>
        <w:sectPr w:rsidR="00B45DEC">
          <w:endnotePr>
            <w:numFmt w:val="decimal"/>
          </w:endnotePr>
          <w:pgSz w:w="16838" w:h="11906" w:orient="landscape"/>
          <w:pgMar w:top="1134" w:right="1134" w:bottom="567" w:left="1134" w:header="567" w:footer="709" w:gutter="0"/>
          <w:cols w:space="708"/>
          <w:docGrid w:linePitch="360"/>
        </w:sectPr>
      </w:pPr>
    </w:p>
    <w:p w14:paraId="738AB30B" w14:textId="77777777" w:rsidR="00B45DEC" w:rsidRDefault="005F052A">
      <w:pPr>
        <w:pStyle w:val="1"/>
        <w:jc w:val="center"/>
      </w:pPr>
      <w:bookmarkStart w:id="15" w:name="_Toc118289261"/>
      <w:bookmarkStart w:id="16" w:name="_Toc190902492"/>
      <w:bookmarkStart w:id="17" w:name="_Toc88510307"/>
      <w:r>
        <w:rPr>
          <w:lang w:val="en-US"/>
        </w:rPr>
        <w:lastRenderedPageBreak/>
        <w:t>III</w:t>
      </w:r>
      <w:r>
        <w:t>. Характеристика обобщенных трудовых функций</w:t>
      </w:r>
      <w:bookmarkEnd w:id="15"/>
      <w:bookmarkEnd w:id="16"/>
    </w:p>
    <w:p w14:paraId="2B039D3E" w14:textId="77777777" w:rsidR="00B45DEC" w:rsidRDefault="00B45DEC"/>
    <w:p w14:paraId="44B40AE5" w14:textId="77777777" w:rsidR="00B45DEC" w:rsidRDefault="005F052A">
      <w:pPr>
        <w:pStyle w:val="2"/>
      </w:pPr>
      <w:bookmarkStart w:id="18" w:name="_Toc118289262"/>
      <w:bookmarkStart w:id="19" w:name="_Toc190902493"/>
      <w:r>
        <w:t>3.1. Обобщенная трудовая функция</w:t>
      </w:r>
      <w:bookmarkEnd w:id="17"/>
      <w:bookmarkEnd w:id="18"/>
      <w:bookmarkEnd w:id="19"/>
    </w:p>
    <w:p w14:paraId="4A12D5F2" w14:textId="77777777" w:rsidR="00B45DEC" w:rsidRDefault="00B45DEC"/>
    <w:tbl>
      <w:tblPr>
        <w:tblW w:w="5000" w:type="pct"/>
        <w:tblBorders>
          <w:right w:val="single" w:sz="4" w:space="0" w:color="auto"/>
          <w:insideV w:val="single" w:sz="4" w:space="0" w:color="auto"/>
        </w:tblBorders>
        <w:tblCellMar>
          <w:left w:w="85" w:type="dxa"/>
          <w:right w:w="85" w:type="dxa"/>
        </w:tblCellMar>
        <w:tblLook w:val="04A0" w:firstRow="1" w:lastRow="0" w:firstColumn="1" w:lastColumn="0" w:noHBand="0" w:noVBand="1"/>
      </w:tblPr>
      <w:tblGrid>
        <w:gridCol w:w="1836"/>
        <w:gridCol w:w="5263"/>
        <w:gridCol w:w="506"/>
        <w:gridCol w:w="596"/>
        <w:gridCol w:w="1401"/>
        <w:gridCol w:w="597"/>
      </w:tblGrid>
      <w:tr w:rsidR="00B45DEC" w14:paraId="6B09D8E9" w14:textId="77777777">
        <w:tc>
          <w:tcPr>
            <w:tcW w:w="941" w:type="pct"/>
            <w:tcBorders>
              <w:top w:val="none" w:sz="4" w:space="0" w:color="000000"/>
              <w:left w:val="none" w:sz="4" w:space="0" w:color="000000"/>
              <w:bottom w:val="none" w:sz="4" w:space="0" w:color="000000"/>
              <w:right w:val="single" w:sz="4" w:space="0" w:color="808080" w:themeColor="background1" w:themeShade="80"/>
            </w:tcBorders>
            <w:vAlign w:val="center"/>
          </w:tcPr>
          <w:p w14:paraId="4FA68E30" w14:textId="77777777" w:rsidR="00B45DEC" w:rsidRDefault="005F052A">
            <w:pPr>
              <w:rPr>
                <w:sz w:val="20"/>
                <w:szCs w:val="18"/>
              </w:rPr>
            </w:pPr>
            <w:r>
              <w:rPr>
                <w:sz w:val="20"/>
                <w:szCs w:val="18"/>
              </w:rPr>
              <w:t>Наименование</w:t>
            </w:r>
          </w:p>
        </w:tc>
        <w:tc>
          <w:tcPr>
            <w:tcW w:w="26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A9A925" w14:textId="77777777" w:rsidR="00B45DEC" w:rsidRDefault="005F052A">
            <w:pPr>
              <w:rPr>
                <w:szCs w:val="24"/>
              </w:rPr>
            </w:pPr>
            <w:r w:rsidRPr="004C5D85">
              <w:rPr>
                <w:szCs w:val="24"/>
              </w:rPr>
              <w:t xml:space="preserve">Управление </w:t>
            </w:r>
            <w:r w:rsidR="009C3A48" w:rsidRPr="004C5D85">
              <w:rPr>
                <w:szCs w:val="24"/>
              </w:rPr>
              <w:t>ДОО</w:t>
            </w:r>
          </w:p>
        </w:tc>
        <w:tc>
          <w:tcPr>
            <w:tcW w:w="276" w:type="pct"/>
            <w:tcBorders>
              <w:top w:val="none" w:sz="4" w:space="0" w:color="000000"/>
              <w:left w:val="single" w:sz="4" w:space="0" w:color="808080" w:themeColor="background1" w:themeShade="80"/>
              <w:bottom w:val="none" w:sz="4" w:space="0" w:color="000000"/>
              <w:right w:val="single" w:sz="4" w:space="0" w:color="808080" w:themeColor="background1" w:themeShade="80"/>
            </w:tcBorders>
            <w:vAlign w:val="center"/>
          </w:tcPr>
          <w:p w14:paraId="5ECAC4E2" w14:textId="77777777" w:rsidR="00B45DEC" w:rsidRDefault="005F052A">
            <w:pPr>
              <w:jc w:val="center"/>
              <w:rPr>
                <w:sz w:val="20"/>
                <w:szCs w:val="18"/>
              </w:rPr>
            </w:pPr>
            <w:r>
              <w:rPr>
                <w:sz w:val="20"/>
                <w:szCs w:val="18"/>
              </w:rPr>
              <w:t>Код</w:t>
            </w:r>
          </w:p>
        </w:tc>
        <w:tc>
          <w:tcPr>
            <w:tcW w:w="3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F00724" w14:textId="77777777" w:rsidR="00B45DEC" w:rsidRDefault="005F052A">
            <w:pPr>
              <w:jc w:val="center"/>
              <w:rPr>
                <w:szCs w:val="24"/>
                <w:lang w:val="en-US"/>
              </w:rPr>
            </w:pPr>
            <w:r>
              <w:rPr>
                <w:szCs w:val="24"/>
                <w:lang w:val="en-US"/>
              </w:rPr>
              <w:t>A</w:t>
            </w:r>
          </w:p>
        </w:tc>
        <w:tc>
          <w:tcPr>
            <w:tcW w:w="484" w:type="pct"/>
            <w:tcBorders>
              <w:top w:val="none" w:sz="4" w:space="0" w:color="000000"/>
              <w:left w:val="single" w:sz="4" w:space="0" w:color="808080" w:themeColor="background1" w:themeShade="80"/>
              <w:bottom w:val="none" w:sz="4" w:space="0" w:color="000000"/>
              <w:right w:val="single" w:sz="4" w:space="0" w:color="808080" w:themeColor="background1" w:themeShade="80"/>
            </w:tcBorders>
            <w:vAlign w:val="center"/>
          </w:tcPr>
          <w:p w14:paraId="4A4EBF47" w14:textId="77777777" w:rsidR="00B45DEC" w:rsidRDefault="005F052A">
            <w:pPr>
              <w:jc w:val="center"/>
              <w:rPr>
                <w:sz w:val="20"/>
                <w:szCs w:val="18"/>
              </w:rPr>
            </w:pPr>
            <w:r>
              <w:rPr>
                <w:sz w:val="20"/>
                <w:szCs w:val="18"/>
              </w:rPr>
              <w:t>Уровень квалификации</w:t>
            </w:r>
          </w:p>
        </w:tc>
        <w:tc>
          <w:tcPr>
            <w:tcW w:w="3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0CE068" w14:textId="77777777" w:rsidR="00B45DEC" w:rsidRDefault="005F052A">
            <w:pPr>
              <w:jc w:val="center"/>
              <w:rPr>
                <w:szCs w:val="24"/>
              </w:rPr>
            </w:pPr>
            <w:r>
              <w:rPr>
                <w:szCs w:val="24"/>
              </w:rPr>
              <w:t>7</w:t>
            </w:r>
          </w:p>
        </w:tc>
      </w:tr>
    </w:tbl>
    <w:p w14:paraId="73D34865" w14:textId="77777777" w:rsidR="00B45DEC" w:rsidRDefault="00B45DEC"/>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85" w:type="dxa"/>
          <w:right w:w="85" w:type="dxa"/>
        </w:tblCellMar>
        <w:tblLook w:val="04A0" w:firstRow="1" w:lastRow="0" w:firstColumn="1" w:lastColumn="0" w:noHBand="0" w:noVBand="1"/>
      </w:tblPr>
      <w:tblGrid>
        <w:gridCol w:w="2006"/>
        <w:gridCol w:w="8188"/>
      </w:tblGrid>
      <w:tr w:rsidR="00B45DEC" w14:paraId="33B7CDEA" w14:textId="77777777">
        <w:trPr>
          <w:trHeight w:val="20"/>
        </w:trPr>
        <w:tc>
          <w:tcPr>
            <w:tcW w:w="984" w:type="pct"/>
          </w:tcPr>
          <w:p w14:paraId="0B8D3E4F" w14:textId="77777777" w:rsidR="00B45DEC" w:rsidRDefault="005F052A">
            <w:pPr>
              <w:rPr>
                <w:szCs w:val="24"/>
              </w:rPr>
            </w:pPr>
            <w:r>
              <w:rPr>
                <w:szCs w:val="24"/>
              </w:rPr>
              <w:t>Возможные наименования должност</w:t>
            </w:r>
            <w:r w:rsidRPr="00E973A1">
              <w:rPr>
                <w:szCs w:val="24"/>
              </w:rPr>
              <w:t>ей, профессий рабочих</w:t>
            </w:r>
          </w:p>
        </w:tc>
        <w:tc>
          <w:tcPr>
            <w:tcW w:w="4016" w:type="pct"/>
          </w:tcPr>
          <w:p w14:paraId="75605962" w14:textId="77777777" w:rsidR="00B45DEC" w:rsidRDefault="00D31F37" w:rsidP="00D31F37">
            <w:pPr>
              <w:rPr>
                <w:szCs w:val="24"/>
              </w:rPr>
            </w:pPr>
            <w:r>
              <w:rPr>
                <w:szCs w:val="24"/>
              </w:rPr>
              <w:t>Заведующий</w:t>
            </w:r>
          </w:p>
          <w:p w14:paraId="449C1AAA" w14:textId="538E93E1" w:rsidR="00D31F37" w:rsidRPr="00E973A1" w:rsidRDefault="00D31F37" w:rsidP="00D31F37">
            <w:pPr>
              <w:rPr>
                <w:szCs w:val="24"/>
              </w:rPr>
            </w:pPr>
          </w:p>
        </w:tc>
      </w:tr>
    </w:tbl>
    <w:p w14:paraId="2D6361E6" w14:textId="77777777" w:rsidR="00B45DEC" w:rsidRDefault="00B45DEC">
      <w:pPr>
        <w:rPr>
          <w:szCs w:val="24"/>
        </w:rPr>
      </w:pPr>
    </w:p>
    <w:p w14:paraId="58AF90DD" w14:textId="77777777" w:rsidR="00B45DEC" w:rsidRDefault="005F052A">
      <w:pPr>
        <w:rPr>
          <w:szCs w:val="24"/>
        </w:rPr>
      </w:pPr>
      <w:r>
        <w:rPr>
          <w:szCs w:val="24"/>
        </w:rPr>
        <w:t>Пути достижения квалификации</w:t>
      </w:r>
    </w:p>
    <w:p w14:paraId="62556618" w14:textId="77777777" w:rsidR="00B45DEC" w:rsidRDefault="00B45DEC">
      <w:pPr>
        <w:rPr>
          <w:szCs w:val="24"/>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85" w:type="dxa"/>
          <w:right w:w="85" w:type="dxa"/>
        </w:tblCellMar>
        <w:tblLook w:val="04A0" w:firstRow="1" w:lastRow="0" w:firstColumn="1" w:lastColumn="0" w:noHBand="0" w:noVBand="1"/>
      </w:tblPr>
      <w:tblGrid>
        <w:gridCol w:w="2006"/>
        <w:gridCol w:w="8188"/>
      </w:tblGrid>
      <w:tr w:rsidR="00B45DEC" w14:paraId="082941E8" w14:textId="77777777">
        <w:trPr>
          <w:trHeight w:val="20"/>
        </w:trPr>
        <w:tc>
          <w:tcPr>
            <w:tcW w:w="984" w:type="pct"/>
          </w:tcPr>
          <w:p w14:paraId="013A9192" w14:textId="77777777" w:rsidR="00B45DEC" w:rsidRDefault="005F052A">
            <w:pPr>
              <w:rPr>
                <w:szCs w:val="24"/>
              </w:rPr>
            </w:pPr>
            <w:r>
              <w:rPr>
                <w:szCs w:val="24"/>
              </w:rPr>
              <w:t>Образование и обучение</w:t>
            </w:r>
          </w:p>
        </w:tc>
        <w:tc>
          <w:tcPr>
            <w:tcW w:w="4016" w:type="pct"/>
          </w:tcPr>
          <w:p w14:paraId="3EEF4244" w14:textId="77777777" w:rsidR="00B45DEC" w:rsidRPr="004C5D85" w:rsidRDefault="005F052A">
            <w:pPr>
              <w:pStyle w:val="ConsPlusNormal"/>
              <w:rPr>
                <w:rFonts w:ascii="Times New Roman" w:hAnsi="Times New Roman" w:cs="Times New Roman"/>
                <w:sz w:val="24"/>
                <w:szCs w:val="24"/>
              </w:rPr>
            </w:pPr>
            <w:r w:rsidRPr="004C5D85">
              <w:rPr>
                <w:rFonts w:ascii="Times New Roman" w:hAnsi="Times New Roman" w:cs="Times New Roman"/>
                <w:sz w:val="24"/>
                <w:szCs w:val="24"/>
              </w:rPr>
              <w:t xml:space="preserve">Высшее образование </w:t>
            </w:r>
            <w:r w:rsidR="00EE495F" w:rsidRPr="004C5D85">
              <w:rPr>
                <w:rFonts w:ascii="Times New Roman" w:hAnsi="Times New Roman" w:cs="Times New Roman"/>
                <w:sz w:val="24"/>
                <w:szCs w:val="24"/>
              </w:rPr>
              <w:t>–</w:t>
            </w:r>
            <w:r w:rsidRPr="004C5D85">
              <w:rPr>
                <w:rFonts w:ascii="Times New Roman" w:hAnsi="Times New Roman" w:cs="Times New Roman"/>
                <w:sz w:val="24"/>
                <w:szCs w:val="24"/>
              </w:rPr>
              <w:t xml:space="preserve"> специалитет в рамках укрупненной группы специальностей и направлений подготовки «образование и педагогические науки» и </w:t>
            </w:r>
            <w:r w:rsidR="00E06C6A" w:rsidRPr="004C5D85">
              <w:rPr>
                <w:rFonts w:ascii="Times New Roman" w:hAnsi="Times New Roman" w:cs="Times New Roman"/>
                <w:sz w:val="24"/>
                <w:szCs w:val="24"/>
              </w:rPr>
              <w:t>магистратура</w:t>
            </w:r>
            <w:r w:rsidR="00EE495F" w:rsidRPr="004C5D85">
              <w:rPr>
                <w:rFonts w:ascii="Times New Roman" w:hAnsi="Times New Roman" w:cs="Times New Roman"/>
                <w:sz w:val="24"/>
                <w:szCs w:val="24"/>
              </w:rPr>
              <w:t xml:space="preserve"> или </w:t>
            </w:r>
            <w:r w:rsidRPr="004C5D85">
              <w:rPr>
                <w:rFonts w:ascii="Times New Roman" w:hAnsi="Times New Roman" w:cs="Times New Roman"/>
                <w:sz w:val="24"/>
                <w:szCs w:val="24"/>
              </w:rPr>
              <w:t xml:space="preserve">дополнительное профессиональное образование - программа профессиональной переподготовки </w:t>
            </w:r>
            <w:r w:rsidR="00030A63" w:rsidRPr="004C5D85">
              <w:rPr>
                <w:rFonts w:ascii="Times New Roman" w:hAnsi="Times New Roman" w:cs="Times New Roman"/>
                <w:sz w:val="24"/>
                <w:szCs w:val="24"/>
              </w:rPr>
              <w:t>в рамках укрупненной группы специальностей и направлений подготовки «экономика и управление»</w:t>
            </w:r>
          </w:p>
          <w:p w14:paraId="7BCDF554" w14:textId="77777777" w:rsidR="00E06C6A" w:rsidRPr="004C5D85" w:rsidRDefault="00E06C6A">
            <w:pPr>
              <w:pStyle w:val="ConsPlusNormal"/>
              <w:rPr>
                <w:rFonts w:ascii="Times New Roman" w:hAnsi="Times New Roman" w:cs="Times New Roman"/>
                <w:sz w:val="24"/>
                <w:szCs w:val="24"/>
              </w:rPr>
            </w:pPr>
            <w:r w:rsidRPr="004C5D85">
              <w:rPr>
                <w:rFonts w:ascii="Times New Roman" w:hAnsi="Times New Roman" w:cs="Times New Roman"/>
                <w:sz w:val="24"/>
                <w:szCs w:val="24"/>
              </w:rPr>
              <w:t>или</w:t>
            </w:r>
          </w:p>
          <w:p w14:paraId="27499FE3" w14:textId="77777777" w:rsidR="00E06C6A" w:rsidRPr="004C5D85" w:rsidRDefault="00E06C6A">
            <w:pPr>
              <w:pStyle w:val="ConsPlusNormal"/>
              <w:rPr>
                <w:rFonts w:ascii="Times New Roman" w:hAnsi="Times New Roman" w:cs="Times New Roman"/>
                <w:sz w:val="24"/>
                <w:szCs w:val="24"/>
              </w:rPr>
            </w:pPr>
            <w:r w:rsidRPr="004C5D85">
              <w:rPr>
                <w:rFonts w:ascii="Times New Roman" w:hAnsi="Times New Roman" w:cs="Times New Roman"/>
                <w:sz w:val="24"/>
                <w:szCs w:val="24"/>
              </w:rPr>
              <w:t xml:space="preserve">Высшее образование </w:t>
            </w:r>
            <w:r w:rsidR="00EE495F" w:rsidRPr="004C5D85">
              <w:rPr>
                <w:rFonts w:ascii="Times New Roman" w:hAnsi="Times New Roman" w:cs="Times New Roman"/>
                <w:sz w:val="24"/>
                <w:szCs w:val="24"/>
              </w:rPr>
              <w:t>–</w:t>
            </w:r>
            <w:r w:rsidRPr="004C5D85">
              <w:rPr>
                <w:rFonts w:ascii="Times New Roman" w:hAnsi="Times New Roman" w:cs="Times New Roman"/>
                <w:sz w:val="24"/>
                <w:szCs w:val="24"/>
              </w:rPr>
              <w:t xml:space="preserve"> магистратура в рамках укрупненной группы специальностей и направлений подготовки «образование и педагогические науки» и дополнительное профессиональное образование - программа профессиональной переподготовки </w:t>
            </w:r>
            <w:r w:rsidR="00030A63" w:rsidRPr="004C5D85">
              <w:rPr>
                <w:rFonts w:ascii="Times New Roman" w:hAnsi="Times New Roman" w:cs="Times New Roman"/>
                <w:sz w:val="24"/>
                <w:szCs w:val="24"/>
              </w:rPr>
              <w:t>в рамках укрупненной группы специальностей и направлений подготовки «экономика и управление»</w:t>
            </w:r>
          </w:p>
          <w:p w14:paraId="4E87916B" w14:textId="77777777" w:rsidR="00B45DEC" w:rsidRPr="004C5D85" w:rsidRDefault="005F052A">
            <w:pPr>
              <w:pStyle w:val="ConsPlusNormal"/>
              <w:rPr>
                <w:rFonts w:ascii="Times New Roman" w:hAnsi="Times New Roman" w:cs="Times New Roman"/>
                <w:sz w:val="24"/>
                <w:szCs w:val="24"/>
              </w:rPr>
            </w:pPr>
            <w:r w:rsidRPr="004C5D85">
              <w:rPr>
                <w:rFonts w:ascii="Times New Roman" w:hAnsi="Times New Roman" w:cs="Times New Roman"/>
                <w:sz w:val="24"/>
                <w:szCs w:val="24"/>
              </w:rPr>
              <w:t>или</w:t>
            </w:r>
          </w:p>
          <w:p w14:paraId="41E29A6D" w14:textId="77777777" w:rsidR="00B45DEC" w:rsidRPr="004C5D85" w:rsidRDefault="005F052A">
            <w:pPr>
              <w:pStyle w:val="ConsPlusNormal"/>
              <w:rPr>
                <w:rFonts w:ascii="Times New Roman" w:hAnsi="Times New Roman" w:cs="Times New Roman"/>
                <w:sz w:val="24"/>
                <w:szCs w:val="24"/>
              </w:rPr>
            </w:pPr>
            <w:r w:rsidRPr="004C5D85">
              <w:rPr>
                <w:rFonts w:ascii="Times New Roman" w:hAnsi="Times New Roman" w:cs="Times New Roman"/>
                <w:sz w:val="24"/>
                <w:szCs w:val="24"/>
              </w:rPr>
              <w:t xml:space="preserve">Высшее образование </w:t>
            </w:r>
            <w:r w:rsidR="00EE495F" w:rsidRPr="004C5D85">
              <w:rPr>
                <w:rFonts w:ascii="Times New Roman" w:hAnsi="Times New Roman" w:cs="Times New Roman"/>
                <w:sz w:val="24"/>
                <w:szCs w:val="24"/>
              </w:rPr>
              <w:t>–</w:t>
            </w:r>
            <w:r w:rsidRPr="004C5D85">
              <w:rPr>
                <w:rFonts w:ascii="Times New Roman" w:hAnsi="Times New Roman" w:cs="Times New Roman"/>
                <w:sz w:val="24"/>
                <w:szCs w:val="24"/>
              </w:rPr>
              <w:t xml:space="preserve"> бакалавриат в рамках укрупненной группы специальностей и направлений подготовки «образование и педагогические науки» и высшее образование - магистратура в рамках укрупненной группы специальностей и направлений подготовки «экономика и управление»</w:t>
            </w:r>
          </w:p>
          <w:p w14:paraId="2D4B184C" w14:textId="77777777" w:rsidR="00B45DEC" w:rsidRPr="004C5D85" w:rsidRDefault="005F052A">
            <w:pPr>
              <w:pStyle w:val="ConsPlusNormal"/>
              <w:rPr>
                <w:rFonts w:ascii="Times New Roman" w:hAnsi="Times New Roman" w:cs="Times New Roman"/>
                <w:sz w:val="24"/>
                <w:szCs w:val="24"/>
              </w:rPr>
            </w:pPr>
            <w:r w:rsidRPr="004C5D85">
              <w:rPr>
                <w:rFonts w:ascii="Times New Roman" w:hAnsi="Times New Roman" w:cs="Times New Roman"/>
                <w:sz w:val="24"/>
                <w:szCs w:val="24"/>
              </w:rPr>
              <w:t>или</w:t>
            </w:r>
          </w:p>
          <w:p w14:paraId="34EFE723" w14:textId="77777777" w:rsidR="00030A63" w:rsidRPr="004C5D85" w:rsidRDefault="00030A63" w:rsidP="00030A63">
            <w:pPr>
              <w:pStyle w:val="ConsPlusNormal"/>
              <w:rPr>
                <w:rFonts w:ascii="Times New Roman" w:hAnsi="Times New Roman" w:cs="Times New Roman"/>
                <w:sz w:val="24"/>
                <w:szCs w:val="24"/>
              </w:rPr>
            </w:pPr>
            <w:r w:rsidRPr="004C5D85">
              <w:rPr>
                <w:rFonts w:ascii="Times New Roman" w:hAnsi="Times New Roman" w:cs="Times New Roman"/>
                <w:sz w:val="24"/>
                <w:szCs w:val="24"/>
              </w:rPr>
              <w:t>Высшее образование – специалитет в рамках укрупненной группы специальностей и направлений подготовки «экономика и управление» и магистратура или дополнительное профессиональное образование - программа профессиональной переподготовки в рамках укрупненной группы специальностей и направлений подготовки «образование и педагогические науки»</w:t>
            </w:r>
          </w:p>
          <w:p w14:paraId="72830726" w14:textId="77777777" w:rsidR="00030A63" w:rsidRPr="004C5D85" w:rsidRDefault="00030A63" w:rsidP="00030A63">
            <w:pPr>
              <w:pStyle w:val="ConsPlusNormal"/>
              <w:rPr>
                <w:rFonts w:ascii="Times New Roman" w:hAnsi="Times New Roman" w:cs="Times New Roman"/>
                <w:sz w:val="24"/>
                <w:szCs w:val="24"/>
              </w:rPr>
            </w:pPr>
            <w:r w:rsidRPr="004C5D85">
              <w:rPr>
                <w:rFonts w:ascii="Times New Roman" w:hAnsi="Times New Roman" w:cs="Times New Roman"/>
                <w:sz w:val="24"/>
                <w:szCs w:val="24"/>
              </w:rPr>
              <w:t>или</w:t>
            </w:r>
          </w:p>
          <w:p w14:paraId="27B62A0D" w14:textId="77777777" w:rsidR="00030A63" w:rsidRPr="004C5D85" w:rsidRDefault="00030A63">
            <w:pPr>
              <w:pStyle w:val="ConsPlusNormal"/>
              <w:rPr>
                <w:rFonts w:ascii="Times New Roman" w:hAnsi="Times New Roman" w:cs="Times New Roman"/>
                <w:sz w:val="24"/>
                <w:szCs w:val="24"/>
              </w:rPr>
            </w:pPr>
            <w:r w:rsidRPr="004C5D85">
              <w:rPr>
                <w:rFonts w:ascii="Times New Roman" w:hAnsi="Times New Roman" w:cs="Times New Roman"/>
                <w:sz w:val="24"/>
                <w:szCs w:val="24"/>
              </w:rPr>
              <w:t>Высшее образование – магистратура в рамках укрупненной группы специальностей и направлений подготовки «экономика и управление» и дополнительное профессиональное образование - программа профессиональной переподготовки в рамках укрупненной группы специальностей и направлений подготовки «образование и педагогические науки»</w:t>
            </w:r>
          </w:p>
          <w:p w14:paraId="12780845" w14:textId="77777777" w:rsidR="00030A63" w:rsidRPr="004C5D85" w:rsidRDefault="00030A63" w:rsidP="00030A63">
            <w:pPr>
              <w:pStyle w:val="ConsPlusNormal"/>
              <w:rPr>
                <w:rFonts w:ascii="Times New Roman" w:hAnsi="Times New Roman" w:cs="Times New Roman"/>
                <w:sz w:val="24"/>
                <w:szCs w:val="24"/>
              </w:rPr>
            </w:pPr>
            <w:r w:rsidRPr="004C5D85">
              <w:rPr>
                <w:rFonts w:ascii="Times New Roman" w:hAnsi="Times New Roman" w:cs="Times New Roman"/>
                <w:sz w:val="24"/>
                <w:szCs w:val="24"/>
              </w:rPr>
              <w:t>или</w:t>
            </w:r>
          </w:p>
          <w:p w14:paraId="21E206DA" w14:textId="77777777" w:rsidR="00030A63" w:rsidRPr="004C5D85" w:rsidRDefault="00030A63" w:rsidP="00030A63">
            <w:pPr>
              <w:pStyle w:val="ConsPlusNormal"/>
              <w:rPr>
                <w:rFonts w:ascii="Times New Roman" w:hAnsi="Times New Roman" w:cs="Times New Roman"/>
                <w:sz w:val="24"/>
                <w:szCs w:val="24"/>
              </w:rPr>
            </w:pPr>
            <w:r w:rsidRPr="004C5D85">
              <w:rPr>
                <w:rFonts w:ascii="Times New Roman" w:hAnsi="Times New Roman" w:cs="Times New Roman"/>
                <w:sz w:val="24"/>
                <w:szCs w:val="24"/>
              </w:rPr>
              <w:t>Высшее образование - бакалавриат в рамках укрупненной группы специальностей и направлений подготовки «экономика и управление» и высшее образование - магистратура в рамках укрупненной группы специальностей и направлений подготовки «образование и педагогические науки»</w:t>
            </w:r>
          </w:p>
          <w:p w14:paraId="772D8D1E" w14:textId="77777777" w:rsidR="00030A63" w:rsidRPr="004C5D85" w:rsidRDefault="00030A63">
            <w:pPr>
              <w:pStyle w:val="ConsPlusNormal"/>
              <w:rPr>
                <w:rFonts w:ascii="Times New Roman" w:hAnsi="Times New Roman" w:cs="Times New Roman"/>
                <w:sz w:val="24"/>
                <w:szCs w:val="24"/>
              </w:rPr>
            </w:pPr>
            <w:r w:rsidRPr="004C5D85">
              <w:rPr>
                <w:rFonts w:ascii="Times New Roman" w:hAnsi="Times New Roman" w:cs="Times New Roman"/>
                <w:sz w:val="24"/>
                <w:szCs w:val="24"/>
              </w:rPr>
              <w:t>или</w:t>
            </w:r>
          </w:p>
          <w:p w14:paraId="298BB362" w14:textId="7912E4A8" w:rsidR="00EE495F" w:rsidRPr="004C5D85" w:rsidRDefault="00EE495F">
            <w:pPr>
              <w:pStyle w:val="ConsPlusNormal"/>
              <w:rPr>
                <w:rFonts w:ascii="Times New Roman" w:hAnsi="Times New Roman" w:cs="Times New Roman"/>
                <w:sz w:val="24"/>
                <w:szCs w:val="24"/>
              </w:rPr>
            </w:pPr>
            <w:r w:rsidRPr="004C5D85">
              <w:rPr>
                <w:rFonts w:ascii="Times New Roman" w:hAnsi="Times New Roman" w:cs="Times New Roman"/>
                <w:sz w:val="24"/>
                <w:szCs w:val="24"/>
              </w:rPr>
              <w:lastRenderedPageBreak/>
              <w:t xml:space="preserve">Высшее образование – специалитет (непрофильное) и магистратура или дополнительное профессиональное образование - программа профессиональной переподготовки </w:t>
            </w:r>
            <w:r w:rsidR="00975556" w:rsidRPr="004C5D85">
              <w:rPr>
                <w:rFonts w:ascii="Times New Roman" w:hAnsi="Times New Roman" w:cs="Times New Roman"/>
                <w:sz w:val="24"/>
                <w:szCs w:val="24"/>
              </w:rPr>
              <w:t>в рамках укрупненной группы специальностей и направлений подготовки «</w:t>
            </w:r>
            <w:r w:rsidR="004C5D85" w:rsidRPr="004C5D85">
              <w:rPr>
                <w:rFonts w:ascii="Times New Roman" w:hAnsi="Times New Roman" w:cs="Times New Roman"/>
                <w:sz w:val="24"/>
                <w:szCs w:val="24"/>
              </w:rPr>
              <w:t xml:space="preserve">образование </w:t>
            </w:r>
            <w:r w:rsidR="00975556" w:rsidRPr="004C5D85">
              <w:rPr>
                <w:rFonts w:ascii="Times New Roman" w:hAnsi="Times New Roman" w:cs="Times New Roman"/>
                <w:sz w:val="24"/>
                <w:szCs w:val="24"/>
              </w:rPr>
              <w:t>и педагогические науки»</w:t>
            </w:r>
            <w:r w:rsidRPr="004C5D85">
              <w:rPr>
                <w:rFonts w:ascii="Times New Roman" w:hAnsi="Times New Roman" w:cs="Times New Roman"/>
                <w:sz w:val="24"/>
                <w:szCs w:val="24"/>
              </w:rPr>
              <w:t xml:space="preserve"> и </w:t>
            </w:r>
            <w:r w:rsidR="00975556" w:rsidRPr="004C5D85">
              <w:rPr>
                <w:rFonts w:ascii="Times New Roman" w:hAnsi="Times New Roman" w:cs="Times New Roman"/>
                <w:sz w:val="24"/>
                <w:szCs w:val="24"/>
              </w:rPr>
              <w:t xml:space="preserve">магистратура или </w:t>
            </w:r>
            <w:r w:rsidRPr="004C5D85">
              <w:rPr>
                <w:rFonts w:ascii="Times New Roman" w:hAnsi="Times New Roman" w:cs="Times New Roman"/>
                <w:sz w:val="24"/>
                <w:szCs w:val="24"/>
              </w:rPr>
              <w:t>дополнительное профессиональное образование - программа профессиональной переподготовки</w:t>
            </w:r>
            <w:r w:rsidR="00975556" w:rsidRPr="004C5D85">
              <w:rPr>
                <w:rFonts w:ascii="Times New Roman" w:hAnsi="Times New Roman" w:cs="Times New Roman"/>
                <w:sz w:val="24"/>
                <w:szCs w:val="24"/>
              </w:rPr>
              <w:t xml:space="preserve"> в рамках укрупненной группы специальностей и направлений подготовки «</w:t>
            </w:r>
            <w:r w:rsidR="004C5D85" w:rsidRPr="004C5D85">
              <w:rPr>
                <w:rFonts w:ascii="Times New Roman" w:hAnsi="Times New Roman" w:cs="Times New Roman"/>
                <w:sz w:val="24"/>
                <w:szCs w:val="24"/>
              </w:rPr>
              <w:t xml:space="preserve">экономика </w:t>
            </w:r>
            <w:r w:rsidR="00975556" w:rsidRPr="004C5D85">
              <w:rPr>
                <w:rFonts w:ascii="Times New Roman" w:hAnsi="Times New Roman" w:cs="Times New Roman"/>
                <w:sz w:val="24"/>
                <w:szCs w:val="24"/>
              </w:rPr>
              <w:t>и управление»</w:t>
            </w:r>
          </w:p>
          <w:p w14:paraId="6F6D7743" w14:textId="77777777" w:rsidR="00EE495F" w:rsidRPr="004C5D85" w:rsidRDefault="00EE495F">
            <w:pPr>
              <w:pStyle w:val="ConsPlusNormal"/>
              <w:rPr>
                <w:rFonts w:ascii="Times New Roman" w:hAnsi="Times New Roman" w:cs="Times New Roman"/>
                <w:sz w:val="24"/>
                <w:szCs w:val="24"/>
              </w:rPr>
            </w:pPr>
            <w:r w:rsidRPr="004C5D85">
              <w:rPr>
                <w:rFonts w:ascii="Times New Roman" w:hAnsi="Times New Roman" w:cs="Times New Roman"/>
                <w:sz w:val="24"/>
                <w:szCs w:val="24"/>
              </w:rPr>
              <w:t>или</w:t>
            </w:r>
          </w:p>
          <w:p w14:paraId="55853C2D" w14:textId="77777777" w:rsidR="00EE495F" w:rsidRPr="004C5D85" w:rsidRDefault="00EE495F">
            <w:pPr>
              <w:pStyle w:val="ConsPlusNormal"/>
              <w:rPr>
                <w:rFonts w:ascii="Times New Roman" w:hAnsi="Times New Roman" w:cs="Times New Roman"/>
                <w:sz w:val="24"/>
                <w:szCs w:val="24"/>
              </w:rPr>
            </w:pPr>
            <w:r w:rsidRPr="004C5D85">
              <w:rPr>
                <w:rFonts w:ascii="Times New Roman" w:hAnsi="Times New Roman" w:cs="Times New Roman"/>
                <w:sz w:val="24"/>
                <w:szCs w:val="24"/>
              </w:rPr>
              <w:t xml:space="preserve">Высшее образование - магистратура (непрофильное) и </w:t>
            </w:r>
            <w:r w:rsidR="00975556" w:rsidRPr="004C5D85">
              <w:rPr>
                <w:rFonts w:ascii="Times New Roman" w:hAnsi="Times New Roman" w:cs="Times New Roman"/>
                <w:sz w:val="24"/>
                <w:szCs w:val="24"/>
              </w:rPr>
              <w:t>дополнительное профессиональное образование - программа профессиональной переподготовки в рамках укрупненной группы специальностей и направлений подготовки «образование и педагогические науки» и дополнительное профессиональное образование - программа профессиональной переподготовки в рамках укрупненной группы специальностей и направлений подготовки «экономика и управление»</w:t>
            </w:r>
          </w:p>
          <w:p w14:paraId="7362677B" w14:textId="77777777" w:rsidR="00B45DEC" w:rsidRPr="004C5D85" w:rsidRDefault="005F052A">
            <w:pPr>
              <w:pStyle w:val="ConsPlusNormal"/>
              <w:rPr>
                <w:rFonts w:ascii="Times New Roman" w:hAnsi="Times New Roman" w:cs="Times New Roman"/>
                <w:sz w:val="24"/>
                <w:szCs w:val="24"/>
              </w:rPr>
            </w:pPr>
            <w:r w:rsidRPr="004C5D85">
              <w:rPr>
                <w:rFonts w:ascii="Times New Roman" w:hAnsi="Times New Roman" w:cs="Times New Roman"/>
                <w:sz w:val="24"/>
                <w:szCs w:val="24"/>
              </w:rPr>
              <w:t>или</w:t>
            </w:r>
          </w:p>
          <w:p w14:paraId="2128D16C" w14:textId="77777777" w:rsidR="00B45DEC" w:rsidRPr="004C5D85" w:rsidRDefault="00EE495F" w:rsidP="00EE495F">
            <w:pPr>
              <w:pStyle w:val="ConsPlusNormal"/>
              <w:rPr>
                <w:rFonts w:ascii="Times New Roman" w:hAnsi="Times New Roman" w:cs="Times New Roman"/>
                <w:sz w:val="24"/>
                <w:szCs w:val="24"/>
              </w:rPr>
            </w:pPr>
            <w:r w:rsidRPr="004C5D85">
              <w:rPr>
                <w:rFonts w:ascii="Times New Roman" w:hAnsi="Times New Roman" w:cs="Times New Roman"/>
                <w:sz w:val="24"/>
                <w:szCs w:val="24"/>
              </w:rPr>
              <w:t>Высшее образование - бакалавриат (непрофильное) и высшее образование - магистратура в рамках укрупненной группы специальностей и направлений подготовки «образование и педагогические науки»</w:t>
            </w:r>
            <w:r w:rsidR="00975556" w:rsidRPr="004C5D85">
              <w:rPr>
                <w:rFonts w:ascii="Times New Roman" w:hAnsi="Times New Roman" w:cs="Times New Roman"/>
                <w:sz w:val="24"/>
                <w:szCs w:val="24"/>
              </w:rPr>
              <w:t xml:space="preserve"> и дополнительное профессиональное образование - программа профессиональной переподготовки в рамках укрупненной группы специальностей и направлений подготовки «экономика и управление»</w:t>
            </w:r>
          </w:p>
          <w:p w14:paraId="35F6D9E7" w14:textId="77777777" w:rsidR="00975556" w:rsidRPr="004C5D85" w:rsidRDefault="00975556" w:rsidP="00EE495F">
            <w:pPr>
              <w:pStyle w:val="ConsPlusNormal"/>
              <w:rPr>
                <w:rFonts w:ascii="Times New Roman" w:hAnsi="Times New Roman" w:cs="Times New Roman"/>
                <w:sz w:val="24"/>
                <w:szCs w:val="24"/>
              </w:rPr>
            </w:pPr>
            <w:r w:rsidRPr="004C5D85">
              <w:rPr>
                <w:rFonts w:ascii="Times New Roman" w:hAnsi="Times New Roman" w:cs="Times New Roman"/>
                <w:sz w:val="24"/>
                <w:szCs w:val="24"/>
              </w:rPr>
              <w:t>или</w:t>
            </w:r>
          </w:p>
          <w:p w14:paraId="5A123933" w14:textId="77777777" w:rsidR="00975556" w:rsidRPr="004C5D85" w:rsidRDefault="00975556" w:rsidP="00EE495F">
            <w:pPr>
              <w:pStyle w:val="ConsPlusNormal"/>
              <w:rPr>
                <w:rFonts w:ascii="Times New Roman" w:hAnsi="Times New Roman" w:cs="Times New Roman"/>
                <w:sz w:val="24"/>
                <w:szCs w:val="24"/>
              </w:rPr>
            </w:pPr>
            <w:r w:rsidRPr="004C5D85">
              <w:rPr>
                <w:rFonts w:ascii="Times New Roman" w:hAnsi="Times New Roman" w:cs="Times New Roman"/>
                <w:sz w:val="24"/>
                <w:szCs w:val="24"/>
              </w:rPr>
              <w:t>Высшее образование - бакалавриат (непрофильное) и высшее образование - магистратура в рамках укрупненной группы специальностей и направлений подготовки «экономика и управление» и дополнительное профессиональное образование - программа профессиональной переподготовки в рамках укрупненной группы специальностей и направлений подготовки «образование и педагогические науки»</w:t>
            </w:r>
          </w:p>
        </w:tc>
      </w:tr>
      <w:tr w:rsidR="00B45DEC" w14:paraId="6D6B73C5" w14:textId="77777777">
        <w:trPr>
          <w:trHeight w:val="20"/>
        </w:trPr>
        <w:tc>
          <w:tcPr>
            <w:tcW w:w="984" w:type="pct"/>
          </w:tcPr>
          <w:p w14:paraId="31D215BB" w14:textId="77777777" w:rsidR="00B45DEC" w:rsidRDefault="005F052A">
            <w:pPr>
              <w:rPr>
                <w:szCs w:val="24"/>
              </w:rPr>
            </w:pPr>
            <w:r>
              <w:rPr>
                <w:szCs w:val="24"/>
              </w:rPr>
              <w:lastRenderedPageBreak/>
              <w:t>Опыт практической работы</w:t>
            </w:r>
          </w:p>
        </w:tc>
        <w:tc>
          <w:tcPr>
            <w:tcW w:w="4016" w:type="pct"/>
          </w:tcPr>
          <w:p w14:paraId="63988677" w14:textId="77777777" w:rsidR="00B45DEC" w:rsidRPr="004C5D85" w:rsidRDefault="005F052A">
            <w:pPr>
              <w:rPr>
                <w:szCs w:val="24"/>
              </w:rPr>
            </w:pPr>
            <w:r w:rsidRPr="004C5D85">
              <w:rPr>
                <w:szCs w:val="24"/>
              </w:rPr>
              <w:t xml:space="preserve">Не менее пяти лет на педагогических и/или руководящих должностях в </w:t>
            </w:r>
            <w:r w:rsidR="009C3A48" w:rsidRPr="004C5D85">
              <w:rPr>
                <w:szCs w:val="24"/>
              </w:rPr>
              <w:t>ДОО</w:t>
            </w:r>
            <w:r w:rsidRPr="004C5D85">
              <w:rPr>
                <w:szCs w:val="24"/>
              </w:rPr>
              <w:t xml:space="preserve"> или </w:t>
            </w:r>
            <w:r w:rsidR="009C3A48" w:rsidRPr="004C5D85">
              <w:rPr>
                <w:szCs w:val="24"/>
              </w:rPr>
              <w:t>ОО</w:t>
            </w:r>
          </w:p>
        </w:tc>
      </w:tr>
    </w:tbl>
    <w:p w14:paraId="4E454606" w14:textId="77777777" w:rsidR="00B45DEC" w:rsidRDefault="00B45DEC"/>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85" w:type="dxa"/>
          <w:right w:w="85" w:type="dxa"/>
        </w:tblCellMar>
        <w:tblLook w:val="04A0" w:firstRow="1" w:lastRow="0" w:firstColumn="1" w:lastColumn="0" w:noHBand="0" w:noVBand="1"/>
      </w:tblPr>
      <w:tblGrid>
        <w:gridCol w:w="2006"/>
        <w:gridCol w:w="8188"/>
      </w:tblGrid>
      <w:tr w:rsidR="00B45DEC" w14:paraId="7D78052B" w14:textId="77777777">
        <w:trPr>
          <w:trHeight w:val="20"/>
        </w:trPr>
        <w:tc>
          <w:tcPr>
            <w:tcW w:w="984" w:type="pct"/>
          </w:tcPr>
          <w:p w14:paraId="529C3EF4" w14:textId="77777777" w:rsidR="00B45DEC" w:rsidRDefault="005F052A">
            <w:pPr>
              <w:rPr>
                <w:szCs w:val="24"/>
              </w:rPr>
            </w:pPr>
            <w:r>
              <w:rPr>
                <w:szCs w:val="24"/>
              </w:rPr>
              <w:t>Особые условия допуска к работе</w:t>
            </w:r>
          </w:p>
        </w:tc>
        <w:tc>
          <w:tcPr>
            <w:tcW w:w="4016" w:type="pct"/>
          </w:tcPr>
          <w:p w14:paraId="4F27EA43" w14:textId="77777777" w:rsidR="00B45DEC" w:rsidRDefault="005F052A">
            <w:pPr>
              <w:rPr>
                <w:szCs w:val="24"/>
              </w:rPr>
            </w:pPr>
            <w:r>
              <w:rPr>
                <w:szCs w:val="24"/>
              </w:rPr>
              <w:t>Отсутствие ограничений на занятие трудовой деятельностью в сфере образования, развития несовершеннолетних; отсутствие ограничений на занятие педагогической деятельностью</w:t>
            </w:r>
            <w:r>
              <w:rPr>
                <w:szCs w:val="24"/>
                <w:vertAlign w:val="superscript"/>
              </w:rPr>
              <w:endnoteReference w:id="4"/>
            </w:r>
          </w:p>
          <w:p w14:paraId="4952DB17" w14:textId="77777777" w:rsidR="00B45DEC" w:rsidRDefault="005F052A">
            <w:pPr>
              <w:rPr>
                <w:szCs w:val="24"/>
                <w:lang w:eastAsia="en-US"/>
              </w:rPr>
            </w:pPr>
            <w:r>
              <w:rPr>
                <w:szCs w:val="24"/>
                <w:lang w:eastAsia="en-US"/>
              </w:rPr>
              <w:t>Прохождение обязательных предварительных и периодических медицинских осмотров</w:t>
            </w:r>
            <w:r>
              <w:rPr>
                <w:szCs w:val="24"/>
                <w:vertAlign w:val="superscript"/>
              </w:rPr>
              <w:endnoteReference w:id="5"/>
            </w:r>
          </w:p>
          <w:p w14:paraId="0AABD787" w14:textId="77777777" w:rsidR="00B45DEC" w:rsidRDefault="005F052A">
            <w:pPr>
              <w:rPr>
                <w:szCs w:val="24"/>
              </w:rPr>
            </w:pPr>
            <w:r>
              <w:rPr>
                <w:szCs w:val="24"/>
                <w:lang w:eastAsia="en-US"/>
              </w:rPr>
              <w:t>Прохождение аттестации на соответствие должности</w:t>
            </w:r>
            <w:r>
              <w:rPr>
                <w:rStyle w:val="af5"/>
                <w:szCs w:val="24"/>
              </w:rPr>
              <w:endnoteReference w:id="6"/>
            </w:r>
          </w:p>
        </w:tc>
      </w:tr>
      <w:tr w:rsidR="00B45DEC" w14:paraId="45D7D761" w14:textId="77777777">
        <w:trPr>
          <w:trHeight w:val="20"/>
        </w:trPr>
        <w:tc>
          <w:tcPr>
            <w:tcW w:w="984" w:type="pct"/>
          </w:tcPr>
          <w:p w14:paraId="006B4C7E" w14:textId="77777777" w:rsidR="00B45DEC" w:rsidRDefault="005F052A">
            <w:pPr>
              <w:rPr>
                <w:szCs w:val="24"/>
              </w:rPr>
            </w:pPr>
            <w:r>
              <w:rPr>
                <w:szCs w:val="24"/>
              </w:rPr>
              <w:t>Другие характеристики</w:t>
            </w:r>
          </w:p>
        </w:tc>
        <w:tc>
          <w:tcPr>
            <w:tcW w:w="4016" w:type="pct"/>
          </w:tcPr>
          <w:p w14:paraId="2F6239A4" w14:textId="77777777" w:rsidR="00B45DEC" w:rsidRPr="004C5D85" w:rsidRDefault="005F052A">
            <w:pPr>
              <w:pStyle w:val="ConsPlusNormal"/>
              <w:rPr>
                <w:rFonts w:ascii="Times New Roman" w:hAnsi="Times New Roman" w:cs="Times New Roman"/>
                <w:sz w:val="24"/>
                <w:szCs w:val="24"/>
              </w:rPr>
            </w:pPr>
            <w:r w:rsidRPr="004C5D85">
              <w:rPr>
                <w:rFonts w:ascii="Times New Roman" w:hAnsi="Times New Roman" w:cs="Times New Roman"/>
                <w:sz w:val="24"/>
                <w:szCs w:val="24"/>
              </w:rPr>
              <w:t>При проведении процедуры аттестации на соответствие должности могут быть учтены результаты независимой оценки квалификации</w:t>
            </w:r>
            <w:r w:rsidRPr="004C5D85">
              <w:rPr>
                <w:rStyle w:val="af5"/>
                <w:rFonts w:ascii="Times New Roman" w:eastAsia="Times New Roman" w:hAnsi="Times New Roman"/>
                <w:sz w:val="24"/>
                <w:szCs w:val="24"/>
              </w:rPr>
              <w:endnoteReference w:id="7"/>
            </w:r>
            <w:r w:rsidRPr="004C5D85">
              <w:rPr>
                <w:rStyle w:val="af5"/>
                <w:rFonts w:ascii="Times New Roman" w:eastAsia="Times New Roman" w:hAnsi="Times New Roman"/>
              </w:rPr>
              <w:t xml:space="preserve"> </w:t>
            </w:r>
            <w:r w:rsidRPr="004C5D85">
              <w:rPr>
                <w:rFonts w:ascii="Times New Roman" w:eastAsia="Times New Roman" w:hAnsi="Times New Roman" w:cs="Times New Roman"/>
              </w:rPr>
              <w:t>(</w:t>
            </w:r>
            <w:r w:rsidRPr="004C5D85">
              <w:rPr>
                <w:rFonts w:ascii="Times New Roman" w:eastAsia="Times New Roman" w:hAnsi="Times New Roman" w:cs="Times New Roman"/>
                <w:sz w:val="24"/>
                <w:szCs w:val="24"/>
              </w:rPr>
              <w:t>по решению учредителя образовательной организации)</w:t>
            </w:r>
          </w:p>
          <w:p w14:paraId="664A2770" w14:textId="77777777" w:rsidR="00B45DEC" w:rsidRPr="004C5D85" w:rsidRDefault="005F052A">
            <w:pPr>
              <w:rPr>
                <w:szCs w:val="24"/>
              </w:rPr>
            </w:pPr>
            <w:r w:rsidRPr="004C5D85">
              <w:rPr>
                <w:szCs w:val="24"/>
              </w:rPr>
              <w:t>Отдельные трудовые функции и трудовые действия данной обобщенной трудовой функции, а также их совокупность в части руководства направлением деятельности или решением отдельных управленческих задач могут выполняться лицами, занимающими должности заместителя руководителя в порядке делегирования им полномочий.</w:t>
            </w:r>
          </w:p>
        </w:tc>
      </w:tr>
    </w:tbl>
    <w:p w14:paraId="046E84C0" w14:textId="77777777" w:rsidR="00B45DEC" w:rsidRDefault="00B45DEC"/>
    <w:p w14:paraId="1EE76B6E" w14:textId="77777777" w:rsidR="00B45DEC" w:rsidRDefault="005F052A">
      <w:r>
        <w:t>Справочная информация</w:t>
      </w:r>
    </w:p>
    <w:p w14:paraId="2F111ED9" w14:textId="77777777" w:rsidR="00B45DEC" w:rsidRDefault="00B45DEC"/>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85" w:type="dxa"/>
          <w:right w:w="85" w:type="dxa"/>
        </w:tblCellMar>
        <w:tblLook w:val="04A0" w:firstRow="1" w:lastRow="0" w:firstColumn="1" w:lastColumn="0" w:noHBand="0" w:noVBand="1"/>
      </w:tblPr>
      <w:tblGrid>
        <w:gridCol w:w="1670"/>
        <w:gridCol w:w="1792"/>
        <w:gridCol w:w="6732"/>
      </w:tblGrid>
      <w:tr w:rsidR="00B45DEC" w14:paraId="1BA865F3" w14:textId="77777777">
        <w:trPr>
          <w:trHeight w:val="20"/>
        </w:trPr>
        <w:tc>
          <w:tcPr>
            <w:tcW w:w="819" w:type="pct"/>
            <w:vAlign w:val="center"/>
          </w:tcPr>
          <w:p w14:paraId="3ED9340A" w14:textId="77777777" w:rsidR="00B45DEC" w:rsidRDefault="005F052A">
            <w:pPr>
              <w:jc w:val="center"/>
              <w:rPr>
                <w:szCs w:val="24"/>
              </w:rPr>
            </w:pPr>
            <w:r>
              <w:rPr>
                <w:szCs w:val="24"/>
              </w:rPr>
              <w:t>Наименование документа</w:t>
            </w:r>
          </w:p>
        </w:tc>
        <w:tc>
          <w:tcPr>
            <w:tcW w:w="879" w:type="pct"/>
            <w:vAlign w:val="center"/>
          </w:tcPr>
          <w:p w14:paraId="2DAE28DE" w14:textId="77777777" w:rsidR="00B45DEC" w:rsidRDefault="005F052A">
            <w:pPr>
              <w:jc w:val="center"/>
              <w:rPr>
                <w:szCs w:val="24"/>
              </w:rPr>
            </w:pPr>
            <w:r>
              <w:rPr>
                <w:szCs w:val="24"/>
              </w:rPr>
              <w:t>Код</w:t>
            </w:r>
          </w:p>
        </w:tc>
        <w:tc>
          <w:tcPr>
            <w:tcW w:w="3302" w:type="pct"/>
            <w:vAlign w:val="center"/>
          </w:tcPr>
          <w:p w14:paraId="0D62A032" w14:textId="77777777" w:rsidR="00B45DEC" w:rsidRDefault="005F052A">
            <w:pPr>
              <w:jc w:val="center"/>
              <w:rPr>
                <w:szCs w:val="24"/>
              </w:rPr>
            </w:pPr>
            <w:r>
              <w:rPr>
                <w:szCs w:val="24"/>
              </w:rPr>
              <w:t>Наименование начальной группы, должности, профессии или специальности, направления подготовки</w:t>
            </w:r>
          </w:p>
        </w:tc>
      </w:tr>
      <w:tr w:rsidR="00B45DEC" w14:paraId="585BEE96" w14:textId="77777777">
        <w:trPr>
          <w:trHeight w:val="20"/>
        </w:trPr>
        <w:tc>
          <w:tcPr>
            <w:tcW w:w="819" w:type="pct"/>
          </w:tcPr>
          <w:p w14:paraId="265BCF34" w14:textId="77777777" w:rsidR="00B45DEC" w:rsidRDefault="005F052A">
            <w:pPr>
              <w:rPr>
                <w:szCs w:val="24"/>
              </w:rPr>
            </w:pPr>
            <w:r>
              <w:rPr>
                <w:szCs w:val="24"/>
              </w:rPr>
              <w:lastRenderedPageBreak/>
              <w:t>ОКЗ</w:t>
            </w:r>
          </w:p>
        </w:tc>
        <w:tc>
          <w:tcPr>
            <w:tcW w:w="879" w:type="pct"/>
          </w:tcPr>
          <w:p w14:paraId="2B28D303" w14:textId="77777777" w:rsidR="00B45DEC" w:rsidRDefault="005F052A">
            <w:pPr>
              <w:rPr>
                <w:szCs w:val="24"/>
              </w:rPr>
            </w:pPr>
            <w:r>
              <w:rPr>
                <w:szCs w:val="24"/>
              </w:rPr>
              <w:t>1120</w:t>
            </w:r>
          </w:p>
        </w:tc>
        <w:tc>
          <w:tcPr>
            <w:tcW w:w="3302" w:type="pct"/>
          </w:tcPr>
          <w:p w14:paraId="5833DAC0" w14:textId="77777777" w:rsidR="00B45DEC" w:rsidRDefault="005F052A">
            <w:pPr>
              <w:rPr>
                <w:szCs w:val="24"/>
              </w:rPr>
            </w:pPr>
            <w:r>
              <w:rPr>
                <w:szCs w:val="24"/>
              </w:rPr>
              <w:t>Руководители учреждений, организаций и предприятий</w:t>
            </w:r>
          </w:p>
        </w:tc>
      </w:tr>
      <w:tr w:rsidR="00B45DEC" w14:paraId="6023BFC6" w14:textId="77777777">
        <w:trPr>
          <w:trHeight w:val="20"/>
        </w:trPr>
        <w:tc>
          <w:tcPr>
            <w:tcW w:w="819" w:type="pct"/>
          </w:tcPr>
          <w:p w14:paraId="59DCCD7A" w14:textId="77777777" w:rsidR="00B45DEC" w:rsidRDefault="005F052A">
            <w:pPr>
              <w:rPr>
                <w:szCs w:val="24"/>
              </w:rPr>
            </w:pPr>
            <w:r>
              <w:rPr>
                <w:szCs w:val="24"/>
              </w:rPr>
              <w:t>ЕКС</w:t>
            </w:r>
            <w:r>
              <w:rPr>
                <w:szCs w:val="24"/>
                <w:vertAlign w:val="superscript"/>
              </w:rPr>
              <w:endnoteReference w:id="8"/>
            </w:r>
          </w:p>
        </w:tc>
        <w:tc>
          <w:tcPr>
            <w:tcW w:w="879" w:type="pct"/>
          </w:tcPr>
          <w:p w14:paraId="06C3AB1F" w14:textId="77777777" w:rsidR="00B45DEC" w:rsidRDefault="005F052A">
            <w:pPr>
              <w:rPr>
                <w:szCs w:val="24"/>
              </w:rPr>
            </w:pPr>
            <w:r>
              <w:rPr>
                <w:szCs w:val="24"/>
              </w:rPr>
              <w:t>-</w:t>
            </w:r>
          </w:p>
        </w:tc>
        <w:tc>
          <w:tcPr>
            <w:tcW w:w="3302" w:type="pct"/>
          </w:tcPr>
          <w:p w14:paraId="1B888A06" w14:textId="77777777" w:rsidR="00B45DEC" w:rsidRDefault="005F052A">
            <w:pPr>
              <w:rPr>
                <w:szCs w:val="24"/>
              </w:rPr>
            </w:pPr>
            <w:r>
              <w:rPr>
                <w:szCs w:val="24"/>
              </w:rPr>
              <w:t>Руководитель (директор, заведующий, начальник) образовательного учреждения</w:t>
            </w:r>
          </w:p>
        </w:tc>
      </w:tr>
      <w:tr w:rsidR="00B45DEC" w14:paraId="738F6025" w14:textId="77777777">
        <w:trPr>
          <w:trHeight w:val="20"/>
        </w:trPr>
        <w:tc>
          <w:tcPr>
            <w:tcW w:w="819" w:type="pct"/>
            <w:vMerge w:val="restart"/>
          </w:tcPr>
          <w:p w14:paraId="56810697" w14:textId="77777777" w:rsidR="00B45DEC" w:rsidRDefault="005F052A">
            <w:pPr>
              <w:rPr>
                <w:szCs w:val="24"/>
              </w:rPr>
            </w:pPr>
            <w:r>
              <w:rPr>
                <w:szCs w:val="24"/>
              </w:rPr>
              <w:t>ОКПДТР</w:t>
            </w:r>
            <w:r>
              <w:rPr>
                <w:szCs w:val="24"/>
                <w:vertAlign w:val="superscript"/>
              </w:rPr>
              <w:endnoteReference w:id="9"/>
            </w:r>
          </w:p>
        </w:tc>
        <w:tc>
          <w:tcPr>
            <w:tcW w:w="879" w:type="pct"/>
          </w:tcPr>
          <w:p w14:paraId="2EE6ABC5" w14:textId="77777777" w:rsidR="00B45DEC" w:rsidRDefault="005F052A">
            <w:pPr>
              <w:rPr>
                <w:szCs w:val="24"/>
              </w:rPr>
            </w:pPr>
            <w:r>
              <w:rPr>
                <w:szCs w:val="24"/>
              </w:rPr>
              <w:t>21959</w:t>
            </w:r>
          </w:p>
        </w:tc>
        <w:tc>
          <w:tcPr>
            <w:tcW w:w="3302" w:type="pct"/>
          </w:tcPr>
          <w:p w14:paraId="62586108" w14:textId="77777777" w:rsidR="00B45DEC" w:rsidRDefault="005F052A">
            <w:pPr>
              <w:rPr>
                <w:szCs w:val="24"/>
              </w:rPr>
            </w:pPr>
            <w:r>
              <w:rPr>
                <w:szCs w:val="24"/>
              </w:rPr>
              <w:t>Заведующий детским садом (детскими яслями, яслями-садом)</w:t>
            </w:r>
          </w:p>
        </w:tc>
      </w:tr>
      <w:tr w:rsidR="00B45DEC" w14:paraId="4A7D51DA" w14:textId="77777777">
        <w:trPr>
          <w:trHeight w:val="20"/>
        </w:trPr>
        <w:tc>
          <w:tcPr>
            <w:tcW w:w="819" w:type="pct"/>
            <w:vMerge/>
          </w:tcPr>
          <w:p w14:paraId="5E686F63" w14:textId="77777777" w:rsidR="00B45DEC" w:rsidRDefault="00B45DEC">
            <w:pPr>
              <w:rPr>
                <w:szCs w:val="24"/>
              </w:rPr>
            </w:pPr>
            <w:bookmarkStart w:id="22" w:name="_Hlk88423151"/>
          </w:p>
        </w:tc>
        <w:tc>
          <w:tcPr>
            <w:tcW w:w="879" w:type="pct"/>
          </w:tcPr>
          <w:p w14:paraId="67862438" w14:textId="77777777" w:rsidR="00B45DEC" w:rsidRDefault="005F052A">
            <w:pPr>
              <w:rPr>
                <w:szCs w:val="24"/>
              </w:rPr>
            </w:pPr>
            <w:r>
              <w:rPr>
                <w:szCs w:val="24"/>
              </w:rPr>
              <w:t>21592</w:t>
            </w:r>
          </w:p>
        </w:tc>
        <w:tc>
          <w:tcPr>
            <w:tcW w:w="3302" w:type="pct"/>
          </w:tcPr>
          <w:p w14:paraId="202870D5" w14:textId="77777777" w:rsidR="00B45DEC" w:rsidRDefault="005F052A">
            <w:pPr>
              <w:rPr>
                <w:szCs w:val="24"/>
              </w:rPr>
            </w:pPr>
            <w:r>
              <w:rPr>
                <w:szCs w:val="24"/>
              </w:rPr>
              <w:t>Директор (заведующий) филиала</w:t>
            </w:r>
            <w:bookmarkEnd w:id="22"/>
          </w:p>
        </w:tc>
      </w:tr>
      <w:tr w:rsidR="00B45DEC" w14:paraId="355D7340" w14:textId="77777777">
        <w:trPr>
          <w:trHeight w:val="20"/>
        </w:trPr>
        <w:tc>
          <w:tcPr>
            <w:tcW w:w="819" w:type="pct"/>
            <w:vMerge w:val="restart"/>
          </w:tcPr>
          <w:p w14:paraId="44B9F40F" w14:textId="77777777" w:rsidR="00B45DEC" w:rsidRDefault="005F052A">
            <w:pPr>
              <w:rPr>
                <w:szCs w:val="24"/>
              </w:rPr>
            </w:pPr>
            <w:r>
              <w:rPr>
                <w:szCs w:val="24"/>
              </w:rPr>
              <w:t>Перечень ВО</w:t>
            </w:r>
            <w:r>
              <w:rPr>
                <w:rStyle w:val="af5"/>
                <w:szCs w:val="24"/>
              </w:rPr>
              <w:endnoteReference w:id="10"/>
            </w:r>
          </w:p>
        </w:tc>
        <w:tc>
          <w:tcPr>
            <w:tcW w:w="879" w:type="pct"/>
          </w:tcPr>
          <w:p w14:paraId="2CD4B173" w14:textId="77777777" w:rsidR="00B45DEC" w:rsidRPr="004C5D85" w:rsidRDefault="005F052A">
            <w:pPr>
              <w:rPr>
                <w:szCs w:val="24"/>
              </w:rPr>
            </w:pPr>
            <w:r w:rsidRPr="004C5D85">
              <w:rPr>
                <w:szCs w:val="24"/>
              </w:rPr>
              <w:t>44.04.01</w:t>
            </w:r>
          </w:p>
        </w:tc>
        <w:tc>
          <w:tcPr>
            <w:tcW w:w="3302" w:type="pct"/>
          </w:tcPr>
          <w:p w14:paraId="76A865FC" w14:textId="77777777" w:rsidR="00B45DEC" w:rsidRPr="004C5D85" w:rsidRDefault="005F052A">
            <w:pPr>
              <w:rPr>
                <w:szCs w:val="24"/>
              </w:rPr>
            </w:pPr>
            <w:r w:rsidRPr="004C5D85">
              <w:rPr>
                <w:szCs w:val="24"/>
              </w:rPr>
              <w:t>Педагогическое образование</w:t>
            </w:r>
          </w:p>
        </w:tc>
      </w:tr>
      <w:tr w:rsidR="00B45DEC" w14:paraId="42555C59" w14:textId="77777777">
        <w:trPr>
          <w:trHeight w:val="20"/>
        </w:trPr>
        <w:tc>
          <w:tcPr>
            <w:tcW w:w="819" w:type="pct"/>
            <w:vMerge/>
          </w:tcPr>
          <w:p w14:paraId="5D1B3E15" w14:textId="77777777" w:rsidR="00B45DEC" w:rsidRDefault="00B45DEC">
            <w:pPr>
              <w:rPr>
                <w:szCs w:val="24"/>
              </w:rPr>
            </w:pPr>
          </w:p>
        </w:tc>
        <w:tc>
          <w:tcPr>
            <w:tcW w:w="879" w:type="pct"/>
          </w:tcPr>
          <w:p w14:paraId="792991AE" w14:textId="77777777" w:rsidR="00B45DEC" w:rsidRPr="004C5D85" w:rsidRDefault="005F052A">
            <w:pPr>
              <w:rPr>
                <w:szCs w:val="24"/>
              </w:rPr>
            </w:pPr>
            <w:r w:rsidRPr="004C5D85">
              <w:rPr>
                <w:szCs w:val="24"/>
              </w:rPr>
              <w:t>44.04.02</w:t>
            </w:r>
          </w:p>
        </w:tc>
        <w:tc>
          <w:tcPr>
            <w:tcW w:w="3302" w:type="pct"/>
          </w:tcPr>
          <w:p w14:paraId="4AC6A92F" w14:textId="77777777" w:rsidR="00B45DEC" w:rsidRPr="004C5D85" w:rsidRDefault="005F052A">
            <w:pPr>
              <w:rPr>
                <w:szCs w:val="24"/>
              </w:rPr>
            </w:pPr>
            <w:r w:rsidRPr="004C5D85">
              <w:rPr>
                <w:szCs w:val="24"/>
              </w:rPr>
              <w:t>Психолого-педагогическое образование</w:t>
            </w:r>
          </w:p>
        </w:tc>
      </w:tr>
      <w:tr w:rsidR="00B45DEC" w14:paraId="1981C183" w14:textId="77777777">
        <w:trPr>
          <w:trHeight w:val="20"/>
        </w:trPr>
        <w:tc>
          <w:tcPr>
            <w:tcW w:w="819" w:type="pct"/>
            <w:vMerge/>
          </w:tcPr>
          <w:p w14:paraId="5FC487DD" w14:textId="77777777" w:rsidR="00B45DEC" w:rsidRDefault="00B45DEC">
            <w:pPr>
              <w:rPr>
                <w:szCs w:val="24"/>
              </w:rPr>
            </w:pPr>
          </w:p>
        </w:tc>
        <w:tc>
          <w:tcPr>
            <w:tcW w:w="879" w:type="pct"/>
          </w:tcPr>
          <w:p w14:paraId="119D18B5" w14:textId="77777777" w:rsidR="00B45DEC" w:rsidRPr="004C5D85" w:rsidRDefault="005F052A">
            <w:pPr>
              <w:rPr>
                <w:szCs w:val="24"/>
              </w:rPr>
            </w:pPr>
            <w:r w:rsidRPr="004C5D85">
              <w:rPr>
                <w:szCs w:val="24"/>
              </w:rPr>
              <w:t>44.04.03</w:t>
            </w:r>
          </w:p>
        </w:tc>
        <w:tc>
          <w:tcPr>
            <w:tcW w:w="3302" w:type="pct"/>
          </w:tcPr>
          <w:p w14:paraId="52C98F0D" w14:textId="77777777" w:rsidR="00B45DEC" w:rsidRPr="004C5D85" w:rsidRDefault="005F052A">
            <w:pPr>
              <w:rPr>
                <w:szCs w:val="24"/>
              </w:rPr>
            </w:pPr>
            <w:r w:rsidRPr="004C5D85">
              <w:rPr>
                <w:szCs w:val="24"/>
              </w:rPr>
              <w:t>Специальное (дефектологическое) образование</w:t>
            </w:r>
          </w:p>
        </w:tc>
      </w:tr>
      <w:tr w:rsidR="00B45DEC" w14:paraId="0DAA82DC" w14:textId="77777777">
        <w:trPr>
          <w:trHeight w:val="20"/>
        </w:trPr>
        <w:tc>
          <w:tcPr>
            <w:tcW w:w="819" w:type="pct"/>
            <w:vMerge/>
          </w:tcPr>
          <w:p w14:paraId="21E985A0" w14:textId="77777777" w:rsidR="00B45DEC" w:rsidRDefault="00B45DEC">
            <w:pPr>
              <w:rPr>
                <w:szCs w:val="24"/>
              </w:rPr>
            </w:pPr>
          </w:p>
        </w:tc>
        <w:tc>
          <w:tcPr>
            <w:tcW w:w="879" w:type="pct"/>
          </w:tcPr>
          <w:p w14:paraId="16B80619" w14:textId="77777777" w:rsidR="00B45DEC" w:rsidRPr="004C5D85" w:rsidRDefault="005F052A">
            <w:pPr>
              <w:rPr>
                <w:szCs w:val="24"/>
              </w:rPr>
            </w:pPr>
            <w:r w:rsidRPr="004C5D85">
              <w:rPr>
                <w:szCs w:val="24"/>
              </w:rPr>
              <w:t>44.04.04</w:t>
            </w:r>
          </w:p>
        </w:tc>
        <w:tc>
          <w:tcPr>
            <w:tcW w:w="3302" w:type="pct"/>
          </w:tcPr>
          <w:p w14:paraId="2CCE9EB0" w14:textId="77777777" w:rsidR="00B45DEC" w:rsidRPr="004C5D85" w:rsidRDefault="005F052A">
            <w:pPr>
              <w:rPr>
                <w:szCs w:val="24"/>
              </w:rPr>
            </w:pPr>
            <w:r w:rsidRPr="004C5D85">
              <w:rPr>
                <w:szCs w:val="24"/>
              </w:rPr>
              <w:t>Профессиональное обучение (по отраслям)</w:t>
            </w:r>
          </w:p>
        </w:tc>
      </w:tr>
      <w:tr w:rsidR="00B45DEC" w14:paraId="74C514BA" w14:textId="77777777">
        <w:trPr>
          <w:trHeight w:val="20"/>
        </w:trPr>
        <w:tc>
          <w:tcPr>
            <w:tcW w:w="819" w:type="pct"/>
            <w:vMerge/>
          </w:tcPr>
          <w:p w14:paraId="616AD8E2" w14:textId="77777777" w:rsidR="00B45DEC" w:rsidRDefault="00B45DEC">
            <w:pPr>
              <w:rPr>
                <w:szCs w:val="24"/>
              </w:rPr>
            </w:pPr>
          </w:p>
        </w:tc>
        <w:tc>
          <w:tcPr>
            <w:tcW w:w="879" w:type="pct"/>
          </w:tcPr>
          <w:p w14:paraId="5B0F4153" w14:textId="77777777" w:rsidR="00B45DEC" w:rsidRPr="004C5D85" w:rsidRDefault="005F052A">
            <w:pPr>
              <w:rPr>
                <w:szCs w:val="24"/>
              </w:rPr>
            </w:pPr>
            <w:r w:rsidRPr="004C5D85">
              <w:rPr>
                <w:szCs w:val="24"/>
              </w:rPr>
              <w:t>44.05.01</w:t>
            </w:r>
          </w:p>
        </w:tc>
        <w:tc>
          <w:tcPr>
            <w:tcW w:w="3302" w:type="pct"/>
          </w:tcPr>
          <w:p w14:paraId="7349E437" w14:textId="77777777" w:rsidR="00B45DEC" w:rsidRPr="004C5D85" w:rsidRDefault="005F052A">
            <w:pPr>
              <w:rPr>
                <w:szCs w:val="24"/>
              </w:rPr>
            </w:pPr>
            <w:r w:rsidRPr="004C5D85">
              <w:rPr>
                <w:szCs w:val="24"/>
              </w:rPr>
              <w:t>Педагогика и психология девиантного поведения</w:t>
            </w:r>
          </w:p>
        </w:tc>
      </w:tr>
      <w:tr w:rsidR="00B45DEC" w14:paraId="57D864B5" w14:textId="77777777">
        <w:trPr>
          <w:trHeight w:val="20"/>
        </w:trPr>
        <w:tc>
          <w:tcPr>
            <w:tcW w:w="819" w:type="pct"/>
            <w:vMerge/>
          </w:tcPr>
          <w:p w14:paraId="47B9226C" w14:textId="77777777" w:rsidR="00B45DEC" w:rsidRDefault="00B45DEC">
            <w:pPr>
              <w:rPr>
                <w:szCs w:val="24"/>
              </w:rPr>
            </w:pPr>
          </w:p>
        </w:tc>
        <w:tc>
          <w:tcPr>
            <w:tcW w:w="879" w:type="pct"/>
          </w:tcPr>
          <w:p w14:paraId="246A7702" w14:textId="77777777" w:rsidR="00B45DEC" w:rsidRPr="004C5D85" w:rsidRDefault="005F052A">
            <w:pPr>
              <w:rPr>
                <w:szCs w:val="24"/>
              </w:rPr>
            </w:pPr>
            <w:r w:rsidRPr="004C5D85">
              <w:rPr>
                <w:szCs w:val="24"/>
              </w:rPr>
              <w:t>38.04.01</w:t>
            </w:r>
          </w:p>
        </w:tc>
        <w:tc>
          <w:tcPr>
            <w:tcW w:w="3302" w:type="pct"/>
          </w:tcPr>
          <w:p w14:paraId="23643F2D" w14:textId="77777777" w:rsidR="00B45DEC" w:rsidRPr="004C5D85" w:rsidRDefault="005F052A">
            <w:pPr>
              <w:rPr>
                <w:szCs w:val="24"/>
              </w:rPr>
            </w:pPr>
            <w:r w:rsidRPr="004C5D85">
              <w:rPr>
                <w:szCs w:val="24"/>
              </w:rPr>
              <w:t>Экономика</w:t>
            </w:r>
          </w:p>
        </w:tc>
      </w:tr>
      <w:tr w:rsidR="00B45DEC" w14:paraId="2B24CE30" w14:textId="77777777">
        <w:trPr>
          <w:trHeight w:val="20"/>
        </w:trPr>
        <w:tc>
          <w:tcPr>
            <w:tcW w:w="819" w:type="pct"/>
            <w:vMerge/>
          </w:tcPr>
          <w:p w14:paraId="239C58E9" w14:textId="77777777" w:rsidR="00B45DEC" w:rsidRDefault="00B45DEC">
            <w:pPr>
              <w:rPr>
                <w:szCs w:val="24"/>
              </w:rPr>
            </w:pPr>
          </w:p>
        </w:tc>
        <w:tc>
          <w:tcPr>
            <w:tcW w:w="879" w:type="pct"/>
          </w:tcPr>
          <w:p w14:paraId="400B9E5D" w14:textId="77777777" w:rsidR="00B45DEC" w:rsidRPr="004C5D85" w:rsidRDefault="005F052A">
            <w:pPr>
              <w:rPr>
                <w:szCs w:val="24"/>
              </w:rPr>
            </w:pPr>
            <w:r w:rsidRPr="004C5D85">
              <w:rPr>
                <w:szCs w:val="24"/>
              </w:rPr>
              <w:t>38.04.02</w:t>
            </w:r>
          </w:p>
        </w:tc>
        <w:tc>
          <w:tcPr>
            <w:tcW w:w="3302" w:type="pct"/>
          </w:tcPr>
          <w:p w14:paraId="18C726B6" w14:textId="77777777" w:rsidR="00B45DEC" w:rsidRPr="004C5D85" w:rsidRDefault="005F052A">
            <w:pPr>
              <w:rPr>
                <w:szCs w:val="24"/>
              </w:rPr>
            </w:pPr>
            <w:r w:rsidRPr="004C5D85">
              <w:rPr>
                <w:szCs w:val="24"/>
              </w:rPr>
              <w:t>Менеджмент</w:t>
            </w:r>
          </w:p>
        </w:tc>
      </w:tr>
      <w:tr w:rsidR="00B45DEC" w14:paraId="6BF37243" w14:textId="77777777">
        <w:trPr>
          <w:trHeight w:val="20"/>
        </w:trPr>
        <w:tc>
          <w:tcPr>
            <w:tcW w:w="819" w:type="pct"/>
            <w:vMerge/>
          </w:tcPr>
          <w:p w14:paraId="3E06D883" w14:textId="77777777" w:rsidR="00B45DEC" w:rsidRDefault="00B45DEC">
            <w:pPr>
              <w:rPr>
                <w:szCs w:val="24"/>
              </w:rPr>
            </w:pPr>
          </w:p>
        </w:tc>
        <w:tc>
          <w:tcPr>
            <w:tcW w:w="879" w:type="pct"/>
          </w:tcPr>
          <w:p w14:paraId="27ACE199" w14:textId="77777777" w:rsidR="00B45DEC" w:rsidRPr="004C5D85" w:rsidRDefault="005F052A">
            <w:pPr>
              <w:rPr>
                <w:szCs w:val="24"/>
              </w:rPr>
            </w:pPr>
            <w:r w:rsidRPr="004C5D85">
              <w:rPr>
                <w:szCs w:val="24"/>
              </w:rPr>
              <w:t>38.04.03</w:t>
            </w:r>
          </w:p>
        </w:tc>
        <w:tc>
          <w:tcPr>
            <w:tcW w:w="3302" w:type="pct"/>
          </w:tcPr>
          <w:p w14:paraId="2E57736A" w14:textId="77777777" w:rsidR="00B45DEC" w:rsidRPr="004C5D85" w:rsidRDefault="005F052A">
            <w:pPr>
              <w:rPr>
                <w:szCs w:val="24"/>
              </w:rPr>
            </w:pPr>
            <w:r w:rsidRPr="004C5D85">
              <w:rPr>
                <w:szCs w:val="24"/>
              </w:rPr>
              <w:t>Управление персоналом</w:t>
            </w:r>
          </w:p>
        </w:tc>
      </w:tr>
      <w:tr w:rsidR="00B45DEC" w14:paraId="20EB3CE2" w14:textId="77777777">
        <w:trPr>
          <w:trHeight w:val="20"/>
        </w:trPr>
        <w:tc>
          <w:tcPr>
            <w:tcW w:w="819" w:type="pct"/>
            <w:vMerge/>
          </w:tcPr>
          <w:p w14:paraId="75735C7D" w14:textId="77777777" w:rsidR="00B45DEC" w:rsidRDefault="00B45DEC">
            <w:pPr>
              <w:rPr>
                <w:szCs w:val="24"/>
              </w:rPr>
            </w:pPr>
          </w:p>
        </w:tc>
        <w:tc>
          <w:tcPr>
            <w:tcW w:w="879" w:type="pct"/>
          </w:tcPr>
          <w:p w14:paraId="65B013D4" w14:textId="77777777" w:rsidR="00B45DEC" w:rsidRPr="004C5D85" w:rsidRDefault="005F052A">
            <w:pPr>
              <w:rPr>
                <w:szCs w:val="24"/>
              </w:rPr>
            </w:pPr>
            <w:r w:rsidRPr="004C5D85">
              <w:rPr>
                <w:szCs w:val="24"/>
              </w:rPr>
              <w:t>38.04.04</w:t>
            </w:r>
          </w:p>
        </w:tc>
        <w:tc>
          <w:tcPr>
            <w:tcW w:w="3302" w:type="pct"/>
          </w:tcPr>
          <w:p w14:paraId="2EF5A5ED" w14:textId="77777777" w:rsidR="00B45DEC" w:rsidRPr="004C5D85" w:rsidRDefault="005F052A">
            <w:pPr>
              <w:rPr>
                <w:szCs w:val="24"/>
              </w:rPr>
            </w:pPr>
            <w:r w:rsidRPr="004C5D85">
              <w:rPr>
                <w:szCs w:val="24"/>
              </w:rPr>
              <w:t>Государственное и муниципальное управление</w:t>
            </w:r>
          </w:p>
        </w:tc>
      </w:tr>
      <w:tr w:rsidR="00B45DEC" w14:paraId="45C790B5" w14:textId="77777777">
        <w:trPr>
          <w:trHeight w:val="20"/>
        </w:trPr>
        <w:tc>
          <w:tcPr>
            <w:tcW w:w="819" w:type="pct"/>
            <w:vMerge/>
          </w:tcPr>
          <w:p w14:paraId="7B8B5E06" w14:textId="77777777" w:rsidR="00B45DEC" w:rsidRDefault="00B45DEC">
            <w:pPr>
              <w:rPr>
                <w:szCs w:val="24"/>
              </w:rPr>
            </w:pPr>
          </w:p>
        </w:tc>
        <w:tc>
          <w:tcPr>
            <w:tcW w:w="879" w:type="pct"/>
          </w:tcPr>
          <w:p w14:paraId="2CA307AA" w14:textId="77777777" w:rsidR="00B45DEC" w:rsidRPr="004C5D85" w:rsidRDefault="005F052A">
            <w:pPr>
              <w:rPr>
                <w:szCs w:val="24"/>
              </w:rPr>
            </w:pPr>
            <w:r w:rsidRPr="004C5D85">
              <w:rPr>
                <w:szCs w:val="24"/>
              </w:rPr>
              <w:t>38.05.01</w:t>
            </w:r>
          </w:p>
        </w:tc>
        <w:tc>
          <w:tcPr>
            <w:tcW w:w="3302" w:type="pct"/>
          </w:tcPr>
          <w:p w14:paraId="0569C56D" w14:textId="77777777" w:rsidR="00B45DEC" w:rsidRPr="004C5D85" w:rsidRDefault="005F052A">
            <w:pPr>
              <w:rPr>
                <w:szCs w:val="24"/>
              </w:rPr>
            </w:pPr>
            <w:r w:rsidRPr="004C5D85">
              <w:rPr>
                <w:szCs w:val="24"/>
              </w:rPr>
              <w:t>Экономическая безопасность</w:t>
            </w:r>
          </w:p>
        </w:tc>
      </w:tr>
    </w:tbl>
    <w:p w14:paraId="14074CBE" w14:textId="77777777" w:rsidR="00B45DEC" w:rsidRDefault="00B45DEC"/>
    <w:p w14:paraId="7717D875" w14:textId="77777777" w:rsidR="00B45DEC" w:rsidRDefault="005F052A">
      <w:pPr>
        <w:rPr>
          <w:b/>
          <w:bCs/>
        </w:rPr>
      </w:pPr>
      <w:r>
        <w:rPr>
          <w:b/>
          <w:bCs/>
        </w:rPr>
        <w:t>3.1.1. Трудовая функция</w:t>
      </w:r>
    </w:p>
    <w:p w14:paraId="68D7ECA0" w14:textId="77777777" w:rsidR="00B45DEC" w:rsidRDefault="00B45DEC">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419"/>
        <w:gridCol w:w="5753"/>
        <w:gridCol w:w="506"/>
        <w:gridCol w:w="830"/>
        <w:gridCol w:w="1401"/>
        <w:gridCol w:w="290"/>
      </w:tblGrid>
      <w:tr w:rsidR="00B45DEC" w14:paraId="5A0BD004" w14:textId="77777777">
        <w:tc>
          <w:tcPr>
            <w:tcW w:w="704" w:type="pct"/>
            <w:tcBorders>
              <w:top w:val="none" w:sz="4" w:space="0" w:color="000000"/>
              <w:left w:val="none" w:sz="4" w:space="0" w:color="000000"/>
              <w:bottom w:val="none" w:sz="4" w:space="0" w:color="000000"/>
              <w:right w:val="single" w:sz="4" w:space="0" w:color="808080" w:themeColor="background1" w:themeShade="80"/>
            </w:tcBorders>
            <w:vAlign w:val="center"/>
          </w:tcPr>
          <w:p w14:paraId="3E9D9429" w14:textId="77777777" w:rsidR="00B45DEC" w:rsidRDefault="005F052A">
            <w:pPr>
              <w:rPr>
                <w:sz w:val="20"/>
                <w:szCs w:val="18"/>
              </w:rPr>
            </w:pPr>
            <w:r>
              <w:rPr>
                <w:sz w:val="20"/>
                <w:szCs w:val="18"/>
              </w:rPr>
              <w:t>Наименование</w:t>
            </w:r>
          </w:p>
        </w:tc>
        <w:tc>
          <w:tcPr>
            <w:tcW w:w="296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49C129" w14:textId="77777777" w:rsidR="00B45DEC" w:rsidRPr="004C5D85" w:rsidRDefault="005F052A">
            <w:pPr>
              <w:rPr>
                <w:szCs w:val="24"/>
              </w:rPr>
            </w:pPr>
            <w:r w:rsidRPr="004C5D85">
              <w:rPr>
                <w:szCs w:val="24"/>
              </w:rPr>
              <w:t xml:space="preserve">Управление образовательной деятельностью </w:t>
            </w:r>
            <w:r w:rsidR="009C3A48" w:rsidRPr="004C5D85">
              <w:rPr>
                <w:szCs w:val="24"/>
              </w:rPr>
              <w:t>ДОО</w:t>
            </w:r>
          </w:p>
        </w:tc>
        <w:tc>
          <w:tcPr>
            <w:tcW w:w="212" w:type="pct"/>
            <w:tcBorders>
              <w:top w:val="none" w:sz="4" w:space="0" w:color="000000"/>
              <w:left w:val="single" w:sz="4" w:space="0" w:color="808080" w:themeColor="background1" w:themeShade="80"/>
              <w:bottom w:val="none" w:sz="4" w:space="0" w:color="000000"/>
              <w:right w:val="single" w:sz="4" w:space="0" w:color="808080" w:themeColor="background1" w:themeShade="80"/>
            </w:tcBorders>
            <w:vAlign w:val="center"/>
          </w:tcPr>
          <w:p w14:paraId="2E841AB0" w14:textId="77777777" w:rsidR="00B45DEC" w:rsidRDefault="005F052A">
            <w:pPr>
              <w:jc w:val="center"/>
              <w:rPr>
                <w:sz w:val="20"/>
                <w:szCs w:val="18"/>
              </w:rPr>
            </w:pPr>
            <w:r>
              <w:rPr>
                <w:sz w:val="20"/>
                <w:szCs w:val="18"/>
              </w:rPr>
              <w:t>Код</w:t>
            </w:r>
          </w:p>
        </w:tc>
        <w:tc>
          <w:tcPr>
            <w:tcW w:w="4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D008EC8" w14:textId="77777777" w:rsidR="00B45DEC" w:rsidRDefault="005F052A">
            <w:pPr>
              <w:jc w:val="center"/>
              <w:rPr>
                <w:szCs w:val="24"/>
              </w:rPr>
            </w:pPr>
            <w:r>
              <w:rPr>
                <w:szCs w:val="24"/>
                <w:lang w:val="en-US"/>
              </w:rPr>
              <w:t>A</w:t>
            </w:r>
            <w:r>
              <w:rPr>
                <w:szCs w:val="24"/>
              </w:rPr>
              <w:t>/01.7</w:t>
            </w:r>
          </w:p>
        </w:tc>
        <w:tc>
          <w:tcPr>
            <w:tcW w:w="423" w:type="pct"/>
            <w:tcBorders>
              <w:top w:val="none" w:sz="4" w:space="0" w:color="000000"/>
              <w:left w:val="single" w:sz="4" w:space="0" w:color="808080" w:themeColor="background1" w:themeShade="80"/>
              <w:bottom w:val="none" w:sz="4" w:space="0" w:color="000000"/>
              <w:right w:val="single" w:sz="4" w:space="0" w:color="808080" w:themeColor="background1" w:themeShade="80"/>
            </w:tcBorders>
            <w:vAlign w:val="center"/>
          </w:tcPr>
          <w:p w14:paraId="39725504" w14:textId="77777777" w:rsidR="00B45DEC" w:rsidRDefault="005F052A">
            <w:pPr>
              <w:jc w:val="center"/>
              <w:rPr>
                <w:sz w:val="20"/>
                <w:szCs w:val="18"/>
              </w:rPr>
            </w:pPr>
            <w:r>
              <w:rPr>
                <w:sz w:val="20"/>
                <w:szCs w:val="18"/>
              </w:rPr>
              <w:t>Уровень (подуровень) квалификации</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234436E" w14:textId="77777777" w:rsidR="00B45DEC" w:rsidRDefault="005F052A">
            <w:pPr>
              <w:jc w:val="center"/>
              <w:rPr>
                <w:szCs w:val="24"/>
              </w:rPr>
            </w:pPr>
            <w:r>
              <w:rPr>
                <w:szCs w:val="24"/>
              </w:rPr>
              <w:t>7</w:t>
            </w:r>
          </w:p>
        </w:tc>
      </w:tr>
    </w:tbl>
    <w:p w14:paraId="12380970" w14:textId="77777777" w:rsidR="00B45DEC" w:rsidRDefault="00B45DEC"/>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85" w:type="dxa"/>
          <w:right w:w="85" w:type="dxa"/>
        </w:tblCellMar>
        <w:tblLook w:val="04A0" w:firstRow="1" w:lastRow="0" w:firstColumn="1" w:lastColumn="0" w:noHBand="0" w:noVBand="1"/>
      </w:tblPr>
      <w:tblGrid>
        <w:gridCol w:w="1884"/>
        <w:gridCol w:w="8310"/>
      </w:tblGrid>
      <w:tr w:rsidR="00B45DEC" w14:paraId="3D1A94B1" w14:textId="77777777">
        <w:trPr>
          <w:trHeight w:val="20"/>
        </w:trPr>
        <w:tc>
          <w:tcPr>
            <w:tcW w:w="924" w:type="pct"/>
            <w:vMerge w:val="restart"/>
          </w:tcPr>
          <w:p w14:paraId="0ACEDB51" w14:textId="77777777" w:rsidR="00B45DEC" w:rsidRDefault="005F052A">
            <w:pPr>
              <w:rPr>
                <w:szCs w:val="24"/>
              </w:rPr>
            </w:pPr>
            <w:r>
              <w:rPr>
                <w:szCs w:val="24"/>
              </w:rPr>
              <w:t>Трудовые действия</w:t>
            </w:r>
          </w:p>
        </w:tc>
        <w:tc>
          <w:tcPr>
            <w:tcW w:w="4076" w:type="pct"/>
          </w:tcPr>
          <w:p w14:paraId="3CC06CCC" w14:textId="77777777" w:rsidR="00B45DEC" w:rsidRPr="004C5D85" w:rsidRDefault="005F052A">
            <w:pPr>
              <w:jc w:val="both"/>
              <w:rPr>
                <w:szCs w:val="24"/>
              </w:rPr>
            </w:pPr>
            <w:r w:rsidRPr="004C5D85">
              <w:rPr>
                <w:szCs w:val="24"/>
              </w:rPr>
              <w:t>Планирование результатов реализации образовательных программ и осуществления образовательной деятельности ДОО</w:t>
            </w:r>
          </w:p>
        </w:tc>
      </w:tr>
      <w:tr w:rsidR="00B45DEC" w14:paraId="5C94D73C" w14:textId="77777777">
        <w:trPr>
          <w:trHeight w:val="20"/>
        </w:trPr>
        <w:tc>
          <w:tcPr>
            <w:tcW w:w="924" w:type="pct"/>
            <w:vMerge/>
          </w:tcPr>
          <w:p w14:paraId="3FC72830" w14:textId="77777777" w:rsidR="00B45DEC" w:rsidRDefault="00B45DEC">
            <w:pPr>
              <w:rPr>
                <w:szCs w:val="24"/>
              </w:rPr>
            </w:pPr>
          </w:p>
        </w:tc>
        <w:tc>
          <w:tcPr>
            <w:tcW w:w="4076" w:type="pct"/>
          </w:tcPr>
          <w:p w14:paraId="565D83C4" w14:textId="727F93B5" w:rsidR="00B45DEC" w:rsidRPr="004C5D85" w:rsidRDefault="005F052A" w:rsidP="00203780">
            <w:pPr>
              <w:jc w:val="both"/>
              <w:rPr>
                <w:szCs w:val="24"/>
              </w:rPr>
            </w:pPr>
            <w:r w:rsidRPr="004C5D85">
              <w:rPr>
                <w:szCs w:val="24"/>
              </w:rPr>
              <w:t>Организация разработки</w:t>
            </w:r>
            <w:r w:rsidR="00203780">
              <w:rPr>
                <w:szCs w:val="24"/>
              </w:rPr>
              <w:t xml:space="preserve">, </w:t>
            </w:r>
            <w:r w:rsidRPr="004C5D85">
              <w:rPr>
                <w:szCs w:val="24"/>
              </w:rPr>
              <w:t>корректировки, утверждения образовательных программ дошкольного образования</w:t>
            </w:r>
            <w:r w:rsidR="00203780">
              <w:rPr>
                <w:szCs w:val="24"/>
              </w:rPr>
              <w:t>, в соответствии с требованиями ФГОС ДО</w:t>
            </w:r>
            <w:r w:rsidRPr="004C5D85">
              <w:rPr>
                <w:szCs w:val="24"/>
              </w:rPr>
              <w:t xml:space="preserve"> с учетом ФОП ДО, ФАОП ДО обучающихся с ОВЗ, а также дополнительных общеразвивающих программ, с учетом образовательных потребностей, способностей детей, этнокультурной ситуации их развития и обеспечения преемственности дошкольного образования с начальным общим образованием</w:t>
            </w:r>
          </w:p>
        </w:tc>
      </w:tr>
      <w:tr w:rsidR="00B45DEC" w14:paraId="214CF748" w14:textId="77777777">
        <w:trPr>
          <w:trHeight w:val="20"/>
        </w:trPr>
        <w:tc>
          <w:tcPr>
            <w:tcW w:w="924" w:type="pct"/>
            <w:vMerge/>
          </w:tcPr>
          <w:p w14:paraId="5511FB40" w14:textId="77777777" w:rsidR="00B45DEC" w:rsidRDefault="00B45DEC">
            <w:pPr>
              <w:rPr>
                <w:szCs w:val="24"/>
              </w:rPr>
            </w:pPr>
          </w:p>
        </w:tc>
        <w:tc>
          <w:tcPr>
            <w:tcW w:w="4076" w:type="pct"/>
          </w:tcPr>
          <w:p w14:paraId="2DE0BA04" w14:textId="77777777" w:rsidR="00B45DEC" w:rsidRDefault="005F052A">
            <w:pPr>
              <w:jc w:val="both"/>
              <w:rPr>
                <w:szCs w:val="24"/>
              </w:rPr>
            </w:pPr>
            <w:r>
              <w:rPr>
                <w:szCs w:val="24"/>
              </w:rPr>
              <w:t>Руководство деятельностью по реализации образовательных программ дошкольного образования и дополнительных общеразвивающих программ, в том числе в сетевой форме</w:t>
            </w:r>
          </w:p>
        </w:tc>
      </w:tr>
      <w:tr w:rsidR="00B45DEC" w14:paraId="20E35826" w14:textId="77777777">
        <w:trPr>
          <w:trHeight w:val="20"/>
        </w:trPr>
        <w:tc>
          <w:tcPr>
            <w:tcW w:w="924" w:type="pct"/>
            <w:vMerge/>
          </w:tcPr>
          <w:p w14:paraId="20B7581B" w14:textId="77777777" w:rsidR="00B45DEC" w:rsidRDefault="00B45DEC">
            <w:pPr>
              <w:rPr>
                <w:szCs w:val="24"/>
              </w:rPr>
            </w:pPr>
          </w:p>
        </w:tc>
        <w:tc>
          <w:tcPr>
            <w:tcW w:w="4076" w:type="pct"/>
          </w:tcPr>
          <w:p w14:paraId="34BBBA35" w14:textId="77777777" w:rsidR="00B45DEC" w:rsidRDefault="005F052A">
            <w:pPr>
              <w:jc w:val="both"/>
              <w:rPr>
                <w:szCs w:val="24"/>
              </w:rPr>
            </w:pPr>
            <w:r>
              <w:rPr>
                <w:szCs w:val="24"/>
              </w:rPr>
              <w:t xml:space="preserve">Установление предельной наполняемости и режимов работы групп </w:t>
            </w:r>
            <w:r w:rsidRPr="00203780">
              <w:rPr>
                <w:szCs w:val="24"/>
              </w:rPr>
              <w:t>обучающихся ДОО в соответствии с объемом решаемых задач образовательной деятельности, индивидуальных</w:t>
            </w:r>
            <w:r>
              <w:rPr>
                <w:szCs w:val="24"/>
              </w:rPr>
              <w:t>, возрастных особенностей и состояния здоровья детей</w:t>
            </w:r>
          </w:p>
        </w:tc>
      </w:tr>
      <w:tr w:rsidR="00B45DEC" w14:paraId="1C741FB0" w14:textId="77777777">
        <w:trPr>
          <w:trHeight w:val="20"/>
        </w:trPr>
        <w:tc>
          <w:tcPr>
            <w:tcW w:w="924" w:type="pct"/>
            <w:vMerge/>
          </w:tcPr>
          <w:p w14:paraId="4CB97BED" w14:textId="77777777" w:rsidR="00B45DEC" w:rsidRDefault="00B45DEC">
            <w:pPr>
              <w:rPr>
                <w:szCs w:val="24"/>
              </w:rPr>
            </w:pPr>
          </w:p>
        </w:tc>
        <w:tc>
          <w:tcPr>
            <w:tcW w:w="4076" w:type="pct"/>
          </w:tcPr>
          <w:p w14:paraId="02D40FF0" w14:textId="77777777" w:rsidR="00B45DEC" w:rsidRDefault="005F052A">
            <w:pPr>
              <w:jc w:val="both"/>
              <w:rPr>
                <w:szCs w:val="24"/>
              </w:rPr>
            </w:pPr>
            <w:r>
              <w:rPr>
                <w:szCs w:val="24"/>
              </w:rPr>
              <w:t>Организация коррекционной работы и инклюзивного образования</w:t>
            </w:r>
          </w:p>
        </w:tc>
      </w:tr>
      <w:tr w:rsidR="00B45DEC" w:rsidRPr="00203780" w14:paraId="633B8DB1" w14:textId="77777777">
        <w:trPr>
          <w:trHeight w:val="20"/>
        </w:trPr>
        <w:tc>
          <w:tcPr>
            <w:tcW w:w="924" w:type="pct"/>
            <w:vMerge/>
          </w:tcPr>
          <w:p w14:paraId="2DF070F1" w14:textId="77777777" w:rsidR="00B45DEC" w:rsidRPr="00203780" w:rsidRDefault="00B45DEC">
            <w:pPr>
              <w:rPr>
                <w:szCs w:val="24"/>
              </w:rPr>
            </w:pPr>
          </w:p>
        </w:tc>
        <w:tc>
          <w:tcPr>
            <w:tcW w:w="4076" w:type="pct"/>
          </w:tcPr>
          <w:p w14:paraId="7C299B66" w14:textId="0193153D" w:rsidR="00B45DEC" w:rsidRPr="00203780" w:rsidRDefault="005F052A">
            <w:pPr>
              <w:jc w:val="both"/>
              <w:rPr>
                <w:szCs w:val="24"/>
              </w:rPr>
            </w:pPr>
            <w:r w:rsidRPr="00203780">
              <w:rPr>
                <w:szCs w:val="24"/>
              </w:rPr>
              <w:t>Формирование системы</w:t>
            </w:r>
            <w:r w:rsidR="00934C5B" w:rsidRPr="00203780">
              <w:rPr>
                <w:szCs w:val="24"/>
              </w:rPr>
              <w:t xml:space="preserve"> выявления, поддержки и развития способностей и талантов обучающихся </w:t>
            </w:r>
          </w:p>
        </w:tc>
      </w:tr>
      <w:tr w:rsidR="00B45DEC" w14:paraId="77356C3A" w14:textId="77777777">
        <w:trPr>
          <w:trHeight w:val="20"/>
        </w:trPr>
        <w:tc>
          <w:tcPr>
            <w:tcW w:w="924" w:type="pct"/>
            <w:vMerge/>
          </w:tcPr>
          <w:p w14:paraId="7EB7A008" w14:textId="77777777" w:rsidR="00B45DEC" w:rsidRDefault="00B45DEC">
            <w:pPr>
              <w:rPr>
                <w:szCs w:val="24"/>
              </w:rPr>
            </w:pPr>
          </w:p>
        </w:tc>
        <w:tc>
          <w:tcPr>
            <w:tcW w:w="4076" w:type="pct"/>
          </w:tcPr>
          <w:p w14:paraId="65833FDA" w14:textId="77777777" w:rsidR="00B45DEC" w:rsidRDefault="005F052A">
            <w:pPr>
              <w:jc w:val="both"/>
              <w:rPr>
                <w:szCs w:val="24"/>
              </w:rPr>
            </w:pPr>
            <w:r>
              <w:rPr>
                <w:szCs w:val="24"/>
              </w:rPr>
              <w:t>Руководство деятельностью по созданию в ДОО условий социализации и индивидуализации развития обучающихся</w:t>
            </w:r>
          </w:p>
        </w:tc>
      </w:tr>
      <w:tr w:rsidR="00B45DEC" w14:paraId="47A196DF" w14:textId="77777777">
        <w:trPr>
          <w:trHeight w:val="20"/>
        </w:trPr>
        <w:tc>
          <w:tcPr>
            <w:tcW w:w="924" w:type="pct"/>
            <w:vMerge/>
          </w:tcPr>
          <w:p w14:paraId="5785EBB3" w14:textId="77777777" w:rsidR="00B45DEC" w:rsidRDefault="00B45DEC">
            <w:pPr>
              <w:rPr>
                <w:szCs w:val="24"/>
              </w:rPr>
            </w:pPr>
          </w:p>
        </w:tc>
        <w:tc>
          <w:tcPr>
            <w:tcW w:w="4076" w:type="pct"/>
          </w:tcPr>
          <w:p w14:paraId="47B00AF8" w14:textId="77777777" w:rsidR="00B45DEC" w:rsidRDefault="005F052A">
            <w:pPr>
              <w:jc w:val="both"/>
              <w:rPr>
                <w:szCs w:val="24"/>
              </w:rPr>
            </w:pPr>
            <w:r>
              <w:rPr>
                <w:szCs w:val="24"/>
              </w:rPr>
              <w:t>Организация развивающей предметно-пространственной среды в соответствии с требованиями ФГОС ДО</w:t>
            </w:r>
          </w:p>
        </w:tc>
      </w:tr>
      <w:tr w:rsidR="00B45DEC" w14:paraId="670A3883" w14:textId="77777777">
        <w:trPr>
          <w:trHeight w:val="20"/>
        </w:trPr>
        <w:tc>
          <w:tcPr>
            <w:tcW w:w="924" w:type="pct"/>
            <w:vMerge/>
          </w:tcPr>
          <w:p w14:paraId="1D25CD7E" w14:textId="77777777" w:rsidR="00B45DEC" w:rsidRDefault="00B45DEC">
            <w:pPr>
              <w:rPr>
                <w:szCs w:val="24"/>
              </w:rPr>
            </w:pPr>
          </w:p>
        </w:tc>
        <w:tc>
          <w:tcPr>
            <w:tcW w:w="4076" w:type="pct"/>
          </w:tcPr>
          <w:p w14:paraId="4E492481" w14:textId="77777777" w:rsidR="00B45DEC" w:rsidRDefault="005F052A">
            <w:pPr>
              <w:jc w:val="both"/>
              <w:rPr>
                <w:szCs w:val="24"/>
              </w:rPr>
            </w:pPr>
            <w:r>
              <w:rPr>
                <w:szCs w:val="24"/>
              </w:rPr>
              <w:t>Руководство деятельностью по психолого-педагогическому сопровождению обучающихся</w:t>
            </w:r>
          </w:p>
        </w:tc>
      </w:tr>
      <w:tr w:rsidR="00B45DEC" w14:paraId="074E8D8B" w14:textId="77777777">
        <w:trPr>
          <w:trHeight w:val="20"/>
        </w:trPr>
        <w:tc>
          <w:tcPr>
            <w:tcW w:w="924" w:type="pct"/>
            <w:vMerge/>
          </w:tcPr>
          <w:p w14:paraId="0E26D6A7" w14:textId="77777777" w:rsidR="00B45DEC" w:rsidRDefault="00B45DEC">
            <w:pPr>
              <w:rPr>
                <w:szCs w:val="24"/>
              </w:rPr>
            </w:pPr>
          </w:p>
        </w:tc>
        <w:tc>
          <w:tcPr>
            <w:tcW w:w="4076" w:type="pct"/>
          </w:tcPr>
          <w:p w14:paraId="03058F13" w14:textId="77777777" w:rsidR="00B45DEC" w:rsidRPr="00203780" w:rsidRDefault="005F052A">
            <w:pPr>
              <w:jc w:val="both"/>
              <w:rPr>
                <w:szCs w:val="24"/>
              </w:rPr>
            </w:pPr>
            <w:r w:rsidRPr="00203780">
              <w:rPr>
                <w:rFonts w:ascii="Times New Roman CYR" w:eastAsia="Calibri" w:hAnsi="Times New Roman CYR" w:cs="Times New Roman CYR"/>
                <w:szCs w:val="24"/>
              </w:rPr>
              <w:t>Организация и координация работы по профилактике деструктивного поведения обучающихся, в том числе путем привития им российских традиционных духовно-нравственных ценностей, укрепления гражданско-патриотической позиции детей, формирования общероссийской гражданской идентичности детей, патриотизма</w:t>
            </w:r>
          </w:p>
        </w:tc>
      </w:tr>
      <w:tr w:rsidR="00B45DEC" w14:paraId="49F5D32D" w14:textId="77777777">
        <w:trPr>
          <w:trHeight w:val="20"/>
        </w:trPr>
        <w:tc>
          <w:tcPr>
            <w:tcW w:w="924" w:type="pct"/>
            <w:vMerge/>
          </w:tcPr>
          <w:p w14:paraId="6B98C578" w14:textId="77777777" w:rsidR="00B45DEC" w:rsidRDefault="00B45DEC">
            <w:pPr>
              <w:rPr>
                <w:szCs w:val="24"/>
              </w:rPr>
            </w:pPr>
          </w:p>
        </w:tc>
        <w:tc>
          <w:tcPr>
            <w:tcW w:w="4076" w:type="pct"/>
          </w:tcPr>
          <w:p w14:paraId="5EDC715D" w14:textId="77777777" w:rsidR="00B45DEC" w:rsidRPr="00203780" w:rsidRDefault="005F052A">
            <w:pPr>
              <w:jc w:val="both"/>
              <w:rPr>
                <w:rFonts w:asciiTheme="minorHAnsi" w:eastAsia="Calibri" w:hAnsiTheme="minorHAnsi" w:cs="Times New Roman CYR"/>
                <w:szCs w:val="24"/>
              </w:rPr>
            </w:pPr>
            <w:r w:rsidRPr="00203780">
              <w:rPr>
                <w:rFonts w:ascii="Times New Roman CYR" w:eastAsia="Calibri" w:hAnsi="Times New Roman CYR" w:cs="Times New Roman CYR"/>
                <w:szCs w:val="24"/>
              </w:rPr>
              <w:t xml:space="preserve">Организация и координация работы по формированию психологической, </w:t>
            </w:r>
            <w:r w:rsidRPr="00203780">
              <w:rPr>
                <w:rFonts w:ascii="Times New Roman CYR" w:eastAsia="Calibri" w:hAnsi="Times New Roman CYR" w:cs="Times New Roman CYR"/>
                <w:szCs w:val="24"/>
              </w:rPr>
              <w:lastRenderedPageBreak/>
              <w:t xml:space="preserve">антитеррористической и информационной безопасности образовательной среды в </w:t>
            </w:r>
            <w:r w:rsidR="009C3A48" w:rsidRPr="00203780">
              <w:rPr>
                <w:rFonts w:ascii="Times New Roman CYR" w:eastAsia="Calibri" w:hAnsi="Times New Roman CYR" w:cs="Times New Roman CYR"/>
                <w:szCs w:val="24"/>
              </w:rPr>
              <w:t>ДОО</w:t>
            </w:r>
          </w:p>
        </w:tc>
      </w:tr>
      <w:tr w:rsidR="00B45DEC" w14:paraId="25D1037A" w14:textId="77777777">
        <w:trPr>
          <w:trHeight w:val="20"/>
        </w:trPr>
        <w:tc>
          <w:tcPr>
            <w:tcW w:w="924" w:type="pct"/>
            <w:vMerge/>
          </w:tcPr>
          <w:p w14:paraId="76B34FBE" w14:textId="77777777" w:rsidR="00B45DEC" w:rsidRDefault="00B45DEC">
            <w:pPr>
              <w:rPr>
                <w:szCs w:val="24"/>
              </w:rPr>
            </w:pPr>
          </w:p>
        </w:tc>
        <w:tc>
          <w:tcPr>
            <w:tcW w:w="4076" w:type="pct"/>
          </w:tcPr>
          <w:p w14:paraId="58072987" w14:textId="42C2216D" w:rsidR="00B45DEC" w:rsidRPr="00203780" w:rsidRDefault="005F052A" w:rsidP="00203780">
            <w:pPr>
              <w:jc w:val="both"/>
              <w:rPr>
                <w:szCs w:val="24"/>
              </w:rPr>
            </w:pPr>
            <w:r w:rsidRPr="00203780">
              <w:rPr>
                <w:szCs w:val="24"/>
              </w:rPr>
              <w:t xml:space="preserve">Организация мер по противодействию террористической и иной радикальной идеологии, включая </w:t>
            </w:r>
            <w:r w:rsidR="009C3A48" w:rsidRPr="00203780">
              <w:rPr>
                <w:szCs w:val="24"/>
              </w:rPr>
              <w:t>просветительскую деятельность</w:t>
            </w:r>
            <w:r w:rsidRPr="00203780">
              <w:rPr>
                <w:szCs w:val="24"/>
              </w:rPr>
              <w:t xml:space="preserve"> с родителями (законными представителями) обучающихся по данным вопросам</w:t>
            </w:r>
          </w:p>
        </w:tc>
      </w:tr>
      <w:tr w:rsidR="00241634" w14:paraId="09E8C6F9" w14:textId="77777777">
        <w:trPr>
          <w:trHeight w:val="20"/>
        </w:trPr>
        <w:tc>
          <w:tcPr>
            <w:tcW w:w="924" w:type="pct"/>
            <w:vMerge/>
          </w:tcPr>
          <w:p w14:paraId="5E7F1438" w14:textId="77777777" w:rsidR="00241634" w:rsidRDefault="00241634">
            <w:pPr>
              <w:rPr>
                <w:szCs w:val="24"/>
              </w:rPr>
            </w:pPr>
          </w:p>
        </w:tc>
        <w:tc>
          <w:tcPr>
            <w:tcW w:w="4076" w:type="pct"/>
          </w:tcPr>
          <w:p w14:paraId="4C378B53" w14:textId="46BE780A" w:rsidR="00203780" w:rsidRPr="00203780" w:rsidRDefault="00241634">
            <w:pPr>
              <w:jc w:val="both"/>
              <w:rPr>
                <w:szCs w:val="24"/>
              </w:rPr>
            </w:pPr>
            <w:r w:rsidRPr="00203780">
              <w:rPr>
                <w:szCs w:val="24"/>
              </w:rPr>
              <w:t xml:space="preserve">Обеспечение взаимодействия </w:t>
            </w:r>
            <w:r w:rsidR="00761EBC" w:rsidRPr="00203780">
              <w:rPr>
                <w:szCs w:val="24"/>
              </w:rPr>
              <w:t xml:space="preserve">специалистов </w:t>
            </w:r>
            <w:r w:rsidRPr="00203780">
              <w:rPr>
                <w:szCs w:val="24"/>
              </w:rPr>
              <w:t xml:space="preserve">ДОО </w:t>
            </w:r>
            <w:r w:rsidR="00761EBC" w:rsidRPr="00203780">
              <w:rPr>
                <w:szCs w:val="24"/>
              </w:rPr>
              <w:t>с правоохранительными органами</w:t>
            </w:r>
            <w:r w:rsidR="00F751ED" w:rsidRPr="00203780">
              <w:rPr>
                <w:szCs w:val="24"/>
              </w:rPr>
              <w:t>, органами государственной противопожарной службы, иными органами</w:t>
            </w:r>
            <w:r w:rsidR="00761EBC" w:rsidRPr="00203780">
              <w:rPr>
                <w:szCs w:val="24"/>
              </w:rPr>
              <w:t xml:space="preserve"> по вопросам обеспечения безопасности и профилактик</w:t>
            </w:r>
            <w:r w:rsidR="00F751ED" w:rsidRPr="00203780">
              <w:rPr>
                <w:szCs w:val="24"/>
              </w:rPr>
              <w:t>и</w:t>
            </w:r>
            <w:r w:rsidR="00761EBC" w:rsidRPr="00203780">
              <w:rPr>
                <w:szCs w:val="24"/>
              </w:rPr>
              <w:t xml:space="preserve"> деструктивного поведения</w:t>
            </w:r>
            <w:r w:rsidR="00F751ED" w:rsidRPr="00203780">
              <w:rPr>
                <w:szCs w:val="24"/>
              </w:rPr>
              <w:t xml:space="preserve"> обучающихся</w:t>
            </w:r>
          </w:p>
        </w:tc>
      </w:tr>
      <w:tr w:rsidR="00B45DEC" w14:paraId="1D0D2317" w14:textId="77777777">
        <w:trPr>
          <w:trHeight w:val="20"/>
        </w:trPr>
        <w:tc>
          <w:tcPr>
            <w:tcW w:w="924" w:type="pct"/>
            <w:vMerge/>
          </w:tcPr>
          <w:p w14:paraId="4225ED70" w14:textId="77777777" w:rsidR="00B45DEC" w:rsidRDefault="00B45DEC">
            <w:pPr>
              <w:rPr>
                <w:szCs w:val="24"/>
              </w:rPr>
            </w:pPr>
          </w:p>
        </w:tc>
        <w:tc>
          <w:tcPr>
            <w:tcW w:w="4076" w:type="pct"/>
          </w:tcPr>
          <w:p w14:paraId="4412B741" w14:textId="31FEFDB0" w:rsidR="00B45DEC" w:rsidRPr="00203780" w:rsidRDefault="005F052A" w:rsidP="00203780">
            <w:pPr>
              <w:jc w:val="both"/>
              <w:rPr>
                <w:szCs w:val="24"/>
              </w:rPr>
            </w:pPr>
            <w:r w:rsidRPr="00203780">
              <w:rPr>
                <w:szCs w:val="24"/>
              </w:rPr>
              <w:t>Управление формированием и функционированием системы методического и организационно-педагогического обеспечения образовательной деятельности в ДОО</w:t>
            </w:r>
          </w:p>
        </w:tc>
      </w:tr>
      <w:tr w:rsidR="00B45DEC" w14:paraId="1FA2C4E2" w14:textId="77777777">
        <w:trPr>
          <w:trHeight w:val="20"/>
        </w:trPr>
        <w:tc>
          <w:tcPr>
            <w:tcW w:w="924" w:type="pct"/>
            <w:vMerge/>
          </w:tcPr>
          <w:p w14:paraId="1C07E11B" w14:textId="77777777" w:rsidR="00B45DEC" w:rsidRDefault="00B45DEC">
            <w:pPr>
              <w:rPr>
                <w:szCs w:val="24"/>
              </w:rPr>
            </w:pPr>
          </w:p>
        </w:tc>
        <w:tc>
          <w:tcPr>
            <w:tcW w:w="4076" w:type="pct"/>
          </w:tcPr>
          <w:p w14:paraId="755381AD" w14:textId="77777777" w:rsidR="00B45DEC" w:rsidRPr="00203780" w:rsidRDefault="005F052A">
            <w:pPr>
              <w:jc w:val="both"/>
              <w:rPr>
                <w:szCs w:val="24"/>
              </w:rPr>
            </w:pPr>
            <w:r w:rsidRPr="00203780">
              <w:rPr>
                <w:szCs w:val="24"/>
              </w:rPr>
              <w:t>Организация методической, психолого-педагогической, диагностической и консультативной помощи родителям (законным представителям) обучающихся по вопросам образования</w:t>
            </w:r>
          </w:p>
        </w:tc>
      </w:tr>
      <w:tr w:rsidR="00B45DEC" w14:paraId="3FE78BA5" w14:textId="77777777">
        <w:trPr>
          <w:trHeight w:val="20"/>
        </w:trPr>
        <w:tc>
          <w:tcPr>
            <w:tcW w:w="924" w:type="pct"/>
            <w:vMerge/>
          </w:tcPr>
          <w:p w14:paraId="4267CF78" w14:textId="77777777" w:rsidR="00B45DEC" w:rsidRDefault="00B45DEC">
            <w:pPr>
              <w:rPr>
                <w:szCs w:val="24"/>
              </w:rPr>
            </w:pPr>
          </w:p>
        </w:tc>
        <w:tc>
          <w:tcPr>
            <w:tcW w:w="4076" w:type="pct"/>
          </w:tcPr>
          <w:p w14:paraId="238EFF5E" w14:textId="77777777" w:rsidR="00B45DEC" w:rsidRDefault="005F052A">
            <w:pPr>
              <w:jc w:val="both"/>
              <w:rPr>
                <w:szCs w:val="24"/>
              </w:rPr>
            </w:pPr>
            <w:r>
              <w:rPr>
                <w:szCs w:val="24"/>
              </w:rPr>
              <w:t>Организация разработки и функционирования внутренней системы оценки качества образования</w:t>
            </w:r>
          </w:p>
        </w:tc>
      </w:tr>
      <w:tr w:rsidR="00B45DEC" w14:paraId="0514A817" w14:textId="77777777">
        <w:trPr>
          <w:trHeight w:val="20"/>
        </w:trPr>
        <w:tc>
          <w:tcPr>
            <w:tcW w:w="924" w:type="pct"/>
            <w:vMerge/>
          </w:tcPr>
          <w:p w14:paraId="30E51242" w14:textId="77777777" w:rsidR="00B45DEC" w:rsidRDefault="00B45DEC">
            <w:pPr>
              <w:rPr>
                <w:szCs w:val="24"/>
              </w:rPr>
            </w:pPr>
          </w:p>
        </w:tc>
        <w:tc>
          <w:tcPr>
            <w:tcW w:w="4076" w:type="pct"/>
          </w:tcPr>
          <w:p w14:paraId="3FD90EAC" w14:textId="1D5C4183" w:rsidR="00B45DEC" w:rsidRPr="00203780" w:rsidRDefault="005F052A" w:rsidP="00203780">
            <w:pPr>
              <w:pBdr>
                <w:top w:val="none" w:sz="4" w:space="0" w:color="000000"/>
                <w:left w:val="none" w:sz="4" w:space="0" w:color="000000"/>
                <w:bottom w:val="none" w:sz="4" w:space="0" w:color="000000"/>
                <w:right w:val="none" w:sz="4" w:space="0" w:color="000000"/>
              </w:pBdr>
              <w:spacing w:line="288" w:lineRule="atLeast"/>
              <w:jc w:val="both"/>
            </w:pPr>
            <w:r w:rsidRPr="00203780">
              <w:rPr>
                <w:szCs w:val="24"/>
              </w:rPr>
              <w:t xml:space="preserve">Организация реализации требований федеральных государственных образовательных стандартов </w:t>
            </w:r>
            <w:r w:rsidR="009C3A48" w:rsidRPr="00203780">
              <w:rPr>
                <w:color w:val="000000"/>
              </w:rPr>
              <w:t xml:space="preserve">к психолого-педагогическим, кадровым, материально-техническим и финансовым условиям реализации </w:t>
            </w:r>
            <w:r w:rsidR="0019326F" w:rsidRPr="00203780">
              <w:rPr>
                <w:color w:val="000000"/>
              </w:rPr>
              <w:t>образовательных п</w:t>
            </w:r>
            <w:r w:rsidR="009C3A48" w:rsidRPr="00203780">
              <w:rPr>
                <w:color w:val="000000"/>
              </w:rPr>
              <w:t>рограмм, а также к развивающей предметно-пространстве</w:t>
            </w:r>
            <w:r w:rsidR="00203780">
              <w:rPr>
                <w:color w:val="000000"/>
              </w:rPr>
              <w:t>нной среде</w:t>
            </w:r>
          </w:p>
        </w:tc>
      </w:tr>
      <w:tr w:rsidR="00B45DEC" w14:paraId="55CB1CB2" w14:textId="77777777">
        <w:trPr>
          <w:trHeight w:val="20"/>
        </w:trPr>
        <w:tc>
          <w:tcPr>
            <w:tcW w:w="924" w:type="pct"/>
            <w:vMerge/>
          </w:tcPr>
          <w:p w14:paraId="04813866" w14:textId="77777777" w:rsidR="00B45DEC" w:rsidRDefault="00B45DEC">
            <w:pPr>
              <w:rPr>
                <w:szCs w:val="24"/>
              </w:rPr>
            </w:pPr>
          </w:p>
        </w:tc>
        <w:tc>
          <w:tcPr>
            <w:tcW w:w="4076" w:type="pct"/>
          </w:tcPr>
          <w:p w14:paraId="6C5D63D0" w14:textId="25AE261F" w:rsidR="00B45DEC" w:rsidRPr="00203780" w:rsidRDefault="005F052A">
            <w:pPr>
              <w:jc w:val="both"/>
            </w:pPr>
            <w:r w:rsidRPr="00203780">
              <w:rPr>
                <w:szCs w:val="24"/>
              </w:rPr>
              <w:t>Обеспечение охраны жизни и здоровья обучающихся и работников</w:t>
            </w:r>
            <w:r w:rsidR="00482C72" w:rsidRPr="00203780">
              <w:rPr>
                <w:szCs w:val="24"/>
              </w:rPr>
              <w:t xml:space="preserve"> </w:t>
            </w:r>
            <w:r w:rsidRPr="00203780">
              <w:rPr>
                <w:szCs w:val="24"/>
              </w:rPr>
              <w:t xml:space="preserve">ДОО </w:t>
            </w:r>
            <w:r w:rsidR="00203780" w:rsidRPr="00203780">
              <w:rPr>
                <w:szCs w:val="24"/>
              </w:rPr>
              <w:t xml:space="preserve">в процессе </w:t>
            </w:r>
            <w:r w:rsidRPr="00203780">
              <w:rPr>
                <w:szCs w:val="24"/>
              </w:rPr>
              <w:t>образовательной деятельности</w:t>
            </w:r>
          </w:p>
        </w:tc>
      </w:tr>
      <w:tr w:rsidR="00883655" w14:paraId="5F417CEF" w14:textId="77777777">
        <w:trPr>
          <w:trHeight w:val="20"/>
        </w:trPr>
        <w:tc>
          <w:tcPr>
            <w:tcW w:w="924" w:type="pct"/>
            <w:vMerge w:val="restart"/>
          </w:tcPr>
          <w:p w14:paraId="6C18B57F" w14:textId="77777777" w:rsidR="00883655" w:rsidRDefault="00883655">
            <w:pPr>
              <w:rPr>
                <w:szCs w:val="24"/>
              </w:rPr>
            </w:pPr>
            <w:r>
              <w:rPr>
                <w:szCs w:val="24"/>
              </w:rPr>
              <w:t>Необходимые умения</w:t>
            </w:r>
          </w:p>
        </w:tc>
        <w:tc>
          <w:tcPr>
            <w:tcW w:w="4076" w:type="pct"/>
          </w:tcPr>
          <w:p w14:paraId="0AF7CB5E" w14:textId="048A9D23" w:rsidR="00883655" w:rsidRPr="00203780" w:rsidRDefault="00883655">
            <w:pPr>
              <w:jc w:val="both"/>
              <w:rPr>
                <w:szCs w:val="24"/>
              </w:rPr>
            </w:pPr>
            <w:r w:rsidRPr="00203780">
              <w:rPr>
                <w:szCs w:val="24"/>
              </w:rPr>
              <w:t>Планировать результаты освоения образовательных программ ДОО</w:t>
            </w:r>
          </w:p>
        </w:tc>
      </w:tr>
      <w:tr w:rsidR="00883655" w14:paraId="7E91072A" w14:textId="77777777">
        <w:trPr>
          <w:trHeight w:val="20"/>
        </w:trPr>
        <w:tc>
          <w:tcPr>
            <w:tcW w:w="924" w:type="pct"/>
            <w:vMerge/>
          </w:tcPr>
          <w:p w14:paraId="6E62C7F8" w14:textId="77777777" w:rsidR="00883655" w:rsidRDefault="00883655">
            <w:pPr>
              <w:rPr>
                <w:szCs w:val="24"/>
              </w:rPr>
            </w:pPr>
          </w:p>
        </w:tc>
        <w:tc>
          <w:tcPr>
            <w:tcW w:w="4076" w:type="pct"/>
          </w:tcPr>
          <w:p w14:paraId="5E9E6B8E" w14:textId="695A62D5" w:rsidR="00883655" w:rsidRPr="00203780" w:rsidRDefault="00883655">
            <w:pPr>
              <w:jc w:val="both"/>
              <w:rPr>
                <w:szCs w:val="24"/>
              </w:rPr>
            </w:pPr>
            <w:r w:rsidRPr="00203780">
              <w:rPr>
                <w:szCs w:val="24"/>
              </w:rPr>
              <w:t>Обеспечивать преемственность целей, задач и содержания образовательных программ дошкольного и начального общего образования при проектировании содержания образовательной деятельности</w:t>
            </w:r>
          </w:p>
        </w:tc>
      </w:tr>
      <w:tr w:rsidR="00883655" w14:paraId="360297FB" w14:textId="77777777">
        <w:trPr>
          <w:trHeight w:val="20"/>
        </w:trPr>
        <w:tc>
          <w:tcPr>
            <w:tcW w:w="924" w:type="pct"/>
            <w:vMerge/>
          </w:tcPr>
          <w:p w14:paraId="1CCCDBA2" w14:textId="77777777" w:rsidR="00883655" w:rsidRDefault="00883655">
            <w:pPr>
              <w:rPr>
                <w:szCs w:val="24"/>
              </w:rPr>
            </w:pPr>
          </w:p>
        </w:tc>
        <w:tc>
          <w:tcPr>
            <w:tcW w:w="4076" w:type="pct"/>
          </w:tcPr>
          <w:p w14:paraId="7A12959D" w14:textId="7D2B8E90" w:rsidR="00883655" w:rsidRPr="00203780" w:rsidRDefault="00883655">
            <w:pPr>
              <w:jc w:val="both"/>
              <w:rPr>
                <w:szCs w:val="24"/>
              </w:rPr>
            </w:pPr>
            <w:r w:rsidRPr="00203780">
              <w:rPr>
                <w:szCs w:val="24"/>
              </w:rPr>
              <w:t>Определять перечень образовательных программ дошкольного образования и дополнительных общеразвивающих программ, формы организации обучения и воспитания, основываясь на социальных запросах участников образовательных отношений, возможностях детей, педагогического коллектива и требованиях к содержанию, условиям и результатам освоения образовательных программ в соответствии с ФГОС ДО</w:t>
            </w:r>
          </w:p>
        </w:tc>
      </w:tr>
      <w:tr w:rsidR="00883655" w14:paraId="0ECE0493" w14:textId="77777777">
        <w:trPr>
          <w:trHeight w:val="20"/>
        </w:trPr>
        <w:tc>
          <w:tcPr>
            <w:tcW w:w="924" w:type="pct"/>
            <w:vMerge/>
          </w:tcPr>
          <w:p w14:paraId="1C8D3A0C" w14:textId="77777777" w:rsidR="00883655" w:rsidRDefault="00883655">
            <w:pPr>
              <w:rPr>
                <w:szCs w:val="24"/>
              </w:rPr>
            </w:pPr>
          </w:p>
        </w:tc>
        <w:tc>
          <w:tcPr>
            <w:tcW w:w="4076" w:type="pct"/>
          </w:tcPr>
          <w:p w14:paraId="70F8AB3C" w14:textId="71A63F64" w:rsidR="00883655" w:rsidRPr="00203780" w:rsidRDefault="00883655" w:rsidP="00203780">
            <w:pPr>
              <w:jc w:val="both"/>
              <w:rPr>
                <w:i/>
                <w:iCs/>
                <w:szCs w:val="24"/>
              </w:rPr>
            </w:pPr>
            <w:r w:rsidRPr="00203780">
              <w:rPr>
                <w:szCs w:val="24"/>
              </w:rPr>
              <w:t>Организовывать разработку</w:t>
            </w:r>
            <w:r>
              <w:rPr>
                <w:szCs w:val="24"/>
              </w:rPr>
              <w:t xml:space="preserve"> и </w:t>
            </w:r>
            <w:r w:rsidRPr="00203780">
              <w:rPr>
                <w:szCs w:val="24"/>
              </w:rPr>
              <w:t>корректировку образовательных программ</w:t>
            </w:r>
            <w:r>
              <w:rPr>
                <w:szCs w:val="24"/>
              </w:rPr>
              <w:t xml:space="preserve"> д</w:t>
            </w:r>
            <w:r w:rsidRPr="00203780">
              <w:rPr>
                <w:szCs w:val="24"/>
              </w:rPr>
              <w:t>ошкольного образования в соответствии с требованиями ФГОС ДО, с учетом ФОП ДО и ФАОП ДО</w:t>
            </w:r>
            <w:r>
              <w:rPr>
                <w:szCs w:val="24"/>
              </w:rPr>
              <w:t xml:space="preserve"> обучающихся с</w:t>
            </w:r>
            <w:r w:rsidRPr="00203780">
              <w:rPr>
                <w:szCs w:val="24"/>
              </w:rPr>
              <w:t xml:space="preserve"> ОВЗ, а также дополнительных общеразвивающих программ, с учетом образовательных потребностей, способностей детей, этнокультурной ситуации их развития и обеспечения преемственности дошкольного образования с начальным общим образованием</w:t>
            </w:r>
          </w:p>
        </w:tc>
      </w:tr>
      <w:tr w:rsidR="00883655" w14:paraId="48F41464" w14:textId="77777777">
        <w:trPr>
          <w:trHeight w:val="20"/>
        </w:trPr>
        <w:tc>
          <w:tcPr>
            <w:tcW w:w="924" w:type="pct"/>
            <w:vMerge/>
          </w:tcPr>
          <w:p w14:paraId="109244E9" w14:textId="77777777" w:rsidR="00883655" w:rsidRDefault="00883655">
            <w:pPr>
              <w:rPr>
                <w:szCs w:val="24"/>
              </w:rPr>
            </w:pPr>
          </w:p>
        </w:tc>
        <w:tc>
          <w:tcPr>
            <w:tcW w:w="4076" w:type="pct"/>
          </w:tcPr>
          <w:p w14:paraId="566A5963" w14:textId="77777777" w:rsidR="00883655" w:rsidRDefault="00883655">
            <w:pPr>
              <w:jc w:val="both"/>
              <w:rPr>
                <w:szCs w:val="24"/>
              </w:rPr>
            </w:pPr>
            <w:r>
              <w:rPr>
                <w:szCs w:val="24"/>
              </w:rPr>
              <w:t>Обеспечивать вариативность образовательных программ дошкольного образования и дополнительных общеразвивающих программ и организационных форм дошкольного образования с учетом образовательных потребностей, способностей и состояния здоровья воспитанников</w:t>
            </w:r>
          </w:p>
        </w:tc>
      </w:tr>
      <w:tr w:rsidR="00883655" w14:paraId="327D6DCD" w14:textId="77777777">
        <w:trPr>
          <w:trHeight w:val="20"/>
        </w:trPr>
        <w:tc>
          <w:tcPr>
            <w:tcW w:w="924" w:type="pct"/>
            <w:vMerge/>
          </w:tcPr>
          <w:p w14:paraId="56BF099B" w14:textId="77777777" w:rsidR="00883655" w:rsidRDefault="00883655">
            <w:pPr>
              <w:rPr>
                <w:szCs w:val="24"/>
              </w:rPr>
            </w:pPr>
          </w:p>
        </w:tc>
        <w:tc>
          <w:tcPr>
            <w:tcW w:w="4076" w:type="pct"/>
          </w:tcPr>
          <w:p w14:paraId="79E071DF" w14:textId="7B3755F1" w:rsidR="00883655" w:rsidRPr="00203780" w:rsidRDefault="00883655" w:rsidP="00203780">
            <w:pPr>
              <w:jc w:val="both"/>
              <w:rPr>
                <w:szCs w:val="24"/>
              </w:rPr>
            </w:pPr>
            <w:r w:rsidRPr="00203780">
              <w:rPr>
                <w:szCs w:val="24"/>
              </w:rPr>
              <w:t>Определять предельную наполняемость и режимы работы групп обучающихся</w:t>
            </w:r>
            <w:r>
              <w:rPr>
                <w:szCs w:val="24"/>
              </w:rPr>
              <w:t xml:space="preserve"> </w:t>
            </w:r>
            <w:r w:rsidRPr="00203780">
              <w:rPr>
                <w:szCs w:val="24"/>
              </w:rPr>
              <w:t>ДОО в соответствии с объемом решаемых задач образовательной деятельности, индивидуальных, возрастных особенностей и состояния здоровья детей</w:t>
            </w:r>
          </w:p>
        </w:tc>
      </w:tr>
      <w:tr w:rsidR="00883655" w14:paraId="3771007E" w14:textId="77777777">
        <w:trPr>
          <w:trHeight w:val="20"/>
        </w:trPr>
        <w:tc>
          <w:tcPr>
            <w:tcW w:w="924" w:type="pct"/>
            <w:vMerge/>
          </w:tcPr>
          <w:p w14:paraId="10EA19A2" w14:textId="77777777" w:rsidR="00883655" w:rsidRDefault="00883655">
            <w:pPr>
              <w:rPr>
                <w:szCs w:val="24"/>
              </w:rPr>
            </w:pPr>
          </w:p>
        </w:tc>
        <w:tc>
          <w:tcPr>
            <w:tcW w:w="4076" w:type="pct"/>
          </w:tcPr>
          <w:p w14:paraId="7FE60C40" w14:textId="77777777" w:rsidR="00883655" w:rsidRDefault="00883655">
            <w:pPr>
              <w:jc w:val="both"/>
              <w:rPr>
                <w:szCs w:val="24"/>
              </w:rPr>
            </w:pPr>
            <w:r>
              <w:rPr>
                <w:szCs w:val="24"/>
              </w:rPr>
              <w:t>Управлять деятельностью по реализации образовательных программ дошкольного образования и дополнительных общеразвивающих программ, в том числе в сетевой форме</w:t>
            </w:r>
          </w:p>
        </w:tc>
      </w:tr>
      <w:tr w:rsidR="00883655" w14:paraId="6E558A09" w14:textId="77777777">
        <w:trPr>
          <w:trHeight w:val="20"/>
        </w:trPr>
        <w:tc>
          <w:tcPr>
            <w:tcW w:w="924" w:type="pct"/>
            <w:vMerge/>
          </w:tcPr>
          <w:p w14:paraId="052CA463" w14:textId="77777777" w:rsidR="00883655" w:rsidRDefault="00883655">
            <w:pPr>
              <w:rPr>
                <w:szCs w:val="24"/>
              </w:rPr>
            </w:pPr>
          </w:p>
        </w:tc>
        <w:tc>
          <w:tcPr>
            <w:tcW w:w="4076" w:type="pct"/>
          </w:tcPr>
          <w:p w14:paraId="1CAB2FCD" w14:textId="29CB2E5B" w:rsidR="00883655" w:rsidRDefault="00883655" w:rsidP="00203780">
            <w:pPr>
              <w:jc w:val="both"/>
              <w:rPr>
                <w:szCs w:val="24"/>
              </w:rPr>
            </w:pPr>
            <w:r>
              <w:rPr>
                <w:szCs w:val="24"/>
              </w:rPr>
              <w:t xml:space="preserve">Организовывать коррекционную работу и инклюзивное образование детей с </w:t>
            </w:r>
            <w:r>
              <w:rPr>
                <w:szCs w:val="24"/>
              </w:rPr>
              <w:lastRenderedPageBreak/>
              <w:t>ОВЗ и обучающихся, испытывающих затруднения в освоении образовательной программы дошкольного образования</w:t>
            </w:r>
          </w:p>
        </w:tc>
      </w:tr>
      <w:tr w:rsidR="00883655" w14:paraId="3773AC19" w14:textId="77777777">
        <w:trPr>
          <w:trHeight w:val="20"/>
        </w:trPr>
        <w:tc>
          <w:tcPr>
            <w:tcW w:w="924" w:type="pct"/>
            <w:vMerge/>
          </w:tcPr>
          <w:p w14:paraId="629D6ECF" w14:textId="77777777" w:rsidR="00883655" w:rsidRDefault="00883655">
            <w:pPr>
              <w:rPr>
                <w:szCs w:val="24"/>
              </w:rPr>
            </w:pPr>
          </w:p>
        </w:tc>
        <w:tc>
          <w:tcPr>
            <w:tcW w:w="4076" w:type="pct"/>
          </w:tcPr>
          <w:p w14:paraId="4CB0D8A2" w14:textId="2135E408" w:rsidR="00883655" w:rsidRPr="00883655" w:rsidRDefault="00883655">
            <w:pPr>
              <w:jc w:val="both"/>
              <w:rPr>
                <w:szCs w:val="24"/>
              </w:rPr>
            </w:pPr>
            <w:r w:rsidRPr="00883655">
              <w:rPr>
                <w:szCs w:val="24"/>
              </w:rPr>
              <w:t>Формировать систему выявления, поддержки и развития способностей и талантов обучающихся</w:t>
            </w:r>
          </w:p>
        </w:tc>
      </w:tr>
      <w:tr w:rsidR="00883655" w14:paraId="36D1A393" w14:textId="77777777">
        <w:trPr>
          <w:trHeight w:val="20"/>
        </w:trPr>
        <w:tc>
          <w:tcPr>
            <w:tcW w:w="924" w:type="pct"/>
            <w:vMerge/>
          </w:tcPr>
          <w:p w14:paraId="6B9E0E7A" w14:textId="77777777" w:rsidR="00883655" w:rsidRDefault="00883655">
            <w:pPr>
              <w:rPr>
                <w:szCs w:val="24"/>
              </w:rPr>
            </w:pPr>
          </w:p>
        </w:tc>
        <w:tc>
          <w:tcPr>
            <w:tcW w:w="4076" w:type="pct"/>
          </w:tcPr>
          <w:p w14:paraId="299E3E88" w14:textId="77777777" w:rsidR="00883655" w:rsidRPr="00883655" w:rsidRDefault="00883655">
            <w:pPr>
              <w:jc w:val="both"/>
              <w:rPr>
                <w:szCs w:val="24"/>
              </w:rPr>
            </w:pPr>
            <w:r w:rsidRPr="00883655">
              <w:rPr>
                <w:szCs w:val="24"/>
              </w:rPr>
              <w:t>Анализировать деятельность и результаты реализации образовательных программ</w:t>
            </w:r>
          </w:p>
        </w:tc>
      </w:tr>
      <w:tr w:rsidR="00883655" w14:paraId="28F3DA3C" w14:textId="77777777">
        <w:trPr>
          <w:trHeight w:val="20"/>
        </w:trPr>
        <w:tc>
          <w:tcPr>
            <w:tcW w:w="924" w:type="pct"/>
            <w:vMerge/>
          </w:tcPr>
          <w:p w14:paraId="34E64603" w14:textId="77777777" w:rsidR="00883655" w:rsidRDefault="00883655">
            <w:pPr>
              <w:rPr>
                <w:szCs w:val="24"/>
              </w:rPr>
            </w:pPr>
          </w:p>
        </w:tc>
        <w:tc>
          <w:tcPr>
            <w:tcW w:w="4076" w:type="pct"/>
          </w:tcPr>
          <w:p w14:paraId="0118A162" w14:textId="340C2AAB" w:rsidR="00883655" w:rsidRPr="00883655" w:rsidRDefault="00883655">
            <w:pPr>
              <w:jc w:val="both"/>
              <w:rPr>
                <w:szCs w:val="24"/>
              </w:rPr>
            </w:pPr>
            <w:r w:rsidRPr="00883655">
              <w:rPr>
                <w:szCs w:val="24"/>
              </w:rPr>
              <w:t xml:space="preserve">Обеспечивать условия для социализации и индивидуализации развития обучающихся для их воспитания и развития в соответствии с </w:t>
            </w:r>
            <w:r w:rsidRPr="00883655">
              <w:rPr>
                <w:rFonts w:ascii="Times New Roman CYR" w:eastAsia="Calibri" w:hAnsi="Times New Roman CYR" w:cs="Times New Roman CYR"/>
                <w:szCs w:val="24"/>
              </w:rPr>
              <w:t xml:space="preserve">российскими традиционными </w:t>
            </w:r>
            <w:r w:rsidRPr="00883655">
              <w:rPr>
                <w:szCs w:val="24"/>
              </w:rPr>
              <w:t>духовно-нравственными, социокультурными ценностями и принятыми в обществе правилами поведения</w:t>
            </w:r>
          </w:p>
        </w:tc>
      </w:tr>
      <w:tr w:rsidR="00883655" w14:paraId="4AF50853" w14:textId="77777777">
        <w:trPr>
          <w:trHeight w:val="20"/>
        </w:trPr>
        <w:tc>
          <w:tcPr>
            <w:tcW w:w="924" w:type="pct"/>
            <w:vMerge/>
          </w:tcPr>
          <w:p w14:paraId="2E07FB07" w14:textId="77777777" w:rsidR="00883655" w:rsidRDefault="00883655">
            <w:pPr>
              <w:rPr>
                <w:szCs w:val="24"/>
              </w:rPr>
            </w:pPr>
          </w:p>
        </w:tc>
        <w:tc>
          <w:tcPr>
            <w:tcW w:w="4076" w:type="pct"/>
          </w:tcPr>
          <w:p w14:paraId="0336089C" w14:textId="77777777" w:rsidR="00883655" w:rsidRPr="00883655" w:rsidRDefault="00883655">
            <w:pPr>
              <w:jc w:val="both"/>
              <w:rPr>
                <w:szCs w:val="24"/>
              </w:rPr>
            </w:pPr>
            <w:r w:rsidRPr="00883655">
              <w:rPr>
                <w:rFonts w:ascii="Times New Roman CYR" w:eastAsia="Calibri" w:hAnsi="Times New Roman CYR" w:cs="Times New Roman CYR"/>
                <w:szCs w:val="24"/>
              </w:rPr>
              <w:t xml:space="preserve">Организовывать </w:t>
            </w:r>
            <w:r w:rsidRPr="00883655">
              <w:rPr>
                <w:szCs w:val="24"/>
              </w:rPr>
              <w:t>совместно с учредителем ДОО и общественными организациями</w:t>
            </w:r>
            <w:r w:rsidRPr="00883655">
              <w:rPr>
                <w:rFonts w:ascii="Times New Roman CYR" w:eastAsia="Calibri" w:hAnsi="Times New Roman CYR" w:cs="Times New Roman CYR"/>
                <w:szCs w:val="24"/>
              </w:rPr>
              <w:t xml:space="preserve"> работу по реализации мероприятий по профилактике деструктивного поведения обучающихся, в том числе путем привития им российских традиционных духовно-нравственных ценностей, укреплению гражданско-патриотической позиции детей, формированию общероссийской гражданской идентичности детей, патриотизма</w:t>
            </w:r>
          </w:p>
        </w:tc>
      </w:tr>
      <w:tr w:rsidR="00883655" w14:paraId="28A7C9A8" w14:textId="77777777">
        <w:trPr>
          <w:trHeight w:val="20"/>
        </w:trPr>
        <w:tc>
          <w:tcPr>
            <w:tcW w:w="924" w:type="pct"/>
            <w:vMerge/>
          </w:tcPr>
          <w:p w14:paraId="354D2A77" w14:textId="77777777" w:rsidR="00883655" w:rsidRDefault="00883655">
            <w:pPr>
              <w:rPr>
                <w:szCs w:val="24"/>
              </w:rPr>
            </w:pPr>
          </w:p>
        </w:tc>
        <w:tc>
          <w:tcPr>
            <w:tcW w:w="4076" w:type="pct"/>
          </w:tcPr>
          <w:p w14:paraId="6C62E2E8" w14:textId="60E9EF74" w:rsidR="00883655" w:rsidRPr="00883655" w:rsidRDefault="00883655">
            <w:pPr>
              <w:jc w:val="both"/>
              <w:rPr>
                <w:rFonts w:ascii="Times New Roman CYR" w:eastAsia="Calibri" w:hAnsi="Times New Roman CYR" w:cs="Times New Roman CYR"/>
                <w:szCs w:val="24"/>
              </w:rPr>
            </w:pPr>
            <w:r w:rsidRPr="00883655">
              <w:rPr>
                <w:rFonts w:ascii="Times New Roman CYR" w:eastAsia="Calibri" w:hAnsi="Times New Roman CYR" w:cs="Times New Roman CYR"/>
                <w:szCs w:val="24"/>
              </w:rPr>
              <w:t xml:space="preserve">Организовывать </w:t>
            </w:r>
            <w:r w:rsidRPr="00883655">
              <w:rPr>
                <w:szCs w:val="24"/>
              </w:rPr>
              <w:t>совместно с учредителем ДОО и общественными организациями</w:t>
            </w:r>
            <w:r w:rsidRPr="00883655">
              <w:rPr>
                <w:rFonts w:ascii="Times New Roman CYR" w:eastAsia="Calibri" w:hAnsi="Times New Roman CYR" w:cs="Times New Roman CYR"/>
                <w:szCs w:val="24"/>
              </w:rPr>
              <w:t xml:space="preserve"> работу по формированию психологической, антитеррористической, информационной безопасности образовательной среды </w:t>
            </w:r>
            <w:r w:rsidRPr="00883655">
              <w:rPr>
                <w:szCs w:val="24"/>
              </w:rPr>
              <w:t xml:space="preserve">(включая цифровую) </w:t>
            </w:r>
            <w:r w:rsidRPr="00883655">
              <w:rPr>
                <w:rFonts w:ascii="Times New Roman CYR" w:eastAsia="Calibri" w:hAnsi="Times New Roman CYR" w:cs="Times New Roman CYR"/>
                <w:szCs w:val="24"/>
              </w:rPr>
              <w:t>в ДОО, выявлению признаков подверженности обучающихся деструктивным, в том числе террористическим и иным радикальным идеологиям, а также склонности к общественно опасному и суицидальному поведению</w:t>
            </w:r>
          </w:p>
        </w:tc>
      </w:tr>
      <w:tr w:rsidR="00883655" w14:paraId="50E0C58B" w14:textId="77777777">
        <w:trPr>
          <w:trHeight w:val="20"/>
        </w:trPr>
        <w:tc>
          <w:tcPr>
            <w:tcW w:w="924" w:type="pct"/>
            <w:vMerge/>
          </w:tcPr>
          <w:p w14:paraId="47EFF0BF" w14:textId="77777777" w:rsidR="00883655" w:rsidRDefault="00883655">
            <w:pPr>
              <w:rPr>
                <w:szCs w:val="24"/>
              </w:rPr>
            </w:pPr>
          </w:p>
        </w:tc>
        <w:tc>
          <w:tcPr>
            <w:tcW w:w="4076" w:type="pct"/>
          </w:tcPr>
          <w:p w14:paraId="5AF3AA80" w14:textId="099417D3" w:rsidR="00883655" w:rsidRPr="00883655" w:rsidRDefault="00883655">
            <w:pPr>
              <w:jc w:val="both"/>
              <w:rPr>
                <w:rFonts w:ascii="Times New Roman CYR" w:eastAsia="Calibri" w:hAnsi="Times New Roman CYR" w:cs="Times New Roman CYR"/>
                <w:szCs w:val="24"/>
              </w:rPr>
            </w:pPr>
            <w:r w:rsidRPr="00883655">
              <w:rPr>
                <w:szCs w:val="24"/>
              </w:rPr>
              <w:t xml:space="preserve">Обеспечивать ведение в ДОО работы с родителями (законными представителями) обучающихся по вопросам воспитания и развития обучающихся, профилактики деструктивного поведения, влияния террористической или иной радикальной идеологии </w:t>
            </w:r>
          </w:p>
        </w:tc>
      </w:tr>
      <w:tr w:rsidR="00883655" w14:paraId="0F461A53" w14:textId="77777777">
        <w:trPr>
          <w:trHeight w:val="20"/>
        </w:trPr>
        <w:tc>
          <w:tcPr>
            <w:tcW w:w="924" w:type="pct"/>
            <w:vMerge/>
          </w:tcPr>
          <w:p w14:paraId="5A07458E" w14:textId="77777777" w:rsidR="00883655" w:rsidRDefault="00883655">
            <w:pPr>
              <w:rPr>
                <w:szCs w:val="24"/>
              </w:rPr>
            </w:pPr>
          </w:p>
        </w:tc>
        <w:tc>
          <w:tcPr>
            <w:tcW w:w="4076" w:type="pct"/>
          </w:tcPr>
          <w:p w14:paraId="64042D2E" w14:textId="77777777" w:rsidR="00883655" w:rsidRPr="00883655" w:rsidRDefault="00883655">
            <w:pPr>
              <w:jc w:val="both"/>
              <w:rPr>
                <w:szCs w:val="24"/>
              </w:rPr>
            </w:pPr>
            <w:r w:rsidRPr="00883655">
              <w:rPr>
                <w:szCs w:val="24"/>
              </w:rPr>
              <w:t>Обеспечивать оказание психолого-педагогической и социальной помощи обучающимся, подверженным или подпавшим под воздействие террористической и иной радикальной идеологии, в том числе посредством просветительской деятельности, а также адресно, индивидуально; организовывать профилактические мероприятия с привлечением к их проведению психологов, социальных работников и родителей (законных представителей) обучающихся</w:t>
            </w:r>
          </w:p>
        </w:tc>
      </w:tr>
      <w:tr w:rsidR="00883655" w14:paraId="7F0EAABA" w14:textId="77777777">
        <w:trPr>
          <w:trHeight w:val="20"/>
        </w:trPr>
        <w:tc>
          <w:tcPr>
            <w:tcW w:w="924" w:type="pct"/>
            <w:vMerge/>
          </w:tcPr>
          <w:p w14:paraId="31666477" w14:textId="77777777" w:rsidR="00883655" w:rsidRDefault="00883655">
            <w:pPr>
              <w:rPr>
                <w:szCs w:val="24"/>
              </w:rPr>
            </w:pPr>
          </w:p>
        </w:tc>
        <w:tc>
          <w:tcPr>
            <w:tcW w:w="4076" w:type="pct"/>
          </w:tcPr>
          <w:p w14:paraId="4028FA14" w14:textId="127DC4F6" w:rsidR="00883655" w:rsidRPr="00883655" w:rsidRDefault="00883655" w:rsidP="00883655">
            <w:pPr>
              <w:jc w:val="both"/>
              <w:rPr>
                <w:szCs w:val="24"/>
              </w:rPr>
            </w:pPr>
            <w:r w:rsidRPr="00883655">
              <w:rPr>
                <w:szCs w:val="24"/>
              </w:rPr>
              <w:t>Организовывать систему психолого-педагогического сопровождени</w:t>
            </w:r>
            <w:r>
              <w:rPr>
                <w:szCs w:val="24"/>
              </w:rPr>
              <w:t>я</w:t>
            </w:r>
            <w:r w:rsidRPr="00883655">
              <w:rPr>
                <w:szCs w:val="24"/>
              </w:rPr>
              <w:t xml:space="preserve"> обучающихся в рамках реализации образовательных программ дошкольного образования</w:t>
            </w:r>
          </w:p>
        </w:tc>
      </w:tr>
      <w:tr w:rsidR="00883655" w14:paraId="01E9FA10" w14:textId="77777777">
        <w:trPr>
          <w:trHeight w:val="20"/>
        </w:trPr>
        <w:tc>
          <w:tcPr>
            <w:tcW w:w="924" w:type="pct"/>
            <w:vMerge/>
          </w:tcPr>
          <w:p w14:paraId="70B89D20" w14:textId="77777777" w:rsidR="00883655" w:rsidRDefault="00883655">
            <w:pPr>
              <w:rPr>
                <w:szCs w:val="24"/>
              </w:rPr>
            </w:pPr>
          </w:p>
        </w:tc>
        <w:tc>
          <w:tcPr>
            <w:tcW w:w="4076" w:type="pct"/>
          </w:tcPr>
          <w:p w14:paraId="7570C2B1" w14:textId="77777777" w:rsidR="00883655" w:rsidRDefault="00883655">
            <w:pPr>
              <w:jc w:val="both"/>
              <w:rPr>
                <w:szCs w:val="24"/>
              </w:rPr>
            </w:pPr>
            <w:r>
              <w:rPr>
                <w:szCs w:val="24"/>
              </w:rPr>
              <w:t>Осуществлять организационно-методическое сопровождение деятельности по реализации образовательных программ</w:t>
            </w:r>
          </w:p>
        </w:tc>
      </w:tr>
      <w:tr w:rsidR="00883655" w14:paraId="791A9590" w14:textId="77777777">
        <w:trPr>
          <w:trHeight w:val="20"/>
        </w:trPr>
        <w:tc>
          <w:tcPr>
            <w:tcW w:w="924" w:type="pct"/>
            <w:vMerge/>
          </w:tcPr>
          <w:p w14:paraId="082AF1BC" w14:textId="77777777" w:rsidR="00883655" w:rsidRDefault="00883655">
            <w:pPr>
              <w:rPr>
                <w:szCs w:val="24"/>
              </w:rPr>
            </w:pPr>
          </w:p>
        </w:tc>
        <w:tc>
          <w:tcPr>
            <w:tcW w:w="4076" w:type="pct"/>
          </w:tcPr>
          <w:p w14:paraId="72887C6F" w14:textId="4D1064C3" w:rsidR="00883655" w:rsidRPr="00883655" w:rsidRDefault="00883655">
            <w:pPr>
              <w:jc w:val="both"/>
              <w:rPr>
                <w:szCs w:val="24"/>
              </w:rPr>
            </w:pPr>
            <w:r w:rsidRPr="00883655">
              <w:rPr>
                <w:szCs w:val="24"/>
              </w:rPr>
              <w:t>Оказывать методическую, психолого-педагогическую, диагностическую и консультативную помощь родителям (законным представителям) обучающихся по вопросам воспитания и обучения детей</w:t>
            </w:r>
          </w:p>
        </w:tc>
      </w:tr>
      <w:tr w:rsidR="00883655" w14:paraId="51D88AA2" w14:textId="77777777">
        <w:trPr>
          <w:trHeight w:val="20"/>
        </w:trPr>
        <w:tc>
          <w:tcPr>
            <w:tcW w:w="924" w:type="pct"/>
            <w:vMerge/>
          </w:tcPr>
          <w:p w14:paraId="0BE8B1EC" w14:textId="77777777" w:rsidR="00883655" w:rsidRDefault="00883655">
            <w:pPr>
              <w:rPr>
                <w:szCs w:val="24"/>
              </w:rPr>
            </w:pPr>
          </w:p>
        </w:tc>
        <w:tc>
          <w:tcPr>
            <w:tcW w:w="4076" w:type="pct"/>
          </w:tcPr>
          <w:p w14:paraId="78FE60E8" w14:textId="77777777" w:rsidR="00883655" w:rsidRDefault="00883655">
            <w:pPr>
              <w:jc w:val="both"/>
              <w:rPr>
                <w:szCs w:val="24"/>
              </w:rPr>
            </w:pPr>
            <w:r>
              <w:rPr>
                <w:szCs w:val="24"/>
              </w:rPr>
              <w:t>Организовывать мероприятия в рамках реализации внутренней системы оценки качества образования</w:t>
            </w:r>
          </w:p>
        </w:tc>
      </w:tr>
      <w:tr w:rsidR="00883655" w14:paraId="7CD20FFF" w14:textId="77777777">
        <w:trPr>
          <w:trHeight w:val="20"/>
        </w:trPr>
        <w:tc>
          <w:tcPr>
            <w:tcW w:w="924" w:type="pct"/>
            <w:vMerge/>
          </w:tcPr>
          <w:p w14:paraId="7B4B477C" w14:textId="77777777" w:rsidR="00883655" w:rsidRDefault="00883655">
            <w:pPr>
              <w:rPr>
                <w:szCs w:val="24"/>
              </w:rPr>
            </w:pPr>
          </w:p>
        </w:tc>
        <w:tc>
          <w:tcPr>
            <w:tcW w:w="4076" w:type="pct"/>
          </w:tcPr>
          <w:p w14:paraId="120249B3" w14:textId="77777777" w:rsidR="00883655" w:rsidRDefault="00883655">
            <w:pPr>
              <w:jc w:val="both"/>
              <w:rPr>
                <w:szCs w:val="24"/>
              </w:rPr>
            </w:pPr>
            <w:r>
              <w:rPr>
                <w:szCs w:val="24"/>
              </w:rPr>
              <w:t>Применять в профессиональной деятельности правовые нормы, регулирующие разработку и реализацию образовательных программ дошкольного образования и дополнительных общеразвивающих программ</w:t>
            </w:r>
          </w:p>
        </w:tc>
      </w:tr>
      <w:tr w:rsidR="00883655" w14:paraId="2C7FC907" w14:textId="77777777">
        <w:trPr>
          <w:trHeight w:val="20"/>
        </w:trPr>
        <w:tc>
          <w:tcPr>
            <w:tcW w:w="924" w:type="pct"/>
            <w:vMerge/>
          </w:tcPr>
          <w:p w14:paraId="21BC9DC7" w14:textId="77777777" w:rsidR="00883655" w:rsidRDefault="00883655">
            <w:pPr>
              <w:rPr>
                <w:szCs w:val="24"/>
              </w:rPr>
            </w:pPr>
          </w:p>
        </w:tc>
        <w:tc>
          <w:tcPr>
            <w:tcW w:w="4076" w:type="pct"/>
          </w:tcPr>
          <w:p w14:paraId="5BFDA3BF" w14:textId="3B3FBABD" w:rsidR="00883655" w:rsidRPr="00883655" w:rsidRDefault="00883655">
            <w:pPr>
              <w:jc w:val="both"/>
              <w:rPr>
                <w:szCs w:val="24"/>
              </w:rPr>
            </w:pPr>
            <w:r w:rsidRPr="00883655">
              <w:rPr>
                <w:szCs w:val="24"/>
              </w:rPr>
              <w:t>Обеспечивать соблюдение требований к реализации образовательных программ с применением дистанционных образовательных технологий и электронного обучения</w:t>
            </w:r>
          </w:p>
        </w:tc>
      </w:tr>
      <w:tr w:rsidR="00883655" w14:paraId="31D2AFDA" w14:textId="77777777">
        <w:trPr>
          <w:trHeight w:val="20"/>
        </w:trPr>
        <w:tc>
          <w:tcPr>
            <w:tcW w:w="924" w:type="pct"/>
            <w:vMerge/>
          </w:tcPr>
          <w:p w14:paraId="3D4FE7F0" w14:textId="77777777" w:rsidR="00883655" w:rsidRDefault="00883655">
            <w:pPr>
              <w:rPr>
                <w:szCs w:val="24"/>
              </w:rPr>
            </w:pPr>
          </w:p>
        </w:tc>
        <w:tc>
          <w:tcPr>
            <w:tcW w:w="4076" w:type="pct"/>
          </w:tcPr>
          <w:p w14:paraId="3D81A639" w14:textId="28276DC0" w:rsidR="00883655" w:rsidRPr="00883655" w:rsidRDefault="00883655" w:rsidP="00883655">
            <w:pPr>
              <w:jc w:val="both"/>
              <w:rPr>
                <w:szCs w:val="24"/>
              </w:rPr>
            </w:pPr>
            <w:r w:rsidRPr="00883655">
              <w:rPr>
                <w:szCs w:val="24"/>
              </w:rPr>
              <w:t xml:space="preserve">Обеспечивать соблюдение требований </w:t>
            </w:r>
            <w:r w:rsidRPr="00883655">
              <w:rPr>
                <w:color w:val="000000"/>
              </w:rPr>
              <w:t>к психолого-педагогическим, кадровым, материально-техническим и финансовым условиям реализации Программы</w:t>
            </w:r>
            <w:r w:rsidRPr="00883655">
              <w:rPr>
                <w:szCs w:val="24"/>
              </w:rPr>
              <w:t xml:space="preserve"> в </w:t>
            </w:r>
            <w:r w:rsidRPr="00883655">
              <w:rPr>
                <w:szCs w:val="24"/>
              </w:rPr>
              <w:lastRenderedPageBreak/>
              <w:t>соответствии с ФГОС ДО при организации образовательной деятельности в ДОО, в том числе в сетевой форме</w:t>
            </w:r>
          </w:p>
        </w:tc>
      </w:tr>
      <w:tr w:rsidR="00883655" w14:paraId="2D70D11C" w14:textId="77777777">
        <w:trPr>
          <w:trHeight w:val="20"/>
        </w:trPr>
        <w:tc>
          <w:tcPr>
            <w:tcW w:w="924" w:type="pct"/>
            <w:vMerge/>
          </w:tcPr>
          <w:p w14:paraId="7AB0FB2F" w14:textId="77777777" w:rsidR="00883655" w:rsidRDefault="00883655">
            <w:pPr>
              <w:rPr>
                <w:szCs w:val="24"/>
              </w:rPr>
            </w:pPr>
          </w:p>
        </w:tc>
        <w:tc>
          <w:tcPr>
            <w:tcW w:w="4076" w:type="pct"/>
          </w:tcPr>
          <w:p w14:paraId="72A134BB" w14:textId="1BE6BF91" w:rsidR="00883655" w:rsidRPr="00883655" w:rsidRDefault="00883655">
            <w:pPr>
              <w:jc w:val="both"/>
              <w:rPr>
                <w:szCs w:val="24"/>
              </w:rPr>
            </w:pPr>
            <w:r w:rsidRPr="00883655">
              <w:rPr>
                <w:szCs w:val="24"/>
              </w:rPr>
              <w:t>Руководить деятельностью по созданию в ДОО условий социализации и индивидуализации развития обучающихся</w:t>
            </w:r>
          </w:p>
        </w:tc>
      </w:tr>
      <w:tr w:rsidR="00883655" w14:paraId="2FDBEC74" w14:textId="77777777">
        <w:trPr>
          <w:trHeight w:val="20"/>
        </w:trPr>
        <w:tc>
          <w:tcPr>
            <w:tcW w:w="924" w:type="pct"/>
            <w:vMerge/>
          </w:tcPr>
          <w:p w14:paraId="5C12FDA8" w14:textId="77777777" w:rsidR="00883655" w:rsidRDefault="00883655">
            <w:pPr>
              <w:rPr>
                <w:szCs w:val="24"/>
              </w:rPr>
            </w:pPr>
          </w:p>
        </w:tc>
        <w:tc>
          <w:tcPr>
            <w:tcW w:w="4076" w:type="pct"/>
          </w:tcPr>
          <w:p w14:paraId="5F99F1BE" w14:textId="77777777" w:rsidR="00883655" w:rsidRPr="00883655" w:rsidRDefault="00883655">
            <w:pPr>
              <w:jc w:val="both"/>
              <w:rPr>
                <w:szCs w:val="24"/>
              </w:rPr>
            </w:pPr>
            <w:r w:rsidRPr="00883655">
              <w:rPr>
                <w:szCs w:val="24"/>
              </w:rPr>
              <w:t>Организовывать работу по учету национально-культурных, климатических и других условий, в которых осуществляется образовательная деятельность</w:t>
            </w:r>
          </w:p>
        </w:tc>
      </w:tr>
      <w:tr w:rsidR="00883655" w14:paraId="1598E4FC" w14:textId="77777777">
        <w:trPr>
          <w:trHeight w:val="20"/>
        </w:trPr>
        <w:tc>
          <w:tcPr>
            <w:tcW w:w="924" w:type="pct"/>
            <w:vMerge/>
          </w:tcPr>
          <w:p w14:paraId="230ADD3B" w14:textId="77777777" w:rsidR="00883655" w:rsidRDefault="00883655">
            <w:pPr>
              <w:rPr>
                <w:szCs w:val="24"/>
              </w:rPr>
            </w:pPr>
          </w:p>
        </w:tc>
        <w:tc>
          <w:tcPr>
            <w:tcW w:w="4076" w:type="pct"/>
          </w:tcPr>
          <w:p w14:paraId="72D5F806" w14:textId="78D52911" w:rsidR="00883655" w:rsidRDefault="00883655">
            <w:pPr>
              <w:jc w:val="both"/>
              <w:rPr>
                <w:szCs w:val="24"/>
              </w:rPr>
            </w:pPr>
            <w:r>
              <w:rPr>
                <w:szCs w:val="24"/>
              </w:rPr>
              <w:t>Обеспечивать охрану жизни и здоровья обучающихся и работников ДОО в процессе образовательной деятельности</w:t>
            </w:r>
          </w:p>
        </w:tc>
      </w:tr>
      <w:tr w:rsidR="00883655" w14:paraId="2D9E8EC7" w14:textId="77777777">
        <w:trPr>
          <w:trHeight w:val="20"/>
        </w:trPr>
        <w:tc>
          <w:tcPr>
            <w:tcW w:w="924" w:type="pct"/>
            <w:vMerge/>
          </w:tcPr>
          <w:p w14:paraId="2595531E" w14:textId="77777777" w:rsidR="00883655" w:rsidRDefault="00883655">
            <w:pPr>
              <w:rPr>
                <w:szCs w:val="24"/>
              </w:rPr>
            </w:pPr>
          </w:p>
        </w:tc>
        <w:tc>
          <w:tcPr>
            <w:tcW w:w="4076" w:type="pct"/>
          </w:tcPr>
          <w:p w14:paraId="6CA268E2" w14:textId="77777777" w:rsidR="00883655" w:rsidRDefault="00883655">
            <w:pPr>
              <w:jc w:val="both"/>
              <w:rPr>
                <w:szCs w:val="24"/>
              </w:rPr>
            </w:pPr>
            <w:r>
              <w:rPr>
                <w:szCs w:val="24"/>
              </w:rPr>
              <w:t>Обеспечивать защиту прав обучающихся и других участников образовательных отношений</w:t>
            </w:r>
          </w:p>
        </w:tc>
      </w:tr>
      <w:tr w:rsidR="00883655" w14:paraId="49297558" w14:textId="77777777">
        <w:trPr>
          <w:trHeight w:val="20"/>
        </w:trPr>
        <w:tc>
          <w:tcPr>
            <w:tcW w:w="924" w:type="pct"/>
            <w:vMerge/>
          </w:tcPr>
          <w:p w14:paraId="36D838B1" w14:textId="77777777" w:rsidR="00883655" w:rsidRDefault="00883655">
            <w:pPr>
              <w:rPr>
                <w:szCs w:val="24"/>
              </w:rPr>
            </w:pPr>
          </w:p>
        </w:tc>
        <w:tc>
          <w:tcPr>
            <w:tcW w:w="4076" w:type="pct"/>
          </w:tcPr>
          <w:p w14:paraId="2003B452" w14:textId="6F6E392C" w:rsidR="00883655" w:rsidRPr="00883655" w:rsidRDefault="00883655">
            <w:pPr>
              <w:jc w:val="both"/>
              <w:rPr>
                <w:szCs w:val="24"/>
              </w:rPr>
            </w:pPr>
            <w:r w:rsidRPr="00883655">
              <w:rPr>
                <w:szCs w:val="24"/>
              </w:rPr>
              <w:t>Контролировать деятельность ДОО в соответствии с требованиями санитарно-эпидемиологических правил и нормативов к устройству, содержанию и организации режима работы ДОО</w:t>
            </w:r>
          </w:p>
        </w:tc>
      </w:tr>
      <w:tr w:rsidR="00883655" w14:paraId="66E93845" w14:textId="77777777">
        <w:trPr>
          <w:trHeight w:val="20"/>
        </w:trPr>
        <w:tc>
          <w:tcPr>
            <w:tcW w:w="924" w:type="pct"/>
            <w:vMerge/>
          </w:tcPr>
          <w:p w14:paraId="56879CB7" w14:textId="77777777" w:rsidR="00883655" w:rsidRDefault="00883655">
            <w:pPr>
              <w:rPr>
                <w:szCs w:val="24"/>
              </w:rPr>
            </w:pPr>
          </w:p>
        </w:tc>
        <w:tc>
          <w:tcPr>
            <w:tcW w:w="4076" w:type="pct"/>
          </w:tcPr>
          <w:p w14:paraId="2B93F9F7" w14:textId="334449B0" w:rsidR="00883655" w:rsidRDefault="00883655" w:rsidP="00883655">
            <w:pPr>
              <w:jc w:val="both"/>
              <w:rPr>
                <w:szCs w:val="24"/>
              </w:rPr>
            </w:pPr>
            <w:r>
              <w:rPr>
                <w:szCs w:val="24"/>
              </w:rPr>
              <w:t>Обеспечивать деятельность ДОО в период введения чрезвычайного положения, режима повышенной готовности или чрезвычайной ситуации</w:t>
            </w:r>
          </w:p>
        </w:tc>
      </w:tr>
      <w:tr w:rsidR="00883655" w14:paraId="01F1F149" w14:textId="77777777">
        <w:trPr>
          <w:trHeight w:val="20"/>
        </w:trPr>
        <w:tc>
          <w:tcPr>
            <w:tcW w:w="924" w:type="pct"/>
            <w:vMerge/>
          </w:tcPr>
          <w:p w14:paraId="1C208A1B" w14:textId="77777777" w:rsidR="00883655" w:rsidRDefault="00883655">
            <w:pPr>
              <w:rPr>
                <w:szCs w:val="24"/>
              </w:rPr>
            </w:pPr>
          </w:p>
        </w:tc>
        <w:tc>
          <w:tcPr>
            <w:tcW w:w="4076" w:type="pct"/>
          </w:tcPr>
          <w:p w14:paraId="275EFBE3" w14:textId="77777777" w:rsidR="00883655" w:rsidRPr="00883655" w:rsidRDefault="00883655">
            <w:pPr>
              <w:jc w:val="both"/>
              <w:rPr>
                <w:szCs w:val="24"/>
              </w:rPr>
            </w:pPr>
            <w:r w:rsidRPr="00883655">
              <w:rPr>
                <w:szCs w:val="24"/>
              </w:rPr>
              <w:t>Организовывать взаимодействие специалистов ДОО с правоохранительными органами, органами государственной противопожарной службы, иными органами по вопросам обеспечения безопасности и профилактики деструктивного поведения обучающихся</w:t>
            </w:r>
          </w:p>
        </w:tc>
      </w:tr>
      <w:tr w:rsidR="00B45DEC" w14:paraId="4819594B" w14:textId="77777777">
        <w:trPr>
          <w:trHeight w:val="20"/>
        </w:trPr>
        <w:tc>
          <w:tcPr>
            <w:tcW w:w="924" w:type="pct"/>
            <w:vMerge w:val="restart"/>
          </w:tcPr>
          <w:p w14:paraId="39C22B60" w14:textId="77777777" w:rsidR="00B45DEC" w:rsidRDefault="005F052A">
            <w:pPr>
              <w:rPr>
                <w:szCs w:val="24"/>
              </w:rPr>
            </w:pPr>
            <w:r>
              <w:rPr>
                <w:szCs w:val="24"/>
              </w:rPr>
              <w:t>Необходимые знания</w:t>
            </w:r>
          </w:p>
        </w:tc>
        <w:tc>
          <w:tcPr>
            <w:tcW w:w="4076" w:type="pct"/>
          </w:tcPr>
          <w:p w14:paraId="6906E202" w14:textId="77777777" w:rsidR="00B45DEC" w:rsidRDefault="005F052A">
            <w:pPr>
              <w:jc w:val="both"/>
              <w:rPr>
                <w:szCs w:val="24"/>
              </w:rPr>
            </w:pPr>
            <w:r>
              <w:rPr>
                <w:szCs w:val="24"/>
              </w:rPr>
              <w:t>Направления и тенденции развития дошкольного образования в Российской Федерации и в мировом образовательном пространстве</w:t>
            </w:r>
          </w:p>
        </w:tc>
      </w:tr>
      <w:tr w:rsidR="005611CB" w14:paraId="3CFF2958" w14:textId="77777777">
        <w:trPr>
          <w:trHeight w:val="20"/>
        </w:trPr>
        <w:tc>
          <w:tcPr>
            <w:tcW w:w="924" w:type="pct"/>
            <w:vMerge/>
          </w:tcPr>
          <w:p w14:paraId="0F8361AC" w14:textId="77777777" w:rsidR="005611CB" w:rsidRDefault="005611CB">
            <w:pPr>
              <w:rPr>
                <w:szCs w:val="24"/>
              </w:rPr>
            </w:pPr>
          </w:p>
        </w:tc>
        <w:tc>
          <w:tcPr>
            <w:tcW w:w="4076" w:type="pct"/>
          </w:tcPr>
          <w:p w14:paraId="3E46CBA4" w14:textId="77777777" w:rsidR="005611CB" w:rsidRDefault="005611CB">
            <w:pPr>
              <w:jc w:val="both"/>
              <w:rPr>
                <w:szCs w:val="24"/>
              </w:rPr>
            </w:pPr>
            <w:r>
              <w:rPr>
                <w:szCs w:val="24"/>
              </w:rPr>
              <w:t>Конвенция о правах ребенка, законодательство Российской Федерации, субъекта Российской Федерации, нормативные правовые акты муниципального района/городского округа в сфере дошкольного образования</w:t>
            </w:r>
          </w:p>
        </w:tc>
      </w:tr>
      <w:tr w:rsidR="00B45DEC" w14:paraId="7AD4D960" w14:textId="77777777">
        <w:trPr>
          <w:trHeight w:val="20"/>
        </w:trPr>
        <w:tc>
          <w:tcPr>
            <w:tcW w:w="924" w:type="pct"/>
            <w:vMerge/>
          </w:tcPr>
          <w:p w14:paraId="23E1FBD9" w14:textId="77777777" w:rsidR="00B45DEC" w:rsidRDefault="00B45DEC">
            <w:pPr>
              <w:rPr>
                <w:szCs w:val="24"/>
              </w:rPr>
            </w:pPr>
          </w:p>
        </w:tc>
        <w:tc>
          <w:tcPr>
            <w:tcW w:w="4076" w:type="pct"/>
          </w:tcPr>
          <w:p w14:paraId="2F87765F" w14:textId="77777777" w:rsidR="00B45DEC" w:rsidRDefault="005F052A">
            <w:pPr>
              <w:jc w:val="both"/>
              <w:rPr>
                <w:szCs w:val="24"/>
              </w:rPr>
            </w:pPr>
            <w:r>
              <w:rPr>
                <w:szCs w:val="24"/>
              </w:rPr>
              <w:t>Основы возрастной психологии и педагогики детей дошкольного возраста</w:t>
            </w:r>
          </w:p>
        </w:tc>
      </w:tr>
      <w:tr w:rsidR="00B45DEC" w14:paraId="161F481B" w14:textId="77777777">
        <w:trPr>
          <w:trHeight w:val="20"/>
        </w:trPr>
        <w:tc>
          <w:tcPr>
            <w:tcW w:w="924" w:type="pct"/>
            <w:vMerge/>
          </w:tcPr>
          <w:p w14:paraId="52A420EC" w14:textId="77777777" w:rsidR="00B45DEC" w:rsidRDefault="00B45DEC">
            <w:pPr>
              <w:rPr>
                <w:szCs w:val="24"/>
              </w:rPr>
            </w:pPr>
          </w:p>
        </w:tc>
        <w:tc>
          <w:tcPr>
            <w:tcW w:w="4076" w:type="pct"/>
          </w:tcPr>
          <w:p w14:paraId="7D8FF10C" w14:textId="77777777" w:rsidR="00B45DEC" w:rsidRDefault="005F052A">
            <w:pPr>
              <w:jc w:val="both"/>
              <w:rPr>
                <w:szCs w:val="24"/>
              </w:rPr>
            </w:pPr>
            <w:r>
              <w:rPr>
                <w:szCs w:val="24"/>
              </w:rPr>
              <w:t>Основы практической психологии, необходимые для руководства образовательной деятельностью, включая вопросы возрастного и профессионального развития, психологии личности и групп</w:t>
            </w:r>
          </w:p>
        </w:tc>
      </w:tr>
      <w:tr w:rsidR="00B45DEC" w14:paraId="308A4FF3" w14:textId="77777777">
        <w:trPr>
          <w:trHeight w:val="20"/>
        </w:trPr>
        <w:tc>
          <w:tcPr>
            <w:tcW w:w="924" w:type="pct"/>
            <w:vMerge/>
          </w:tcPr>
          <w:p w14:paraId="491DF944" w14:textId="77777777" w:rsidR="00B45DEC" w:rsidRDefault="00B45DEC">
            <w:pPr>
              <w:rPr>
                <w:szCs w:val="24"/>
              </w:rPr>
            </w:pPr>
          </w:p>
        </w:tc>
        <w:tc>
          <w:tcPr>
            <w:tcW w:w="4076" w:type="pct"/>
          </w:tcPr>
          <w:p w14:paraId="1DF08E28" w14:textId="77777777" w:rsidR="00B45DEC" w:rsidRDefault="005F052A">
            <w:pPr>
              <w:jc w:val="both"/>
              <w:rPr>
                <w:szCs w:val="24"/>
              </w:rPr>
            </w:pPr>
            <w:r>
              <w:rPr>
                <w:szCs w:val="24"/>
              </w:rPr>
              <w:t>Принципы, методы и технологии разработки, анализа и реализации образовательных программ</w:t>
            </w:r>
          </w:p>
        </w:tc>
      </w:tr>
      <w:tr w:rsidR="00B45DEC" w14:paraId="20616922" w14:textId="77777777">
        <w:trPr>
          <w:trHeight w:val="20"/>
        </w:trPr>
        <w:tc>
          <w:tcPr>
            <w:tcW w:w="924" w:type="pct"/>
            <w:vMerge/>
          </w:tcPr>
          <w:p w14:paraId="4529F8B1" w14:textId="77777777" w:rsidR="00B45DEC" w:rsidRDefault="00B45DEC">
            <w:pPr>
              <w:rPr>
                <w:szCs w:val="24"/>
              </w:rPr>
            </w:pPr>
          </w:p>
        </w:tc>
        <w:tc>
          <w:tcPr>
            <w:tcW w:w="4076" w:type="pct"/>
          </w:tcPr>
          <w:p w14:paraId="763668DA" w14:textId="77777777" w:rsidR="00B45DEC" w:rsidRDefault="005F052A">
            <w:pPr>
              <w:jc w:val="both"/>
              <w:rPr>
                <w:szCs w:val="24"/>
              </w:rPr>
            </w:pPr>
            <w:r>
              <w:rPr>
                <w:szCs w:val="24"/>
              </w:rPr>
              <w:t>Образовательные теории, технологии и средства обучения и воспитания, границы и возможности их использования в дошкольном образовании</w:t>
            </w:r>
          </w:p>
        </w:tc>
      </w:tr>
      <w:tr w:rsidR="00B45DEC" w14:paraId="18041499" w14:textId="77777777">
        <w:trPr>
          <w:trHeight w:val="20"/>
        </w:trPr>
        <w:tc>
          <w:tcPr>
            <w:tcW w:w="924" w:type="pct"/>
            <w:vMerge/>
          </w:tcPr>
          <w:p w14:paraId="540B1398" w14:textId="77777777" w:rsidR="00B45DEC" w:rsidRDefault="00B45DEC">
            <w:pPr>
              <w:rPr>
                <w:szCs w:val="24"/>
              </w:rPr>
            </w:pPr>
          </w:p>
        </w:tc>
        <w:tc>
          <w:tcPr>
            <w:tcW w:w="4076" w:type="pct"/>
          </w:tcPr>
          <w:p w14:paraId="47FB8AAE" w14:textId="77777777" w:rsidR="00B45DEC" w:rsidRPr="00883655" w:rsidRDefault="009C3A48">
            <w:pPr>
              <w:jc w:val="both"/>
              <w:rPr>
                <w:szCs w:val="24"/>
              </w:rPr>
            </w:pPr>
            <w:r w:rsidRPr="00883655">
              <w:rPr>
                <w:szCs w:val="24"/>
              </w:rPr>
              <w:t>Примерные образовательные программы дошкольного образования</w:t>
            </w:r>
          </w:p>
        </w:tc>
      </w:tr>
      <w:tr w:rsidR="00B45DEC" w14:paraId="71C9DDEE" w14:textId="77777777">
        <w:trPr>
          <w:trHeight w:val="20"/>
        </w:trPr>
        <w:tc>
          <w:tcPr>
            <w:tcW w:w="924" w:type="pct"/>
            <w:vMerge/>
          </w:tcPr>
          <w:p w14:paraId="6F96EDD2" w14:textId="77777777" w:rsidR="00B45DEC" w:rsidRDefault="00B45DEC">
            <w:pPr>
              <w:rPr>
                <w:szCs w:val="24"/>
              </w:rPr>
            </w:pPr>
          </w:p>
        </w:tc>
        <w:tc>
          <w:tcPr>
            <w:tcW w:w="4076" w:type="pct"/>
          </w:tcPr>
          <w:p w14:paraId="0C2E92FE" w14:textId="77777777" w:rsidR="00B45DEC" w:rsidRPr="00883655" w:rsidRDefault="009C3A48">
            <w:pPr>
              <w:jc w:val="both"/>
              <w:rPr>
                <w:szCs w:val="24"/>
              </w:rPr>
            </w:pPr>
            <w:r w:rsidRPr="00883655">
              <w:rPr>
                <w:szCs w:val="24"/>
              </w:rPr>
              <w:t>Примерные адаптированные основные образовательные программы дошкольного образования детей с ОВЗ</w:t>
            </w:r>
          </w:p>
        </w:tc>
      </w:tr>
      <w:tr w:rsidR="00B45DEC" w14:paraId="1585ABE4" w14:textId="77777777">
        <w:trPr>
          <w:trHeight w:val="20"/>
        </w:trPr>
        <w:tc>
          <w:tcPr>
            <w:tcW w:w="924" w:type="pct"/>
            <w:vMerge/>
          </w:tcPr>
          <w:p w14:paraId="6853F47C" w14:textId="77777777" w:rsidR="00B45DEC" w:rsidRDefault="00B45DEC">
            <w:pPr>
              <w:rPr>
                <w:szCs w:val="24"/>
              </w:rPr>
            </w:pPr>
          </w:p>
        </w:tc>
        <w:tc>
          <w:tcPr>
            <w:tcW w:w="4076" w:type="pct"/>
          </w:tcPr>
          <w:p w14:paraId="77D73127" w14:textId="77777777" w:rsidR="00B45DEC" w:rsidRDefault="005F052A">
            <w:pPr>
              <w:jc w:val="both"/>
              <w:rPr>
                <w:szCs w:val="24"/>
              </w:rPr>
            </w:pPr>
            <w:r>
              <w:rPr>
                <w:szCs w:val="24"/>
              </w:rPr>
              <w:t>Основы физиологии и гигиены детей дошкольного возраста</w:t>
            </w:r>
          </w:p>
        </w:tc>
      </w:tr>
      <w:tr w:rsidR="00B45DEC" w14:paraId="67C4C3E0" w14:textId="77777777">
        <w:trPr>
          <w:trHeight w:val="20"/>
        </w:trPr>
        <w:tc>
          <w:tcPr>
            <w:tcW w:w="924" w:type="pct"/>
            <w:vMerge/>
          </w:tcPr>
          <w:p w14:paraId="44201415" w14:textId="77777777" w:rsidR="00B45DEC" w:rsidRDefault="00B45DEC">
            <w:pPr>
              <w:rPr>
                <w:szCs w:val="24"/>
              </w:rPr>
            </w:pPr>
          </w:p>
        </w:tc>
        <w:tc>
          <w:tcPr>
            <w:tcW w:w="4076" w:type="pct"/>
          </w:tcPr>
          <w:p w14:paraId="1DAF43B2" w14:textId="77777777" w:rsidR="00B45DEC" w:rsidRDefault="005F052A">
            <w:pPr>
              <w:jc w:val="both"/>
              <w:rPr>
                <w:szCs w:val="24"/>
              </w:rPr>
            </w:pPr>
            <w:r>
              <w:rPr>
                <w:szCs w:val="24"/>
              </w:rPr>
              <w:t>Основы менеджмента в сфере дошкольного образования</w:t>
            </w:r>
          </w:p>
        </w:tc>
      </w:tr>
      <w:tr w:rsidR="00B45DEC" w14:paraId="5F7231C6" w14:textId="77777777">
        <w:trPr>
          <w:trHeight w:val="20"/>
        </w:trPr>
        <w:tc>
          <w:tcPr>
            <w:tcW w:w="924" w:type="pct"/>
            <w:vMerge/>
          </w:tcPr>
          <w:p w14:paraId="029B5BC5" w14:textId="77777777" w:rsidR="00B45DEC" w:rsidRDefault="00B45DEC">
            <w:pPr>
              <w:rPr>
                <w:szCs w:val="24"/>
              </w:rPr>
            </w:pPr>
          </w:p>
        </w:tc>
        <w:tc>
          <w:tcPr>
            <w:tcW w:w="4076" w:type="pct"/>
          </w:tcPr>
          <w:p w14:paraId="1D1C3D8E" w14:textId="77777777" w:rsidR="00B45DEC" w:rsidRPr="00883655" w:rsidRDefault="005F052A">
            <w:pPr>
              <w:jc w:val="both"/>
              <w:rPr>
                <w:szCs w:val="24"/>
              </w:rPr>
            </w:pPr>
            <w:r w:rsidRPr="00883655">
              <w:rPr>
                <w:szCs w:val="24"/>
              </w:rPr>
              <w:t>Методики разрешения конфликтов участников образовательных отношений; противодействия деструктивному поведению обучающихся, в том числе подверженных или подпавших под воздействие террористической и иной радикальной идеологии</w:t>
            </w:r>
          </w:p>
        </w:tc>
      </w:tr>
      <w:tr w:rsidR="00B45DEC" w14:paraId="72C2C173" w14:textId="77777777">
        <w:trPr>
          <w:trHeight w:val="20"/>
        </w:trPr>
        <w:tc>
          <w:tcPr>
            <w:tcW w:w="924" w:type="pct"/>
            <w:vMerge/>
          </w:tcPr>
          <w:p w14:paraId="3AEC6AD2" w14:textId="77777777" w:rsidR="00B45DEC" w:rsidRDefault="00B45DEC">
            <w:pPr>
              <w:rPr>
                <w:szCs w:val="24"/>
              </w:rPr>
            </w:pPr>
          </w:p>
        </w:tc>
        <w:tc>
          <w:tcPr>
            <w:tcW w:w="4076" w:type="pct"/>
          </w:tcPr>
          <w:p w14:paraId="1ACAD7BA" w14:textId="77777777" w:rsidR="00B45DEC" w:rsidRPr="00883655" w:rsidRDefault="005F052A">
            <w:pPr>
              <w:jc w:val="both"/>
              <w:rPr>
                <w:szCs w:val="24"/>
              </w:rPr>
            </w:pPr>
            <w:r w:rsidRPr="00883655">
              <w:rPr>
                <w:szCs w:val="24"/>
              </w:rPr>
              <w:t>Методы, способы профилактической работы с семьями обучающихся по противодействию террористической и иной радикальной идеологии</w:t>
            </w:r>
          </w:p>
        </w:tc>
      </w:tr>
      <w:tr w:rsidR="00B45DEC" w14:paraId="0610063A" w14:textId="77777777">
        <w:trPr>
          <w:trHeight w:val="20"/>
        </w:trPr>
        <w:tc>
          <w:tcPr>
            <w:tcW w:w="924" w:type="pct"/>
            <w:vMerge/>
          </w:tcPr>
          <w:p w14:paraId="34845289" w14:textId="77777777" w:rsidR="00B45DEC" w:rsidRDefault="00B45DEC">
            <w:pPr>
              <w:rPr>
                <w:szCs w:val="24"/>
              </w:rPr>
            </w:pPr>
          </w:p>
        </w:tc>
        <w:tc>
          <w:tcPr>
            <w:tcW w:w="4076" w:type="pct"/>
          </w:tcPr>
          <w:p w14:paraId="535F320D" w14:textId="77777777" w:rsidR="00B45DEC" w:rsidRDefault="005F052A">
            <w:pPr>
              <w:jc w:val="both"/>
              <w:rPr>
                <w:szCs w:val="24"/>
              </w:rPr>
            </w:pPr>
            <w:r>
              <w:rPr>
                <w:szCs w:val="24"/>
              </w:rPr>
              <w:t>Подходы, методы и инструменты мониторинга и оценки качества образования</w:t>
            </w:r>
          </w:p>
        </w:tc>
      </w:tr>
      <w:tr w:rsidR="00B45DEC" w14:paraId="171B06CB" w14:textId="77777777">
        <w:trPr>
          <w:trHeight w:val="20"/>
        </w:trPr>
        <w:tc>
          <w:tcPr>
            <w:tcW w:w="924" w:type="pct"/>
            <w:vMerge/>
          </w:tcPr>
          <w:p w14:paraId="2FCB88F5" w14:textId="77777777" w:rsidR="00B45DEC" w:rsidRDefault="00B45DEC">
            <w:pPr>
              <w:rPr>
                <w:szCs w:val="24"/>
              </w:rPr>
            </w:pPr>
            <w:bookmarkStart w:id="23" w:name="_Hlk171515648"/>
          </w:p>
        </w:tc>
        <w:tc>
          <w:tcPr>
            <w:tcW w:w="4076" w:type="pct"/>
          </w:tcPr>
          <w:p w14:paraId="2E51E716" w14:textId="77777777" w:rsidR="00B45DEC" w:rsidRPr="00883655" w:rsidRDefault="005F052A">
            <w:pPr>
              <w:jc w:val="both"/>
              <w:rPr>
                <w:szCs w:val="24"/>
              </w:rPr>
            </w:pPr>
            <w:r w:rsidRPr="00883655">
              <w:rPr>
                <w:szCs w:val="24"/>
              </w:rPr>
              <w:t>Требования ФГОС ДО</w:t>
            </w:r>
            <w:bookmarkEnd w:id="23"/>
          </w:p>
        </w:tc>
      </w:tr>
      <w:tr w:rsidR="00B45DEC" w14:paraId="1077FC98" w14:textId="77777777">
        <w:trPr>
          <w:trHeight w:val="20"/>
        </w:trPr>
        <w:tc>
          <w:tcPr>
            <w:tcW w:w="924" w:type="pct"/>
            <w:vMerge/>
          </w:tcPr>
          <w:p w14:paraId="02E05E62" w14:textId="77777777" w:rsidR="00B45DEC" w:rsidRDefault="00B45DEC">
            <w:pPr>
              <w:rPr>
                <w:szCs w:val="24"/>
              </w:rPr>
            </w:pPr>
          </w:p>
        </w:tc>
        <w:tc>
          <w:tcPr>
            <w:tcW w:w="4076" w:type="pct"/>
          </w:tcPr>
          <w:p w14:paraId="749197C3" w14:textId="4577E548" w:rsidR="00B45DEC" w:rsidRPr="00883655" w:rsidRDefault="005F052A" w:rsidP="00883655">
            <w:pPr>
              <w:jc w:val="both"/>
              <w:rPr>
                <w:szCs w:val="24"/>
              </w:rPr>
            </w:pPr>
            <w:r w:rsidRPr="00883655">
              <w:rPr>
                <w:szCs w:val="24"/>
              </w:rPr>
              <w:t>Санитарно-эпидемиологические</w:t>
            </w:r>
            <w:r w:rsidR="005611CB" w:rsidRPr="00883655">
              <w:rPr>
                <w:szCs w:val="24"/>
              </w:rPr>
              <w:t xml:space="preserve"> требования</w:t>
            </w:r>
            <w:r w:rsidRPr="00883655">
              <w:rPr>
                <w:szCs w:val="24"/>
              </w:rPr>
              <w:t xml:space="preserve">, относящиеся к </w:t>
            </w:r>
            <w:r w:rsidR="009C3A48" w:rsidRPr="00883655">
              <w:rPr>
                <w:szCs w:val="24"/>
              </w:rPr>
              <w:t>обеспечению деятельности ДОО</w:t>
            </w:r>
          </w:p>
        </w:tc>
      </w:tr>
      <w:tr w:rsidR="00B45DEC" w14:paraId="25A88EAD" w14:textId="77777777">
        <w:trPr>
          <w:trHeight w:val="20"/>
        </w:trPr>
        <w:tc>
          <w:tcPr>
            <w:tcW w:w="924" w:type="pct"/>
          </w:tcPr>
          <w:p w14:paraId="66221B39" w14:textId="77777777" w:rsidR="00B45DEC" w:rsidRDefault="005F052A">
            <w:pPr>
              <w:rPr>
                <w:szCs w:val="24"/>
              </w:rPr>
            </w:pPr>
            <w:r>
              <w:rPr>
                <w:szCs w:val="24"/>
              </w:rPr>
              <w:t>Другие характеристики</w:t>
            </w:r>
          </w:p>
        </w:tc>
        <w:tc>
          <w:tcPr>
            <w:tcW w:w="4076" w:type="pct"/>
          </w:tcPr>
          <w:p w14:paraId="457B48E7" w14:textId="77777777" w:rsidR="00B45DEC" w:rsidRDefault="005F052A">
            <w:pPr>
              <w:jc w:val="both"/>
              <w:rPr>
                <w:szCs w:val="24"/>
              </w:rPr>
            </w:pPr>
            <w:bookmarkStart w:id="24" w:name="_Hlk76407520"/>
            <w:r>
              <w:rPr>
                <w:szCs w:val="24"/>
              </w:rPr>
              <w:t>-</w:t>
            </w:r>
            <w:bookmarkEnd w:id="24"/>
          </w:p>
        </w:tc>
      </w:tr>
    </w:tbl>
    <w:p w14:paraId="4E7644A2" w14:textId="77777777" w:rsidR="00B45DEC" w:rsidRDefault="00B45DEC"/>
    <w:p w14:paraId="2A33E720" w14:textId="77777777" w:rsidR="00B45DEC" w:rsidRDefault="005F052A">
      <w:pPr>
        <w:rPr>
          <w:b/>
          <w:bCs/>
          <w:szCs w:val="24"/>
        </w:rPr>
      </w:pPr>
      <w:r>
        <w:rPr>
          <w:b/>
          <w:bCs/>
          <w:szCs w:val="24"/>
        </w:rPr>
        <w:t>3.1.2. Трудовая функция</w:t>
      </w:r>
    </w:p>
    <w:p w14:paraId="24367C29" w14:textId="77777777" w:rsidR="00B45DEC" w:rsidRDefault="00B45DEC">
      <w:pPr>
        <w:rPr>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419"/>
        <w:gridCol w:w="5676"/>
        <w:gridCol w:w="506"/>
        <w:gridCol w:w="830"/>
        <w:gridCol w:w="1401"/>
        <w:gridCol w:w="367"/>
      </w:tblGrid>
      <w:tr w:rsidR="00B45DEC" w14:paraId="01330237" w14:textId="77777777">
        <w:tc>
          <w:tcPr>
            <w:tcW w:w="704" w:type="pct"/>
            <w:tcBorders>
              <w:top w:val="none" w:sz="4" w:space="0" w:color="000000"/>
              <w:left w:val="none" w:sz="4" w:space="0" w:color="000000"/>
              <w:bottom w:val="none" w:sz="4" w:space="0" w:color="000000"/>
              <w:right w:val="single" w:sz="4" w:space="0" w:color="808080" w:themeColor="background1" w:themeShade="80"/>
            </w:tcBorders>
            <w:vAlign w:val="center"/>
          </w:tcPr>
          <w:p w14:paraId="5945F9F3" w14:textId="77777777" w:rsidR="00B45DEC" w:rsidRDefault="005F052A">
            <w:pPr>
              <w:rPr>
                <w:sz w:val="20"/>
                <w:szCs w:val="18"/>
              </w:rPr>
            </w:pPr>
            <w:r>
              <w:rPr>
                <w:sz w:val="20"/>
                <w:szCs w:val="18"/>
              </w:rPr>
              <w:t>Наименование</w:t>
            </w:r>
          </w:p>
        </w:tc>
        <w:tc>
          <w:tcPr>
            <w:tcW w:w="28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92BCEF" w14:textId="77777777" w:rsidR="00B45DEC" w:rsidRDefault="005F052A">
            <w:pPr>
              <w:rPr>
                <w:szCs w:val="24"/>
              </w:rPr>
            </w:pPr>
            <w:r>
              <w:rPr>
                <w:szCs w:val="24"/>
              </w:rPr>
              <w:t>Организация присмотра и ухода за детьми</w:t>
            </w:r>
          </w:p>
        </w:tc>
        <w:tc>
          <w:tcPr>
            <w:tcW w:w="282" w:type="pct"/>
            <w:tcBorders>
              <w:top w:val="none" w:sz="4" w:space="0" w:color="000000"/>
              <w:left w:val="single" w:sz="4" w:space="0" w:color="808080" w:themeColor="background1" w:themeShade="80"/>
              <w:bottom w:val="none" w:sz="4" w:space="0" w:color="000000"/>
              <w:right w:val="single" w:sz="4" w:space="0" w:color="808080" w:themeColor="background1" w:themeShade="80"/>
            </w:tcBorders>
            <w:vAlign w:val="center"/>
          </w:tcPr>
          <w:p w14:paraId="54671EF9" w14:textId="77777777" w:rsidR="00B45DEC" w:rsidRDefault="005F052A">
            <w:pPr>
              <w:jc w:val="center"/>
              <w:rPr>
                <w:sz w:val="20"/>
                <w:szCs w:val="18"/>
              </w:rPr>
            </w:pPr>
            <w:r>
              <w:rPr>
                <w:sz w:val="20"/>
                <w:szCs w:val="18"/>
              </w:rPr>
              <w:t>Код</w:t>
            </w:r>
          </w:p>
        </w:tc>
        <w:tc>
          <w:tcPr>
            <w:tcW w:w="2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31C23EE" w14:textId="77777777" w:rsidR="00B45DEC" w:rsidRDefault="005F052A">
            <w:pPr>
              <w:jc w:val="center"/>
              <w:rPr>
                <w:szCs w:val="24"/>
              </w:rPr>
            </w:pPr>
            <w:r>
              <w:rPr>
                <w:szCs w:val="24"/>
                <w:lang w:val="en-US"/>
              </w:rPr>
              <w:t>A</w:t>
            </w:r>
            <w:r>
              <w:rPr>
                <w:szCs w:val="24"/>
              </w:rPr>
              <w:t>/02.7</w:t>
            </w:r>
          </w:p>
        </w:tc>
        <w:tc>
          <w:tcPr>
            <w:tcW w:w="563" w:type="pct"/>
            <w:tcBorders>
              <w:top w:val="none" w:sz="4" w:space="0" w:color="000000"/>
              <w:left w:val="single" w:sz="4" w:space="0" w:color="808080" w:themeColor="background1" w:themeShade="80"/>
              <w:bottom w:val="none" w:sz="4" w:space="0" w:color="000000"/>
              <w:right w:val="single" w:sz="4" w:space="0" w:color="808080" w:themeColor="background1" w:themeShade="80"/>
            </w:tcBorders>
            <w:vAlign w:val="center"/>
          </w:tcPr>
          <w:p w14:paraId="399B2366" w14:textId="77777777" w:rsidR="00B45DEC" w:rsidRDefault="005F052A">
            <w:pPr>
              <w:jc w:val="center"/>
              <w:rPr>
                <w:sz w:val="20"/>
                <w:szCs w:val="18"/>
              </w:rPr>
            </w:pPr>
            <w:r>
              <w:rPr>
                <w:sz w:val="20"/>
                <w:szCs w:val="18"/>
              </w:rPr>
              <w:t>Уровень (подуровень) квалификации</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FA9D3E7" w14:textId="77777777" w:rsidR="00B45DEC" w:rsidRDefault="005F052A">
            <w:pPr>
              <w:jc w:val="center"/>
              <w:rPr>
                <w:szCs w:val="24"/>
              </w:rPr>
            </w:pPr>
            <w:r>
              <w:rPr>
                <w:szCs w:val="24"/>
              </w:rPr>
              <w:t>7</w:t>
            </w:r>
          </w:p>
        </w:tc>
      </w:tr>
    </w:tbl>
    <w:p w14:paraId="1CE89B6D" w14:textId="77777777" w:rsidR="00B45DEC" w:rsidRDefault="00B45DEC">
      <w:pPr>
        <w:rPr>
          <w:szCs w:val="24"/>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85" w:type="dxa"/>
          <w:right w:w="85" w:type="dxa"/>
        </w:tblCellMar>
        <w:tblLook w:val="04A0" w:firstRow="1" w:lastRow="0" w:firstColumn="1" w:lastColumn="0" w:noHBand="0" w:noVBand="1"/>
      </w:tblPr>
      <w:tblGrid>
        <w:gridCol w:w="1872"/>
        <w:gridCol w:w="8322"/>
      </w:tblGrid>
      <w:tr w:rsidR="00B45DEC" w14:paraId="3A092DA4" w14:textId="77777777">
        <w:trPr>
          <w:trHeight w:val="20"/>
        </w:trPr>
        <w:tc>
          <w:tcPr>
            <w:tcW w:w="918" w:type="pct"/>
            <w:vMerge w:val="restart"/>
          </w:tcPr>
          <w:p w14:paraId="229F54DB" w14:textId="77777777" w:rsidR="00B45DEC" w:rsidRDefault="005F052A">
            <w:pPr>
              <w:rPr>
                <w:szCs w:val="24"/>
              </w:rPr>
            </w:pPr>
            <w:r>
              <w:rPr>
                <w:szCs w:val="24"/>
              </w:rPr>
              <w:t>Трудовые действия</w:t>
            </w:r>
          </w:p>
        </w:tc>
        <w:tc>
          <w:tcPr>
            <w:tcW w:w="4082" w:type="pct"/>
          </w:tcPr>
          <w:p w14:paraId="558713A3" w14:textId="77777777" w:rsidR="00B45DEC" w:rsidRDefault="005F052A">
            <w:pPr>
              <w:jc w:val="both"/>
              <w:rPr>
                <w:szCs w:val="24"/>
              </w:rPr>
            </w:pPr>
            <w:r>
              <w:rPr>
                <w:szCs w:val="24"/>
              </w:rPr>
              <w:t>Планирование комплекса мероприятий по присмотру и уходу за детьми в ДОО</w:t>
            </w:r>
          </w:p>
        </w:tc>
      </w:tr>
      <w:tr w:rsidR="00B45DEC" w14:paraId="389923D0" w14:textId="77777777">
        <w:trPr>
          <w:trHeight w:val="20"/>
        </w:trPr>
        <w:tc>
          <w:tcPr>
            <w:tcW w:w="918" w:type="pct"/>
            <w:vMerge/>
          </w:tcPr>
          <w:p w14:paraId="0D28D16F" w14:textId="77777777" w:rsidR="00B45DEC" w:rsidRDefault="00B45DEC">
            <w:pPr>
              <w:rPr>
                <w:szCs w:val="24"/>
              </w:rPr>
            </w:pPr>
          </w:p>
        </w:tc>
        <w:tc>
          <w:tcPr>
            <w:tcW w:w="4082" w:type="pct"/>
          </w:tcPr>
          <w:p w14:paraId="71F75588" w14:textId="77777777" w:rsidR="00B45DEC" w:rsidRDefault="005F052A">
            <w:pPr>
              <w:jc w:val="both"/>
              <w:rPr>
                <w:szCs w:val="24"/>
              </w:rPr>
            </w:pPr>
            <w:r>
              <w:rPr>
                <w:szCs w:val="24"/>
              </w:rPr>
              <w:t>Обеспечение специальных условий для присмотра и ухода за детьми с ОВЗ, учитывающих особенности их психофизического развития</w:t>
            </w:r>
          </w:p>
        </w:tc>
      </w:tr>
      <w:tr w:rsidR="00B45DEC" w14:paraId="1844A550" w14:textId="77777777">
        <w:trPr>
          <w:trHeight w:val="20"/>
        </w:trPr>
        <w:tc>
          <w:tcPr>
            <w:tcW w:w="918" w:type="pct"/>
            <w:vMerge/>
          </w:tcPr>
          <w:p w14:paraId="65FFC17F" w14:textId="77777777" w:rsidR="00B45DEC" w:rsidRDefault="00B45DEC">
            <w:pPr>
              <w:rPr>
                <w:szCs w:val="24"/>
              </w:rPr>
            </w:pPr>
          </w:p>
        </w:tc>
        <w:tc>
          <w:tcPr>
            <w:tcW w:w="4082" w:type="pct"/>
          </w:tcPr>
          <w:p w14:paraId="1FAF044C" w14:textId="77777777" w:rsidR="00B45DEC" w:rsidRDefault="005F052A">
            <w:pPr>
              <w:jc w:val="both"/>
              <w:rPr>
                <w:szCs w:val="24"/>
              </w:rPr>
            </w:pPr>
            <w:r>
              <w:rPr>
                <w:szCs w:val="24"/>
              </w:rPr>
              <w:t>Организация и контроль работы системы питания в ДОО</w:t>
            </w:r>
          </w:p>
        </w:tc>
      </w:tr>
      <w:tr w:rsidR="00B45DEC" w14:paraId="09A4CA00" w14:textId="77777777">
        <w:trPr>
          <w:trHeight w:val="20"/>
        </w:trPr>
        <w:tc>
          <w:tcPr>
            <w:tcW w:w="918" w:type="pct"/>
            <w:vMerge/>
          </w:tcPr>
          <w:p w14:paraId="1C86AF67" w14:textId="77777777" w:rsidR="00B45DEC" w:rsidRDefault="00B45DEC">
            <w:pPr>
              <w:rPr>
                <w:szCs w:val="24"/>
              </w:rPr>
            </w:pPr>
          </w:p>
        </w:tc>
        <w:tc>
          <w:tcPr>
            <w:tcW w:w="4082" w:type="pct"/>
          </w:tcPr>
          <w:p w14:paraId="7603C4E0" w14:textId="77777777" w:rsidR="00B45DEC" w:rsidRDefault="005F052A">
            <w:pPr>
              <w:jc w:val="both"/>
              <w:rPr>
                <w:szCs w:val="24"/>
              </w:rPr>
            </w:pPr>
            <w:r>
              <w:rPr>
                <w:szCs w:val="24"/>
              </w:rPr>
              <w:t>Руководство формированием развивающей социокультурной среды ДОО, соответствующей индивидуальным возрастным, психологическим и физиологическим особенностям обучающихся</w:t>
            </w:r>
          </w:p>
        </w:tc>
      </w:tr>
      <w:tr w:rsidR="00B45DEC" w14:paraId="28E0073D" w14:textId="77777777">
        <w:trPr>
          <w:trHeight w:val="20"/>
        </w:trPr>
        <w:tc>
          <w:tcPr>
            <w:tcW w:w="918" w:type="pct"/>
            <w:vMerge/>
          </w:tcPr>
          <w:p w14:paraId="11E628F6" w14:textId="77777777" w:rsidR="00B45DEC" w:rsidRDefault="00B45DEC">
            <w:pPr>
              <w:rPr>
                <w:szCs w:val="24"/>
              </w:rPr>
            </w:pPr>
          </w:p>
        </w:tc>
        <w:tc>
          <w:tcPr>
            <w:tcW w:w="4082" w:type="pct"/>
          </w:tcPr>
          <w:p w14:paraId="45BE195E" w14:textId="77777777" w:rsidR="00B45DEC" w:rsidRDefault="005F052A">
            <w:pPr>
              <w:jc w:val="both"/>
              <w:rPr>
                <w:szCs w:val="24"/>
              </w:rPr>
            </w:pPr>
            <w:r>
              <w:rPr>
                <w:szCs w:val="24"/>
              </w:rPr>
              <w:t>Руководство формированием системы методического обеспечения присмотра и ухода за детьми в ДОО</w:t>
            </w:r>
          </w:p>
        </w:tc>
      </w:tr>
      <w:tr w:rsidR="00B45DEC" w14:paraId="01EB62A1" w14:textId="77777777">
        <w:trPr>
          <w:trHeight w:val="20"/>
        </w:trPr>
        <w:tc>
          <w:tcPr>
            <w:tcW w:w="918" w:type="pct"/>
            <w:vMerge/>
          </w:tcPr>
          <w:p w14:paraId="35826BB4" w14:textId="77777777" w:rsidR="00B45DEC" w:rsidRDefault="00B45DEC">
            <w:pPr>
              <w:rPr>
                <w:szCs w:val="24"/>
              </w:rPr>
            </w:pPr>
          </w:p>
        </w:tc>
        <w:tc>
          <w:tcPr>
            <w:tcW w:w="4082" w:type="pct"/>
          </w:tcPr>
          <w:p w14:paraId="676AA93C" w14:textId="77777777" w:rsidR="00B45DEC" w:rsidRDefault="005F052A">
            <w:pPr>
              <w:jc w:val="both"/>
              <w:rPr>
                <w:szCs w:val="24"/>
              </w:rPr>
            </w:pPr>
            <w:r>
              <w:rPr>
                <w:szCs w:val="24"/>
              </w:rPr>
              <w:t>Управление формированием и функционированием системы обеспечения охраны жизни и здоровья обучающихся и работников ДОО, сохранения и укрепления здоровья обучающихся, в том числе организация медицинского сопровождения обучающихся</w:t>
            </w:r>
          </w:p>
        </w:tc>
      </w:tr>
      <w:tr w:rsidR="00873C58" w14:paraId="185C20BA" w14:textId="77777777">
        <w:trPr>
          <w:trHeight w:val="20"/>
        </w:trPr>
        <w:tc>
          <w:tcPr>
            <w:tcW w:w="918" w:type="pct"/>
            <w:vMerge/>
          </w:tcPr>
          <w:p w14:paraId="28A36527" w14:textId="77777777" w:rsidR="00873C58" w:rsidRDefault="00873C58" w:rsidP="00873C58">
            <w:pPr>
              <w:rPr>
                <w:szCs w:val="24"/>
              </w:rPr>
            </w:pPr>
          </w:p>
        </w:tc>
        <w:tc>
          <w:tcPr>
            <w:tcW w:w="4082" w:type="pct"/>
          </w:tcPr>
          <w:p w14:paraId="1F6C49E9" w14:textId="780BCE4E" w:rsidR="00873C58" w:rsidRPr="00873C58" w:rsidRDefault="00873C58" w:rsidP="00873C58">
            <w:pPr>
              <w:jc w:val="both"/>
              <w:rPr>
                <w:strike/>
                <w:szCs w:val="24"/>
              </w:rPr>
            </w:pPr>
            <w:r w:rsidRPr="00873C58">
              <w:rPr>
                <w:szCs w:val="24"/>
              </w:rPr>
              <w:t>Обеспечение соблюдения санитарно-эпидемиологических и гигиенических требований к инфраструктуре, инвентарю, информационно-технологическому и материально-техническому обеспечению ДОО</w:t>
            </w:r>
          </w:p>
        </w:tc>
      </w:tr>
      <w:tr w:rsidR="00873C58" w14:paraId="486D1CB8" w14:textId="77777777">
        <w:trPr>
          <w:trHeight w:val="20"/>
        </w:trPr>
        <w:tc>
          <w:tcPr>
            <w:tcW w:w="918" w:type="pct"/>
            <w:vMerge w:val="restart"/>
          </w:tcPr>
          <w:p w14:paraId="21603213" w14:textId="77777777" w:rsidR="00873C58" w:rsidRDefault="00873C58" w:rsidP="00873C58">
            <w:pPr>
              <w:rPr>
                <w:szCs w:val="24"/>
              </w:rPr>
            </w:pPr>
            <w:r>
              <w:rPr>
                <w:szCs w:val="24"/>
              </w:rPr>
              <w:t>Необходимые умения</w:t>
            </w:r>
          </w:p>
        </w:tc>
        <w:tc>
          <w:tcPr>
            <w:tcW w:w="4082" w:type="pct"/>
          </w:tcPr>
          <w:p w14:paraId="026DC6B7" w14:textId="77777777" w:rsidR="00873C58" w:rsidRDefault="00873C58" w:rsidP="00873C58">
            <w:pPr>
              <w:jc w:val="both"/>
              <w:rPr>
                <w:szCs w:val="24"/>
              </w:rPr>
            </w:pPr>
            <w:r>
              <w:rPr>
                <w:szCs w:val="24"/>
              </w:rPr>
              <w:t>Планировать комплекс мероприятий по присмотру и уходу за детьми в ДОО</w:t>
            </w:r>
          </w:p>
        </w:tc>
      </w:tr>
      <w:tr w:rsidR="00873C58" w14:paraId="7D5119A0" w14:textId="77777777">
        <w:trPr>
          <w:trHeight w:val="20"/>
        </w:trPr>
        <w:tc>
          <w:tcPr>
            <w:tcW w:w="918" w:type="pct"/>
            <w:vMerge/>
          </w:tcPr>
          <w:p w14:paraId="1CF38834" w14:textId="77777777" w:rsidR="00873C58" w:rsidRDefault="00873C58" w:rsidP="00873C58">
            <w:pPr>
              <w:rPr>
                <w:szCs w:val="24"/>
              </w:rPr>
            </w:pPr>
          </w:p>
        </w:tc>
        <w:tc>
          <w:tcPr>
            <w:tcW w:w="4082" w:type="pct"/>
          </w:tcPr>
          <w:p w14:paraId="45BCF6B3" w14:textId="77777777" w:rsidR="00873C58" w:rsidRDefault="00873C58" w:rsidP="00873C58">
            <w:pPr>
              <w:jc w:val="both"/>
              <w:rPr>
                <w:szCs w:val="24"/>
              </w:rPr>
            </w:pPr>
            <w:r>
              <w:rPr>
                <w:szCs w:val="24"/>
              </w:rPr>
              <w:t>Организовывать группы присмотра и ухода за детьми в соответствии с учредительными документами ДОО</w:t>
            </w:r>
          </w:p>
        </w:tc>
      </w:tr>
      <w:tr w:rsidR="00873C58" w14:paraId="7FF679C0" w14:textId="77777777">
        <w:trPr>
          <w:trHeight w:val="20"/>
        </w:trPr>
        <w:tc>
          <w:tcPr>
            <w:tcW w:w="918" w:type="pct"/>
            <w:vMerge/>
          </w:tcPr>
          <w:p w14:paraId="2B50FED8" w14:textId="77777777" w:rsidR="00873C58" w:rsidRDefault="00873C58" w:rsidP="00873C58">
            <w:pPr>
              <w:rPr>
                <w:szCs w:val="24"/>
              </w:rPr>
            </w:pPr>
          </w:p>
        </w:tc>
        <w:tc>
          <w:tcPr>
            <w:tcW w:w="4082" w:type="pct"/>
          </w:tcPr>
          <w:p w14:paraId="5D4D77B6" w14:textId="77777777" w:rsidR="00873C58" w:rsidRDefault="00873C58" w:rsidP="00873C58">
            <w:pPr>
              <w:jc w:val="both"/>
              <w:rPr>
                <w:szCs w:val="24"/>
              </w:rPr>
            </w:pPr>
            <w:r>
              <w:rPr>
                <w:szCs w:val="24"/>
              </w:rPr>
              <w:t>Обеспечивать специальные условия для присмотра и ухода за детьми с ОВЗ, учитывающие особенности их психофизического развития</w:t>
            </w:r>
          </w:p>
        </w:tc>
      </w:tr>
      <w:tr w:rsidR="00873C58" w14:paraId="0C830D99" w14:textId="77777777">
        <w:trPr>
          <w:trHeight w:val="20"/>
        </w:trPr>
        <w:tc>
          <w:tcPr>
            <w:tcW w:w="918" w:type="pct"/>
            <w:vMerge/>
          </w:tcPr>
          <w:p w14:paraId="2DA9A586" w14:textId="77777777" w:rsidR="00873C58" w:rsidRDefault="00873C58" w:rsidP="00873C58">
            <w:pPr>
              <w:rPr>
                <w:szCs w:val="24"/>
              </w:rPr>
            </w:pPr>
          </w:p>
        </w:tc>
        <w:tc>
          <w:tcPr>
            <w:tcW w:w="4082" w:type="pct"/>
          </w:tcPr>
          <w:p w14:paraId="603FD95F" w14:textId="77777777" w:rsidR="00873C58" w:rsidRDefault="00873C58" w:rsidP="00873C58">
            <w:pPr>
              <w:jc w:val="both"/>
              <w:rPr>
                <w:szCs w:val="24"/>
              </w:rPr>
            </w:pPr>
            <w:r>
              <w:rPr>
                <w:szCs w:val="24"/>
              </w:rPr>
              <w:t>Организовывать и контролировать систему питания в ДОО</w:t>
            </w:r>
          </w:p>
        </w:tc>
      </w:tr>
      <w:tr w:rsidR="00873C58" w14:paraId="73035105" w14:textId="77777777">
        <w:trPr>
          <w:trHeight w:val="20"/>
        </w:trPr>
        <w:tc>
          <w:tcPr>
            <w:tcW w:w="918" w:type="pct"/>
            <w:vMerge/>
          </w:tcPr>
          <w:p w14:paraId="1AAD5245" w14:textId="77777777" w:rsidR="00873C58" w:rsidRDefault="00873C58" w:rsidP="00873C58">
            <w:pPr>
              <w:rPr>
                <w:szCs w:val="24"/>
              </w:rPr>
            </w:pPr>
          </w:p>
        </w:tc>
        <w:tc>
          <w:tcPr>
            <w:tcW w:w="4082" w:type="pct"/>
          </w:tcPr>
          <w:p w14:paraId="0639D093" w14:textId="77777777" w:rsidR="00873C58" w:rsidRDefault="00873C58" w:rsidP="00873C58">
            <w:pPr>
              <w:jc w:val="both"/>
              <w:rPr>
                <w:szCs w:val="24"/>
              </w:rPr>
            </w:pPr>
            <w:r>
              <w:rPr>
                <w:szCs w:val="24"/>
              </w:rPr>
              <w:t>Организовывать систему медицинского сопровождения обучающихся</w:t>
            </w:r>
          </w:p>
        </w:tc>
      </w:tr>
      <w:tr w:rsidR="00873C58" w14:paraId="79A22A9E" w14:textId="77777777">
        <w:trPr>
          <w:trHeight w:val="20"/>
        </w:trPr>
        <w:tc>
          <w:tcPr>
            <w:tcW w:w="918" w:type="pct"/>
            <w:vMerge/>
          </w:tcPr>
          <w:p w14:paraId="614820CE" w14:textId="77777777" w:rsidR="00873C58" w:rsidRDefault="00873C58" w:rsidP="00873C58">
            <w:pPr>
              <w:rPr>
                <w:szCs w:val="24"/>
              </w:rPr>
            </w:pPr>
          </w:p>
        </w:tc>
        <w:tc>
          <w:tcPr>
            <w:tcW w:w="4082" w:type="pct"/>
          </w:tcPr>
          <w:p w14:paraId="271F5F92" w14:textId="3EC7EA0D" w:rsidR="00873C58" w:rsidRDefault="00873C58" w:rsidP="00873C58">
            <w:pPr>
              <w:jc w:val="both"/>
              <w:rPr>
                <w:szCs w:val="24"/>
              </w:rPr>
            </w:pPr>
            <w:r>
              <w:rPr>
                <w:szCs w:val="24"/>
              </w:rPr>
              <w:t>Организовывать систему охраны жизни, сохранения и укрепления здоровья обучающихся ДОО</w:t>
            </w:r>
          </w:p>
        </w:tc>
      </w:tr>
      <w:tr w:rsidR="00873C58" w14:paraId="338994C1" w14:textId="77777777">
        <w:trPr>
          <w:trHeight w:val="20"/>
        </w:trPr>
        <w:tc>
          <w:tcPr>
            <w:tcW w:w="918" w:type="pct"/>
            <w:vMerge/>
          </w:tcPr>
          <w:p w14:paraId="5D49F3A5" w14:textId="77777777" w:rsidR="00873C58" w:rsidRDefault="00873C58" w:rsidP="00873C58">
            <w:pPr>
              <w:rPr>
                <w:szCs w:val="24"/>
              </w:rPr>
            </w:pPr>
          </w:p>
        </w:tc>
        <w:tc>
          <w:tcPr>
            <w:tcW w:w="4082" w:type="pct"/>
          </w:tcPr>
          <w:p w14:paraId="7914F1B5" w14:textId="77777777" w:rsidR="00873C58" w:rsidRDefault="00873C58" w:rsidP="00873C58">
            <w:pPr>
              <w:jc w:val="both"/>
              <w:rPr>
                <w:szCs w:val="24"/>
              </w:rPr>
            </w:pPr>
            <w:r>
              <w:rPr>
                <w:szCs w:val="24"/>
              </w:rPr>
              <w:t>Управлять формированием и развитием развивающей социокультурной среды ДОО, соответствующей индивидуальным возрастным, психологическим и физиологическим особенностям обучающихся</w:t>
            </w:r>
          </w:p>
        </w:tc>
      </w:tr>
      <w:tr w:rsidR="00873C58" w14:paraId="47A2D2E4" w14:textId="77777777">
        <w:trPr>
          <w:trHeight w:val="20"/>
        </w:trPr>
        <w:tc>
          <w:tcPr>
            <w:tcW w:w="918" w:type="pct"/>
            <w:vMerge/>
          </w:tcPr>
          <w:p w14:paraId="401C8E73" w14:textId="77777777" w:rsidR="00873C58" w:rsidRDefault="00873C58" w:rsidP="00873C58">
            <w:pPr>
              <w:rPr>
                <w:szCs w:val="24"/>
              </w:rPr>
            </w:pPr>
          </w:p>
        </w:tc>
        <w:tc>
          <w:tcPr>
            <w:tcW w:w="4082" w:type="pct"/>
          </w:tcPr>
          <w:p w14:paraId="22919F8E" w14:textId="77777777" w:rsidR="00873C58" w:rsidRPr="00873C58" w:rsidRDefault="00873C58" w:rsidP="00873C58">
            <w:pPr>
              <w:jc w:val="both"/>
              <w:rPr>
                <w:szCs w:val="24"/>
              </w:rPr>
            </w:pPr>
            <w:r w:rsidRPr="00873C58">
              <w:rPr>
                <w:szCs w:val="24"/>
              </w:rPr>
              <w:t>Руководить формированием системы методического обеспечения присмотра и ухода за детьми в ДОО</w:t>
            </w:r>
          </w:p>
        </w:tc>
      </w:tr>
      <w:tr w:rsidR="00873C58" w14:paraId="0BFD42C0" w14:textId="77777777">
        <w:trPr>
          <w:trHeight w:val="20"/>
        </w:trPr>
        <w:tc>
          <w:tcPr>
            <w:tcW w:w="918" w:type="pct"/>
            <w:vMerge/>
          </w:tcPr>
          <w:p w14:paraId="1353CA58" w14:textId="77777777" w:rsidR="00873C58" w:rsidRDefault="00873C58" w:rsidP="00873C58">
            <w:pPr>
              <w:rPr>
                <w:szCs w:val="24"/>
              </w:rPr>
            </w:pPr>
          </w:p>
        </w:tc>
        <w:tc>
          <w:tcPr>
            <w:tcW w:w="4082" w:type="pct"/>
          </w:tcPr>
          <w:p w14:paraId="108651D0" w14:textId="0C65E6F0" w:rsidR="00873C58" w:rsidRPr="00873C58" w:rsidRDefault="00873C58" w:rsidP="00873C58">
            <w:pPr>
              <w:jc w:val="both"/>
              <w:rPr>
                <w:szCs w:val="24"/>
              </w:rPr>
            </w:pPr>
            <w:r w:rsidRPr="00873C58">
              <w:rPr>
                <w:szCs w:val="24"/>
              </w:rPr>
              <w:t>Организовывать деятельность по реализации санитарно-эпидемиологических требований к инфраструктуре, инвентарю, информационно-технологическому и материально-техническому обеспечению ДОО</w:t>
            </w:r>
          </w:p>
        </w:tc>
      </w:tr>
      <w:tr w:rsidR="00873C58" w14:paraId="00CEAEA8" w14:textId="77777777">
        <w:trPr>
          <w:trHeight w:val="20"/>
        </w:trPr>
        <w:tc>
          <w:tcPr>
            <w:tcW w:w="918" w:type="pct"/>
            <w:vMerge/>
          </w:tcPr>
          <w:p w14:paraId="0DF67D58" w14:textId="77777777" w:rsidR="00873C58" w:rsidRDefault="00873C58" w:rsidP="00873C58">
            <w:pPr>
              <w:rPr>
                <w:szCs w:val="24"/>
              </w:rPr>
            </w:pPr>
          </w:p>
        </w:tc>
        <w:tc>
          <w:tcPr>
            <w:tcW w:w="4082" w:type="pct"/>
          </w:tcPr>
          <w:p w14:paraId="44335849" w14:textId="2F4EE19A" w:rsidR="00873C58" w:rsidRPr="00873C58" w:rsidRDefault="00873C58" w:rsidP="00873C58">
            <w:pPr>
              <w:jc w:val="both"/>
              <w:rPr>
                <w:szCs w:val="24"/>
              </w:rPr>
            </w:pPr>
            <w:r w:rsidRPr="00873C58">
              <w:rPr>
                <w:szCs w:val="24"/>
              </w:rPr>
              <w:t>Осуществлять производственный контроль соблюдения санитарных правил и выполнением санитарно-противоэпидемиологических (профилактических) мероприятий в ДОО</w:t>
            </w:r>
          </w:p>
        </w:tc>
      </w:tr>
      <w:tr w:rsidR="00873C58" w14:paraId="007C8D93" w14:textId="77777777">
        <w:trPr>
          <w:trHeight w:val="20"/>
        </w:trPr>
        <w:tc>
          <w:tcPr>
            <w:tcW w:w="918" w:type="pct"/>
            <w:vMerge/>
          </w:tcPr>
          <w:p w14:paraId="140F171C" w14:textId="77777777" w:rsidR="00873C58" w:rsidRDefault="00873C58" w:rsidP="00873C58">
            <w:pPr>
              <w:rPr>
                <w:szCs w:val="24"/>
              </w:rPr>
            </w:pPr>
          </w:p>
        </w:tc>
        <w:tc>
          <w:tcPr>
            <w:tcW w:w="4082" w:type="pct"/>
          </w:tcPr>
          <w:p w14:paraId="21F649DE" w14:textId="77777777" w:rsidR="00873C58" w:rsidRDefault="00873C58" w:rsidP="00873C58">
            <w:pPr>
              <w:jc w:val="both"/>
              <w:rPr>
                <w:szCs w:val="24"/>
              </w:rPr>
            </w:pPr>
            <w:r>
              <w:rPr>
                <w:szCs w:val="24"/>
              </w:rPr>
              <w:t>Организовывать ведение учета и отчетности по вопросам, связанным с осуществлением производственного контроля</w:t>
            </w:r>
          </w:p>
        </w:tc>
      </w:tr>
      <w:tr w:rsidR="00873C58" w14:paraId="4FAB7D3C" w14:textId="77777777">
        <w:trPr>
          <w:trHeight w:val="20"/>
        </w:trPr>
        <w:tc>
          <w:tcPr>
            <w:tcW w:w="918" w:type="pct"/>
            <w:vMerge/>
          </w:tcPr>
          <w:p w14:paraId="454FF9E9" w14:textId="77777777" w:rsidR="00873C58" w:rsidRDefault="00873C58" w:rsidP="00873C58">
            <w:pPr>
              <w:rPr>
                <w:szCs w:val="24"/>
              </w:rPr>
            </w:pPr>
          </w:p>
        </w:tc>
        <w:tc>
          <w:tcPr>
            <w:tcW w:w="4082" w:type="pct"/>
          </w:tcPr>
          <w:p w14:paraId="28333601" w14:textId="77777777" w:rsidR="00873C58" w:rsidRPr="00F86042" w:rsidRDefault="00873C58" w:rsidP="00873C58">
            <w:pPr>
              <w:jc w:val="both"/>
              <w:rPr>
                <w:szCs w:val="24"/>
              </w:rPr>
            </w:pPr>
            <w:r w:rsidRPr="00F86042">
              <w:rPr>
                <w:szCs w:val="24"/>
              </w:rPr>
              <w:t>Организовывать оказание первой помощи пострадавшим</w:t>
            </w:r>
          </w:p>
        </w:tc>
      </w:tr>
      <w:tr w:rsidR="00873C58" w14:paraId="21D21967" w14:textId="77777777">
        <w:trPr>
          <w:trHeight w:val="20"/>
        </w:trPr>
        <w:tc>
          <w:tcPr>
            <w:tcW w:w="918" w:type="pct"/>
            <w:vMerge w:val="restart"/>
          </w:tcPr>
          <w:p w14:paraId="00F03B78" w14:textId="77777777" w:rsidR="00873C58" w:rsidRDefault="00873C58" w:rsidP="00873C58">
            <w:pPr>
              <w:rPr>
                <w:szCs w:val="24"/>
              </w:rPr>
            </w:pPr>
            <w:r>
              <w:rPr>
                <w:szCs w:val="24"/>
              </w:rPr>
              <w:t>Необходимые знания</w:t>
            </w:r>
          </w:p>
        </w:tc>
        <w:tc>
          <w:tcPr>
            <w:tcW w:w="4082" w:type="pct"/>
          </w:tcPr>
          <w:p w14:paraId="1B2627D0" w14:textId="77777777" w:rsidR="00873C58" w:rsidRPr="00873C58" w:rsidRDefault="00873C58" w:rsidP="00873C58">
            <w:pPr>
              <w:jc w:val="both"/>
              <w:rPr>
                <w:szCs w:val="24"/>
              </w:rPr>
            </w:pPr>
            <w:r w:rsidRPr="00873C58">
              <w:rPr>
                <w:szCs w:val="24"/>
              </w:rPr>
              <w:t>Конвенция о правах ребенка, законодательство Российской Федерации, субъекта Российской Федерации, нормативные правовые акты муниципального района или городского округа сфере дошкольного образования, включая гражданское, семейное, налоговое, бюджетное, административное, трудовое, антикоррупционное законодательство Российской Федерации, требования охраны труда в части, регулирующей деятельность ДОО</w:t>
            </w:r>
          </w:p>
        </w:tc>
      </w:tr>
      <w:tr w:rsidR="00873C58" w14:paraId="6F08BFDC" w14:textId="77777777">
        <w:trPr>
          <w:trHeight w:val="20"/>
        </w:trPr>
        <w:tc>
          <w:tcPr>
            <w:tcW w:w="918" w:type="pct"/>
            <w:vMerge/>
          </w:tcPr>
          <w:p w14:paraId="7E2714BD" w14:textId="77777777" w:rsidR="00873C58" w:rsidRDefault="00873C58" w:rsidP="00873C58">
            <w:pPr>
              <w:rPr>
                <w:szCs w:val="24"/>
              </w:rPr>
            </w:pPr>
          </w:p>
        </w:tc>
        <w:tc>
          <w:tcPr>
            <w:tcW w:w="4082" w:type="pct"/>
          </w:tcPr>
          <w:p w14:paraId="3C539F08" w14:textId="77777777" w:rsidR="00873C58" w:rsidRDefault="00873C58" w:rsidP="00873C58">
            <w:pPr>
              <w:jc w:val="both"/>
              <w:rPr>
                <w:szCs w:val="24"/>
              </w:rPr>
            </w:pPr>
            <w:r>
              <w:rPr>
                <w:szCs w:val="24"/>
              </w:rPr>
              <w:t>Основы менеджмента в сфере дошкольного образования</w:t>
            </w:r>
          </w:p>
        </w:tc>
      </w:tr>
      <w:tr w:rsidR="00873C58" w14:paraId="56E6D716" w14:textId="77777777" w:rsidTr="00C910E4">
        <w:trPr>
          <w:trHeight w:val="273"/>
        </w:trPr>
        <w:tc>
          <w:tcPr>
            <w:tcW w:w="918" w:type="pct"/>
            <w:vMerge/>
          </w:tcPr>
          <w:p w14:paraId="3DB53F7A" w14:textId="77777777" w:rsidR="00873C58" w:rsidRDefault="00873C58" w:rsidP="00873C58">
            <w:pPr>
              <w:rPr>
                <w:szCs w:val="24"/>
              </w:rPr>
            </w:pPr>
          </w:p>
        </w:tc>
        <w:tc>
          <w:tcPr>
            <w:tcW w:w="4082" w:type="pct"/>
          </w:tcPr>
          <w:p w14:paraId="6D50FC2A" w14:textId="745EBD99" w:rsidR="00873C58" w:rsidRPr="00F86042" w:rsidRDefault="00873C58" w:rsidP="00873C58">
            <w:pPr>
              <w:jc w:val="both"/>
              <w:rPr>
                <w:szCs w:val="24"/>
              </w:rPr>
            </w:pPr>
            <w:r w:rsidRPr="00F86042">
              <w:rPr>
                <w:szCs w:val="24"/>
              </w:rPr>
              <w:t>Основы возрастной психологии и педаг</w:t>
            </w:r>
            <w:r>
              <w:rPr>
                <w:szCs w:val="24"/>
              </w:rPr>
              <w:t>огики детей дошкольного возраста</w:t>
            </w:r>
          </w:p>
        </w:tc>
      </w:tr>
      <w:tr w:rsidR="00873C58" w14:paraId="4B54E3D2" w14:textId="77777777">
        <w:trPr>
          <w:trHeight w:val="20"/>
        </w:trPr>
        <w:tc>
          <w:tcPr>
            <w:tcW w:w="918" w:type="pct"/>
            <w:vMerge/>
          </w:tcPr>
          <w:p w14:paraId="70D63C55" w14:textId="77777777" w:rsidR="00873C58" w:rsidRDefault="00873C58" w:rsidP="00873C58">
            <w:pPr>
              <w:rPr>
                <w:szCs w:val="24"/>
              </w:rPr>
            </w:pPr>
          </w:p>
        </w:tc>
        <w:tc>
          <w:tcPr>
            <w:tcW w:w="4082" w:type="pct"/>
          </w:tcPr>
          <w:p w14:paraId="65D584CF" w14:textId="77777777" w:rsidR="00873C58" w:rsidRPr="00F86042" w:rsidRDefault="00873C58" w:rsidP="00873C58">
            <w:pPr>
              <w:jc w:val="both"/>
              <w:rPr>
                <w:szCs w:val="24"/>
              </w:rPr>
            </w:pPr>
            <w:r w:rsidRPr="00F86042">
              <w:rPr>
                <w:szCs w:val="24"/>
              </w:rPr>
              <w:t>Основы физиологии и гигиены детей дошкольного возраста</w:t>
            </w:r>
          </w:p>
        </w:tc>
      </w:tr>
      <w:tr w:rsidR="00873C58" w14:paraId="5FB95837" w14:textId="77777777">
        <w:trPr>
          <w:trHeight w:val="20"/>
        </w:trPr>
        <w:tc>
          <w:tcPr>
            <w:tcW w:w="918" w:type="pct"/>
            <w:vMerge/>
          </w:tcPr>
          <w:p w14:paraId="12B4DB57" w14:textId="77777777" w:rsidR="00873C58" w:rsidRDefault="00873C58" w:rsidP="00873C58">
            <w:pPr>
              <w:rPr>
                <w:szCs w:val="24"/>
              </w:rPr>
            </w:pPr>
          </w:p>
        </w:tc>
        <w:tc>
          <w:tcPr>
            <w:tcW w:w="4082" w:type="pct"/>
          </w:tcPr>
          <w:p w14:paraId="3F4F493C" w14:textId="77777777" w:rsidR="00873C58" w:rsidRDefault="00873C58" w:rsidP="00873C58">
            <w:pPr>
              <w:jc w:val="both"/>
              <w:rPr>
                <w:szCs w:val="24"/>
              </w:rPr>
            </w:pPr>
            <w:r>
              <w:rPr>
                <w:szCs w:val="24"/>
              </w:rPr>
              <w:t>Принципы соблюдения здорового образа жизни</w:t>
            </w:r>
          </w:p>
        </w:tc>
      </w:tr>
      <w:tr w:rsidR="00873C58" w14:paraId="40EDE6D2" w14:textId="77777777">
        <w:trPr>
          <w:trHeight w:val="20"/>
        </w:trPr>
        <w:tc>
          <w:tcPr>
            <w:tcW w:w="918" w:type="pct"/>
            <w:vMerge/>
          </w:tcPr>
          <w:p w14:paraId="647A1284" w14:textId="77777777" w:rsidR="00873C58" w:rsidRDefault="00873C58" w:rsidP="00873C58">
            <w:pPr>
              <w:rPr>
                <w:szCs w:val="24"/>
              </w:rPr>
            </w:pPr>
          </w:p>
        </w:tc>
        <w:tc>
          <w:tcPr>
            <w:tcW w:w="4082" w:type="pct"/>
          </w:tcPr>
          <w:p w14:paraId="3A25384E" w14:textId="77777777" w:rsidR="00873C58" w:rsidRPr="00873C58" w:rsidRDefault="00873C58" w:rsidP="00873C58">
            <w:pPr>
              <w:jc w:val="both"/>
              <w:rPr>
                <w:szCs w:val="24"/>
                <w:highlight w:val="green"/>
              </w:rPr>
            </w:pPr>
            <w:r w:rsidRPr="00F86042">
              <w:rPr>
                <w:szCs w:val="24"/>
              </w:rPr>
              <w:t>Нормы профессиональной этики педагогических работников</w:t>
            </w:r>
          </w:p>
        </w:tc>
      </w:tr>
      <w:tr w:rsidR="00873C58" w14:paraId="47183B0E" w14:textId="77777777">
        <w:trPr>
          <w:trHeight w:val="20"/>
        </w:trPr>
        <w:tc>
          <w:tcPr>
            <w:tcW w:w="918" w:type="pct"/>
            <w:vMerge/>
          </w:tcPr>
          <w:p w14:paraId="01BCE201" w14:textId="77777777" w:rsidR="00873C58" w:rsidRDefault="00873C58" w:rsidP="00873C58">
            <w:pPr>
              <w:rPr>
                <w:szCs w:val="24"/>
              </w:rPr>
            </w:pPr>
          </w:p>
        </w:tc>
        <w:tc>
          <w:tcPr>
            <w:tcW w:w="4082" w:type="pct"/>
          </w:tcPr>
          <w:p w14:paraId="4637006D" w14:textId="10185A16" w:rsidR="00873C58" w:rsidRPr="00873C58" w:rsidRDefault="00873C58" w:rsidP="00873C58">
            <w:pPr>
              <w:jc w:val="both"/>
              <w:rPr>
                <w:szCs w:val="24"/>
              </w:rPr>
            </w:pPr>
            <w:r w:rsidRPr="00873C58">
              <w:rPr>
                <w:szCs w:val="24"/>
              </w:rPr>
              <w:t>Процедуры производственного контроля соблюдени</w:t>
            </w:r>
            <w:r>
              <w:rPr>
                <w:szCs w:val="24"/>
              </w:rPr>
              <w:t xml:space="preserve">я </w:t>
            </w:r>
            <w:r w:rsidRPr="00873C58">
              <w:rPr>
                <w:szCs w:val="24"/>
              </w:rPr>
              <w:t>санитарных правил и выполнением санитарно-противоэпидемиологических (профилактических) мероприятий в ДОО</w:t>
            </w:r>
          </w:p>
        </w:tc>
      </w:tr>
      <w:tr w:rsidR="00873C58" w14:paraId="35AB34A7" w14:textId="77777777">
        <w:trPr>
          <w:trHeight w:val="20"/>
        </w:trPr>
        <w:tc>
          <w:tcPr>
            <w:tcW w:w="918" w:type="pct"/>
            <w:vMerge/>
          </w:tcPr>
          <w:p w14:paraId="079E5052" w14:textId="77777777" w:rsidR="00873C58" w:rsidRDefault="00873C58" w:rsidP="00873C58">
            <w:pPr>
              <w:rPr>
                <w:szCs w:val="24"/>
              </w:rPr>
            </w:pPr>
          </w:p>
        </w:tc>
        <w:tc>
          <w:tcPr>
            <w:tcW w:w="4082" w:type="pct"/>
          </w:tcPr>
          <w:p w14:paraId="5F7C1129" w14:textId="10363C77" w:rsidR="00873C58" w:rsidRPr="00873C58" w:rsidRDefault="00873C58" w:rsidP="00873C58">
            <w:pPr>
              <w:jc w:val="both"/>
              <w:rPr>
                <w:szCs w:val="24"/>
              </w:rPr>
            </w:pPr>
            <w:r w:rsidRPr="00873C58">
              <w:rPr>
                <w:szCs w:val="24"/>
              </w:rPr>
              <w:t>Санитарно-эпидемиологические требования</w:t>
            </w:r>
          </w:p>
        </w:tc>
      </w:tr>
      <w:tr w:rsidR="00873C58" w14:paraId="011D3E68" w14:textId="77777777">
        <w:trPr>
          <w:trHeight w:val="20"/>
        </w:trPr>
        <w:tc>
          <w:tcPr>
            <w:tcW w:w="918" w:type="pct"/>
            <w:vMerge/>
          </w:tcPr>
          <w:p w14:paraId="040FAD95" w14:textId="77777777" w:rsidR="00873C58" w:rsidRDefault="00873C58" w:rsidP="00873C58">
            <w:pPr>
              <w:rPr>
                <w:szCs w:val="24"/>
              </w:rPr>
            </w:pPr>
          </w:p>
        </w:tc>
        <w:tc>
          <w:tcPr>
            <w:tcW w:w="4082" w:type="pct"/>
          </w:tcPr>
          <w:p w14:paraId="6882E878" w14:textId="77777777" w:rsidR="00873C58" w:rsidRPr="00873C58" w:rsidRDefault="00873C58" w:rsidP="00873C58">
            <w:pPr>
              <w:jc w:val="both"/>
              <w:rPr>
                <w:szCs w:val="24"/>
              </w:rPr>
            </w:pPr>
            <w:r w:rsidRPr="00873C58">
              <w:rPr>
                <w:szCs w:val="24"/>
              </w:rPr>
              <w:t>Основы делопроизводства в ДОО</w:t>
            </w:r>
          </w:p>
        </w:tc>
      </w:tr>
      <w:tr w:rsidR="00873C58" w14:paraId="3C646B73" w14:textId="77777777">
        <w:trPr>
          <w:trHeight w:val="20"/>
        </w:trPr>
        <w:tc>
          <w:tcPr>
            <w:tcW w:w="918" w:type="pct"/>
            <w:vMerge/>
          </w:tcPr>
          <w:p w14:paraId="59EFC417" w14:textId="77777777" w:rsidR="00873C58" w:rsidRDefault="00873C58" w:rsidP="00873C58">
            <w:pPr>
              <w:rPr>
                <w:szCs w:val="24"/>
              </w:rPr>
            </w:pPr>
          </w:p>
        </w:tc>
        <w:tc>
          <w:tcPr>
            <w:tcW w:w="4082" w:type="pct"/>
          </w:tcPr>
          <w:p w14:paraId="5E429BEB" w14:textId="77777777" w:rsidR="00873C58" w:rsidRPr="00873C58" w:rsidRDefault="00873C58" w:rsidP="00873C58">
            <w:pPr>
              <w:jc w:val="both"/>
              <w:rPr>
                <w:szCs w:val="24"/>
              </w:rPr>
            </w:pPr>
            <w:r w:rsidRPr="00873C58">
              <w:rPr>
                <w:szCs w:val="24"/>
              </w:rPr>
              <w:t>Способы и техники оказания первой помощи больным и пострадавшим</w:t>
            </w:r>
          </w:p>
        </w:tc>
      </w:tr>
      <w:tr w:rsidR="00873C58" w14:paraId="32864B25" w14:textId="77777777">
        <w:trPr>
          <w:trHeight w:val="20"/>
        </w:trPr>
        <w:tc>
          <w:tcPr>
            <w:tcW w:w="918" w:type="pct"/>
          </w:tcPr>
          <w:p w14:paraId="737AF5E3" w14:textId="77777777" w:rsidR="00873C58" w:rsidRDefault="00873C58" w:rsidP="00873C58">
            <w:pPr>
              <w:rPr>
                <w:szCs w:val="24"/>
              </w:rPr>
            </w:pPr>
            <w:r>
              <w:rPr>
                <w:szCs w:val="24"/>
              </w:rPr>
              <w:t>Другие характеристики</w:t>
            </w:r>
          </w:p>
        </w:tc>
        <w:tc>
          <w:tcPr>
            <w:tcW w:w="4082" w:type="pct"/>
          </w:tcPr>
          <w:p w14:paraId="4F3800DF" w14:textId="77777777" w:rsidR="00873C58" w:rsidRDefault="00873C58" w:rsidP="00873C58">
            <w:pPr>
              <w:jc w:val="both"/>
              <w:rPr>
                <w:szCs w:val="24"/>
              </w:rPr>
            </w:pPr>
            <w:r>
              <w:rPr>
                <w:szCs w:val="24"/>
              </w:rPr>
              <w:t>-</w:t>
            </w:r>
          </w:p>
        </w:tc>
      </w:tr>
    </w:tbl>
    <w:p w14:paraId="64FDA600" w14:textId="77777777" w:rsidR="00B45DEC" w:rsidRDefault="00B45DEC"/>
    <w:p w14:paraId="71D64CDA" w14:textId="77777777" w:rsidR="00B45DEC" w:rsidRDefault="005F052A">
      <w:pPr>
        <w:rPr>
          <w:b/>
          <w:bCs/>
          <w:szCs w:val="24"/>
        </w:rPr>
      </w:pPr>
      <w:r>
        <w:rPr>
          <w:b/>
          <w:bCs/>
          <w:szCs w:val="24"/>
        </w:rPr>
        <w:t>3.1.3. Трудовая функция</w:t>
      </w:r>
    </w:p>
    <w:p w14:paraId="454F34E4" w14:textId="77777777" w:rsidR="00B45DEC" w:rsidRDefault="00B45D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419"/>
        <w:gridCol w:w="5685"/>
        <w:gridCol w:w="506"/>
        <w:gridCol w:w="830"/>
        <w:gridCol w:w="1401"/>
        <w:gridCol w:w="358"/>
      </w:tblGrid>
      <w:tr w:rsidR="00B45DEC" w14:paraId="1D59AAC5" w14:textId="77777777">
        <w:tc>
          <w:tcPr>
            <w:tcW w:w="704" w:type="pct"/>
            <w:tcBorders>
              <w:top w:val="none" w:sz="4" w:space="0" w:color="000000"/>
              <w:left w:val="none" w:sz="4" w:space="0" w:color="000000"/>
              <w:bottom w:val="none" w:sz="4" w:space="0" w:color="000000"/>
              <w:right w:val="single" w:sz="4" w:space="0" w:color="808080" w:themeColor="background1" w:themeShade="80"/>
            </w:tcBorders>
            <w:vAlign w:val="center"/>
          </w:tcPr>
          <w:p w14:paraId="0AACE5AC" w14:textId="77777777" w:rsidR="00B45DEC" w:rsidRDefault="005F052A">
            <w:pPr>
              <w:rPr>
                <w:sz w:val="20"/>
                <w:szCs w:val="18"/>
              </w:rPr>
            </w:pPr>
            <w:r>
              <w:rPr>
                <w:sz w:val="20"/>
                <w:szCs w:val="18"/>
              </w:rPr>
              <w:t>Наименование</w:t>
            </w:r>
          </w:p>
        </w:tc>
        <w:tc>
          <w:tcPr>
            <w:tcW w:w="296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F3BEF8" w14:textId="77777777" w:rsidR="00B45DEC" w:rsidRPr="00873C58" w:rsidRDefault="005F052A">
            <w:pPr>
              <w:rPr>
                <w:szCs w:val="24"/>
              </w:rPr>
            </w:pPr>
            <w:r w:rsidRPr="00873C58">
              <w:rPr>
                <w:szCs w:val="24"/>
              </w:rPr>
              <w:t xml:space="preserve">Администрирование деятельности </w:t>
            </w:r>
            <w:r w:rsidR="009C3A48" w:rsidRPr="00873C58">
              <w:rPr>
                <w:szCs w:val="24"/>
              </w:rPr>
              <w:t>ДОО</w:t>
            </w:r>
          </w:p>
        </w:tc>
        <w:tc>
          <w:tcPr>
            <w:tcW w:w="212" w:type="pct"/>
            <w:tcBorders>
              <w:top w:val="none" w:sz="4" w:space="0" w:color="000000"/>
              <w:left w:val="single" w:sz="4" w:space="0" w:color="808080" w:themeColor="background1" w:themeShade="80"/>
              <w:bottom w:val="none" w:sz="4" w:space="0" w:color="000000"/>
              <w:right w:val="single" w:sz="4" w:space="0" w:color="808080" w:themeColor="background1" w:themeShade="80"/>
            </w:tcBorders>
            <w:vAlign w:val="center"/>
          </w:tcPr>
          <w:p w14:paraId="12F1EE83" w14:textId="77777777" w:rsidR="00B45DEC" w:rsidRDefault="005F052A">
            <w:pPr>
              <w:jc w:val="center"/>
              <w:rPr>
                <w:sz w:val="20"/>
                <w:szCs w:val="18"/>
              </w:rPr>
            </w:pPr>
            <w:r>
              <w:rPr>
                <w:sz w:val="20"/>
                <w:szCs w:val="18"/>
              </w:rPr>
              <w:t>Код</w:t>
            </w:r>
          </w:p>
        </w:tc>
        <w:tc>
          <w:tcPr>
            <w:tcW w:w="3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657D6D4" w14:textId="77777777" w:rsidR="00B45DEC" w:rsidRDefault="005F052A">
            <w:pPr>
              <w:jc w:val="center"/>
              <w:rPr>
                <w:szCs w:val="24"/>
              </w:rPr>
            </w:pPr>
            <w:r>
              <w:rPr>
                <w:szCs w:val="24"/>
                <w:lang w:val="en-US"/>
              </w:rPr>
              <w:t>A</w:t>
            </w:r>
            <w:r>
              <w:rPr>
                <w:szCs w:val="24"/>
              </w:rPr>
              <w:t>/03.7</w:t>
            </w:r>
          </w:p>
        </w:tc>
        <w:tc>
          <w:tcPr>
            <w:tcW w:w="493" w:type="pct"/>
            <w:tcBorders>
              <w:top w:val="none" w:sz="4" w:space="0" w:color="000000"/>
              <w:left w:val="single" w:sz="4" w:space="0" w:color="808080" w:themeColor="background1" w:themeShade="80"/>
              <w:bottom w:val="none" w:sz="4" w:space="0" w:color="000000"/>
              <w:right w:val="single" w:sz="4" w:space="0" w:color="808080" w:themeColor="background1" w:themeShade="80"/>
            </w:tcBorders>
            <w:vAlign w:val="center"/>
          </w:tcPr>
          <w:p w14:paraId="52D9688B" w14:textId="77777777" w:rsidR="00B45DEC" w:rsidRDefault="005F052A">
            <w:pPr>
              <w:jc w:val="center"/>
              <w:rPr>
                <w:sz w:val="20"/>
                <w:szCs w:val="18"/>
              </w:rPr>
            </w:pPr>
            <w:r>
              <w:rPr>
                <w:sz w:val="20"/>
                <w:szCs w:val="18"/>
              </w:rPr>
              <w:t>Уровень (подуровень) квалификации</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8C7B0D" w14:textId="77777777" w:rsidR="00B45DEC" w:rsidRDefault="005F052A">
            <w:pPr>
              <w:jc w:val="center"/>
              <w:rPr>
                <w:szCs w:val="24"/>
              </w:rPr>
            </w:pPr>
            <w:r>
              <w:rPr>
                <w:szCs w:val="24"/>
              </w:rPr>
              <w:t>7</w:t>
            </w:r>
          </w:p>
        </w:tc>
      </w:tr>
    </w:tbl>
    <w:p w14:paraId="13F90396" w14:textId="77777777" w:rsidR="00B45DEC" w:rsidRDefault="00B45DEC"/>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85" w:type="dxa"/>
          <w:right w:w="85" w:type="dxa"/>
        </w:tblCellMar>
        <w:tblLook w:val="04A0" w:firstRow="1" w:lastRow="0" w:firstColumn="1" w:lastColumn="0" w:noHBand="0" w:noVBand="1"/>
      </w:tblPr>
      <w:tblGrid>
        <w:gridCol w:w="1884"/>
        <w:gridCol w:w="8310"/>
      </w:tblGrid>
      <w:tr w:rsidR="00B45DEC" w14:paraId="243771EF" w14:textId="77777777">
        <w:trPr>
          <w:trHeight w:val="20"/>
        </w:trPr>
        <w:tc>
          <w:tcPr>
            <w:tcW w:w="924" w:type="pct"/>
            <w:vMerge w:val="restart"/>
          </w:tcPr>
          <w:p w14:paraId="530B57ED" w14:textId="77777777" w:rsidR="00B45DEC" w:rsidRDefault="005F052A">
            <w:pPr>
              <w:rPr>
                <w:szCs w:val="24"/>
              </w:rPr>
            </w:pPr>
            <w:bookmarkStart w:id="25" w:name="_Hlk75970303"/>
            <w:r>
              <w:rPr>
                <w:szCs w:val="24"/>
              </w:rPr>
              <w:t>Трудовые действия</w:t>
            </w:r>
          </w:p>
        </w:tc>
        <w:tc>
          <w:tcPr>
            <w:tcW w:w="4076" w:type="pct"/>
          </w:tcPr>
          <w:p w14:paraId="7538EF0B" w14:textId="77777777" w:rsidR="00B45DEC" w:rsidRDefault="005F052A">
            <w:pPr>
              <w:jc w:val="both"/>
              <w:rPr>
                <w:szCs w:val="24"/>
              </w:rPr>
            </w:pPr>
            <w:r>
              <w:rPr>
                <w:szCs w:val="24"/>
              </w:rPr>
              <w:t>Руководство ДОО на основе принципов государственно-общественного управления, включая формирование и поддержку коллегиальных органов управления ДОО с привлечением представителей участников образовательных отношений</w:t>
            </w:r>
          </w:p>
        </w:tc>
      </w:tr>
      <w:tr w:rsidR="00B45DEC" w14:paraId="479DE1DC" w14:textId="77777777">
        <w:trPr>
          <w:trHeight w:val="20"/>
        </w:trPr>
        <w:tc>
          <w:tcPr>
            <w:tcW w:w="924" w:type="pct"/>
            <w:vMerge/>
          </w:tcPr>
          <w:p w14:paraId="7E1A97E4" w14:textId="77777777" w:rsidR="00B45DEC" w:rsidRDefault="00B45DEC">
            <w:pPr>
              <w:rPr>
                <w:szCs w:val="24"/>
              </w:rPr>
            </w:pPr>
          </w:p>
        </w:tc>
        <w:tc>
          <w:tcPr>
            <w:tcW w:w="4076" w:type="pct"/>
          </w:tcPr>
          <w:p w14:paraId="5D41FD43" w14:textId="77777777" w:rsidR="00B45DEC" w:rsidRDefault="005F052A">
            <w:pPr>
              <w:jc w:val="both"/>
              <w:rPr>
                <w:szCs w:val="24"/>
              </w:rPr>
            </w:pPr>
            <w:r>
              <w:rPr>
                <w:szCs w:val="24"/>
              </w:rPr>
              <w:t>Управление разработкой, актуализацией и утверждением локальных нормативных актов ДОО</w:t>
            </w:r>
          </w:p>
        </w:tc>
      </w:tr>
      <w:tr w:rsidR="00B45DEC" w14:paraId="57BEA576" w14:textId="77777777">
        <w:trPr>
          <w:trHeight w:val="20"/>
        </w:trPr>
        <w:tc>
          <w:tcPr>
            <w:tcW w:w="924" w:type="pct"/>
            <w:vMerge/>
          </w:tcPr>
          <w:p w14:paraId="0EEE8BB1" w14:textId="77777777" w:rsidR="00B45DEC" w:rsidRDefault="00B45DEC">
            <w:pPr>
              <w:rPr>
                <w:szCs w:val="24"/>
              </w:rPr>
            </w:pPr>
          </w:p>
        </w:tc>
        <w:tc>
          <w:tcPr>
            <w:tcW w:w="4076" w:type="pct"/>
          </w:tcPr>
          <w:p w14:paraId="7071C5D0" w14:textId="77777777" w:rsidR="00B45DEC" w:rsidRDefault="005F052A">
            <w:pPr>
              <w:jc w:val="both"/>
              <w:rPr>
                <w:szCs w:val="24"/>
              </w:rPr>
            </w:pPr>
            <w:r>
              <w:rPr>
                <w:szCs w:val="24"/>
              </w:rPr>
              <w:t>Организация приема, перевода обучающихся в ДОО и их отчисления</w:t>
            </w:r>
          </w:p>
        </w:tc>
      </w:tr>
      <w:tr w:rsidR="00B45DEC" w14:paraId="54369C5E" w14:textId="77777777">
        <w:trPr>
          <w:trHeight w:val="20"/>
        </w:trPr>
        <w:tc>
          <w:tcPr>
            <w:tcW w:w="924" w:type="pct"/>
            <w:vMerge/>
          </w:tcPr>
          <w:p w14:paraId="47DE8518" w14:textId="77777777" w:rsidR="00B45DEC" w:rsidRDefault="00B45DEC">
            <w:pPr>
              <w:rPr>
                <w:szCs w:val="24"/>
              </w:rPr>
            </w:pPr>
          </w:p>
        </w:tc>
        <w:tc>
          <w:tcPr>
            <w:tcW w:w="4076" w:type="pct"/>
          </w:tcPr>
          <w:p w14:paraId="3EA4D2C5" w14:textId="77777777" w:rsidR="00B45DEC" w:rsidRPr="00873C58" w:rsidRDefault="005F052A">
            <w:pPr>
              <w:jc w:val="both"/>
              <w:rPr>
                <w:szCs w:val="24"/>
              </w:rPr>
            </w:pPr>
            <w:r w:rsidRPr="00873C58">
              <w:rPr>
                <w:szCs w:val="24"/>
              </w:rPr>
              <w:t>Планирование, координация и контроль деятельности структурных подразделений ДОО</w:t>
            </w:r>
            <w:r w:rsidR="0063350E" w:rsidRPr="00873C58">
              <w:rPr>
                <w:szCs w:val="24"/>
              </w:rPr>
              <w:t xml:space="preserve"> (при наличии)</w:t>
            </w:r>
          </w:p>
        </w:tc>
      </w:tr>
      <w:tr w:rsidR="00B45DEC" w14:paraId="72714759" w14:textId="77777777">
        <w:trPr>
          <w:trHeight w:val="20"/>
        </w:trPr>
        <w:tc>
          <w:tcPr>
            <w:tcW w:w="924" w:type="pct"/>
            <w:vMerge/>
          </w:tcPr>
          <w:p w14:paraId="4E19A2F5" w14:textId="77777777" w:rsidR="00B45DEC" w:rsidRDefault="00B45DEC">
            <w:pPr>
              <w:rPr>
                <w:szCs w:val="24"/>
              </w:rPr>
            </w:pPr>
          </w:p>
        </w:tc>
        <w:tc>
          <w:tcPr>
            <w:tcW w:w="4076" w:type="pct"/>
          </w:tcPr>
          <w:p w14:paraId="488D5E8E" w14:textId="77777777" w:rsidR="00B45DEC" w:rsidRDefault="005F052A">
            <w:pPr>
              <w:jc w:val="both"/>
              <w:rPr>
                <w:szCs w:val="24"/>
              </w:rPr>
            </w:pPr>
            <w:r>
              <w:rPr>
                <w:szCs w:val="24"/>
              </w:rPr>
              <w:t>Руководство административной, финансовой и хозяйственной деятельностью в соответствии с учредительными документами ДОО</w:t>
            </w:r>
          </w:p>
        </w:tc>
      </w:tr>
      <w:tr w:rsidR="00B45DEC" w14:paraId="09BE587A" w14:textId="77777777">
        <w:trPr>
          <w:trHeight w:val="20"/>
        </w:trPr>
        <w:tc>
          <w:tcPr>
            <w:tcW w:w="924" w:type="pct"/>
            <w:vMerge/>
          </w:tcPr>
          <w:p w14:paraId="7ECB1265" w14:textId="77777777" w:rsidR="00B45DEC" w:rsidRDefault="00B45DEC">
            <w:pPr>
              <w:rPr>
                <w:szCs w:val="24"/>
              </w:rPr>
            </w:pPr>
          </w:p>
        </w:tc>
        <w:tc>
          <w:tcPr>
            <w:tcW w:w="4076" w:type="pct"/>
          </w:tcPr>
          <w:p w14:paraId="4F8DB0A4" w14:textId="77777777" w:rsidR="00B45DEC" w:rsidRDefault="005F052A">
            <w:pPr>
              <w:jc w:val="both"/>
              <w:rPr>
                <w:szCs w:val="24"/>
              </w:rPr>
            </w:pPr>
            <w:r>
              <w:rPr>
                <w:szCs w:val="24"/>
              </w:rPr>
              <w:t>Управление деятельностью по привлечению и контролю использования финансовых ресурсов</w:t>
            </w:r>
          </w:p>
        </w:tc>
      </w:tr>
      <w:tr w:rsidR="00B45DEC" w14:paraId="6964F94E" w14:textId="77777777">
        <w:trPr>
          <w:trHeight w:val="20"/>
        </w:trPr>
        <w:tc>
          <w:tcPr>
            <w:tcW w:w="924" w:type="pct"/>
            <w:vMerge/>
          </w:tcPr>
          <w:p w14:paraId="6654EC14" w14:textId="77777777" w:rsidR="00B45DEC" w:rsidRDefault="00B45DEC">
            <w:pPr>
              <w:rPr>
                <w:szCs w:val="24"/>
              </w:rPr>
            </w:pPr>
          </w:p>
        </w:tc>
        <w:tc>
          <w:tcPr>
            <w:tcW w:w="4076" w:type="pct"/>
          </w:tcPr>
          <w:p w14:paraId="62F1981A" w14:textId="77777777" w:rsidR="00B45DEC" w:rsidRDefault="005F052A">
            <w:pPr>
              <w:jc w:val="both"/>
              <w:rPr>
                <w:szCs w:val="24"/>
              </w:rPr>
            </w:pPr>
            <w:r>
              <w:rPr>
                <w:szCs w:val="24"/>
              </w:rPr>
              <w:t>Организация подготовки отчетности о деятельности ДОО, анализ данных отчетов и коррекция на этой основе деятельности ДОО</w:t>
            </w:r>
          </w:p>
        </w:tc>
      </w:tr>
      <w:tr w:rsidR="00B45DEC" w14:paraId="5C8E8D80" w14:textId="77777777">
        <w:trPr>
          <w:trHeight w:val="20"/>
        </w:trPr>
        <w:tc>
          <w:tcPr>
            <w:tcW w:w="924" w:type="pct"/>
            <w:vMerge/>
          </w:tcPr>
          <w:p w14:paraId="61BD19B3" w14:textId="77777777" w:rsidR="00B45DEC" w:rsidRDefault="00B45DEC">
            <w:pPr>
              <w:rPr>
                <w:szCs w:val="24"/>
              </w:rPr>
            </w:pPr>
          </w:p>
        </w:tc>
        <w:tc>
          <w:tcPr>
            <w:tcW w:w="4076" w:type="pct"/>
          </w:tcPr>
          <w:p w14:paraId="2E8FC53D" w14:textId="77777777" w:rsidR="00B45DEC" w:rsidRDefault="005F052A">
            <w:pPr>
              <w:jc w:val="both"/>
              <w:rPr>
                <w:szCs w:val="24"/>
              </w:rPr>
            </w:pPr>
            <w:r>
              <w:rPr>
                <w:szCs w:val="24"/>
              </w:rPr>
              <w:t>Обеспечение реализации кадровой политики, осуществление подбора и расстановка кадров в соответствии с уставом ДОО</w:t>
            </w:r>
          </w:p>
        </w:tc>
      </w:tr>
      <w:tr w:rsidR="00B45DEC" w14:paraId="1FB7C28C" w14:textId="77777777">
        <w:trPr>
          <w:trHeight w:val="20"/>
        </w:trPr>
        <w:tc>
          <w:tcPr>
            <w:tcW w:w="924" w:type="pct"/>
            <w:vMerge/>
          </w:tcPr>
          <w:p w14:paraId="63D74742" w14:textId="77777777" w:rsidR="00B45DEC" w:rsidRDefault="00B45DEC">
            <w:pPr>
              <w:rPr>
                <w:szCs w:val="24"/>
              </w:rPr>
            </w:pPr>
          </w:p>
        </w:tc>
        <w:tc>
          <w:tcPr>
            <w:tcW w:w="4076" w:type="pct"/>
          </w:tcPr>
          <w:p w14:paraId="54D58E0F" w14:textId="77777777" w:rsidR="00B45DEC" w:rsidRDefault="005F052A">
            <w:pPr>
              <w:jc w:val="both"/>
              <w:rPr>
                <w:szCs w:val="24"/>
              </w:rPr>
            </w:pPr>
            <w:r>
              <w:rPr>
                <w:szCs w:val="24"/>
              </w:rPr>
              <w:t>Формирование и поддержка организационной культуры ДОО</w:t>
            </w:r>
          </w:p>
        </w:tc>
      </w:tr>
      <w:tr w:rsidR="00B45DEC" w14:paraId="374FFC28" w14:textId="77777777">
        <w:trPr>
          <w:trHeight w:val="20"/>
        </w:trPr>
        <w:tc>
          <w:tcPr>
            <w:tcW w:w="924" w:type="pct"/>
            <w:vMerge/>
          </w:tcPr>
          <w:p w14:paraId="67AF3A51" w14:textId="77777777" w:rsidR="00B45DEC" w:rsidRDefault="00B45DEC">
            <w:pPr>
              <w:rPr>
                <w:szCs w:val="24"/>
              </w:rPr>
            </w:pPr>
          </w:p>
        </w:tc>
        <w:tc>
          <w:tcPr>
            <w:tcW w:w="4076" w:type="pct"/>
          </w:tcPr>
          <w:p w14:paraId="485D1DE0" w14:textId="77777777" w:rsidR="00B45DEC" w:rsidRDefault="005F052A">
            <w:pPr>
              <w:jc w:val="both"/>
              <w:rPr>
                <w:szCs w:val="24"/>
              </w:rPr>
            </w:pPr>
            <w:r>
              <w:rPr>
                <w:szCs w:val="24"/>
              </w:rPr>
              <w:t>Управление имущественным комплексом ДОО и его развитием</w:t>
            </w:r>
          </w:p>
        </w:tc>
      </w:tr>
      <w:tr w:rsidR="00B45DEC" w14:paraId="1C762E2C" w14:textId="77777777">
        <w:trPr>
          <w:trHeight w:val="20"/>
        </w:trPr>
        <w:tc>
          <w:tcPr>
            <w:tcW w:w="924" w:type="pct"/>
            <w:vMerge/>
          </w:tcPr>
          <w:p w14:paraId="128965F2" w14:textId="77777777" w:rsidR="00B45DEC" w:rsidRDefault="00B45DEC">
            <w:pPr>
              <w:rPr>
                <w:szCs w:val="24"/>
              </w:rPr>
            </w:pPr>
          </w:p>
        </w:tc>
        <w:tc>
          <w:tcPr>
            <w:tcW w:w="4076" w:type="pct"/>
          </w:tcPr>
          <w:p w14:paraId="3C18BF78" w14:textId="5FAD5D82" w:rsidR="00B45DEC" w:rsidRDefault="005F052A">
            <w:pPr>
              <w:jc w:val="both"/>
              <w:rPr>
                <w:szCs w:val="24"/>
              </w:rPr>
            </w:pPr>
            <w:r>
              <w:rPr>
                <w:szCs w:val="24"/>
              </w:rPr>
              <w:t>Обеспечение информационной открытости ДОО</w:t>
            </w:r>
          </w:p>
        </w:tc>
      </w:tr>
      <w:tr w:rsidR="00B45DEC" w14:paraId="343921FD" w14:textId="77777777">
        <w:trPr>
          <w:trHeight w:val="20"/>
        </w:trPr>
        <w:tc>
          <w:tcPr>
            <w:tcW w:w="924" w:type="pct"/>
            <w:vMerge/>
          </w:tcPr>
          <w:p w14:paraId="7CD5FDB6" w14:textId="77777777" w:rsidR="00B45DEC" w:rsidRDefault="00B45DEC">
            <w:pPr>
              <w:rPr>
                <w:szCs w:val="24"/>
              </w:rPr>
            </w:pPr>
          </w:p>
        </w:tc>
        <w:tc>
          <w:tcPr>
            <w:tcW w:w="4076" w:type="pct"/>
          </w:tcPr>
          <w:p w14:paraId="38732402" w14:textId="77777777" w:rsidR="00B45DEC" w:rsidRDefault="005F052A">
            <w:pPr>
              <w:jc w:val="both"/>
              <w:rPr>
                <w:szCs w:val="24"/>
              </w:rPr>
            </w:pPr>
            <w:r>
              <w:rPr>
                <w:szCs w:val="24"/>
              </w:rPr>
              <w:t>Организация доступной и безопасной среды в ДОО</w:t>
            </w:r>
          </w:p>
        </w:tc>
      </w:tr>
      <w:tr w:rsidR="00B45DEC" w14:paraId="68C8E5EC" w14:textId="77777777">
        <w:trPr>
          <w:trHeight w:val="20"/>
        </w:trPr>
        <w:tc>
          <w:tcPr>
            <w:tcW w:w="924" w:type="pct"/>
            <w:vMerge/>
          </w:tcPr>
          <w:p w14:paraId="0ED9C8C5" w14:textId="77777777" w:rsidR="00B45DEC" w:rsidRDefault="00B45DEC">
            <w:pPr>
              <w:rPr>
                <w:szCs w:val="24"/>
              </w:rPr>
            </w:pPr>
          </w:p>
        </w:tc>
        <w:tc>
          <w:tcPr>
            <w:tcW w:w="4076" w:type="pct"/>
          </w:tcPr>
          <w:p w14:paraId="53F7E995" w14:textId="77777777" w:rsidR="00B45DEC" w:rsidRDefault="005F052A">
            <w:pPr>
              <w:jc w:val="both"/>
              <w:rPr>
                <w:szCs w:val="24"/>
              </w:rPr>
            </w:pPr>
            <w:r>
              <w:rPr>
                <w:szCs w:val="24"/>
              </w:rPr>
              <w:t>Обеспечение комплексной безопасности ДОО</w:t>
            </w:r>
          </w:p>
        </w:tc>
      </w:tr>
      <w:tr w:rsidR="00B45DEC" w14:paraId="0BBE5DE6" w14:textId="77777777">
        <w:trPr>
          <w:trHeight w:val="20"/>
        </w:trPr>
        <w:tc>
          <w:tcPr>
            <w:tcW w:w="924" w:type="pct"/>
            <w:vMerge w:val="restart"/>
          </w:tcPr>
          <w:p w14:paraId="7E29850B" w14:textId="77777777" w:rsidR="00B45DEC" w:rsidRDefault="005F052A">
            <w:pPr>
              <w:rPr>
                <w:szCs w:val="24"/>
              </w:rPr>
            </w:pPr>
            <w:r>
              <w:rPr>
                <w:szCs w:val="24"/>
              </w:rPr>
              <w:t>Необходимые умения</w:t>
            </w:r>
          </w:p>
        </w:tc>
        <w:tc>
          <w:tcPr>
            <w:tcW w:w="4076" w:type="pct"/>
          </w:tcPr>
          <w:p w14:paraId="19E1EFEF" w14:textId="77777777" w:rsidR="00B45DEC" w:rsidRPr="00873C58" w:rsidRDefault="005F052A">
            <w:pPr>
              <w:jc w:val="both"/>
              <w:rPr>
                <w:szCs w:val="24"/>
              </w:rPr>
            </w:pPr>
            <w:r w:rsidRPr="00873C58">
              <w:rPr>
                <w:szCs w:val="24"/>
              </w:rPr>
              <w:t xml:space="preserve">Управлять </w:t>
            </w:r>
            <w:r w:rsidR="009C3A48" w:rsidRPr="00873C58">
              <w:rPr>
                <w:szCs w:val="24"/>
              </w:rPr>
              <w:t>ДОО</w:t>
            </w:r>
            <w:r w:rsidRPr="00873C58">
              <w:rPr>
                <w:szCs w:val="24"/>
              </w:rPr>
              <w:t xml:space="preserve"> на основе сочетания принципов единоначалия и коллегиальности, формировать и поддерживать коллегиальные органы управления ДОО с привлечением представителей участников образовательных отношений</w:t>
            </w:r>
          </w:p>
        </w:tc>
      </w:tr>
      <w:tr w:rsidR="00B45DEC" w14:paraId="77CBA9F2" w14:textId="77777777">
        <w:trPr>
          <w:trHeight w:val="20"/>
        </w:trPr>
        <w:tc>
          <w:tcPr>
            <w:tcW w:w="924" w:type="pct"/>
            <w:vMerge/>
          </w:tcPr>
          <w:p w14:paraId="2124EB44" w14:textId="77777777" w:rsidR="00B45DEC" w:rsidRDefault="00B45DEC">
            <w:pPr>
              <w:rPr>
                <w:szCs w:val="24"/>
              </w:rPr>
            </w:pPr>
          </w:p>
        </w:tc>
        <w:tc>
          <w:tcPr>
            <w:tcW w:w="4076" w:type="pct"/>
          </w:tcPr>
          <w:p w14:paraId="206257B6" w14:textId="77777777" w:rsidR="00B45DEC" w:rsidRDefault="005F052A">
            <w:pPr>
              <w:jc w:val="both"/>
              <w:rPr>
                <w:szCs w:val="24"/>
              </w:rPr>
            </w:pPr>
            <w:r>
              <w:rPr>
                <w:szCs w:val="24"/>
              </w:rPr>
              <w:t>Применять в профессиональной деятельности правовые нормы, регулирующие деятельность ДОО, разрабатывать соответствующие локальные нормативные акты</w:t>
            </w:r>
          </w:p>
        </w:tc>
      </w:tr>
      <w:tr w:rsidR="00B45DEC" w14:paraId="7E7E0C39" w14:textId="77777777">
        <w:trPr>
          <w:trHeight w:val="20"/>
        </w:trPr>
        <w:tc>
          <w:tcPr>
            <w:tcW w:w="924" w:type="pct"/>
            <w:vMerge/>
          </w:tcPr>
          <w:p w14:paraId="5B439808" w14:textId="77777777" w:rsidR="00B45DEC" w:rsidRDefault="00B45DEC">
            <w:pPr>
              <w:rPr>
                <w:szCs w:val="24"/>
              </w:rPr>
            </w:pPr>
          </w:p>
        </w:tc>
        <w:tc>
          <w:tcPr>
            <w:tcW w:w="4076" w:type="pct"/>
          </w:tcPr>
          <w:p w14:paraId="4B2C5322" w14:textId="77777777" w:rsidR="00B45DEC" w:rsidRDefault="005F052A">
            <w:pPr>
              <w:jc w:val="both"/>
              <w:rPr>
                <w:szCs w:val="24"/>
              </w:rPr>
            </w:pPr>
            <w:r>
              <w:rPr>
                <w:szCs w:val="24"/>
              </w:rPr>
              <w:t>Осуществлять мониторинг, анализ, оценку и контроль эффективности и результативности деятельности ДОО и принимать управленческие решения по коррекции деятельности ДОО</w:t>
            </w:r>
          </w:p>
        </w:tc>
      </w:tr>
      <w:tr w:rsidR="00B45DEC" w14:paraId="2725AE5A" w14:textId="77777777">
        <w:trPr>
          <w:trHeight w:val="20"/>
        </w:trPr>
        <w:tc>
          <w:tcPr>
            <w:tcW w:w="924" w:type="pct"/>
            <w:vMerge/>
          </w:tcPr>
          <w:p w14:paraId="44A7F4D9" w14:textId="77777777" w:rsidR="00B45DEC" w:rsidRDefault="00B45DEC">
            <w:pPr>
              <w:rPr>
                <w:szCs w:val="24"/>
              </w:rPr>
            </w:pPr>
          </w:p>
        </w:tc>
        <w:tc>
          <w:tcPr>
            <w:tcW w:w="4076" w:type="pct"/>
          </w:tcPr>
          <w:p w14:paraId="7A68F255" w14:textId="77777777" w:rsidR="00B45DEC" w:rsidRDefault="005F052A">
            <w:pPr>
              <w:jc w:val="both"/>
              <w:rPr>
                <w:szCs w:val="24"/>
              </w:rPr>
            </w:pPr>
            <w:r>
              <w:rPr>
                <w:szCs w:val="24"/>
              </w:rPr>
              <w:t>Организовывать систему приема, перевода обучающихся в ДОО и их отчисления</w:t>
            </w:r>
          </w:p>
        </w:tc>
      </w:tr>
      <w:tr w:rsidR="00B45DEC" w14:paraId="76AB4AD3" w14:textId="77777777">
        <w:trPr>
          <w:trHeight w:val="20"/>
        </w:trPr>
        <w:tc>
          <w:tcPr>
            <w:tcW w:w="924" w:type="pct"/>
            <w:vMerge/>
          </w:tcPr>
          <w:p w14:paraId="6B9E75C1" w14:textId="77777777" w:rsidR="00B45DEC" w:rsidRDefault="00B45DEC">
            <w:pPr>
              <w:rPr>
                <w:szCs w:val="24"/>
              </w:rPr>
            </w:pPr>
          </w:p>
        </w:tc>
        <w:tc>
          <w:tcPr>
            <w:tcW w:w="4076" w:type="pct"/>
          </w:tcPr>
          <w:p w14:paraId="39185CC2" w14:textId="01362B5A" w:rsidR="00B45DEC" w:rsidRDefault="005F052A" w:rsidP="00873C58">
            <w:pPr>
              <w:jc w:val="both"/>
              <w:rPr>
                <w:szCs w:val="24"/>
              </w:rPr>
            </w:pPr>
            <w:r>
              <w:rPr>
                <w:szCs w:val="24"/>
              </w:rPr>
              <w:t>Обеспечивать исполнение</w:t>
            </w:r>
            <w:r w:rsidR="00873C58">
              <w:rPr>
                <w:szCs w:val="24"/>
              </w:rPr>
              <w:t xml:space="preserve"> работниками</w:t>
            </w:r>
            <w:r>
              <w:rPr>
                <w:szCs w:val="24"/>
              </w:rPr>
              <w:t xml:space="preserve"> </w:t>
            </w:r>
            <w:r w:rsidR="00873C58">
              <w:rPr>
                <w:szCs w:val="24"/>
              </w:rPr>
              <w:t>локальных нормативных актов ДОО</w:t>
            </w:r>
          </w:p>
        </w:tc>
      </w:tr>
      <w:tr w:rsidR="00B45DEC" w14:paraId="49A5986D" w14:textId="77777777">
        <w:trPr>
          <w:trHeight w:val="20"/>
        </w:trPr>
        <w:tc>
          <w:tcPr>
            <w:tcW w:w="924" w:type="pct"/>
            <w:vMerge/>
          </w:tcPr>
          <w:p w14:paraId="24628461" w14:textId="77777777" w:rsidR="00B45DEC" w:rsidRDefault="00B45DEC">
            <w:pPr>
              <w:rPr>
                <w:szCs w:val="24"/>
              </w:rPr>
            </w:pPr>
          </w:p>
        </w:tc>
        <w:tc>
          <w:tcPr>
            <w:tcW w:w="4076" w:type="pct"/>
          </w:tcPr>
          <w:p w14:paraId="727D3D4D" w14:textId="259C5DF6" w:rsidR="00B45DEC" w:rsidRPr="00873C58" w:rsidRDefault="005F052A">
            <w:pPr>
              <w:jc w:val="both"/>
              <w:rPr>
                <w:szCs w:val="24"/>
              </w:rPr>
            </w:pPr>
            <w:r w:rsidRPr="00873C58">
              <w:rPr>
                <w:szCs w:val="24"/>
              </w:rPr>
              <w:t>Планировать, координировать и контролировать деятельность структурных подразделений и работников ДОО</w:t>
            </w:r>
            <w:r w:rsidR="00CE5E2B" w:rsidRPr="00873C58">
              <w:rPr>
                <w:szCs w:val="24"/>
              </w:rPr>
              <w:t xml:space="preserve"> (при наличии)</w:t>
            </w:r>
          </w:p>
        </w:tc>
      </w:tr>
      <w:tr w:rsidR="00B45DEC" w14:paraId="479CDF06" w14:textId="77777777">
        <w:trPr>
          <w:trHeight w:val="20"/>
        </w:trPr>
        <w:tc>
          <w:tcPr>
            <w:tcW w:w="924" w:type="pct"/>
            <w:vMerge/>
          </w:tcPr>
          <w:p w14:paraId="70D56556" w14:textId="77777777" w:rsidR="00B45DEC" w:rsidRDefault="00B45DEC">
            <w:pPr>
              <w:rPr>
                <w:szCs w:val="24"/>
              </w:rPr>
            </w:pPr>
          </w:p>
        </w:tc>
        <w:tc>
          <w:tcPr>
            <w:tcW w:w="4076" w:type="pct"/>
          </w:tcPr>
          <w:p w14:paraId="459D88FB" w14:textId="77777777" w:rsidR="00B45DEC" w:rsidRDefault="005F052A">
            <w:pPr>
              <w:jc w:val="both"/>
              <w:rPr>
                <w:szCs w:val="24"/>
              </w:rPr>
            </w:pPr>
            <w:r>
              <w:rPr>
                <w:szCs w:val="24"/>
              </w:rPr>
              <w:t>Формировать организационную структуру, штатное расписание, планировать потребность в кадрах, организовывать их подбор, прием на работу, допуск к работе, определять должностные обязанности</w:t>
            </w:r>
          </w:p>
        </w:tc>
      </w:tr>
      <w:tr w:rsidR="00B45DEC" w14:paraId="646C46B7" w14:textId="77777777">
        <w:trPr>
          <w:trHeight w:val="20"/>
        </w:trPr>
        <w:tc>
          <w:tcPr>
            <w:tcW w:w="924" w:type="pct"/>
            <w:vMerge/>
          </w:tcPr>
          <w:p w14:paraId="6824BAD9" w14:textId="77777777" w:rsidR="00B45DEC" w:rsidRDefault="00B45DEC">
            <w:pPr>
              <w:rPr>
                <w:szCs w:val="24"/>
              </w:rPr>
            </w:pPr>
          </w:p>
        </w:tc>
        <w:tc>
          <w:tcPr>
            <w:tcW w:w="4076" w:type="pct"/>
          </w:tcPr>
          <w:p w14:paraId="64211695" w14:textId="77777777" w:rsidR="00B45DEC" w:rsidRDefault="005F052A">
            <w:pPr>
              <w:jc w:val="both"/>
              <w:rPr>
                <w:szCs w:val="24"/>
              </w:rPr>
            </w:pPr>
            <w:r>
              <w:rPr>
                <w:szCs w:val="24"/>
              </w:rPr>
              <w:t>Формировать систему мотивации и условия для профессионального развития педагогических и иных работников ДОО, включая дополнительное профессиональное образование</w:t>
            </w:r>
          </w:p>
        </w:tc>
      </w:tr>
      <w:tr w:rsidR="00B45DEC" w14:paraId="4577AFD5" w14:textId="77777777">
        <w:trPr>
          <w:trHeight w:val="20"/>
        </w:trPr>
        <w:tc>
          <w:tcPr>
            <w:tcW w:w="924" w:type="pct"/>
            <w:vMerge/>
          </w:tcPr>
          <w:p w14:paraId="28E1CC99" w14:textId="77777777" w:rsidR="00B45DEC" w:rsidRDefault="00B45DEC">
            <w:pPr>
              <w:rPr>
                <w:szCs w:val="24"/>
              </w:rPr>
            </w:pPr>
          </w:p>
        </w:tc>
        <w:tc>
          <w:tcPr>
            <w:tcW w:w="4076" w:type="pct"/>
          </w:tcPr>
          <w:p w14:paraId="7972D58E" w14:textId="77777777" w:rsidR="00B45DEC" w:rsidRDefault="005F052A">
            <w:pPr>
              <w:jc w:val="both"/>
              <w:rPr>
                <w:szCs w:val="24"/>
              </w:rPr>
            </w:pPr>
            <w:r>
              <w:rPr>
                <w:szCs w:val="24"/>
              </w:rPr>
              <w:t>Организовывать аттестацию работников на соответствие занимаемой должности</w:t>
            </w:r>
          </w:p>
        </w:tc>
      </w:tr>
      <w:tr w:rsidR="00B45DEC" w14:paraId="682B347E" w14:textId="77777777">
        <w:trPr>
          <w:trHeight w:val="20"/>
        </w:trPr>
        <w:tc>
          <w:tcPr>
            <w:tcW w:w="924" w:type="pct"/>
            <w:vMerge/>
          </w:tcPr>
          <w:p w14:paraId="1BA152FA" w14:textId="77777777" w:rsidR="00B45DEC" w:rsidRDefault="00B45DEC">
            <w:pPr>
              <w:rPr>
                <w:szCs w:val="24"/>
              </w:rPr>
            </w:pPr>
          </w:p>
        </w:tc>
        <w:tc>
          <w:tcPr>
            <w:tcW w:w="4076" w:type="pct"/>
          </w:tcPr>
          <w:p w14:paraId="16F8F712" w14:textId="77777777" w:rsidR="00B45DEC" w:rsidRDefault="005F052A">
            <w:pPr>
              <w:jc w:val="both"/>
              <w:rPr>
                <w:szCs w:val="24"/>
              </w:rPr>
            </w:pPr>
            <w:r>
              <w:rPr>
                <w:szCs w:val="24"/>
              </w:rPr>
              <w:t>Формировать фонд оплаты труда и обеспечивать своевременную выплату заработной платы, пособий и иных выплат работникам ДОО</w:t>
            </w:r>
          </w:p>
        </w:tc>
      </w:tr>
      <w:tr w:rsidR="00B45DEC" w14:paraId="509D7566" w14:textId="77777777">
        <w:trPr>
          <w:trHeight w:val="20"/>
        </w:trPr>
        <w:tc>
          <w:tcPr>
            <w:tcW w:w="924" w:type="pct"/>
            <w:vMerge/>
          </w:tcPr>
          <w:p w14:paraId="5C89C680" w14:textId="77777777" w:rsidR="00B45DEC" w:rsidRDefault="00B45DEC">
            <w:pPr>
              <w:rPr>
                <w:szCs w:val="24"/>
              </w:rPr>
            </w:pPr>
          </w:p>
        </w:tc>
        <w:tc>
          <w:tcPr>
            <w:tcW w:w="4076" w:type="pct"/>
          </w:tcPr>
          <w:p w14:paraId="2C90F897" w14:textId="77777777" w:rsidR="00B45DEC" w:rsidRDefault="005F052A">
            <w:pPr>
              <w:jc w:val="both"/>
              <w:rPr>
                <w:szCs w:val="24"/>
              </w:rPr>
            </w:pPr>
            <w:r>
              <w:rPr>
                <w:szCs w:val="24"/>
              </w:rPr>
              <w:t>Формировать документы финансового и управленческого учета, обеспечивать согласование статей бюджета в соответствии с программой развития ДОО</w:t>
            </w:r>
          </w:p>
        </w:tc>
      </w:tr>
      <w:tr w:rsidR="00B45DEC" w14:paraId="3B03A9CC" w14:textId="77777777">
        <w:trPr>
          <w:trHeight w:val="20"/>
        </w:trPr>
        <w:tc>
          <w:tcPr>
            <w:tcW w:w="924" w:type="pct"/>
            <w:vMerge/>
          </w:tcPr>
          <w:p w14:paraId="43AD9AE7" w14:textId="77777777" w:rsidR="00B45DEC" w:rsidRDefault="00B45DEC">
            <w:pPr>
              <w:rPr>
                <w:szCs w:val="24"/>
              </w:rPr>
            </w:pPr>
          </w:p>
        </w:tc>
        <w:tc>
          <w:tcPr>
            <w:tcW w:w="4076" w:type="pct"/>
          </w:tcPr>
          <w:p w14:paraId="761C6961" w14:textId="77777777" w:rsidR="00B45DEC" w:rsidRDefault="005F052A">
            <w:pPr>
              <w:jc w:val="both"/>
              <w:rPr>
                <w:szCs w:val="24"/>
              </w:rPr>
            </w:pPr>
            <w:r>
              <w:rPr>
                <w:szCs w:val="24"/>
              </w:rPr>
              <w:t>Организовывать и контролировать контрактную, договорную и претензионную деятельность</w:t>
            </w:r>
          </w:p>
        </w:tc>
      </w:tr>
      <w:tr w:rsidR="00B45DEC" w14:paraId="1275E921" w14:textId="77777777">
        <w:trPr>
          <w:trHeight w:val="20"/>
        </w:trPr>
        <w:tc>
          <w:tcPr>
            <w:tcW w:w="924" w:type="pct"/>
            <w:vMerge/>
          </w:tcPr>
          <w:p w14:paraId="1695BED2" w14:textId="77777777" w:rsidR="00B45DEC" w:rsidRDefault="00B45DEC">
            <w:pPr>
              <w:rPr>
                <w:szCs w:val="24"/>
              </w:rPr>
            </w:pPr>
          </w:p>
        </w:tc>
        <w:tc>
          <w:tcPr>
            <w:tcW w:w="4076" w:type="pct"/>
          </w:tcPr>
          <w:p w14:paraId="09C62B40" w14:textId="77777777" w:rsidR="00B45DEC" w:rsidRPr="00873C58" w:rsidRDefault="005F052A">
            <w:pPr>
              <w:jc w:val="both"/>
              <w:rPr>
                <w:szCs w:val="24"/>
              </w:rPr>
            </w:pPr>
            <w:r w:rsidRPr="00873C58">
              <w:rPr>
                <w:szCs w:val="24"/>
              </w:rPr>
              <w:t xml:space="preserve">Реализовывать меры по предупреждению коррупции в </w:t>
            </w:r>
            <w:r w:rsidR="009C3A48" w:rsidRPr="00873C58">
              <w:rPr>
                <w:szCs w:val="24"/>
              </w:rPr>
              <w:t>ДОО</w:t>
            </w:r>
          </w:p>
        </w:tc>
      </w:tr>
      <w:tr w:rsidR="00B45DEC" w14:paraId="12FF9A9D" w14:textId="77777777">
        <w:trPr>
          <w:trHeight w:val="20"/>
        </w:trPr>
        <w:tc>
          <w:tcPr>
            <w:tcW w:w="924" w:type="pct"/>
            <w:vMerge/>
          </w:tcPr>
          <w:p w14:paraId="507D5747" w14:textId="77777777" w:rsidR="00B45DEC" w:rsidRDefault="00B45DEC">
            <w:pPr>
              <w:rPr>
                <w:szCs w:val="24"/>
              </w:rPr>
            </w:pPr>
          </w:p>
        </w:tc>
        <w:tc>
          <w:tcPr>
            <w:tcW w:w="4076" w:type="pct"/>
          </w:tcPr>
          <w:p w14:paraId="738A12C9" w14:textId="77777777" w:rsidR="00B45DEC" w:rsidRDefault="005F052A">
            <w:pPr>
              <w:jc w:val="both"/>
              <w:rPr>
                <w:szCs w:val="24"/>
              </w:rPr>
            </w:pPr>
            <w:r>
              <w:rPr>
                <w:szCs w:val="24"/>
              </w:rPr>
              <w:t>Организовывать системную административно-хозяйственную работу ДОО</w:t>
            </w:r>
          </w:p>
        </w:tc>
      </w:tr>
      <w:tr w:rsidR="00B45DEC" w14:paraId="1439FA54" w14:textId="77777777">
        <w:trPr>
          <w:trHeight w:val="20"/>
        </w:trPr>
        <w:tc>
          <w:tcPr>
            <w:tcW w:w="924" w:type="pct"/>
            <w:vMerge/>
          </w:tcPr>
          <w:p w14:paraId="72DB3A98" w14:textId="77777777" w:rsidR="00B45DEC" w:rsidRDefault="00B45DEC">
            <w:pPr>
              <w:rPr>
                <w:szCs w:val="24"/>
              </w:rPr>
            </w:pPr>
          </w:p>
        </w:tc>
        <w:tc>
          <w:tcPr>
            <w:tcW w:w="4076" w:type="pct"/>
          </w:tcPr>
          <w:p w14:paraId="5F63D6F2" w14:textId="77777777" w:rsidR="00B45DEC" w:rsidRDefault="005F052A">
            <w:pPr>
              <w:jc w:val="both"/>
              <w:rPr>
                <w:szCs w:val="24"/>
              </w:rPr>
            </w:pPr>
            <w:r>
              <w:rPr>
                <w:szCs w:val="24"/>
              </w:rPr>
              <w:t>Контролировать административно-хозяйственную и финансовую деятельность ДОО</w:t>
            </w:r>
          </w:p>
        </w:tc>
      </w:tr>
      <w:tr w:rsidR="00B45DEC" w14:paraId="5CB02119" w14:textId="77777777">
        <w:trPr>
          <w:trHeight w:val="20"/>
        </w:trPr>
        <w:tc>
          <w:tcPr>
            <w:tcW w:w="924" w:type="pct"/>
            <w:vMerge/>
          </w:tcPr>
          <w:p w14:paraId="0F451806" w14:textId="77777777" w:rsidR="00B45DEC" w:rsidRDefault="00B45DEC">
            <w:pPr>
              <w:rPr>
                <w:szCs w:val="24"/>
              </w:rPr>
            </w:pPr>
          </w:p>
        </w:tc>
        <w:tc>
          <w:tcPr>
            <w:tcW w:w="4076" w:type="pct"/>
          </w:tcPr>
          <w:p w14:paraId="68B757CC" w14:textId="77777777" w:rsidR="00B45DEC" w:rsidRDefault="005F052A">
            <w:pPr>
              <w:jc w:val="both"/>
              <w:rPr>
                <w:szCs w:val="24"/>
              </w:rPr>
            </w:pPr>
            <w:r>
              <w:rPr>
                <w:szCs w:val="24"/>
              </w:rPr>
              <w:t>Организовывать систему делопроизводства и документооборота ДОО</w:t>
            </w:r>
          </w:p>
        </w:tc>
      </w:tr>
      <w:tr w:rsidR="00B45DEC" w14:paraId="485D8D43" w14:textId="77777777">
        <w:trPr>
          <w:trHeight w:val="20"/>
        </w:trPr>
        <w:tc>
          <w:tcPr>
            <w:tcW w:w="924" w:type="pct"/>
            <w:vMerge/>
          </w:tcPr>
          <w:p w14:paraId="6BF29CD0" w14:textId="77777777" w:rsidR="00B45DEC" w:rsidRDefault="00B45DEC">
            <w:pPr>
              <w:rPr>
                <w:szCs w:val="24"/>
              </w:rPr>
            </w:pPr>
          </w:p>
        </w:tc>
        <w:tc>
          <w:tcPr>
            <w:tcW w:w="4076" w:type="pct"/>
          </w:tcPr>
          <w:p w14:paraId="5576C482" w14:textId="0662C38D" w:rsidR="00B45DEC" w:rsidRPr="00873C58" w:rsidRDefault="005F052A">
            <w:pPr>
              <w:jc w:val="both"/>
              <w:rPr>
                <w:szCs w:val="24"/>
              </w:rPr>
            </w:pPr>
            <w:r w:rsidRPr="00873C58">
              <w:rPr>
                <w:szCs w:val="24"/>
              </w:rPr>
              <w:t>Организовывать ведение отчетности о деятельности ДОО и ее представление заинтересованным сторонам</w:t>
            </w:r>
          </w:p>
        </w:tc>
      </w:tr>
      <w:tr w:rsidR="00B45DEC" w14:paraId="50CABC49" w14:textId="77777777">
        <w:trPr>
          <w:trHeight w:val="20"/>
        </w:trPr>
        <w:tc>
          <w:tcPr>
            <w:tcW w:w="924" w:type="pct"/>
            <w:vMerge/>
          </w:tcPr>
          <w:p w14:paraId="48011B9B" w14:textId="77777777" w:rsidR="00B45DEC" w:rsidRDefault="00B45DEC">
            <w:pPr>
              <w:rPr>
                <w:szCs w:val="24"/>
              </w:rPr>
            </w:pPr>
          </w:p>
        </w:tc>
        <w:tc>
          <w:tcPr>
            <w:tcW w:w="4076" w:type="pct"/>
          </w:tcPr>
          <w:p w14:paraId="6D8CE219" w14:textId="7E9C8A96" w:rsidR="00B45DEC" w:rsidRPr="00873C58" w:rsidRDefault="00CE5E2B">
            <w:pPr>
              <w:jc w:val="both"/>
              <w:rPr>
                <w:szCs w:val="24"/>
              </w:rPr>
            </w:pPr>
            <w:r w:rsidRPr="00873C58">
              <w:rPr>
                <w:szCs w:val="24"/>
              </w:rPr>
              <w:t>Обеспечивать защиту персональных данных обучающихся, родителей (законных представителей) и работников ДОО</w:t>
            </w:r>
          </w:p>
        </w:tc>
      </w:tr>
      <w:tr w:rsidR="00B45DEC" w14:paraId="6AB2438E" w14:textId="77777777">
        <w:trPr>
          <w:trHeight w:val="20"/>
        </w:trPr>
        <w:tc>
          <w:tcPr>
            <w:tcW w:w="924" w:type="pct"/>
            <w:vMerge/>
          </w:tcPr>
          <w:p w14:paraId="0CA6293E" w14:textId="77777777" w:rsidR="00B45DEC" w:rsidRDefault="00B45DEC">
            <w:pPr>
              <w:rPr>
                <w:szCs w:val="24"/>
              </w:rPr>
            </w:pPr>
          </w:p>
        </w:tc>
        <w:tc>
          <w:tcPr>
            <w:tcW w:w="4076" w:type="pct"/>
          </w:tcPr>
          <w:p w14:paraId="5D88F881" w14:textId="77777777" w:rsidR="00B45DEC" w:rsidRDefault="005F052A">
            <w:pPr>
              <w:jc w:val="both"/>
              <w:rPr>
                <w:szCs w:val="24"/>
              </w:rPr>
            </w:pPr>
            <w:r>
              <w:rPr>
                <w:szCs w:val="24"/>
              </w:rPr>
              <w:t>Управлять развитием имущественного комплекса ДОО и обеспечением сохранности имущества, средств обучения и воспитания, оборудования и инвентаря</w:t>
            </w:r>
          </w:p>
        </w:tc>
      </w:tr>
      <w:tr w:rsidR="00B45DEC" w14:paraId="5EBC1499" w14:textId="77777777">
        <w:trPr>
          <w:trHeight w:val="20"/>
        </w:trPr>
        <w:tc>
          <w:tcPr>
            <w:tcW w:w="924" w:type="pct"/>
            <w:vMerge/>
          </w:tcPr>
          <w:p w14:paraId="53D67E7E" w14:textId="77777777" w:rsidR="00B45DEC" w:rsidRDefault="00B45DEC">
            <w:pPr>
              <w:rPr>
                <w:szCs w:val="24"/>
              </w:rPr>
            </w:pPr>
          </w:p>
        </w:tc>
        <w:tc>
          <w:tcPr>
            <w:tcW w:w="4076" w:type="pct"/>
          </w:tcPr>
          <w:p w14:paraId="66BF94CB" w14:textId="77777777" w:rsidR="00B45DEC" w:rsidRDefault="005F052A">
            <w:pPr>
              <w:jc w:val="both"/>
              <w:rPr>
                <w:szCs w:val="24"/>
              </w:rPr>
            </w:pPr>
            <w:r>
              <w:rPr>
                <w:szCs w:val="24"/>
              </w:rPr>
              <w:t>Управлять обеспечением безопасной эксплуатации инженерно-технических коммуникаций, оборудования и инфраструктуры ДОО</w:t>
            </w:r>
          </w:p>
        </w:tc>
      </w:tr>
      <w:tr w:rsidR="00B45DEC" w14:paraId="6ACAA956" w14:textId="77777777">
        <w:trPr>
          <w:trHeight w:val="20"/>
        </w:trPr>
        <w:tc>
          <w:tcPr>
            <w:tcW w:w="924" w:type="pct"/>
            <w:vMerge/>
          </w:tcPr>
          <w:p w14:paraId="706F1E27" w14:textId="77777777" w:rsidR="00B45DEC" w:rsidRDefault="00B45DEC">
            <w:pPr>
              <w:rPr>
                <w:szCs w:val="24"/>
              </w:rPr>
            </w:pPr>
          </w:p>
        </w:tc>
        <w:tc>
          <w:tcPr>
            <w:tcW w:w="4076" w:type="pct"/>
          </w:tcPr>
          <w:p w14:paraId="71E49F92" w14:textId="77777777" w:rsidR="00B45DEC" w:rsidRDefault="005F052A">
            <w:pPr>
              <w:jc w:val="both"/>
              <w:rPr>
                <w:szCs w:val="24"/>
              </w:rPr>
            </w:pPr>
            <w:r>
              <w:rPr>
                <w:szCs w:val="24"/>
              </w:rPr>
              <w:t>Организовывать обеспечение энергосбережения и энергетической эффективности здания ДОО</w:t>
            </w:r>
          </w:p>
        </w:tc>
      </w:tr>
      <w:tr w:rsidR="00B45DEC" w14:paraId="521B786F" w14:textId="77777777">
        <w:trPr>
          <w:trHeight w:val="20"/>
        </w:trPr>
        <w:tc>
          <w:tcPr>
            <w:tcW w:w="924" w:type="pct"/>
            <w:vMerge/>
          </w:tcPr>
          <w:p w14:paraId="7BCF2779" w14:textId="77777777" w:rsidR="00B45DEC" w:rsidRDefault="00B45DEC">
            <w:pPr>
              <w:rPr>
                <w:szCs w:val="24"/>
              </w:rPr>
            </w:pPr>
          </w:p>
        </w:tc>
        <w:tc>
          <w:tcPr>
            <w:tcW w:w="4076" w:type="pct"/>
          </w:tcPr>
          <w:p w14:paraId="552A4810" w14:textId="77777777" w:rsidR="00B45DEC" w:rsidRDefault="005F052A">
            <w:pPr>
              <w:jc w:val="both"/>
              <w:rPr>
                <w:szCs w:val="24"/>
              </w:rPr>
            </w:pPr>
            <w:r>
              <w:rPr>
                <w:szCs w:val="24"/>
              </w:rPr>
              <w:t>Обеспечивать реализацию требований к комплексной безопасности, антитеррористической и противокриминальной защищенности ДОО</w:t>
            </w:r>
          </w:p>
        </w:tc>
      </w:tr>
      <w:tr w:rsidR="00B45DEC" w14:paraId="7F1BE748" w14:textId="77777777">
        <w:trPr>
          <w:trHeight w:val="20"/>
        </w:trPr>
        <w:tc>
          <w:tcPr>
            <w:tcW w:w="924" w:type="pct"/>
            <w:vMerge/>
          </w:tcPr>
          <w:p w14:paraId="02E82660" w14:textId="77777777" w:rsidR="00B45DEC" w:rsidRDefault="00B45DEC">
            <w:pPr>
              <w:rPr>
                <w:szCs w:val="24"/>
              </w:rPr>
            </w:pPr>
          </w:p>
        </w:tc>
        <w:tc>
          <w:tcPr>
            <w:tcW w:w="4076" w:type="pct"/>
          </w:tcPr>
          <w:p w14:paraId="1F14E181" w14:textId="77777777" w:rsidR="00B45DEC" w:rsidRDefault="005F052A">
            <w:pPr>
              <w:jc w:val="both"/>
              <w:rPr>
                <w:szCs w:val="24"/>
              </w:rPr>
            </w:pPr>
            <w:r>
              <w:rPr>
                <w:szCs w:val="24"/>
              </w:rPr>
              <w:t>Обеспечивать соблюдение правил санитарно-гигиенического режима и охраны труда в ДОО</w:t>
            </w:r>
          </w:p>
        </w:tc>
      </w:tr>
      <w:tr w:rsidR="00B45DEC" w14:paraId="5319B667" w14:textId="77777777">
        <w:trPr>
          <w:trHeight w:val="20"/>
        </w:trPr>
        <w:tc>
          <w:tcPr>
            <w:tcW w:w="924" w:type="pct"/>
            <w:vMerge/>
          </w:tcPr>
          <w:p w14:paraId="6C84A8B1" w14:textId="77777777" w:rsidR="00B45DEC" w:rsidRDefault="00B45DEC">
            <w:pPr>
              <w:rPr>
                <w:szCs w:val="24"/>
              </w:rPr>
            </w:pPr>
          </w:p>
        </w:tc>
        <w:tc>
          <w:tcPr>
            <w:tcW w:w="4076" w:type="pct"/>
          </w:tcPr>
          <w:p w14:paraId="3848921A" w14:textId="77777777" w:rsidR="00B45DEC" w:rsidRDefault="005F052A">
            <w:pPr>
              <w:jc w:val="both"/>
              <w:rPr>
                <w:szCs w:val="24"/>
              </w:rPr>
            </w:pPr>
            <w:r>
              <w:rPr>
                <w:szCs w:val="24"/>
              </w:rPr>
              <w:t>Обеспечивать реализацию требований к технологическим (аппаратным и программным), информационным и организационным ресурсам ДОО для развития информационной образовательной среды</w:t>
            </w:r>
          </w:p>
        </w:tc>
      </w:tr>
      <w:tr w:rsidR="00B45DEC" w14:paraId="2EFB3EEE" w14:textId="77777777">
        <w:trPr>
          <w:trHeight w:val="20"/>
        </w:trPr>
        <w:tc>
          <w:tcPr>
            <w:tcW w:w="924" w:type="pct"/>
            <w:vMerge/>
          </w:tcPr>
          <w:p w14:paraId="1C7767C9" w14:textId="77777777" w:rsidR="00B45DEC" w:rsidRDefault="00B45DEC">
            <w:pPr>
              <w:rPr>
                <w:szCs w:val="24"/>
              </w:rPr>
            </w:pPr>
          </w:p>
        </w:tc>
        <w:tc>
          <w:tcPr>
            <w:tcW w:w="4076" w:type="pct"/>
          </w:tcPr>
          <w:p w14:paraId="2BD53FBF" w14:textId="77777777" w:rsidR="00B45DEC" w:rsidRDefault="005F052A">
            <w:pPr>
              <w:jc w:val="both"/>
              <w:rPr>
                <w:szCs w:val="24"/>
              </w:rPr>
            </w:pPr>
            <w:r>
              <w:rPr>
                <w:szCs w:val="24"/>
              </w:rPr>
              <w:t>Использовать в профессиональной деятельности информационно-коммуникационные технологии, применяемые в управлении ДОО</w:t>
            </w:r>
          </w:p>
        </w:tc>
      </w:tr>
      <w:tr w:rsidR="00B45DEC" w14:paraId="5362D99A" w14:textId="77777777">
        <w:trPr>
          <w:trHeight w:val="20"/>
        </w:trPr>
        <w:tc>
          <w:tcPr>
            <w:tcW w:w="924" w:type="pct"/>
            <w:vMerge/>
          </w:tcPr>
          <w:p w14:paraId="77AA014E" w14:textId="77777777" w:rsidR="00B45DEC" w:rsidRDefault="00B45DEC">
            <w:pPr>
              <w:rPr>
                <w:szCs w:val="24"/>
              </w:rPr>
            </w:pPr>
          </w:p>
        </w:tc>
        <w:tc>
          <w:tcPr>
            <w:tcW w:w="4076" w:type="pct"/>
          </w:tcPr>
          <w:p w14:paraId="50010D2A" w14:textId="77777777" w:rsidR="00B45DEC" w:rsidRDefault="005F052A">
            <w:pPr>
              <w:jc w:val="both"/>
              <w:rPr>
                <w:szCs w:val="24"/>
              </w:rPr>
            </w:pPr>
            <w:r>
              <w:rPr>
                <w:szCs w:val="24"/>
              </w:rPr>
              <w:t>Организовывать оказание первой помощи при несчастных случаях и внезапных заболеваниях</w:t>
            </w:r>
          </w:p>
        </w:tc>
      </w:tr>
      <w:tr w:rsidR="00B45DEC" w14:paraId="29574DED" w14:textId="77777777">
        <w:trPr>
          <w:trHeight w:val="20"/>
        </w:trPr>
        <w:tc>
          <w:tcPr>
            <w:tcW w:w="924" w:type="pct"/>
            <w:vMerge/>
          </w:tcPr>
          <w:p w14:paraId="1242BE84" w14:textId="77777777" w:rsidR="00B45DEC" w:rsidRDefault="00B45DEC">
            <w:pPr>
              <w:rPr>
                <w:szCs w:val="24"/>
              </w:rPr>
            </w:pPr>
          </w:p>
        </w:tc>
        <w:tc>
          <w:tcPr>
            <w:tcW w:w="4076" w:type="pct"/>
          </w:tcPr>
          <w:p w14:paraId="25939211" w14:textId="77777777" w:rsidR="00B45DEC" w:rsidRDefault="005F052A">
            <w:pPr>
              <w:jc w:val="both"/>
              <w:rPr>
                <w:szCs w:val="24"/>
              </w:rPr>
            </w:pPr>
            <w:r>
              <w:rPr>
                <w:szCs w:val="24"/>
              </w:rPr>
              <w:t>Владеть навыками оказания первой помощи больным и пострадавшим</w:t>
            </w:r>
          </w:p>
        </w:tc>
      </w:tr>
      <w:tr w:rsidR="00B45DEC" w14:paraId="1B0EFF6C" w14:textId="77777777">
        <w:trPr>
          <w:trHeight w:val="20"/>
        </w:trPr>
        <w:tc>
          <w:tcPr>
            <w:tcW w:w="924" w:type="pct"/>
            <w:vMerge w:val="restart"/>
          </w:tcPr>
          <w:p w14:paraId="155535F9" w14:textId="77777777" w:rsidR="00B45DEC" w:rsidRDefault="005F052A">
            <w:pPr>
              <w:rPr>
                <w:szCs w:val="24"/>
              </w:rPr>
            </w:pPr>
            <w:r>
              <w:rPr>
                <w:szCs w:val="24"/>
              </w:rPr>
              <w:t>Необходимые знания</w:t>
            </w:r>
          </w:p>
        </w:tc>
        <w:tc>
          <w:tcPr>
            <w:tcW w:w="4076" w:type="pct"/>
          </w:tcPr>
          <w:p w14:paraId="01043FC4" w14:textId="77777777" w:rsidR="00B45DEC" w:rsidRDefault="005F052A">
            <w:pPr>
              <w:jc w:val="both"/>
              <w:rPr>
                <w:szCs w:val="24"/>
              </w:rPr>
            </w:pPr>
            <w:r>
              <w:rPr>
                <w:szCs w:val="24"/>
              </w:rPr>
              <w:t>Законодательство Российской Федерации, субъекта Российской Федерации, нормативные правовые акты муниципального района/городского округа в сфере дошкольного образования</w:t>
            </w:r>
          </w:p>
        </w:tc>
      </w:tr>
      <w:tr w:rsidR="00B45DEC" w14:paraId="624BEE81" w14:textId="77777777">
        <w:trPr>
          <w:trHeight w:val="20"/>
        </w:trPr>
        <w:tc>
          <w:tcPr>
            <w:tcW w:w="924" w:type="pct"/>
            <w:vMerge/>
          </w:tcPr>
          <w:p w14:paraId="29699513" w14:textId="77777777" w:rsidR="00B45DEC" w:rsidRDefault="00B45DEC">
            <w:pPr>
              <w:rPr>
                <w:szCs w:val="24"/>
              </w:rPr>
            </w:pPr>
          </w:p>
        </w:tc>
        <w:tc>
          <w:tcPr>
            <w:tcW w:w="4076" w:type="pct"/>
          </w:tcPr>
          <w:p w14:paraId="5288B9C7" w14:textId="77777777" w:rsidR="00B45DEC" w:rsidRDefault="005F052A">
            <w:pPr>
              <w:jc w:val="both"/>
              <w:rPr>
                <w:szCs w:val="24"/>
              </w:rPr>
            </w:pPr>
            <w:r>
              <w:rPr>
                <w:szCs w:val="24"/>
              </w:rPr>
              <w:t>Федеральные законы и иные нормативные правовые акты Российской Федерации, субъекта Российской Федерации, муниципальные правовые акты, включая гражданское, семейное, налоговое, бюджетное, административное, трудовое, антикоррупционное законодательство Российской Федерации, требования охраны труда в части, регулирующей деятельность ДОО</w:t>
            </w:r>
          </w:p>
        </w:tc>
      </w:tr>
      <w:tr w:rsidR="00B45DEC" w14:paraId="0623E884" w14:textId="77777777">
        <w:trPr>
          <w:trHeight w:val="20"/>
        </w:trPr>
        <w:tc>
          <w:tcPr>
            <w:tcW w:w="924" w:type="pct"/>
            <w:vMerge/>
          </w:tcPr>
          <w:p w14:paraId="1609BFE7" w14:textId="77777777" w:rsidR="00B45DEC" w:rsidRDefault="00B45DEC">
            <w:pPr>
              <w:rPr>
                <w:szCs w:val="24"/>
              </w:rPr>
            </w:pPr>
          </w:p>
        </w:tc>
        <w:tc>
          <w:tcPr>
            <w:tcW w:w="4076" w:type="pct"/>
          </w:tcPr>
          <w:p w14:paraId="0F13D01F" w14:textId="77777777" w:rsidR="00B45DEC" w:rsidRPr="00D661E3" w:rsidRDefault="005F052A">
            <w:pPr>
              <w:jc w:val="both"/>
              <w:rPr>
                <w:szCs w:val="24"/>
              </w:rPr>
            </w:pPr>
            <w:r w:rsidRPr="00D661E3">
              <w:rPr>
                <w:szCs w:val="24"/>
              </w:rPr>
              <w:t>Принципы и модели государственно-общественного управления образовательными организациями</w:t>
            </w:r>
          </w:p>
        </w:tc>
      </w:tr>
      <w:tr w:rsidR="00B45DEC" w14:paraId="0761123E" w14:textId="77777777">
        <w:trPr>
          <w:trHeight w:val="20"/>
        </w:trPr>
        <w:tc>
          <w:tcPr>
            <w:tcW w:w="924" w:type="pct"/>
            <w:vMerge/>
          </w:tcPr>
          <w:p w14:paraId="3086D5E5" w14:textId="77777777" w:rsidR="00B45DEC" w:rsidRDefault="00B45DEC">
            <w:pPr>
              <w:rPr>
                <w:szCs w:val="24"/>
              </w:rPr>
            </w:pPr>
          </w:p>
        </w:tc>
        <w:tc>
          <w:tcPr>
            <w:tcW w:w="4076" w:type="pct"/>
          </w:tcPr>
          <w:p w14:paraId="3FC86F42" w14:textId="77777777" w:rsidR="00B45DEC" w:rsidRDefault="005F052A">
            <w:pPr>
              <w:jc w:val="both"/>
              <w:rPr>
                <w:szCs w:val="24"/>
              </w:rPr>
            </w:pPr>
            <w:r>
              <w:rPr>
                <w:szCs w:val="24"/>
              </w:rPr>
              <w:t>Основы менеджмента в образовании</w:t>
            </w:r>
          </w:p>
        </w:tc>
      </w:tr>
      <w:tr w:rsidR="00F86042" w14:paraId="3722CB89" w14:textId="77777777">
        <w:trPr>
          <w:trHeight w:val="20"/>
        </w:trPr>
        <w:tc>
          <w:tcPr>
            <w:tcW w:w="924" w:type="pct"/>
            <w:vMerge/>
          </w:tcPr>
          <w:p w14:paraId="32059124" w14:textId="77777777" w:rsidR="00F86042" w:rsidRDefault="00F86042">
            <w:pPr>
              <w:rPr>
                <w:szCs w:val="24"/>
              </w:rPr>
            </w:pPr>
          </w:p>
        </w:tc>
        <w:tc>
          <w:tcPr>
            <w:tcW w:w="4076" w:type="pct"/>
          </w:tcPr>
          <w:p w14:paraId="1A9DE9E6" w14:textId="77777777" w:rsidR="00F86042" w:rsidRPr="00303F06" w:rsidRDefault="00F86042">
            <w:pPr>
              <w:jc w:val="both"/>
              <w:rPr>
                <w:szCs w:val="24"/>
              </w:rPr>
            </w:pPr>
            <w:r w:rsidRPr="00303F06">
              <w:rPr>
                <w:szCs w:val="24"/>
              </w:rPr>
              <w:t>Основы делопроизводства</w:t>
            </w:r>
            <w:r w:rsidR="00D661E3" w:rsidRPr="00303F06">
              <w:rPr>
                <w:szCs w:val="24"/>
              </w:rPr>
              <w:t xml:space="preserve"> и документооборота</w:t>
            </w:r>
          </w:p>
        </w:tc>
      </w:tr>
      <w:tr w:rsidR="00B45DEC" w14:paraId="728ACFC2" w14:textId="77777777">
        <w:trPr>
          <w:trHeight w:val="20"/>
        </w:trPr>
        <w:tc>
          <w:tcPr>
            <w:tcW w:w="924" w:type="pct"/>
            <w:vMerge/>
          </w:tcPr>
          <w:p w14:paraId="5CC0E317" w14:textId="77777777" w:rsidR="00B45DEC" w:rsidRDefault="00B45DEC">
            <w:pPr>
              <w:rPr>
                <w:szCs w:val="24"/>
              </w:rPr>
            </w:pPr>
          </w:p>
        </w:tc>
        <w:tc>
          <w:tcPr>
            <w:tcW w:w="4076" w:type="pct"/>
          </w:tcPr>
          <w:p w14:paraId="6ED4BE06" w14:textId="6B14A518" w:rsidR="00B45DEC" w:rsidRDefault="005F052A">
            <w:pPr>
              <w:jc w:val="both"/>
              <w:rPr>
                <w:szCs w:val="24"/>
              </w:rPr>
            </w:pPr>
            <w:r>
              <w:rPr>
                <w:szCs w:val="24"/>
              </w:rPr>
              <w:t xml:space="preserve">Профессиональные стандарты, характеризующие квалификацию, необходимую для осуществления педагогической и иной профессиональной деятельности (с учетом реализуемых организацией образовательных программ), нормативные правовые основы и </w:t>
            </w:r>
            <w:r w:rsidRPr="00303F06">
              <w:rPr>
                <w:szCs w:val="24"/>
              </w:rPr>
              <w:t>методи</w:t>
            </w:r>
            <w:r w:rsidR="009C3A48" w:rsidRPr="00303F06">
              <w:rPr>
                <w:szCs w:val="24"/>
              </w:rPr>
              <w:t>ку</w:t>
            </w:r>
            <w:r w:rsidRPr="00303F06">
              <w:rPr>
                <w:szCs w:val="24"/>
              </w:rPr>
              <w:t xml:space="preserve"> их</w:t>
            </w:r>
            <w:r>
              <w:rPr>
                <w:szCs w:val="24"/>
              </w:rPr>
              <w:t xml:space="preserve"> применения в управлении персоналом ДОО</w:t>
            </w:r>
          </w:p>
        </w:tc>
      </w:tr>
      <w:tr w:rsidR="00B45DEC" w14:paraId="0AC005D3" w14:textId="77777777">
        <w:trPr>
          <w:trHeight w:val="20"/>
        </w:trPr>
        <w:tc>
          <w:tcPr>
            <w:tcW w:w="924" w:type="pct"/>
            <w:vMerge/>
          </w:tcPr>
          <w:p w14:paraId="52512EC0" w14:textId="77777777" w:rsidR="00B45DEC" w:rsidRDefault="00B45DEC">
            <w:pPr>
              <w:rPr>
                <w:szCs w:val="24"/>
              </w:rPr>
            </w:pPr>
          </w:p>
        </w:tc>
        <w:tc>
          <w:tcPr>
            <w:tcW w:w="4076" w:type="pct"/>
          </w:tcPr>
          <w:p w14:paraId="0F7B5D89" w14:textId="77777777" w:rsidR="00B45DEC" w:rsidRDefault="005F052A">
            <w:pPr>
              <w:jc w:val="both"/>
              <w:rPr>
                <w:szCs w:val="24"/>
              </w:rPr>
            </w:pPr>
            <w:r>
              <w:rPr>
                <w:szCs w:val="24"/>
              </w:rPr>
              <w:t>Основы управления персоналом, включая основы нормирования труда, оценки и мотивации персонала, организацию оплаты и охраны труда</w:t>
            </w:r>
          </w:p>
        </w:tc>
      </w:tr>
      <w:tr w:rsidR="00B45DEC" w14:paraId="486E1D17" w14:textId="77777777">
        <w:trPr>
          <w:trHeight w:val="20"/>
        </w:trPr>
        <w:tc>
          <w:tcPr>
            <w:tcW w:w="924" w:type="pct"/>
            <w:vMerge/>
          </w:tcPr>
          <w:p w14:paraId="03AC13D9" w14:textId="77777777" w:rsidR="00B45DEC" w:rsidRDefault="00B45DEC">
            <w:pPr>
              <w:rPr>
                <w:szCs w:val="24"/>
              </w:rPr>
            </w:pPr>
          </w:p>
        </w:tc>
        <w:tc>
          <w:tcPr>
            <w:tcW w:w="4076" w:type="pct"/>
          </w:tcPr>
          <w:p w14:paraId="7B82150A" w14:textId="77777777" w:rsidR="00B45DEC" w:rsidRDefault="005F052A">
            <w:pPr>
              <w:jc w:val="both"/>
              <w:rPr>
                <w:szCs w:val="24"/>
              </w:rPr>
            </w:pPr>
            <w:r>
              <w:rPr>
                <w:szCs w:val="24"/>
              </w:rPr>
              <w:t>Основы психологии личности и групп</w:t>
            </w:r>
          </w:p>
        </w:tc>
      </w:tr>
      <w:tr w:rsidR="00B45DEC" w14:paraId="2BBBCF89" w14:textId="77777777">
        <w:trPr>
          <w:trHeight w:val="20"/>
        </w:trPr>
        <w:tc>
          <w:tcPr>
            <w:tcW w:w="924" w:type="pct"/>
            <w:vMerge/>
          </w:tcPr>
          <w:p w14:paraId="435EC9F5" w14:textId="77777777" w:rsidR="00B45DEC" w:rsidRDefault="00B45DEC">
            <w:pPr>
              <w:rPr>
                <w:szCs w:val="24"/>
              </w:rPr>
            </w:pPr>
          </w:p>
        </w:tc>
        <w:tc>
          <w:tcPr>
            <w:tcW w:w="4076" w:type="pct"/>
          </w:tcPr>
          <w:p w14:paraId="2676843D" w14:textId="77777777" w:rsidR="00B45DEC" w:rsidRDefault="005F052A">
            <w:pPr>
              <w:jc w:val="both"/>
              <w:rPr>
                <w:szCs w:val="24"/>
              </w:rPr>
            </w:pPr>
            <w:r>
              <w:rPr>
                <w:szCs w:val="24"/>
              </w:rPr>
              <w:t>Нормы профессиональной этики педагогических работников</w:t>
            </w:r>
          </w:p>
        </w:tc>
      </w:tr>
      <w:tr w:rsidR="00B45DEC" w14:paraId="0EC8D855" w14:textId="77777777">
        <w:trPr>
          <w:trHeight w:val="20"/>
        </w:trPr>
        <w:tc>
          <w:tcPr>
            <w:tcW w:w="924" w:type="pct"/>
            <w:vMerge/>
          </w:tcPr>
          <w:p w14:paraId="5F157729" w14:textId="77777777" w:rsidR="00B45DEC" w:rsidRDefault="00B45DEC">
            <w:pPr>
              <w:rPr>
                <w:szCs w:val="24"/>
              </w:rPr>
            </w:pPr>
          </w:p>
        </w:tc>
        <w:tc>
          <w:tcPr>
            <w:tcW w:w="4076" w:type="pct"/>
          </w:tcPr>
          <w:p w14:paraId="5589492B" w14:textId="77777777" w:rsidR="00B45DEC" w:rsidRDefault="005F052A">
            <w:pPr>
              <w:jc w:val="both"/>
              <w:rPr>
                <w:szCs w:val="24"/>
              </w:rPr>
            </w:pPr>
            <w:r>
              <w:rPr>
                <w:szCs w:val="24"/>
              </w:rPr>
              <w:t>Нормы/правила делового этикета и служебного поведения</w:t>
            </w:r>
          </w:p>
        </w:tc>
      </w:tr>
      <w:tr w:rsidR="00B45DEC" w14:paraId="36846332" w14:textId="77777777">
        <w:trPr>
          <w:trHeight w:val="20"/>
        </w:trPr>
        <w:tc>
          <w:tcPr>
            <w:tcW w:w="924" w:type="pct"/>
            <w:vMerge/>
          </w:tcPr>
          <w:p w14:paraId="4A1FE2F6" w14:textId="77777777" w:rsidR="00B45DEC" w:rsidRDefault="00B45DEC">
            <w:pPr>
              <w:rPr>
                <w:szCs w:val="24"/>
              </w:rPr>
            </w:pPr>
          </w:p>
        </w:tc>
        <w:tc>
          <w:tcPr>
            <w:tcW w:w="4076" w:type="pct"/>
          </w:tcPr>
          <w:p w14:paraId="4452C60B" w14:textId="77777777" w:rsidR="00B45DEC" w:rsidRDefault="005F052A">
            <w:pPr>
              <w:jc w:val="both"/>
              <w:rPr>
                <w:szCs w:val="24"/>
              </w:rPr>
            </w:pPr>
            <w:r>
              <w:rPr>
                <w:szCs w:val="24"/>
              </w:rPr>
              <w:t>Нормативные документы и стандарты в области охраны здоровья обучающихся, охраны труда и здоровья работников ДОО</w:t>
            </w:r>
          </w:p>
        </w:tc>
      </w:tr>
      <w:tr w:rsidR="00B45DEC" w14:paraId="17A013FD" w14:textId="77777777">
        <w:trPr>
          <w:trHeight w:val="20"/>
        </w:trPr>
        <w:tc>
          <w:tcPr>
            <w:tcW w:w="924" w:type="pct"/>
            <w:vMerge/>
          </w:tcPr>
          <w:p w14:paraId="0FDE4EC8" w14:textId="77777777" w:rsidR="00B45DEC" w:rsidRDefault="00B45DEC">
            <w:pPr>
              <w:rPr>
                <w:szCs w:val="24"/>
              </w:rPr>
            </w:pPr>
          </w:p>
        </w:tc>
        <w:tc>
          <w:tcPr>
            <w:tcW w:w="4076" w:type="pct"/>
          </w:tcPr>
          <w:p w14:paraId="5E810B6C" w14:textId="2BBFEF3F" w:rsidR="00B45DEC" w:rsidRPr="00303F06" w:rsidRDefault="005F052A" w:rsidP="001117CA">
            <w:pPr>
              <w:jc w:val="both"/>
              <w:rPr>
                <w:szCs w:val="24"/>
              </w:rPr>
            </w:pPr>
            <w:r w:rsidRPr="00303F06">
              <w:rPr>
                <w:szCs w:val="24"/>
              </w:rPr>
              <w:t>Санитарно-эпидемиологические</w:t>
            </w:r>
            <w:r w:rsidR="00D661E3" w:rsidRPr="00303F06">
              <w:rPr>
                <w:szCs w:val="24"/>
              </w:rPr>
              <w:t xml:space="preserve"> требования</w:t>
            </w:r>
            <w:r w:rsidRPr="00303F06">
              <w:rPr>
                <w:szCs w:val="24"/>
              </w:rPr>
              <w:t>, относящиеся к деятельности ДОО</w:t>
            </w:r>
          </w:p>
        </w:tc>
      </w:tr>
      <w:tr w:rsidR="00B45DEC" w14:paraId="6AAB0C35" w14:textId="77777777">
        <w:trPr>
          <w:trHeight w:val="20"/>
        </w:trPr>
        <w:tc>
          <w:tcPr>
            <w:tcW w:w="924" w:type="pct"/>
            <w:vMerge/>
          </w:tcPr>
          <w:p w14:paraId="732B9E02" w14:textId="77777777" w:rsidR="00B45DEC" w:rsidRDefault="00B45DEC">
            <w:pPr>
              <w:rPr>
                <w:szCs w:val="24"/>
              </w:rPr>
            </w:pPr>
          </w:p>
        </w:tc>
        <w:tc>
          <w:tcPr>
            <w:tcW w:w="4076" w:type="pct"/>
          </w:tcPr>
          <w:p w14:paraId="6B59AF68" w14:textId="510F8C3D" w:rsidR="00B45DEC" w:rsidRPr="001117CA" w:rsidRDefault="001117CA">
            <w:pPr>
              <w:jc w:val="both"/>
              <w:rPr>
                <w:szCs w:val="24"/>
              </w:rPr>
            </w:pPr>
            <w:r w:rsidRPr="001117CA">
              <w:rPr>
                <w:szCs w:val="24"/>
              </w:rPr>
              <w:t>СНиП</w:t>
            </w:r>
            <w:r w:rsidR="005F052A" w:rsidRPr="001117CA">
              <w:rPr>
                <w:szCs w:val="24"/>
              </w:rPr>
              <w:t xml:space="preserve">, относящиеся к </w:t>
            </w:r>
            <w:r w:rsidR="009C3A48" w:rsidRPr="001117CA">
              <w:rPr>
                <w:szCs w:val="24"/>
              </w:rPr>
              <w:t>объектам</w:t>
            </w:r>
            <w:r w:rsidR="005F052A" w:rsidRPr="001117CA">
              <w:rPr>
                <w:szCs w:val="24"/>
              </w:rPr>
              <w:t xml:space="preserve"> ДОО</w:t>
            </w:r>
          </w:p>
        </w:tc>
      </w:tr>
      <w:tr w:rsidR="00B45DEC" w14:paraId="370C048D" w14:textId="77777777">
        <w:trPr>
          <w:trHeight w:val="20"/>
        </w:trPr>
        <w:tc>
          <w:tcPr>
            <w:tcW w:w="924" w:type="pct"/>
            <w:vMerge/>
          </w:tcPr>
          <w:p w14:paraId="3F004EF5" w14:textId="77777777" w:rsidR="00B45DEC" w:rsidRDefault="00B45DEC">
            <w:pPr>
              <w:rPr>
                <w:szCs w:val="24"/>
              </w:rPr>
            </w:pPr>
          </w:p>
        </w:tc>
        <w:tc>
          <w:tcPr>
            <w:tcW w:w="4076" w:type="pct"/>
          </w:tcPr>
          <w:p w14:paraId="09E1D098" w14:textId="77777777" w:rsidR="00B45DEC" w:rsidRDefault="005F052A">
            <w:pPr>
              <w:jc w:val="both"/>
              <w:rPr>
                <w:szCs w:val="24"/>
              </w:rPr>
            </w:pPr>
            <w:r>
              <w:rPr>
                <w:szCs w:val="24"/>
              </w:rPr>
              <w:t>Теория и практика финансирования дошкольного образования</w:t>
            </w:r>
          </w:p>
        </w:tc>
      </w:tr>
      <w:tr w:rsidR="00B45DEC" w14:paraId="6C08D073" w14:textId="77777777">
        <w:trPr>
          <w:trHeight w:val="20"/>
        </w:trPr>
        <w:tc>
          <w:tcPr>
            <w:tcW w:w="924" w:type="pct"/>
            <w:vMerge/>
          </w:tcPr>
          <w:p w14:paraId="63176AF0" w14:textId="77777777" w:rsidR="00B45DEC" w:rsidRDefault="00B45DEC">
            <w:pPr>
              <w:rPr>
                <w:szCs w:val="24"/>
              </w:rPr>
            </w:pPr>
          </w:p>
        </w:tc>
        <w:tc>
          <w:tcPr>
            <w:tcW w:w="4076" w:type="pct"/>
          </w:tcPr>
          <w:p w14:paraId="146E719A" w14:textId="77777777" w:rsidR="00B45DEC" w:rsidRDefault="005F052A">
            <w:pPr>
              <w:jc w:val="both"/>
              <w:rPr>
                <w:szCs w:val="24"/>
              </w:rPr>
            </w:pPr>
            <w:r>
              <w:rPr>
                <w:szCs w:val="24"/>
              </w:rPr>
              <w:t>Принципы бюджетирования и контроля расходов в ДОО</w:t>
            </w:r>
          </w:p>
        </w:tc>
      </w:tr>
      <w:tr w:rsidR="00B45DEC" w14:paraId="4E8806D5" w14:textId="77777777">
        <w:trPr>
          <w:trHeight w:val="20"/>
        </w:trPr>
        <w:tc>
          <w:tcPr>
            <w:tcW w:w="924" w:type="pct"/>
            <w:vMerge/>
          </w:tcPr>
          <w:p w14:paraId="2931ABC3" w14:textId="77777777" w:rsidR="00B45DEC" w:rsidRDefault="00B45DEC">
            <w:pPr>
              <w:rPr>
                <w:szCs w:val="24"/>
              </w:rPr>
            </w:pPr>
          </w:p>
        </w:tc>
        <w:tc>
          <w:tcPr>
            <w:tcW w:w="4076" w:type="pct"/>
          </w:tcPr>
          <w:p w14:paraId="7197258A" w14:textId="77777777" w:rsidR="00B45DEC" w:rsidRDefault="005F052A">
            <w:pPr>
              <w:jc w:val="both"/>
              <w:rPr>
                <w:szCs w:val="24"/>
              </w:rPr>
            </w:pPr>
            <w:r>
              <w:rPr>
                <w:szCs w:val="24"/>
              </w:rPr>
              <w:t>Основы бухгалтерского учета, финансового анализа и экономического планирования в ДОО</w:t>
            </w:r>
          </w:p>
        </w:tc>
      </w:tr>
      <w:tr w:rsidR="00B45DEC" w14:paraId="5CB895F9" w14:textId="77777777">
        <w:trPr>
          <w:trHeight w:val="20"/>
        </w:trPr>
        <w:tc>
          <w:tcPr>
            <w:tcW w:w="924" w:type="pct"/>
            <w:vMerge/>
          </w:tcPr>
          <w:p w14:paraId="537B0234" w14:textId="77777777" w:rsidR="00B45DEC" w:rsidRDefault="00B45DEC">
            <w:pPr>
              <w:rPr>
                <w:szCs w:val="24"/>
              </w:rPr>
            </w:pPr>
          </w:p>
        </w:tc>
        <w:tc>
          <w:tcPr>
            <w:tcW w:w="4076" w:type="pct"/>
          </w:tcPr>
          <w:p w14:paraId="31106327" w14:textId="77777777" w:rsidR="00B45DEC" w:rsidRDefault="005F052A">
            <w:pPr>
              <w:jc w:val="both"/>
              <w:rPr>
                <w:szCs w:val="24"/>
              </w:rPr>
            </w:pPr>
            <w:r>
              <w:rPr>
                <w:szCs w:val="24"/>
              </w:rPr>
              <w:t>Основы контрактной системы закупок в ДОО</w:t>
            </w:r>
          </w:p>
        </w:tc>
      </w:tr>
      <w:tr w:rsidR="00B45DEC" w14:paraId="08C08524" w14:textId="77777777">
        <w:trPr>
          <w:trHeight w:val="20"/>
        </w:trPr>
        <w:tc>
          <w:tcPr>
            <w:tcW w:w="924" w:type="pct"/>
            <w:vMerge/>
          </w:tcPr>
          <w:p w14:paraId="305E6440" w14:textId="77777777" w:rsidR="00B45DEC" w:rsidRDefault="00B45DEC">
            <w:pPr>
              <w:rPr>
                <w:szCs w:val="24"/>
              </w:rPr>
            </w:pPr>
          </w:p>
        </w:tc>
        <w:tc>
          <w:tcPr>
            <w:tcW w:w="4076" w:type="pct"/>
          </w:tcPr>
          <w:p w14:paraId="3038A938" w14:textId="77777777" w:rsidR="00B45DEC" w:rsidRDefault="005F052A">
            <w:pPr>
              <w:jc w:val="both"/>
              <w:rPr>
                <w:szCs w:val="24"/>
              </w:rPr>
            </w:pPr>
            <w:r>
              <w:rPr>
                <w:szCs w:val="24"/>
              </w:rPr>
              <w:t>Порядок заключения и исполнения хозяйственных и трудовых договоров в ДОО</w:t>
            </w:r>
          </w:p>
        </w:tc>
      </w:tr>
      <w:tr w:rsidR="00B45DEC" w14:paraId="0AA08236" w14:textId="77777777">
        <w:trPr>
          <w:trHeight w:val="20"/>
        </w:trPr>
        <w:tc>
          <w:tcPr>
            <w:tcW w:w="924" w:type="pct"/>
            <w:vMerge/>
          </w:tcPr>
          <w:p w14:paraId="5CC0679B" w14:textId="77777777" w:rsidR="00B45DEC" w:rsidRDefault="00B45DEC">
            <w:pPr>
              <w:rPr>
                <w:szCs w:val="24"/>
              </w:rPr>
            </w:pPr>
          </w:p>
        </w:tc>
        <w:tc>
          <w:tcPr>
            <w:tcW w:w="4076" w:type="pct"/>
          </w:tcPr>
          <w:p w14:paraId="5C53819E" w14:textId="77777777" w:rsidR="00B45DEC" w:rsidRDefault="005F052A">
            <w:pPr>
              <w:jc w:val="both"/>
              <w:rPr>
                <w:szCs w:val="24"/>
              </w:rPr>
            </w:pPr>
            <w:r>
              <w:rPr>
                <w:szCs w:val="24"/>
              </w:rPr>
              <w:t>Основы делопроизводства и документооборота (в том числе электронного) в ДОО</w:t>
            </w:r>
          </w:p>
        </w:tc>
      </w:tr>
      <w:tr w:rsidR="00B45DEC" w14:paraId="7B2329E5" w14:textId="77777777">
        <w:trPr>
          <w:trHeight w:val="20"/>
        </w:trPr>
        <w:tc>
          <w:tcPr>
            <w:tcW w:w="924" w:type="pct"/>
            <w:vMerge/>
          </w:tcPr>
          <w:p w14:paraId="4AB0161A" w14:textId="77777777" w:rsidR="00B45DEC" w:rsidRDefault="00B45DEC">
            <w:pPr>
              <w:rPr>
                <w:szCs w:val="24"/>
              </w:rPr>
            </w:pPr>
          </w:p>
        </w:tc>
        <w:tc>
          <w:tcPr>
            <w:tcW w:w="4076" w:type="pct"/>
          </w:tcPr>
          <w:p w14:paraId="604CBE08" w14:textId="77777777" w:rsidR="00B45DEC" w:rsidRDefault="005F052A">
            <w:pPr>
              <w:jc w:val="both"/>
              <w:rPr>
                <w:szCs w:val="24"/>
              </w:rPr>
            </w:pPr>
            <w:r>
              <w:rPr>
                <w:szCs w:val="24"/>
              </w:rPr>
              <w:t>Требования к информационной образовательной среде ДОО</w:t>
            </w:r>
          </w:p>
        </w:tc>
      </w:tr>
      <w:tr w:rsidR="00B45DEC" w14:paraId="070E7FDC" w14:textId="77777777">
        <w:trPr>
          <w:trHeight w:val="20"/>
        </w:trPr>
        <w:tc>
          <w:tcPr>
            <w:tcW w:w="924" w:type="pct"/>
            <w:vMerge/>
          </w:tcPr>
          <w:p w14:paraId="0F0B331A" w14:textId="77777777" w:rsidR="00B45DEC" w:rsidRDefault="00B45DEC">
            <w:pPr>
              <w:rPr>
                <w:szCs w:val="24"/>
              </w:rPr>
            </w:pPr>
          </w:p>
        </w:tc>
        <w:tc>
          <w:tcPr>
            <w:tcW w:w="4076" w:type="pct"/>
          </w:tcPr>
          <w:p w14:paraId="3BB41821" w14:textId="77777777" w:rsidR="00B45DEC" w:rsidRDefault="005F052A">
            <w:pPr>
              <w:jc w:val="both"/>
              <w:rPr>
                <w:szCs w:val="24"/>
              </w:rPr>
            </w:pPr>
            <w:r>
              <w:rPr>
                <w:szCs w:val="24"/>
              </w:rPr>
              <w:t>Информационно-коммуникационные технологии, применяемые в управлении ДОО</w:t>
            </w:r>
          </w:p>
        </w:tc>
      </w:tr>
      <w:tr w:rsidR="00B45DEC" w14:paraId="3962D3FF" w14:textId="77777777">
        <w:trPr>
          <w:trHeight w:val="20"/>
        </w:trPr>
        <w:tc>
          <w:tcPr>
            <w:tcW w:w="924" w:type="pct"/>
            <w:vMerge/>
          </w:tcPr>
          <w:p w14:paraId="524BD48A" w14:textId="77777777" w:rsidR="00B45DEC" w:rsidRDefault="00B45DEC">
            <w:pPr>
              <w:rPr>
                <w:szCs w:val="24"/>
              </w:rPr>
            </w:pPr>
          </w:p>
        </w:tc>
        <w:tc>
          <w:tcPr>
            <w:tcW w:w="4076" w:type="pct"/>
          </w:tcPr>
          <w:p w14:paraId="4225A61F" w14:textId="77777777" w:rsidR="00B45DEC" w:rsidRDefault="005F052A">
            <w:pPr>
              <w:jc w:val="both"/>
              <w:rPr>
                <w:szCs w:val="24"/>
              </w:rPr>
            </w:pPr>
            <w:r>
              <w:rPr>
                <w:szCs w:val="24"/>
              </w:rPr>
              <w:t>Нормы и правила комплексной безопасности, антитеррористической и противокриминальной защищенности ДОО</w:t>
            </w:r>
          </w:p>
        </w:tc>
      </w:tr>
      <w:tr w:rsidR="00B45DEC" w14:paraId="19325FC4" w14:textId="77777777">
        <w:trPr>
          <w:trHeight w:val="20"/>
        </w:trPr>
        <w:tc>
          <w:tcPr>
            <w:tcW w:w="924" w:type="pct"/>
            <w:vMerge/>
          </w:tcPr>
          <w:p w14:paraId="1F6BA439" w14:textId="77777777" w:rsidR="00B45DEC" w:rsidRDefault="00B45DEC">
            <w:pPr>
              <w:rPr>
                <w:szCs w:val="24"/>
              </w:rPr>
            </w:pPr>
          </w:p>
        </w:tc>
        <w:tc>
          <w:tcPr>
            <w:tcW w:w="4076" w:type="pct"/>
          </w:tcPr>
          <w:p w14:paraId="7F87D63A" w14:textId="77777777" w:rsidR="00B45DEC" w:rsidRDefault="005F052A">
            <w:pPr>
              <w:jc w:val="both"/>
              <w:rPr>
                <w:szCs w:val="24"/>
              </w:rPr>
            </w:pPr>
            <w:r>
              <w:rPr>
                <w:szCs w:val="24"/>
              </w:rPr>
              <w:t>Организационно-правовые аспекты оказания первой помощи больным и пострадавшим</w:t>
            </w:r>
          </w:p>
        </w:tc>
      </w:tr>
      <w:tr w:rsidR="00B45DEC" w14:paraId="0F153DFF" w14:textId="77777777">
        <w:trPr>
          <w:trHeight w:val="20"/>
        </w:trPr>
        <w:tc>
          <w:tcPr>
            <w:tcW w:w="924" w:type="pct"/>
            <w:vMerge/>
          </w:tcPr>
          <w:p w14:paraId="3C909CDF" w14:textId="77777777" w:rsidR="00B45DEC" w:rsidRDefault="00B45DEC">
            <w:pPr>
              <w:rPr>
                <w:szCs w:val="24"/>
              </w:rPr>
            </w:pPr>
          </w:p>
        </w:tc>
        <w:tc>
          <w:tcPr>
            <w:tcW w:w="4076" w:type="pct"/>
          </w:tcPr>
          <w:p w14:paraId="12DEF978" w14:textId="77777777" w:rsidR="00B45DEC" w:rsidRDefault="005F052A">
            <w:pPr>
              <w:jc w:val="both"/>
              <w:rPr>
                <w:szCs w:val="24"/>
              </w:rPr>
            </w:pPr>
            <w:r>
              <w:rPr>
                <w:szCs w:val="24"/>
              </w:rPr>
              <w:t>Способы и техники оказания первой помощи больным и пострадавшим</w:t>
            </w:r>
          </w:p>
        </w:tc>
      </w:tr>
      <w:tr w:rsidR="00B45DEC" w14:paraId="2DBF661C" w14:textId="77777777">
        <w:trPr>
          <w:trHeight w:val="20"/>
        </w:trPr>
        <w:tc>
          <w:tcPr>
            <w:tcW w:w="924" w:type="pct"/>
          </w:tcPr>
          <w:p w14:paraId="3CF82B77" w14:textId="77777777" w:rsidR="00B45DEC" w:rsidRDefault="005F052A">
            <w:pPr>
              <w:rPr>
                <w:szCs w:val="24"/>
              </w:rPr>
            </w:pPr>
            <w:r>
              <w:rPr>
                <w:szCs w:val="24"/>
              </w:rPr>
              <w:t>Другие характеристики</w:t>
            </w:r>
          </w:p>
        </w:tc>
        <w:tc>
          <w:tcPr>
            <w:tcW w:w="4076" w:type="pct"/>
          </w:tcPr>
          <w:p w14:paraId="17A8472E" w14:textId="77777777" w:rsidR="00B45DEC" w:rsidRDefault="005F052A">
            <w:pPr>
              <w:jc w:val="both"/>
              <w:rPr>
                <w:szCs w:val="24"/>
              </w:rPr>
            </w:pPr>
            <w:r>
              <w:rPr>
                <w:szCs w:val="24"/>
              </w:rPr>
              <w:t>-</w:t>
            </w:r>
            <w:bookmarkEnd w:id="25"/>
          </w:p>
        </w:tc>
      </w:tr>
    </w:tbl>
    <w:p w14:paraId="22BD1511" w14:textId="77777777" w:rsidR="00B45DEC" w:rsidRDefault="00B45DEC"/>
    <w:p w14:paraId="4ADDFF4C" w14:textId="77777777" w:rsidR="00B45DEC" w:rsidRDefault="005F052A">
      <w:pPr>
        <w:rPr>
          <w:b/>
          <w:bCs/>
          <w:szCs w:val="24"/>
        </w:rPr>
      </w:pPr>
      <w:r>
        <w:rPr>
          <w:b/>
          <w:bCs/>
          <w:szCs w:val="24"/>
        </w:rPr>
        <w:t>3.1.4. Трудовая функция</w:t>
      </w:r>
    </w:p>
    <w:p w14:paraId="4197E372" w14:textId="77777777" w:rsidR="00B45DEC" w:rsidRDefault="00B45DEC">
      <w:pPr>
        <w:rPr>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779"/>
        <w:gridCol w:w="5336"/>
        <w:gridCol w:w="506"/>
        <w:gridCol w:w="830"/>
        <w:gridCol w:w="1401"/>
        <w:gridCol w:w="347"/>
      </w:tblGrid>
      <w:tr w:rsidR="00B45DEC" w14:paraId="7F3CF021" w14:textId="77777777">
        <w:tc>
          <w:tcPr>
            <w:tcW w:w="930" w:type="pct"/>
            <w:tcBorders>
              <w:top w:val="none" w:sz="4" w:space="0" w:color="000000"/>
              <w:left w:val="none" w:sz="4" w:space="0" w:color="000000"/>
              <w:bottom w:val="none" w:sz="4" w:space="0" w:color="000000"/>
              <w:right w:val="single" w:sz="4" w:space="0" w:color="808080" w:themeColor="background1" w:themeShade="80"/>
            </w:tcBorders>
            <w:vAlign w:val="center"/>
          </w:tcPr>
          <w:p w14:paraId="7AFD6846" w14:textId="77777777" w:rsidR="00B45DEC" w:rsidRDefault="005F052A">
            <w:pPr>
              <w:rPr>
                <w:sz w:val="20"/>
                <w:szCs w:val="18"/>
              </w:rPr>
            </w:pPr>
            <w:r>
              <w:rPr>
                <w:sz w:val="20"/>
                <w:szCs w:val="18"/>
              </w:rPr>
              <w:t>Наименование</w:t>
            </w:r>
          </w:p>
        </w:tc>
        <w:tc>
          <w:tcPr>
            <w:tcW w:w="26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9639CB" w14:textId="77777777" w:rsidR="00B45DEC" w:rsidRPr="001117CA" w:rsidRDefault="005F052A">
            <w:pPr>
              <w:rPr>
                <w:szCs w:val="24"/>
              </w:rPr>
            </w:pPr>
            <w:r w:rsidRPr="001117CA">
              <w:rPr>
                <w:szCs w:val="24"/>
              </w:rPr>
              <w:t xml:space="preserve">Управление развитием </w:t>
            </w:r>
            <w:r w:rsidR="009C3A48" w:rsidRPr="001117CA">
              <w:rPr>
                <w:szCs w:val="24"/>
              </w:rPr>
              <w:t>ДОО</w:t>
            </w:r>
          </w:p>
        </w:tc>
        <w:tc>
          <w:tcPr>
            <w:tcW w:w="211" w:type="pct"/>
            <w:tcBorders>
              <w:top w:val="none" w:sz="4" w:space="0" w:color="000000"/>
              <w:left w:val="single" w:sz="4" w:space="0" w:color="808080" w:themeColor="background1" w:themeShade="80"/>
              <w:bottom w:val="none" w:sz="4" w:space="0" w:color="000000"/>
              <w:right w:val="single" w:sz="4" w:space="0" w:color="808080" w:themeColor="background1" w:themeShade="80"/>
            </w:tcBorders>
            <w:vAlign w:val="center"/>
          </w:tcPr>
          <w:p w14:paraId="2C33FE09" w14:textId="77777777" w:rsidR="00B45DEC" w:rsidRDefault="005F052A">
            <w:pPr>
              <w:jc w:val="center"/>
              <w:rPr>
                <w:sz w:val="20"/>
                <w:szCs w:val="18"/>
              </w:rPr>
            </w:pPr>
            <w:r>
              <w:rPr>
                <w:sz w:val="20"/>
                <w:szCs w:val="18"/>
              </w:rPr>
              <w:t>Код</w:t>
            </w:r>
          </w:p>
        </w:tc>
        <w:tc>
          <w:tcPr>
            <w:tcW w:w="4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1A55837" w14:textId="77777777" w:rsidR="00B45DEC" w:rsidRDefault="005F052A">
            <w:pPr>
              <w:jc w:val="center"/>
              <w:rPr>
                <w:szCs w:val="24"/>
              </w:rPr>
            </w:pPr>
            <w:r>
              <w:rPr>
                <w:szCs w:val="24"/>
                <w:lang w:val="en-US"/>
              </w:rPr>
              <w:t>A</w:t>
            </w:r>
            <w:r>
              <w:rPr>
                <w:szCs w:val="24"/>
              </w:rPr>
              <w:t>/04.7</w:t>
            </w:r>
          </w:p>
        </w:tc>
        <w:tc>
          <w:tcPr>
            <w:tcW w:w="493" w:type="pct"/>
            <w:tcBorders>
              <w:top w:val="none" w:sz="4" w:space="0" w:color="000000"/>
              <w:left w:val="single" w:sz="4" w:space="0" w:color="808080" w:themeColor="background1" w:themeShade="80"/>
              <w:bottom w:val="none" w:sz="4" w:space="0" w:color="000000"/>
              <w:right w:val="single" w:sz="4" w:space="0" w:color="808080" w:themeColor="background1" w:themeShade="80"/>
            </w:tcBorders>
            <w:vAlign w:val="center"/>
          </w:tcPr>
          <w:p w14:paraId="1F36119F" w14:textId="77777777" w:rsidR="00B45DEC" w:rsidRDefault="005F052A">
            <w:pPr>
              <w:jc w:val="center"/>
              <w:rPr>
                <w:sz w:val="20"/>
                <w:szCs w:val="18"/>
              </w:rPr>
            </w:pPr>
            <w:r>
              <w:rPr>
                <w:sz w:val="20"/>
                <w:szCs w:val="18"/>
              </w:rPr>
              <w:t>Уровень (подуровень) квалификации</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4EB9DB" w14:textId="77777777" w:rsidR="00B45DEC" w:rsidRDefault="005F052A">
            <w:pPr>
              <w:jc w:val="center"/>
              <w:rPr>
                <w:szCs w:val="24"/>
              </w:rPr>
            </w:pPr>
            <w:r>
              <w:rPr>
                <w:szCs w:val="24"/>
              </w:rPr>
              <w:t>7</w:t>
            </w:r>
          </w:p>
        </w:tc>
      </w:tr>
    </w:tbl>
    <w:p w14:paraId="5FD51FA4" w14:textId="77777777" w:rsidR="00B45DEC" w:rsidRDefault="00B45DEC">
      <w:pPr>
        <w:rPr>
          <w:szCs w:val="24"/>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85" w:type="dxa"/>
          <w:right w:w="85" w:type="dxa"/>
        </w:tblCellMar>
        <w:tblLook w:val="04A0" w:firstRow="1" w:lastRow="0" w:firstColumn="1" w:lastColumn="0" w:noHBand="0" w:noVBand="1"/>
      </w:tblPr>
      <w:tblGrid>
        <w:gridCol w:w="1945"/>
        <w:gridCol w:w="8249"/>
      </w:tblGrid>
      <w:tr w:rsidR="00B45DEC" w14:paraId="3093F18E" w14:textId="77777777">
        <w:trPr>
          <w:trHeight w:val="20"/>
        </w:trPr>
        <w:tc>
          <w:tcPr>
            <w:tcW w:w="954" w:type="pct"/>
            <w:vMerge w:val="restart"/>
          </w:tcPr>
          <w:p w14:paraId="0E2BC7F3" w14:textId="77777777" w:rsidR="00B45DEC" w:rsidRDefault="005F052A">
            <w:pPr>
              <w:rPr>
                <w:szCs w:val="24"/>
              </w:rPr>
            </w:pPr>
            <w:r>
              <w:rPr>
                <w:szCs w:val="24"/>
              </w:rPr>
              <w:t>Трудовые действия</w:t>
            </w:r>
          </w:p>
        </w:tc>
        <w:tc>
          <w:tcPr>
            <w:tcW w:w="4046" w:type="pct"/>
          </w:tcPr>
          <w:p w14:paraId="40A261EF" w14:textId="77777777" w:rsidR="00B45DEC" w:rsidRDefault="005F052A">
            <w:pPr>
              <w:jc w:val="both"/>
              <w:rPr>
                <w:szCs w:val="24"/>
              </w:rPr>
            </w:pPr>
            <w:r>
              <w:rPr>
                <w:szCs w:val="24"/>
              </w:rPr>
              <w:t>Руководство развитием ДОО с учетом правовых норм законодательства Российской Федерации, субъекта Российской Федерации, нормативных правовых актов муниципального района/городского округа Российской Федерации</w:t>
            </w:r>
          </w:p>
        </w:tc>
      </w:tr>
      <w:tr w:rsidR="00B45DEC" w14:paraId="7284ECAF" w14:textId="77777777">
        <w:trPr>
          <w:trHeight w:val="20"/>
        </w:trPr>
        <w:tc>
          <w:tcPr>
            <w:tcW w:w="954" w:type="pct"/>
            <w:vMerge/>
          </w:tcPr>
          <w:p w14:paraId="36A6A55C" w14:textId="77777777" w:rsidR="00B45DEC" w:rsidRDefault="00B45DEC">
            <w:pPr>
              <w:rPr>
                <w:szCs w:val="24"/>
              </w:rPr>
            </w:pPr>
          </w:p>
        </w:tc>
        <w:tc>
          <w:tcPr>
            <w:tcW w:w="4046" w:type="pct"/>
          </w:tcPr>
          <w:p w14:paraId="32228CEB" w14:textId="77777777" w:rsidR="00B45DEC" w:rsidRDefault="005F052A">
            <w:pPr>
              <w:jc w:val="both"/>
              <w:rPr>
                <w:szCs w:val="24"/>
              </w:rPr>
            </w:pPr>
            <w:r>
              <w:rPr>
                <w:szCs w:val="24"/>
              </w:rPr>
              <w:t>Прогнозирование количественных и качественных параметров развития ДОО с учетом социально-экономических и этнокультурных аспектов среды</w:t>
            </w:r>
          </w:p>
        </w:tc>
      </w:tr>
      <w:tr w:rsidR="00B45DEC" w14:paraId="6086BC2E" w14:textId="77777777">
        <w:trPr>
          <w:trHeight w:val="20"/>
        </w:trPr>
        <w:tc>
          <w:tcPr>
            <w:tcW w:w="954" w:type="pct"/>
            <w:vMerge/>
          </w:tcPr>
          <w:p w14:paraId="7078E331" w14:textId="77777777" w:rsidR="00B45DEC" w:rsidRDefault="00B45DEC">
            <w:pPr>
              <w:rPr>
                <w:szCs w:val="24"/>
              </w:rPr>
            </w:pPr>
          </w:p>
        </w:tc>
        <w:tc>
          <w:tcPr>
            <w:tcW w:w="4046" w:type="pct"/>
          </w:tcPr>
          <w:p w14:paraId="68B0C51C" w14:textId="77777777" w:rsidR="00B45DEC" w:rsidRDefault="005F052A">
            <w:pPr>
              <w:jc w:val="both"/>
              <w:rPr>
                <w:szCs w:val="24"/>
              </w:rPr>
            </w:pPr>
            <w:r>
              <w:rPr>
                <w:szCs w:val="24"/>
              </w:rPr>
              <w:t>Руководство разработкой программы развития ДОО совместно с коллегиальными органами управления</w:t>
            </w:r>
          </w:p>
        </w:tc>
      </w:tr>
      <w:tr w:rsidR="00B45DEC" w14:paraId="4CF3F902" w14:textId="77777777">
        <w:trPr>
          <w:trHeight w:val="20"/>
        </w:trPr>
        <w:tc>
          <w:tcPr>
            <w:tcW w:w="954" w:type="pct"/>
            <w:vMerge/>
          </w:tcPr>
          <w:p w14:paraId="2BEE17F7" w14:textId="77777777" w:rsidR="00B45DEC" w:rsidRDefault="00B45DEC">
            <w:pPr>
              <w:rPr>
                <w:szCs w:val="24"/>
              </w:rPr>
            </w:pPr>
          </w:p>
        </w:tc>
        <w:tc>
          <w:tcPr>
            <w:tcW w:w="4046" w:type="pct"/>
          </w:tcPr>
          <w:p w14:paraId="681A1DBE" w14:textId="77777777" w:rsidR="00B45DEC" w:rsidRDefault="005F052A">
            <w:pPr>
              <w:jc w:val="both"/>
              <w:rPr>
                <w:szCs w:val="24"/>
              </w:rPr>
            </w:pPr>
            <w:r>
              <w:rPr>
                <w:szCs w:val="24"/>
              </w:rPr>
              <w:t>Организация оценки ресурсов и возможных источников их привлечения, ограничений и рисков реализации программы развития ДОО</w:t>
            </w:r>
          </w:p>
        </w:tc>
      </w:tr>
      <w:tr w:rsidR="00B45DEC" w14:paraId="70D20DCA" w14:textId="77777777">
        <w:trPr>
          <w:trHeight w:val="20"/>
        </w:trPr>
        <w:tc>
          <w:tcPr>
            <w:tcW w:w="954" w:type="pct"/>
            <w:vMerge/>
          </w:tcPr>
          <w:p w14:paraId="46A4ACA6" w14:textId="77777777" w:rsidR="00B45DEC" w:rsidRDefault="00B45DEC">
            <w:pPr>
              <w:rPr>
                <w:szCs w:val="24"/>
              </w:rPr>
            </w:pPr>
          </w:p>
        </w:tc>
        <w:tc>
          <w:tcPr>
            <w:tcW w:w="4046" w:type="pct"/>
          </w:tcPr>
          <w:p w14:paraId="36803DDD" w14:textId="77777777" w:rsidR="00B45DEC" w:rsidRDefault="005F052A">
            <w:pPr>
              <w:jc w:val="both"/>
              <w:rPr>
                <w:szCs w:val="24"/>
              </w:rPr>
            </w:pPr>
            <w:r>
              <w:rPr>
                <w:szCs w:val="24"/>
              </w:rPr>
              <w:t>Планирование образовательной, организационно-хозяйственной и финансово-экономической деятельности ДОО в соответствии с учредительными документами ДОО и программой развития ДОО</w:t>
            </w:r>
          </w:p>
        </w:tc>
      </w:tr>
      <w:tr w:rsidR="00B45DEC" w14:paraId="2EA00CEA" w14:textId="77777777">
        <w:trPr>
          <w:trHeight w:val="20"/>
        </w:trPr>
        <w:tc>
          <w:tcPr>
            <w:tcW w:w="954" w:type="pct"/>
            <w:vMerge/>
          </w:tcPr>
          <w:p w14:paraId="4567FBAA" w14:textId="77777777" w:rsidR="00B45DEC" w:rsidRDefault="00B45DEC">
            <w:pPr>
              <w:rPr>
                <w:szCs w:val="24"/>
              </w:rPr>
            </w:pPr>
          </w:p>
        </w:tc>
        <w:tc>
          <w:tcPr>
            <w:tcW w:w="4046" w:type="pct"/>
          </w:tcPr>
          <w:p w14:paraId="412E7735" w14:textId="77777777" w:rsidR="00B45DEC" w:rsidRDefault="005F052A">
            <w:pPr>
              <w:jc w:val="both"/>
              <w:rPr>
                <w:szCs w:val="24"/>
              </w:rPr>
            </w:pPr>
            <w:r>
              <w:rPr>
                <w:szCs w:val="24"/>
              </w:rPr>
              <w:t>Управление реализацией программы развития ДОО, ее ресурсное обеспечение, координация деятельности участников образовательных отношений</w:t>
            </w:r>
          </w:p>
        </w:tc>
      </w:tr>
      <w:tr w:rsidR="00B45DEC" w14:paraId="15F89C86" w14:textId="77777777">
        <w:trPr>
          <w:trHeight w:val="20"/>
        </w:trPr>
        <w:tc>
          <w:tcPr>
            <w:tcW w:w="954" w:type="pct"/>
            <w:vMerge/>
          </w:tcPr>
          <w:p w14:paraId="4D1C2C9F" w14:textId="77777777" w:rsidR="00B45DEC" w:rsidRDefault="00B45DEC">
            <w:pPr>
              <w:rPr>
                <w:szCs w:val="24"/>
              </w:rPr>
            </w:pPr>
          </w:p>
        </w:tc>
        <w:tc>
          <w:tcPr>
            <w:tcW w:w="4046" w:type="pct"/>
          </w:tcPr>
          <w:p w14:paraId="4CE8B1C4" w14:textId="77777777" w:rsidR="00B45DEC" w:rsidRDefault="005F052A">
            <w:pPr>
              <w:jc w:val="both"/>
              <w:rPr>
                <w:szCs w:val="24"/>
              </w:rPr>
            </w:pPr>
            <w:r>
              <w:rPr>
                <w:szCs w:val="24"/>
              </w:rPr>
              <w:t>Обеспечение условий для разработки, апробации и внедрения образовательных инициатив и инноваций</w:t>
            </w:r>
          </w:p>
        </w:tc>
      </w:tr>
      <w:tr w:rsidR="00B45DEC" w14:paraId="493F6EB8" w14:textId="77777777">
        <w:trPr>
          <w:trHeight w:val="20"/>
        </w:trPr>
        <w:tc>
          <w:tcPr>
            <w:tcW w:w="954" w:type="pct"/>
            <w:vMerge/>
          </w:tcPr>
          <w:p w14:paraId="7D997EDE" w14:textId="77777777" w:rsidR="00B45DEC" w:rsidRDefault="00B45DEC">
            <w:pPr>
              <w:rPr>
                <w:szCs w:val="24"/>
              </w:rPr>
            </w:pPr>
          </w:p>
        </w:tc>
        <w:tc>
          <w:tcPr>
            <w:tcW w:w="4046" w:type="pct"/>
          </w:tcPr>
          <w:p w14:paraId="04A501B7" w14:textId="77777777" w:rsidR="00B45DEC" w:rsidRDefault="005F052A">
            <w:pPr>
              <w:jc w:val="both"/>
              <w:rPr>
                <w:szCs w:val="24"/>
              </w:rPr>
            </w:pPr>
            <w:r>
              <w:rPr>
                <w:szCs w:val="24"/>
              </w:rPr>
              <w:t>Организация проведения самообследования ДОО</w:t>
            </w:r>
          </w:p>
        </w:tc>
      </w:tr>
      <w:tr w:rsidR="00B45DEC" w14:paraId="65558DDC" w14:textId="77777777">
        <w:trPr>
          <w:trHeight w:val="20"/>
        </w:trPr>
        <w:tc>
          <w:tcPr>
            <w:tcW w:w="954" w:type="pct"/>
            <w:vMerge/>
          </w:tcPr>
          <w:p w14:paraId="21876D40" w14:textId="77777777" w:rsidR="00B45DEC" w:rsidRDefault="00B45DEC">
            <w:pPr>
              <w:rPr>
                <w:szCs w:val="24"/>
              </w:rPr>
            </w:pPr>
          </w:p>
        </w:tc>
        <w:tc>
          <w:tcPr>
            <w:tcW w:w="4046" w:type="pct"/>
          </w:tcPr>
          <w:p w14:paraId="6376F302" w14:textId="449D18C9" w:rsidR="00B45DEC" w:rsidRDefault="005F052A" w:rsidP="001117CA">
            <w:pPr>
              <w:jc w:val="both"/>
              <w:rPr>
                <w:szCs w:val="24"/>
              </w:rPr>
            </w:pPr>
            <w:r>
              <w:rPr>
                <w:szCs w:val="24"/>
              </w:rPr>
              <w:t>Обеспечение информационной открытости ДОО, в том числе организация работы официального сайта ДОО</w:t>
            </w:r>
          </w:p>
        </w:tc>
      </w:tr>
      <w:tr w:rsidR="00B45DEC" w14:paraId="366FAED3" w14:textId="77777777">
        <w:trPr>
          <w:trHeight w:val="20"/>
        </w:trPr>
        <w:tc>
          <w:tcPr>
            <w:tcW w:w="954" w:type="pct"/>
            <w:vMerge/>
          </w:tcPr>
          <w:p w14:paraId="1E300D9C" w14:textId="77777777" w:rsidR="00B45DEC" w:rsidRDefault="00B45DEC">
            <w:pPr>
              <w:rPr>
                <w:szCs w:val="24"/>
              </w:rPr>
            </w:pPr>
          </w:p>
        </w:tc>
        <w:tc>
          <w:tcPr>
            <w:tcW w:w="4046" w:type="pct"/>
          </w:tcPr>
          <w:p w14:paraId="3486E799" w14:textId="77777777" w:rsidR="00B45DEC" w:rsidRDefault="005F052A">
            <w:pPr>
              <w:jc w:val="both"/>
              <w:rPr>
                <w:szCs w:val="24"/>
              </w:rPr>
            </w:pPr>
            <w:r>
              <w:rPr>
                <w:szCs w:val="24"/>
              </w:rPr>
              <w:t>Контроль и оценка результативности и эффективности реализации программы развития ДОО</w:t>
            </w:r>
          </w:p>
        </w:tc>
      </w:tr>
      <w:tr w:rsidR="00B45DEC" w14:paraId="2A750E0E" w14:textId="77777777">
        <w:trPr>
          <w:trHeight w:val="20"/>
        </w:trPr>
        <w:tc>
          <w:tcPr>
            <w:tcW w:w="954" w:type="pct"/>
            <w:vMerge/>
          </w:tcPr>
          <w:p w14:paraId="7592B11C" w14:textId="77777777" w:rsidR="00B45DEC" w:rsidRDefault="00B45DEC">
            <w:pPr>
              <w:rPr>
                <w:szCs w:val="24"/>
              </w:rPr>
            </w:pPr>
          </w:p>
        </w:tc>
        <w:tc>
          <w:tcPr>
            <w:tcW w:w="4046" w:type="pct"/>
          </w:tcPr>
          <w:p w14:paraId="17A184EC" w14:textId="77777777" w:rsidR="00B45DEC" w:rsidRDefault="005F052A">
            <w:pPr>
              <w:jc w:val="both"/>
              <w:rPr>
                <w:szCs w:val="24"/>
              </w:rPr>
            </w:pPr>
            <w:r>
              <w:rPr>
                <w:szCs w:val="24"/>
              </w:rPr>
              <w:t>Представление публичной отчетности о состоянии и перспективах развития ДОО</w:t>
            </w:r>
          </w:p>
        </w:tc>
      </w:tr>
      <w:tr w:rsidR="00B45DEC" w14:paraId="6F377D94" w14:textId="77777777">
        <w:trPr>
          <w:trHeight w:val="20"/>
        </w:trPr>
        <w:tc>
          <w:tcPr>
            <w:tcW w:w="954" w:type="pct"/>
            <w:vMerge/>
          </w:tcPr>
          <w:p w14:paraId="67A8EB07" w14:textId="77777777" w:rsidR="00B45DEC" w:rsidRDefault="00B45DEC">
            <w:pPr>
              <w:rPr>
                <w:szCs w:val="24"/>
              </w:rPr>
            </w:pPr>
          </w:p>
        </w:tc>
        <w:tc>
          <w:tcPr>
            <w:tcW w:w="4046" w:type="pct"/>
          </w:tcPr>
          <w:p w14:paraId="564D515F" w14:textId="602A1C1C" w:rsidR="00B45DEC" w:rsidRDefault="005F052A">
            <w:pPr>
              <w:jc w:val="both"/>
              <w:rPr>
                <w:szCs w:val="24"/>
              </w:rPr>
            </w:pPr>
            <w:r>
              <w:rPr>
                <w:szCs w:val="24"/>
              </w:rPr>
              <w:t>Реализация государственной политики</w:t>
            </w:r>
            <w:r w:rsidR="001117CA">
              <w:rPr>
                <w:szCs w:val="24"/>
              </w:rPr>
              <w:t xml:space="preserve"> в сфере цифровой трансформации</w:t>
            </w:r>
            <w:r>
              <w:rPr>
                <w:szCs w:val="24"/>
              </w:rPr>
              <w:t xml:space="preserve"> и развития цифровой образовательной среды</w:t>
            </w:r>
            <w:r w:rsidR="001117CA">
              <w:rPr>
                <w:szCs w:val="24"/>
              </w:rPr>
              <w:t xml:space="preserve"> в ДОО</w:t>
            </w:r>
          </w:p>
        </w:tc>
      </w:tr>
      <w:tr w:rsidR="00B45DEC" w14:paraId="5E1DDC9D" w14:textId="77777777">
        <w:trPr>
          <w:trHeight w:val="20"/>
        </w:trPr>
        <w:tc>
          <w:tcPr>
            <w:tcW w:w="954" w:type="pct"/>
            <w:vMerge w:val="restart"/>
          </w:tcPr>
          <w:p w14:paraId="3ED98F53" w14:textId="77777777" w:rsidR="00B45DEC" w:rsidRDefault="005F052A">
            <w:pPr>
              <w:rPr>
                <w:szCs w:val="24"/>
              </w:rPr>
            </w:pPr>
            <w:r>
              <w:rPr>
                <w:szCs w:val="24"/>
              </w:rPr>
              <w:t>Необходимые умения</w:t>
            </w:r>
          </w:p>
        </w:tc>
        <w:tc>
          <w:tcPr>
            <w:tcW w:w="4046" w:type="pct"/>
          </w:tcPr>
          <w:p w14:paraId="3B5C4708" w14:textId="77777777" w:rsidR="00B45DEC" w:rsidRPr="001117CA" w:rsidRDefault="005F052A">
            <w:pPr>
              <w:jc w:val="both"/>
              <w:rPr>
                <w:szCs w:val="24"/>
              </w:rPr>
            </w:pPr>
            <w:r w:rsidRPr="001117CA">
              <w:rPr>
                <w:szCs w:val="24"/>
              </w:rPr>
              <w:t xml:space="preserve">Анализировать опыт развития </w:t>
            </w:r>
            <w:r w:rsidR="009C3A48" w:rsidRPr="001117CA">
              <w:rPr>
                <w:szCs w:val="24"/>
              </w:rPr>
              <w:t>ДОО</w:t>
            </w:r>
            <w:r w:rsidRPr="001117CA">
              <w:rPr>
                <w:szCs w:val="24"/>
              </w:rPr>
              <w:t>, тенденции развития дошкольного образования в Российской Федерации и в мире, федеральные, региональные и местные инициативы, приоритеты экономического и социального развития</w:t>
            </w:r>
          </w:p>
        </w:tc>
      </w:tr>
      <w:tr w:rsidR="00B45DEC" w14:paraId="1A1D0783" w14:textId="77777777">
        <w:trPr>
          <w:trHeight w:val="20"/>
        </w:trPr>
        <w:tc>
          <w:tcPr>
            <w:tcW w:w="954" w:type="pct"/>
            <w:vMerge/>
          </w:tcPr>
          <w:p w14:paraId="3AA563A7" w14:textId="77777777" w:rsidR="00B45DEC" w:rsidRDefault="00B45DEC">
            <w:pPr>
              <w:rPr>
                <w:szCs w:val="24"/>
              </w:rPr>
            </w:pPr>
          </w:p>
        </w:tc>
        <w:tc>
          <w:tcPr>
            <w:tcW w:w="4046" w:type="pct"/>
          </w:tcPr>
          <w:p w14:paraId="75ECD7BB" w14:textId="77777777" w:rsidR="00B45DEC" w:rsidRPr="001117CA" w:rsidRDefault="005F052A">
            <w:pPr>
              <w:jc w:val="both"/>
              <w:rPr>
                <w:szCs w:val="24"/>
              </w:rPr>
            </w:pPr>
            <w:r w:rsidRPr="001117CA">
              <w:rPr>
                <w:szCs w:val="24"/>
              </w:rPr>
              <w:t>Анализировать деятельность ДОО, роль в социуме, уровень социального партнерства и степень интегрированности в местное сообщество</w:t>
            </w:r>
          </w:p>
        </w:tc>
      </w:tr>
      <w:tr w:rsidR="00B45DEC" w14:paraId="14CE7DD5" w14:textId="77777777">
        <w:trPr>
          <w:trHeight w:val="20"/>
        </w:trPr>
        <w:tc>
          <w:tcPr>
            <w:tcW w:w="954" w:type="pct"/>
            <w:vMerge/>
          </w:tcPr>
          <w:p w14:paraId="66B5F9B0" w14:textId="77777777" w:rsidR="00B45DEC" w:rsidRDefault="00B45DEC">
            <w:pPr>
              <w:rPr>
                <w:szCs w:val="24"/>
              </w:rPr>
            </w:pPr>
          </w:p>
        </w:tc>
        <w:tc>
          <w:tcPr>
            <w:tcW w:w="4046" w:type="pct"/>
          </w:tcPr>
          <w:p w14:paraId="6E38D19E" w14:textId="60AB5B66" w:rsidR="00B45DEC" w:rsidRPr="001117CA" w:rsidRDefault="005F052A" w:rsidP="001117CA">
            <w:pPr>
              <w:jc w:val="both"/>
              <w:rPr>
                <w:szCs w:val="24"/>
              </w:rPr>
            </w:pPr>
            <w:r w:rsidRPr="001117CA">
              <w:rPr>
                <w:szCs w:val="24"/>
              </w:rPr>
              <w:t xml:space="preserve">Формировать стратегию </w:t>
            </w:r>
            <w:r w:rsidR="00655CCB" w:rsidRPr="001117CA">
              <w:rPr>
                <w:szCs w:val="24"/>
              </w:rPr>
              <w:t>ДОО</w:t>
            </w:r>
            <w:r w:rsidRPr="001117CA">
              <w:rPr>
                <w:szCs w:val="24"/>
              </w:rPr>
              <w:t>, определять целевые показатели</w:t>
            </w:r>
            <w:r w:rsidR="00655CCB" w:rsidRPr="001117CA">
              <w:rPr>
                <w:szCs w:val="24"/>
              </w:rPr>
              <w:t xml:space="preserve"> её</w:t>
            </w:r>
            <w:r w:rsidRPr="001117CA">
              <w:rPr>
                <w:szCs w:val="24"/>
              </w:rPr>
              <w:t xml:space="preserve"> развития</w:t>
            </w:r>
          </w:p>
        </w:tc>
      </w:tr>
      <w:tr w:rsidR="009C4B7A" w14:paraId="71CAF275" w14:textId="77777777">
        <w:trPr>
          <w:trHeight w:val="20"/>
        </w:trPr>
        <w:tc>
          <w:tcPr>
            <w:tcW w:w="954" w:type="pct"/>
            <w:vMerge/>
          </w:tcPr>
          <w:p w14:paraId="3DE5DD82" w14:textId="77777777" w:rsidR="009C4B7A" w:rsidRDefault="009C4B7A">
            <w:pPr>
              <w:rPr>
                <w:szCs w:val="24"/>
              </w:rPr>
            </w:pPr>
          </w:p>
        </w:tc>
        <w:tc>
          <w:tcPr>
            <w:tcW w:w="4046" w:type="pct"/>
          </w:tcPr>
          <w:p w14:paraId="366F9599" w14:textId="03D37688" w:rsidR="009C4B7A" w:rsidRPr="001117CA" w:rsidRDefault="009C4B7A">
            <w:pPr>
              <w:jc w:val="both"/>
              <w:rPr>
                <w:szCs w:val="24"/>
              </w:rPr>
            </w:pPr>
            <w:r w:rsidRPr="001117CA">
              <w:rPr>
                <w:szCs w:val="24"/>
              </w:rPr>
              <w:t>Разрабатывать стратегию обеспечения качества образовательной деятельности в ДОО с привлечением участников образовательных отношений</w:t>
            </w:r>
          </w:p>
        </w:tc>
      </w:tr>
      <w:tr w:rsidR="00B45DEC" w14:paraId="47BAACA3" w14:textId="77777777">
        <w:trPr>
          <w:trHeight w:val="20"/>
        </w:trPr>
        <w:tc>
          <w:tcPr>
            <w:tcW w:w="954" w:type="pct"/>
            <w:vMerge/>
          </w:tcPr>
          <w:p w14:paraId="50BE095A" w14:textId="77777777" w:rsidR="00B45DEC" w:rsidRDefault="00B45DEC">
            <w:pPr>
              <w:rPr>
                <w:szCs w:val="24"/>
              </w:rPr>
            </w:pPr>
          </w:p>
        </w:tc>
        <w:tc>
          <w:tcPr>
            <w:tcW w:w="4046" w:type="pct"/>
          </w:tcPr>
          <w:p w14:paraId="2579ABA5" w14:textId="77777777" w:rsidR="00B45DEC" w:rsidRPr="001117CA" w:rsidRDefault="005F052A">
            <w:pPr>
              <w:jc w:val="both"/>
              <w:rPr>
                <w:szCs w:val="24"/>
              </w:rPr>
            </w:pPr>
            <w:r w:rsidRPr="001117CA">
              <w:rPr>
                <w:szCs w:val="24"/>
              </w:rPr>
              <w:t>Обеспечивать разработку программы развития ДОО с ориентацией на федеральные, региональные и местные приоритеты и социальные запросы</w:t>
            </w:r>
          </w:p>
        </w:tc>
      </w:tr>
      <w:tr w:rsidR="00B45DEC" w14:paraId="44E548E1" w14:textId="77777777" w:rsidTr="00707C64">
        <w:trPr>
          <w:trHeight w:val="160"/>
        </w:trPr>
        <w:tc>
          <w:tcPr>
            <w:tcW w:w="954" w:type="pct"/>
            <w:vMerge/>
          </w:tcPr>
          <w:p w14:paraId="5F7DBEEE" w14:textId="77777777" w:rsidR="00B45DEC" w:rsidRDefault="00B45DEC">
            <w:pPr>
              <w:rPr>
                <w:szCs w:val="24"/>
              </w:rPr>
            </w:pPr>
          </w:p>
        </w:tc>
        <w:tc>
          <w:tcPr>
            <w:tcW w:w="4046" w:type="pct"/>
          </w:tcPr>
          <w:p w14:paraId="7612A8DE" w14:textId="77777777" w:rsidR="00B45DEC" w:rsidRDefault="005F052A">
            <w:pPr>
              <w:jc w:val="both"/>
              <w:rPr>
                <w:szCs w:val="24"/>
              </w:rPr>
            </w:pPr>
            <w:r>
              <w:rPr>
                <w:szCs w:val="24"/>
              </w:rPr>
              <w:t>Организовывать оценку ресурсов и возможных источников их привлечения, ограничений и рисков реализации программы развития ДОО</w:t>
            </w:r>
          </w:p>
        </w:tc>
      </w:tr>
      <w:tr w:rsidR="00B45DEC" w14:paraId="102044E5" w14:textId="77777777">
        <w:trPr>
          <w:trHeight w:val="20"/>
        </w:trPr>
        <w:tc>
          <w:tcPr>
            <w:tcW w:w="954" w:type="pct"/>
            <w:vMerge/>
          </w:tcPr>
          <w:p w14:paraId="2B29BFDF" w14:textId="77777777" w:rsidR="00B45DEC" w:rsidRDefault="00B45DEC">
            <w:pPr>
              <w:rPr>
                <w:szCs w:val="24"/>
              </w:rPr>
            </w:pPr>
          </w:p>
        </w:tc>
        <w:tc>
          <w:tcPr>
            <w:tcW w:w="4046" w:type="pct"/>
          </w:tcPr>
          <w:p w14:paraId="7BB2A992" w14:textId="77777777" w:rsidR="00B45DEC" w:rsidRDefault="005F052A">
            <w:pPr>
              <w:jc w:val="both"/>
              <w:rPr>
                <w:szCs w:val="24"/>
              </w:rPr>
            </w:pPr>
            <w:r>
              <w:rPr>
                <w:szCs w:val="24"/>
              </w:rPr>
              <w:t>Утверждать по согласованию с учредителем программу развития ДОО</w:t>
            </w:r>
          </w:p>
        </w:tc>
      </w:tr>
      <w:tr w:rsidR="00B45DEC" w14:paraId="5DB1D10D" w14:textId="77777777">
        <w:trPr>
          <w:trHeight w:val="20"/>
        </w:trPr>
        <w:tc>
          <w:tcPr>
            <w:tcW w:w="954" w:type="pct"/>
            <w:vMerge/>
          </w:tcPr>
          <w:p w14:paraId="40FFCC99" w14:textId="77777777" w:rsidR="00B45DEC" w:rsidRDefault="00B45DEC">
            <w:pPr>
              <w:rPr>
                <w:szCs w:val="24"/>
              </w:rPr>
            </w:pPr>
          </w:p>
        </w:tc>
        <w:tc>
          <w:tcPr>
            <w:tcW w:w="4046" w:type="pct"/>
          </w:tcPr>
          <w:p w14:paraId="3058E765" w14:textId="77777777" w:rsidR="00B45DEC" w:rsidRDefault="005F052A">
            <w:pPr>
              <w:jc w:val="both"/>
              <w:rPr>
                <w:szCs w:val="24"/>
              </w:rPr>
            </w:pPr>
            <w:r>
              <w:rPr>
                <w:szCs w:val="24"/>
              </w:rPr>
              <w:t>Применять программно-проектные методы организации деятельности</w:t>
            </w:r>
          </w:p>
        </w:tc>
      </w:tr>
      <w:tr w:rsidR="00B45DEC" w14:paraId="7F33046C" w14:textId="77777777">
        <w:trPr>
          <w:trHeight w:val="20"/>
        </w:trPr>
        <w:tc>
          <w:tcPr>
            <w:tcW w:w="954" w:type="pct"/>
            <w:vMerge/>
          </w:tcPr>
          <w:p w14:paraId="09ADC4E1" w14:textId="77777777" w:rsidR="00B45DEC" w:rsidRDefault="00B45DEC">
            <w:pPr>
              <w:rPr>
                <w:szCs w:val="24"/>
              </w:rPr>
            </w:pPr>
          </w:p>
        </w:tc>
        <w:tc>
          <w:tcPr>
            <w:tcW w:w="4046" w:type="pct"/>
          </w:tcPr>
          <w:p w14:paraId="6A66A774" w14:textId="77777777" w:rsidR="00B45DEC" w:rsidRDefault="005F052A">
            <w:pPr>
              <w:jc w:val="both"/>
              <w:rPr>
                <w:szCs w:val="24"/>
              </w:rPr>
            </w:pPr>
            <w:r>
              <w:rPr>
                <w:szCs w:val="24"/>
              </w:rPr>
              <w:t>Планировать организационно-хозяйственную и финансово-экономическую деятельность ДОО по обеспечению образовательной деятельности и комплекса мероприятий по присмотру и уходу для реализации программы развития ДОО</w:t>
            </w:r>
          </w:p>
        </w:tc>
      </w:tr>
      <w:tr w:rsidR="00B45DEC" w14:paraId="4BAAD60F" w14:textId="77777777">
        <w:trPr>
          <w:trHeight w:val="20"/>
        </w:trPr>
        <w:tc>
          <w:tcPr>
            <w:tcW w:w="954" w:type="pct"/>
            <w:vMerge/>
          </w:tcPr>
          <w:p w14:paraId="633DAA07" w14:textId="77777777" w:rsidR="00B45DEC" w:rsidRDefault="00B45DEC">
            <w:pPr>
              <w:rPr>
                <w:szCs w:val="24"/>
              </w:rPr>
            </w:pPr>
          </w:p>
        </w:tc>
        <w:tc>
          <w:tcPr>
            <w:tcW w:w="4046" w:type="pct"/>
          </w:tcPr>
          <w:p w14:paraId="4FB0C60E" w14:textId="77777777" w:rsidR="00B45DEC" w:rsidRDefault="005F052A">
            <w:pPr>
              <w:jc w:val="both"/>
              <w:rPr>
                <w:szCs w:val="24"/>
              </w:rPr>
            </w:pPr>
            <w:r>
              <w:rPr>
                <w:szCs w:val="24"/>
              </w:rPr>
              <w:t>Планировать распределение финансово-экономических, материальных, кадровых, методических, информационных ресурсов ДОО для реализации программы ее развития</w:t>
            </w:r>
          </w:p>
        </w:tc>
      </w:tr>
      <w:tr w:rsidR="00B45DEC" w14:paraId="715A5AD3" w14:textId="77777777">
        <w:trPr>
          <w:trHeight w:val="20"/>
        </w:trPr>
        <w:tc>
          <w:tcPr>
            <w:tcW w:w="954" w:type="pct"/>
            <w:vMerge/>
          </w:tcPr>
          <w:p w14:paraId="73E2E885" w14:textId="77777777" w:rsidR="00B45DEC" w:rsidRDefault="00B45DEC">
            <w:pPr>
              <w:rPr>
                <w:szCs w:val="24"/>
              </w:rPr>
            </w:pPr>
          </w:p>
        </w:tc>
        <w:tc>
          <w:tcPr>
            <w:tcW w:w="4046" w:type="pct"/>
          </w:tcPr>
          <w:p w14:paraId="62FF25CF" w14:textId="173B9148" w:rsidR="00B45DEC" w:rsidRPr="001117CA" w:rsidRDefault="009C4B7A">
            <w:pPr>
              <w:jc w:val="both"/>
              <w:rPr>
                <w:szCs w:val="24"/>
              </w:rPr>
            </w:pPr>
            <w:r w:rsidRPr="001117CA">
              <w:rPr>
                <w:szCs w:val="24"/>
              </w:rPr>
              <w:t>Управлять реализацией программы развития ДОО, ее ресурсным обеспечением, координировать деятельность участников образовательных отношений</w:t>
            </w:r>
          </w:p>
        </w:tc>
      </w:tr>
      <w:tr w:rsidR="009C4B7A" w14:paraId="24E1FCDD" w14:textId="77777777">
        <w:trPr>
          <w:trHeight w:val="20"/>
        </w:trPr>
        <w:tc>
          <w:tcPr>
            <w:tcW w:w="954" w:type="pct"/>
            <w:vMerge/>
          </w:tcPr>
          <w:p w14:paraId="583AA975" w14:textId="77777777" w:rsidR="009C4B7A" w:rsidRDefault="009C4B7A">
            <w:pPr>
              <w:rPr>
                <w:szCs w:val="24"/>
              </w:rPr>
            </w:pPr>
          </w:p>
        </w:tc>
        <w:tc>
          <w:tcPr>
            <w:tcW w:w="4046" w:type="pct"/>
          </w:tcPr>
          <w:p w14:paraId="5D83D07C" w14:textId="39BC183E" w:rsidR="009C4B7A" w:rsidRPr="001117CA" w:rsidRDefault="009C4B7A" w:rsidP="009C4B7A">
            <w:pPr>
              <w:jc w:val="both"/>
              <w:rPr>
                <w:szCs w:val="24"/>
              </w:rPr>
            </w:pPr>
            <w:r w:rsidRPr="001117CA">
              <w:rPr>
                <w:szCs w:val="24"/>
              </w:rPr>
              <w:t>Производить оценку реализации стратегии развития ДОО, определять изменения, происходящие во внутренней и внешней среде, основные показатели и результаты реализации программы ее развития, обеспечивающие повышение качества образования и эффективность деятельности организации</w:t>
            </w:r>
          </w:p>
        </w:tc>
      </w:tr>
      <w:tr w:rsidR="00B45DEC" w14:paraId="66A978BC" w14:textId="77777777">
        <w:trPr>
          <w:trHeight w:val="20"/>
        </w:trPr>
        <w:tc>
          <w:tcPr>
            <w:tcW w:w="954" w:type="pct"/>
            <w:vMerge/>
          </w:tcPr>
          <w:p w14:paraId="325B4EAF" w14:textId="77777777" w:rsidR="00B45DEC" w:rsidRDefault="00B45DEC">
            <w:pPr>
              <w:rPr>
                <w:szCs w:val="24"/>
              </w:rPr>
            </w:pPr>
          </w:p>
        </w:tc>
        <w:tc>
          <w:tcPr>
            <w:tcW w:w="4046" w:type="pct"/>
          </w:tcPr>
          <w:p w14:paraId="73E65721" w14:textId="77777777" w:rsidR="00B45DEC" w:rsidRDefault="005F052A">
            <w:pPr>
              <w:jc w:val="both"/>
              <w:rPr>
                <w:szCs w:val="24"/>
              </w:rPr>
            </w:pPr>
            <w:r>
              <w:rPr>
                <w:szCs w:val="24"/>
              </w:rPr>
              <w:t>Организовывать инновационную деятельность в ДОО</w:t>
            </w:r>
          </w:p>
        </w:tc>
      </w:tr>
      <w:tr w:rsidR="00B45DEC" w14:paraId="515991FC" w14:textId="77777777">
        <w:trPr>
          <w:trHeight w:val="20"/>
        </w:trPr>
        <w:tc>
          <w:tcPr>
            <w:tcW w:w="954" w:type="pct"/>
            <w:vMerge/>
          </w:tcPr>
          <w:p w14:paraId="0E89A5EF" w14:textId="77777777" w:rsidR="00B45DEC" w:rsidRDefault="00B45DEC">
            <w:pPr>
              <w:rPr>
                <w:szCs w:val="24"/>
              </w:rPr>
            </w:pPr>
          </w:p>
        </w:tc>
        <w:tc>
          <w:tcPr>
            <w:tcW w:w="4046" w:type="pct"/>
          </w:tcPr>
          <w:p w14:paraId="51AF68F0" w14:textId="77777777" w:rsidR="00B45DEC" w:rsidRDefault="005F052A">
            <w:pPr>
              <w:jc w:val="both"/>
              <w:rPr>
                <w:szCs w:val="24"/>
              </w:rPr>
            </w:pPr>
            <w:r>
              <w:rPr>
                <w:szCs w:val="24"/>
              </w:rPr>
              <w:t>Применять методы, технологии и инструменты мониторинга реализации и оценки результатов осуществления программы развития, системного анализа планов, проектов и ожидаемых результатов развития деятельности ДОО</w:t>
            </w:r>
          </w:p>
        </w:tc>
      </w:tr>
      <w:tr w:rsidR="00B45DEC" w14:paraId="2B3A3DC1" w14:textId="77777777">
        <w:trPr>
          <w:trHeight w:val="20"/>
        </w:trPr>
        <w:tc>
          <w:tcPr>
            <w:tcW w:w="954" w:type="pct"/>
            <w:vMerge/>
          </w:tcPr>
          <w:p w14:paraId="74423F5E" w14:textId="77777777" w:rsidR="00B45DEC" w:rsidRDefault="00B45DEC">
            <w:pPr>
              <w:rPr>
                <w:szCs w:val="24"/>
              </w:rPr>
            </w:pPr>
          </w:p>
        </w:tc>
        <w:tc>
          <w:tcPr>
            <w:tcW w:w="4046" w:type="pct"/>
          </w:tcPr>
          <w:p w14:paraId="2C85FCA6" w14:textId="77777777" w:rsidR="00B45DEC" w:rsidRDefault="005F052A">
            <w:pPr>
              <w:jc w:val="both"/>
              <w:rPr>
                <w:szCs w:val="24"/>
              </w:rPr>
            </w:pPr>
            <w:r>
              <w:rPr>
                <w:szCs w:val="24"/>
              </w:rPr>
              <w:t>Организовывать проведение самообследования ДОО</w:t>
            </w:r>
          </w:p>
        </w:tc>
      </w:tr>
      <w:tr w:rsidR="00B45DEC" w14:paraId="50396BB0" w14:textId="77777777">
        <w:trPr>
          <w:trHeight w:val="20"/>
        </w:trPr>
        <w:tc>
          <w:tcPr>
            <w:tcW w:w="954" w:type="pct"/>
            <w:vMerge/>
          </w:tcPr>
          <w:p w14:paraId="745FD998" w14:textId="77777777" w:rsidR="00B45DEC" w:rsidRDefault="00B45DEC">
            <w:pPr>
              <w:rPr>
                <w:szCs w:val="24"/>
              </w:rPr>
            </w:pPr>
          </w:p>
        </w:tc>
        <w:tc>
          <w:tcPr>
            <w:tcW w:w="4046" w:type="pct"/>
          </w:tcPr>
          <w:p w14:paraId="1C2B9D2C" w14:textId="77777777" w:rsidR="00B45DEC" w:rsidRDefault="005F052A">
            <w:pPr>
              <w:jc w:val="both"/>
              <w:rPr>
                <w:szCs w:val="24"/>
              </w:rPr>
            </w:pPr>
            <w:r>
              <w:rPr>
                <w:szCs w:val="24"/>
              </w:rPr>
              <w:t>Обеспечивать информационную открытость и доступность ДОО, в том числе организовывать работу официального сайта ДОО</w:t>
            </w:r>
          </w:p>
        </w:tc>
      </w:tr>
      <w:tr w:rsidR="00B45DEC" w14:paraId="54F330C3" w14:textId="77777777">
        <w:trPr>
          <w:trHeight w:val="20"/>
        </w:trPr>
        <w:tc>
          <w:tcPr>
            <w:tcW w:w="954" w:type="pct"/>
            <w:vMerge/>
          </w:tcPr>
          <w:p w14:paraId="45E51C73" w14:textId="77777777" w:rsidR="00B45DEC" w:rsidRDefault="00B45DEC">
            <w:pPr>
              <w:rPr>
                <w:szCs w:val="24"/>
              </w:rPr>
            </w:pPr>
          </w:p>
        </w:tc>
        <w:tc>
          <w:tcPr>
            <w:tcW w:w="4046" w:type="pct"/>
          </w:tcPr>
          <w:p w14:paraId="018135A2" w14:textId="77777777" w:rsidR="00B45DEC" w:rsidRDefault="005F052A">
            <w:pPr>
              <w:jc w:val="both"/>
              <w:rPr>
                <w:szCs w:val="24"/>
              </w:rPr>
            </w:pPr>
            <w:r>
              <w:rPr>
                <w:szCs w:val="24"/>
              </w:rPr>
              <w:t>Формировать и представлять регулярную публичную отчетность о состоянии и перспективах развития ДОО</w:t>
            </w:r>
          </w:p>
        </w:tc>
      </w:tr>
      <w:tr w:rsidR="00B45DEC" w14:paraId="0C32A3DE" w14:textId="77777777">
        <w:trPr>
          <w:trHeight w:val="20"/>
        </w:trPr>
        <w:tc>
          <w:tcPr>
            <w:tcW w:w="954" w:type="pct"/>
            <w:vMerge/>
          </w:tcPr>
          <w:p w14:paraId="10A2896D" w14:textId="77777777" w:rsidR="00B45DEC" w:rsidRDefault="00B45DEC">
            <w:pPr>
              <w:rPr>
                <w:szCs w:val="24"/>
              </w:rPr>
            </w:pPr>
          </w:p>
        </w:tc>
        <w:tc>
          <w:tcPr>
            <w:tcW w:w="4046" w:type="pct"/>
          </w:tcPr>
          <w:p w14:paraId="467EDEB5" w14:textId="77777777" w:rsidR="00B45DEC" w:rsidRDefault="005F052A">
            <w:pPr>
              <w:jc w:val="both"/>
              <w:rPr>
                <w:szCs w:val="24"/>
              </w:rPr>
            </w:pPr>
            <w:r>
              <w:rPr>
                <w:szCs w:val="24"/>
              </w:rPr>
              <w:t>Реализовывать проекты в сфере цифровой трансформации образовательной организации</w:t>
            </w:r>
          </w:p>
        </w:tc>
      </w:tr>
      <w:tr w:rsidR="00B45DEC" w14:paraId="061EF521" w14:textId="77777777">
        <w:trPr>
          <w:trHeight w:val="20"/>
        </w:trPr>
        <w:tc>
          <w:tcPr>
            <w:tcW w:w="954" w:type="pct"/>
            <w:vMerge w:val="restart"/>
          </w:tcPr>
          <w:p w14:paraId="0DC53486" w14:textId="77777777" w:rsidR="00B45DEC" w:rsidRDefault="005F052A">
            <w:pPr>
              <w:rPr>
                <w:szCs w:val="24"/>
              </w:rPr>
            </w:pPr>
            <w:r>
              <w:rPr>
                <w:szCs w:val="24"/>
              </w:rPr>
              <w:t>Необходимые знания</w:t>
            </w:r>
          </w:p>
        </w:tc>
        <w:tc>
          <w:tcPr>
            <w:tcW w:w="4046" w:type="pct"/>
          </w:tcPr>
          <w:p w14:paraId="617CA6FC" w14:textId="77777777" w:rsidR="00B45DEC" w:rsidRPr="001117CA" w:rsidRDefault="005F052A">
            <w:pPr>
              <w:jc w:val="both"/>
              <w:rPr>
                <w:szCs w:val="24"/>
              </w:rPr>
            </w:pPr>
            <w:r w:rsidRPr="001117CA">
              <w:rPr>
                <w:szCs w:val="24"/>
              </w:rPr>
              <w:t>Законодательство Российской Федерации, субъекта Российской Федерации, нормативные правовые акты муниципального района/городского округа сфере дошкольного образования</w:t>
            </w:r>
            <w:r w:rsidR="00655CCB" w:rsidRPr="001117CA">
              <w:rPr>
                <w:szCs w:val="24"/>
              </w:rPr>
              <w:t>, включая гражданское, семейное, налоговое, бюджетное, административное, трудовое, антикоррупционное законодательство Российской Федерации, требования охраны труда в части, регулирующей деятельность ДОО</w:t>
            </w:r>
          </w:p>
        </w:tc>
      </w:tr>
      <w:tr w:rsidR="00B45DEC" w14:paraId="166318F1" w14:textId="77777777">
        <w:trPr>
          <w:trHeight w:val="20"/>
        </w:trPr>
        <w:tc>
          <w:tcPr>
            <w:tcW w:w="954" w:type="pct"/>
            <w:vMerge/>
          </w:tcPr>
          <w:p w14:paraId="53D78D5C" w14:textId="77777777" w:rsidR="00B45DEC" w:rsidRDefault="00B45DEC">
            <w:pPr>
              <w:rPr>
                <w:szCs w:val="24"/>
              </w:rPr>
            </w:pPr>
          </w:p>
        </w:tc>
        <w:tc>
          <w:tcPr>
            <w:tcW w:w="4046" w:type="pct"/>
          </w:tcPr>
          <w:p w14:paraId="0F56F78A" w14:textId="77777777" w:rsidR="00B45DEC" w:rsidRDefault="005F052A">
            <w:pPr>
              <w:jc w:val="both"/>
              <w:rPr>
                <w:szCs w:val="24"/>
              </w:rPr>
            </w:pPr>
            <w:r>
              <w:rPr>
                <w:szCs w:val="24"/>
              </w:rPr>
              <w:t>Стратегические и программные документы федерального, регионального и местного уровня в области дошкольного образования и социально-экономического развития</w:t>
            </w:r>
          </w:p>
        </w:tc>
      </w:tr>
      <w:tr w:rsidR="00B45DEC" w14:paraId="776F50B5" w14:textId="77777777">
        <w:trPr>
          <w:trHeight w:val="20"/>
        </w:trPr>
        <w:tc>
          <w:tcPr>
            <w:tcW w:w="954" w:type="pct"/>
            <w:vMerge/>
          </w:tcPr>
          <w:p w14:paraId="72C084AE" w14:textId="77777777" w:rsidR="00B45DEC" w:rsidRDefault="00B45DEC">
            <w:pPr>
              <w:rPr>
                <w:szCs w:val="24"/>
              </w:rPr>
            </w:pPr>
          </w:p>
        </w:tc>
        <w:tc>
          <w:tcPr>
            <w:tcW w:w="4046" w:type="pct"/>
          </w:tcPr>
          <w:p w14:paraId="5EAEEAB7" w14:textId="77777777" w:rsidR="00B45DEC" w:rsidRDefault="005F052A">
            <w:pPr>
              <w:jc w:val="both"/>
              <w:rPr>
                <w:szCs w:val="24"/>
              </w:rPr>
            </w:pPr>
            <w:r>
              <w:rPr>
                <w:szCs w:val="24"/>
              </w:rPr>
              <w:t>Теория, практика и методы управления развитием ДОО (в том числе на основе зарубежных исследований, опыта и разработок), обеспечивающие повышение качества образования и эффективности деятельности организации</w:t>
            </w:r>
          </w:p>
        </w:tc>
      </w:tr>
      <w:tr w:rsidR="00B45DEC" w14:paraId="00D88BA8" w14:textId="77777777">
        <w:trPr>
          <w:trHeight w:val="20"/>
        </w:trPr>
        <w:tc>
          <w:tcPr>
            <w:tcW w:w="954" w:type="pct"/>
            <w:vMerge/>
          </w:tcPr>
          <w:p w14:paraId="047834FB" w14:textId="77777777" w:rsidR="00B45DEC" w:rsidRDefault="00B45DEC">
            <w:pPr>
              <w:rPr>
                <w:szCs w:val="24"/>
              </w:rPr>
            </w:pPr>
          </w:p>
        </w:tc>
        <w:tc>
          <w:tcPr>
            <w:tcW w:w="4046" w:type="pct"/>
          </w:tcPr>
          <w:p w14:paraId="1295332A" w14:textId="77777777" w:rsidR="00B45DEC" w:rsidRDefault="005F052A">
            <w:pPr>
              <w:jc w:val="both"/>
              <w:rPr>
                <w:szCs w:val="24"/>
              </w:rPr>
            </w:pPr>
            <w:r>
              <w:rPr>
                <w:szCs w:val="24"/>
              </w:rPr>
              <w:t>Основы менеджмента в сфере образования, в том числе стратегического, кадрового, инновационного, проектного, финансового менеджмента и менеджмента качества</w:t>
            </w:r>
          </w:p>
        </w:tc>
      </w:tr>
      <w:tr w:rsidR="00D661E3" w14:paraId="116383CC" w14:textId="77777777">
        <w:trPr>
          <w:trHeight w:val="20"/>
        </w:trPr>
        <w:tc>
          <w:tcPr>
            <w:tcW w:w="954" w:type="pct"/>
            <w:vMerge/>
          </w:tcPr>
          <w:p w14:paraId="0E7264C1" w14:textId="77777777" w:rsidR="00D661E3" w:rsidRDefault="00D661E3" w:rsidP="00D661E3">
            <w:pPr>
              <w:rPr>
                <w:szCs w:val="24"/>
              </w:rPr>
            </w:pPr>
          </w:p>
        </w:tc>
        <w:tc>
          <w:tcPr>
            <w:tcW w:w="4046" w:type="pct"/>
          </w:tcPr>
          <w:p w14:paraId="559006D9" w14:textId="77777777" w:rsidR="00D661E3" w:rsidRPr="001117CA" w:rsidRDefault="009C3A48" w:rsidP="00D661E3">
            <w:pPr>
              <w:jc w:val="both"/>
              <w:rPr>
                <w:szCs w:val="24"/>
              </w:rPr>
            </w:pPr>
            <w:r w:rsidRPr="001117CA">
              <w:rPr>
                <w:szCs w:val="24"/>
              </w:rPr>
              <w:t>Основы стратегического планирования образовательных систем</w:t>
            </w:r>
          </w:p>
        </w:tc>
      </w:tr>
      <w:tr w:rsidR="00D661E3" w14:paraId="65196FE0" w14:textId="77777777">
        <w:trPr>
          <w:trHeight w:val="20"/>
        </w:trPr>
        <w:tc>
          <w:tcPr>
            <w:tcW w:w="954" w:type="pct"/>
            <w:vMerge/>
          </w:tcPr>
          <w:p w14:paraId="31C3D385" w14:textId="77777777" w:rsidR="00D661E3" w:rsidRDefault="00D661E3" w:rsidP="00D661E3">
            <w:pPr>
              <w:rPr>
                <w:szCs w:val="24"/>
              </w:rPr>
            </w:pPr>
          </w:p>
        </w:tc>
        <w:tc>
          <w:tcPr>
            <w:tcW w:w="4046" w:type="pct"/>
          </w:tcPr>
          <w:p w14:paraId="409667D0" w14:textId="77777777" w:rsidR="00D661E3" w:rsidRPr="001117CA" w:rsidRDefault="009C3A48" w:rsidP="00D661E3">
            <w:pPr>
              <w:jc w:val="both"/>
              <w:rPr>
                <w:szCs w:val="24"/>
              </w:rPr>
            </w:pPr>
            <w:r w:rsidRPr="001117CA">
              <w:rPr>
                <w:szCs w:val="24"/>
              </w:rPr>
              <w:t>Основы управления проектами в образовании</w:t>
            </w:r>
          </w:p>
        </w:tc>
      </w:tr>
      <w:tr w:rsidR="00D661E3" w14:paraId="114BB432" w14:textId="77777777">
        <w:trPr>
          <w:trHeight w:val="20"/>
        </w:trPr>
        <w:tc>
          <w:tcPr>
            <w:tcW w:w="954" w:type="pct"/>
            <w:vMerge/>
          </w:tcPr>
          <w:p w14:paraId="1BE5D1FF" w14:textId="77777777" w:rsidR="00D661E3" w:rsidRDefault="00D661E3" w:rsidP="00D661E3">
            <w:pPr>
              <w:rPr>
                <w:szCs w:val="24"/>
              </w:rPr>
            </w:pPr>
          </w:p>
        </w:tc>
        <w:tc>
          <w:tcPr>
            <w:tcW w:w="4046" w:type="pct"/>
          </w:tcPr>
          <w:p w14:paraId="5AB5F382" w14:textId="77777777" w:rsidR="00D661E3" w:rsidRDefault="00D661E3" w:rsidP="00D661E3">
            <w:pPr>
              <w:jc w:val="both"/>
              <w:rPr>
                <w:szCs w:val="24"/>
              </w:rPr>
            </w:pPr>
            <w:r>
              <w:rPr>
                <w:szCs w:val="24"/>
              </w:rPr>
              <w:t>Основы цифровизации образовательной организации</w:t>
            </w:r>
          </w:p>
        </w:tc>
      </w:tr>
      <w:tr w:rsidR="00D661E3" w14:paraId="52947139" w14:textId="77777777">
        <w:trPr>
          <w:trHeight w:val="20"/>
        </w:trPr>
        <w:tc>
          <w:tcPr>
            <w:tcW w:w="954" w:type="pct"/>
          </w:tcPr>
          <w:p w14:paraId="204CA035" w14:textId="77777777" w:rsidR="00D661E3" w:rsidRDefault="00D661E3" w:rsidP="00D661E3">
            <w:pPr>
              <w:rPr>
                <w:szCs w:val="24"/>
              </w:rPr>
            </w:pPr>
            <w:r>
              <w:rPr>
                <w:szCs w:val="24"/>
              </w:rPr>
              <w:t>Другие характеристики</w:t>
            </w:r>
          </w:p>
        </w:tc>
        <w:tc>
          <w:tcPr>
            <w:tcW w:w="4046" w:type="pct"/>
          </w:tcPr>
          <w:p w14:paraId="36AAD404" w14:textId="77777777" w:rsidR="00D661E3" w:rsidRDefault="00D661E3" w:rsidP="00D661E3">
            <w:pPr>
              <w:jc w:val="both"/>
              <w:rPr>
                <w:szCs w:val="24"/>
              </w:rPr>
            </w:pPr>
            <w:r>
              <w:rPr>
                <w:szCs w:val="24"/>
              </w:rPr>
              <w:t>-</w:t>
            </w:r>
          </w:p>
        </w:tc>
      </w:tr>
    </w:tbl>
    <w:p w14:paraId="23C87465" w14:textId="77777777" w:rsidR="00B45DEC" w:rsidRDefault="00B45DEC"/>
    <w:p w14:paraId="5C26149E" w14:textId="77777777" w:rsidR="00B45DEC" w:rsidRDefault="005F052A">
      <w:pPr>
        <w:rPr>
          <w:b/>
          <w:bCs/>
          <w:szCs w:val="24"/>
        </w:rPr>
      </w:pPr>
      <w:r>
        <w:rPr>
          <w:b/>
          <w:bCs/>
          <w:szCs w:val="24"/>
        </w:rPr>
        <w:t>3.1.5. Трудовая функция</w:t>
      </w:r>
    </w:p>
    <w:p w14:paraId="3BF1C7A4" w14:textId="77777777" w:rsidR="00B45DEC" w:rsidRDefault="00B45DEC">
      <w:pPr>
        <w:rPr>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779"/>
        <w:gridCol w:w="5336"/>
        <w:gridCol w:w="506"/>
        <w:gridCol w:w="830"/>
        <w:gridCol w:w="1401"/>
        <w:gridCol w:w="347"/>
      </w:tblGrid>
      <w:tr w:rsidR="00B45DEC" w14:paraId="330D402D" w14:textId="77777777">
        <w:tc>
          <w:tcPr>
            <w:tcW w:w="930" w:type="pct"/>
            <w:tcBorders>
              <w:top w:val="none" w:sz="4" w:space="0" w:color="000000"/>
              <w:left w:val="none" w:sz="4" w:space="0" w:color="000000"/>
              <w:bottom w:val="none" w:sz="4" w:space="0" w:color="000000"/>
              <w:right w:val="single" w:sz="4" w:space="0" w:color="808080" w:themeColor="background1" w:themeShade="80"/>
            </w:tcBorders>
            <w:vAlign w:val="center"/>
          </w:tcPr>
          <w:p w14:paraId="4584BB0A" w14:textId="77777777" w:rsidR="00B45DEC" w:rsidRDefault="005F052A">
            <w:pPr>
              <w:rPr>
                <w:sz w:val="20"/>
                <w:szCs w:val="18"/>
              </w:rPr>
            </w:pPr>
            <w:r>
              <w:rPr>
                <w:sz w:val="20"/>
                <w:szCs w:val="18"/>
              </w:rPr>
              <w:t>Наименование</w:t>
            </w:r>
          </w:p>
        </w:tc>
        <w:tc>
          <w:tcPr>
            <w:tcW w:w="26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084E05" w14:textId="77777777" w:rsidR="00B45DEC" w:rsidRPr="001117CA" w:rsidRDefault="005F052A">
            <w:pPr>
              <w:rPr>
                <w:szCs w:val="24"/>
              </w:rPr>
            </w:pPr>
            <w:r w:rsidRPr="001117CA">
              <w:rPr>
                <w:szCs w:val="24"/>
              </w:rPr>
              <w:t xml:space="preserve">Управление взаимодействием </w:t>
            </w:r>
            <w:r w:rsidR="009C3A48" w:rsidRPr="001117CA">
              <w:rPr>
                <w:szCs w:val="24"/>
              </w:rPr>
              <w:t>ДОО</w:t>
            </w:r>
            <w:r w:rsidRPr="001117CA">
              <w:rPr>
                <w:szCs w:val="24"/>
              </w:rPr>
              <w:t xml:space="preserve"> с участниками отношений в сфере образования и социальными партнерами</w:t>
            </w:r>
          </w:p>
        </w:tc>
        <w:tc>
          <w:tcPr>
            <w:tcW w:w="211" w:type="pct"/>
            <w:tcBorders>
              <w:top w:val="none" w:sz="4" w:space="0" w:color="000000"/>
              <w:left w:val="single" w:sz="4" w:space="0" w:color="808080" w:themeColor="background1" w:themeShade="80"/>
              <w:bottom w:val="none" w:sz="4" w:space="0" w:color="000000"/>
              <w:right w:val="single" w:sz="4" w:space="0" w:color="808080" w:themeColor="background1" w:themeShade="80"/>
            </w:tcBorders>
            <w:vAlign w:val="center"/>
          </w:tcPr>
          <w:p w14:paraId="29A5D20F" w14:textId="77777777" w:rsidR="00B45DEC" w:rsidRDefault="005F052A">
            <w:pPr>
              <w:jc w:val="center"/>
              <w:rPr>
                <w:sz w:val="20"/>
                <w:szCs w:val="18"/>
              </w:rPr>
            </w:pPr>
            <w:r>
              <w:rPr>
                <w:sz w:val="20"/>
                <w:szCs w:val="18"/>
              </w:rPr>
              <w:t>Код</w:t>
            </w:r>
          </w:p>
        </w:tc>
        <w:tc>
          <w:tcPr>
            <w:tcW w:w="4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97864C9" w14:textId="77777777" w:rsidR="00B45DEC" w:rsidRDefault="005F052A">
            <w:pPr>
              <w:jc w:val="center"/>
              <w:rPr>
                <w:szCs w:val="24"/>
              </w:rPr>
            </w:pPr>
            <w:r>
              <w:rPr>
                <w:szCs w:val="24"/>
                <w:lang w:val="en-US"/>
              </w:rPr>
              <w:t>A</w:t>
            </w:r>
            <w:r>
              <w:rPr>
                <w:szCs w:val="24"/>
              </w:rPr>
              <w:t>/05.7</w:t>
            </w:r>
          </w:p>
        </w:tc>
        <w:tc>
          <w:tcPr>
            <w:tcW w:w="493" w:type="pct"/>
            <w:tcBorders>
              <w:top w:val="none" w:sz="4" w:space="0" w:color="000000"/>
              <w:left w:val="single" w:sz="4" w:space="0" w:color="808080" w:themeColor="background1" w:themeShade="80"/>
              <w:bottom w:val="none" w:sz="4" w:space="0" w:color="000000"/>
              <w:right w:val="single" w:sz="4" w:space="0" w:color="808080" w:themeColor="background1" w:themeShade="80"/>
            </w:tcBorders>
            <w:vAlign w:val="center"/>
          </w:tcPr>
          <w:p w14:paraId="7ABF5CF7" w14:textId="77777777" w:rsidR="00B45DEC" w:rsidRDefault="005F052A">
            <w:pPr>
              <w:jc w:val="center"/>
              <w:rPr>
                <w:sz w:val="20"/>
                <w:szCs w:val="18"/>
              </w:rPr>
            </w:pPr>
            <w:r>
              <w:rPr>
                <w:sz w:val="20"/>
                <w:szCs w:val="18"/>
              </w:rPr>
              <w:t>Уровень (подуровень) квалификации</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5E69CB" w14:textId="77777777" w:rsidR="00B45DEC" w:rsidRDefault="005F052A">
            <w:pPr>
              <w:jc w:val="center"/>
              <w:rPr>
                <w:szCs w:val="24"/>
              </w:rPr>
            </w:pPr>
            <w:r>
              <w:rPr>
                <w:szCs w:val="24"/>
              </w:rPr>
              <w:t>7</w:t>
            </w:r>
          </w:p>
        </w:tc>
      </w:tr>
    </w:tbl>
    <w:p w14:paraId="1E63D75D" w14:textId="77777777" w:rsidR="00B45DEC" w:rsidRDefault="00B45DEC">
      <w:pPr>
        <w:rPr>
          <w:szCs w:val="24"/>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85" w:type="dxa"/>
          <w:right w:w="85" w:type="dxa"/>
        </w:tblCellMar>
        <w:tblLook w:val="04A0" w:firstRow="1" w:lastRow="0" w:firstColumn="1" w:lastColumn="0" w:noHBand="0" w:noVBand="1"/>
      </w:tblPr>
      <w:tblGrid>
        <w:gridCol w:w="1945"/>
        <w:gridCol w:w="8249"/>
      </w:tblGrid>
      <w:tr w:rsidR="00B45DEC" w14:paraId="3A4E8275" w14:textId="77777777">
        <w:trPr>
          <w:trHeight w:val="20"/>
        </w:trPr>
        <w:tc>
          <w:tcPr>
            <w:tcW w:w="954" w:type="pct"/>
            <w:vMerge w:val="restart"/>
          </w:tcPr>
          <w:p w14:paraId="7749DC87" w14:textId="77777777" w:rsidR="00B45DEC" w:rsidRDefault="005F052A">
            <w:pPr>
              <w:rPr>
                <w:szCs w:val="24"/>
              </w:rPr>
            </w:pPr>
            <w:r>
              <w:rPr>
                <w:szCs w:val="24"/>
              </w:rPr>
              <w:t>Трудовые действия</w:t>
            </w:r>
          </w:p>
        </w:tc>
        <w:tc>
          <w:tcPr>
            <w:tcW w:w="4046" w:type="pct"/>
          </w:tcPr>
          <w:p w14:paraId="679E2DC3" w14:textId="77777777" w:rsidR="00B45DEC" w:rsidRDefault="005F052A">
            <w:pPr>
              <w:jc w:val="both"/>
              <w:rPr>
                <w:szCs w:val="24"/>
              </w:rPr>
            </w:pPr>
            <w:r>
              <w:rPr>
                <w:szCs w:val="24"/>
              </w:rPr>
              <w:t>Определение потребностей, направлений и ожидаемых результатов взаимодействия с участниками отношений в сфере образования и социальными партнерами</w:t>
            </w:r>
          </w:p>
        </w:tc>
      </w:tr>
      <w:tr w:rsidR="00B45DEC" w14:paraId="10DE83B8" w14:textId="77777777">
        <w:trPr>
          <w:trHeight w:val="20"/>
        </w:trPr>
        <w:tc>
          <w:tcPr>
            <w:tcW w:w="954" w:type="pct"/>
            <w:vMerge/>
          </w:tcPr>
          <w:p w14:paraId="70EF9C91" w14:textId="77777777" w:rsidR="00B45DEC" w:rsidRDefault="00B45DEC">
            <w:pPr>
              <w:rPr>
                <w:szCs w:val="24"/>
              </w:rPr>
            </w:pPr>
          </w:p>
        </w:tc>
        <w:tc>
          <w:tcPr>
            <w:tcW w:w="4046" w:type="pct"/>
          </w:tcPr>
          <w:p w14:paraId="33564D41" w14:textId="77777777" w:rsidR="00B45DEC" w:rsidRDefault="005F052A">
            <w:pPr>
              <w:jc w:val="both"/>
              <w:rPr>
                <w:szCs w:val="24"/>
              </w:rPr>
            </w:pPr>
            <w:r>
              <w:rPr>
                <w:szCs w:val="24"/>
              </w:rPr>
              <w:t>Определение форматов взаимодействия, в том числе сетевого взаимодействия</w:t>
            </w:r>
          </w:p>
        </w:tc>
      </w:tr>
      <w:tr w:rsidR="00B45DEC" w14:paraId="5A4F6B65" w14:textId="77777777">
        <w:trPr>
          <w:trHeight w:val="20"/>
        </w:trPr>
        <w:tc>
          <w:tcPr>
            <w:tcW w:w="954" w:type="pct"/>
            <w:vMerge/>
          </w:tcPr>
          <w:p w14:paraId="436FD9CC" w14:textId="77777777" w:rsidR="00B45DEC" w:rsidRDefault="00B45DEC">
            <w:pPr>
              <w:rPr>
                <w:szCs w:val="24"/>
              </w:rPr>
            </w:pPr>
          </w:p>
        </w:tc>
        <w:tc>
          <w:tcPr>
            <w:tcW w:w="4046" w:type="pct"/>
          </w:tcPr>
          <w:p w14:paraId="35034A8A" w14:textId="57803F5A" w:rsidR="00B45DEC" w:rsidRPr="00C910E4" w:rsidRDefault="005F052A" w:rsidP="00C910E4">
            <w:pPr>
              <w:jc w:val="both"/>
              <w:rPr>
                <w:szCs w:val="24"/>
              </w:rPr>
            </w:pPr>
            <w:r w:rsidRPr="00C910E4">
              <w:rPr>
                <w:szCs w:val="24"/>
              </w:rPr>
              <w:t>Обеспечение взаимодействия с участниками образовательных отношений, органами государственной власти, местного самоуправления, учредителем/собственником, общественными и другими организациями, п</w:t>
            </w:r>
            <w:r w:rsidR="00C910E4" w:rsidRPr="00C910E4">
              <w:rPr>
                <w:szCs w:val="24"/>
              </w:rPr>
              <w:t xml:space="preserve">редставителями </w:t>
            </w:r>
            <w:r w:rsidRPr="00C910E4">
              <w:rPr>
                <w:szCs w:val="24"/>
              </w:rPr>
              <w:t>СМИ</w:t>
            </w:r>
          </w:p>
        </w:tc>
      </w:tr>
      <w:tr w:rsidR="00B45DEC" w14:paraId="6769C950" w14:textId="77777777">
        <w:trPr>
          <w:trHeight w:val="20"/>
        </w:trPr>
        <w:tc>
          <w:tcPr>
            <w:tcW w:w="954" w:type="pct"/>
            <w:vMerge/>
          </w:tcPr>
          <w:p w14:paraId="33D7E4AC" w14:textId="77777777" w:rsidR="00B45DEC" w:rsidRDefault="00B45DEC">
            <w:pPr>
              <w:rPr>
                <w:szCs w:val="24"/>
              </w:rPr>
            </w:pPr>
          </w:p>
        </w:tc>
        <w:tc>
          <w:tcPr>
            <w:tcW w:w="4046" w:type="pct"/>
          </w:tcPr>
          <w:p w14:paraId="7C6C724C" w14:textId="77777777" w:rsidR="00B45DEC" w:rsidRDefault="005F052A">
            <w:pPr>
              <w:jc w:val="both"/>
              <w:rPr>
                <w:szCs w:val="24"/>
              </w:rPr>
            </w:pPr>
            <w:r>
              <w:rPr>
                <w:szCs w:val="24"/>
              </w:rPr>
              <w:t>Представление ДОО во взаимодействии с органами государственной власти и органами местного самоуправления, в том числе надзорными органами</w:t>
            </w:r>
          </w:p>
        </w:tc>
      </w:tr>
      <w:tr w:rsidR="00B45DEC" w14:paraId="0EDC5E64" w14:textId="77777777">
        <w:trPr>
          <w:trHeight w:val="20"/>
        </w:trPr>
        <w:tc>
          <w:tcPr>
            <w:tcW w:w="954" w:type="pct"/>
            <w:vMerge/>
          </w:tcPr>
          <w:p w14:paraId="605CFE11" w14:textId="77777777" w:rsidR="00B45DEC" w:rsidRDefault="00B45DEC">
            <w:pPr>
              <w:rPr>
                <w:szCs w:val="24"/>
              </w:rPr>
            </w:pPr>
          </w:p>
        </w:tc>
        <w:tc>
          <w:tcPr>
            <w:tcW w:w="4046" w:type="pct"/>
          </w:tcPr>
          <w:p w14:paraId="6A8BC39D" w14:textId="1D70DC65" w:rsidR="00B45DEC" w:rsidRDefault="005F052A" w:rsidP="00303F06">
            <w:pPr>
              <w:jc w:val="both"/>
              <w:rPr>
                <w:szCs w:val="24"/>
              </w:rPr>
            </w:pPr>
            <w:r>
              <w:rPr>
                <w:szCs w:val="24"/>
              </w:rPr>
              <w:t>Представление ДОО во взаимодействии с социальными партнерами, общественными организациями, другими организациями</w:t>
            </w:r>
          </w:p>
        </w:tc>
      </w:tr>
      <w:tr w:rsidR="00B45DEC" w14:paraId="58FA5B32" w14:textId="77777777">
        <w:trPr>
          <w:trHeight w:val="20"/>
        </w:trPr>
        <w:tc>
          <w:tcPr>
            <w:tcW w:w="954" w:type="pct"/>
            <w:vMerge/>
          </w:tcPr>
          <w:p w14:paraId="371DDB93" w14:textId="77777777" w:rsidR="00B45DEC" w:rsidRDefault="00B45DEC">
            <w:pPr>
              <w:rPr>
                <w:szCs w:val="24"/>
              </w:rPr>
            </w:pPr>
          </w:p>
        </w:tc>
        <w:tc>
          <w:tcPr>
            <w:tcW w:w="4046" w:type="pct"/>
          </w:tcPr>
          <w:p w14:paraId="0F7D678E" w14:textId="77777777" w:rsidR="00B45DEC" w:rsidRDefault="005F052A">
            <w:pPr>
              <w:jc w:val="both"/>
              <w:rPr>
                <w:szCs w:val="24"/>
              </w:rPr>
            </w:pPr>
            <w:r>
              <w:rPr>
                <w:szCs w:val="24"/>
              </w:rPr>
              <w:t>Организация и координация социального партнерства с местным сообществом, организациями культуры, досуга и спорта, другими образовательными организациями по реализации образовательных и досугово-развивающих программ, мероприятий и событий</w:t>
            </w:r>
          </w:p>
        </w:tc>
      </w:tr>
      <w:tr w:rsidR="00B45DEC" w14:paraId="33C44C83" w14:textId="77777777">
        <w:trPr>
          <w:trHeight w:val="20"/>
        </w:trPr>
        <w:tc>
          <w:tcPr>
            <w:tcW w:w="954" w:type="pct"/>
            <w:vMerge/>
          </w:tcPr>
          <w:p w14:paraId="1789783D" w14:textId="77777777" w:rsidR="00B45DEC" w:rsidRDefault="00B45DEC">
            <w:pPr>
              <w:rPr>
                <w:szCs w:val="24"/>
              </w:rPr>
            </w:pPr>
          </w:p>
        </w:tc>
        <w:tc>
          <w:tcPr>
            <w:tcW w:w="4046" w:type="pct"/>
          </w:tcPr>
          <w:p w14:paraId="0FD6854B" w14:textId="77777777" w:rsidR="00B45DEC" w:rsidRDefault="005F052A">
            <w:pPr>
              <w:jc w:val="both"/>
              <w:rPr>
                <w:szCs w:val="24"/>
              </w:rPr>
            </w:pPr>
            <w:r>
              <w:rPr>
                <w:szCs w:val="24"/>
              </w:rPr>
              <w:t>Обеспечение административно-организационной поддержки взаимодействия педагогов с родителями (законными представителями) обучающихся</w:t>
            </w:r>
          </w:p>
        </w:tc>
      </w:tr>
      <w:tr w:rsidR="00B45DEC" w14:paraId="5EC32969" w14:textId="77777777">
        <w:trPr>
          <w:trHeight w:val="20"/>
        </w:trPr>
        <w:tc>
          <w:tcPr>
            <w:tcW w:w="954" w:type="pct"/>
            <w:vMerge/>
          </w:tcPr>
          <w:p w14:paraId="0CB81542" w14:textId="77777777" w:rsidR="00B45DEC" w:rsidRDefault="00B45DEC">
            <w:pPr>
              <w:rPr>
                <w:szCs w:val="24"/>
              </w:rPr>
            </w:pPr>
          </w:p>
        </w:tc>
        <w:tc>
          <w:tcPr>
            <w:tcW w:w="4046" w:type="pct"/>
          </w:tcPr>
          <w:p w14:paraId="0D144C63" w14:textId="77777777" w:rsidR="00B45DEC" w:rsidRDefault="005F052A">
            <w:pPr>
              <w:jc w:val="both"/>
              <w:rPr>
                <w:szCs w:val="24"/>
              </w:rPr>
            </w:pPr>
            <w:r>
              <w:rPr>
                <w:szCs w:val="24"/>
              </w:rPr>
              <w:t>Оценка результатов взаимодействия с участниками отношений в сфере образования и социальными партнерами, при необходимости коррекция деятельности</w:t>
            </w:r>
          </w:p>
        </w:tc>
      </w:tr>
      <w:tr w:rsidR="00B45DEC" w14:paraId="7C2CD98D" w14:textId="77777777">
        <w:trPr>
          <w:trHeight w:val="20"/>
        </w:trPr>
        <w:tc>
          <w:tcPr>
            <w:tcW w:w="954" w:type="pct"/>
            <w:vMerge w:val="restart"/>
          </w:tcPr>
          <w:p w14:paraId="00188ADF" w14:textId="77777777" w:rsidR="00B45DEC" w:rsidRDefault="005F052A">
            <w:pPr>
              <w:rPr>
                <w:szCs w:val="24"/>
              </w:rPr>
            </w:pPr>
            <w:r>
              <w:rPr>
                <w:szCs w:val="24"/>
              </w:rPr>
              <w:t>Необходимые умения</w:t>
            </w:r>
          </w:p>
        </w:tc>
        <w:tc>
          <w:tcPr>
            <w:tcW w:w="4046" w:type="pct"/>
          </w:tcPr>
          <w:p w14:paraId="48944BCD" w14:textId="77777777" w:rsidR="00B45DEC" w:rsidRDefault="005F052A">
            <w:pPr>
              <w:jc w:val="both"/>
              <w:rPr>
                <w:szCs w:val="24"/>
              </w:rPr>
            </w:pPr>
            <w:r>
              <w:rPr>
                <w:szCs w:val="24"/>
              </w:rPr>
              <w:t>Определять цели, ожидаемые результаты и форматы взаимодействия с участниками отношений в сфере образования и социальными партнерами</w:t>
            </w:r>
          </w:p>
        </w:tc>
      </w:tr>
      <w:tr w:rsidR="00B45DEC" w14:paraId="5C63504F" w14:textId="77777777">
        <w:trPr>
          <w:trHeight w:val="20"/>
        </w:trPr>
        <w:tc>
          <w:tcPr>
            <w:tcW w:w="954" w:type="pct"/>
            <w:vMerge/>
          </w:tcPr>
          <w:p w14:paraId="5FA2FB25" w14:textId="77777777" w:rsidR="00B45DEC" w:rsidRDefault="00B45DEC">
            <w:pPr>
              <w:rPr>
                <w:szCs w:val="24"/>
              </w:rPr>
            </w:pPr>
          </w:p>
        </w:tc>
        <w:tc>
          <w:tcPr>
            <w:tcW w:w="4046" w:type="pct"/>
          </w:tcPr>
          <w:p w14:paraId="0A899D47" w14:textId="77777777" w:rsidR="00B45DEC" w:rsidRDefault="005F052A">
            <w:pPr>
              <w:jc w:val="both"/>
              <w:rPr>
                <w:szCs w:val="24"/>
              </w:rPr>
            </w:pPr>
            <w:r>
              <w:rPr>
                <w:szCs w:val="24"/>
              </w:rPr>
              <w:t>Обеспечивать взаимодействие с учредителем образовательной организации, органами государственной власти и органами местного самоуправления, социальными партнерами, профсоюзными организациями, представителями СМИ, родителями (законными представителями) обучающихся</w:t>
            </w:r>
          </w:p>
        </w:tc>
      </w:tr>
      <w:tr w:rsidR="00B45DEC" w14:paraId="1DB449C3" w14:textId="77777777">
        <w:trPr>
          <w:trHeight w:val="20"/>
        </w:trPr>
        <w:tc>
          <w:tcPr>
            <w:tcW w:w="954" w:type="pct"/>
            <w:vMerge/>
          </w:tcPr>
          <w:p w14:paraId="690CC448" w14:textId="77777777" w:rsidR="00B45DEC" w:rsidRDefault="00B45DEC">
            <w:pPr>
              <w:rPr>
                <w:szCs w:val="24"/>
              </w:rPr>
            </w:pPr>
          </w:p>
        </w:tc>
        <w:tc>
          <w:tcPr>
            <w:tcW w:w="4046" w:type="pct"/>
          </w:tcPr>
          <w:p w14:paraId="29D2F957" w14:textId="77777777" w:rsidR="00B45DEC" w:rsidRDefault="005F052A">
            <w:pPr>
              <w:jc w:val="both"/>
              <w:rPr>
                <w:szCs w:val="24"/>
              </w:rPr>
            </w:pPr>
            <w:r>
              <w:rPr>
                <w:szCs w:val="24"/>
              </w:rPr>
              <w:t>Представлять ДОО в государственных, муниципальных, общественных и других органах, учреждениях, иных организациях</w:t>
            </w:r>
          </w:p>
        </w:tc>
      </w:tr>
      <w:tr w:rsidR="00B45DEC" w14:paraId="07549E17" w14:textId="77777777">
        <w:trPr>
          <w:trHeight w:val="20"/>
        </w:trPr>
        <w:tc>
          <w:tcPr>
            <w:tcW w:w="954" w:type="pct"/>
            <w:vMerge/>
          </w:tcPr>
          <w:p w14:paraId="287E786F" w14:textId="77777777" w:rsidR="00B45DEC" w:rsidRDefault="00B45DEC">
            <w:pPr>
              <w:rPr>
                <w:szCs w:val="24"/>
              </w:rPr>
            </w:pPr>
          </w:p>
        </w:tc>
        <w:tc>
          <w:tcPr>
            <w:tcW w:w="4046" w:type="pct"/>
          </w:tcPr>
          <w:p w14:paraId="16DF15D1" w14:textId="3A03BF01" w:rsidR="00B45DEC" w:rsidRDefault="005F052A" w:rsidP="00474D1E">
            <w:pPr>
              <w:jc w:val="both"/>
              <w:rPr>
                <w:szCs w:val="24"/>
              </w:rPr>
            </w:pPr>
            <w:r>
              <w:rPr>
                <w:szCs w:val="24"/>
              </w:rPr>
              <w:t xml:space="preserve">Осуществлять </w:t>
            </w:r>
            <w:r w:rsidR="00474D1E">
              <w:rPr>
                <w:szCs w:val="24"/>
              </w:rPr>
              <w:t xml:space="preserve">и развивать </w:t>
            </w:r>
            <w:r>
              <w:rPr>
                <w:szCs w:val="24"/>
              </w:rPr>
              <w:t>социальн</w:t>
            </w:r>
            <w:r w:rsidR="00474D1E">
              <w:rPr>
                <w:szCs w:val="24"/>
              </w:rPr>
              <w:t>ое партнерство</w:t>
            </w:r>
          </w:p>
        </w:tc>
      </w:tr>
      <w:tr w:rsidR="00B45DEC" w14:paraId="29A32D1B" w14:textId="77777777">
        <w:trPr>
          <w:trHeight w:val="20"/>
        </w:trPr>
        <w:tc>
          <w:tcPr>
            <w:tcW w:w="954" w:type="pct"/>
            <w:vMerge/>
          </w:tcPr>
          <w:p w14:paraId="54417D72" w14:textId="77777777" w:rsidR="00B45DEC" w:rsidRDefault="00B45DEC">
            <w:pPr>
              <w:rPr>
                <w:szCs w:val="24"/>
              </w:rPr>
            </w:pPr>
          </w:p>
        </w:tc>
        <w:tc>
          <w:tcPr>
            <w:tcW w:w="4046" w:type="pct"/>
          </w:tcPr>
          <w:p w14:paraId="6F7654E1" w14:textId="77777777" w:rsidR="00B45DEC" w:rsidRDefault="005F052A">
            <w:pPr>
              <w:jc w:val="both"/>
              <w:rPr>
                <w:szCs w:val="24"/>
              </w:rPr>
            </w:pPr>
            <w:r>
              <w:rPr>
                <w:szCs w:val="24"/>
              </w:rPr>
              <w:t>Организовывать устную и письменную коммуникацию с представителями учредителя, органами государственной власти и органами местного самоуправления, в том числе надзорными органами, социальными партнерами и иными организациями</w:t>
            </w:r>
          </w:p>
        </w:tc>
      </w:tr>
      <w:tr w:rsidR="00B45DEC" w14:paraId="4215110D" w14:textId="77777777">
        <w:trPr>
          <w:trHeight w:val="20"/>
        </w:trPr>
        <w:tc>
          <w:tcPr>
            <w:tcW w:w="954" w:type="pct"/>
            <w:vMerge/>
          </w:tcPr>
          <w:p w14:paraId="740637E7" w14:textId="77777777" w:rsidR="00B45DEC" w:rsidRDefault="00B45DEC">
            <w:pPr>
              <w:rPr>
                <w:szCs w:val="24"/>
              </w:rPr>
            </w:pPr>
          </w:p>
        </w:tc>
        <w:tc>
          <w:tcPr>
            <w:tcW w:w="4046" w:type="pct"/>
          </w:tcPr>
          <w:p w14:paraId="2D9B839E" w14:textId="77777777" w:rsidR="00B45DEC" w:rsidRDefault="005F052A">
            <w:pPr>
              <w:jc w:val="both"/>
              <w:rPr>
                <w:szCs w:val="24"/>
              </w:rPr>
            </w:pPr>
            <w:r>
              <w:rPr>
                <w:szCs w:val="24"/>
              </w:rPr>
              <w:t>Отстаивать интересы ДОО при взаимодействии с учредителем, органами государственной власти, органами местного самоуправления, организациями-партнерами</w:t>
            </w:r>
          </w:p>
        </w:tc>
      </w:tr>
      <w:tr w:rsidR="00B45DEC" w14:paraId="2406571B" w14:textId="77777777">
        <w:trPr>
          <w:trHeight w:val="20"/>
        </w:trPr>
        <w:tc>
          <w:tcPr>
            <w:tcW w:w="954" w:type="pct"/>
            <w:vMerge/>
          </w:tcPr>
          <w:p w14:paraId="3D3BF298" w14:textId="77777777" w:rsidR="00B45DEC" w:rsidRDefault="00B45DEC">
            <w:pPr>
              <w:rPr>
                <w:szCs w:val="24"/>
              </w:rPr>
            </w:pPr>
          </w:p>
        </w:tc>
        <w:tc>
          <w:tcPr>
            <w:tcW w:w="4046" w:type="pct"/>
          </w:tcPr>
          <w:p w14:paraId="3FD68703" w14:textId="77777777" w:rsidR="00B45DEC" w:rsidRDefault="005F052A">
            <w:pPr>
              <w:jc w:val="both"/>
              <w:rPr>
                <w:szCs w:val="24"/>
              </w:rPr>
            </w:pPr>
            <w:r>
              <w:rPr>
                <w:szCs w:val="24"/>
              </w:rPr>
              <w:t>Управлять взаимодействием педагогов с родителями (законными представителями) обучающихся в рамках основной деятельности ДОО</w:t>
            </w:r>
          </w:p>
        </w:tc>
      </w:tr>
      <w:tr w:rsidR="00B45DEC" w14:paraId="7BE17104" w14:textId="77777777">
        <w:trPr>
          <w:trHeight w:val="20"/>
        </w:trPr>
        <w:tc>
          <w:tcPr>
            <w:tcW w:w="954" w:type="pct"/>
            <w:vMerge/>
          </w:tcPr>
          <w:p w14:paraId="2248788F" w14:textId="77777777" w:rsidR="00B45DEC" w:rsidRDefault="00B45DEC">
            <w:pPr>
              <w:rPr>
                <w:szCs w:val="24"/>
              </w:rPr>
            </w:pPr>
          </w:p>
        </w:tc>
        <w:tc>
          <w:tcPr>
            <w:tcW w:w="4046" w:type="pct"/>
          </w:tcPr>
          <w:p w14:paraId="5145BFF1" w14:textId="4619587B" w:rsidR="00B45DEC" w:rsidRDefault="005F052A" w:rsidP="00303F06">
            <w:pPr>
              <w:jc w:val="both"/>
              <w:rPr>
                <w:szCs w:val="24"/>
              </w:rPr>
            </w:pPr>
            <w:r>
              <w:rPr>
                <w:szCs w:val="24"/>
              </w:rPr>
              <w:t>Создавать условия для участия родителей (законных представителей) в управлении ДОО в форме, определяемой уставом ДОО</w:t>
            </w:r>
          </w:p>
        </w:tc>
      </w:tr>
      <w:tr w:rsidR="00B45DEC" w14:paraId="64A4BCC9" w14:textId="77777777">
        <w:trPr>
          <w:trHeight w:val="20"/>
        </w:trPr>
        <w:tc>
          <w:tcPr>
            <w:tcW w:w="954" w:type="pct"/>
            <w:vMerge/>
          </w:tcPr>
          <w:p w14:paraId="12B998F2" w14:textId="77777777" w:rsidR="00B45DEC" w:rsidRDefault="00B45DEC">
            <w:pPr>
              <w:rPr>
                <w:szCs w:val="24"/>
              </w:rPr>
            </w:pPr>
          </w:p>
        </w:tc>
        <w:tc>
          <w:tcPr>
            <w:tcW w:w="4046" w:type="pct"/>
          </w:tcPr>
          <w:p w14:paraId="752D445E" w14:textId="77777777" w:rsidR="00B45DEC" w:rsidRDefault="005F052A">
            <w:pPr>
              <w:jc w:val="both"/>
              <w:rPr>
                <w:szCs w:val="24"/>
              </w:rPr>
            </w:pPr>
            <w:r>
              <w:rPr>
                <w:szCs w:val="24"/>
              </w:rPr>
              <w:t>Управлять обеспечением информационной открытости ДОО</w:t>
            </w:r>
          </w:p>
        </w:tc>
      </w:tr>
      <w:tr w:rsidR="00B45DEC" w14:paraId="13419E71" w14:textId="77777777">
        <w:trPr>
          <w:trHeight w:val="20"/>
        </w:trPr>
        <w:tc>
          <w:tcPr>
            <w:tcW w:w="954" w:type="pct"/>
            <w:vMerge/>
          </w:tcPr>
          <w:p w14:paraId="1EEB67ED" w14:textId="77777777" w:rsidR="00B45DEC" w:rsidRDefault="00B45DEC">
            <w:pPr>
              <w:rPr>
                <w:szCs w:val="24"/>
              </w:rPr>
            </w:pPr>
          </w:p>
        </w:tc>
        <w:tc>
          <w:tcPr>
            <w:tcW w:w="4046" w:type="pct"/>
          </w:tcPr>
          <w:p w14:paraId="47FEC112" w14:textId="77777777" w:rsidR="00B45DEC" w:rsidRDefault="005F052A">
            <w:pPr>
              <w:jc w:val="both"/>
              <w:rPr>
                <w:szCs w:val="24"/>
              </w:rPr>
            </w:pPr>
            <w:r>
              <w:rPr>
                <w:szCs w:val="24"/>
              </w:rPr>
              <w:t>Соблюдать протокол деловых встреч и этикет</w:t>
            </w:r>
          </w:p>
        </w:tc>
      </w:tr>
      <w:tr w:rsidR="00B45DEC" w14:paraId="483694E4" w14:textId="77777777">
        <w:trPr>
          <w:trHeight w:val="20"/>
        </w:trPr>
        <w:tc>
          <w:tcPr>
            <w:tcW w:w="954" w:type="pct"/>
            <w:vMerge/>
          </w:tcPr>
          <w:p w14:paraId="576812CA" w14:textId="77777777" w:rsidR="00B45DEC" w:rsidRDefault="00B45DEC">
            <w:pPr>
              <w:rPr>
                <w:szCs w:val="24"/>
              </w:rPr>
            </w:pPr>
          </w:p>
        </w:tc>
        <w:tc>
          <w:tcPr>
            <w:tcW w:w="4046" w:type="pct"/>
          </w:tcPr>
          <w:p w14:paraId="4EA5C2FF" w14:textId="77777777" w:rsidR="00B45DEC" w:rsidRDefault="005F052A">
            <w:pPr>
              <w:jc w:val="both"/>
              <w:rPr>
                <w:szCs w:val="24"/>
              </w:rPr>
            </w:pPr>
            <w:r>
              <w:rPr>
                <w:szCs w:val="24"/>
              </w:rPr>
              <w:t>Осуществлять контроль и оценку эффективности взаимодействия и представления интересов ДОО</w:t>
            </w:r>
          </w:p>
        </w:tc>
      </w:tr>
      <w:tr w:rsidR="00B45DEC" w14:paraId="006ACC2C" w14:textId="77777777">
        <w:trPr>
          <w:trHeight w:val="20"/>
        </w:trPr>
        <w:tc>
          <w:tcPr>
            <w:tcW w:w="954" w:type="pct"/>
            <w:vMerge w:val="restart"/>
          </w:tcPr>
          <w:p w14:paraId="70FACA03" w14:textId="77777777" w:rsidR="00B45DEC" w:rsidRDefault="005F052A">
            <w:pPr>
              <w:rPr>
                <w:szCs w:val="24"/>
              </w:rPr>
            </w:pPr>
            <w:r>
              <w:rPr>
                <w:szCs w:val="24"/>
              </w:rPr>
              <w:t>Необходимые знания</w:t>
            </w:r>
          </w:p>
        </w:tc>
        <w:tc>
          <w:tcPr>
            <w:tcW w:w="4046" w:type="pct"/>
          </w:tcPr>
          <w:p w14:paraId="6024D777" w14:textId="77777777" w:rsidR="00B45DEC" w:rsidRPr="00303F06" w:rsidRDefault="005F052A">
            <w:pPr>
              <w:jc w:val="both"/>
              <w:rPr>
                <w:szCs w:val="24"/>
              </w:rPr>
            </w:pPr>
            <w:r w:rsidRPr="00303F06">
              <w:rPr>
                <w:szCs w:val="24"/>
              </w:rPr>
              <w:t>Законодательство Российской Федерации, субъекта Российской Федерации, нормативные правовые акты муниципального района/городского округа в сфере дошкольного образования</w:t>
            </w:r>
            <w:r w:rsidR="00240800" w:rsidRPr="00303F06">
              <w:rPr>
                <w:szCs w:val="24"/>
              </w:rPr>
              <w:t>, включая гражданское, семейное, налоговое, бюджетное, административное, трудовое, антикоррупционное законодательство Российской Федерации, требования охраны труда в части, регулирующей деятельность ДОО</w:t>
            </w:r>
          </w:p>
        </w:tc>
      </w:tr>
      <w:tr w:rsidR="00B45DEC" w14:paraId="7E507F73" w14:textId="77777777">
        <w:trPr>
          <w:trHeight w:val="20"/>
        </w:trPr>
        <w:tc>
          <w:tcPr>
            <w:tcW w:w="954" w:type="pct"/>
            <w:vMerge/>
          </w:tcPr>
          <w:p w14:paraId="25614FE0" w14:textId="77777777" w:rsidR="00B45DEC" w:rsidRDefault="00B45DEC">
            <w:pPr>
              <w:rPr>
                <w:szCs w:val="24"/>
              </w:rPr>
            </w:pPr>
          </w:p>
        </w:tc>
        <w:tc>
          <w:tcPr>
            <w:tcW w:w="4046" w:type="pct"/>
          </w:tcPr>
          <w:p w14:paraId="21420F45" w14:textId="77777777" w:rsidR="00B45DEC" w:rsidRPr="00303F06" w:rsidRDefault="005F052A">
            <w:pPr>
              <w:jc w:val="both"/>
              <w:rPr>
                <w:szCs w:val="24"/>
              </w:rPr>
            </w:pPr>
            <w:r w:rsidRPr="00303F06">
              <w:rPr>
                <w:szCs w:val="24"/>
              </w:rPr>
              <w:t xml:space="preserve">Нормативные требования к информационной открытости </w:t>
            </w:r>
            <w:r w:rsidR="00240800" w:rsidRPr="00303F06">
              <w:rPr>
                <w:szCs w:val="24"/>
              </w:rPr>
              <w:t>ДОО</w:t>
            </w:r>
          </w:p>
        </w:tc>
      </w:tr>
      <w:tr w:rsidR="00B45DEC" w14:paraId="4180B47F" w14:textId="77777777">
        <w:trPr>
          <w:trHeight w:val="20"/>
        </w:trPr>
        <w:tc>
          <w:tcPr>
            <w:tcW w:w="954" w:type="pct"/>
            <w:vMerge/>
          </w:tcPr>
          <w:p w14:paraId="71365BDE" w14:textId="77777777" w:rsidR="00B45DEC" w:rsidRDefault="00B45DEC">
            <w:pPr>
              <w:rPr>
                <w:szCs w:val="24"/>
              </w:rPr>
            </w:pPr>
          </w:p>
        </w:tc>
        <w:tc>
          <w:tcPr>
            <w:tcW w:w="4046" w:type="pct"/>
          </w:tcPr>
          <w:p w14:paraId="4D6F4A42" w14:textId="77777777" w:rsidR="00B45DEC" w:rsidRDefault="005F052A">
            <w:pPr>
              <w:jc w:val="both"/>
              <w:rPr>
                <w:szCs w:val="24"/>
              </w:rPr>
            </w:pPr>
            <w:r>
              <w:rPr>
                <w:szCs w:val="24"/>
              </w:rPr>
              <w:t>Технологии и регламенты взаимодействия работников ДОО с родителями (законными представителями) обучающихся</w:t>
            </w:r>
          </w:p>
        </w:tc>
      </w:tr>
      <w:tr w:rsidR="00B45DEC" w14:paraId="2E151AA6" w14:textId="77777777">
        <w:trPr>
          <w:trHeight w:val="20"/>
        </w:trPr>
        <w:tc>
          <w:tcPr>
            <w:tcW w:w="954" w:type="pct"/>
            <w:vMerge/>
          </w:tcPr>
          <w:p w14:paraId="019942E8" w14:textId="77777777" w:rsidR="00B45DEC" w:rsidRDefault="00B45DEC">
            <w:pPr>
              <w:rPr>
                <w:szCs w:val="24"/>
              </w:rPr>
            </w:pPr>
          </w:p>
        </w:tc>
        <w:tc>
          <w:tcPr>
            <w:tcW w:w="4046" w:type="pct"/>
          </w:tcPr>
          <w:p w14:paraId="6FA87ECB" w14:textId="77777777" w:rsidR="00B45DEC" w:rsidRDefault="005F052A">
            <w:pPr>
              <w:jc w:val="both"/>
              <w:rPr>
                <w:szCs w:val="24"/>
              </w:rPr>
            </w:pPr>
            <w:r>
              <w:rPr>
                <w:szCs w:val="24"/>
              </w:rPr>
              <w:t>Технологии и регламенты взаимодействия ДОО с учредителем, органами государственной власти и органами местного самоуправления, профсоюзными организациями, представителями СМИ, социальными партнерами ДОО и иными организациями</w:t>
            </w:r>
          </w:p>
        </w:tc>
      </w:tr>
      <w:tr w:rsidR="00B45DEC" w14:paraId="2F8C5173" w14:textId="77777777">
        <w:trPr>
          <w:trHeight w:val="20"/>
        </w:trPr>
        <w:tc>
          <w:tcPr>
            <w:tcW w:w="954" w:type="pct"/>
            <w:vMerge/>
          </w:tcPr>
          <w:p w14:paraId="7AAC1CB5" w14:textId="77777777" w:rsidR="00B45DEC" w:rsidRDefault="00B45DEC">
            <w:pPr>
              <w:rPr>
                <w:szCs w:val="24"/>
              </w:rPr>
            </w:pPr>
          </w:p>
        </w:tc>
        <w:tc>
          <w:tcPr>
            <w:tcW w:w="4046" w:type="pct"/>
          </w:tcPr>
          <w:p w14:paraId="37D633C1" w14:textId="77777777" w:rsidR="00B45DEC" w:rsidRDefault="005F052A">
            <w:pPr>
              <w:jc w:val="both"/>
              <w:rPr>
                <w:szCs w:val="24"/>
              </w:rPr>
            </w:pPr>
            <w:r>
              <w:rPr>
                <w:szCs w:val="24"/>
              </w:rPr>
              <w:t>Нормативные документы, регулирующие сетевое взаимодействие ДОО</w:t>
            </w:r>
          </w:p>
        </w:tc>
      </w:tr>
      <w:tr w:rsidR="00B45DEC" w14:paraId="03082889" w14:textId="77777777">
        <w:trPr>
          <w:trHeight w:val="20"/>
        </w:trPr>
        <w:tc>
          <w:tcPr>
            <w:tcW w:w="954" w:type="pct"/>
            <w:vMerge/>
          </w:tcPr>
          <w:p w14:paraId="351D768E" w14:textId="77777777" w:rsidR="00B45DEC" w:rsidRDefault="00B45DEC">
            <w:pPr>
              <w:rPr>
                <w:szCs w:val="24"/>
              </w:rPr>
            </w:pPr>
          </w:p>
        </w:tc>
        <w:tc>
          <w:tcPr>
            <w:tcW w:w="4046" w:type="pct"/>
          </w:tcPr>
          <w:p w14:paraId="4659EDE4" w14:textId="77777777" w:rsidR="00B45DEC" w:rsidRDefault="005F052A">
            <w:pPr>
              <w:jc w:val="both"/>
              <w:rPr>
                <w:szCs w:val="24"/>
              </w:rPr>
            </w:pPr>
            <w:r>
              <w:rPr>
                <w:szCs w:val="24"/>
              </w:rPr>
              <w:t>Механизмы организации сетевого взаимодействия ДОО</w:t>
            </w:r>
          </w:p>
        </w:tc>
      </w:tr>
      <w:tr w:rsidR="00B45DEC" w14:paraId="12ADEC6C" w14:textId="77777777">
        <w:trPr>
          <w:trHeight w:val="20"/>
        </w:trPr>
        <w:tc>
          <w:tcPr>
            <w:tcW w:w="954" w:type="pct"/>
            <w:vMerge/>
          </w:tcPr>
          <w:p w14:paraId="6B07C80A" w14:textId="77777777" w:rsidR="00B45DEC" w:rsidRDefault="00B45DEC">
            <w:pPr>
              <w:rPr>
                <w:szCs w:val="24"/>
              </w:rPr>
            </w:pPr>
          </w:p>
        </w:tc>
        <w:tc>
          <w:tcPr>
            <w:tcW w:w="4046" w:type="pct"/>
          </w:tcPr>
          <w:p w14:paraId="24921149" w14:textId="64258CFC" w:rsidR="00B45DEC" w:rsidRPr="00303F06" w:rsidRDefault="005F052A" w:rsidP="00303F06">
            <w:pPr>
              <w:jc w:val="both"/>
              <w:rPr>
                <w:szCs w:val="24"/>
              </w:rPr>
            </w:pPr>
            <w:r w:rsidRPr="00303F06">
              <w:rPr>
                <w:szCs w:val="24"/>
              </w:rPr>
              <w:t>Нормативные документы</w:t>
            </w:r>
            <w:r w:rsidR="00240800" w:rsidRPr="00303F06">
              <w:rPr>
                <w:szCs w:val="24"/>
              </w:rPr>
              <w:t>, регламентирующие</w:t>
            </w:r>
            <w:r w:rsidRPr="00303F06">
              <w:rPr>
                <w:szCs w:val="24"/>
              </w:rPr>
              <w:t xml:space="preserve"> взаимодействи</w:t>
            </w:r>
            <w:r w:rsidR="00240800" w:rsidRPr="00303F06">
              <w:rPr>
                <w:szCs w:val="24"/>
              </w:rPr>
              <w:t>е</w:t>
            </w:r>
            <w:r w:rsidRPr="00303F06">
              <w:rPr>
                <w:szCs w:val="24"/>
              </w:rPr>
              <w:t xml:space="preserve"> ДОО с надзорными органами</w:t>
            </w:r>
          </w:p>
        </w:tc>
      </w:tr>
      <w:tr w:rsidR="00B45DEC" w14:paraId="6C2132CA" w14:textId="77777777">
        <w:trPr>
          <w:trHeight w:val="20"/>
        </w:trPr>
        <w:tc>
          <w:tcPr>
            <w:tcW w:w="954" w:type="pct"/>
            <w:vMerge/>
          </w:tcPr>
          <w:p w14:paraId="3553A8FA" w14:textId="77777777" w:rsidR="00B45DEC" w:rsidRDefault="00B45DEC">
            <w:pPr>
              <w:rPr>
                <w:szCs w:val="24"/>
              </w:rPr>
            </w:pPr>
          </w:p>
        </w:tc>
        <w:tc>
          <w:tcPr>
            <w:tcW w:w="4046" w:type="pct"/>
          </w:tcPr>
          <w:p w14:paraId="65864C12" w14:textId="35E0E493" w:rsidR="00B45DEC" w:rsidRPr="00303F06" w:rsidRDefault="005F052A">
            <w:pPr>
              <w:jc w:val="both"/>
              <w:rPr>
                <w:szCs w:val="24"/>
              </w:rPr>
            </w:pPr>
            <w:r w:rsidRPr="00303F06">
              <w:rPr>
                <w:szCs w:val="24"/>
              </w:rPr>
              <w:t>Правила проведения проверок и документ</w:t>
            </w:r>
            <w:r w:rsidR="003D3F2A" w:rsidRPr="00303F06">
              <w:rPr>
                <w:szCs w:val="24"/>
              </w:rPr>
              <w:t>ар</w:t>
            </w:r>
            <w:r w:rsidRPr="00303F06">
              <w:rPr>
                <w:szCs w:val="24"/>
              </w:rPr>
              <w:t>ных ревизий ДОО государственными контрольно-надзорными органами</w:t>
            </w:r>
          </w:p>
        </w:tc>
      </w:tr>
      <w:tr w:rsidR="00B45DEC" w14:paraId="78C4398C" w14:textId="77777777">
        <w:trPr>
          <w:trHeight w:val="20"/>
        </w:trPr>
        <w:tc>
          <w:tcPr>
            <w:tcW w:w="954" w:type="pct"/>
            <w:vMerge/>
          </w:tcPr>
          <w:p w14:paraId="50A670EF" w14:textId="77777777" w:rsidR="00B45DEC" w:rsidRDefault="00B45DEC">
            <w:pPr>
              <w:rPr>
                <w:szCs w:val="24"/>
              </w:rPr>
            </w:pPr>
          </w:p>
        </w:tc>
        <w:tc>
          <w:tcPr>
            <w:tcW w:w="4046" w:type="pct"/>
          </w:tcPr>
          <w:p w14:paraId="1C475CEA" w14:textId="77777777" w:rsidR="00B45DEC" w:rsidRDefault="005F052A">
            <w:pPr>
              <w:jc w:val="both"/>
              <w:rPr>
                <w:szCs w:val="24"/>
              </w:rPr>
            </w:pPr>
            <w:r>
              <w:rPr>
                <w:szCs w:val="24"/>
              </w:rPr>
              <w:t>Принципы, методы и технологии коммуникации, ведения переговоров, методы отстаивания интересов ДОО при взаимодействии с субъектами внешнего окружения</w:t>
            </w:r>
          </w:p>
        </w:tc>
      </w:tr>
      <w:tr w:rsidR="00B45DEC" w14:paraId="4D2BD66D" w14:textId="77777777">
        <w:trPr>
          <w:trHeight w:val="20"/>
        </w:trPr>
        <w:tc>
          <w:tcPr>
            <w:tcW w:w="954" w:type="pct"/>
            <w:vMerge/>
          </w:tcPr>
          <w:p w14:paraId="1AE0A713" w14:textId="77777777" w:rsidR="00B45DEC" w:rsidRDefault="00B45DEC">
            <w:pPr>
              <w:rPr>
                <w:szCs w:val="24"/>
              </w:rPr>
            </w:pPr>
          </w:p>
        </w:tc>
        <w:tc>
          <w:tcPr>
            <w:tcW w:w="4046" w:type="pct"/>
          </w:tcPr>
          <w:p w14:paraId="37763714" w14:textId="77777777" w:rsidR="00B45DEC" w:rsidRDefault="005F052A">
            <w:pPr>
              <w:jc w:val="both"/>
              <w:rPr>
                <w:szCs w:val="24"/>
              </w:rPr>
            </w:pPr>
            <w:r>
              <w:rPr>
                <w:szCs w:val="24"/>
              </w:rPr>
              <w:t>Деловой этикет и нормы делового общения, принципы кросс-культурного менеджмента</w:t>
            </w:r>
          </w:p>
        </w:tc>
      </w:tr>
      <w:tr w:rsidR="00B45DEC" w14:paraId="123C2E6B" w14:textId="77777777">
        <w:trPr>
          <w:trHeight w:val="20"/>
        </w:trPr>
        <w:tc>
          <w:tcPr>
            <w:tcW w:w="954" w:type="pct"/>
            <w:vMerge/>
          </w:tcPr>
          <w:p w14:paraId="25CDFD79" w14:textId="77777777" w:rsidR="00B45DEC" w:rsidRDefault="00B45DEC">
            <w:pPr>
              <w:rPr>
                <w:szCs w:val="24"/>
              </w:rPr>
            </w:pPr>
          </w:p>
        </w:tc>
        <w:tc>
          <w:tcPr>
            <w:tcW w:w="4046" w:type="pct"/>
          </w:tcPr>
          <w:p w14:paraId="6A81D7AE" w14:textId="77777777" w:rsidR="00B45DEC" w:rsidRDefault="005F052A">
            <w:pPr>
              <w:jc w:val="both"/>
              <w:rPr>
                <w:szCs w:val="24"/>
              </w:rPr>
            </w:pPr>
            <w:r>
              <w:rPr>
                <w:szCs w:val="24"/>
              </w:rPr>
              <w:t>Информационно-коммуникационные технологии, применяемые в управлении ДОО</w:t>
            </w:r>
          </w:p>
        </w:tc>
      </w:tr>
      <w:tr w:rsidR="00B45DEC" w14:paraId="6EFAF3AB" w14:textId="77777777">
        <w:trPr>
          <w:trHeight w:val="20"/>
        </w:trPr>
        <w:tc>
          <w:tcPr>
            <w:tcW w:w="954" w:type="pct"/>
          </w:tcPr>
          <w:p w14:paraId="29CD6A2E" w14:textId="77777777" w:rsidR="00B45DEC" w:rsidRDefault="005F052A">
            <w:pPr>
              <w:rPr>
                <w:szCs w:val="24"/>
              </w:rPr>
            </w:pPr>
            <w:r>
              <w:rPr>
                <w:szCs w:val="24"/>
              </w:rPr>
              <w:t>Другие характеристики</w:t>
            </w:r>
          </w:p>
        </w:tc>
        <w:tc>
          <w:tcPr>
            <w:tcW w:w="4046" w:type="pct"/>
          </w:tcPr>
          <w:p w14:paraId="486F401A" w14:textId="77777777" w:rsidR="00B45DEC" w:rsidRDefault="005F052A">
            <w:pPr>
              <w:jc w:val="both"/>
              <w:rPr>
                <w:szCs w:val="24"/>
              </w:rPr>
            </w:pPr>
            <w:r>
              <w:rPr>
                <w:szCs w:val="24"/>
              </w:rPr>
              <w:t>-</w:t>
            </w:r>
          </w:p>
        </w:tc>
      </w:tr>
    </w:tbl>
    <w:p w14:paraId="2C62D93D" w14:textId="77777777" w:rsidR="00B45DEC" w:rsidRDefault="00B45DEC"/>
    <w:p w14:paraId="6734C536" w14:textId="77777777" w:rsidR="00B45DEC" w:rsidRDefault="005F052A">
      <w:pPr>
        <w:pStyle w:val="2"/>
        <w:rPr>
          <w:lang w:val="en-US"/>
        </w:rPr>
      </w:pPr>
      <w:bookmarkStart w:id="26" w:name="_Toc190902494"/>
      <w:bookmarkStart w:id="27" w:name="_Toc88510308"/>
      <w:bookmarkStart w:id="28" w:name="_Toc118289263"/>
      <w:r>
        <w:t>3.2. Обобщенная трудовая функция</w:t>
      </w:r>
      <w:bookmarkEnd w:id="26"/>
      <w:r>
        <w:rPr>
          <w:lang w:val="en-US"/>
        </w:rPr>
        <w:t xml:space="preserve"> </w:t>
      </w:r>
      <w:bookmarkEnd w:id="27"/>
      <w:bookmarkEnd w:id="28"/>
    </w:p>
    <w:p w14:paraId="6E7E9077" w14:textId="77777777" w:rsidR="00B45DEC" w:rsidRDefault="00B45DEC">
      <w:pPr>
        <w:rPr>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515"/>
        <w:gridCol w:w="5814"/>
        <w:gridCol w:w="506"/>
        <w:gridCol w:w="565"/>
        <w:gridCol w:w="1401"/>
        <w:gridCol w:w="398"/>
      </w:tblGrid>
      <w:tr w:rsidR="00B45DEC" w14:paraId="08ECA689" w14:textId="77777777">
        <w:tc>
          <w:tcPr>
            <w:tcW w:w="818" w:type="pct"/>
            <w:tcBorders>
              <w:top w:val="none" w:sz="4" w:space="0" w:color="000000"/>
              <w:left w:val="none" w:sz="4" w:space="0" w:color="000000"/>
              <w:bottom w:val="none" w:sz="4" w:space="0" w:color="000000"/>
              <w:right w:val="single" w:sz="4" w:space="0" w:color="808080" w:themeColor="background1" w:themeShade="80"/>
            </w:tcBorders>
            <w:vAlign w:val="center"/>
          </w:tcPr>
          <w:p w14:paraId="08791BFF" w14:textId="77777777" w:rsidR="00B45DEC" w:rsidRDefault="005F052A">
            <w:pPr>
              <w:rPr>
                <w:sz w:val="20"/>
                <w:szCs w:val="18"/>
              </w:rPr>
            </w:pPr>
            <w:r>
              <w:rPr>
                <w:sz w:val="20"/>
                <w:szCs w:val="18"/>
              </w:rPr>
              <w:t>Наименование</w:t>
            </w:r>
          </w:p>
        </w:tc>
        <w:tc>
          <w:tcPr>
            <w:tcW w:w="29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33B55E" w14:textId="77777777" w:rsidR="00B45DEC" w:rsidRPr="00303F06" w:rsidRDefault="005F052A">
            <w:pPr>
              <w:rPr>
                <w:szCs w:val="24"/>
              </w:rPr>
            </w:pPr>
            <w:r w:rsidRPr="00303F06">
              <w:rPr>
                <w:szCs w:val="24"/>
              </w:rPr>
              <w:t>Управление ОО</w:t>
            </w:r>
          </w:p>
        </w:tc>
        <w:tc>
          <w:tcPr>
            <w:tcW w:w="211" w:type="pct"/>
            <w:tcBorders>
              <w:top w:val="none" w:sz="4" w:space="0" w:color="000000"/>
              <w:left w:val="single" w:sz="4" w:space="0" w:color="808080" w:themeColor="background1" w:themeShade="80"/>
              <w:bottom w:val="none" w:sz="4" w:space="0" w:color="000000"/>
              <w:right w:val="single" w:sz="4" w:space="0" w:color="808080" w:themeColor="background1" w:themeShade="80"/>
            </w:tcBorders>
            <w:vAlign w:val="center"/>
          </w:tcPr>
          <w:p w14:paraId="3FC1A5AC" w14:textId="77777777" w:rsidR="00B45DEC" w:rsidRDefault="005F052A">
            <w:pPr>
              <w:jc w:val="center"/>
              <w:rPr>
                <w:sz w:val="20"/>
                <w:szCs w:val="18"/>
              </w:rPr>
            </w:pPr>
            <w:r>
              <w:rPr>
                <w:sz w:val="20"/>
                <w:szCs w:val="18"/>
              </w:rPr>
              <w:t>Код</w:t>
            </w:r>
          </w:p>
        </w:tc>
        <w:tc>
          <w:tcPr>
            <w:tcW w:w="3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2FD9F1D" w14:textId="77777777" w:rsidR="00B45DEC" w:rsidRDefault="005F052A">
            <w:pPr>
              <w:jc w:val="center"/>
              <w:rPr>
                <w:szCs w:val="24"/>
                <w:lang w:val="en-US"/>
              </w:rPr>
            </w:pPr>
            <w:r>
              <w:rPr>
                <w:szCs w:val="24"/>
                <w:lang w:val="en-US"/>
              </w:rPr>
              <w:t>B</w:t>
            </w:r>
          </w:p>
        </w:tc>
        <w:tc>
          <w:tcPr>
            <w:tcW w:w="423" w:type="pct"/>
            <w:tcBorders>
              <w:top w:val="none" w:sz="4" w:space="0" w:color="000000"/>
              <w:left w:val="single" w:sz="4" w:space="0" w:color="808080" w:themeColor="background1" w:themeShade="80"/>
              <w:bottom w:val="none" w:sz="4" w:space="0" w:color="000000"/>
              <w:right w:val="single" w:sz="4" w:space="0" w:color="808080" w:themeColor="background1" w:themeShade="80"/>
            </w:tcBorders>
            <w:vAlign w:val="center"/>
          </w:tcPr>
          <w:p w14:paraId="56CDD707" w14:textId="77777777" w:rsidR="00B45DEC" w:rsidRDefault="005F052A">
            <w:pPr>
              <w:jc w:val="center"/>
              <w:rPr>
                <w:sz w:val="20"/>
                <w:szCs w:val="18"/>
              </w:rPr>
            </w:pPr>
            <w:r>
              <w:rPr>
                <w:sz w:val="20"/>
                <w:szCs w:val="18"/>
              </w:rPr>
              <w:t>Уровень квалификации</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1BF09ED" w14:textId="77777777" w:rsidR="00B45DEC" w:rsidRDefault="005F052A">
            <w:pPr>
              <w:jc w:val="center"/>
              <w:rPr>
                <w:szCs w:val="24"/>
              </w:rPr>
            </w:pPr>
            <w:r>
              <w:rPr>
                <w:szCs w:val="24"/>
              </w:rPr>
              <w:t>7</w:t>
            </w:r>
          </w:p>
        </w:tc>
      </w:tr>
    </w:tbl>
    <w:p w14:paraId="79BD9CA6" w14:textId="77777777" w:rsidR="00B45DEC" w:rsidRDefault="00B45DEC">
      <w:pPr>
        <w:rPr>
          <w:szCs w:val="24"/>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85" w:type="dxa"/>
          <w:right w:w="85" w:type="dxa"/>
        </w:tblCellMar>
        <w:tblLook w:val="04A0" w:firstRow="1" w:lastRow="0" w:firstColumn="1" w:lastColumn="0" w:noHBand="0" w:noVBand="1"/>
      </w:tblPr>
      <w:tblGrid>
        <w:gridCol w:w="1890"/>
        <w:gridCol w:w="8304"/>
      </w:tblGrid>
      <w:tr w:rsidR="00B45DEC" w14:paraId="333F264B" w14:textId="77777777">
        <w:trPr>
          <w:trHeight w:val="20"/>
        </w:trPr>
        <w:tc>
          <w:tcPr>
            <w:tcW w:w="927" w:type="pct"/>
          </w:tcPr>
          <w:p w14:paraId="7A2F860F" w14:textId="77777777" w:rsidR="00B45DEC" w:rsidRDefault="005F052A">
            <w:pPr>
              <w:rPr>
                <w:szCs w:val="24"/>
              </w:rPr>
            </w:pPr>
            <w:r>
              <w:rPr>
                <w:szCs w:val="24"/>
              </w:rPr>
              <w:t>Возможные наименования должностей, профессий рабочих</w:t>
            </w:r>
          </w:p>
        </w:tc>
        <w:tc>
          <w:tcPr>
            <w:tcW w:w="4073" w:type="pct"/>
          </w:tcPr>
          <w:p w14:paraId="0C36F419" w14:textId="604CE65A" w:rsidR="00B45DEC" w:rsidRDefault="00D31F37" w:rsidP="00D31F37">
            <w:pPr>
              <w:rPr>
                <w:szCs w:val="24"/>
              </w:rPr>
            </w:pPr>
            <w:r>
              <w:rPr>
                <w:szCs w:val="24"/>
              </w:rPr>
              <w:t>Директор</w:t>
            </w:r>
          </w:p>
        </w:tc>
      </w:tr>
    </w:tbl>
    <w:p w14:paraId="18ACE277" w14:textId="77777777" w:rsidR="00B45DEC" w:rsidRDefault="00B45DEC">
      <w:pPr>
        <w:rPr>
          <w:szCs w:val="24"/>
        </w:rPr>
      </w:pPr>
    </w:p>
    <w:p w14:paraId="3B78B331" w14:textId="77777777" w:rsidR="00B45DEC" w:rsidRDefault="005F052A">
      <w:pPr>
        <w:rPr>
          <w:szCs w:val="24"/>
        </w:rPr>
      </w:pPr>
      <w:r>
        <w:rPr>
          <w:szCs w:val="24"/>
        </w:rPr>
        <w:t>Пути достижения квалификации</w:t>
      </w:r>
    </w:p>
    <w:p w14:paraId="207F2EFA" w14:textId="77777777" w:rsidR="00B45DEC" w:rsidRDefault="00B45DEC">
      <w:pPr>
        <w:rPr>
          <w:szCs w:val="24"/>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85" w:type="dxa"/>
          <w:right w:w="85" w:type="dxa"/>
        </w:tblCellMar>
        <w:tblLook w:val="04A0" w:firstRow="1" w:lastRow="0" w:firstColumn="1" w:lastColumn="0" w:noHBand="0" w:noVBand="1"/>
      </w:tblPr>
      <w:tblGrid>
        <w:gridCol w:w="1890"/>
        <w:gridCol w:w="8304"/>
      </w:tblGrid>
      <w:tr w:rsidR="007C2FA9" w14:paraId="622A9CBD" w14:textId="77777777">
        <w:trPr>
          <w:trHeight w:val="20"/>
        </w:trPr>
        <w:tc>
          <w:tcPr>
            <w:tcW w:w="927" w:type="pct"/>
          </w:tcPr>
          <w:p w14:paraId="4A39EDEF" w14:textId="77777777" w:rsidR="007C2FA9" w:rsidRDefault="007C2FA9" w:rsidP="007C2FA9">
            <w:pPr>
              <w:rPr>
                <w:szCs w:val="24"/>
              </w:rPr>
            </w:pPr>
            <w:r>
              <w:rPr>
                <w:szCs w:val="24"/>
              </w:rPr>
              <w:t>Образование и обучение</w:t>
            </w:r>
          </w:p>
        </w:tc>
        <w:tc>
          <w:tcPr>
            <w:tcW w:w="4073" w:type="pct"/>
          </w:tcPr>
          <w:p w14:paraId="2B69BDBF" w14:textId="77777777" w:rsidR="007C2FA9" w:rsidRPr="00303F06" w:rsidRDefault="007C2FA9" w:rsidP="007C2FA9">
            <w:pPr>
              <w:pStyle w:val="ConsPlusNormal"/>
              <w:rPr>
                <w:rFonts w:ascii="Times New Roman" w:hAnsi="Times New Roman" w:cs="Times New Roman"/>
                <w:sz w:val="24"/>
                <w:szCs w:val="24"/>
              </w:rPr>
            </w:pPr>
            <w:r w:rsidRPr="00303F06">
              <w:rPr>
                <w:rFonts w:ascii="Times New Roman" w:hAnsi="Times New Roman" w:cs="Times New Roman"/>
                <w:sz w:val="24"/>
                <w:szCs w:val="24"/>
              </w:rPr>
              <w:t>Высшее образование – специалитет в рамках укрупненной группы специальностей и направлений подготовки «образование и педагогические науки» и магистратура или дополнительное профессиональное образование - программа профессиональной переподготовки в рамках укрупненной группы специальностей и направлений подготовки «экономика и управление»</w:t>
            </w:r>
          </w:p>
          <w:p w14:paraId="12A10CA6" w14:textId="77777777" w:rsidR="007C2FA9" w:rsidRPr="00303F06" w:rsidRDefault="007C2FA9" w:rsidP="007C2FA9">
            <w:pPr>
              <w:pStyle w:val="ConsPlusNormal"/>
              <w:rPr>
                <w:rFonts w:ascii="Times New Roman" w:hAnsi="Times New Roman" w:cs="Times New Roman"/>
                <w:sz w:val="24"/>
                <w:szCs w:val="24"/>
              </w:rPr>
            </w:pPr>
            <w:r w:rsidRPr="00303F06">
              <w:rPr>
                <w:rFonts w:ascii="Times New Roman" w:hAnsi="Times New Roman" w:cs="Times New Roman"/>
                <w:sz w:val="24"/>
                <w:szCs w:val="24"/>
              </w:rPr>
              <w:t>или</w:t>
            </w:r>
          </w:p>
          <w:p w14:paraId="476F01FD" w14:textId="77777777" w:rsidR="007C2FA9" w:rsidRPr="00303F06" w:rsidRDefault="007C2FA9" w:rsidP="007C2FA9">
            <w:pPr>
              <w:pStyle w:val="ConsPlusNormal"/>
              <w:rPr>
                <w:rFonts w:ascii="Times New Roman" w:hAnsi="Times New Roman" w:cs="Times New Roman"/>
                <w:sz w:val="24"/>
                <w:szCs w:val="24"/>
              </w:rPr>
            </w:pPr>
            <w:r w:rsidRPr="00303F06">
              <w:rPr>
                <w:rFonts w:ascii="Times New Roman" w:hAnsi="Times New Roman" w:cs="Times New Roman"/>
                <w:sz w:val="24"/>
                <w:szCs w:val="24"/>
              </w:rPr>
              <w:t>Высшее образование – магистратура в рамках укрупненной группы специальностей и направлений подготовки «образование и педагогические науки» и дополнительное профессиональное образование - программа профессиональной переподготовки в рамках укрупненной группы специальностей и направлений подготовки «экономика и управление»</w:t>
            </w:r>
          </w:p>
          <w:p w14:paraId="08AC1DE8" w14:textId="77777777" w:rsidR="007C2FA9" w:rsidRPr="00303F06" w:rsidRDefault="007C2FA9" w:rsidP="007C2FA9">
            <w:pPr>
              <w:pStyle w:val="ConsPlusNormal"/>
              <w:rPr>
                <w:rFonts w:ascii="Times New Roman" w:hAnsi="Times New Roman" w:cs="Times New Roman"/>
                <w:sz w:val="24"/>
                <w:szCs w:val="24"/>
              </w:rPr>
            </w:pPr>
            <w:r w:rsidRPr="00303F06">
              <w:rPr>
                <w:rFonts w:ascii="Times New Roman" w:hAnsi="Times New Roman" w:cs="Times New Roman"/>
                <w:sz w:val="24"/>
                <w:szCs w:val="24"/>
              </w:rPr>
              <w:t>или</w:t>
            </w:r>
          </w:p>
          <w:p w14:paraId="4E03FC56" w14:textId="77777777" w:rsidR="007C2FA9" w:rsidRPr="00303F06" w:rsidRDefault="007C2FA9" w:rsidP="007C2FA9">
            <w:pPr>
              <w:pStyle w:val="ConsPlusNormal"/>
              <w:rPr>
                <w:rFonts w:ascii="Times New Roman" w:hAnsi="Times New Roman" w:cs="Times New Roman"/>
                <w:sz w:val="24"/>
                <w:szCs w:val="24"/>
              </w:rPr>
            </w:pPr>
            <w:r w:rsidRPr="00303F06">
              <w:rPr>
                <w:rFonts w:ascii="Times New Roman" w:hAnsi="Times New Roman" w:cs="Times New Roman"/>
                <w:sz w:val="24"/>
                <w:szCs w:val="24"/>
              </w:rPr>
              <w:t>Высшее образование – бакалавриат в рамках укрупненной группы специальностей и направлений подготовки «образование и педагогические науки» и высшее образование - магистратура в рамках укрупненной группы специальностей и направлений подготовки «экономика и управление»</w:t>
            </w:r>
          </w:p>
          <w:p w14:paraId="09F44BC8" w14:textId="77777777" w:rsidR="007C2FA9" w:rsidRPr="00303F06" w:rsidRDefault="007C2FA9" w:rsidP="007C2FA9">
            <w:pPr>
              <w:pStyle w:val="ConsPlusNormal"/>
              <w:rPr>
                <w:rFonts w:ascii="Times New Roman" w:hAnsi="Times New Roman" w:cs="Times New Roman"/>
                <w:sz w:val="24"/>
                <w:szCs w:val="24"/>
              </w:rPr>
            </w:pPr>
            <w:r w:rsidRPr="00303F06">
              <w:rPr>
                <w:rFonts w:ascii="Times New Roman" w:hAnsi="Times New Roman" w:cs="Times New Roman"/>
                <w:sz w:val="24"/>
                <w:szCs w:val="24"/>
              </w:rPr>
              <w:t>или</w:t>
            </w:r>
          </w:p>
          <w:p w14:paraId="7C0BF7A4" w14:textId="77777777" w:rsidR="007C2FA9" w:rsidRPr="00303F06" w:rsidRDefault="007C2FA9" w:rsidP="007C2FA9">
            <w:pPr>
              <w:pStyle w:val="ConsPlusNormal"/>
              <w:rPr>
                <w:rFonts w:ascii="Times New Roman" w:hAnsi="Times New Roman" w:cs="Times New Roman"/>
                <w:sz w:val="24"/>
                <w:szCs w:val="24"/>
              </w:rPr>
            </w:pPr>
            <w:r w:rsidRPr="00303F06">
              <w:rPr>
                <w:rFonts w:ascii="Times New Roman" w:hAnsi="Times New Roman" w:cs="Times New Roman"/>
                <w:sz w:val="24"/>
                <w:szCs w:val="24"/>
              </w:rPr>
              <w:t>Высшее образование – специалитет в рамках укрупненной группы специальностей и направлений подготовки «экономика и управление» и магистратура или дополнительное профессиональное образование - программа профессиональной переподготовки в рамках укрупненной группы специальностей и направлений подготовки «образование и педагогические науки»</w:t>
            </w:r>
          </w:p>
          <w:p w14:paraId="7228536C" w14:textId="77777777" w:rsidR="007C2FA9" w:rsidRPr="00303F06" w:rsidRDefault="007C2FA9" w:rsidP="007C2FA9">
            <w:pPr>
              <w:pStyle w:val="ConsPlusNormal"/>
              <w:rPr>
                <w:rFonts w:ascii="Times New Roman" w:hAnsi="Times New Roman" w:cs="Times New Roman"/>
                <w:sz w:val="24"/>
                <w:szCs w:val="24"/>
              </w:rPr>
            </w:pPr>
            <w:r w:rsidRPr="00303F06">
              <w:rPr>
                <w:rFonts w:ascii="Times New Roman" w:hAnsi="Times New Roman" w:cs="Times New Roman"/>
                <w:sz w:val="24"/>
                <w:szCs w:val="24"/>
              </w:rPr>
              <w:t>или</w:t>
            </w:r>
          </w:p>
          <w:p w14:paraId="10155863" w14:textId="77777777" w:rsidR="007C2FA9" w:rsidRPr="00303F06" w:rsidRDefault="007C2FA9" w:rsidP="007C2FA9">
            <w:pPr>
              <w:pStyle w:val="ConsPlusNormal"/>
              <w:rPr>
                <w:rFonts w:ascii="Times New Roman" w:hAnsi="Times New Roman" w:cs="Times New Roman"/>
                <w:sz w:val="24"/>
                <w:szCs w:val="24"/>
              </w:rPr>
            </w:pPr>
            <w:r w:rsidRPr="00303F06">
              <w:rPr>
                <w:rFonts w:ascii="Times New Roman" w:hAnsi="Times New Roman" w:cs="Times New Roman"/>
                <w:sz w:val="24"/>
                <w:szCs w:val="24"/>
              </w:rPr>
              <w:t>Высшее образование – магистратура в рамках укрупненной группы специальностей и направлений подготовки «экономика и управление» и дополнительное профессиональное образование - программа профессиональной переподготовки в рамках укрупненной группы специальностей и направлений подготовки «образование и педагогические науки»</w:t>
            </w:r>
          </w:p>
          <w:p w14:paraId="1DEC9513" w14:textId="77777777" w:rsidR="007C2FA9" w:rsidRPr="00303F06" w:rsidRDefault="007C2FA9" w:rsidP="007C2FA9">
            <w:pPr>
              <w:pStyle w:val="ConsPlusNormal"/>
              <w:rPr>
                <w:rFonts w:ascii="Times New Roman" w:hAnsi="Times New Roman" w:cs="Times New Roman"/>
                <w:sz w:val="24"/>
                <w:szCs w:val="24"/>
              </w:rPr>
            </w:pPr>
            <w:r w:rsidRPr="00303F06">
              <w:rPr>
                <w:rFonts w:ascii="Times New Roman" w:hAnsi="Times New Roman" w:cs="Times New Roman"/>
                <w:sz w:val="24"/>
                <w:szCs w:val="24"/>
              </w:rPr>
              <w:t>или</w:t>
            </w:r>
          </w:p>
          <w:p w14:paraId="181FBBD8" w14:textId="77777777" w:rsidR="007C2FA9" w:rsidRPr="00303F06" w:rsidRDefault="007C2FA9" w:rsidP="007C2FA9">
            <w:pPr>
              <w:pStyle w:val="ConsPlusNormal"/>
              <w:rPr>
                <w:rFonts w:ascii="Times New Roman" w:hAnsi="Times New Roman" w:cs="Times New Roman"/>
                <w:sz w:val="24"/>
                <w:szCs w:val="24"/>
              </w:rPr>
            </w:pPr>
            <w:r w:rsidRPr="00303F06">
              <w:rPr>
                <w:rFonts w:ascii="Times New Roman" w:hAnsi="Times New Roman" w:cs="Times New Roman"/>
                <w:sz w:val="24"/>
                <w:szCs w:val="24"/>
              </w:rPr>
              <w:t>Высшее образование - бакалавриат в рамках укрупненной группы специальностей и направлений подготовки «экономика и управление» и высшее образование - магистратура в рамках укрупненной группы специальностей и направлений подготовки «образование и педагогические науки»</w:t>
            </w:r>
          </w:p>
          <w:p w14:paraId="1475FAF4" w14:textId="77777777" w:rsidR="007C2FA9" w:rsidRPr="00303F06" w:rsidRDefault="007C2FA9" w:rsidP="007C2FA9">
            <w:pPr>
              <w:pStyle w:val="ConsPlusNormal"/>
              <w:rPr>
                <w:rFonts w:ascii="Times New Roman" w:hAnsi="Times New Roman" w:cs="Times New Roman"/>
                <w:sz w:val="24"/>
                <w:szCs w:val="24"/>
              </w:rPr>
            </w:pPr>
            <w:r w:rsidRPr="00303F06">
              <w:rPr>
                <w:rFonts w:ascii="Times New Roman" w:hAnsi="Times New Roman" w:cs="Times New Roman"/>
                <w:sz w:val="24"/>
                <w:szCs w:val="24"/>
              </w:rPr>
              <w:t>или</w:t>
            </w:r>
          </w:p>
          <w:p w14:paraId="0D291FEF" w14:textId="77777777" w:rsidR="007C2FA9" w:rsidRPr="00303F06" w:rsidRDefault="007C2FA9" w:rsidP="007C2FA9">
            <w:pPr>
              <w:pStyle w:val="ConsPlusNormal"/>
              <w:rPr>
                <w:rFonts w:ascii="Times New Roman" w:hAnsi="Times New Roman" w:cs="Times New Roman"/>
                <w:sz w:val="24"/>
                <w:szCs w:val="24"/>
              </w:rPr>
            </w:pPr>
            <w:r w:rsidRPr="00303F06">
              <w:rPr>
                <w:rFonts w:ascii="Times New Roman" w:hAnsi="Times New Roman" w:cs="Times New Roman"/>
                <w:sz w:val="24"/>
                <w:szCs w:val="24"/>
              </w:rPr>
              <w:t>Высшее образование – специалитет (непрофильное) и магистратура или дополнительное профессиональное образование - программа профессиональной переподготовки в рамках укрупненной группы специальностей и направлений подготовки «образование и педагогические науки» и магистратура или дополнительное профессиональное образование - программа профессиональной переподготовки в рамках укрупненной группы специальностей и направлений подготовки «экономика и управление»</w:t>
            </w:r>
          </w:p>
          <w:p w14:paraId="7DBADDA0" w14:textId="77777777" w:rsidR="007C2FA9" w:rsidRPr="00303F06" w:rsidRDefault="007C2FA9" w:rsidP="007C2FA9">
            <w:pPr>
              <w:pStyle w:val="ConsPlusNormal"/>
              <w:rPr>
                <w:rFonts w:ascii="Times New Roman" w:hAnsi="Times New Roman" w:cs="Times New Roman"/>
                <w:sz w:val="24"/>
                <w:szCs w:val="24"/>
              </w:rPr>
            </w:pPr>
            <w:r w:rsidRPr="00303F06">
              <w:rPr>
                <w:rFonts w:ascii="Times New Roman" w:hAnsi="Times New Roman" w:cs="Times New Roman"/>
                <w:sz w:val="24"/>
                <w:szCs w:val="24"/>
              </w:rPr>
              <w:t>или</w:t>
            </w:r>
          </w:p>
          <w:p w14:paraId="04D5401C" w14:textId="77777777" w:rsidR="007C2FA9" w:rsidRPr="00303F06" w:rsidRDefault="007C2FA9" w:rsidP="007C2FA9">
            <w:pPr>
              <w:pStyle w:val="ConsPlusNormal"/>
              <w:rPr>
                <w:rFonts w:ascii="Times New Roman" w:hAnsi="Times New Roman" w:cs="Times New Roman"/>
                <w:sz w:val="24"/>
                <w:szCs w:val="24"/>
              </w:rPr>
            </w:pPr>
            <w:r w:rsidRPr="00303F06">
              <w:rPr>
                <w:rFonts w:ascii="Times New Roman" w:hAnsi="Times New Roman" w:cs="Times New Roman"/>
                <w:sz w:val="24"/>
                <w:szCs w:val="24"/>
              </w:rPr>
              <w:t>Высшее образование - магистратура (непрофильное) и дополнительное профессиональное образование - программа профессиональной переподготовки в рамках укрупненной группы специальностей и направлений подготовки «образование и педагогические науки» и дополнительное профессиональное образование - программа профессиональной переподготовки в рамках укрупненной группы специальностей и направлений подготовки «экономика и управление»</w:t>
            </w:r>
          </w:p>
          <w:p w14:paraId="040924C1" w14:textId="77777777" w:rsidR="007C2FA9" w:rsidRPr="00303F06" w:rsidRDefault="007C2FA9" w:rsidP="007C2FA9">
            <w:pPr>
              <w:pStyle w:val="ConsPlusNormal"/>
              <w:rPr>
                <w:rFonts w:ascii="Times New Roman" w:hAnsi="Times New Roman" w:cs="Times New Roman"/>
                <w:sz w:val="24"/>
                <w:szCs w:val="24"/>
              </w:rPr>
            </w:pPr>
            <w:r w:rsidRPr="00303F06">
              <w:rPr>
                <w:rFonts w:ascii="Times New Roman" w:hAnsi="Times New Roman" w:cs="Times New Roman"/>
                <w:sz w:val="24"/>
                <w:szCs w:val="24"/>
              </w:rPr>
              <w:t>или</w:t>
            </w:r>
          </w:p>
          <w:p w14:paraId="6DD3A487" w14:textId="77777777" w:rsidR="007C2FA9" w:rsidRPr="00303F06" w:rsidRDefault="007C2FA9" w:rsidP="007C2FA9">
            <w:pPr>
              <w:pStyle w:val="ConsPlusNormal"/>
              <w:rPr>
                <w:rFonts w:ascii="Times New Roman" w:hAnsi="Times New Roman" w:cs="Times New Roman"/>
                <w:sz w:val="24"/>
                <w:szCs w:val="24"/>
              </w:rPr>
            </w:pPr>
            <w:r w:rsidRPr="00303F06">
              <w:rPr>
                <w:rFonts w:ascii="Times New Roman" w:hAnsi="Times New Roman" w:cs="Times New Roman"/>
                <w:sz w:val="24"/>
                <w:szCs w:val="24"/>
              </w:rPr>
              <w:t>Высшее образование - бакалавриат (непрофильное) и высшее образование - магистратура в рамках укрупненной группы специальностей и направлений подготовки «образование и педагогические науки» и дополнительное профессиональное образование - программа профессиональной переподготовки в рамках укрупненной группы специальностей и направлений подготовки «экономика и управление»</w:t>
            </w:r>
          </w:p>
          <w:p w14:paraId="6B5BB385" w14:textId="77777777" w:rsidR="007C2FA9" w:rsidRPr="00303F06" w:rsidRDefault="007C2FA9" w:rsidP="007C2FA9">
            <w:pPr>
              <w:pStyle w:val="ConsPlusNormal"/>
              <w:rPr>
                <w:rFonts w:ascii="Times New Roman" w:hAnsi="Times New Roman" w:cs="Times New Roman"/>
                <w:sz w:val="24"/>
                <w:szCs w:val="24"/>
              </w:rPr>
            </w:pPr>
            <w:r w:rsidRPr="00303F06">
              <w:rPr>
                <w:rFonts w:ascii="Times New Roman" w:hAnsi="Times New Roman" w:cs="Times New Roman"/>
                <w:sz w:val="24"/>
                <w:szCs w:val="24"/>
              </w:rPr>
              <w:t>или</w:t>
            </w:r>
          </w:p>
          <w:p w14:paraId="3802E57C" w14:textId="77777777" w:rsidR="007C2FA9" w:rsidRPr="00303F06" w:rsidRDefault="007C2FA9" w:rsidP="007C2FA9">
            <w:pPr>
              <w:rPr>
                <w:szCs w:val="24"/>
              </w:rPr>
            </w:pPr>
            <w:r w:rsidRPr="00303F06">
              <w:rPr>
                <w:szCs w:val="24"/>
              </w:rPr>
              <w:t>Высшее образование - бакалавриат (непрофильное) и высшее образование - магистратура в рамках укрупненной группы специальностей и направлений подготовки «экономика и управление» и дополнительное профессиональное образование - программа профессиональной переподготовки в рамках укрупненной группы специальностей и направлений подготовки «образование и педагогические науки»</w:t>
            </w:r>
          </w:p>
        </w:tc>
      </w:tr>
      <w:tr w:rsidR="007C2FA9" w14:paraId="6F7F8A84" w14:textId="77777777">
        <w:trPr>
          <w:trHeight w:val="20"/>
        </w:trPr>
        <w:tc>
          <w:tcPr>
            <w:tcW w:w="927" w:type="pct"/>
          </w:tcPr>
          <w:p w14:paraId="17CBDE92" w14:textId="77777777" w:rsidR="007C2FA9" w:rsidRDefault="007C2FA9" w:rsidP="007C2FA9">
            <w:pPr>
              <w:rPr>
                <w:szCs w:val="24"/>
              </w:rPr>
            </w:pPr>
            <w:r>
              <w:rPr>
                <w:szCs w:val="24"/>
              </w:rPr>
              <w:t>Опыт практической работы</w:t>
            </w:r>
          </w:p>
        </w:tc>
        <w:tc>
          <w:tcPr>
            <w:tcW w:w="4073" w:type="pct"/>
          </w:tcPr>
          <w:p w14:paraId="03264DB3" w14:textId="77777777" w:rsidR="007C2FA9" w:rsidRDefault="007C2FA9" w:rsidP="007C2FA9">
            <w:pPr>
              <w:rPr>
                <w:szCs w:val="24"/>
              </w:rPr>
            </w:pPr>
            <w:r>
              <w:rPr>
                <w:szCs w:val="24"/>
              </w:rPr>
              <w:t>Не менее пяти лет на педагогических и/или руководящих должностях в образовательных организациях</w:t>
            </w:r>
          </w:p>
        </w:tc>
      </w:tr>
    </w:tbl>
    <w:p w14:paraId="0AF1D688" w14:textId="77777777" w:rsidR="00B45DEC" w:rsidRDefault="00B45DEC"/>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85" w:type="dxa"/>
          <w:right w:w="85" w:type="dxa"/>
        </w:tblCellMar>
        <w:tblLook w:val="04A0" w:firstRow="1" w:lastRow="0" w:firstColumn="1" w:lastColumn="0" w:noHBand="0" w:noVBand="1"/>
      </w:tblPr>
      <w:tblGrid>
        <w:gridCol w:w="1890"/>
        <w:gridCol w:w="8304"/>
      </w:tblGrid>
      <w:tr w:rsidR="00B45DEC" w14:paraId="2D3DBC9D" w14:textId="77777777">
        <w:trPr>
          <w:trHeight w:val="20"/>
        </w:trPr>
        <w:tc>
          <w:tcPr>
            <w:tcW w:w="927" w:type="pct"/>
          </w:tcPr>
          <w:p w14:paraId="7ABFCB16" w14:textId="77777777" w:rsidR="00B45DEC" w:rsidRDefault="005F052A">
            <w:pPr>
              <w:rPr>
                <w:szCs w:val="24"/>
              </w:rPr>
            </w:pPr>
            <w:r>
              <w:rPr>
                <w:szCs w:val="24"/>
              </w:rPr>
              <w:t>Особые условия допуска к работе</w:t>
            </w:r>
          </w:p>
        </w:tc>
        <w:tc>
          <w:tcPr>
            <w:tcW w:w="4073" w:type="pct"/>
          </w:tcPr>
          <w:p w14:paraId="2ADF073A" w14:textId="77777777" w:rsidR="00B45DEC" w:rsidRDefault="005F052A">
            <w:pPr>
              <w:rPr>
                <w:szCs w:val="24"/>
              </w:rPr>
            </w:pPr>
            <w:r>
              <w:rPr>
                <w:szCs w:val="24"/>
              </w:rPr>
              <w:t>Отсутствие ограничений на занятие трудовой деятельностью в сфере образования, развития несовершеннолетних; отсутствие ограничений на занятие педагогической деятельностью</w:t>
            </w:r>
          </w:p>
          <w:p w14:paraId="4924F5D7" w14:textId="77777777" w:rsidR="00B45DEC" w:rsidRDefault="005F052A">
            <w:pPr>
              <w:rPr>
                <w:szCs w:val="24"/>
                <w:lang w:eastAsia="en-US"/>
              </w:rPr>
            </w:pPr>
            <w:r>
              <w:rPr>
                <w:szCs w:val="24"/>
                <w:lang w:eastAsia="en-US"/>
              </w:rPr>
              <w:t>Прохождение обязательных предварительных и периодических медицинских осмотров</w:t>
            </w:r>
          </w:p>
          <w:p w14:paraId="29F814AB" w14:textId="77777777" w:rsidR="00B45DEC" w:rsidRDefault="005F052A">
            <w:pPr>
              <w:rPr>
                <w:szCs w:val="24"/>
              </w:rPr>
            </w:pPr>
            <w:r>
              <w:rPr>
                <w:szCs w:val="24"/>
              </w:rPr>
              <w:t>Прохождение аттестации на соответствие должности</w:t>
            </w:r>
          </w:p>
        </w:tc>
      </w:tr>
      <w:tr w:rsidR="00B45DEC" w14:paraId="1308C56F" w14:textId="77777777">
        <w:trPr>
          <w:trHeight w:val="20"/>
        </w:trPr>
        <w:tc>
          <w:tcPr>
            <w:tcW w:w="927" w:type="pct"/>
          </w:tcPr>
          <w:p w14:paraId="34799A5E" w14:textId="77777777" w:rsidR="00B45DEC" w:rsidRDefault="005F052A">
            <w:pPr>
              <w:rPr>
                <w:szCs w:val="24"/>
              </w:rPr>
            </w:pPr>
            <w:r>
              <w:rPr>
                <w:szCs w:val="24"/>
              </w:rPr>
              <w:t>Другие характеристики</w:t>
            </w:r>
          </w:p>
        </w:tc>
        <w:tc>
          <w:tcPr>
            <w:tcW w:w="4073" w:type="pct"/>
          </w:tcPr>
          <w:p w14:paraId="3823DEFE" w14:textId="77777777" w:rsidR="00B45DEC" w:rsidRPr="00303F06" w:rsidRDefault="005F052A">
            <w:pPr>
              <w:pStyle w:val="ConsPlusNormal"/>
              <w:rPr>
                <w:rFonts w:ascii="Times New Roman" w:hAnsi="Times New Roman" w:cs="Times New Roman"/>
                <w:sz w:val="24"/>
                <w:szCs w:val="24"/>
              </w:rPr>
            </w:pPr>
            <w:r w:rsidRPr="00303F06">
              <w:rPr>
                <w:rFonts w:ascii="Times New Roman" w:hAnsi="Times New Roman" w:cs="Times New Roman"/>
                <w:sz w:val="24"/>
                <w:szCs w:val="24"/>
              </w:rPr>
              <w:t xml:space="preserve">При проведении процедуры аттестации на соответствие должности могут быть учтены результаты независимой оценки квалификации </w:t>
            </w:r>
            <w:r w:rsidRPr="00303F06">
              <w:rPr>
                <w:rFonts w:ascii="Times New Roman" w:eastAsia="Times New Roman" w:hAnsi="Times New Roman" w:cs="Times New Roman"/>
              </w:rPr>
              <w:t>(</w:t>
            </w:r>
            <w:r w:rsidRPr="00303F06">
              <w:rPr>
                <w:rFonts w:ascii="Times New Roman" w:eastAsia="Times New Roman" w:hAnsi="Times New Roman" w:cs="Times New Roman"/>
                <w:sz w:val="24"/>
                <w:szCs w:val="24"/>
              </w:rPr>
              <w:t>по решению учредителя образовательной организации)</w:t>
            </w:r>
          </w:p>
          <w:p w14:paraId="532E7DC1" w14:textId="77777777" w:rsidR="00B45DEC" w:rsidRPr="00303F06" w:rsidRDefault="00B45DEC">
            <w:pPr>
              <w:pStyle w:val="ConsPlusNormal"/>
              <w:rPr>
                <w:rFonts w:ascii="Times New Roman" w:hAnsi="Times New Roman" w:cs="Times New Roman"/>
                <w:sz w:val="24"/>
                <w:szCs w:val="24"/>
              </w:rPr>
            </w:pPr>
          </w:p>
          <w:p w14:paraId="399B39E4" w14:textId="3876FECC" w:rsidR="00B45DEC" w:rsidRPr="00303F06" w:rsidRDefault="005F052A" w:rsidP="00303F06">
            <w:pPr>
              <w:rPr>
                <w:strike/>
                <w:szCs w:val="24"/>
                <w:highlight w:val="green"/>
              </w:rPr>
            </w:pPr>
            <w:r w:rsidRPr="00303F06">
              <w:rPr>
                <w:szCs w:val="24"/>
              </w:rPr>
              <w:t>Отдельные трудовые функции и трудовые действия данной обобщенной трудовой функции, а также их совокупность в части руководства направлением деятельности или решением отдельных управленческих задач могут выполняться лицами, занимающими должности заместителя руководителя в поря</w:t>
            </w:r>
            <w:r w:rsidR="00303F06" w:rsidRPr="00303F06">
              <w:rPr>
                <w:szCs w:val="24"/>
              </w:rPr>
              <w:t>дке делегирования им полномочий</w:t>
            </w:r>
          </w:p>
        </w:tc>
      </w:tr>
    </w:tbl>
    <w:p w14:paraId="528AF27D" w14:textId="77777777" w:rsidR="00B45DEC" w:rsidRDefault="00B45DEC">
      <w:pPr>
        <w:rPr>
          <w:szCs w:val="24"/>
        </w:rPr>
      </w:pPr>
    </w:p>
    <w:p w14:paraId="378583F8" w14:textId="77777777" w:rsidR="00B45DEC" w:rsidRDefault="005F052A">
      <w:pPr>
        <w:rPr>
          <w:szCs w:val="24"/>
        </w:rPr>
      </w:pPr>
      <w:r>
        <w:rPr>
          <w:szCs w:val="24"/>
        </w:rPr>
        <w:t>Справочная информация</w:t>
      </w:r>
    </w:p>
    <w:p w14:paraId="1824A3C7" w14:textId="77777777" w:rsidR="00B45DEC" w:rsidRDefault="00B45DEC">
      <w:pPr>
        <w:rPr>
          <w:szCs w:val="24"/>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85" w:type="dxa"/>
          <w:right w:w="85" w:type="dxa"/>
        </w:tblCellMar>
        <w:tblLook w:val="04A0" w:firstRow="1" w:lastRow="0" w:firstColumn="1" w:lastColumn="0" w:noHBand="0" w:noVBand="1"/>
      </w:tblPr>
      <w:tblGrid>
        <w:gridCol w:w="1855"/>
        <w:gridCol w:w="1191"/>
        <w:gridCol w:w="7148"/>
      </w:tblGrid>
      <w:tr w:rsidR="00B45DEC" w14:paraId="5C103A5C" w14:textId="77777777">
        <w:trPr>
          <w:trHeight w:val="20"/>
        </w:trPr>
        <w:tc>
          <w:tcPr>
            <w:tcW w:w="910" w:type="pct"/>
            <w:vAlign w:val="center"/>
          </w:tcPr>
          <w:p w14:paraId="50ABC53C" w14:textId="77777777" w:rsidR="00B45DEC" w:rsidRDefault="005F052A">
            <w:pPr>
              <w:jc w:val="center"/>
              <w:rPr>
                <w:szCs w:val="24"/>
              </w:rPr>
            </w:pPr>
            <w:r>
              <w:rPr>
                <w:szCs w:val="24"/>
              </w:rPr>
              <w:t>Наименование документа</w:t>
            </w:r>
          </w:p>
        </w:tc>
        <w:tc>
          <w:tcPr>
            <w:tcW w:w="584" w:type="pct"/>
            <w:vAlign w:val="center"/>
          </w:tcPr>
          <w:p w14:paraId="68BA749F" w14:textId="77777777" w:rsidR="00B45DEC" w:rsidRDefault="005F052A">
            <w:pPr>
              <w:jc w:val="center"/>
              <w:rPr>
                <w:szCs w:val="24"/>
              </w:rPr>
            </w:pPr>
            <w:r>
              <w:rPr>
                <w:szCs w:val="24"/>
              </w:rPr>
              <w:t>Код</w:t>
            </w:r>
          </w:p>
        </w:tc>
        <w:tc>
          <w:tcPr>
            <w:tcW w:w="3506" w:type="pct"/>
            <w:vAlign w:val="center"/>
          </w:tcPr>
          <w:p w14:paraId="5418F232" w14:textId="77777777" w:rsidR="00B45DEC" w:rsidRDefault="005F052A">
            <w:pPr>
              <w:jc w:val="center"/>
              <w:rPr>
                <w:szCs w:val="24"/>
              </w:rPr>
            </w:pPr>
            <w:r>
              <w:rPr>
                <w:szCs w:val="24"/>
              </w:rPr>
              <w:t>Наименование начальной группы, должности, профессии или специальности, направления подготовки</w:t>
            </w:r>
          </w:p>
        </w:tc>
      </w:tr>
      <w:tr w:rsidR="00B45DEC" w14:paraId="08B5A8D3" w14:textId="77777777">
        <w:trPr>
          <w:trHeight w:val="20"/>
        </w:trPr>
        <w:tc>
          <w:tcPr>
            <w:tcW w:w="910" w:type="pct"/>
          </w:tcPr>
          <w:p w14:paraId="759BBF39" w14:textId="77777777" w:rsidR="00B45DEC" w:rsidRDefault="005F052A">
            <w:pPr>
              <w:rPr>
                <w:szCs w:val="24"/>
              </w:rPr>
            </w:pPr>
            <w:r>
              <w:rPr>
                <w:szCs w:val="24"/>
              </w:rPr>
              <w:t>ОКЗ</w:t>
            </w:r>
          </w:p>
        </w:tc>
        <w:tc>
          <w:tcPr>
            <w:tcW w:w="584" w:type="pct"/>
          </w:tcPr>
          <w:p w14:paraId="7303EBCF" w14:textId="77777777" w:rsidR="00B45DEC" w:rsidRDefault="005F052A">
            <w:pPr>
              <w:rPr>
                <w:szCs w:val="24"/>
              </w:rPr>
            </w:pPr>
            <w:r>
              <w:rPr>
                <w:szCs w:val="24"/>
              </w:rPr>
              <w:t>1120</w:t>
            </w:r>
          </w:p>
        </w:tc>
        <w:tc>
          <w:tcPr>
            <w:tcW w:w="3506" w:type="pct"/>
          </w:tcPr>
          <w:p w14:paraId="787A5902" w14:textId="77777777" w:rsidR="00B45DEC" w:rsidRDefault="005F052A">
            <w:pPr>
              <w:rPr>
                <w:szCs w:val="24"/>
              </w:rPr>
            </w:pPr>
            <w:r>
              <w:rPr>
                <w:szCs w:val="24"/>
              </w:rPr>
              <w:t>Руководитель учреждений, организаций и предприятий</w:t>
            </w:r>
          </w:p>
        </w:tc>
      </w:tr>
      <w:tr w:rsidR="00B45DEC" w14:paraId="3A9DFA27" w14:textId="77777777">
        <w:trPr>
          <w:trHeight w:val="20"/>
        </w:trPr>
        <w:tc>
          <w:tcPr>
            <w:tcW w:w="910" w:type="pct"/>
          </w:tcPr>
          <w:p w14:paraId="3C1A6D4F" w14:textId="77777777" w:rsidR="00B45DEC" w:rsidRDefault="005F052A">
            <w:pPr>
              <w:rPr>
                <w:szCs w:val="24"/>
              </w:rPr>
            </w:pPr>
            <w:r>
              <w:rPr>
                <w:szCs w:val="24"/>
              </w:rPr>
              <w:t>ЕКС</w:t>
            </w:r>
          </w:p>
        </w:tc>
        <w:tc>
          <w:tcPr>
            <w:tcW w:w="584" w:type="pct"/>
          </w:tcPr>
          <w:p w14:paraId="5CE0548D" w14:textId="77777777" w:rsidR="00B45DEC" w:rsidRDefault="005F052A">
            <w:pPr>
              <w:rPr>
                <w:szCs w:val="24"/>
              </w:rPr>
            </w:pPr>
            <w:r>
              <w:rPr>
                <w:szCs w:val="24"/>
              </w:rPr>
              <w:t>-</w:t>
            </w:r>
          </w:p>
        </w:tc>
        <w:tc>
          <w:tcPr>
            <w:tcW w:w="3506" w:type="pct"/>
          </w:tcPr>
          <w:p w14:paraId="251891CC" w14:textId="77777777" w:rsidR="00B45DEC" w:rsidRDefault="005F052A">
            <w:pPr>
              <w:rPr>
                <w:szCs w:val="24"/>
              </w:rPr>
            </w:pPr>
            <w:r>
              <w:rPr>
                <w:szCs w:val="24"/>
              </w:rPr>
              <w:t>Руководитель (директор, заведующий, начальник) образовательного учреждения</w:t>
            </w:r>
          </w:p>
        </w:tc>
      </w:tr>
      <w:tr w:rsidR="00B45DEC" w14:paraId="5316AD6D" w14:textId="77777777">
        <w:trPr>
          <w:trHeight w:val="20"/>
        </w:trPr>
        <w:tc>
          <w:tcPr>
            <w:tcW w:w="910" w:type="pct"/>
            <w:vMerge w:val="restart"/>
          </w:tcPr>
          <w:p w14:paraId="5992891A" w14:textId="77777777" w:rsidR="00B45DEC" w:rsidRDefault="005F052A">
            <w:pPr>
              <w:rPr>
                <w:szCs w:val="24"/>
              </w:rPr>
            </w:pPr>
            <w:r>
              <w:rPr>
                <w:szCs w:val="24"/>
              </w:rPr>
              <w:t>ОКПДТР</w:t>
            </w:r>
          </w:p>
        </w:tc>
        <w:tc>
          <w:tcPr>
            <w:tcW w:w="584" w:type="pct"/>
          </w:tcPr>
          <w:p w14:paraId="65A2899A" w14:textId="77777777" w:rsidR="00B45DEC" w:rsidRDefault="005F052A">
            <w:pPr>
              <w:rPr>
                <w:szCs w:val="24"/>
              </w:rPr>
            </w:pPr>
            <w:r>
              <w:rPr>
                <w:szCs w:val="24"/>
              </w:rPr>
              <w:t>21386</w:t>
            </w:r>
          </w:p>
        </w:tc>
        <w:tc>
          <w:tcPr>
            <w:tcW w:w="3506" w:type="pct"/>
          </w:tcPr>
          <w:p w14:paraId="2785CD03" w14:textId="77777777" w:rsidR="00B45DEC" w:rsidRDefault="005F052A">
            <w:pPr>
              <w:rPr>
                <w:szCs w:val="24"/>
              </w:rPr>
            </w:pPr>
            <w:r>
              <w:rPr>
                <w:szCs w:val="24"/>
              </w:rPr>
              <w:t>Директор (заведующий) интерната</w:t>
            </w:r>
          </w:p>
        </w:tc>
      </w:tr>
      <w:tr w:rsidR="00B45DEC" w14:paraId="2CDB8E58" w14:textId="77777777">
        <w:trPr>
          <w:trHeight w:val="20"/>
        </w:trPr>
        <w:tc>
          <w:tcPr>
            <w:tcW w:w="910" w:type="pct"/>
            <w:vMerge/>
          </w:tcPr>
          <w:p w14:paraId="2808176D" w14:textId="77777777" w:rsidR="00B45DEC" w:rsidRDefault="00B45DEC">
            <w:pPr>
              <w:rPr>
                <w:szCs w:val="24"/>
              </w:rPr>
            </w:pPr>
          </w:p>
        </w:tc>
        <w:tc>
          <w:tcPr>
            <w:tcW w:w="584" w:type="pct"/>
          </w:tcPr>
          <w:p w14:paraId="5977687E" w14:textId="77777777" w:rsidR="00B45DEC" w:rsidRDefault="005F052A">
            <w:pPr>
              <w:rPr>
                <w:szCs w:val="24"/>
              </w:rPr>
            </w:pPr>
            <w:r>
              <w:rPr>
                <w:szCs w:val="24"/>
              </w:rPr>
              <w:t>21614</w:t>
            </w:r>
          </w:p>
        </w:tc>
        <w:tc>
          <w:tcPr>
            <w:tcW w:w="3506" w:type="pct"/>
          </w:tcPr>
          <w:p w14:paraId="54F096F1" w14:textId="77777777" w:rsidR="00B45DEC" w:rsidRDefault="005F052A">
            <w:pPr>
              <w:rPr>
                <w:szCs w:val="24"/>
              </w:rPr>
            </w:pPr>
            <w:r>
              <w:rPr>
                <w:szCs w:val="24"/>
              </w:rPr>
              <w:t>Директор школы (гимназии, лицея)</w:t>
            </w:r>
          </w:p>
        </w:tc>
      </w:tr>
      <w:tr w:rsidR="00B45DEC" w14:paraId="697846F4" w14:textId="77777777">
        <w:trPr>
          <w:trHeight w:val="20"/>
        </w:trPr>
        <w:tc>
          <w:tcPr>
            <w:tcW w:w="910" w:type="pct"/>
            <w:vMerge/>
          </w:tcPr>
          <w:p w14:paraId="7DF083EE" w14:textId="77777777" w:rsidR="00B45DEC" w:rsidRDefault="00B45DEC">
            <w:pPr>
              <w:rPr>
                <w:szCs w:val="24"/>
              </w:rPr>
            </w:pPr>
          </w:p>
        </w:tc>
        <w:tc>
          <w:tcPr>
            <w:tcW w:w="584" w:type="pct"/>
          </w:tcPr>
          <w:p w14:paraId="0F0249FC" w14:textId="77777777" w:rsidR="00B45DEC" w:rsidRDefault="005F052A">
            <w:pPr>
              <w:rPr>
                <w:szCs w:val="24"/>
              </w:rPr>
            </w:pPr>
            <w:r>
              <w:rPr>
                <w:szCs w:val="24"/>
              </w:rPr>
              <w:t>21542</w:t>
            </w:r>
          </w:p>
        </w:tc>
        <w:tc>
          <w:tcPr>
            <w:tcW w:w="3506" w:type="pct"/>
          </w:tcPr>
          <w:p w14:paraId="65DCFA39" w14:textId="77777777" w:rsidR="00B45DEC" w:rsidRDefault="005F052A">
            <w:pPr>
              <w:rPr>
                <w:szCs w:val="24"/>
              </w:rPr>
            </w:pPr>
            <w:r>
              <w:rPr>
                <w:szCs w:val="24"/>
              </w:rPr>
              <w:t>Директор спортивной школы</w:t>
            </w:r>
          </w:p>
        </w:tc>
      </w:tr>
      <w:tr w:rsidR="00B45DEC" w14:paraId="7C8368CD" w14:textId="77777777">
        <w:trPr>
          <w:trHeight w:val="20"/>
        </w:trPr>
        <w:tc>
          <w:tcPr>
            <w:tcW w:w="910" w:type="pct"/>
            <w:vMerge/>
          </w:tcPr>
          <w:p w14:paraId="4646EE35" w14:textId="77777777" w:rsidR="00B45DEC" w:rsidRDefault="00B45DEC">
            <w:pPr>
              <w:rPr>
                <w:szCs w:val="24"/>
              </w:rPr>
            </w:pPr>
          </w:p>
        </w:tc>
        <w:tc>
          <w:tcPr>
            <w:tcW w:w="584" w:type="pct"/>
          </w:tcPr>
          <w:p w14:paraId="2A2D52DA" w14:textId="77777777" w:rsidR="00B45DEC" w:rsidRDefault="005F052A">
            <w:pPr>
              <w:rPr>
                <w:szCs w:val="24"/>
              </w:rPr>
            </w:pPr>
            <w:r>
              <w:rPr>
                <w:szCs w:val="24"/>
              </w:rPr>
              <w:t>21592</w:t>
            </w:r>
          </w:p>
        </w:tc>
        <w:tc>
          <w:tcPr>
            <w:tcW w:w="3506" w:type="pct"/>
          </w:tcPr>
          <w:p w14:paraId="27D048BE" w14:textId="77777777" w:rsidR="00B45DEC" w:rsidRDefault="005F052A">
            <w:pPr>
              <w:rPr>
                <w:szCs w:val="24"/>
              </w:rPr>
            </w:pPr>
            <w:r>
              <w:rPr>
                <w:szCs w:val="24"/>
              </w:rPr>
              <w:t>Директор (заведующий) филиала</w:t>
            </w:r>
          </w:p>
        </w:tc>
      </w:tr>
      <w:tr w:rsidR="00B45DEC" w14:paraId="61163216" w14:textId="77777777">
        <w:trPr>
          <w:trHeight w:val="20"/>
        </w:trPr>
        <w:tc>
          <w:tcPr>
            <w:tcW w:w="910" w:type="pct"/>
            <w:vMerge/>
          </w:tcPr>
          <w:p w14:paraId="58588120" w14:textId="77777777" w:rsidR="00B45DEC" w:rsidRDefault="00B45DEC">
            <w:pPr>
              <w:rPr>
                <w:szCs w:val="24"/>
              </w:rPr>
            </w:pPr>
          </w:p>
        </w:tc>
        <w:tc>
          <w:tcPr>
            <w:tcW w:w="584" w:type="pct"/>
          </w:tcPr>
          <w:p w14:paraId="565E7DD1" w14:textId="77777777" w:rsidR="00B45DEC" w:rsidRDefault="005F052A">
            <w:pPr>
              <w:rPr>
                <w:szCs w:val="24"/>
              </w:rPr>
            </w:pPr>
            <w:r>
              <w:rPr>
                <w:szCs w:val="24"/>
              </w:rPr>
              <w:t>25012</w:t>
            </w:r>
          </w:p>
        </w:tc>
        <w:tc>
          <w:tcPr>
            <w:tcW w:w="3506" w:type="pct"/>
          </w:tcPr>
          <w:p w14:paraId="020DA8ED" w14:textId="77777777" w:rsidR="00B45DEC" w:rsidRDefault="005F052A">
            <w:pPr>
              <w:rPr>
                <w:szCs w:val="24"/>
              </w:rPr>
            </w:pPr>
            <w:r>
              <w:rPr>
                <w:szCs w:val="24"/>
              </w:rPr>
              <w:t>Начальник трудовой колонии для несовершеннолетних</w:t>
            </w:r>
          </w:p>
        </w:tc>
      </w:tr>
      <w:tr w:rsidR="00B45DEC" w14:paraId="704BE8B9" w14:textId="77777777">
        <w:trPr>
          <w:trHeight w:val="20"/>
        </w:trPr>
        <w:tc>
          <w:tcPr>
            <w:tcW w:w="910" w:type="pct"/>
            <w:vMerge/>
          </w:tcPr>
          <w:p w14:paraId="2B8C535B" w14:textId="77777777" w:rsidR="00B45DEC" w:rsidRDefault="00B45DEC">
            <w:pPr>
              <w:rPr>
                <w:szCs w:val="24"/>
              </w:rPr>
            </w:pPr>
          </w:p>
        </w:tc>
        <w:tc>
          <w:tcPr>
            <w:tcW w:w="584" w:type="pct"/>
          </w:tcPr>
          <w:p w14:paraId="4166A0FA" w14:textId="77777777" w:rsidR="00B45DEC" w:rsidRDefault="005F052A">
            <w:pPr>
              <w:rPr>
                <w:szCs w:val="24"/>
              </w:rPr>
            </w:pPr>
            <w:r>
              <w:rPr>
                <w:szCs w:val="24"/>
              </w:rPr>
              <w:t>25089</w:t>
            </w:r>
          </w:p>
        </w:tc>
        <w:tc>
          <w:tcPr>
            <w:tcW w:w="3506" w:type="pct"/>
          </w:tcPr>
          <w:p w14:paraId="193A6546" w14:textId="77777777" w:rsidR="00B45DEC" w:rsidRDefault="005F052A">
            <w:pPr>
              <w:rPr>
                <w:szCs w:val="24"/>
              </w:rPr>
            </w:pPr>
            <w:r>
              <w:rPr>
                <w:szCs w:val="24"/>
              </w:rPr>
              <w:t>Начальник училища</w:t>
            </w:r>
          </w:p>
        </w:tc>
      </w:tr>
      <w:tr w:rsidR="00B45DEC" w14:paraId="109F0D94" w14:textId="77777777">
        <w:trPr>
          <w:trHeight w:val="197"/>
        </w:trPr>
        <w:tc>
          <w:tcPr>
            <w:tcW w:w="910" w:type="pct"/>
            <w:vMerge w:val="restart"/>
          </w:tcPr>
          <w:p w14:paraId="2B2BE730" w14:textId="77777777" w:rsidR="00B45DEC" w:rsidRDefault="005F052A">
            <w:pPr>
              <w:rPr>
                <w:szCs w:val="24"/>
              </w:rPr>
            </w:pPr>
            <w:r>
              <w:rPr>
                <w:szCs w:val="24"/>
              </w:rPr>
              <w:t>Перечень ВО</w:t>
            </w:r>
          </w:p>
        </w:tc>
        <w:tc>
          <w:tcPr>
            <w:tcW w:w="584" w:type="pct"/>
          </w:tcPr>
          <w:p w14:paraId="4E50D828" w14:textId="77777777" w:rsidR="00B45DEC" w:rsidRPr="00303F06" w:rsidRDefault="005F052A">
            <w:pPr>
              <w:rPr>
                <w:szCs w:val="24"/>
              </w:rPr>
            </w:pPr>
            <w:r w:rsidRPr="00303F06">
              <w:rPr>
                <w:szCs w:val="24"/>
              </w:rPr>
              <w:t>44.04.01</w:t>
            </w:r>
          </w:p>
        </w:tc>
        <w:tc>
          <w:tcPr>
            <w:tcW w:w="3506" w:type="pct"/>
          </w:tcPr>
          <w:p w14:paraId="0E814775" w14:textId="77777777" w:rsidR="00B45DEC" w:rsidRPr="00303F06" w:rsidRDefault="005F052A">
            <w:pPr>
              <w:rPr>
                <w:szCs w:val="24"/>
              </w:rPr>
            </w:pPr>
            <w:r w:rsidRPr="00303F06">
              <w:rPr>
                <w:szCs w:val="24"/>
              </w:rPr>
              <w:t>Педагогическое образование</w:t>
            </w:r>
          </w:p>
        </w:tc>
      </w:tr>
      <w:tr w:rsidR="00B45DEC" w14:paraId="5A220716" w14:textId="77777777">
        <w:trPr>
          <w:trHeight w:val="197"/>
        </w:trPr>
        <w:tc>
          <w:tcPr>
            <w:tcW w:w="910" w:type="pct"/>
            <w:vMerge/>
          </w:tcPr>
          <w:p w14:paraId="40D8917A" w14:textId="77777777" w:rsidR="00B45DEC" w:rsidRDefault="00B45DEC">
            <w:pPr>
              <w:rPr>
                <w:szCs w:val="24"/>
              </w:rPr>
            </w:pPr>
          </w:p>
        </w:tc>
        <w:tc>
          <w:tcPr>
            <w:tcW w:w="584" w:type="pct"/>
          </w:tcPr>
          <w:p w14:paraId="4F51BD53" w14:textId="77777777" w:rsidR="00B45DEC" w:rsidRPr="00303F06" w:rsidRDefault="005F052A">
            <w:pPr>
              <w:rPr>
                <w:szCs w:val="24"/>
              </w:rPr>
            </w:pPr>
            <w:r w:rsidRPr="00303F06">
              <w:rPr>
                <w:szCs w:val="24"/>
              </w:rPr>
              <w:t>44.04.02</w:t>
            </w:r>
          </w:p>
        </w:tc>
        <w:tc>
          <w:tcPr>
            <w:tcW w:w="3506" w:type="pct"/>
          </w:tcPr>
          <w:p w14:paraId="0DD90859" w14:textId="77777777" w:rsidR="00B45DEC" w:rsidRPr="00303F06" w:rsidRDefault="005F052A">
            <w:pPr>
              <w:rPr>
                <w:szCs w:val="24"/>
              </w:rPr>
            </w:pPr>
            <w:r w:rsidRPr="00303F06">
              <w:rPr>
                <w:szCs w:val="24"/>
              </w:rPr>
              <w:t>Психолого-педагогическое образование</w:t>
            </w:r>
          </w:p>
        </w:tc>
      </w:tr>
      <w:tr w:rsidR="00B45DEC" w14:paraId="4223EE7D" w14:textId="77777777">
        <w:trPr>
          <w:trHeight w:val="197"/>
        </w:trPr>
        <w:tc>
          <w:tcPr>
            <w:tcW w:w="910" w:type="pct"/>
            <w:vMerge/>
          </w:tcPr>
          <w:p w14:paraId="6676BF24" w14:textId="77777777" w:rsidR="00B45DEC" w:rsidRDefault="00B45DEC">
            <w:pPr>
              <w:rPr>
                <w:szCs w:val="24"/>
              </w:rPr>
            </w:pPr>
          </w:p>
        </w:tc>
        <w:tc>
          <w:tcPr>
            <w:tcW w:w="584" w:type="pct"/>
          </w:tcPr>
          <w:p w14:paraId="748FB459" w14:textId="77777777" w:rsidR="00B45DEC" w:rsidRPr="00303F06" w:rsidRDefault="005F052A">
            <w:pPr>
              <w:rPr>
                <w:szCs w:val="24"/>
              </w:rPr>
            </w:pPr>
            <w:r w:rsidRPr="00303F06">
              <w:rPr>
                <w:szCs w:val="24"/>
              </w:rPr>
              <w:t>44.04.03</w:t>
            </w:r>
          </w:p>
        </w:tc>
        <w:tc>
          <w:tcPr>
            <w:tcW w:w="3506" w:type="pct"/>
          </w:tcPr>
          <w:p w14:paraId="4806A63B" w14:textId="77777777" w:rsidR="00B45DEC" w:rsidRPr="00303F06" w:rsidRDefault="005F052A">
            <w:pPr>
              <w:rPr>
                <w:szCs w:val="24"/>
              </w:rPr>
            </w:pPr>
            <w:r w:rsidRPr="00303F06">
              <w:rPr>
                <w:szCs w:val="24"/>
              </w:rPr>
              <w:t>Специальное (дефектологическое) образование</w:t>
            </w:r>
          </w:p>
        </w:tc>
      </w:tr>
      <w:tr w:rsidR="00B45DEC" w14:paraId="6A734E0F" w14:textId="77777777">
        <w:trPr>
          <w:trHeight w:val="197"/>
        </w:trPr>
        <w:tc>
          <w:tcPr>
            <w:tcW w:w="910" w:type="pct"/>
            <w:vMerge/>
          </w:tcPr>
          <w:p w14:paraId="77810F11" w14:textId="77777777" w:rsidR="00B45DEC" w:rsidRDefault="00B45DEC">
            <w:pPr>
              <w:rPr>
                <w:szCs w:val="24"/>
              </w:rPr>
            </w:pPr>
          </w:p>
        </w:tc>
        <w:tc>
          <w:tcPr>
            <w:tcW w:w="584" w:type="pct"/>
          </w:tcPr>
          <w:p w14:paraId="2D2C0154" w14:textId="77777777" w:rsidR="00B45DEC" w:rsidRPr="00303F06" w:rsidRDefault="005F052A">
            <w:pPr>
              <w:rPr>
                <w:szCs w:val="24"/>
              </w:rPr>
            </w:pPr>
            <w:r w:rsidRPr="00303F06">
              <w:rPr>
                <w:szCs w:val="24"/>
              </w:rPr>
              <w:t>44.04.04</w:t>
            </w:r>
          </w:p>
        </w:tc>
        <w:tc>
          <w:tcPr>
            <w:tcW w:w="3506" w:type="pct"/>
          </w:tcPr>
          <w:p w14:paraId="0C3BBAA0" w14:textId="77777777" w:rsidR="00B45DEC" w:rsidRPr="00303F06" w:rsidRDefault="005F052A">
            <w:pPr>
              <w:rPr>
                <w:szCs w:val="24"/>
              </w:rPr>
            </w:pPr>
            <w:r w:rsidRPr="00303F06">
              <w:rPr>
                <w:szCs w:val="24"/>
              </w:rPr>
              <w:t>Профессиональное обучение (по отраслям)</w:t>
            </w:r>
          </w:p>
        </w:tc>
      </w:tr>
      <w:tr w:rsidR="00B45DEC" w14:paraId="16848FA5" w14:textId="77777777">
        <w:trPr>
          <w:trHeight w:val="197"/>
        </w:trPr>
        <w:tc>
          <w:tcPr>
            <w:tcW w:w="910" w:type="pct"/>
            <w:vMerge/>
          </w:tcPr>
          <w:p w14:paraId="64868FA8" w14:textId="77777777" w:rsidR="00B45DEC" w:rsidRDefault="00B45DEC">
            <w:pPr>
              <w:rPr>
                <w:szCs w:val="24"/>
              </w:rPr>
            </w:pPr>
          </w:p>
        </w:tc>
        <w:tc>
          <w:tcPr>
            <w:tcW w:w="584" w:type="pct"/>
          </w:tcPr>
          <w:p w14:paraId="194203B0" w14:textId="77777777" w:rsidR="00B45DEC" w:rsidRPr="00303F06" w:rsidRDefault="005F052A">
            <w:pPr>
              <w:rPr>
                <w:szCs w:val="24"/>
              </w:rPr>
            </w:pPr>
            <w:r w:rsidRPr="00303F06">
              <w:rPr>
                <w:szCs w:val="24"/>
              </w:rPr>
              <w:t>44.05.01</w:t>
            </w:r>
          </w:p>
        </w:tc>
        <w:tc>
          <w:tcPr>
            <w:tcW w:w="3506" w:type="pct"/>
          </w:tcPr>
          <w:p w14:paraId="149440BF" w14:textId="77777777" w:rsidR="00B45DEC" w:rsidRPr="00303F06" w:rsidRDefault="005F052A">
            <w:pPr>
              <w:rPr>
                <w:szCs w:val="24"/>
              </w:rPr>
            </w:pPr>
            <w:r w:rsidRPr="00303F06">
              <w:rPr>
                <w:szCs w:val="24"/>
              </w:rPr>
              <w:t>Педагогика и психология девиантного поведения</w:t>
            </w:r>
          </w:p>
        </w:tc>
      </w:tr>
      <w:tr w:rsidR="00B45DEC" w14:paraId="3EC8B300" w14:textId="77777777">
        <w:trPr>
          <w:trHeight w:val="197"/>
        </w:trPr>
        <w:tc>
          <w:tcPr>
            <w:tcW w:w="910" w:type="pct"/>
            <w:vMerge/>
          </w:tcPr>
          <w:p w14:paraId="76875F84" w14:textId="77777777" w:rsidR="00B45DEC" w:rsidRDefault="00B45DEC">
            <w:pPr>
              <w:rPr>
                <w:szCs w:val="24"/>
              </w:rPr>
            </w:pPr>
          </w:p>
        </w:tc>
        <w:tc>
          <w:tcPr>
            <w:tcW w:w="584" w:type="pct"/>
          </w:tcPr>
          <w:p w14:paraId="42683C18" w14:textId="77777777" w:rsidR="00B45DEC" w:rsidRPr="00303F06" w:rsidRDefault="005F052A">
            <w:pPr>
              <w:rPr>
                <w:szCs w:val="24"/>
              </w:rPr>
            </w:pPr>
            <w:r w:rsidRPr="00303F06">
              <w:rPr>
                <w:szCs w:val="24"/>
              </w:rPr>
              <w:t>38.04.01</w:t>
            </w:r>
          </w:p>
        </w:tc>
        <w:tc>
          <w:tcPr>
            <w:tcW w:w="3506" w:type="pct"/>
          </w:tcPr>
          <w:p w14:paraId="33D64959" w14:textId="77777777" w:rsidR="00B45DEC" w:rsidRPr="00303F06" w:rsidRDefault="005F052A">
            <w:pPr>
              <w:rPr>
                <w:szCs w:val="24"/>
              </w:rPr>
            </w:pPr>
            <w:r w:rsidRPr="00303F06">
              <w:rPr>
                <w:szCs w:val="24"/>
              </w:rPr>
              <w:t>Экономика</w:t>
            </w:r>
          </w:p>
        </w:tc>
      </w:tr>
      <w:tr w:rsidR="00B45DEC" w14:paraId="3E5C85EB" w14:textId="77777777">
        <w:trPr>
          <w:trHeight w:val="197"/>
        </w:trPr>
        <w:tc>
          <w:tcPr>
            <w:tcW w:w="910" w:type="pct"/>
            <w:vMerge/>
          </w:tcPr>
          <w:p w14:paraId="3487CE68" w14:textId="77777777" w:rsidR="00B45DEC" w:rsidRDefault="00B45DEC">
            <w:pPr>
              <w:rPr>
                <w:szCs w:val="24"/>
              </w:rPr>
            </w:pPr>
          </w:p>
        </w:tc>
        <w:tc>
          <w:tcPr>
            <w:tcW w:w="584" w:type="pct"/>
          </w:tcPr>
          <w:p w14:paraId="59064997" w14:textId="77777777" w:rsidR="00B45DEC" w:rsidRPr="00303F06" w:rsidRDefault="005F052A">
            <w:pPr>
              <w:rPr>
                <w:szCs w:val="24"/>
              </w:rPr>
            </w:pPr>
            <w:r w:rsidRPr="00303F06">
              <w:rPr>
                <w:szCs w:val="24"/>
              </w:rPr>
              <w:t>38.04.02</w:t>
            </w:r>
          </w:p>
        </w:tc>
        <w:tc>
          <w:tcPr>
            <w:tcW w:w="3506" w:type="pct"/>
          </w:tcPr>
          <w:p w14:paraId="61420F94" w14:textId="77777777" w:rsidR="00B45DEC" w:rsidRPr="00303F06" w:rsidRDefault="005F052A">
            <w:pPr>
              <w:rPr>
                <w:szCs w:val="24"/>
              </w:rPr>
            </w:pPr>
            <w:r w:rsidRPr="00303F06">
              <w:rPr>
                <w:szCs w:val="24"/>
              </w:rPr>
              <w:t>Менеджмент</w:t>
            </w:r>
          </w:p>
        </w:tc>
      </w:tr>
      <w:tr w:rsidR="00B45DEC" w14:paraId="50E7CCF5" w14:textId="77777777">
        <w:trPr>
          <w:trHeight w:val="197"/>
        </w:trPr>
        <w:tc>
          <w:tcPr>
            <w:tcW w:w="910" w:type="pct"/>
            <w:vMerge/>
          </w:tcPr>
          <w:p w14:paraId="7E8A6A73" w14:textId="77777777" w:rsidR="00B45DEC" w:rsidRDefault="00B45DEC">
            <w:pPr>
              <w:rPr>
                <w:szCs w:val="24"/>
              </w:rPr>
            </w:pPr>
          </w:p>
        </w:tc>
        <w:tc>
          <w:tcPr>
            <w:tcW w:w="584" w:type="pct"/>
          </w:tcPr>
          <w:p w14:paraId="1F22B511" w14:textId="77777777" w:rsidR="00B45DEC" w:rsidRPr="00303F06" w:rsidRDefault="005F052A">
            <w:pPr>
              <w:rPr>
                <w:szCs w:val="24"/>
              </w:rPr>
            </w:pPr>
            <w:r w:rsidRPr="00303F06">
              <w:rPr>
                <w:szCs w:val="24"/>
              </w:rPr>
              <w:t>38.04.03</w:t>
            </w:r>
          </w:p>
        </w:tc>
        <w:tc>
          <w:tcPr>
            <w:tcW w:w="3506" w:type="pct"/>
          </w:tcPr>
          <w:p w14:paraId="11890740" w14:textId="77777777" w:rsidR="00B45DEC" w:rsidRPr="00303F06" w:rsidRDefault="005F052A">
            <w:pPr>
              <w:rPr>
                <w:szCs w:val="24"/>
              </w:rPr>
            </w:pPr>
            <w:r w:rsidRPr="00303F06">
              <w:rPr>
                <w:szCs w:val="24"/>
              </w:rPr>
              <w:t>Управление персоналом</w:t>
            </w:r>
          </w:p>
        </w:tc>
      </w:tr>
      <w:tr w:rsidR="00B45DEC" w14:paraId="71553360" w14:textId="77777777">
        <w:trPr>
          <w:trHeight w:val="197"/>
        </w:trPr>
        <w:tc>
          <w:tcPr>
            <w:tcW w:w="910" w:type="pct"/>
            <w:vMerge/>
          </w:tcPr>
          <w:p w14:paraId="67AEC15F" w14:textId="77777777" w:rsidR="00B45DEC" w:rsidRDefault="00B45DEC">
            <w:pPr>
              <w:rPr>
                <w:szCs w:val="24"/>
              </w:rPr>
            </w:pPr>
          </w:p>
        </w:tc>
        <w:tc>
          <w:tcPr>
            <w:tcW w:w="584" w:type="pct"/>
          </w:tcPr>
          <w:p w14:paraId="363D48B5" w14:textId="77777777" w:rsidR="00B45DEC" w:rsidRPr="00303F06" w:rsidRDefault="005F052A">
            <w:pPr>
              <w:rPr>
                <w:szCs w:val="24"/>
              </w:rPr>
            </w:pPr>
            <w:r w:rsidRPr="00303F06">
              <w:rPr>
                <w:szCs w:val="24"/>
              </w:rPr>
              <w:t>38.04.04</w:t>
            </w:r>
          </w:p>
        </w:tc>
        <w:tc>
          <w:tcPr>
            <w:tcW w:w="3506" w:type="pct"/>
          </w:tcPr>
          <w:p w14:paraId="681B1082" w14:textId="77777777" w:rsidR="00B45DEC" w:rsidRPr="00303F06" w:rsidRDefault="005F052A">
            <w:pPr>
              <w:rPr>
                <w:szCs w:val="24"/>
              </w:rPr>
            </w:pPr>
            <w:r w:rsidRPr="00303F06">
              <w:rPr>
                <w:szCs w:val="24"/>
              </w:rPr>
              <w:t>Государственное и муниципальное управление</w:t>
            </w:r>
          </w:p>
        </w:tc>
      </w:tr>
      <w:tr w:rsidR="00B45DEC" w14:paraId="0BAB61E5" w14:textId="77777777">
        <w:trPr>
          <w:trHeight w:val="387"/>
        </w:trPr>
        <w:tc>
          <w:tcPr>
            <w:tcW w:w="910" w:type="pct"/>
            <w:vMerge/>
          </w:tcPr>
          <w:p w14:paraId="6CA0D625" w14:textId="77777777" w:rsidR="00B45DEC" w:rsidRDefault="00B45DEC">
            <w:pPr>
              <w:rPr>
                <w:szCs w:val="24"/>
              </w:rPr>
            </w:pPr>
          </w:p>
        </w:tc>
        <w:tc>
          <w:tcPr>
            <w:tcW w:w="584" w:type="pct"/>
          </w:tcPr>
          <w:p w14:paraId="71443569" w14:textId="77777777" w:rsidR="00B45DEC" w:rsidRPr="00303F06" w:rsidRDefault="005F052A">
            <w:pPr>
              <w:rPr>
                <w:szCs w:val="24"/>
              </w:rPr>
            </w:pPr>
            <w:r w:rsidRPr="00303F06">
              <w:rPr>
                <w:szCs w:val="24"/>
              </w:rPr>
              <w:t>38.05.01</w:t>
            </w:r>
          </w:p>
        </w:tc>
        <w:tc>
          <w:tcPr>
            <w:tcW w:w="3506" w:type="pct"/>
          </w:tcPr>
          <w:p w14:paraId="60C1F39B" w14:textId="77777777" w:rsidR="00B45DEC" w:rsidRPr="00303F06" w:rsidRDefault="005F052A">
            <w:pPr>
              <w:rPr>
                <w:szCs w:val="24"/>
              </w:rPr>
            </w:pPr>
            <w:r w:rsidRPr="00303F06">
              <w:rPr>
                <w:szCs w:val="24"/>
              </w:rPr>
              <w:t>Экономическая безопасность</w:t>
            </w:r>
          </w:p>
        </w:tc>
      </w:tr>
    </w:tbl>
    <w:p w14:paraId="48D746D6" w14:textId="77777777" w:rsidR="00B45DEC" w:rsidRDefault="00B45DEC">
      <w:pPr>
        <w:rPr>
          <w:szCs w:val="24"/>
        </w:rPr>
      </w:pPr>
    </w:p>
    <w:p w14:paraId="05C565E0" w14:textId="77777777" w:rsidR="00B45DEC" w:rsidRDefault="005F052A">
      <w:pPr>
        <w:rPr>
          <w:b/>
          <w:bCs/>
          <w:szCs w:val="24"/>
        </w:rPr>
      </w:pPr>
      <w:r>
        <w:rPr>
          <w:b/>
          <w:bCs/>
          <w:szCs w:val="24"/>
        </w:rPr>
        <w:t>3.2.1. Трудовая функция</w:t>
      </w:r>
    </w:p>
    <w:p w14:paraId="00E1E598" w14:textId="77777777" w:rsidR="00B45DEC" w:rsidRDefault="00B45DEC">
      <w:pPr>
        <w:rPr>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421"/>
        <w:gridCol w:w="5752"/>
        <w:gridCol w:w="506"/>
        <w:gridCol w:w="817"/>
        <w:gridCol w:w="1401"/>
        <w:gridCol w:w="302"/>
      </w:tblGrid>
      <w:tr w:rsidR="00B45DEC" w14:paraId="5ACF98CD" w14:textId="77777777">
        <w:tc>
          <w:tcPr>
            <w:tcW w:w="775" w:type="pct"/>
            <w:tcBorders>
              <w:top w:val="none" w:sz="4" w:space="0" w:color="000000"/>
              <w:left w:val="none" w:sz="4" w:space="0" w:color="000000"/>
              <w:bottom w:val="none" w:sz="4" w:space="0" w:color="000000"/>
              <w:right w:val="single" w:sz="4" w:space="0" w:color="808080" w:themeColor="background1" w:themeShade="80"/>
            </w:tcBorders>
            <w:vAlign w:val="center"/>
          </w:tcPr>
          <w:p w14:paraId="7531B9EE" w14:textId="77777777" w:rsidR="00B45DEC" w:rsidRDefault="005F052A">
            <w:pPr>
              <w:rPr>
                <w:sz w:val="20"/>
                <w:szCs w:val="18"/>
              </w:rPr>
            </w:pPr>
            <w:r>
              <w:rPr>
                <w:sz w:val="20"/>
                <w:szCs w:val="18"/>
              </w:rPr>
              <w:t>Наименование</w:t>
            </w:r>
          </w:p>
        </w:tc>
        <w:tc>
          <w:tcPr>
            <w:tcW w:w="28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B6C4C5" w14:textId="77777777" w:rsidR="00B45DEC" w:rsidRPr="00303F06" w:rsidRDefault="005F052A">
            <w:pPr>
              <w:rPr>
                <w:szCs w:val="24"/>
              </w:rPr>
            </w:pPr>
            <w:r w:rsidRPr="00303F06">
              <w:rPr>
                <w:szCs w:val="24"/>
              </w:rPr>
              <w:t>Управление образовательной деятельностью ОО</w:t>
            </w:r>
          </w:p>
        </w:tc>
        <w:tc>
          <w:tcPr>
            <w:tcW w:w="282" w:type="pct"/>
            <w:tcBorders>
              <w:top w:val="none" w:sz="4" w:space="0" w:color="000000"/>
              <w:left w:val="single" w:sz="4" w:space="0" w:color="808080" w:themeColor="background1" w:themeShade="80"/>
              <w:bottom w:val="none" w:sz="4" w:space="0" w:color="000000"/>
              <w:right w:val="single" w:sz="4" w:space="0" w:color="808080" w:themeColor="background1" w:themeShade="80"/>
            </w:tcBorders>
            <w:vAlign w:val="center"/>
          </w:tcPr>
          <w:p w14:paraId="71A76865" w14:textId="77777777" w:rsidR="00B45DEC" w:rsidRDefault="005F052A">
            <w:pPr>
              <w:jc w:val="center"/>
              <w:rPr>
                <w:sz w:val="20"/>
                <w:szCs w:val="18"/>
              </w:rPr>
            </w:pPr>
            <w:r>
              <w:rPr>
                <w:sz w:val="20"/>
                <w:szCs w:val="18"/>
              </w:rPr>
              <w:t>Код</w:t>
            </w:r>
          </w:p>
        </w:tc>
        <w:tc>
          <w:tcPr>
            <w:tcW w:w="35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E5CD8B0" w14:textId="77777777" w:rsidR="00B45DEC" w:rsidRDefault="005F052A">
            <w:pPr>
              <w:jc w:val="center"/>
              <w:rPr>
                <w:szCs w:val="24"/>
              </w:rPr>
            </w:pPr>
            <w:r>
              <w:rPr>
                <w:szCs w:val="24"/>
                <w:lang w:val="en-US"/>
              </w:rPr>
              <w:t>B</w:t>
            </w:r>
            <w:r>
              <w:rPr>
                <w:szCs w:val="24"/>
              </w:rPr>
              <w:t>/01.7</w:t>
            </w:r>
          </w:p>
        </w:tc>
        <w:tc>
          <w:tcPr>
            <w:tcW w:w="423" w:type="pct"/>
            <w:tcBorders>
              <w:top w:val="none" w:sz="4" w:space="0" w:color="000000"/>
              <w:left w:val="single" w:sz="4" w:space="0" w:color="808080" w:themeColor="background1" w:themeShade="80"/>
              <w:bottom w:val="none" w:sz="4" w:space="0" w:color="000000"/>
              <w:right w:val="single" w:sz="4" w:space="0" w:color="808080" w:themeColor="background1" w:themeShade="80"/>
            </w:tcBorders>
            <w:vAlign w:val="center"/>
          </w:tcPr>
          <w:p w14:paraId="0AF1A44B" w14:textId="77777777" w:rsidR="00B45DEC" w:rsidRDefault="005F052A">
            <w:pPr>
              <w:jc w:val="center"/>
              <w:rPr>
                <w:sz w:val="20"/>
                <w:szCs w:val="18"/>
              </w:rPr>
            </w:pPr>
            <w:r>
              <w:rPr>
                <w:sz w:val="20"/>
                <w:szCs w:val="18"/>
              </w:rPr>
              <w:t>Уровень (подуровень) квалификации</w:t>
            </w:r>
          </w:p>
        </w:tc>
        <w:tc>
          <w:tcPr>
            <w:tcW w:w="2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338883E" w14:textId="77777777" w:rsidR="00B45DEC" w:rsidRDefault="005F052A">
            <w:pPr>
              <w:jc w:val="center"/>
              <w:rPr>
                <w:szCs w:val="24"/>
              </w:rPr>
            </w:pPr>
            <w:r>
              <w:rPr>
                <w:szCs w:val="24"/>
              </w:rPr>
              <w:t>7</w:t>
            </w:r>
          </w:p>
        </w:tc>
      </w:tr>
    </w:tbl>
    <w:p w14:paraId="6925C810" w14:textId="77777777" w:rsidR="00B45DEC" w:rsidRDefault="00B45DEC">
      <w:pPr>
        <w:rPr>
          <w:szCs w:val="24"/>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85" w:type="dxa"/>
          <w:right w:w="85" w:type="dxa"/>
        </w:tblCellMar>
        <w:tblLook w:val="04A0" w:firstRow="1" w:lastRow="0" w:firstColumn="1" w:lastColumn="0" w:noHBand="0" w:noVBand="1"/>
      </w:tblPr>
      <w:tblGrid>
        <w:gridCol w:w="1890"/>
        <w:gridCol w:w="8304"/>
      </w:tblGrid>
      <w:tr w:rsidR="00B45DEC" w14:paraId="06F74915" w14:textId="77777777">
        <w:trPr>
          <w:trHeight w:val="20"/>
        </w:trPr>
        <w:tc>
          <w:tcPr>
            <w:tcW w:w="927" w:type="pct"/>
            <w:vMerge w:val="restart"/>
          </w:tcPr>
          <w:p w14:paraId="6978F49D" w14:textId="77777777" w:rsidR="00B45DEC" w:rsidRDefault="005F052A">
            <w:pPr>
              <w:rPr>
                <w:szCs w:val="24"/>
              </w:rPr>
            </w:pPr>
            <w:r>
              <w:rPr>
                <w:szCs w:val="24"/>
              </w:rPr>
              <w:t>Трудовые действия</w:t>
            </w:r>
          </w:p>
        </w:tc>
        <w:tc>
          <w:tcPr>
            <w:tcW w:w="4073" w:type="pct"/>
          </w:tcPr>
          <w:p w14:paraId="604D0CF7" w14:textId="77777777" w:rsidR="00B45DEC" w:rsidRPr="00303F06" w:rsidRDefault="005F052A">
            <w:pPr>
              <w:jc w:val="both"/>
              <w:rPr>
                <w:szCs w:val="24"/>
              </w:rPr>
            </w:pPr>
            <w:r w:rsidRPr="00303F06">
              <w:rPr>
                <w:szCs w:val="24"/>
              </w:rPr>
              <w:t>Планирование результатов реализации образовательных программ и осуществления образовательной деятельности ОО</w:t>
            </w:r>
          </w:p>
        </w:tc>
      </w:tr>
      <w:tr w:rsidR="00B45DEC" w14:paraId="1406456D" w14:textId="77777777">
        <w:trPr>
          <w:trHeight w:val="20"/>
        </w:trPr>
        <w:tc>
          <w:tcPr>
            <w:tcW w:w="927" w:type="pct"/>
            <w:vMerge/>
          </w:tcPr>
          <w:p w14:paraId="57BB6CF0" w14:textId="77777777" w:rsidR="00B45DEC" w:rsidRDefault="00B45DEC">
            <w:pPr>
              <w:rPr>
                <w:szCs w:val="24"/>
              </w:rPr>
            </w:pPr>
          </w:p>
        </w:tc>
        <w:tc>
          <w:tcPr>
            <w:tcW w:w="4073" w:type="pct"/>
          </w:tcPr>
          <w:p w14:paraId="4C4F29E0" w14:textId="32C1DE6D" w:rsidR="00B45DEC" w:rsidRPr="00303F06" w:rsidRDefault="005F052A" w:rsidP="00303F06">
            <w:pPr>
              <w:jc w:val="both"/>
              <w:rPr>
                <w:szCs w:val="24"/>
              </w:rPr>
            </w:pPr>
            <w:r w:rsidRPr="00303F06">
              <w:rPr>
                <w:szCs w:val="24"/>
              </w:rPr>
              <w:t>Организация разработки, корректировки и утверждения основных образовательных программ в соответствии с ФГОС ДО</w:t>
            </w:r>
            <w:r w:rsidRPr="00303F06">
              <w:rPr>
                <w:color w:val="FF0000"/>
                <w:szCs w:val="24"/>
              </w:rPr>
              <w:t xml:space="preserve">, </w:t>
            </w:r>
            <w:r w:rsidRPr="00303F06">
              <w:rPr>
                <w:szCs w:val="24"/>
              </w:rPr>
              <w:t>ФГОС НОО, ФГОС ООО, ФГОС СОО, ФГОС НОО обучающихся с ОВЗ, ФГОС образования обучающихся с УО с учетом ФОП ДО, ФОП НОО, ФОП ООО, ФОП СОО, ФАОП ДО для обучающихся с ОВЗ, ФАОП НОО для обучающихся с ОВЗ, ФАОП ООО для обучающихся с ОВЗ, ФАООП обучающихся с УО; дополнительных общеобразовательных программ и программ профессионального обучения</w:t>
            </w:r>
          </w:p>
        </w:tc>
      </w:tr>
      <w:tr w:rsidR="00B45DEC" w14:paraId="7F5FA779" w14:textId="77777777">
        <w:trPr>
          <w:trHeight w:val="20"/>
        </w:trPr>
        <w:tc>
          <w:tcPr>
            <w:tcW w:w="927" w:type="pct"/>
            <w:vMerge/>
          </w:tcPr>
          <w:p w14:paraId="4FA23246" w14:textId="77777777" w:rsidR="00B45DEC" w:rsidRDefault="00B45DEC">
            <w:pPr>
              <w:rPr>
                <w:szCs w:val="24"/>
              </w:rPr>
            </w:pPr>
          </w:p>
        </w:tc>
        <w:tc>
          <w:tcPr>
            <w:tcW w:w="4073" w:type="pct"/>
          </w:tcPr>
          <w:p w14:paraId="1C6F92CE" w14:textId="77777777" w:rsidR="00B45DEC" w:rsidRDefault="005F052A">
            <w:pPr>
              <w:jc w:val="both"/>
              <w:rPr>
                <w:szCs w:val="24"/>
              </w:rPr>
            </w:pPr>
            <w:r>
              <w:rPr>
                <w:szCs w:val="24"/>
              </w:rPr>
              <w:t>Управление деятельностью по реализации образовательных программ, в том числе в сетевой форме</w:t>
            </w:r>
          </w:p>
        </w:tc>
      </w:tr>
      <w:tr w:rsidR="00B45DEC" w14:paraId="06875740" w14:textId="77777777">
        <w:trPr>
          <w:trHeight w:val="20"/>
        </w:trPr>
        <w:tc>
          <w:tcPr>
            <w:tcW w:w="927" w:type="pct"/>
            <w:vMerge/>
          </w:tcPr>
          <w:p w14:paraId="13A8C778" w14:textId="77777777" w:rsidR="00B45DEC" w:rsidRDefault="00B45DEC">
            <w:pPr>
              <w:rPr>
                <w:szCs w:val="24"/>
              </w:rPr>
            </w:pPr>
          </w:p>
        </w:tc>
        <w:tc>
          <w:tcPr>
            <w:tcW w:w="4073" w:type="pct"/>
          </w:tcPr>
          <w:p w14:paraId="4CF8F978" w14:textId="77777777" w:rsidR="00B45DEC" w:rsidRPr="00303F06" w:rsidRDefault="005F052A">
            <w:pPr>
              <w:jc w:val="both"/>
              <w:rPr>
                <w:szCs w:val="24"/>
              </w:rPr>
            </w:pPr>
            <w:r w:rsidRPr="00303F06">
              <w:rPr>
                <w:szCs w:val="24"/>
              </w:rPr>
              <w:t>Организация присмотра и ухода за детьми, обеспечение содержания, лечения, реабилитации, коррекции, психолого-педагогической поддержки, интерната и иной деятельности</w:t>
            </w:r>
          </w:p>
        </w:tc>
      </w:tr>
      <w:tr w:rsidR="00B45DEC" w14:paraId="6A6EFA70" w14:textId="77777777">
        <w:trPr>
          <w:trHeight w:val="20"/>
        </w:trPr>
        <w:tc>
          <w:tcPr>
            <w:tcW w:w="927" w:type="pct"/>
            <w:vMerge/>
          </w:tcPr>
          <w:p w14:paraId="112ADFE2" w14:textId="77777777" w:rsidR="00B45DEC" w:rsidRDefault="00B45DEC">
            <w:pPr>
              <w:rPr>
                <w:szCs w:val="24"/>
              </w:rPr>
            </w:pPr>
          </w:p>
        </w:tc>
        <w:tc>
          <w:tcPr>
            <w:tcW w:w="4073" w:type="pct"/>
          </w:tcPr>
          <w:p w14:paraId="34DBAC55" w14:textId="77777777" w:rsidR="00B45DEC" w:rsidRDefault="005F052A">
            <w:pPr>
              <w:jc w:val="both"/>
              <w:rPr>
                <w:szCs w:val="24"/>
              </w:rPr>
            </w:pPr>
            <w:r>
              <w:rPr>
                <w:szCs w:val="24"/>
              </w:rPr>
              <w:t>Организация коррекционной работы и инклюзивного образования</w:t>
            </w:r>
          </w:p>
        </w:tc>
      </w:tr>
      <w:tr w:rsidR="00B45DEC" w14:paraId="120AD780" w14:textId="77777777">
        <w:trPr>
          <w:trHeight w:val="20"/>
        </w:trPr>
        <w:tc>
          <w:tcPr>
            <w:tcW w:w="927" w:type="pct"/>
            <w:vMerge/>
          </w:tcPr>
          <w:p w14:paraId="3E8A986B" w14:textId="77777777" w:rsidR="00B45DEC" w:rsidRDefault="00B45DEC">
            <w:pPr>
              <w:rPr>
                <w:szCs w:val="24"/>
              </w:rPr>
            </w:pPr>
          </w:p>
        </w:tc>
        <w:tc>
          <w:tcPr>
            <w:tcW w:w="4073" w:type="pct"/>
          </w:tcPr>
          <w:p w14:paraId="660612C4" w14:textId="77777777" w:rsidR="00B45DEC" w:rsidRPr="00303F06" w:rsidRDefault="005F052A">
            <w:pPr>
              <w:jc w:val="both"/>
              <w:rPr>
                <w:szCs w:val="24"/>
              </w:rPr>
            </w:pPr>
            <w:r w:rsidRPr="00303F06">
              <w:rPr>
                <w:szCs w:val="24"/>
              </w:rPr>
              <w:t>Руководство деятельностью по созданию условий социализации обучающихся и индивидуализации их обучения</w:t>
            </w:r>
          </w:p>
        </w:tc>
      </w:tr>
      <w:tr w:rsidR="00B45DEC" w14:paraId="63362A2B" w14:textId="77777777">
        <w:trPr>
          <w:trHeight w:val="20"/>
        </w:trPr>
        <w:tc>
          <w:tcPr>
            <w:tcW w:w="927" w:type="pct"/>
            <w:vMerge/>
          </w:tcPr>
          <w:p w14:paraId="44FA0B5D" w14:textId="77777777" w:rsidR="00B45DEC" w:rsidRDefault="00B45DEC">
            <w:pPr>
              <w:rPr>
                <w:szCs w:val="24"/>
              </w:rPr>
            </w:pPr>
          </w:p>
        </w:tc>
        <w:tc>
          <w:tcPr>
            <w:tcW w:w="4073" w:type="pct"/>
          </w:tcPr>
          <w:p w14:paraId="4792BBA9" w14:textId="77777777" w:rsidR="007C2FA9" w:rsidRDefault="005F052A">
            <w:pPr>
              <w:jc w:val="both"/>
              <w:rPr>
                <w:szCs w:val="24"/>
              </w:rPr>
            </w:pPr>
            <w:r>
              <w:rPr>
                <w:szCs w:val="24"/>
              </w:rPr>
              <w:t>Формирование системы выявления, поддержки и развития способностей и талантов обучающихся, направленной на самоопределение, самообразование и профессиональную ориентацию</w:t>
            </w:r>
          </w:p>
        </w:tc>
      </w:tr>
      <w:tr w:rsidR="00B45DEC" w14:paraId="0730EE7E" w14:textId="77777777">
        <w:trPr>
          <w:trHeight w:val="20"/>
        </w:trPr>
        <w:tc>
          <w:tcPr>
            <w:tcW w:w="927" w:type="pct"/>
            <w:vMerge/>
          </w:tcPr>
          <w:p w14:paraId="2FFCA36A" w14:textId="77777777" w:rsidR="00B45DEC" w:rsidRDefault="00B45DEC">
            <w:pPr>
              <w:rPr>
                <w:szCs w:val="24"/>
              </w:rPr>
            </w:pPr>
          </w:p>
        </w:tc>
        <w:tc>
          <w:tcPr>
            <w:tcW w:w="4073" w:type="pct"/>
          </w:tcPr>
          <w:p w14:paraId="0A15F3A6" w14:textId="77777777" w:rsidR="00B45DEC" w:rsidRDefault="005F052A">
            <w:pPr>
              <w:jc w:val="both"/>
              <w:rPr>
                <w:szCs w:val="24"/>
              </w:rPr>
            </w:pPr>
            <w:r>
              <w:rPr>
                <w:szCs w:val="24"/>
              </w:rPr>
              <w:t>Контроль качества реализации образовательных программ, принятие управленческих решений по коррекции и улучшению организации образовательной деятельности</w:t>
            </w:r>
          </w:p>
        </w:tc>
      </w:tr>
      <w:tr w:rsidR="00B45DEC" w14:paraId="3B4C26D6" w14:textId="77777777">
        <w:trPr>
          <w:trHeight w:val="20"/>
        </w:trPr>
        <w:tc>
          <w:tcPr>
            <w:tcW w:w="927" w:type="pct"/>
            <w:vMerge/>
          </w:tcPr>
          <w:p w14:paraId="7B39FA50" w14:textId="77777777" w:rsidR="00B45DEC" w:rsidRDefault="00B45DEC">
            <w:pPr>
              <w:rPr>
                <w:szCs w:val="24"/>
              </w:rPr>
            </w:pPr>
          </w:p>
        </w:tc>
        <w:tc>
          <w:tcPr>
            <w:tcW w:w="4073" w:type="pct"/>
          </w:tcPr>
          <w:p w14:paraId="7A44C525" w14:textId="77777777" w:rsidR="00B45DEC" w:rsidRDefault="005F052A">
            <w:pPr>
              <w:jc w:val="both"/>
              <w:rPr>
                <w:szCs w:val="24"/>
              </w:rPr>
            </w:pPr>
            <w:r>
              <w:rPr>
                <w:szCs w:val="24"/>
              </w:rPr>
              <w:t>Руководство системой психолого-педагогического сопровождения обучающихся</w:t>
            </w:r>
          </w:p>
        </w:tc>
      </w:tr>
      <w:tr w:rsidR="00B45DEC" w14:paraId="7BDAB870" w14:textId="77777777">
        <w:trPr>
          <w:trHeight w:val="20"/>
        </w:trPr>
        <w:tc>
          <w:tcPr>
            <w:tcW w:w="927" w:type="pct"/>
            <w:vMerge/>
          </w:tcPr>
          <w:p w14:paraId="737AA619" w14:textId="77777777" w:rsidR="00B45DEC" w:rsidRDefault="00B45DEC">
            <w:pPr>
              <w:rPr>
                <w:szCs w:val="24"/>
              </w:rPr>
            </w:pPr>
          </w:p>
        </w:tc>
        <w:tc>
          <w:tcPr>
            <w:tcW w:w="4073" w:type="pct"/>
          </w:tcPr>
          <w:p w14:paraId="4342FC6D" w14:textId="77777777" w:rsidR="00B45DEC" w:rsidRPr="00303F06" w:rsidRDefault="005F052A">
            <w:pPr>
              <w:jc w:val="both"/>
              <w:rPr>
                <w:szCs w:val="24"/>
              </w:rPr>
            </w:pPr>
            <w:r w:rsidRPr="00303F06">
              <w:rPr>
                <w:rFonts w:ascii="Times New Roman CYR" w:eastAsia="Calibri" w:hAnsi="Times New Roman CYR" w:cs="Times New Roman CYR"/>
                <w:szCs w:val="24"/>
              </w:rPr>
              <w:t>Организация и координация работы по профилактике деструктивного поведения обучающихся, в том числе путем привития им российских традиционных духовно-нравственных ценностей, укрепления гражданско-патриотической позиции детей, формирования общероссийской гражданской идентичности детей, патриотизма</w:t>
            </w:r>
          </w:p>
        </w:tc>
      </w:tr>
      <w:tr w:rsidR="00B45DEC" w14:paraId="5D4B9C6B" w14:textId="77777777">
        <w:trPr>
          <w:trHeight w:val="20"/>
        </w:trPr>
        <w:tc>
          <w:tcPr>
            <w:tcW w:w="927" w:type="pct"/>
            <w:vMerge/>
          </w:tcPr>
          <w:p w14:paraId="10E28E89" w14:textId="77777777" w:rsidR="00B45DEC" w:rsidRDefault="00B45DEC">
            <w:pPr>
              <w:rPr>
                <w:szCs w:val="24"/>
              </w:rPr>
            </w:pPr>
          </w:p>
        </w:tc>
        <w:tc>
          <w:tcPr>
            <w:tcW w:w="4073" w:type="pct"/>
          </w:tcPr>
          <w:p w14:paraId="5E82DC55" w14:textId="77777777" w:rsidR="00B45DEC" w:rsidRPr="00303F06" w:rsidRDefault="005F052A">
            <w:pPr>
              <w:jc w:val="both"/>
              <w:rPr>
                <w:rFonts w:ascii="Times New Roman CYR" w:eastAsia="Calibri" w:hAnsi="Times New Roman CYR" w:cs="Times New Roman CYR"/>
                <w:szCs w:val="24"/>
              </w:rPr>
            </w:pPr>
            <w:r w:rsidRPr="00303F06">
              <w:rPr>
                <w:rFonts w:ascii="Times New Roman CYR" w:eastAsia="Calibri" w:hAnsi="Times New Roman CYR" w:cs="Times New Roman CYR"/>
                <w:szCs w:val="24"/>
              </w:rPr>
              <w:t>Организация и координация работы по формированию психологической, антитеррористической и информационной безопасности образовательной среды в ОО</w:t>
            </w:r>
          </w:p>
        </w:tc>
      </w:tr>
      <w:tr w:rsidR="00B45DEC" w14:paraId="6FADFEBD" w14:textId="77777777">
        <w:trPr>
          <w:trHeight w:val="20"/>
        </w:trPr>
        <w:tc>
          <w:tcPr>
            <w:tcW w:w="927" w:type="pct"/>
            <w:vMerge/>
          </w:tcPr>
          <w:p w14:paraId="38BC9228" w14:textId="77777777" w:rsidR="00B45DEC" w:rsidRDefault="00B45DEC">
            <w:pPr>
              <w:rPr>
                <w:szCs w:val="24"/>
              </w:rPr>
            </w:pPr>
          </w:p>
        </w:tc>
        <w:tc>
          <w:tcPr>
            <w:tcW w:w="4073" w:type="pct"/>
          </w:tcPr>
          <w:p w14:paraId="353FE7D7" w14:textId="5619D954" w:rsidR="00B45DEC" w:rsidRPr="004A5DDE" w:rsidRDefault="005F052A" w:rsidP="004A5DDE">
            <w:pPr>
              <w:jc w:val="both"/>
              <w:rPr>
                <w:szCs w:val="24"/>
              </w:rPr>
            </w:pPr>
            <w:r w:rsidRPr="004A5DDE">
              <w:rPr>
                <w:szCs w:val="24"/>
              </w:rPr>
              <w:t>Организация мер по противодействию террористической и иной радикальной идеологии, включая просветительскую деятельность с родителями (законными представителями) обучающихся по данным вопросам</w:t>
            </w:r>
          </w:p>
        </w:tc>
      </w:tr>
      <w:tr w:rsidR="00A82920" w14:paraId="14D380F0" w14:textId="77777777">
        <w:trPr>
          <w:trHeight w:val="20"/>
        </w:trPr>
        <w:tc>
          <w:tcPr>
            <w:tcW w:w="927" w:type="pct"/>
            <w:vMerge/>
          </w:tcPr>
          <w:p w14:paraId="01129E7C" w14:textId="77777777" w:rsidR="00A82920" w:rsidRDefault="00A82920">
            <w:pPr>
              <w:rPr>
                <w:szCs w:val="24"/>
              </w:rPr>
            </w:pPr>
          </w:p>
        </w:tc>
        <w:tc>
          <w:tcPr>
            <w:tcW w:w="4073" w:type="pct"/>
          </w:tcPr>
          <w:p w14:paraId="4256BE68" w14:textId="77777777" w:rsidR="00A82920" w:rsidRPr="000A6614" w:rsidRDefault="00A82920">
            <w:pPr>
              <w:jc w:val="both"/>
              <w:rPr>
                <w:szCs w:val="24"/>
              </w:rPr>
            </w:pPr>
            <w:r w:rsidRPr="000A6614">
              <w:rPr>
                <w:szCs w:val="24"/>
              </w:rPr>
              <w:t>Обеспечение взаимодействия специалистов ОО с правоохранительными органами, органами государственной противопожарной службы, иными органами по вопросам обеспечения безопасности и профилактики деструктивного поведения обучающихся</w:t>
            </w:r>
          </w:p>
        </w:tc>
      </w:tr>
      <w:tr w:rsidR="00B45DEC" w14:paraId="32585799" w14:textId="77777777">
        <w:trPr>
          <w:trHeight w:val="20"/>
        </w:trPr>
        <w:tc>
          <w:tcPr>
            <w:tcW w:w="927" w:type="pct"/>
            <w:vMerge/>
          </w:tcPr>
          <w:p w14:paraId="11063E5F" w14:textId="77777777" w:rsidR="00B45DEC" w:rsidRDefault="00B45DEC">
            <w:pPr>
              <w:rPr>
                <w:szCs w:val="24"/>
              </w:rPr>
            </w:pPr>
          </w:p>
        </w:tc>
        <w:tc>
          <w:tcPr>
            <w:tcW w:w="4073" w:type="pct"/>
          </w:tcPr>
          <w:p w14:paraId="37938B6B" w14:textId="77777777" w:rsidR="00B45DEC" w:rsidRPr="004A5DDE" w:rsidRDefault="005F052A">
            <w:pPr>
              <w:jc w:val="both"/>
              <w:rPr>
                <w:szCs w:val="24"/>
              </w:rPr>
            </w:pPr>
            <w:r w:rsidRPr="004A5DDE">
              <w:rPr>
                <w:szCs w:val="24"/>
              </w:rPr>
              <w:t>Управление формированием психологически и информационно безопасной образовательной среды, в том числе цифровой образовательной среды</w:t>
            </w:r>
          </w:p>
        </w:tc>
      </w:tr>
      <w:tr w:rsidR="00B45DEC" w14:paraId="320108C9" w14:textId="77777777">
        <w:trPr>
          <w:trHeight w:val="20"/>
        </w:trPr>
        <w:tc>
          <w:tcPr>
            <w:tcW w:w="927" w:type="pct"/>
            <w:vMerge/>
          </w:tcPr>
          <w:p w14:paraId="02254641" w14:textId="77777777" w:rsidR="00B45DEC" w:rsidRDefault="00B45DEC">
            <w:pPr>
              <w:rPr>
                <w:szCs w:val="24"/>
              </w:rPr>
            </w:pPr>
          </w:p>
        </w:tc>
        <w:tc>
          <w:tcPr>
            <w:tcW w:w="4073" w:type="pct"/>
          </w:tcPr>
          <w:p w14:paraId="6B04CB88" w14:textId="7922CD83" w:rsidR="00B45DEC" w:rsidRPr="004A5DDE" w:rsidRDefault="005F052A" w:rsidP="004A5DDE">
            <w:pPr>
              <w:jc w:val="both"/>
              <w:rPr>
                <w:szCs w:val="24"/>
              </w:rPr>
            </w:pPr>
            <w:r w:rsidRPr="004A5DDE">
              <w:rPr>
                <w:szCs w:val="24"/>
              </w:rPr>
              <w:t>Управление формированием и функционированием системы методического и организационно-педагогического обеспечения образовательной деятельности</w:t>
            </w:r>
          </w:p>
        </w:tc>
      </w:tr>
      <w:tr w:rsidR="00B45DEC" w14:paraId="07E61AC1" w14:textId="77777777">
        <w:trPr>
          <w:trHeight w:val="20"/>
        </w:trPr>
        <w:tc>
          <w:tcPr>
            <w:tcW w:w="927" w:type="pct"/>
            <w:vMerge/>
          </w:tcPr>
          <w:p w14:paraId="6CBAD278" w14:textId="77777777" w:rsidR="00B45DEC" w:rsidRDefault="00B45DEC">
            <w:pPr>
              <w:rPr>
                <w:szCs w:val="24"/>
              </w:rPr>
            </w:pPr>
          </w:p>
        </w:tc>
        <w:tc>
          <w:tcPr>
            <w:tcW w:w="4073" w:type="pct"/>
          </w:tcPr>
          <w:p w14:paraId="5629426C" w14:textId="77777777" w:rsidR="00B45DEC" w:rsidRPr="004A5DDE" w:rsidRDefault="005F052A">
            <w:pPr>
              <w:jc w:val="both"/>
              <w:rPr>
                <w:szCs w:val="24"/>
              </w:rPr>
            </w:pPr>
            <w:r w:rsidRPr="004A5DDE">
              <w:rPr>
                <w:szCs w:val="24"/>
              </w:rPr>
              <w:t>Организация просветительской и консультативной деятельности с обучающимися, родителями (законными представителями) обучающихся и педагогическими работниками ОО</w:t>
            </w:r>
          </w:p>
        </w:tc>
      </w:tr>
      <w:tr w:rsidR="00B45DEC" w14:paraId="2EEE230C" w14:textId="77777777">
        <w:trPr>
          <w:trHeight w:val="20"/>
        </w:trPr>
        <w:tc>
          <w:tcPr>
            <w:tcW w:w="927" w:type="pct"/>
            <w:vMerge/>
          </w:tcPr>
          <w:p w14:paraId="219D18B6" w14:textId="77777777" w:rsidR="00B45DEC" w:rsidRDefault="00B45DEC">
            <w:pPr>
              <w:rPr>
                <w:szCs w:val="24"/>
              </w:rPr>
            </w:pPr>
          </w:p>
        </w:tc>
        <w:tc>
          <w:tcPr>
            <w:tcW w:w="4073" w:type="pct"/>
          </w:tcPr>
          <w:p w14:paraId="22C9B33E" w14:textId="77777777" w:rsidR="00B45DEC" w:rsidRPr="004A5DDE" w:rsidRDefault="005F052A">
            <w:pPr>
              <w:jc w:val="both"/>
              <w:rPr>
                <w:szCs w:val="24"/>
              </w:rPr>
            </w:pPr>
            <w:r w:rsidRPr="004A5DDE">
              <w:rPr>
                <w:szCs w:val="24"/>
              </w:rPr>
              <w:t>Организация работ по самообследованию ОО, внутришкольному контролю, обеспечению функционирования внутренней системы оценки качества образования, мониторингу образовательных результатов обучающихся</w:t>
            </w:r>
          </w:p>
        </w:tc>
      </w:tr>
      <w:tr w:rsidR="00B45DEC" w14:paraId="6B492FC6" w14:textId="77777777">
        <w:trPr>
          <w:trHeight w:val="20"/>
        </w:trPr>
        <w:tc>
          <w:tcPr>
            <w:tcW w:w="927" w:type="pct"/>
            <w:vMerge/>
          </w:tcPr>
          <w:p w14:paraId="00C34ED1" w14:textId="77777777" w:rsidR="00B45DEC" w:rsidRDefault="00B45DEC">
            <w:pPr>
              <w:rPr>
                <w:szCs w:val="24"/>
              </w:rPr>
            </w:pPr>
          </w:p>
        </w:tc>
        <w:tc>
          <w:tcPr>
            <w:tcW w:w="4073" w:type="pct"/>
          </w:tcPr>
          <w:p w14:paraId="369ACA21" w14:textId="55E2E818" w:rsidR="007C2FA9" w:rsidRPr="00C910E4" w:rsidRDefault="005F052A" w:rsidP="00C910E4">
            <w:pPr>
              <w:jc w:val="both"/>
            </w:pPr>
            <w:r w:rsidRPr="00C910E4">
              <w:rPr>
                <w:szCs w:val="24"/>
              </w:rPr>
              <w:t xml:space="preserve">Организация реализации требований федеральных государственных образовательных стандартов к </w:t>
            </w:r>
            <w:r w:rsidR="003D3F2A" w:rsidRPr="00C910E4">
              <w:rPr>
                <w:szCs w:val="24"/>
              </w:rPr>
              <w:t>психолого-педагогическим, кадровым, материально-техническим и финансовым условиям реализации образовательных программ</w:t>
            </w:r>
          </w:p>
        </w:tc>
      </w:tr>
      <w:tr w:rsidR="0019326F" w14:paraId="25E4E617" w14:textId="77777777">
        <w:trPr>
          <w:trHeight w:val="20"/>
        </w:trPr>
        <w:tc>
          <w:tcPr>
            <w:tcW w:w="927" w:type="pct"/>
            <w:vMerge/>
          </w:tcPr>
          <w:p w14:paraId="71BAAC53" w14:textId="77777777" w:rsidR="0019326F" w:rsidRDefault="0019326F">
            <w:pPr>
              <w:rPr>
                <w:szCs w:val="24"/>
              </w:rPr>
            </w:pPr>
          </w:p>
        </w:tc>
        <w:tc>
          <w:tcPr>
            <w:tcW w:w="4073" w:type="pct"/>
          </w:tcPr>
          <w:p w14:paraId="2171CD7D" w14:textId="51458396" w:rsidR="00210C04" w:rsidRPr="00C910E4" w:rsidRDefault="003D3F2A">
            <w:pPr>
              <w:jc w:val="both"/>
              <w:rPr>
                <w:rFonts w:eastAsia="Segoe UI"/>
                <w:color w:val="000000"/>
                <w:spacing w:val="-4"/>
                <w:szCs w:val="24"/>
              </w:rPr>
            </w:pPr>
            <w:r w:rsidRPr="00C910E4">
              <w:rPr>
                <w:rFonts w:eastAsia="Segoe UI"/>
                <w:color w:val="000000"/>
                <w:spacing w:val="-4"/>
                <w:szCs w:val="24"/>
              </w:rPr>
              <w:t>Контроль применения</w:t>
            </w:r>
            <w:r w:rsidR="00210C04" w:rsidRPr="00C910E4">
              <w:rPr>
                <w:rFonts w:eastAsia="Segoe UI"/>
                <w:color w:val="000000"/>
                <w:spacing w:val="-4"/>
                <w:szCs w:val="24"/>
              </w:rPr>
              <w:t xml:space="preserve"> </w:t>
            </w:r>
            <w:r w:rsidRPr="00C910E4">
              <w:rPr>
                <w:rFonts w:eastAsia="Segoe UI"/>
                <w:color w:val="000000"/>
                <w:spacing w:val="-4"/>
                <w:szCs w:val="24"/>
              </w:rPr>
              <w:t>учебников</w:t>
            </w:r>
            <w:r w:rsidR="00210C04" w:rsidRPr="00C910E4">
              <w:rPr>
                <w:rFonts w:eastAsia="Segoe UI"/>
                <w:color w:val="000000"/>
                <w:spacing w:val="-4"/>
                <w:szCs w:val="24"/>
              </w:rPr>
              <w:t>, учебных пособий</w:t>
            </w:r>
            <w:r w:rsidRPr="00C910E4">
              <w:rPr>
                <w:rFonts w:eastAsia="Segoe UI"/>
                <w:color w:val="000000"/>
                <w:spacing w:val="-4"/>
                <w:szCs w:val="24"/>
              </w:rPr>
              <w:t xml:space="preserve"> и электронных образовательных ресурсов</w:t>
            </w:r>
            <w:r w:rsidR="00210C04" w:rsidRPr="00C910E4">
              <w:rPr>
                <w:rFonts w:eastAsia="Segoe UI"/>
                <w:color w:val="000000"/>
                <w:spacing w:val="-4"/>
                <w:szCs w:val="24"/>
              </w:rPr>
              <w:t>, допущенных к использованию при реализации</w:t>
            </w:r>
            <w:r w:rsidR="001C0491" w:rsidRPr="00C910E4">
              <w:rPr>
                <w:rFonts w:eastAsia="Segoe UI"/>
                <w:color w:val="000000"/>
                <w:spacing w:val="-4"/>
                <w:szCs w:val="24"/>
              </w:rPr>
              <w:t xml:space="preserve"> основных</w:t>
            </w:r>
            <w:r w:rsidR="00210C04" w:rsidRPr="00C910E4">
              <w:rPr>
                <w:szCs w:val="24"/>
              </w:rPr>
              <w:t xml:space="preserve"> образовательных программ</w:t>
            </w:r>
          </w:p>
        </w:tc>
      </w:tr>
      <w:tr w:rsidR="00B45DEC" w14:paraId="5DC0962A" w14:textId="77777777">
        <w:trPr>
          <w:trHeight w:val="20"/>
        </w:trPr>
        <w:tc>
          <w:tcPr>
            <w:tcW w:w="927" w:type="pct"/>
            <w:vMerge/>
          </w:tcPr>
          <w:p w14:paraId="595BC43D" w14:textId="77777777" w:rsidR="00B45DEC" w:rsidRDefault="00B45DEC">
            <w:pPr>
              <w:rPr>
                <w:szCs w:val="24"/>
              </w:rPr>
            </w:pPr>
          </w:p>
        </w:tc>
        <w:tc>
          <w:tcPr>
            <w:tcW w:w="4073" w:type="pct"/>
          </w:tcPr>
          <w:p w14:paraId="308447BB" w14:textId="28D26BA4" w:rsidR="00B45DEC" w:rsidRPr="00C910E4" w:rsidRDefault="005F052A">
            <w:pPr>
              <w:jc w:val="both"/>
              <w:rPr>
                <w:szCs w:val="24"/>
              </w:rPr>
            </w:pPr>
            <w:r w:rsidRPr="00C910E4">
              <w:rPr>
                <w:szCs w:val="24"/>
              </w:rPr>
              <w:t>Обеспечение охраны жизни и здоровья обучающихся и работников ОО</w:t>
            </w:r>
            <w:r w:rsidR="00C910E4" w:rsidRPr="00C910E4">
              <w:rPr>
                <w:szCs w:val="24"/>
              </w:rPr>
              <w:t xml:space="preserve"> в процессе </w:t>
            </w:r>
            <w:r w:rsidRPr="00C910E4">
              <w:rPr>
                <w:szCs w:val="24"/>
              </w:rPr>
              <w:t>образовательной деятельности</w:t>
            </w:r>
          </w:p>
        </w:tc>
      </w:tr>
      <w:tr w:rsidR="00B45DEC" w14:paraId="2E9319B5" w14:textId="77777777">
        <w:trPr>
          <w:trHeight w:val="20"/>
        </w:trPr>
        <w:tc>
          <w:tcPr>
            <w:tcW w:w="927" w:type="pct"/>
            <w:vMerge w:val="restart"/>
          </w:tcPr>
          <w:p w14:paraId="404DC32B" w14:textId="77777777" w:rsidR="00B45DEC" w:rsidRDefault="005F052A">
            <w:pPr>
              <w:rPr>
                <w:szCs w:val="24"/>
              </w:rPr>
            </w:pPr>
            <w:r>
              <w:rPr>
                <w:szCs w:val="24"/>
              </w:rPr>
              <w:t>Необходимые умения</w:t>
            </w:r>
          </w:p>
        </w:tc>
        <w:tc>
          <w:tcPr>
            <w:tcW w:w="4073" w:type="pct"/>
          </w:tcPr>
          <w:p w14:paraId="02451068" w14:textId="77777777" w:rsidR="00B45DEC" w:rsidRPr="00C910E4" w:rsidRDefault="005F052A">
            <w:pPr>
              <w:jc w:val="both"/>
              <w:rPr>
                <w:szCs w:val="24"/>
              </w:rPr>
            </w:pPr>
            <w:r w:rsidRPr="00C910E4">
              <w:rPr>
                <w:szCs w:val="24"/>
              </w:rPr>
              <w:t>Планировать результаты реализации образовательных программ ОО</w:t>
            </w:r>
          </w:p>
        </w:tc>
      </w:tr>
      <w:tr w:rsidR="00B45DEC" w14:paraId="2B6AA368" w14:textId="77777777">
        <w:trPr>
          <w:trHeight w:val="20"/>
        </w:trPr>
        <w:tc>
          <w:tcPr>
            <w:tcW w:w="927" w:type="pct"/>
            <w:vMerge/>
          </w:tcPr>
          <w:p w14:paraId="5C4E09E0" w14:textId="77777777" w:rsidR="00B45DEC" w:rsidRDefault="00B45DEC">
            <w:pPr>
              <w:rPr>
                <w:szCs w:val="24"/>
              </w:rPr>
            </w:pPr>
          </w:p>
        </w:tc>
        <w:tc>
          <w:tcPr>
            <w:tcW w:w="4073" w:type="pct"/>
          </w:tcPr>
          <w:p w14:paraId="38DDAE0B" w14:textId="77777777" w:rsidR="00B45DEC" w:rsidRDefault="005F052A">
            <w:pPr>
              <w:jc w:val="both"/>
              <w:rPr>
                <w:szCs w:val="24"/>
              </w:rPr>
            </w:pPr>
            <w:r>
              <w:rPr>
                <w:szCs w:val="24"/>
              </w:rPr>
              <w:t>Обеспечивать преемственность целей, задач и содержания образовательных программ всех уровней общего образования</w:t>
            </w:r>
          </w:p>
        </w:tc>
      </w:tr>
      <w:tr w:rsidR="00B45DEC" w14:paraId="495EE6E6" w14:textId="77777777">
        <w:trPr>
          <w:trHeight w:val="20"/>
        </w:trPr>
        <w:tc>
          <w:tcPr>
            <w:tcW w:w="927" w:type="pct"/>
            <w:vMerge/>
          </w:tcPr>
          <w:p w14:paraId="350B843B" w14:textId="77777777" w:rsidR="00B45DEC" w:rsidRDefault="00B45DEC">
            <w:pPr>
              <w:rPr>
                <w:szCs w:val="24"/>
              </w:rPr>
            </w:pPr>
          </w:p>
        </w:tc>
        <w:tc>
          <w:tcPr>
            <w:tcW w:w="4073" w:type="pct"/>
          </w:tcPr>
          <w:p w14:paraId="15DC8ECC" w14:textId="5B6DFDD3" w:rsidR="00B45DEC" w:rsidRPr="00C910E4" w:rsidRDefault="005F052A" w:rsidP="00C910E4">
            <w:pPr>
              <w:jc w:val="both"/>
              <w:rPr>
                <w:szCs w:val="24"/>
              </w:rPr>
            </w:pPr>
            <w:r w:rsidRPr="00C910E4">
              <w:rPr>
                <w:szCs w:val="24"/>
              </w:rPr>
              <w:t>Организовывать разработку, коррек</w:t>
            </w:r>
            <w:r w:rsidR="001C0491" w:rsidRPr="00C910E4">
              <w:rPr>
                <w:szCs w:val="24"/>
              </w:rPr>
              <w:t>тировку</w:t>
            </w:r>
            <w:r w:rsidR="00C910E4" w:rsidRPr="00C910E4">
              <w:rPr>
                <w:szCs w:val="24"/>
              </w:rPr>
              <w:t xml:space="preserve"> </w:t>
            </w:r>
            <w:r w:rsidRPr="00C910E4">
              <w:rPr>
                <w:szCs w:val="24"/>
              </w:rPr>
              <w:t>образовательных программ, формы организации обучения и воспитания, основываясь на социальных запросах участников образовательных отношений, возможностях обучающихся, педагогического коллектива и требованиях к содержанию, условиям и результатам реализации образовательных программ в соответствии с ФГОС соответствующего уровня</w:t>
            </w:r>
          </w:p>
        </w:tc>
      </w:tr>
      <w:tr w:rsidR="00B45DEC" w14:paraId="573A0425" w14:textId="77777777">
        <w:trPr>
          <w:trHeight w:val="20"/>
        </w:trPr>
        <w:tc>
          <w:tcPr>
            <w:tcW w:w="927" w:type="pct"/>
            <w:vMerge/>
          </w:tcPr>
          <w:p w14:paraId="58CCE7A2" w14:textId="77777777" w:rsidR="00B45DEC" w:rsidRDefault="00B45DEC">
            <w:pPr>
              <w:rPr>
                <w:szCs w:val="24"/>
              </w:rPr>
            </w:pPr>
          </w:p>
        </w:tc>
        <w:tc>
          <w:tcPr>
            <w:tcW w:w="4073" w:type="pct"/>
          </w:tcPr>
          <w:p w14:paraId="47DF2923" w14:textId="53EE9747" w:rsidR="00B45DEC" w:rsidRDefault="005F052A">
            <w:pPr>
              <w:jc w:val="both"/>
              <w:rPr>
                <w:szCs w:val="24"/>
              </w:rPr>
            </w:pPr>
            <w:r>
              <w:rPr>
                <w:szCs w:val="24"/>
              </w:rPr>
              <w:t>Управлять разработкой и корректировкой</w:t>
            </w:r>
            <w:r w:rsidR="00210C04">
              <w:rPr>
                <w:szCs w:val="24"/>
              </w:rPr>
              <w:t xml:space="preserve"> </w:t>
            </w:r>
            <w:r>
              <w:rPr>
                <w:szCs w:val="24"/>
              </w:rPr>
              <w:t>образовательных программ по результатам мониторинговых исследований различного уровня с учетом мнений участников образовательных отношений</w:t>
            </w:r>
          </w:p>
        </w:tc>
      </w:tr>
      <w:tr w:rsidR="00B45DEC" w14:paraId="1EABB138" w14:textId="77777777">
        <w:trPr>
          <w:trHeight w:val="20"/>
        </w:trPr>
        <w:tc>
          <w:tcPr>
            <w:tcW w:w="927" w:type="pct"/>
            <w:vMerge/>
          </w:tcPr>
          <w:p w14:paraId="67BDF6E0" w14:textId="77777777" w:rsidR="00B45DEC" w:rsidRDefault="00B45DEC">
            <w:pPr>
              <w:rPr>
                <w:szCs w:val="24"/>
              </w:rPr>
            </w:pPr>
          </w:p>
        </w:tc>
        <w:tc>
          <w:tcPr>
            <w:tcW w:w="4073" w:type="pct"/>
          </w:tcPr>
          <w:p w14:paraId="7DB4DDBE" w14:textId="24898AD6" w:rsidR="00B45DEC" w:rsidRPr="00DE7451" w:rsidRDefault="005F052A">
            <w:pPr>
              <w:jc w:val="both"/>
              <w:rPr>
                <w:szCs w:val="24"/>
              </w:rPr>
            </w:pPr>
            <w:r w:rsidRPr="00DE7451">
              <w:rPr>
                <w:szCs w:val="24"/>
              </w:rPr>
              <w:t>Определять перечень дополнительных общеобразовательных программ, основываясь на социальных запросах обучающихся и их родителей (законных представителей) и требованиях к условиям их реализации</w:t>
            </w:r>
          </w:p>
        </w:tc>
      </w:tr>
      <w:tr w:rsidR="00B45DEC" w14:paraId="006838B6" w14:textId="77777777">
        <w:trPr>
          <w:trHeight w:val="20"/>
        </w:trPr>
        <w:tc>
          <w:tcPr>
            <w:tcW w:w="927" w:type="pct"/>
            <w:vMerge/>
          </w:tcPr>
          <w:p w14:paraId="3BBA7A1A" w14:textId="77777777" w:rsidR="00B45DEC" w:rsidRDefault="00B45DEC">
            <w:pPr>
              <w:rPr>
                <w:szCs w:val="24"/>
              </w:rPr>
            </w:pPr>
          </w:p>
        </w:tc>
        <w:tc>
          <w:tcPr>
            <w:tcW w:w="4073" w:type="pct"/>
          </w:tcPr>
          <w:p w14:paraId="7BEAF93B" w14:textId="77777777" w:rsidR="00B45DEC" w:rsidRDefault="005F052A">
            <w:pPr>
              <w:jc w:val="both"/>
              <w:rPr>
                <w:szCs w:val="24"/>
              </w:rPr>
            </w:pPr>
            <w:r>
              <w:rPr>
                <w:szCs w:val="24"/>
              </w:rPr>
              <w:t>Обеспечивать учет в содержании и организации образовательного процесса этнокультурных особенностей развития обучающихся</w:t>
            </w:r>
          </w:p>
        </w:tc>
      </w:tr>
      <w:tr w:rsidR="00B45DEC" w14:paraId="236A3520" w14:textId="77777777">
        <w:trPr>
          <w:trHeight w:val="20"/>
        </w:trPr>
        <w:tc>
          <w:tcPr>
            <w:tcW w:w="927" w:type="pct"/>
            <w:vMerge/>
          </w:tcPr>
          <w:p w14:paraId="39543D5D" w14:textId="77777777" w:rsidR="00B45DEC" w:rsidRDefault="00B45DEC">
            <w:pPr>
              <w:rPr>
                <w:szCs w:val="24"/>
              </w:rPr>
            </w:pPr>
          </w:p>
        </w:tc>
        <w:tc>
          <w:tcPr>
            <w:tcW w:w="4073" w:type="pct"/>
          </w:tcPr>
          <w:p w14:paraId="6FC2E8CF" w14:textId="77777777" w:rsidR="00B45DEC" w:rsidRDefault="005F052A">
            <w:pPr>
              <w:jc w:val="both"/>
              <w:rPr>
                <w:szCs w:val="24"/>
              </w:rPr>
            </w:pPr>
            <w:r>
              <w:rPr>
                <w:szCs w:val="24"/>
              </w:rPr>
              <w:t>Анализировать, адаптировать и применять национальный и международный опыт, практики и технологии разработки и реализации образовательных программ, требования российских и международных стандартов в области качества образования</w:t>
            </w:r>
          </w:p>
        </w:tc>
      </w:tr>
      <w:tr w:rsidR="00B45DEC" w14:paraId="754F1ECE" w14:textId="77777777">
        <w:trPr>
          <w:trHeight w:val="20"/>
        </w:trPr>
        <w:tc>
          <w:tcPr>
            <w:tcW w:w="927" w:type="pct"/>
            <w:vMerge/>
          </w:tcPr>
          <w:p w14:paraId="3C84E411" w14:textId="77777777" w:rsidR="00B45DEC" w:rsidRDefault="00B45DEC">
            <w:pPr>
              <w:rPr>
                <w:szCs w:val="24"/>
              </w:rPr>
            </w:pPr>
          </w:p>
        </w:tc>
        <w:tc>
          <w:tcPr>
            <w:tcW w:w="4073" w:type="pct"/>
          </w:tcPr>
          <w:p w14:paraId="512E390A" w14:textId="6EA7EF92" w:rsidR="00B45DEC" w:rsidRPr="00C910E4" w:rsidRDefault="005F052A">
            <w:pPr>
              <w:jc w:val="both"/>
              <w:rPr>
                <w:szCs w:val="24"/>
              </w:rPr>
            </w:pPr>
            <w:r w:rsidRPr="00C910E4">
              <w:rPr>
                <w:szCs w:val="24"/>
              </w:rPr>
              <w:t>Определять список учебников из федерального перечня учебников</w:t>
            </w:r>
            <w:r w:rsidR="001C0491" w:rsidRPr="00C910E4">
              <w:rPr>
                <w:szCs w:val="24"/>
              </w:rPr>
              <w:t xml:space="preserve">, </w:t>
            </w:r>
            <w:r w:rsidRPr="00C910E4">
              <w:rPr>
                <w:szCs w:val="24"/>
              </w:rPr>
              <w:t>учебных пособий</w:t>
            </w:r>
            <w:r w:rsidR="001C0491" w:rsidRPr="00C910E4">
              <w:rPr>
                <w:szCs w:val="24"/>
              </w:rPr>
              <w:t xml:space="preserve"> и электронных образовательных ресурсов</w:t>
            </w:r>
            <w:r w:rsidRPr="00C910E4">
              <w:rPr>
                <w:szCs w:val="24"/>
              </w:rPr>
              <w:t>, допущенных к использованию при реализации основных образовательных программ</w:t>
            </w:r>
          </w:p>
        </w:tc>
      </w:tr>
      <w:tr w:rsidR="00B45DEC" w14:paraId="4CBE583E" w14:textId="77777777">
        <w:trPr>
          <w:trHeight w:val="20"/>
        </w:trPr>
        <w:tc>
          <w:tcPr>
            <w:tcW w:w="927" w:type="pct"/>
            <w:vMerge/>
          </w:tcPr>
          <w:p w14:paraId="775DAD6F" w14:textId="77777777" w:rsidR="00B45DEC" w:rsidRDefault="00B45DEC">
            <w:pPr>
              <w:rPr>
                <w:szCs w:val="24"/>
              </w:rPr>
            </w:pPr>
          </w:p>
        </w:tc>
        <w:tc>
          <w:tcPr>
            <w:tcW w:w="4073" w:type="pct"/>
          </w:tcPr>
          <w:p w14:paraId="5FD36B0A" w14:textId="7C262A81" w:rsidR="00B45DEC" w:rsidRPr="00DE7451" w:rsidRDefault="005F052A">
            <w:pPr>
              <w:jc w:val="both"/>
              <w:rPr>
                <w:szCs w:val="24"/>
              </w:rPr>
            </w:pPr>
            <w:r w:rsidRPr="00DE7451">
              <w:rPr>
                <w:szCs w:val="24"/>
              </w:rPr>
              <w:t>Управлять реализацией образовательных программ ОО, в том числе в сетевой форме</w:t>
            </w:r>
          </w:p>
        </w:tc>
      </w:tr>
      <w:tr w:rsidR="00B45DEC" w14:paraId="2022B3F0" w14:textId="77777777">
        <w:trPr>
          <w:trHeight w:val="20"/>
        </w:trPr>
        <w:tc>
          <w:tcPr>
            <w:tcW w:w="927" w:type="pct"/>
            <w:vMerge/>
          </w:tcPr>
          <w:p w14:paraId="3D4C14CC" w14:textId="77777777" w:rsidR="00B45DEC" w:rsidRDefault="00B45DEC">
            <w:pPr>
              <w:rPr>
                <w:szCs w:val="24"/>
              </w:rPr>
            </w:pPr>
          </w:p>
        </w:tc>
        <w:tc>
          <w:tcPr>
            <w:tcW w:w="4073" w:type="pct"/>
          </w:tcPr>
          <w:p w14:paraId="2AC69A85" w14:textId="5F342F64" w:rsidR="00B45DEC" w:rsidRPr="00C910E4" w:rsidRDefault="005F052A" w:rsidP="000A6D2C">
            <w:pPr>
              <w:jc w:val="both"/>
              <w:rPr>
                <w:szCs w:val="24"/>
              </w:rPr>
            </w:pPr>
            <w:r w:rsidRPr="00C910E4">
              <w:rPr>
                <w:szCs w:val="24"/>
              </w:rPr>
              <w:t>Организовывать при реализации</w:t>
            </w:r>
            <w:r w:rsidR="00210C04" w:rsidRPr="00C910E4">
              <w:rPr>
                <w:szCs w:val="24"/>
              </w:rPr>
              <w:t xml:space="preserve"> </w:t>
            </w:r>
            <w:r w:rsidRPr="00C910E4">
              <w:rPr>
                <w:szCs w:val="24"/>
              </w:rPr>
              <w:t xml:space="preserve">образовательных программ условия социализации и индивидуализации развития обучающихся для их воспитания и развития в соответствии с </w:t>
            </w:r>
            <w:r w:rsidRPr="00C910E4">
              <w:rPr>
                <w:rFonts w:ascii="Times New Roman CYR" w:eastAsia="Calibri" w:hAnsi="Times New Roman CYR" w:cs="Times New Roman CYR"/>
                <w:szCs w:val="24"/>
              </w:rPr>
              <w:t xml:space="preserve">российскими традиционными </w:t>
            </w:r>
            <w:r w:rsidRPr="00C910E4">
              <w:rPr>
                <w:szCs w:val="24"/>
              </w:rPr>
              <w:t>духовно-нравственными, социокультурными ценностями и принятыми в обществе правилами поведения</w:t>
            </w:r>
          </w:p>
        </w:tc>
      </w:tr>
      <w:tr w:rsidR="00B45DEC" w14:paraId="55841DB3" w14:textId="77777777">
        <w:trPr>
          <w:trHeight w:val="20"/>
        </w:trPr>
        <w:tc>
          <w:tcPr>
            <w:tcW w:w="927" w:type="pct"/>
            <w:vMerge/>
          </w:tcPr>
          <w:p w14:paraId="6E5DCCEF" w14:textId="77777777" w:rsidR="00B45DEC" w:rsidRDefault="00B45DEC">
            <w:pPr>
              <w:rPr>
                <w:szCs w:val="24"/>
              </w:rPr>
            </w:pPr>
          </w:p>
        </w:tc>
        <w:tc>
          <w:tcPr>
            <w:tcW w:w="4073" w:type="pct"/>
          </w:tcPr>
          <w:p w14:paraId="1F8BE95B" w14:textId="161D2E83" w:rsidR="00B45DEC" w:rsidRPr="00DE7451" w:rsidRDefault="005F052A">
            <w:pPr>
              <w:jc w:val="both"/>
              <w:rPr>
                <w:szCs w:val="24"/>
              </w:rPr>
            </w:pPr>
            <w:r w:rsidRPr="00DE7451">
              <w:rPr>
                <w:rFonts w:ascii="Times New Roman CYR" w:eastAsia="Calibri" w:hAnsi="Times New Roman CYR" w:cs="Times New Roman CYR"/>
                <w:szCs w:val="24"/>
              </w:rPr>
              <w:t xml:space="preserve">Организовывать </w:t>
            </w:r>
            <w:r w:rsidRPr="00DE7451">
              <w:rPr>
                <w:szCs w:val="24"/>
              </w:rPr>
              <w:t>совместно с учредителем ОО и общественными организациями</w:t>
            </w:r>
            <w:r w:rsidRPr="00DE7451">
              <w:rPr>
                <w:rFonts w:ascii="Times New Roman CYR" w:eastAsia="Calibri" w:hAnsi="Times New Roman CYR" w:cs="Times New Roman CYR"/>
                <w:szCs w:val="24"/>
              </w:rPr>
              <w:t xml:space="preserve"> работу по реализации мероприятий по профилактике деструктивного поведения обучающихся, в том числе путем привития им российских традиционных духовно-нравственных ценностей, укреплению гражданско-патриотической позиции детей, формированию общероссийской гражданской идентичности детей, патриотизма</w:t>
            </w:r>
          </w:p>
        </w:tc>
      </w:tr>
      <w:tr w:rsidR="00B45DEC" w14:paraId="3C1E09BD" w14:textId="77777777">
        <w:trPr>
          <w:trHeight w:val="20"/>
        </w:trPr>
        <w:tc>
          <w:tcPr>
            <w:tcW w:w="927" w:type="pct"/>
            <w:vMerge/>
          </w:tcPr>
          <w:p w14:paraId="48744D78" w14:textId="77777777" w:rsidR="00B45DEC" w:rsidRDefault="00B45DEC">
            <w:pPr>
              <w:rPr>
                <w:szCs w:val="24"/>
              </w:rPr>
            </w:pPr>
          </w:p>
        </w:tc>
        <w:tc>
          <w:tcPr>
            <w:tcW w:w="4073" w:type="pct"/>
          </w:tcPr>
          <w:p w14:paraId="30CCCE95" w14:textId="58632213" w:rsidR="00B45DEC" w:rsidRPr="00DE7451" w:rsidRDefault="005F052A">
            <w:pPr>
              <w:jc w:val="both"/>
              <w:rPr>
                <w:rFonts w:ascii="Times New Roman CYR" w:eastAsia="Calibri" w:hAnsi="Times New Roman CYR" w:cs="Times New Roman CYR"/>
                <w:szCs w:val="24"/>
              </w:rPr>
            </w:pPr>
            <w:r w:rsidRPr="00DE7451">
              <w:rPr>
                <w:rFonts w:ascii="Times New Roman CYR" w:eastAsia="Calibri" w:hAnsi="Times New Roman CYR" w:cs="Times New Roman CYR"/>
                <w:szCs w:val="24"/>
              </w:rPr>
              <w:t xml:space="preserve">Организовывать </w:t>
            </w:r>
            <w:r w:rsidRPr="00DE7451">
              <w:rPr>
                <w:szCs w:val="24"/>
              </w:rPr>
              <w:t>совместно с учредителем ОО и общественными организациями</w:t>
            </w:r>
            <w:r w:rsidRPr="00DE7451">
              <w:rPr>
                <w:rFonts w:ascii="Times New Roman CYR" w:eastAsia="Calibri" w:hAnsi="Times New Roman CYR" w:cs="Times New Roman CYR"/>
                <w:szCs w:val="24"/>
              </w:rPr>
              <w:t xml:space="preserve"> работу по формированию психологической, антитеррористической, информационной безопасности образовательной среды </w:t>
            </w:r>
            <w:r w:rsidRPr="00DE7451">
              <w:rPr>
                <w:szCs w:val="24"/>
              </w:rPr>
              <w:t xml:space="preserve">(включая цифровую) </w:t>
            </w:r>
            <w:r w:rsidRPr="00DE7451">
              <w:rPr>
                <w:rFonts w:ascii="Times New Roman CYR" w:eastAsia="Calibri" w:hAnsi="Times New Roman CYR" w:cs="Times New Roman CYR"/>
                <w:szCs w:val="24"/>
              </w:rPr>
              <w:t>в ОО, выявлению признаков подверженности обучающихся деструктивным, в том числе террористическим и иным радикальным идеологиям, а также склонности к общественно опасному и суицидальному поведению</w:t>
            </w:r>
          </w:p>
        </w:tc>
      </w:tr>
      <w:tr w:rsidR="00B45DEC" w14:paraId="59392F0E" w14:textId="77777777">
        <w:trPr>
          <w:trHeight w:val="20"/>
        </w:trPr>
        <w:tc>
          <w:tcPr>
            <w:tcW w:w="927" w:type="pct"/>
            <w:vMerge/>
          </w:tcPr>
          <w:p w14:paraId="676868CE" w14:textId="77777777" w:rsidR="00B45DEC" w:rsidRDefault="00B45DEC">
            <w:pPr>
              <w:rPr>
                <w:szCs w:val="24"/>
              </w:rPr>
            </w:pPr>
          </w:p>
        </w:tc>
        <w:tc>
          <w:tcPr>
            <w:tcW w:w="4073" w:type="pct"/>
          </w:tcPr>
          <w:p w14:paraId="2B899C2D" w14:textId="77777777" w:rsidR="00B45DEC" w:rsidRPr="00DE7451" w:rsidRDefault="005F052A">
            <w:pPr>
              <w:jc w:val="both"/>
              <w:rPr>
                <w:rFonts w:ascii="Times New Roman CYR" w:eastAsia="Calibri" w:hAnsi="Times New Roman CYR" w:cs="Times New Roman CYR"/>
                <w:szCs w:val="24"/>
              </w:rPr>
            </w:pPr>
            <w:r w:rsidRPr="00DE7451">
              <w:rPr>
                <w:szCs w:val="24"/>
              </w:rPr>
              <w:t xml:space="preserve">Обеспечивать ведение в ОО работы с родителями (законными представителями) обучающихся по вопросам воспитания и развития обучающихся, профилактики деструктивного поведения, влияния террористической или иной радикальной идеологии </w:t>
            </w:r>
          </w:p>
        </w:tc>
      </w:tr>
      <w:tr w:rsidR="00B45DEC" w14:paraId="2310B75D" w14:textId="77777777">
        <w:trPr>
          <w:trHeight w:val="20"/>
        </w:trPr>
        <w:tc>
          <w:tcPr>
            <w:tcW w:w="927" w:type="pct"/>
            <w:vMerge/>
          </w:tcPr>
          <w:p w14:paraId="01CF1B95" w14:textId="77777777" w:rsidR="00B45DEC" w:rsidRDefault="00B45DEC">
            <w:pPr>
              <w:rPr>
                <w:szCs w:val="24"/>
              </w:rPr>
            </w:pPr>
          </w:p>
        </w:tc>
        <w:tc>
          <w:tcPr>
            <w:tcW w:w="4073" w:type="pct"/>
          </w:tcPr>
          <w:p w14:paraId="0161E166" w14:textId="77777777" w:rsidR="00B45DEC" w:rsidRPr="00DE7451" w:rsidRDefault="005F052A">
            <w:pPr>
              <w:jc w:val="both"/>
              <w:rPr>
                <w:rFonts w:ascii="Times New Roman CYR" w:eastAsia="Calibri" w:hAnsi="Times New Roman CYR" w:cs="Times New Roman CYR"/>
                <w:szCs w:val="24"/>
                <w:highlight w:val="green"/>
              </w:rPr>
            </w:pPr>
            <w:r w:rsidRPr="00DE7451">
              <w:rPr>
                <w:szCs w:val="24"/>
              </w:rPr>
              <w:t>Обеспечивать оказание психолого-педагогической и социальной помощи обучающимся, подверженным или подпавшим под воздействие террористической и иной радикальной идеологии, в том числе адресно, индивидуально; организовывать профилактические мероприятия с привлечением к их проведению психологов, социальных работников и родителей (законных представителей) обучающихся</w:t>
            </w:r>
          </w:p>
        </w:tc>
      </w:tr>
      <w:tr w:rsidR="00B45DEC" w14:paraId="37B8D508" w14:textId="77777777">
        <w:trPr>
          <w:trHeight w:val="20"/>
        </w:trPr>
        <w:tc>
          <w:tcPr>
            <w:tcW w:w="927" w:type="pct"/>
            <w:vMerge/>
          </w:tcPr>
          <w:p w14:paraId="535722D3" w14:textId="77777777" w:rsidR="00B45DEC" w:rsidRDefault="00B45DEC">
            <w:pPr>
              <w:rPr>
                <w:szCs w:val="24"/>
              </w:rPr>
            </w:pPr>
          </w:p>
        </w:tc>
        <w:tc>
          <w:tcPr>
            <w:tcW w:w="4073" w:type="pct"/>
          </w:tcPr>
          <w:p w14:paraId="50DFE09D" w14:textId="3F4E39F5" w:rsidR="00B45DEC" w:rsidRPr="00C910E4" w:rsidRDefault="005F052A">
            <w:pPr>
              <w:jc w:val="both"/>
              <w:rPr>
                <w:szCs w:val="24"/>
              </w:rPr>
            </w:pPr>
            <w:r w:rsidRPr="00C910E4">
              <w:rPr>
                <w:szCs w:val="24"/>
              </w:rPr>
              <w:t>Обеспечивать соблюдение требований к реализации</w:t>
            </w:r>
            <w:r w:rsidR="005C063E" w:rsidRPr="00C910E4">
              <w:rPr>
                <w:szCs w:val="24"/>
              </w:rPr>
              <w:t xml:space="preserve"> </w:t>
            </w:r>
            <w:r w:rsidRPr="00C910E4">
              <w:rPr>
                <w:szCs w:val="24"/>
              </w:rPr>
              <w:t>образовательных программ с применением дистанционных образовательных технологий и электронного обучения</w:t>
            </w:r>
          </w:p>
        </w:tc>
      </w:tr>
      <w:tr w:rsidR="00B45DEC" w14:paraId="33484685" w14:textId="77777777">
        <w:trPr>
          <w:trHeight w:val="20"/>
        </w:trPr>
        <w:tc>
          <w:tcPr>
            <w:tcW w:w="927" w:type="pct"/>
            <w:vMerge/>
          </w:tcPr>
          <w:p w14:paraId="48D16042" w14:textId="77777777" w:rsidR="00B45DEC" w:rsidRDefault="00B45DEC">
            <w:pPr>
              <w:rPr>
                <w:szCs w:val="24"/>
              </w:rPr>
            </w:pPr>
          </w:p>
        </w:tc>
        <w:tc>
          <w:tcPr>
            <w:tcW w:w="4073" w:type="pct"/>
          </w:tcPr>
          <w:p w14:paraId="2366A157" w14:textId="371246F8" w:rsidR="00B45DEC" w:rsidRDefault="005F052A">
            <w:pPr>
              <w:jc w:val="both"/>
              <w:rPr>
                <w:szCs w:val="24"/>
              </w:rPr>
            </w:pPr>
            <w:r>
              <w:rPr>
                <w:szCs w:val="24"/>
              </w:rPr>
              <w:t>Обеспечивать деятельность организации и реализацию</w:t>
            </w:r>
            <w:r w:rsidR="005C063E">
              <w:rPr>
                <w:szCs w:val="24"/>
              </w:rPr>
              <w:t xml:space="preserve"> </w:t>
            </w:r>
            <w:r>
              <w:rPr>
                <w:szCs w:val="24"/>
              </w:rPr>
              <w:t>образовательных программ в период введения чрезвычайного положения, режима повышенной готовности или чрезвычайной ситуации</w:t>
            </w:r>
          </w:p>
        </w:tc>
      </w:tr>
      <w:tr w:rsidR="00B45DEC" w14:paraId="42C1C7BF" w14:textId="77777777">
        <w:trPr>
          <w:trHeight w:val="20"/>
        </w:trPr>
        <w:tc>
          <w:tcPr>
            <w:tcW w:w="927" w:type="pct"/>
            <w:vMerge/>
          </w:tcPr>
          <w:p w14:paraId="76C633D4" w14:textId="77777777" w:rsidR="00B45DEC" w:rsidRDefault="00B45DEC">
            <w:pPr>
              <w:rPr>
                <w:szCs w:val="24"/>
              </w:rPr>
            </w:pPr>
          </w:p>
        </w:tc>
        <w:tc>
          <w:tcPr>
            <w:tcW w:w="4073" w:type="pct"/>
          </w:tcPr>
          <w:p w14:paraId="2CBF5237" w14:textId="77777777" w:rsidR="00B45DEC" w:rsidRDefault="005F052A">
            <w:pPr>
              <w:jc w:val="both"/>
              <w:rPr>
                <w:szCs w:val="24"/>
              </w:rPr>
            </w:pPr>
            <w:r>
              <w:rPr>
                <w:szCs w:val="24"/>
              </w:rPr>
              <w:t>Выполнять требования по организации присмотра и ухода за детьми, обеспечению содержания, лечения, реабилитации, коррекции, психолого-педагогической поддержки, интерната и иной деятельности</w:t>
            </w:r>
          </w:p>
        </w:tc>
      </w:tr>
      <w:tr w:rsidR="00B45DEC" w14:paraId="18BBAE24" w14:textId="77777777">
        <w:trPr>
          <w:trHeight w:val="20"/>
        </w:trPr>
        <w:tc>
          <w:tcPr>
            <w:tcW w:w="927" w:type="pct"/>
            <w:vMerge/>
          </w:tcPr>
          <w:p w14:paraId="1F18B3F8" w14:textId="77777777" w:rsidR="00B45DEC" w:rsidRDefault="00B45DEC">
            <w:pPr>
              <w:rPr>
                <w:szCs w:val="24"/>
              </w:rPr>
            </w:pPr>
          </w:p>
        </w:tc>
        <w:tc>
          <w:tcPr>
            <w:tcW w:w="4073" w:type="pct"/>
          </w:tcPr>
          <w:p w14:paraId="11BCF2CF" w14:textId="77777777" w:rsidR="00B45DEC" w:rsidRDefault="005F052A">
            <w:pPr>
              <w:jc w:val="both"/>
              <w:rPr>
                <w:szCs w:val="24"/>
              </w:rPr>
            </w:pPr>
            <w:r>
              <w:rPr>
                <w:szCs w:val="24"/>
              </w:rPr>
              <w:t>Организовывать коррекционную работу и инклюзивное образование</w:t>
            </w:r>
          </w:p>
        </w:tc>
      </w:tr>
      <w:tr w:rsidR="00B45DEC" w14:paraId="12218028" w14:textId="77777777">
        <w:trPr>
          <w:trHeight w:val="20"/>
        </w:trPr>
        <w:tc>
          <w:tcPr>
            <w:tcW w:w="927" w:type="pct"/>
            <w:vMerge/>
          </w:tcPr>
          <w:p w14:paraId="731464BB" w14:textId="77777777" w:rsidR="00B45DEC" w:rsidRDefault="00B45DEC">
            <w:pPr>
              <w:rPr>
                <w:szCs w:val="24"/>
              </w:rPr>
            </w:pPr>
          </w:p>
        </w:tc>
        <w:tc>
          <w:tcPr>
            <w:tcW w:w="4073" w:type="pct"/>
          </w:tcPr>
          <w:p w14:paraId="706948FA" w14:textId="77777777" w:rsidR="00B45DEC" w:rsidRDefault="005F052A">
            <w:pPr>
              <w:jc w:val="both"/>
              <w:rPr>
                <w:szCs w:val="24"/>
              </w:rPr>
            </w:pPr>
            <w:r>
              <w:rPr>
                <w:szCs w:val="24"/>
              </w:rPr>
              <w:t>Руководить деятельностью по диагностике обучающихся для выявления способностей и одаренности, обеспечением участия обучающихся в конкурсах, олимпиадах, проектах различного уровня, организацией работ с одаренными обучающимися, в том числе профильного, предпрофильного обучения, индивидуально-групповых занятий, неаудиторных занятий, организацией проектной и исследовательской деятельности</w:t>
            </w:r>
          </w:p>
        </w:tc>
      </w:tr>
      <w:tr w:rsidR="00B45DEC" w14:paraId="6E795D11" w14:textId="77777777">
        <w:trPr>
          <w:trHeight w:val="20"/>
        </w:trPr>
        <w:tc>
          <w:tcPr>
            <w:tcW w:w="927" w:type="pct"/>
            <w:vMerge/>
          </w:tcPr>
          <w:p w14:paraId="2A3E3036" w14:textId="77777777" w:rsidR="00B45DEC" w:rsidRDefault="00B45DEC">
            <w:pPr>
              <w:rPr>
                <w:szCs w:val="24"/>
              </w:rPr>
            </w:pPr>
          </w:p>
        </w:tc>
        <w:tc>
          <w:tcPr>
            <w:tcW w:w="4073" w:type="pct"/>
          </w:tcPr>
          <w:p w14:paraId="2ECC4B81" w14:textId="77777777" w:rsidR="00B45DEC" w:rsidRDefault="005F052A">
            <w:pPr>
              <w:jc w:val="both"/>
              <w:rPr>
                <w:szCs w:val="24"/>
              </w:rPr>
            </w:pPr>
            <w:r>
              <w:rPr>
                <w:szCs w:val="24"/>
              </w:rPr>
              <w:t>Руководить деятельностью по проведению мероприятий, стимулирующих творческие и спортивные достижения обучающихся, интерес к научной, творческой и физкультурно-спортивной деятельности, волонтерскому движению</w:t>
            </w:r>
          </w:p>
        </w:tc>
      </w:tr>
      <w:tr w:rsidR="00B45DEC" w14:paraId="4C066F28" w14:textId="77777777">
        <w:trPr>
          <w:trHeight w:val="20"/>
        </w:trPr>
        <w:tc>
          <w:tcPr>
            <w:tcW w:w="927" w:type="pct"/>
            <w:vMerge/>
          </w:tcPr>
          <w:p w14:paraId="40F440C6" w14:textId="77777777" w:rsidR="00B45DEC" w:rsidRDefault="00B45DEC">
            <w:pPr>
              <w:rPr>
                <w:szCs w:val="24"/>
              </w:rPr>
            </w:pPr>
          </w:p>
        </w:tc>
        <w:tc>
          <w:tcPr>
            <w:tcW w:w="4073" w:type="pct"/>
          </w:tcPr>
          <w:p w14:paraId="5D9F86E2" w14:textId="77777777" w:rsidR="00B45DEC" w:rsidRPr="00C910E4" w:rsidRDefault="005F052A">
            <w:pPr>
              <w:jc w:val="both"/>
              <w:rPr>
                <w:szCs w:val="24"/>
              </w:rPr>
            </w:pPr>
            <w:r w:rsidRPr="00C910E4">
              <w:rPr>
                <w:rFonts w:eastAsia="Calibri"/>
                <w:szCs w:val="24"/>
              </w:rPr>
              <w:t>Управлять системой профилактической и воспитательной работы, направленной на предупреждение правонарушений, антиобщественного, деструктивного поведения обучающихся, привитие им традиционных российских духовно-нравственных ценностей</w:t>
            </w:r>
          </w:p>
        </w:tc>
      </w:tr>
      <w:tr w:rsidR="00B45DEC" w14:paraId="393F0A40" w14:textId="77777777">
        <w:trPr>
          <w:trHeight w:val="20"/>
        </w:trPr>
        <w:tc>
          <w:tcPr>
            <w:tcW w:w="927" w:type="pct"/>
            <w:vMerge/>
          </w:tcPr>
          <w:p w14:paraId="2DE33051" w14:textId="77777777" w:rsidR="00B45DEC" w:rsidRDefault="00B45DEC">
            <w:pPr>
              <w:rPr>
                <w:szCs w:val="24"/>
              </w:rPr>
            </w:pPr>
          </w:p>
        </w:tc>
        <w:tc>
          <w:tcPr>
            <w:tcW w:w="4073" w:type="pct"/>
          </w:tcPr>
          <w:p w14:paraId="7FC164A5" w14:textId="77777777" w:rsidR="00B45DEC" w:rsidRPr="00C910E4" w:rsidRDefault="005F052A">
            <w:pPr>
              <w:jc w:val="both"/>
              <w:rPr>
                <w:strike/>
                <w:szCs w:val="24"/>
              </w:rPr>
            </w:pPr>
            <w:r w:rsidRPr="00C910E4">
              <w:rPr>
                <w:rFonts w:eastAsia="Calibri"/>
                <w:szCs w:val="24"/>
              </w:rPr>
              <w:t>Руководить деятельностью, направленной на выявление обучающихся с признаками девиаций, социальной дезадаптации, подверженных или подпавших под воздействие террористической или иной радикальной идеологии, и организовать с ними индивидуальную профилактическую работу</w:t>
            </w:r>
          </w:p>
        </w:tc>
      </w:tr>
      <w:tr w:rsidR="00B45DEC" w14:paraId="5EBA89AB" w14:textId="77777777">
        <w:trPr>
          <w:trHeight w:val="20"/>
        </w:trPr>
        <w:tc>
          <w:tcPr>
            <w:tcW w:w="927" w:type="pct"/>
            <w:vMerge/>
          </w:tcPr>
          <w:p w14:paraId="4278F9EA" w14:textId="77777777" w:rsidR="00B45DEC" w:rsidRDefault="00B45DEC">
            <w:pPr>
              <w:rPr>
                <w:szCs w:val="24"/>
              </w:rPr>
            </w:pPr>
          </w:p>
        </w:tc>
        <w:tc>
          <w:tcPr>
            <w:tcW w:w="4073" w:type="pct"/>
          </w:tcPr>
          <w:p w14:paraId="3618567B" w14:textId="1C643CDC" w:rsidR="00B45DEC" w:rsidRPr="00C910E4" w:rsidRDefault="005F052A" w:rsidP="00C910E4">
            <w:pPr>
              <w:jc w:val="both"/>
              <w:rPr>
                <w:szCs w:val="24"/>
              </w:rPr>
            </w:pPr>
            <w:r w:rsidRPr="00C910E4">
              <w:rPr>
                <w:szCs w:val="24"/>
              </w:rPr>
              <w:t xml:space="preserve">Анализировать деятельность и результаты реализации образовательных программ и </w:t>
            </w:r>
            <w:r w:rsidR="005C063E" w:rsidRPr="00C910E4">
              <w:rPr>
                <w:szCs w:val="24"/>
              </w:rPr>
              <w:t xml:space="preserve">обеспечивать </w:t>
            </w:r>
            <w:r w:rsidRPr="00C910E4">
              <w:rPr>
                <w:szCs w:val="24"/>
              </w:rPr>
              <w:t>коррек</w:t>
            </w:r>
            <w:r w:rsidR="005C063E" w:rsidRPr="00C910E4">
              <w:rPr>
                <w:szCs w:val="24"/>
              </w:rPr>
              <w:t>тировку</w:t>
            </w:r>
            <w:r w:rsidRPr="00C910E4">
              <w:rPr>
                <w:szCs w:val="24"/>
              </w:rPr>
              <w:t xml:space="preserve"> организации образовательной деятельности</w:t>
            </w:r>
          </w:p>
        </w:tc>
      </w:tr>
      <w:tr w:rsidR="00B45DEC" w14:paraId="1BE1B4BC" w14:textId="77777777">
        <w:trPr>
          <w:trHeight w:val="20"/>
        </w:trPr>
        <w:tc>
          <w:tcPr>
            <w:tcW w:w="927" w:type="pct"/>
            <w:vMerge/>
          </w:tcPr>
          <w:p w14:paraId="35404EEC" w14:textId="77777777" w:rsidR="00B45DEC" w:rsidRDefault="00B45DEC">
            <w:pPr>
              <w:rPr>
                <w:szCs w:val="24"/>
              </w:rPr>
            </w:pPr>
          </w:p>
        </w:tc>
        <w:tc>
          <w:tcPr>
            <w:tcW w:w="4073" w:type="pct"/>
          </w:tcPr>
          <w:p w14:paraId="7F20797D" w14:textId="77777777" w:rsidR="00B45DEC" w:rsidRPr="00C910E4" w:rsidRDefault="005F052A">
            <w:pPr>
              <w:jc w:val="both"/>
              <w:rPr>
                <w:szCs w:val="24"/>
              </w:rPr>
            </w:pPr>
            <w:r w:rsidRPr="00C910E4">
              <w:rPr>
                <w:szCs w:val="24"/>
              </w:rPr>
              <w:t>Руководить деятельностью по созданию условий социализации обучающихся и индивидуализации их обучения</w:t>
            </w:r>
          </w:p>
        </w:tc>
      </w:tr>
      <w:tr w:rsidR="00B45DEC" w14:paraId="32E9659A" w14:textId="77777777">
        <w:trPr>
          <w:trHeight w:val="20"/>
        </w:trPr>
        <w:tc>
          <w:tcPr>
            <w:tcW w:w="927" w:type="pct"/>
            <w:vMerge/>
          </w:tcPr>
          <w:p w14:paraId="3CDF61BF" w14:textId="77777777" w:rsidR="00B45DEC" w:rsidRDefault="00B45DEC">
            <w:pPr>
              <w:rPr>
                <w:szCs w:val="24"/>
              </w:rPr>
            </w:pPr>
          </w:p>
        </w:tc>
        <w:tc>
          <w:tcPr>
            <w:tcW w:w="4073" w:type="pct"/>
          </w:tcPr>
          <w:p w14:paraId="60B5A0DF" w14:textId="77777777" w:rsidR="00B45DEC" w:rsidRPr="00C910E4" w:rsidRDefault="005F052A">
            <w:pPr>
              <w:jc w:val="both"/>
              <w:rPr>
                <w:szCs w:val="24"/>
              </w:rPr>
            </w:pPr>
            <w:r w:rsidRPr="00C910E4">
              <w:rPr>
                <w:szCs w:val="24"/>
              </w:rPr>
              <w:t>Управлять формированием психологически и информационно безопасной образовательной среды, в том числе цифровой образовательной среды</w:t>
            </w:r>
          </w:p>
        </w:tc>
      </w:tr>
      <w:tr w:rsidR="00B45DEC" w14:paraId="242FA5E3" w14:textId="77777777">
        <w:trPr>
          <w:trHeight w:val="20"/>
        </w:trPr>
        <w:tc>
          <w:tcPr>
            <w:tcW w:w="927" w:type="pct"/>
            <w:vMerge/>
          </w:tcPr>
          <w:p w14:paraId="3EEB8F93" w14:textId="77777777" w:rsidR="00B45DEC" w:rsidRDefault="00B45DEC">
            <w:pPr>
              <w:rPr>
                <w:szCs w:val="24"/>
              </w:rPr>
            </w:pPr>
          </w:p>
        </w:tc>
        <w:tc>
          <w:tcPr>
            <w:tcW w:w="4073" w:type="pct"/>
          </w:tcPr>
          <w:p w14:paraId="6DEFD0F1" w14:textId="5B060FD4" w:rsidR="00B45DEC" w:rsidRDefault="005F052A">
            <w:pPr>
              <w:jc w:val="both"/>
              <w:rPr>
                <w:szCs w:val="24"/>
              </w:rPr>
            </w:pPr>
            <w:r>
              <w:rPr>
                <w:szCs w:val="24"/>
              </w:rPr>
              <w:t>Обеспечивать условия для реализации образовательных программ с применением электронного обучения, дистанционных образовательных технологий с учетом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и телекоммуникационных технологий, соответствующих технических средств, обеспечивающих освоение обучающимися образовательных программ в полном объеме независимо от места нахождения обучающихся</w:t>
            </w:r>
          </w:p>
        </w:tc>
      </w:tr>
      <w:tr w:rsidR="00B45DEC" w14:paraId="0F2D56DD" w14:textId="77777777">
        <w:trPr>
          <w:trHeight w:val="20"/>
        </w:trPr>
        <w:tc>
          <w:tcPr>
            <w:tcW w:w="927" w:type="pct"/>
            <w:vMerge/>
          </w:tcPr>
          <w:p w14:paraId="52FBC483" w14:textId="77777777" w:rsidR="00B45DEC" w:rsidRDefault="00B45DEC">
            <w:pPr>
              <w:rPr>
                <w:szCs w:val="24"/>
              </w:rPr>
            </w:pPr>
          </w:p>
        </w:tc>
        <w:tc>
          <w:tcPr>
            <w:tcW w:w="4073" w:type="pct"/>
          </w:tcPr>
          <w:p w14:paraId="1FAEC7A2" w14:textId="3E7030BE" w:rsidR="00B45DEC" w:rsidRPr="00EE6BA4" w:rsidRDefault="005F052A" w:rsidP="00EE6BA4">
            <w:pPr>
              <w:jc w:val="both"/>
              <w:rPr>
                <w:szCs w:val="24"/>
              </w:rPr>
            </w:pPr>
            <w:r w:rsidRPr="00EE6BA4">
              <w:rPr>
                <w:szCs w:val="24"/>
              </w:rPr>
              <w:t>Обеспечивать специальные условия для получения образования в соответствии с возрастными, индивидуальными особенностями и особыми образовательными потребностями</w:t>
            </w:r>
            <w:r w:rsidR="00EE6BA4" w:rsidRPr="00EE6BA4">
              <w:rPr>
                <w:szCs w:val="24"/>
              </w:rPr>
              <w:t xml:space="preserve"> (для обучающихся с ОВЗ, в том числе с учетом их психофизического развития)</w:t>
            </w:r>
            <w:r w:rsidRPr="00EE6BA4">
              <w:rPr>
                <w:szCs w:val="24"/>
              </w:rPr>
              <w:t xml:space="preserve">, </w:t>
            </w:r>
            <w:r w:rsidR="00EE6BA4" w:rsidRPr="00EE6BA4">
              <w:rPr>
                <w:szCs w:val="24"/>
              </w:rPr>
              <w:t xml:space="preserve">обеспечивать </w:t>
            </w:r>
            <w:r w:rsidRPr="00EE6BA4">
              <w:rPr>
                <w:szCs w:val="24"/>
              </w:rPr>
              <w:t>развитие способностей и творческого потенциала каждого обучающегося</w:t>
            </w:r>
          </w:p>
        </w:tc>
      </w:tr>
      <w:tr w:rsidR="00B45DEC" w14:paraId="652EB197" w14:textId="77777777">
        <w:trPr>
          <w:trHeight w:val="20"/>
        </w:trPr>
        <w:tc>
          <w:tcPr>
            <w:tcW w:w="927" w:type="pct"/>
            <w:vMerge/>
          </w:tcPr>
          <w:p w14:paraId="7EB3909E" w14:textId="77777777" w:rsidR="00B45DEC" w:rsidRDefault="00B45DEC">
            <w:pPr>
              <w:rPr>
                <w:szCs w:val="24"/>
              </w:rPr>
            </w:pPr>
          </w:p>
        </w:tc>
        <w:tc>
          <w:tcPr>
            <w:tcW w:w="4073" w:type="pct"/>
          </w:tcPr>
          <w:p w14:paraId="49BFFBE1" w14:textId="77777777" w:rsidR="00B45DEC" w:rsidRPr="00EE6BA4" w:rsidRDefault="005F052A">
            <w:pPr>
              <w:jc w:val="both"/>
              <w:rPr>
                <w:szCs w:val="24"/>
              </w:rPr>
            </w:pPr>
            <w:r w:rsidRPr="00EE6BA4">
              <w:rPr>
                <w:szCs w:val="24"/>
              </w:rPr>
              <w:t>Обеспечивать условия для применения в ОО образовательных технологий и средств обучения</w:t>
            </w:r>
          </w:p>
        </w:tc>
      </w:tr>
      <w:tr w:rsidR="00B45DEC" w14:paraId="6CE7F5EF" w14:textId="77777777">
        <w:trPr>
          <w:trHeight w:val="20"/>
        </w:trPr>
        <w:tc>
          <w:tcPr>
            <w:tcW w:w="927" w:type="pct"/>
            <w:vMerge/>
          </w:tcPr>
          <w:p w14:paraId="4B5FD94D" w14:textId="77777777" w:rsidR="00B45DEC" w:rsidRDefault="00B45DEC">
            <w:pPr>
              <w:rPr>
                <w:szCs w:val="24"/>
              </w:rPr>
            </w:pPr>
          </w:p>
        </w:tc>
        <w:tc>
          <w:tcPr>
            <w:tcW w:w="4073" w:type="pct"/>
          </w:tcPr>
          <w:p w14:paraId="37204AF2" w14:textId="77777777" w:rsidR="00B45DEC" w:rsidRDefault="005F052A">
            <w:pPr>
              <w:jc w:val="both"/>
              <w:rPr>
                <w:szCs w:val="24"/>
              </w:rPr>
            </w:pPr>
            <w:r>
              <w:rPr>
                <w:szCs w:val="24"/>
              </w:rPr>
              <w:t>Управлять системой психолого-педагогического сопровождения обучающихся</w:t>
            </w:r>
          </w:p>
        </w:tc>
      </w:tr>
      <w:tr w:rsidR="00B45DEC" w14:paraId="5E8CD7AD" w14:textId="77777777">
        <w:trPr>
          <w:trHeight w:val="20"/>
        </w:trPr>
        <w:tc>
          <w:tcPr>
            <w:tcW w:w="927" w:type="pct"/>
            <w:vMerge/>
          </w:tcPr>
          <w:p w14:paraId="19D2D1BB" w14:textId="77777777" w:rsidR="00B45DEC" w:rsidRDefault="00B45DEC">
            <w:pPr>
              <w:rPr>
                <w:szCs w:val="24"/>
              </w:rPr>
            </w:pPr>
          </w:p>
        </w:tc>
        <w:tc>
          <w:tcPr>
            <w:tcW w:w="4073" w:type="pct"/>
          </w:tcPr>
          <w:p w14:paraId="47C4A8CF" w14:textId="50D8F838" w:rsidR="00B45DEC" w:rsidRDefault="005F052A" w:rsidP="00EE6BA4">
            <w:pPr>
              <w:jc w:val="both"/>
              <w:rPr>
                <w:szCs w:val="24"/>
              </w:rPr>
            </w:pPr>
            <w:r>
              <w:rPr>
                <w:szCs w:val="24"/>
              </w:rPr>
              <w:t>Управлять формированием и функционированием системы методического и организационно-педагогического обеспечения образовательной деятельности</w:t>
            </w:r>
          </w:p>
        </w:tc>
      </w:tr>
      <w:tr w:rsidR="00B45DEC" w14:paraId="048F553B" w14:textId="77777777">
        <w:trPr>
          <w:trHeight w:val="20"/>
        </w:trPr>
        <w:tc>
          <w:tcPr>
            <w:tcW w:w="927" w:type="pct"/>
            <w:vMerge/>
          </w:tcPr>
          <w:p w14:paraId="5C3AF6D1" w14:textId="77777777" w:rsidR="00B45DEC" w:rsidRDefault="00B45DEC">
            <w:pPr>
              <w:rPr>
                <w:szCs w:val="24"/>
              </w:rPr>
            </w:pPr>
          </w:p>
        </w:tc>
        <w:tc>
          <w:tcPr>
            <w:tcW w:w="4073" w:type="pct"/>
          </w:tcPr>
          <w:p w14:paraId="5D1B8A23" w14:textId="77777777" w:rsidR="00B45DEC" w:rsidRPr="00EE6BA4" w:rsidRDefault="005F052A">
            <w:pPr>
              <w:jc w:val="both"/>
              <w:rPr>
                <w:szCs w:val="24"/>
              </w:rPr>
            </w:pPr>
            <w:r w:rsidRPr="00EE6BA4">
              <w:rPr>
                <w:szCs w:val="24"/>
              </w:rPr>
              <w:t>Формировать образовательную среду ОО, обеспечивающую содержательную, методическую, технологическую целостность образовательной деятельности</w:t>
            </w:r>
          </w:p>
        </w:tc>
      </w:tr>
      <w:tr w:rsidR="00B45DEC" w14:paraId="53E1D88F" w14:textId="77777777">
        <w:trPr>
          <w:trHeight w:val="20"/>
        </w:trPr>
        <w:tc>
          <w:tcPr>
            <w:tcW w:w="927" w:type="pct"/>
            <w:vMerge/>
          </w:tcPr>
          <w:p w14:paraId="09C57D39" w14:textId="77777777" w:rsidR="00B45DEC" w:rsidRDefault="00B45DEC">
            <w:pPr>
              <w:rPr>
                <w:szCs w:val="24"/>
              </w:rPr>
            </w:pPr>
          </w:p>
        </w:tc>
        <w:tc>
          <w:tcPr>
            <w:tcW w:w="4073" w:type="pct"/>
          </w:tcPr>
          <w:p w14:paraId="78619D70" w14:textId="77777777" w:rsidR="00B45DEC" w:rsidRPr="00EE6BA4" w:rsidRDefault="005F052A">
            <w:pPr>
              <w:jc w:val="both"/>
              <w:rPr>
                <w:szCs w:val="24"/>
              </w:rPr>
            </w:pPr>
            <w:r w:rsidRPr="00EE6BA4">
              <w:rPr>
                <w:szCs w:val="24"/>
              </w:rPr>
              <w:t>Организовывать просветительную и консультативную деятельность с обучающимися, родителями (законными представителями) и педагогическими работниками ОО</w:t>
            </w:r>
          </w:p>
        </w:tc>
      </w:tr>
      <w:tr w:rsidR="00B45DEC" w14:paraId="3A04571A" w14:textId="77777777">
        <w:trPr>
          <w:trHeight w:val="20"/>
        </w:trPr>
        <w:tc>
          <w:tcPr>
            <w:tcW w:w="927" w:type="pct"/>
            <w:vMerge/>
          </w:tcPr>
          <w:p w14:paraId="1A3DBDFE" w14:textId="77777777" w:rsidR="00B45DEC" w:rsidRDefault="00B45DEC">
            <w:pPr>
              <w:rPr>
                <w:szCs w:val="24"/>
              </w:rPr>
            </w:pPr>
          </w:p>
        </w:tc>
        <w:tc>
          <w:tcPr>
            <w:tcW w:w="4073" w:type="pct"/>
          </w:tcPr>
          <w:p w14:paraId="4DAE7D28" w14:textId="77777777" w:rsidR="00B45DEC" w:rsidRPr="00EE6BA4" w:rsidRDefault="005F052A">
            <w:pPr>
              <w:jc w:val="both"/>
              <w:rPr>
                <w:szCs w:val="24"/>
              </w:rPr>
            </w:pPr>
            <w:r w:rsidRPr="00EE6BA4">
              <w:rPr>
                <w:szCs w:val="24"/>
              </w:rPr>
              <w:t>Организовывать проведение самообследования ОО, процедур внутришкольного контроля, внутренней системы оценки качества образования, мониторинга образовательных результатов обучающихся</w:t>
            </w:r>
          </w:p>
        </w:tc>
      </w:tr>
      <w:tr w:rsidR="00B45DEC" w14:paraId="5D149542" w14:textId="77777777">
        <w:trPr>
          <w:trHeight w:val="20"/>
        </w:trPr>
        <w:tc>
          <w:tcPr>
            <w:tcW w:w="927" w:type="pct"/>
            <w:vMerge/>
          </w:tcPr>
          <w:p w14:paraId="538E45AE" w14:textId="77777777" w:rsidR="00B45DEC" w:rsidRDefault="00B45DEC">
            <w:pPr>
              <w:rPr>
                <w:szCs w:val="24"/>
              </w:rPr>
            </w:pPr>
          </w:p>
        </w:tc>
        <w:tc>
          <w:tcPr>
            <w:tcW w:w="4073" w:type="pct"/>
          </w:tcPr>
          <w:p w14:paraId="1413F7C2" w14:textId="77777777" w:rsidR="00B45DEC" w:rsidRPr="00EE6BA4" w:rsidRDefault="005F052A">
            <w:pPr>
              <w:jc w:val="both"/>
              <w:rPr>
                <w:szCs w:val="24"/>
              </w:rPr>
            </w:pPr>
            <w:r w:rsidRPr="00EE6BA4">
              <w:rPr>
                <w:szCs w:val="24"/>
              </w:rPr>
              <w:t>Организовывать работу по учету национально-культурных, климатических и других условий, в которых осуществляется образовательная деятельность</w:t>
            </w:r>
          </w:p>
        </w:tc>
      </w:tr>
      <w:tr w:rsidR="00B45DEC" w14:paraId="63374750" w14:textId="77777777">
        <w:trPr>
          <w:trHeight w:val="20"/>
        </w:trPr>
        <w:tc>
          <w:tcPr>
            <w:tcW w:w="927" w:type="pct"/>
            <w:vMerge/>
          </w:tcPr>
          <w:p w14:paraId="79AEDF43" w14:textId="77777777" w:rsidR="00B45DEC" w:rsidRDefault="00B45DEC">
            <w:pPr>
              <w:rPr>
                <w:szCs w:val="24"/>
              </w:rPr>
            </w:pPr>
          </w:p>
        </w:tc>
        <w:tc>
          <w:tcPr>
            <w:tcW w:w="4073" w:type="pct"/>
          </w:tcPr>
          <w:p w14:paraId="44B808D2" w14:textId="7AAA21EF" w:rsidR="00B45DEC" w:rsidRPr="00EE6BA4" w:rsidRDefault="005F052A" w:rsidP="00C910E4">
            <w:pPr>
              <w:jc w:val="both"/>
              <w:rPr>
                <w:szCs w:val="24"/>
              </w:rPr>
            </w:pPr>
            <w:r w:rsidRPr="00EE6BA4">
              <w:rPr>
                <w:szCs w:val="24"/>
              </w:rPr>
              <w:t>Обеспечивать соблюдение требований федеральных государственных образовательных стандартов к условиям реализации образовательных программ в ОО, в том числе в сетевой форме</w:t>
            </w:r>
          </w:p>
        </w:tc>
      </w:tr>
      <w:tr w:rsidR="00B45DEC" w14:paraId="255549EF" w14:textId="77777777">
        <w:trPr>
          <w:trHeight w:val="20"/>
        </w:trPr>
        <w:tc>
          <w:tcPr>
            <w:tcW w:w="927" w:type="pct"/>
            <w:vMerge/>
          </w:tcPr>
          <w:p w14:paraId="5AB7BEE6" w14:textId="77777777" w:rsidR="00B45DEC" w:rsidRDefault="00B45DEC">
            <w:pPr>
              <w:rPr>
                <w:szCs w:val="24"/>
              </w:rPr>
            </w:pPr>
          </w:p>
        </w:tc>
        <w:tc>
          <w:tcPr>
            <w:tcW w:w="4073" w:type="pct"/>
          </w:tcPr>
          <w:p w14:paraId="56235A8A" w14:textId="77777777" w:rsidR="00B45DEC" w:rsidRDefault="005F052A">
            <w:pPr>
              <w:jc w:val="both"/>
              <w:rPr>
                <w:szCs w:val="24"/>
              </w:rPr>
            </w:pPr>
            <w:r>
              <w:rPr>
                <w:szCs w:val="24"/>
              </w:rPr>
              <w:t>Применять в профессиональной деятельности правовые нормы, регулирующие разработку и реализацию образовательных программ</w:t>
            </w:r>
          </w:p>
        </w:tc>
      </w:tr>
      <w:tr w:rsidR="00B45DEC" w14:paraId="58DBA0A7" w14:textId="77777777">
        <w:trPr>
          <w:trHeight w:val="20"/>
        </w:trPr>
        <w:tc>
          <w:tcPr>
            <w:tcW w:w="927" w:type="pct"/>
            <w:vMerge/>
          </w:tcPr>
          <w:p w14:paraId="54021B95" w14:textId="77777777" w:rsidR="00B45DEC" w:rsidRDefault="00B45DEC">
            <w:pPr>
              <w:rPr>
                <w:szCs w:val="24"/>
              </w:rPr>
            </w:pPr>
          </w:p>
        </w:tc>
        <w:tc>
          <w:tcPr>
            <w:tcW w:w="4073" w:type="pct"/>
          </w:tcPr>
          <w:p w14:paraId="6FE90116" w14:textId="63B76875" w:rsidR="00B45DEC" w:rsidRDefault="005F052A" w:rsidP="00EE6BA4">
            <w:pPr>
              <w:jc w:val="both"/>
              <w:rPr>
                <w:szCs w:val="24"/>
              </w:rPr>
            </w:pPr>
            <w:r>
              <w:rPr>
                <w:szCs w:val="24"/>
              </w:rPr>
              <w:t xml:space="preserve">Контролировать реализацию образовательной деятельности в </w:t>
            </w:r>
            <w:r w:rsidRPr="00EE6BA4">
              <w:rPr>
                <w:szCs w:val="24"/>
              </w:rPr>
              <w:t xml:space="preserve">соответствии </w:t>
            </w:r>
            <w:r w:rsidR="00EE6BA4" w:rsidRPr="00EE6BA4">
              <w:rPr>
                <w:szCs w:val="24"/>
              </w:rPr>
              <w:t xml:space="preserve">с </w:t>
            </w:r>
            <w:r w:rsidRPr="00EE6BA4">
              <w:rPr>
                <w:szCs w:val="24"/>
              </w:rPr>
              <w:t>санитарно-эпидемиологически</w:t>
            </w:r>
            <w:r w:rsidR="001C0491" w:rsidRPr="00EE6BA4">
              <w:rPr>
                <w:szCs w:val="24"/>
              </w:rPr>
              <w:t>ми требованиями</w:t>
            </w:r>
            <w:r w:rsidRPr="00EE6BA4">
              <w:rPr>
                <w:szCs w:val="24"/>
              </w:rPr>
              <w:t xml:space="preserve"> к устройству, содержанию и организации режима работы ОО</w:t>
            </w:r>
          </w:p>
        </w:tc>
      </w:tr>
      <w:tr w:rsidR="00B45DEC" w14:paraId="71274C59" w14:textId="77777777">
        <w:trPr>
          <w:trHeight w:val="20"/>
        </w:trPr>
        <w:tc>
          <w:tcPr>
            <w:tcW w:w="927" w:type="pct"/>
            <w:vMerge/>
          </w:tcPr>
          <w:p w14:paraId="7CAF03A7" w14:textId="77777777" w:rsidR="00B45DEC" w:rsidRDefault="00B45DEC">
            <w:pPr>
              <w:rPr>
                <w:szCs w:val="24"/>
              </w:rPr>
            </w:pPr>
          </w:p>
        </w:tc>
        <w:tc>
          <w:tcPr>
            <w:tcW w:w="4073" w:type="pct"/>
          </w:tcPr>
          <w:p w14:paraId="612C0777" w14:textId="77777777" w:rsidR="00B45DEC" w:rsidRPr="00EE6BA4" w:rsidRDefault="005F052A">
            <w:pPr>
              <w:jc w:val="both"/>
              <w:rPr>
                <w:szCs w:val="24"/>
              </w:rPr>
            </w:pPr>
            <w:r w:rsidRPr="00EE6BA4">
              <w:rPr>
                <w:szCs w:val="24"/>
              </w:rPr>
              <w:t>Обеспечивать деятельность организации и реализацию образовательных программ в период введения чрезвычайного положения, режима повышенной готовности или чрезвычайной ситуации</w:t>
            </w:r>
          </w:p>
        </w:tc>
      </w:tr>
      <w:tr w:rsidR="00B45DEC" w14:paraId="0AE79F2C" w14:textId="77777777">
        <w:trPr>
          <w:trHeight w:val="20"/>
        </w:trPr>
        <w:tc>
          <w:tcPr>
            <w:tcW w:w="927" w:type="pct"/>
            <w:vMerge/>
          </w:tcPr>
          <w:p w14:paraId="0BA8F6A9" w14:textId="77777777" w:rsidR="00B45DEC" w:rsidRDefault="00B45DEC">
            <w:pPr>
              <w:rPr>
                <w:szCs w:val="24"/>
              </w:rPr>
            </w:pPr>
          </w:p>
        </w:tc>
        <w:tc>
          <w:tcPr>
            <w:tcW w:w="4073" w:type="pct"/>
          </w:tcPr>
          <w:p w14:paraId="6C0B5C7A" w14:textId="6B8D9323" w:rsidR="00B45DEC" w:rsidRPr="00EE6BA4" w:rsidRDefault="005F052A" w:rsidP="00EE6BA4">
            <w:pPr>
              <w:jc w:val="both"/>
              <w:rPr>
                <w:szCs w:val="24"/>
              </w:rPr>
            </w:pPr>
            <w:r w:rsidRPr="00EE6BA4">
              <w:rPr>
                <w:szCs w:val="24"/>
              </w:rPr>
              <w:t>Обеспечивать охрану жизни и здоровья обучающихся и работников ОО в процессе</w:t>
            </w:r>
            <w:r w:rsidR="00EE6BA4" w:rsidRPr="00EE6BA4">
              <w:rPr>
                <w:szCs w:val="24"/>
              </w:rPr>
              <w:t xml:space="preserve"> </w:t>
            </w:r>
            <w:r w:rsidRPr="00EE6BA4">
              <w:rPr>
                <w:szCs w:val="24"/>
              </w:rPr>
              <w:t>деятельности ОО</w:t>
            </w:r>
          </w:p>
        </w:tc>
      </w:tr>
      <w:tr w:rsidR="00B45DEC" w14:paraId="54C5FC5C" w14:textId="77777777">
        <w:trPr>
          <w:trHeight w:val="20"/>
        </w:trPr>
        <w:tc>
          <w:tcPr>
            <w:tcW w:w="927" w:type="pct"/>
            <w:vMerge/>
          </w:tcPr>
          <w:p w14:paraId="72D20F5B" w14:textId="77777777" w:rsidR="00B45DEC" w:rsidRDefault="00B45DEC">
            <w:pPr>
              <w:rPr>
                <w:szCs w:val="24"/>
              </w:rPr>
            </w:pPr>
          </w:p>
        </w:tc>
        <w:tc>
          <w:tcPr>
            <w:tcW w:w="4073" w:type="pct"/>
          </w:tcPr>
          <w:p w14:paraId="7FA414FC" w14:textId="77777777" w:rsidR="00B45DEC" w:rsidRPr="00EE6BA4" w:rsidRDefault="005F052A">
            <w:pPr>
              <w:jc w:val="both"/>
              <w:rPr>
                <w:szCs w:val="24"/>
              </w:rPr>
            </w:pPr>
            <w:r w:rsidRPr="00EE6BA4">
              <w:rPr>
                <w:szCs w:val="24"/>
              </w:rPr>
              <w:t>Обеспечивать защиту прав и свобод обучающихся и работников ОО</w:t>
            </w:r>
          </w:p>
        </w:tc>
      </w:tr>
      <w:tr w:rsidR="00B45DEC" w14:paraId="10502D6C" w14:textId="77777777">
        <w:trPr>
          <w:trHeight w:val="20"/>
        </w:trPr>
        <w:tc>
          <w:tcPr>
            <w:tcW w:w="927" w:type="pct"/>
            <w:vMerge w:val="restart"/>
          </w:tcPr>
          <w:p w14:paraId="4A6F3627" w14:textId="77777777" w:rsidR="00B45DEC" w:rsidRDefault="005F052A">
            <w:pPr>
              <w:rPr>
                <w:szCs w:val="24"/>
              </w:rPr>
            </w:pPr>
            <w:r>
              <w:rPr>
                <w:szCs w:val="24"/>
              </w:rPr>
              <w:t>Необходимые знания</w:t>
            </w:r>
          </w:p>
        </w:tc>
        <w:tc>
          <w:tcPr>
            <w:tcW w:w="4073" w:type="pct"/>
          </w:tcPr>
          <w:p w14:paraId="277D631E" w14:textId="77777777" w:rsidR="00B45DEC" w:rsidRDefault="005F052A">
            <w:pPr>
              <w:jc w:val="both"/>
              <w:rPr>
                <w:szCs w:val="24"/>
              </w:rPr>
            </w:pPr>
            <w:r>
              <w:rPr>
                <w:szCs w:val="24"/>
              </w:rPr>
              <w:t>Тенденции развития общего образования в Российской Федерации и мировом образовательном пространстве, приоритетные направления государственной политики в сфере общего образования</w:t>
            </w:r>
          </w:p>
        </w:tc>
      </w:tr>
      <w:tr w:rsidR="00B45DEC" w14:paraId="1449F581" w14:textId="77777777">
        <w:trPr>
          <w:trHeight w:val="20"/>
        </w:trPr>
        <w:tc>
          <w:tcPr>
            <w:tcW w:w="927" w:type="pct"/>
            <w:vMerge/>
          </w:tcPr>
          <w:p w14:paraId="6EEB5290" w14:textId="77777777" w:rsidR="00B45DEC" w:rsidRDefault="00B45DEC">
            <w:pPr>
              <w:rPr>
                <w:szCs w:val="24"/>
              </w:rPr>
            </w:pPr>
          </w:p>
        </w:tc>
        <w:tc>
          <w:tcPr>
            <w:tcW w:w="4073" w:type="pct"/>
          </w:tcPr>
          <w:p w14:paraId="54CB3F58" w14:textId="77777777" w:rsidR="00B45DEC" w:rsidRDefault="005F052A">
            <w:pPr>
              <w:jc w:val="both"/>
              <w:rPr>
                <w:szCs w:val="24"/>
              </w:rPr>
            </w:pPr>
            <w:r>
              <w:rPr>
                <w:szCs w:val="24"/>
              </w:rPr>
              <w:t>Образовательные теории, технологии и средства обучения и воспитания, в том числе основанные на виртуальной и дополненной реальности, границы и возможности их использования в общем образовании</w:t>
            </w:r>
          </w:p>
        </w:tc>
      </w:tr>
      <w:tr w:rsidR="00B45DEC" w14:paraId="5DD1EB3D" w14:textId="77777777">
        <w:trPr>
          <w:trHeight w:val="20"/>
        </w:trPr>
        <w:tc>
          <w:tcPr>
            <w:tcW w:w="927" w:type="pct"/>
            <w:vMerge/>
          </w:tcPr>
          <w:p w14:paraId="745C03DE" w14:textId="77777777" w:rsidR="00B45DEC" w:rsidRDefault="00B45DEC">
            <w:pPr>
              <w:rPr>
                <w:szCs w:val="24"/>
              </w:rPr>
            </w:pPr>
          </w:p>
        </w:tc>
        <w:tc>
          <w:tcPr>
            <w:tcW w:w="4073" w:type="pct"/>
          </w:tcPr>
          <w:p w14:paraId="090D49B9" w14:textId="77777777" w:rsidR="00B45DEC" w:rsidRDefault="005F052A">
            <w:pPr>
              <w:jc w:val="both"/>
              <w:rPr>
                <w:szCs w:val="24"/>
              </w:rPr>
            </w:pPr>
            <w:r>
              <w:rPr>
                <w:szCs w:val="24"/>
              </w:rPr>
              <w:t>Принципы, методы и технологии разработки, анализа и реализации образовательных программ для достижения запланированных результатов</w:t>
            </w:r>
          </w:p>
        </w:tc>
      </w:tr>
      <w:tr w:rsidR="00B45DEC" w14:paraId="7BB1BA94" w14:textId="77777777">
        <w:trPr>
          <w:trHeight w:val="20"/>
        </w:trPr>
        <w:tc>
          <w:tcPr>
            <w:tcW w:w="927" w:type="pct"/>
            <w:vMerge/>
          </w:tcPr>
          <w:p w14:paraId="593A635E" w14:textId="77777777" w:rsidR="00B45DEC" w:rsidRDefault="00B45DEC">
            <w:pPr>
              <w:rPr>
                <w:szCs w:val="24"/>
              </w:rPr>
            </w:pPr>
          </w:p>
        </w:tc>
        <w:tc>
          <w:tcPr>
            <w:tcW w:w="4073" w:type="pct"/>
          </w:tcPr>
          <w:p w14:paraId="3002EFAE" w14:textId="77777777" w:rsidR="00B45DEC" w:rsidRDefault="005F052A">
            <w:pPr>
              <w:jc w:val="both"/>
              <w:rPr>
                <w:szCs w:val="24"/>
              </w:rPr>
            </w:pPr>
            <w:r>
              <w:rPr>
                <w:szCs w:val="24"/>
              </w:rPr>
              <w:t>Практики управления реализацией образовательных программ, в том числе зарубежный опыт</w:t>
            </w:r>
          </w:p>
        </w:tc>
      </w:tr>
      <w:tr w:rsidR="00B45DEC" w14:paraId="14A72500" w14:textId="77777777">
        <w:trPr>
          <w:trHeight w:val="20"/>
        </w:trPr>
        <w:tc>
          <w:tcPr>
            <w:tcW w:w="927" w:type="pct"/>
            <w:vMerge/>
          </w:tcPr>
          <w:p w14:paraId="6C4FADD5" w14:textId="77777777" w:rsidR="00B45DEC" w:rsidRDefault="00B45DEC">
            <w:pPr>
              <w:rPr>
                <w:szCs w:val="24"/>
              </w:rPr>
            </w:pPr>
          </w:p>
        </w:tc>
        <w:tc>
          <w:tcPr>
            <w:tcW w:w="4073" w:type="pct"/>
          </w:tcPr>
          <w:p w14:paraId="47CCBE23" w14:textId="77777777" w:rsidR="00B45DEC" w:rsidRPr="00EE6BA4" w:rsidRDefault="005F052A">
            <w:pPr>
              <w:jc w:val="both"/>
              <w:rPr>
                <w:szCs w:val="24"/>
              </w:rPr>
            </w:pPr>
            <w:r w:rsidRPr="00EE6BA4">
              <w:rPr>
                <w:szCs w:val="24"/>
              </w:rPr>
              <w:t>Основы физиологии и гигиены детей дошкольного и школьного возраста</w:t>
            </w:r>
          </w:p>
        </w:tc>
      </w:tr>
      <w:tr w:rsidR="00B45DEC" w14:paraId="3FFCB5E3" w14:textId="77777777">
        <w:trPr>
          <w:trHeight w:val="20"/>
        </w:trPr>
        <w:tc>
          <w:tcPr>
            <w:tcW w:w="927" w:type="pct"/>
            <w:vMerge/>
          </w:tcPr>
          <w:p w14:paraId="6B433422" w14:textId="77777777" w:rsidR="00B45DEC" w:rsidRDefault="00B45DEC">
            <w:pPr>
              <w:rPr>
                <w:szCs w:val="24"/>
              </w:rPr>
            </w:pPr>
          </w:p>
        </w:tc>
        <w:tc>
          <w:tcPr>
            <w:tcW w:w="4073" w:type="pct"/>
          </w:tcPr>
          <w:p w14:paraId="0C33F2F7" w14:textId="77777777" w:rsidR="00B45DEC" w:rsidRDefault="005F052A">
            <w:pPr>
              <w:jc w:val="both"/>
              <w:rPr>
                <w:szCs w:val="24"/>
              </w:rPr>
            </w:pPr>
            <w:r>
              <w:rPr>
                <w:szCs w:val="24"/>
              </w:rPr>
              <w:t>Основы педагогики инклюзивного образования</w:t>
            </w:r>
          </w:p>
        </w:tc>
      </w:tr>
      <w:tr w:rsidR="00B45DEC" w14:paraId="5D034199" w14:textId="77777777">
        <w:trPr>
          <w:trHeight w:val="20"/>
        </w:trPr>
        <w:tc>
          <w:tcPr>
            <w:tcW w:w="927" w:type="pct"/>
            <w:vMerge/>
          </w:tcPr>
          <w:p w14:paraId="5CDA9C3B" w14:textId="77777777" w:rsidR="00B45DEC" w:rsidRDefault="00B45DEC">
            <w:pPr>
              <w:rPr>
                <w:szCs w:val="24"/>
              </w:rPr>
            </w:pPr>
          </w:p>
        </w:tc>
        <w:tc>
          <w:tcPr>
            <w:tcW w:w="4073" w:type="pct"/>
          </w:tcPr>
          <w:p w14:paraId="49A86A4F" w14:textId="77777777" w:rsidR="00B45DEC" w:rsidRDefault="005F052A">
            <w:pPr>
              <w:jc w:val="both"/>
              <w:rPr>
                <w:szCs w:val="24"/>
              </w:rPr>
            </w:pPr>
            <w:r>
              <w:rPr>
                <w:szCs w:val="24"/>
              </w:rPr>
              <w:t>Основы менеджмента в сфере общего образования</w:t>
            </w:r>
          </w:p>
        </w:tc>
      </w:tr>
      <w:tr w:rsidR="00B45DEC" w14:paraId="5D62010D" w14:textId="77777777">
        <w:trPr>
          <w:trHeight w:val="20"/>
        </w:trPr>
        <w:tc>
          <w:tcPr>
            <w:tcW w:w="927" w:type="pct"/>
            <w:vMerge/>
          </w:tcPr>
          <w:p w14:paraId="60F86FCF" w14:textId="77777777" w:rsidR="00B45DEC" w:rsidRDefault="00B45DEC">
            <w:pPr>
              <w:rPr>
                <w:szCs w:val="24"/>
              </w:rPr>
            </w:pPr>
          </w:p>
        </w:tc>
        <w:tc>
          <w:tcPr>
            <w:tcW w:w="4073" w:type="pct"/>
          </w:tcPr>
          <w:p w14:paraId="35E64140" w14:textId="77777777" w:rsidR="00B45DEC" w:rsidRPr="00EE6BA4" w:rsidRDefault="005F052A">
            <w:pPr>
              <w:jc w:val="both"/>
              <w:rPr>
                <w:szCs w:val="24"/>
              </w:rPr>
            </w:pPr>
            <w:r w:rsidRPr="00EE6BA4">
              <w:rPr>
                <w:szCs w:val="24"/>
              </w:rPr>
              <w:t>Основы возрастной психологии и педагогики детей дошкольного и школьного возраста</w:t>
            </w:r>
          </w:p>
        </w:tc>
      </w:tr>
      <w:tr w:rsidR="00B45DEC" w14:paraId="372FF6C5" w14:textId="77777777">
        <w:trPr>
          <w:trHeight w:val="20"/>
        </w:trPr>
        <w:tc>
          <w:tcPr>
            <w:tcW w:w="927" w:type="pct"/>
            <w:vMerge/>
          </w:tcPr>
          <w:p w14:paraId="13CF3088" w14:textId="77777777" w:rsidR="00B45DEC" w:rsidRDefault="00B45DEC">
            <w:pPr>
              <w:rPr>
                <w:szCs w:val="24"/>
              </w:rPr>
            </w:pPr>
          </w:p>
        </w:tc>
        <w:tc>
          <w:tcPr>
            <w:tcW w:w="4073" w:type="pct"/>
          </w:tcPr>
          <w:p w14:paraId="0E859EF6" w14:textId="77777777" w:rsidR="00B45DEC" w:rsidRDefault="005F052A">
            <w:pPr>
              <w:jc w:val="both"/>
              <w:rPr>
                <w:szCs w:val="24"/>
              </w:rPr>
            </w:pPr>
            <w:r>
              <w:rPr>
                <w:szCs w:val="24"/>
              </w:rPr>
              <w:t>Основы педагогики и психологии</w:t>
            </w:r>
          </w:p>
        </w:tc>
      </w:tr>
      <w:tr w:rsidR="00B45DEC" w14:paraId="73B17D9D" w14:textId="77777777">
        <w:trPr>
          <w:trHeight w:val="20"/>
        </w:trPr>
        <w:tc>
          <w:tcPr>
            <w:tcW w:w="927" w:type="pct"/>
            <w:vMerge/>
          </w:tcPr>
          <w:p w14:paraId="461AAE45" w14:textId="77777777" w:rsidR="00B45DEC" w:rsidRDefault="00B45DEC">
            <w:pPr>
              <w:rPr>
                <w:szCs w:val="24"/>
              </w:rPr>
            </w:pPr>
          </w:p>
        </w:tc>
        <w:tc>
          <w:tcPr>
            <w:tcW w:w="4073" w:type="pct"/>
          </w:tcPr>
          <w:p w14:paraId="089C6A95" w14:textId="77777777" w:rsidR="00B45DEC" w:rsidRPr="00EE6BA4" w:rsidRDefault="005F052A">
            <w:pPr>
              <w:jc w:val="both"/>
              <w:rPr>
                <w:szCs w:val="24"/>
              </w:rPr>
            </w:pPr>
            <w:r w:rsidRPr="00EE6BA4">
              <w:rPr>
                <w:szCs w:val="24"/>
              </w:rPr>
              <w:t>Основы профилактики отклоняющегося поведения детей и молодежи</w:t>
            </w:r>
          </w:p>
        </w:tc>
      </w:tr>
      <w:tr w:rsidR="00B45DEC" w14:paraId="6B3AA300" w14:textId="77777777">
        <w:trPr>
          <w:trHeight w:val="20"/>
        </w:trPr>
        <w:tc>
          <w:tcPr>
            <w:tcW w:w="927" w:type="pct"/>
            <w:vMerge/>
          </w:tcPr>
          <w:p w14:paraId="7B2CE5AB" w14:textId="77777777" w:rsidR="00B45DEC" w:rsidRDefault="00B45DEC">
            <w:pPr>
              <w:rPr>
                <w:szCs w:val="24"/>
              </w:rPr>
            </w:pPr>
          </w:p>
        </w:tc>
        <w:tc>
          <w:tcPr>
            <w:tcW w:w="4073" w:type="pct"/>
          </w:tcPr>
          <w:p w14:paraId="0473D839" w14:textId="30F68E25" w:rsidR="00B45DEC" w:rsidRPr="00EE6BA4" w:rsidRDefault="005F052A">
            <w:pPr>
              <w:jc w:val="both"/>
              <w:rPr>
                <w:szCs w:val="24"/>
              </w:rPr>
            </w:pPr>
            <w:r w:rsidRPr="00EE6BA4">
              <w:rPr>
                <w:szCs w:val="24"/>
              </w:rPr>
              <w:t>Подходы, методы и инструменты мониторинга и оценки качества общего образования, в том числе качества воспитательной и профилактической работы</w:t>
            </w:r>
            <w:r w:rsidR="00682AD2" w:rsidRPr="00EE6BA4">
              <w:rPr>
                <w:szCs w:val="24"/>
              </w:rPr>
              <w:t>, просветительской деятельности</w:t>
            </w:r>
          </w:p>
        </w:tc>
      </w:tr>
      <w:tr w:rsidR="00B45DEC" w14:paraId="5D1A0E5A" w14:textId="77777777">
        <w:trPr>
          <w:trHeight w:val="20"/>
        </w:trPr>
        <w:tc>
          <w:tcPr>
            <w:tcW w:w="927" w:type="pct"/>
            <w:vMerge/>
          </w:tcPr>
          <w:p w14:paraId="438C1BDB" w14:textId="77777777" w:rsidR="00B45DEC" w:rsidRDefault="00B45DEC">
            <w:pPr>
              <w:rPr>
                <w:szCs w:val="24"/>
              </w:rPr>
            </w:pPr>
          </w:p>
        </w:tc>
        <w:tc>
          <w:tcPr>
            <w:tcW w:w="4073" w:type="pct"/>
          </w:tcPr>
          <w:p w14:paraId="711566EA" w14:textId="77777777" w:rsidR="00B45DEC" w:rsidRPr="00EE6BA4" w:rsidRDefault="005F052A">
            <w:pPr>
              <w:jc w:val="both"/>
              <w:rPr>
                <w:szCs w:val="24"/>
              </w:rPr>
            </w:pPr>
            <w:r w:rsidRPr="00EE6BA4">
              <w:rPr>
                <w:szCs w:val="24"/>
              </w:rPr>
              <w:t>Методики разрешения конфликтов участников образовательных отношений; противодействия деструктивному поведению обучающихся, в том числе подверженных или подпавших под воздействие террористической и иной радикальной идеологии</w:t>
            </w:r>
          </w:p>
        </w:tc>
      </w:tr>
      <w:tr w:rsidR="00B45DEC" w14:paraId="480E5DD0" w14:textId="77777777">
        <w:trPr>
          <w:trHeight w:val="20"/>
        </w:trPr>
        <w:tc>
          <w:tcPr>
            <w:tcW w:w="927" w:type="pct"/>
            <w:vMerge/>
          </w:tcPr>
          <w:p w14:paraId="4BA56989" w14:textId="77777777" w:rsidR="00B45DEC" w:rsidRDefault="00B45DEC">
            <w:pPr>
              <w:rPr>
                <w:szCs w:val="24"/>
              </w:rPr>
            </w:pPr>
          </w:p>
        </w:tc>
        <w:tc>
          <w:tcPr>
            <w:tcW w:w="4073" w:type="pct"/>
          </w:tcPr>
          <w:p w14:paraId="23CE9A9E" w14:textId="77777777" w:rsidR="00B45DEC" w:rsidRPr="00EE6BA4" w:rsidRDefault="005F052A">
            <w:pPr>
              <w:jc w:val="both"/>
              <w:rPr>
                <w:szCs w:val="24"/>
              </w:rPr>
            </w:pPr>
            <w:r w:rsidRPr="00EE6BA4">
              <w:rPr>
                <w:szCs w:val="24"/>
              </w:rPr>
              <w:t>Методы, способы профилактической работы с семьями обучающихся по противодействию террористической и иной радикальной идеологии</w:t>
            </w:r>
          </w:p>
        </w:tc>
      </w:tr>
      <w:tr w:rsidR="00B45DEC" w14:paraId="1F599795" w14:textId="77777777">
        <w:trPr>
          <w:trHeight w:val="20"/>
        </w:trPr>
        <w:tc>
          <w:tcPr>
            <w:tcW w:w="927" w:type="pct"/>
            <w:vMerge/>
          </w:tcPr>
          <w:p w14:paraId="6A31DA2A" w14:textId="77777777" w:rsidR="00B45DEC" w:rsidRDefault="00B45DEC">
            <w:pPr>
              <w:rPr>
                <w:szCs w:val="24"/>
              </w:rPr>
            </w:pPr>
          </w:p>
        </w:tc>
        <w:tc>
          <w:tcPr>
            <w:tcW w:w="4073" w:type="pct"/>
          </w:tcPr>
          <w:p w14:paraId="158B62CA" w14:textId="77777777" w:rsidR="00B45DEC" w:rsidRDefault="005F052A">
            <w:pPr>
              <w:jc w:val="both"/>
              <w:rPr>
                <w:szCs w:val="24"/>
              </w:rPr>
            </w:pPr>
            <w:r>
              <w:rPr>
                <w:szCs w:val="24"/>
              </w:rPr>
              <w:t>Конвенция о правах ребенка, законодательство Российской Федерации, субъекта Российской Федерации, нормативные правовые акты муниципального района/городского округа в сфере общего образования</w:t>
            </w:r>
          </w:p>
        </w:tc>
      </w:tr>
      <w:tr w:rsidR="00B45DEC" w14:paraId="18C4B6AD" w14:textId="77777777">
        <w:trPr>
          <w:trHeight w:val="20"/>
        </w:trPr>
        <w:tc>
          <w:tcPr>
            <w:tcW w:w="927" w:type="pct"/>
            <w:vMerge/>
          </w:tcPr>
          <w:p w14:paraId="4B18EB72" w14:textId="77777777" w:rsidR="00B45DEC" w:rsidRDefault="00B45DEC">
            <w:pPr>
              <w:rPr>
                <w:szCs w:val="24"/>
              </w:rPr>
            </w:pPr>
          </w:p>
        </w:tc>
        <w:tc>
          <w:tcPr>
            <w:tcW w:w="4073" w:type="pct"/>
          </w:tcPr>
          <w:p w14:paraId="160D56B9" w14:textId="31352D82" w:rsidR="00B45DEC" w:rsidRPr="00EE6BA4" w:rsidRDefault="005F052A">
            <w:pPr>
              <w:jc w:val="both"/>
              <w:rPr>
                <w:strike/>
                <w:szCs w:val="24"/>
              </w:rPr>
            </w:pPr>
            <w:r w:rsidRPr="00EE6BA4">
              <w:rPr>
                <w:szCs w:val="24"/>
              </w:rPr>
              <w:t>Требования Федеральных государственных образовательных стандартов, федеральных основных и адаптированных образовательных программ</w:t>
            </w:r>
          </w:p>
        </w:tc>
      </w:tr>
      <w:tr w:rsidR="00B45DEC" w14:paraId="694C6975" w14:textId="77777777">
        <w:trPr>
          <w:trHeight w:val="20"/>
        </w:trPr>
        <w:tc>
          <w:tcPr>
            <w:tcW w:w="927" w:type="pct"/>
            <w:vMerge/>
          </w:tcPr>
          <w:p w14:paraId="4DA0B88E" w14:textId="77777777" w:rsidR="00B45DEC" w:rsidRDefault="00B45DEC">
            <w:pPr>
              <w:rPr>
                <w:szCs w:val="24"/>
              </w:rPr>
            </w:pPr>
          </w:p>
        </w:tc>
        <w:tc>
          <w:tcPr>
            <w:tcW w:w="4073" w:type="pct"/>
          </w:tcPr>
          <w:p w14:paraId="29D4F1C9" w14:textId="2F8D29AE" w:rsidR="00B45DEC" w:rsidRPr="00EE6BA4" w:rsidRDefault="005F052A" w:rsidP="00EE6BA4">
            <w:pPr>
              <w:jc w:val="both"/>
              <w:rPr>
                <w:szCs w:val="24"/>
              </w:rPr>
            </w:pPr>
            <w:r w:rsidRPr="00EE6BA4">
              <w:rPr>
                <w:szCs w:val="24"/>
              </w:rPr>
              <w:t>Санитарно-эпидемиологические</w:t>
            </w:r>
            <w:r w:rsidR="00682AD2" w:rsidRPr="00EE6BA4">
              <w:rPr>
                <w:szCs w:val="24"/>
              </w:rPr>
              <w:t xml:space="preserve"> требования</w:t>
            </w:r>
            <w:r w:rsidRPr="00EE6BA4">
              <w:rPr>
                <w:szCs w:val="24"/>
              </w:rPr>
              <w:t xml:space="preserve">, относящиеся к деятельности </w:t>
            </w:r>
            <w:r w:rsidR="00682AD2" w:rsidRPr="00EE6BA4">
              <w:rPr>
                <w:szCs w:val="24"/>
              </w:rPr>
              <w:t>образовательной организации</w:t>
            </w:r>
          </w:p>
        </w:tc>
      </w:tr>
      <w:tr w:rsidR="00B45DEC" w14:paraId="6F98FC0C" w14:textId="77777777">
        <w:trPr>
          <w:trHeight w:val="20"/>
        </w:trPr>
        <w:tc>
          <w:tcPr>
            <w:tcW w:w="927" w:type="pct"/>
            <w:vMerge/>
          </w:tcPr>
          <w:p w14:paraId="3376AB9C" w14:textId="77777777" w:rsidR="00B45DEC" w:rsidRDefault="00B45DEC">
            <w:pPr>
              <w:rPr>
                <w:szCs w:val="24"/>
              </w:rPr>
            </w:pPr>
          </w:p>
        </w:tc>
        <w:tc>
          <w:tcPr>
            <w:tcW w:w="4073" w:type="pct"/>
          </w:tcPr>
          <w:p w14:paraId="6AA24E0B" w14:textId="6988FBC9" w:rsidR="00B45DEC" w:rsidRPr="00EE6BA4" w:rsidRDefault="005F052A" w:rsidP="00EE6BA4">
            <w:pPr>
              <w:jc w:val="both"/>
              <w:rPr>
                <w:szCs w:val="24"/>
              </w:rPr>
            </w:pPr>
            <w:r w:rsidRPr="00EE6BA4">
              <w:rPr>
                <w:szCs w:val="24"/>
              </w:rPr>
              <w:t>Проце</w:t>
            </w:r>
            <w:r w:rsidR="00EE6BA4" w:rsidRPr="00EE6BA4">
              <w:rPr>
                <w:szCs w:val="24"/>
              </w:rPr>
              <w:t>дуры производственного контроля</w:t>
            </w:r>
            <w:r w:rsidRPr="00EE6BA4">
              <w:rPr>
                <w:szCs w:val="24"/>
              </w:rPr>
              <w:t xml:space="preserve"> соблюдения санитарно-противоэпидемиологических</w:t>
            </w:r>
            <w:r w:rsidR="00682AD2" w:rsidRPr="00EE6BA4">
              <w:rPr>
                <w:szCs w:val="24"/>
              </w:rPr>
              <w:t xml:space="preserve"> требований и</w:t>
            </w:r>
            <w:r w:rsidRPr="00EE6BA4">
              <w:rPr>
                <w:szCs w:val="24"/>
              </w:rPr>
              <w:t xml:space="preserve"> профилактических мероприятий в ОО</w:t>
            </w:r>
          </w:p>
        </w:tc>
      </w:tr>
      <w:tr w:rsidR="00B45DEC" w14:paraId="44A26031" w14:textId="77777777">
        <w:trPr>
          <w:trHeight w:val="20"/>
        </w:trPr>
        <w:tc>
          <w:tcPr>
            <w:tcW w:w="927" w:type="pct"/>
          </w:tcPr>
          <w:p w14:paraId="5B0A4275" w14:textId="77777777" w:rsidR="00B45DEC" w:rsidRDefault="005F052A">
            <w:pPr>
              <w:rPr>
                <w:szCs w:val="24"/>
              </w:rPr>
            </w:pPr>
            <w:r>
              <w:rPr>
                <w:szCs w:val="24"/>
              </w:rPr>
              <w:t>Другие характеристики</w:t>
            </w:r>
          </w:p>
        </w:tc>
        <w:tc>
          <w:tcPr>
            <w:tcW w:w="4073" w:type="pct"/>
          </w:tcPr>
          <w:p w14:paraId="33A46423" w14:textId="77777777" w:rsidR="00B45DEC" w:rsidRDefault="005F052A">
            <w:pPr>
              <w:jc w:val="both"/>
              <w:rPr>
                <w:szCs w:val="24"/>
              </w:rPr>
            </w:pPr>
            <w:r>
              <w:rPr>
                <w:szCs w:val="24"/>
              </w:rPr>
              <w:t>-</w:t>
            </w:r>
          </w:p>
        </w:tc>
      </w:tr>
    </w:tbl>
    <w:p w14:paraId="24510A99" w14:textId="77777777" w:rsidR="00B45DEC" w:rsidRDefault="00B45DEC">
      <w:pPr>
        <w:rPr>
          <w:b/>
          <w:bCs/>
          <w:szCs w:val="24"/>
        </w:rPr>
      </w:pPr>
    </w:p>
    <w:p w14:paraId="54105E68" w14:textId="77777777" w:rsidR="00B45DEC" w:rsidRDefault="005F052A">
      <w:pPr>
        <w:rPr>
          <w:b/>
          <w:bCs/>
          <w:szCs w:val="24"/>
        </w:rPr>
      </w:pPr>
      <w:r>
        <w:rPr>
          <w:b/>
          <w:bCs/>
          <w:szCs w:val="24"/>
        </w:rPr>
        <w:t>3.2.2. Трудовая функция</w:t>
      </w:r>
    </w:p>
    <w:p w14:paraId="130298EC" w14:textId="77777777" w:rsidR="00B45DEC" w:rsidRDefault="00B45DEC">
      <w:pPr>
        <w:rPr>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907"/>
        <w:gridCol w:w="5152"/>
        <w:gridCol w:w="506"/>
        <w:gridCol w:w="817"/>
        <w:gridCol w:w="1401"/>
        <w:gridCol w:w="416"/>
      </w:tblGrid>
      <w:tr w:rsidR="00B45DEC" w14:paraId="62843D10" w14:textId="77777777">
        <w:tc>
          <w:tcPr>
            <w:tcW w:w="981" w:type="pct"/>
            <w:tcBorders>
              <w:top w:val="none" w:sz="4" w:space="0" w:color="000000"/>
              <w:left w:val="none" w:sz="4" w:space="0" w:color="000000"/>
              <w:bottom w:val="none" w:sz="4" w:space="0" w:color="000000"/>
              <w:right w:val="single" w:sz="4" w:space="0" w:color="808080" w:themeColor="background1" w:themeShade="80"/>
            </w:tcBorders>
            <w:vAlign w:val="center"/>
          </w:tcPr>
          <w:p w14:paraId="65B140BE" w14:textId="77777777" w:rsidR="00B45DEC" w:rsidRDefault="005F052A">
            <w:pPr>
              <w:rPr>
                <w:sz w:val="20"/>
                <w:szCs w:val="18"/>
              </w:rPr>
            </w:pPr>
            <w:r>
              <w:rPr>
                <w:sz w:val="20"/>
                <w:szCs w:val="18"/>
              </w:rPr>
              <w:t>Наименование</w:t>
            </w:r>
          </w:p>
        </w:tc>
        <w:tc>
          <w:tcPr>
            <w:tcW w:w="25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0D9CE7" w14:textId="77777777" w:rsidR="00B45DEC" w:rsidRPr="00EE6BA4" w:rsidRDefault="005F052A">
            <w:pPr>
              <w:rPr>
                <w:szCs w:val="24"/>
              </w:rPr>
            </w:pPr>
            <w:r w:rsidRPr="00EE6BA4">
              <w:rPr>
                <w:szCs w:val="24"/>
              </w:rPr>
              <w:t>Администрирование деятельности ОО</w:t>
            </w:r>
          </w:p>
        </w:tc>
        <w:tc>
          <w:tcPr>
            <w:tcW w:w="278" w:type="pct"/>
            <w:tcBorders>
              <w:top w:val="none" w:sz="4" w:space="0" w:color="000000"/>
              <w:left w:val="single" w:sz="4" w:space="0" w:color="808080" w:themeColor="background1" w:themeShade="80"/>
              <w:bottom w:val="none" w:sz="4" w:space="0" w:color="000000"/>
              <w:right w:val="single" w:sz="4" w:space="0" w:color="808080" w:themeColor="background1" w:themeShade="80"/>
            </w:tcBorders>
            <w:vAlign w:val="center"/>
          </w:tcPr>
          <w:p w14:paraId="114928A1" w14:textId="77777777" w:rsidR="00B45DEC" w:rsidRDefault="005F052A">
            <w:pPr>
              <w:jc w:val="center"/>
              <w:rPr>
                <w:sz w:val="20"/>
                <w:szCs w:val="18"/>
              </w:rPr>
            </w:pPr>
            <w:r>
              <w:rPr>
                <w:sz w:val="20"/>
                <w:szCs w:val="18"/>
              </w:rPr>
              <w:t>Код</w:t>
            </w:r>
          </w:p>
        </w:tc>
        <w:tc>
          <w:tcPr>
            <w:tcW w:w="3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EA872BE" w14:textId="77777777" w:rsidR="00B45DEC" w:rsidRDefault="005F052A">
            <w:pPr>
              <w:jc w:val="center"/>
              <w:rPr>
                <w:szCs w:val="24"/>
              </w:rPr>
            </w:pPr>
            <w:r>
              <w:rPr>
                <w:szCs w:val="24"/>
                <w:lang w:val="en-US"/>
              </w:rPr>
              <w:t>B</w:t>
            </w:r>
            <w:r>
              <w:rPr>
                <w:szCs w:val="24"/>
              </w:rPr>
              <w:t>/02.7</w:t>
            </w:r>
          </w:p>
        </w:tc>
        <w:tc>
          <w:tcPr>
            <w:tcW w:w="556" w:type="pct"/>
            <w:tcBorders>
              <w:top w:val="none" w:sz="4" w:space="0" w:color="000000"/>
              <w:left w:val="single" w:sz="4" w:space="0" w:color="808080" w:themeColor="background1" w:themeShade="80"/>
              <w:bottom w:val="none" w:sz="4" w:space="0" w:color="000000"/>
              <w:right w:val="single" w:sz="4" w:space="0" w:color="808080" w:themeColor="background1" w:themeShade="80"/>
            </w:tcBorders>
            <w:vAlign w:val="center"/>
          </w:tcPr>
          <w:p w14:paraId="5F46BD16" w14:textId="77777777" w:rsidR="00B45DEC" w:rsidRDefault="005F052A">
            <w:pPr>
              <w:jc w:val="center"/>
              <w:rPr>
                <w:sz w:val="20"/>
                <w:szCs w:val="18"/>
              </w:rPr>
            </w:pPr>
            <w:r>
              <w:rPr>
                <w:sz w:val="20"/>
                <w:szCs w:val="18"/>
              </w:rPr>
              <w:t>Уровень (подуровень) квалификации</w:t>
            </w:r>
          </w:p>
        </w:tc>
        <w:tc>
          <w:tcPr>
            <w:tcW w:w="2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D0DB92" w14:textId="77777777" w:rsidR="00B45DEC" w:rsidRDefault="005F052A">
            <w:pPr>
              <w:jc w:val="center"/>
              <w:rPr>
                <w:szCs w:val="24"/>
              </w:rPr>
            </w:pPr>
            <w:r>
              <w:rPr>
                <w:szCs w:val="24"/>
              </w:rPr>
              <w:t>7</w:t>
            </w:r>
          </w:p>
        </w:tc>
      </w:tr>
    </w:tbl>
    <w:p w14:paraId="06278487" w14:textId="77777777" w:rsidR="00B45DEC" w:rsidRDefault="00B45DEC">
      <w:pPr>
        <w:rPr>
          <w:szCs w:val="24"/>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85" w:type="dxa"/>
          <w:right w:w="85" w:type="dxa"/>
        </w:tblCellMar>
        <w:tblLook w:val="04A0" w:firstRow="1" w:lastRow="0" w:firstColumn="1" w:lastColumn="0" w:noHBand="0" w:noVBand="1"/>
      </w:tblPr>
      <w:tblGrid>
        <w:gridCol w:w="1894"/>
        <w:gridCol w:w="8300"/>
      </w:tblGrid>
      <w:tr w:rsidR="00B45DEC" w14:paraId="1F3E4A4B" w14:textId="77777777">
        <w:trPr>
          <w:trHeight w:val="20"/>
        </w:trPr>
        <w:tc>
          <w:tcPr>
            <w:tcW w:w="929" w:type="pct"/>
            <w:vMerge w:val="restart"/>
          </w:tcPr>
          <w:p w14:paraId="3513F03B" w14:textId="77777777" w:rsidR="00B45DEC" w:rsidRDefault="005F052A">
            <w:pPr>
              <w:rPr>
                <w:szCs w:val="24"/>
              </w:rPr>
            </w:pPr>
            <w:r>
              <w:rPr>
                <w:szCs w:val="24"/>
              </w:rPr>
              <w:t>Трудовые действия</w:t>
            </w:r>
          </w:p>
        </w:tc>
        <w:tc>
          <w:tcPr>
            <w:tcW w:w="4071" w:type="pct"/>
          </w:tcPr>
          <w:p w14:paraId="58F3E252" w14:textId="77777777" w:rsidR="00B45DEC" w:rsidRPr="00EE6BA4" w:rsidRDefault="005F052A">
            <w:pPr>
              <w:jc w:val="both"/>
              <w:rPr>
                <w:szCs w:val="24"/>
              </w:rPr>
            </w:pPr>
            <w:r w:rsidRPr="00EE6BA4">
              <w:rPr>
                <w:szCs w:val="24"/>
              </w:rPr>
              <w:t>Руководство ОО на основе принципов государственно-общественного управления, включая формирование и поддержку коллегиальных органов управления ОО с привлечением представителей участников образовательных отношений</w:t>
            </w:r>
          </w:p>
        </w:tc>
      </w:tr>
      <w:tr w:rsidR="00B45DEC" w14:paraId="179E2A04" w14:textId="77777777">
        <w:trPr>
          <w:trHeight w:val="20"/>
        </w:trPr>
        <w:tc>
          <w:tcPr>
            <w:tcW w:w="929" w:type="pct"/>
            <w:vMerge/>
          </w:tcPr>
          <w:p w14:paraId="33B4E54E" w14:textId="77777777" w:rsidR="00B45DEC" w:rsidRDefault="00B45DEC">
            <w:pPr>
              <w:rPr>
                <w:szCs w:val="24"/>
              </w:rPr>
            </w:pPr>
          </w:p>
        </w:tc>
        <w:tc>
          <w:tcPr>
            <w:tcW w:w="4071" w:type="pct"/>
          </w:tcPr>
          <w:p w14:paraId="3DCDB4CE" w14:textId="77777777" w:rsidR="00B45DEC" w:rsidRPr="00EE6BA4" w:rsidRDefault="005F052A">
            <w:pPr>
              <w:jc w:val="both"/>
              <w:rPr>
                <w:szCs w:val="24"/>
              </w:rPr>
            </w:pPr>
            <w:r w:rsidRPr="00EE6BA4">
              <w:rPr>
                <w:szCs w:val="24"/>
              </w:rPr>
              <w:t>Руководство разработкой, актуализацией и утверждением локальных нормативных актов ОО</w:t>
            </w:r>
          </w:p>
        </w:tc>
      </w:tr>
      <w:tr w:rsidR="00B45DEC" w14:paraId="5C51B712" w14:textId="77777777">
        <w:trPr>
          <w:trHeight w:val="20"/>
        </w:trPr>
        <w:tc>
          <w:tcPr>
            <w:tcW w:w="929" w:type="pct"/>
            <w:vMerge/>
          </w:tcPr>
          <w:p w14:paraId="29BE9380" w14:textId="77777777" w:rsidR="00B45DEC" w:rsidRDefault="00B45DEC">
            <w:pPr>
              <w:rPr>
                <w:szCs w:val="24"/>
              </w:rPr>
            </w:pPr>
          </w:p>
        </w:tc>
        <w:tc>
          <w:tcPr>
            <w:tcW w:w="4071" w:type="pct"/>
          </w:tcPr>
          <w:p w14:paraId="0F2D6A3F" w14:textId="77777777" w:rsidR="00B45DEC" w:rsidRPr="00EE6BA4" w:rsidRDefault="005F052A">
            <w:pPr>
              <w:jc w:val="both"/>
              <w:rPr>
                <w:szCs w:val="24"/>
              </w:rPr>
            </w:pPr>
            <w:r w:rsidRPr="00EE6BA4">
              <w:rPr>
                <w:szCs w:val="24"/>
              </w:rPr>
              <w:t>Организация приема, перевода обучающихся в ОО и их отчисления</w:t>
            </w:r>
          </w:p>
        </w:tc>
      </w:tr>
      <w:tr w:rsidR="00B45DEC" w14:paraId="47DF00A2" w14:textId="77777777">
        <w:trPr>
          <w:trHeight w:val="20"/>
        </w:trPr>
        <w:tc>
          <w:tcPr>
            <w:tcW w:w="929" w:type="pct"/>
            <w:vMerge/>
          </w:tcPr>
          <w:p w14:paraId="45E9129E" w14:textId="77777777" w:rsidR="00B45DEC" w:rsidRDefault="00B45DEC">
            <w:pPr>
              <w:rPr>
                <w:szCs w:val="24"/>
              </w:rPr>
            </w:pPr>
          </w:p>
        </w:tc>
        <w:tc>
          <w:tcPr>
            <w:tcW w:w="4071" w:type="pct"/>
          </w:tcPr>
          <w:p w14:paraId="197C1284" w14:textId="77777777" w:rsidR="00B45DEC" w:rsidRPr="00EE6BA4" w:rsidRDefault="005F052A">
            <w:pPr>
              <w:jc w:val="both"/>
              <w:rPr>
                <w:szCs w:val="24"/>
              </w:rPr>
            </w:pPr>
            <w:r w:rsidRPr="00EE6BA4">
              <w:rPr>
                <w:szCs w:val="24"/>
              </w:rPr>
              <w:t>Формирование и поддержка организационной культуры ОО</w:t>
            </w:r>
          </w:p>
        </w:tc>
      </w:tr>
      <w:tr w:rsidR="00B45DEC" w14:paraId="485C39C5" w14:textId="77777777">
        <w:trPr>
          <w:trHeight w:val="20"/>
        </w:trPr>
        <w:tc>
          <w:tcPr>
            <w:tcW w:w="929" w:type="pct"/>
            <w:vMerge/>
          </w:tcPr>
          <w:p w14:paraId="512826E9" w14:textId="77777777" w:rsidR="00B45DEC" w:rsidRDefault="00B45DEC">
            <w:pPr>
              <w:rPr>
                <w:szCs w:val="24"/>
              </w:rPr>
            </w:pPr>
          </w:p>
        </w:tc>
        <w:tc>
          <w:tcPr>
            <w:tcW w:w="4071" w:type="pct"/>
          </w:tcPr>
          <w:p w14:paraId="0C698D3E" w14:textId="77777777" w:rsidR="00B45DEC" w:rsidRPr="00EE6BA4" w:rsidRDefault="005F052A">
            <w:pPr>
              <w:jc w:val="both"/>
              <w:rPr>
                <w:szCs w:val="24"/>
              </w:rPr>
            </w:pPr>
            <w:r w:rsidRPr="00EE6BA4">
              <w:rPr>
                <w:szCs w:val="24"/>
              </w:rPr>
              <w:t>Планирование, координация и контроль деятельности структурных подразделений ОО</w:t>
            </w:r>
          </w:p>
        </w:tc>
      </w:tr>
      <w:tr w:rsidR="00B45DEC" w14:paraId="19F9E61B" w14:textId="77777777">
        <w:trPr>
          <w:trHeight w:val="20"/>
        </w:trPr>
        <w:tc>
          <w:tcPr>
            <w:tcW w:w="929" w:type="pct"/>
            <w:vMerge/>
          </w:tcPr>
          <w:p w14:paraId="152127E4" w14:textId="77777777" w:rsidR="00B45DEC" w:rsidRDefault="00B45DEC">
            <w:pPr>
              <w:rPr>
                <w:szCs w:val="24"/>
              </w:rPr>
            </w:pPr>
          </w:p>
        </w:tc>
        <w:tc>
          <w:tcPr>
            <w:tcW w:w="4071" w:type="pct"/>
          </w:tcPr>
          <w:p w14:paraId="340409D4" w14:textId="77777777" w:rsidR="00B45DEC" w:rsidRPr="00EE6BA4" w:rsidRDefault="005F052A">
            <w:pPr>
              <w:jc w:val="both"/>
              <w:rPr>
                <w:szCs w:val="24"/>
              </w:rPr>
            </w:pPr>
            <w:r w:rsidRPr="00EE6BA4">
              <w:rPr>
                <w:szCs w:val="24"/>
              </w:rPr>
              <w:t>Руководство административной, финансовой и хозяйственной деятельностью в соответствии с учредительными документами ОО</w:t>
            </w:r>
          </w:p>
        </w:tc>
      </w:tr>
      <w:tr w:rsidR="00B45DEC" w14:paraId="06842CF7" w14:textId="77777777">
        <w:trPr>
          <w:trHeight w:val="20"/>
        </w:trPr>
        <w:tc>
          <w:tcPr>
            <w:tcW w:w="929" w:type="pct"/>
            <w:vMerge/>
          </w:tcPr>
          <w:p w14:paraId="22FD565A" w14:textId="77777777" w:rsidR="00B45DEC" w:rsidRDefault="00B45DEC">
            <w:pPr>
              <w:rPr>
                <w:szCs w:val="24"/>
              </w:rPr>
            </w:pPr>
          </w:p>
        </w:tc>
        <w:tc>
          <w:tcPr>
            <w:tcW w:w="4071" w:type="pct"/>
          </w:tcPr>
          <w:p w14:paraId="6BE68B8A" w14:textId="77777777" w:rsidR="00B45DEC" w:rsidRPr="00EE6BA4" w:rsidRDefault="005F052A">
            <w:pPr>
              <w:jc w:val="both"/>
              <w:rPr>
                <w:szCs w:val="24"/>
              </w:rPr>
            </w:pPr>
            <w:r w:rsidRPr="00EE6BA4">
              <w:rPr>
                <w:szCs w:val="24"/>
              </w:rPr>
              <w:t>Организация доступной и безопасной среды в ОО для обучающихся, родителей (законных представителей) и работников ОО</w:t>
            </w:r>
          </w:p>
        </w:tc>
      </w:tr>
      <w:tr w:rsidR="00B45DEC" w14:paraId="6C1E910C" w14:textId="77777777">
        <w:trPr>
          <w:trHeight w:val="20"/>
        </w:trPr>
        <w:tc>
          <w:tcPr>
            <w:tcW w:w="929" w:type="pct"/>
            <w:vMerge/>
          </w:tcPr>
          <w:p w14:paraId="17BDAEB7" w14:textId="77777777" w:rsidR="00B45DEC" w:rsidRDefault="00B45DEC">
            <w:pPr>
              <w:rPr>
                <w:szCs w:val="24"/>
              </w:rPr>
            </w:pPr>
          </w:p>
        </w:tc>
        <w:tc>
          <w:tcPr>
            <w:tcW w:w="4071" w:type="pct"/>
          </w:tcPr>
          <w:p w14:paraId="62E451AF" w14:textId="77777777" w:rsidR="00B45DEC" w:rsidRPr="00EE6BA4" w:rsidRDefault="005F052A">
            <w:pPr>
              <w:jc w:val="both"/>
              <w:rPr>
                <w:szCs w:val="24"/>
              </w:rPr>
            </w:pPr>
            <w:r w:rsidRPr="00EE6BA4">
              <w:rPr>
                <w:szCs w:val="24"/>
              </w:rPr>
              <w:t>Обеспечение реализации кадровой политики, осуществление подбора и расстановки кадров в соответствии с уставом ОО</w:t>
            </w:r>
          </w:p>
        </w:tc>
      </w:tr>
      <w:tr w:rsidR="00B45DEC" w14:paraId="72A41AC2" w14:textId="77777777">
        <w:trPr>
          <w:trHeight w:val="20"/>
        </w:trPr>
        <w:tc>
          <w:tcPr>
            <w:tcW w:w="929" w:type="pct"/>
            <w:vMerge/>
          </w:tcPr>
          <w:p w14:paraId="6BAF5778" w14:textId="77777777" w:rsidR="00B45DEC" w:rsidRDefault="00B45DEC">
            <w:pPr>
              <w:rPr>
                <w:szCs w:val="24"/>
              </w:rPr>
            </w:pPr>
          </w:p>
        </w:tc>
        <w:tc>
          <w:tcPr>
            <w:tcW w:w="4071" w:type="pct"/>
          </w:tcPr>
          <w:p w14:paraId="40BB75D4" w14:textId="77777777" w:rsidR="00B45DEC" w:rsidRPr="00EE6BA4" w:rsidRDefault="005F052A">
            <w:pPr>
              <w:jc w:val="both"/>
              <w:rPr>
                <w:szCs w:val="24"/>
              </w:rPr>
            </w:pPr>
            <w:r w:rsidRPr="00EE6BA4">
              <w:rPr>
                <w:szCs w:val="24"/>
              </w:rPr>
              <w:t>Управление деятельностью по привлечению и контролю использования финансовых ресурсов</w:t>
            </w:r>
          </w:p>
        </w:tc>
      </w:tr>
      <w:tr w:rsidR="00B45DEC" w14:paraId="718664D4" w14:textId="77777777">
        <w:trPr>
          <w:trHeight w:val="20"/>
        </w:trPr>
        <w:tc>
          <w:tcPr>
            <w:tcW w:w="929" w:type="pct"/>
            <w:vMerge/>
          </w:tcPr>
          <w:p w14:paraId="1CA36F07" w14:textId="77777777" w:rsidR="00B45DEC" w:rsidRDefault="00B45DEC">
            <w:pPr>
              <w:rPr>
                <w:szCs w:val="24"/>
              </w:rPr>
            </w:pPr>
          </w:p>
        </w:tc>
        <w:tc>
          <w:tcPr>
            <w:tcW w:w="4071" w:type="pct"/>
          </w:tcPr>
          <w:p w14:paraId="44E71E68" w14:textId="77777777" w:rsidR="00B45DEC" w:rsidRPr="00EE6BA4" w:rsidRDefault="005F052A">
            <w:pPr>
              <w:jc w:val="both"/>
              <w:rPr>
                <w:szCs w:val="24"/>
              </w:rPr>
            </w:pPr>
            <w:r w:rsidRPr="00EE6BA4">
              <w:rPr>
                <w:szCs w:val="24"/>
              </w:rPr>
              <w:t>Управление имущественным комплексом ОО и его развитием</w:t>
            </w:r>
          </w:p>
        </w:tc>
      </w:tr>
      <w:tr w:rsidR="00B45DEC" w14:paraId="244498BD" w14:textId="77777777">
        <w:trPr>
          <w:trHeight w:val="20"/>
        </w:trPr>
        <w:tc>
          <w:tcPr>
            <w:tcW w:w="929" w:type="pct"/>
            <w:vMerge/>
          </w:tcPr>
          <w:p w14:paraId="4BD70C2E" w14:textId="77777777" w:rsidR="00B45DEC" w:rsidRDefault="00B45DEC">
            <w:pPr>
              <w:rPr>
                <w:szCs w:val="24"/>
              </w:rPr>
            </w:pPr>
          </w:p>
        </w:tc>
        <w:tc>
          <w:tcPr>
            <w:tcW w:w="4071" w:type="pct"/>
          </w:tcPr>
          <w:p w14:paraId="13FB2199" w14:textId="586867A5" w:rsidR="00B45DEC" w:rsidRPr="00EE6BA4" w:rsidRDefault="005F052A" w:rsidP="00EE6BA4">
            <w:pPr>
              <w:jc w:val="both"/>
              <w:rPr>
                <w:szCs w:val="24"/>
              </w:rPr>
            </w:pPr>
            <w:r w:rsidRPr="00EE6BA4">
              <w:rPr>
                <w:szCs w:val="24"/>
              </w:rPr>
              <w:t>Организация и контроль</w:t>
            </w:r>
            <w:r w:rsidR="00682AD2" w:rsidRPr="00EE6BA4">
              <w:rPr>
                <w:szCs w:val="24"/>
              </w:rPr>
              <w:t xml:space="preserve"> функционирования</w:t>
            </w:r>
            <w:r w:rsidRPr="00EE6BA4">
              <w:rPr>
                <w:szCs w:val="24"/>
              </w:rPr>
              <w:t xml:space="preserve"> системы питания в ОО</w:t>
            </w:r>
          </w:p>
        </w:tc>
      </w:tr>
      <w:tr w:rsidR="00B45DEC" w14:paraId="3732CBA6" w14:textId="77777777">
        <w:trPr>
          <w:trHeight w:val="20"/>
        </w:trPr>
        <w:tc>
          <w:tcPr>
            <w:tcW w:w="929" w:type="pct"/>
            <w:vMerge/>
          </w:tcPr>
          <w:p w14:paraId="76A4604D" w14:textId="77777777" w:rsidR="00B45DEC" w:rsidRDefault="00B45DEC">
            <w:pPr>
              <w:rPr>
                <w:szCs w:val="24"/>
              </w:rPr>
            </w:pPr>
          </w:p>
        </w:tc>
        <w:tc>
          <w:tcPr>
            <w:tcW w:w="4071" w:type="pct"/>
          </w:tcPr>
          <w:p w14:paraId="1B0F5B6B" w14:textId="77777777" w:rsidR="00B45DEC" w:rsidRPr="00EE6BA4" w:rsidRDefault="005F052A">
            <w:pPr>
              <w:jc w:val="both"/>
              <w:rPr>
                <w:szCs w:val="24"/>
              </w:rPr>
            </w:pPr>
            <w:r w:rsidRPr="00EE6BA4">
              <w:rPr>
                <w:szCs w:val="24"/>
              </w:rPr>
              <w:t>Обеспечение комплексной безопасности ОО</w:t>
            </w:r>
          </w:p>
        </w:tc>
      </w:tr>
      <w:tr w:rsidR="00B45DEC" w14:paraId="6C94FD26" w14:textId="77777777">
        <w:trPr>
          <w:trHeight w:val="20"/>
        </w:trPr>
        <w:tc>
          <w:tcPr>
            <w:tcW w:w="929" w:type="pct"/>
            <w:vMerge/>
          </w:tcPr>
          <w:p w14:paraId="32BB667D" w14:textId="77777777" w:rsidR="00B45DEC" w:rsidRDefault="00B45DEC">
            <w:pPr>
              <w:rPr>
                <w:szCs w:val="24"/>
              </w:rPr>
            </w:pPr>
          </w:p>
        </w:tc>
        <w:tc>
          <w:tcPr>
            <w:tcW w:w="4071" w:type="pct"/>
          </w:tcPr>
          <w:p w14:paraId="5A579250" w14:textId="77777777" w:rsidR="00B45DEC" w:rsidRPr="00EE6BA4" w:rsidRDefault="005F052A">
            <w:pPr>
              <w:jc w:val="both"/>
              <w:rPr>
                <w:szCs w:val="24"/>
              </w:rPr>
            </w:pPr>
            <w:r w:rsidRPr="00EE6BA4">
              <w:rPr>
                <w:szCs w:val="24"/>
              </w:rPr>
              <w:t>Управление информационными ресурсами ОО, в том числе официальным сайтом ОО</w:t>
            </w:r>
          </w:p>
        </w:tc>
      </w:tr>
      <w:tr w:rsidR="00B45DEC" w14:paraId="5294146D" w14:textId="77777777">
        <w:trPr>
          <w:trHeight w:val="20"/>
        </w:trPr>
        <w:tc>
          <w:tcPr>
            <w:tcW w:w="929" w:type="pct"/>
            <w:vMerge/>
          </w:tcPr>
          <w:p w14:paraId="2AC07ED6" w14:textId="77777777" w:rsidR="00B45DEC" w:rsidRDefault="00B45DEC">
            <w:pPr>
              <w:rPr>
                <w:szCs w:val="24"/>
              </w:rPr>
            </w:pPr>
          </w:p>
        </w:tc>
        <w:tc>
          <w:tcPr>
            <w:tcW w:w="4071" w:type="pct"/>
          </w:tcPr>
          <w:p w14:paraId="35CE9E1A" w14:textId="77777777" w:rsidR="00B45DEC" w:rsidRPr="00EE6BA4" w:rsidRDefault="005F052A">
            <w:pPr>
              <w:jc w:val="both"/>
              <w:rPr>
                <w:szCs w:val="24"/>
              </w:rPr>
            </w:pPr>
            <w:r w:rsidRPr="00EE6BA4">
              <w:rPr>
                <w:szCs w:val="24"/>
              </w:rPr>
              <w:t>Руководство деятельностью по созданию безопасных условий обучения и воспитания, организации питания обучающихся и работников, обеспечению охраны их здоровья и соответствия условий реализации образовательных программ установленным нормам и правилам</w:t>
            </w:r>
          </w:p>
        </w:tc>
      </w:tr>
      <w:tr w:rsidR="00B45DEC" w14:paraId="714B8067" w14:textId="77777777">
        <w:trPr>
          <w:trHeight w:val="20"/>
        </w:trPr>
        <w:tc>
          <w:tcPr>
            <w:tcW w:w="929" w:type="pct"/>
            <w:vMerge/>
          </w:tcPr>
          <w:p w14:paraId="15E0704B" w14:textId="77777777" w:rsidR="00B45DEC" w:rsidRDefault="00B45DEC">
            <w:pPr>
              <w:rPr>
                <w:szCs w:val="24"/>
              </w:rPr>
            </w:pPr>
          </w:p>
        </w:tc>
        <w:tc>
          <w:tcPr>
            <w:tcW w:w="4071" w:type="pct"/>
          </w:tcPr>
          <w:p w14:paraId="5E40A6CA" w14:textId="77777777" w:rsidR="00B45DEC" w:rsidRPr="00EE6BA4" w:rsidRDefault="005F052A">
            <w:pPr>
              <w:jc w:val="both"/>
              <w:rPr>
                <w:szCs w:val="24"/>
              </w:rPr>
            </w:pPr>
            <w:r w:rsidRPr="00EE6BA4">
              <w:rPr>
                <w:szCs w:val="24"/>
              </w:rPr>
              <w:t>Руководство формированием отчетности о деятельности ОО, анализ данных отчетов и коррекция на этой основе деятельности ОО</w:t>
            </w:r>
          </w:p>
        </w:tc>
      </w:tr>
      <w:tr w:rsidR="00B45DEC" w14:paraId="784BD96F" w14:textId="77777777">
        <w:trPr>
          <w:trHeight w:val="20"/>
        </w:trPr>
        <w:tc>
          <w:tcPr>
            <w:tcW w:w="929" w:type="pct"/>
            <w:vMerge w:val="restart"/>
          </w:tcPr>
          <w:p w14:paraId="7889D445" w14:textId="77777777" w:rsidR="00B45DEC" w:rsidRDefault="005F052A">
            <w:pPr>
              <w:rPr>
                <w:szCs w:val="24"/>
              </w:rPr>
            </w:pPr>
            <w:r>
              <w:rPr>
                <w:szCs w:val="24"/>
              </w:rPr>
              <w:t>Необходимые умения</w:t>
            </w:r>
          </w:p>
        </w:tc>
        <w:tc>
          <w:tcPr>
            <w:tcW w:w="4071" w:type="pct"/>
          </w:tcPr>
          <w:p w14:paraId="5AA147C9" w14:textId="77777777" w:rsidR="00B45DEC" w:rsidRPr="00EE6BA4" w:rsidRDefault="005F052A">
            <w:pPr>
              <w:jc w:val="both"/>
              <w:rPr>
                <w:szCs w:val="24"/>
              </w:rPr>
            </w:pPr>
            <w:r w:rsidRPr="00EE6BA4">
              <w:rPr>
                <w:szCs w:val="24"/>
              </w:rPr>
              <w:t>Осуществлять текущее руководство ОО на основе сочетания принципов единоначалия и коллегиальности</w:t>
            </w:r>
          </w:p>
        </w:tc>
      </w:tr>
      <w:tr w:rsidR="00B45DEC" w14:paraId="54DFE909" w14:textId="77777777">
        <w:trPr>
          <w:trHeight w:val="20"/>
        </w:trPr>
        <w:tc>
          <w:tcPr>
            <w:tcW w:w="929" w:type="pct"/>
            <w:vMerge/>
          </w:tcPr>
          <w:p w14:paraId="10E17B5A" w14:textId="77777777" w:rsidR="00B45DEC" w:rsidRDefault="00B45DEC">
            <w:pPr>
              <w:rPr>
                <w:szCs w:val="24"/>
              </w:rPr>
            </w:pPr>
          </w:p>
        </w:tc>
        <w:tc>
          <w:tcPr>
            <w:tcW w:w="4071" w:type="pct"/>
          </w:tcPr>
          <w:p w14:paraId="3545E145" w14:textId="49C5FAF8" w:rsidR="00B45DEC" w:rsidRPr="00EE6BA4" w:rsidRDefault="005F052A" w:rsidP="00EE6BA4">
            <w:pPr>
              <w:jc w:val="both"/>
              <w:rPr>
                <w:szCs w:val="24"/>
              </w:rPr>
            </w:pPr>
            <w:r w:rsidRPr="00EE6BA4">
              <w:rPr>
                <w:szCs w:val="24"/>
              </w:rPr>
              <w:t>Создавать условия для участия участников образовательных отношений в управлении образовательной деятельностью ОО в формах, определенных уставом ОО</w:t>
            </w:r>
          </w:p>
        </w:tc>
      </w:tr>
      <w:tr w:rsidR="00B45DEC" w14:paraId="1041C3F4" w14:textId="77777777">
        <w:trPr>
          <w:trHeight w:val="20"/>
        </w:trPr>
        <w:tc>
          <w:tcPr>
            <w:tcW w:w="929" w:type="pct"/>
            <w:vMerge/>
          </w:tcPr>
          <w:p w14:paraId="2CFBD75C" w14:textId="77777777" w:rsidR="00B45DEC" w:rsidRDefault="00B45DEC">
            <w:pPr>
              <w:rPr>
                <w:szCs w:val="24"/>
              </w:rPr>
            </w:pPr>
          </w:p>
        </w:tc>
        <w:tc>
          <w:tcPr>
            <w:tcW w:w="4071" w:type="pct"/>
          </w:tcPr>
          <w:p w14:paraId="5481BD23" w14:textId="77777777" w:rsidR="00B45DEC" w:rsidRPr="00EE6BA4" w:rsidRDefault="005F052A">
            <w:pPr>
              <w:jc w:val="both"/>
              <w:rPr>
                <w:szCs w:val="24"/>
              </w:rPr>
            </w:pPr>
            <w:r w:rsidRPr="00EE6BA4">
              <w:rPr>
                <w:szCs w:val="24"/>
              </w:rPr>
              <w:t>Применять в профессиональной деятельности правовые нормы, регулирующие деятельность ОО, разрабатывать соответствующие локальные нормативные акты</w:t>
            </w:r>
          </w:p>
        </w:tc>
      </w:tr>
      <w:tr w:rsidR="00B45DEC" w14:paraId="2040F9DD" w14:textId="77777777">
        <w:trPr>
          <w:trHeight w:val="20"/>
        </w:trPr>
        <w:tc>
          <w:tcPr>
            <w:tcW w:w="929" w:type="pct"/>
            <w:vMerge/>
          </w:tcPr>
          <w:p w14:paraId="4607321F" w14:textId="77777777" w:rsidR="00B45DEC" w:rsidRDefault="00B45DEC">
            <w:pPr>
              <w:rPr>
                <w:szCs w:val="24"/>
              </w:rPr>
            </w:pPr>
          </w:p>
        </w:tc>
        <w:tc>
          <w:tcPr>
            <w:tcW w:w="4071" w:type="pct"/>
          </w:tcPr>
          <w:p w14:paraId="1D1A97DF" w14:textId="77777777" w:rsidR="00B45DEC" w:rsidRPr="00EE6BA4" w:rsidRDefault="005F052A">
            <w:pPr>
              <w:jc w:val="both"/>
              <w:rPr>
                <w:szCs w:val="24"/>
              </w:rPr>
            </w:pPr>
            <w:r w:rsidRPr="00EE6BA4">
              <w:rPr>
                <w:szCs w:val="24"/>
              </w:rPr>
              <w:t>Формировать управленческую команду, распределять обязанности и делегировать полномочия</w:t>
            </w:r>
          </w:p>
        </w:tc>
      </w:tr>
      <w:tr w:rsidR="00B45DEC" w14:paraId="48E05434" w14:textId="77777777">
        <w:trPr>
          <w:trHeight w:val="20"/>
        </w:trPr>
        <w:tc>
          <w:tcPr>
            <w:tcW w:w="929" w:type="pct"/>
            <w:vMerge/>
          </w:tcPr>
          <w:p w14:paraId="77BE616F" w14:textId="77777777" w:rsidR="00B45DEC" w:rsidRDefault="00B45DEC">
            <w:pPr>
              <w:rPr>
                <w:szCs w:val="24"/>
              </w:rPr>
            </w:pPr>
          </w:p>
        </w:tc>
        <w:tc>
          <w:tcPr>
            <w:tcW w:w="4071" w:type="pct"/>
          </w:tcPr>
          <w:p w14:paraId="5DACCA78" w14:textId="77777777" w:rsidR="00B45DEC" w:rsidRPr="00EE6BA4" w:rsidRDefault="005F052A">
            <w:pPr>
              <w:jc w:val="both"/>
              <w:rPr>
                <w:szCs w:val="24"/>
              </w:rPr>
            </w:pPr>
            <w:r w:rsidRPr="00EE6BA4">
              <w:rPr>
                <w:szCs w:val="24"/>
              </w:rPr>
              <w:t>Формировать организационную культуру ОО</w:t>
            </w:r>
          </w:p>
        </w:tc>
      </w:tr>
      <w:tr w:rsidR="00B45DEC" w14:paraId="44D256A1" w14:textId="77777777">
        <w:trPr>
          <w:trHeight w:val="20"/>
        </w:trPr>
        <w:tc>
          <w:tcPr>
            <w:tcW w:w="929" w:type="pct"/>
            <w:vMerge/>
          </w:tcPr>
          <w:p w14:paraId="610B3D55" w14:textId="77777777" w:rsidR="00B45DEC" w:rsidRDefault="00B45DEC">
            <w:pPr>
              <w:rPr>
                <w:szCs w:val="24"/>
              </w:rPr>
            </w:pPr>
          </w:p>
        </w:tc>
        <w:tc>
          <w:tcPr>
            <w:tcW w:w="4071" w:type="pct"/>
          </w:tcPr>
          <w:p w14:paraId="073CDC0B" w14:textId="328F63D1" w:rsidR="00B45DEC" w:rsidRPr="00EE6BA4" w:rsidRDefault="005F052A">
            <w:pPr>
              <w:jc w:val="both"/>
              <w:rPr>
                <w:szCs w:val="24"/>
              </w:rPr>
            </w:pPr>
            <w:r w:rsidRPr="00EE6BA4">
              <w:rPr>
                <w:szCs w:val="24"/>
              </w:rPr>
              <w:t>Планировать и контролировать деятельность структурных подразделений ОО</w:t>
            </w:r>
            <w:r w:rsidR="00682AD2" w:rsidRPr="00EE6BA4">
              <w:rPr>
                <w:szCs w:val="24"/>
              </w:rPr>
              <w:t xml:space="preserve"> (при наличии)</w:t>
            </w:r>
          </w:p>
        </w:tc>
      </w:tr>
      <w:tr w:rsidR="00B45DEC" w14:paraId="568DDD65" w14:textId="77777777">
        <w:trPr>
          <w:trHeight w:val="20"/>
        </w:trPr>
        <w:tc>
          <w:tcPr>
            <w:tcW w:w="929" w:type="pct"/>
            <w:vMerge/>
          </w:tcPr>
          <w:p w14:paraId="54524703" w14:textId="77777777" w:rsidR="00B45DEC" w:rsidRDefault="00B45DEC">
            <w:pPr>
              <w:rPr>
                <w:szCs w:val="24"/>
              </w:rPr>
            </w:pPr>
          </w:p>
        </w:tc>
        <w:tc>
          <w:tcPr>
            <w:tcW w:w="4071" w:type="pct"/>
          </w:tcPr>
          <w:p w14:paraId="737B26D6" w14:textId="77777777" w:rsidR="00B45DEC" w:rsidRPr="00EE6BA4" w:rsidRDefault="005F052A">
            <w:pPr>
              <w:jc w:val="both"/>
              <w:rPr>
                <w:szCs w:val="24"/>
              </w:rPr>
            </w:pPr>
            <w:r w:rsidRPr="00EE6BA4">
              <w:rPr>
                <w:szCs w:val="24"/>
              </w:rPr>
              <w:t>Организовывать системную административно-хозяйственную работу ОО</w:t>
            </w:r>
          </w:p>
        </w:tc>
      </w:tr>
      <w:tr w:rsidR="00B45DEC" w14:paraId="48816E53" w14:textId="77777777">
        <w:trPr>
          <w:trHeight w:val="20"/>
        </w:trPr>
        <w:tc>
          <w:tcPr>
            <w:tcW w:w="929" w:type="pct"/>
            <w:vMerge/>
          </w:tcPr>
          <w:p w14:paraId="1B735D0F" w14:textId="77777777" w:rsidR="00B45DEC" w:rsidRDefault="00B45DEC">
            <w:pPr>
              <w:rPr>
                <w:szCs w:val="24"/>
              </w:rPr>
            </w:pPr>
          </w:p>
        </w:tc>
        <w:tc>
          <w:tcPr>
            <w:tcW w:w="4071" w:type="pct"/>
          </w:tcPr>
          <w:p w14:paraId="33C5DB79" w14:textId="77777777" w:rsidR="00B45DEC" w:rsidRPr="00EE6BA4" w:rsidRDefault="005F052A">
            <w:pPr>
              <w:jc w:val="both"/>
              <w:rPr>
                <w:szCs w:val="24"/>
              </w:rPr>
            </w:pPr>
            <w:r w:rsidRPr="00EE6BA4">
              <w:rPr>
                <w:szCs w:val="24"/>
              </w:rPr>
              <w:t>Организовывать систему приема, перевода обучающихся в ОО и их отчисления</w:t>
            </w:r>
          </w:p>
        </w:tc>
      </w:tr>
      <w:tr w:rsidR="00B45DEC" w14:paraId="0601448A" w14:textId="77777777">
        <w:trPr>
          <w:trHeight w:val="20"/>
        </w:trPr>
        <w:tc>
          <w:tcPr>
            <w:tcW w:w="929" w:type="pct"/>
            <w:vMerge/>
          </w:tcPr>
          <w:p w14:paraId="287236ED" w14:textId="77777777" w:rsidR="00B45DEC" w:rsidRDefault="00B45DEC">
            <w:pPr>
              <w:rPr>
                <w:szCs w:val="24"/>
              </w:rPr>
            </w:pPr>
          </w:p>
        </w:tc>
        <w:tc>
          <w:tcPr>
            <w:tcW w:w="4071" w:type="pct"/>
          </w:tcPr>
          <w:p w14:paraId="40B1F498" w14:textId="77777777" w:rsidR="00B45DEC" w:rsidRPr="00EE6BA4" w:rsidRDefault="005F052A">
            <w:pPr>
              <w:jc w:val="both"/>
              <w:rPr>
                <w:szCs w:val="24"/>
              </w:rPr>
            </w:pPr>
            <w:r w:rsidRPr="00EE6BA4">
              <w:rPr>
                <w:szCs w:val="24"/>
              </w:rPr>
              <w:t>Организовывать систему делопроизводства и документооборота ОО</w:t>
            </w:r>
          </w:p>
        </w:tc>
      </w:tr>
      <w:tr w:rsidR="00B45DEC" w14:paraId="7A6E1B9F" w14:textId="77777777">
        <w:trPr>
          <w:trHeight w:val="20"/>
        </w:trPr>
        <w:tc>
          <w:tcPr>
            <w:tcW w:w="929" w:type="pct"/>
            <w:vMerge/>
          </w:tcPr>
          <w:p w14:paraId="79AF0306" w14:textId="77777777" w:rsidR="00B45DEC" w:rsidRDefault="00B45DEC">
            <w:pPr>
              <w:rPr>
                <w:szCs w:val="24"/>
              </w:rPr>
            </w:pPr>
          </w:p>
        </w:tc>
        <w:tc>
          <w:tcPr>
            <w:tcW w:w="4071" w:type="pct"/>
          </w:tcPr>
          <w:p w14:paraId="4A13F36B" w14:textId="35C7979D" w:rsidR="00B45DEC" w:rsidRPr="00EE6BA4" w:rsidRDefault="005F052A" w:rsidP="00EE6BA4">
            <w:pPr>
              <w:jc w:val="both"/>
              <w:rPr>
                <w:szCs w:val="24"/>
              </w:rPr>
            </w:pPr>
            <w:r w:rsidRPr="00EE6BA4">
              <w:rPr>
                <w:szCs w:val="24"/>
              </w:rPr>
              <w:t>Обеспечивать исполнение локальных нормативных актов ОО</w:t>
            </w:r>
          </w:p>
        </w:tc>
      </w:tr>
      <w:tr w:rsidR="00B45DEC" w14:paraId="47E715DA" w14:textId="77777777">
        <w:trPr>
          <w:trHeight w:val="20"/>
        </w:trPr>
        <w:tc>
          <w:tcPr>
            <w:tcW w:w="929" w:type="pct"/>
            <w:vMerge/>
          </w:tcPr>
          <w:p w14:paraId="6D26951A" w14:textId="77777777" w:rsidR="00B45DEC" w:rsidRDefault="00B45DEC">
            <w:pPr>
              <w:rPr>
                <w:szCs w:val="24"/>
              </w:rPr>
            </w:pPr>
          </w:p>
        </w:tc>
        <w:tc>
          <w:tcPr>
            <w:tcW w:w="4071" w:type="pct"/>
          </w:tcPr>
          <w:p w14:paraId="7C32E779" w14:textId="60A6029E" w:rsidR="00B45DEC" w:rsidRPr="00EE6BA4" w:rsidRDefault="00682AD2">
            <w:pPr>
              <w:jc w:val="both"/>
              <w:rPr>
                <w:szCs w:val="24"/>
              </w:rPr>
            </w:pPr>
            <w:r w:rsidRPr="00EE6BA4">
              <w:rPr>
                <w:szCs w:val="24"/>
              </w:rPr>
              <w:t xml:space="preserve">Обеспечивать </w:t>
            </w:r>
            <w:r w:rsidR="005F052A" w:rsidRPr="00EE6BA4">
              <w:rPr>
                <w:szCs w:val="24"/>
              </w:rPr>
              <w:t>защит</w:t>
            </w:r>
            <w:r w:rsidRPr="00EE6BA4">
              <w:rPr>
                <w:szCs w:val="24"/>
              </w:rPr>
              <w:t>у</w:t>
            </w:r>
            <w:r w:rsidR="005F052A" w:rsidRPr="00EE6BA4">
              <w:rPr>
                <w:szCs w:val="24"/>
              </w:rPr>
              <w:t xml:space="preserve"> персональных данных обучающихся</w:t>
            </w:r>
            <w:r w:rsidR="00CE5E2B" w:rsidRPr="00EE6BA4">
              <w:rPr>
                <w:szCs w:val="24"/>
              </w:rPr>
              <w:t>, родителей (законных представителей)</w:t>
            </w:r>
            <w:r w:rsidR="005F052A" w:rsidRPr="00EE6BA4">
              <w:rPr>
                <w:szCs w:val="24"/>
              </w:rPr>
              <w:t xml:space="preserve"> и работников ОО</w:t>
            </w:r>
          </w:p>
        </w:tc>
      </w:tr>
      <w:tr w:rsidR="00B45DEC" w14:paraId="719E46CF" w14:textId="77777777">
        <w:trPr>
          <w:trHeight w:val="20"/>
        </w:trPr>
        <w:tc>
          <w:tcPr>
            <w:tcW w:w="929" w:type="pct"/>
            <w:vMerge/>
          </w:tcPr>
          <w:p w14:paraId="073E20A5" w14:textId="77777777" w:rsidR="00B45DEC" w:rsidRDefault="00B45DEC">
            <w:pPr>
              <w:rPr>
                <w:szCs w:val="24"/>
              </w:rPr>
            </w:pPr>
          </w:p>
        </w:tc>
        <w:tc>
          <w:tcPr>
            <w:tcW w:w="4071" w:type="pct"/>
          </w:tcPr>
          <w:p w14:paraId="75770240" w14:textId="77777777" w:rsidR="00B45DEC" w:rsidRPr="00EE6BA4" w:rsidRDefault="005F052A">
            <w:pPr>
              <w:jc w:val="both"/>
              <w:rPr>
                <w:szCs w:val="24"/>
              </w:rPr>
            </w:pPr>
            <w:r w:rsidRPr="00EE6BA4">
              <w:rPr>
                <w:szCs w:val="24"/>
              </w:rPr>
              <w:t>Формировать организационную структуру, штатное расписание, планировать потребность в кадрах, организовывать их подбор, прием на работу, допуск к работе, определять должностные обязанности</w:t>
            </w:r>
          </w:p>
        </w:tc>
      </w:tr>
      <w:tr w:rsidR="00B45DEC" w14:paraId="6A783FD5" w14:textId="77777777">
        <w:trPr>
          <w:trHeight w:val="20"/>
        </w:trPr>
        <w:tc>
          <w:tcPr>
            <w:tcW w:w="929" w:type="pct"/>
            <w:vMerge/>
          </w:tcPr>
          <w:p w14:paraId="600F7340" w14:textId="77777777" w:rsidR="00B45DEC" w:rsidRDefault="00B45DEC">
            <w:pPr>
              <w:rPr>
                <w:szCs w:val="24"/>
              </w:rPr>
            </w:pPr>
          </w:p>
        </w:tc>
        <w:tc>
          <w:tcPr>
            <w:tcW w:w="4071" w:type="pct"/>
          </w:tcPr>
          <w:p w14:paraId="4BC5486C" w14:textId="77777777" w:rsidR="00B45DEC" w:rsidRPr="00EE6BA4" w:rsidRDefault="005F052A">
            <w:pPr>
              <w:jc w:val="both"/>
              <w:rPr>
                <w:szCs w:val="24"/>
              </w:rPr>
            </w:pPr>
            <w:r w:rsidRPr="00EE6BA4">
              <w:rPr>
                <w:szCs w:val="24"/>
              </w:rPr>
              <w:t>Планировать распределение финансово-экономических, материальных, кадровых, методических, информационных ресурсов ОО</w:t>
            </w:r>
          </w:p>
        </w:tc>
      </w:tr>
      <w:tr w:rsidR="00B45DEC" w14:paraId="313FC0EB" w14:textId="77777777">
        <w:trPr>
          <w:trHeight w:val="20"/>
        </w:trPr>
        <w:tc>
          <w:tcPr>
            <w:tcW w:w="929" w:type="pct"/>
            <w:vMerge/>
          </w:tcPr>
          <w:p w14:paraId="2235BE19" w14:textId="77777777" w:rsidR="00B45DEC" w:rsidRDefault="00B45DEC">
            <w:pPr>
              <w:rPr>
                <w:szCs w:val="24"/>
              </w:rPr>
            </w:pPr>
          </w:p>
        </w:tc>
        <w:tc>
          <w:tcPr>
            <w:tcW w:w="4071" w:type="pct"/>
          </w:tcPr>
          <w:p w14:paraId="02CA9842" w14:textId="77777777" w:rsidR="00B45DEC" w:rsidRPr="00EE6BA4" w:rsidRDefault="005F052A">
            <w:pPr>
              <w:jc w:val="both"/>
              <w:rPr>
                <w:szCs w:val="24"/>
              </w:rPr>
            </w:pPr>
            <w:r w:rsidRPr="00EE6BA4">
              <w:rPr>
                <w:szCs w:val="24"/>
              </w:rPr>
              <w:t>Формировать систему мотивации и условия для профессионального развития педагогических и иных работников ОО, включая дополнительное профессиональное образование</w:t>
            </w:r>
          </w:p>
        </w:tc>
      </w:tr>
      <w:tr w:rsidR="00B45DEC" w14:paraId="16B899FB" w14:textId="77777777">
        <w:trPr>
          <w:trHeight w:val="20"/>
        </w:trPr>
        <w:tc>
          <w:tcPr>
            <w:tcW w:w="929" w:type="pct"/>
            <w:vMerge/>
          </w:tcPr>
          <w:p w14:paraId="75D8BFE7" w14:textId="77777777" w:rsidR="00B45DEC" w:rsidRDefault="00B45DEC">
            <w:pPr>
              <w:rPr>
                <w:szCs w:val="24"/>
              </w:rPr>
            </w:pPr>
          </w:p>
        </w:tc>
        <w:tc>
          <w:tcPr>
            <w:tcW w:w="4071" w:type="pct"/>
          </w:tcPr>
          <w:p w14:paraId="1746EB2B" w14:textId="6EC23427" w:rsidR="00B45DEC" w:rsidRPr="00EE6BA4" w:rsidRDefault="005F052A">
            <w:pPr>
              <w:jc w:val="both"/>
              <w:rPr>
                <w:szCs w:val="24"/>
              </w:rPr>
            </w:pPr>
            <w:r w:rsidRPr="00EE6BA4">
              <w:rPr>
                <w:szCs w:val="24"/>
              </w:rPr>
              <w:t>Формировать фонд оплаты труда и обеспечивать своевременную выплату заработной</w:t>
            </w:r>
            <w:r w:rsidR="00CE5E2B" w:rsidRPr="00EE6BA4">
              <w:rPr>
                <w:szCs w:val="24"/>
              </w:rPr>
              <w:t xml:space="preserve"> платы</w:t>
            </w:r>
            <w:r w:rsidRPr="00EE6BA4">
              <w:rPr>
                <w:szCs w:val="24"/>
              </w:rPr>
              <w:t>, пособий и иных выплат работникам ОО</w:t>
            </w:r>
          </w:p>
        </w:tc>
      </w:tr>
      <w:tr w:rsidR="00B45DEC" w14:paraId="3EA1D34C" w14:textId="77777777">
        <w:trPr>
          <w:trHeight w:val="20"/>
        </w:trPr>
        <w:tc>
          <w:tcPr>
            <w:tcW w:w="929" w:type="pct"/>
            <w:vMerge/>
          </w:tcPr>
          <w:p w14:paraId="42F7DEFE" w14:textId="77777777" w:rsidR="00B45DEC" w:rsidRDefault="00B45DEC">
            <w:pPr>
              <w:rPr>
                <w:szCs w:val="24"/>
              </w:rPr>
            </w:pPr>
          </w:p>
        </w:tc>
        <w:tc>
          <w:tcPr>
            <w:tcW w:w="4071" w:type="pct"/>
          </w:tcPr>
          <w:p w14:paraId="3A328194" w14:textId="77777777" w:rsidR="00B45DEC" w:rsidRPr="00EE6BA4" w:rsidRDefault="005F052A">
            <w:pPr>
              <w:jc w:val="both"/>
              <w:rPr>
                <w:szCs w:val="24"/>
              </w:rPr>
            </w:pPr>
            <w:r w:rsidRPr="00EE6BA4">
              <w:rPr>
                <w:szCs w:val="24"/>
              </w:rPr>
              <w:t>Организовывать аттестацию работников на соответствие занимаемой должности</w:t>
            </w:r>
          </w:p>
        </w:tc>
      </w:tr>
      <w:tr w:rsidR="00B45DEC" w14:paraId="3FD46BCA" w14:textId="77777777">
        <w:trPr>
          <w:trHeight w:val="20"/>
        </w:trPr>
        <w:tc>
          <w:tcPr>
            <w:tcW w:w="929" w:type="pct"/>
            <w:vMerge/>
          </w:tcPr>
          <w:p w14:paraId="6133DDDA" w14:textId="77777777" w:rsidR="00B45DEC" w:rsidRDefault="00B45DEC">
            <w:pPr>
              <w:rPr>
                <w:szCs w:val="24"/>
              </w:rPr>
            </w:pPr>
          </w:p>
        </w:tc>
        <w:tc>
          <w:tcPr>
            <w:tcW w:w="4071" w:type="pct"/>
          </w:tcPr>
          <w:p w14:paraId="1DD2ECD5" w14:textId="77777777" w:rsidR="00B45DEC" w:rsidRPr="00EE6BA4" w:rsidRDefault="005F052A">
            <w:pPr>
              <w:jc w:val="both"/>
              <w:rPr>
                <w:szCs w:val="24"/>
              </w:rPr>
            </w:pPr>
            <w:r w:rsidRPr="00EE6BA4">
              <w:rPr>
                <w:szCs w:val="24"/>
              </w:rPr>
              <w:t>Реализовывать меры по предупреждению коррупции в ОО</w:t>
            </w:r>
          </w:p>
        </w:tc>
      </w:tr>
      <w:tr w:rsidR="00B45DEC" w14:paraId="0C2DE7B5" w14:textId="77777777">
        <w:trPr>
          <w:trHeight w:val="20"/>
        </w:trPr>
        <w:tc>
          <w:tcPr>
            <w:tcW w:w="929" w:type="pct"/>
            <w:vMerge/>
          </w:tcPr>
          <w:p w14:paraId="5337F800" w14:textId="77777777" w:rsidR="00B45DEC" w:rsidRDefault="00B45DEC">
            <w:pPr>
              <w:rPr>
                <w:szCs w:val="24"/>
              </w:rPr>
            </w:pPr>
          </w:p>
        </w:tc>
        <w:tc>
          <w:tcPr>
            <w:tcW w:w="4071" w:type="pct"/>
          </w:tcPr>
          <w:p w14:paraId="25320D1D" w14:textId="77777777" w:rsidR="00B45DEC" w:rsidRDefault="005F052A">
            <w:pPr>
              <w:jc w:val="both"/>
              <w:rPr>
                <w:szCs w:val="24"/>
              </w:rPr>
            </w:pPr>
            <w:r>
              <w:rPr>
                <w:szCs w:val="24"/>
              </w:rPr>
              <w:t>Управлять деятельностью по привлечению и контролю использования финансовых ресурсов</w:t>
            </w:r>
          </w:p>
        </w:tc>
      </w:tr>
      <w:tr w:rsidR="00B45DEC" w14:paraId="517A7A8A" w14:textId="77777777">
        <w:trPr>
          <w:trHeight w:val="20"/>
        </w:trPr>
        <w:tc>
          <w:tcPr>
            <w:tcW w:w="929" w:type="pct"/>
            <w:vMerge/>
          </w:tcPr>
          <w:p w14:paraId="581EB9E2" w14:textId="77777777" w:rsidR="00B45DEC" w:rsidRDefault="00B45DEC">
            <w:pPr>
              <w:rPr>
                <w:szCs w:val="24"/>
              </w:rPr>
            </w:pPr>
          </w:p>
        </w:tc>
        <w:tc>
          <w:tcPr>
            <w:tcW w:w="4071" w:type="pct"/>
          </w:tcPr>
          <w:p w14:paraId="2DCDF69C" w14:textId="0095D67A" w:rsidR="00B45DEC" w:rsidRPr="00EE6BA4" w:rsidRDefault="005F052A">
            <w:pPr>
              <w:jc w:val="both"/>
              <w:rPr>
                <w:szCs w:val="24"/>
              </w:rPr>
            </w:pPr>
            <w:r w:rsidRPr="00EE6BA4">
              <w:rPr>
                <w:szCs w:val="24"/>
              </w:rPr>
              <w:t xml:space="preserve">Формировать документы финансового и управленческого учета, согласование статей бюджета в соответствии с программой развития </w:t>
            </w:r>
            <w:r w:rsidR="00CE5E2B" w:rsidRPr="00EE6BA4">
              <w:rPr>
                <w:szCs w:val="24"/>
              </w:rPr>
              <w:t>ОО</w:t>
            </w:r>
          </w:p>
        </w:tc>
      </w:tr>
      <w:tr w:rsidR="00B45DEC" w14:paraId="65743D0D" w14:textId="77777777">
        <w:trPr>
          <w:trHeight w:val="20"/>
        </w:trPr>
        <w:tc>
          <w:tcPr>
            <w:tcW w:w="929" w:type="pct"/>
            <w:vMerge/>
          </w:tcPr>
          <w:p w14:paraId="62BBDEFE" w14:textId="77777777" w:rsidR="00B45DEC" w:rsidRDefault="00B45DEC">
            <w:pPr>
              <w:rPr>
                <w:szCs w:val="24"/>
              </w:rPr>
            </w:pPr>
          </w:p>
        </w:tc>
        <w:tc>
          <w:tcPr>
            <w:tcW w:w="4071" w:type="pct"/>
          </w:tcPr>
          <w:p w14:paraId="5C668E76" w14:textId="3123CFBA" w:rsidR="00B45DEC" w:rsidRPr="00EE6BA4" w:rsidRDefault="005F052A">
            <w:pPr>
              <w:jc w:val="both"/>
              <w:rPr>
                <w:szCs w:val="24"/>
              </w:rPr>
            </w:pPr>
            <w:r w:rsidRPr="00EE6BA4">
              <w:rPr>
                <w:szCs w:val="24"/>
              </w:rPr>
              <w:t>Организовывать и контролировать контрактную, дого</w:t>
            </w:r>
            <w:r w:rsidR="00EE6BA4" w:rsidRPr="00EE6BA4">
              <w:rPr>
                <w:szCs w:val="24"/>
              </w:rPr>
              <w:t xml:space="preserve">ворную и претензионную </w:t>
            </w:r>
            <w:r w:rsidR="00CE5E2B" w:rsidRPr="00EE6BA4">
              <w:rPr>
                <w:szCs w:val="24"/>
              </w:rPr>
              <w:t xml:space="preserve"> работу</w:t>
            </w:r>
          </w:p>
        </w:tc>
      </w:tr>
      <w:tr w:rsidR="00B45DEC" w14:paraId="0C591F42" w14:textId="77777777">
        <w:trPr>
          <w:trHeight w:val="20"/>
        </w:trPr>
        <w:tc>
          <w:tcPr>
            <w:tcW w:w="929" w:type="pct"/>
            <w:vMerge/>
          </w:tcPr>
          <w:p w14:paraId="3757030D" w14:textId="77777777" w:rsidR="00B45DEC" w:rsidRDefault="00B45DEC">
            <w:pPr>
              <w:rPr>
                <w:szCs w:val="24"/>
              </w:rPr>
            </w:pPr>
          </w:p>
        </w:tc>
        <w:tc>
          <w:tcPr>
            <w:tcW w:w="4071" w:type="pct"/>
          </w:tcPr>
          <w:p w14:paraId="201CCFB5" w14:textId="77777777" w:rsidR="00B45DEC" w:rsidRPr="00EE6BA4" w:rsidRDefault="005F052A">
            <w:pPr>
              <w:jc w:val="both"/>
              <w:rPr>
                <w:szCs w:val="24"/>
              </w:rPr>
            </w:pPr>
            <w:r w:rsidRPr="00EE6BA4">
              <w:rPr>
                <w:szCs w:val="24"/>
              </w:rPr>
              <w:t>Управлять развитием имущественного комплекса ОО, обеспечивать сохранность имущества, средств обучения, оборудования и инвентаря</w:t>
            </w:r>
          </w:p>
        </w:tc>
      </w:tr>
      <w:tr w:rsidR="00B45DEC" w14:paraId="54FA167A" w14:textId="77777777">
        <w:trPr>
          <w:trHeight w:val="20"/>
        </w:trPr>
        <w:tc>
          <w:tcPr>
            <w:tcW w:w="929" w:type="pct"/>
            <w:vMerge/>
          </w:tcPr>
          <w:p w14:paraId="5210EBE9" w14:textId="77777777" w:rsidR="00B45DEC" w:rsidRDefault="00B45DEC">
            <w:pPr>
              <w:rPr>
                <w:szCs w:val="24"/>
              </w:rPr>
            </w:pPr>
          </w:p>
        </w:tc>
        <w:tc>
          <w:tcPr>
            <w:tcW w:w="4071" w:type="pct"/>
          </w:tcPr>
          <w:p w14:paraId="6E3727AD" w14:textId="77777777" w:rsidR="00B45DEC" w:rsidRPr="00EE6BA4" w:rsidRDefault="005F052A">
            <w:pPr>
              <w:jc w:val="both"/>
              <w:rPr>
                <w:szCs w:val="24"/>
              </w:rPr>
            </w:pPr>
            <w:r w:rsidRPr="00EE6BA4">
              <w:rPr>
                <w:szCs w:val="24"/>
              </w:rPr>
              <w:t>Управлять обеспечением безопасной эксплуатации инженерно-технических коммуникаций, оборудования и инфраструктуры ОО</w:t>
            </w:r>
          </w:p>
        </w:tc>
      </w:tr>
      <w:tr w:rsidR="00B45DEC" w14:paraId="67DB1B60" w14:textId="77777777">
        <w:trPr>
          <w:trHeight w:val="20"/>
        </w:trPr>
        <w:tc>
          <w:tcPr>
            <w:tcW w:w="929" w:type="pct"/>
            <w:vMerge/>
          </w:tcPr>
          <w:p w14:paraId="193D1F43" w14:textId="77777777" w:rsidR="00B45DEC" w:rsidRDefault="00B45DEC">
            <w:pPr>
              <w:rPr>
                <w:szCs w:val="24"/>
              </w:rPr>
            </w:pPr>
          </w:p>
        </w:tc>
        <w:tc>
          <w:tcPr>
            <w:tcW w:w="4071" w:type="pct"/>
          </w:tcPr>
          <w:p w14:paraId="58E5181E" w14:textId="06313A01" w:rsidR="00B45DEC" w:rsidRPr="00EE6BA4" w:rsidRDefault="005F052A">
            <w:pPr>
              <w:jc w:val="both"/>
              <w:rPr>
                <w:szCs w:val="24"/>
              </w:rPr>
            </w:pPr>
            <w:r w:rsidRPr="00EE6BA4">
              <w:rPr>
                <w:szCs w:val="24"/>
              </w:rPr>
              <w:t>Организовывать обеспечение энергосбережения и энергетической эффективности здания</w:t>
            </w:r>
            <w:r w:rsidR="00CE5E2B" w:rsidRPr="00EE6BA4">
              <w:rPr>
                <w:szCs w:val="24"/>
              </w:rPr>
              <w:t>(-й) ОО</w:t>
            </w:r>
          </w:p>
        </w:tc>
      </w:tr>
      <w:tr w:rsidR="00B45DEC" w14:paraId="7EA3B415" w14:textId="77777777">
        <w:trPr>
          <w:trHeight w:val="20"/>
        </w:trPr>
        <w:tc>
          <w:tcPr>
            <w:tcW w:w="929" w:type="pct"/>
            <w:vMerge/>
          </w:tcPr>
          <w:p w14:paraId="5BB621F7" w14:textId="77777777" w:rsidR="00B45DEC" w:rsidRDefault="00B45DEC">
            <w:pPr>
              <w:rPr>
                <w:szCs w:val="24"/>
              </w:rPr>
            </w:pPr>
          </w:p>
        </w:tc>
        <w:tc>
          <w:tcPr>
            <w:tcW w:w="4071" w:type="pct"/>
          </w:tcPr>
          <w:p w14:paraId="7541F6BD" w14:textId="77777777" w:rsidR="00B45DEC" w:rsidRPr="00EE6BA4" w:rsidRDefault="005F052A">
            <w:pPr>
              <w:jc w:val="both"/>
              <w:rPr>
                <w:szCs w:val="24"/>
              </w:rPr>
            </w:pPr>
            <w:r w:rsidRPr="00EE6BA4">
              <w:rPr>
                <w:szCs w:val="24"/>
              </w:rPr>
              <w:t>Организовывать и контролировать работу системы питания в ОО</w:t>
            </w:r>
          </w:p>
        </w:tc>
      </w:tr>
      <w:tr w:rsidR="00B45DEC" w14:paraId="3E14844A" w14:textId="77777777">
        <w:trPr>
          <w:trHeight w:val="20"/>
        </w:trPr>
        <w:tc>
          <w:tcPr>
            <w:tcW w:w="929" w:type="pct"/>
            <w:vMerge/>
          </w:tcPr>
          <w:p w14:paraId="69407A8B" w14:textId="77777777" w:rsidR="00B45DEC" w:rsidRDefault="00B45DEC">
            <w:pPr>
              <w:rPr>
                <w:szCs w:val="24"/>
              </w:rPr>
            </w:pPr>
          </w:p>
        </w:tc>
        <w:tc>
          <w:tcPr>
            <w:tcW w:w="4071" w:type="pct"/>
          </w:tcPr>
          <w:p w14:paraId="69AA1C82" w14:textId="77777777" w:rsidR="00B45DEC" w:rsidRPr="00EE6BA4" w:rsidRDefault="005F052A">
            <w:pPr>
              <w:tabs>
                <w:tab w:val="left" w:pos="1068"/>
              </w:tabs>
              <w:jc w:val="both"/>
              <w:rPr>
                <w:szCs w:val="24"/>
              </w:rPr>
            </w:pPr>
            <w:r w:rsidRPr="00EE6BA4">
              <w:rPr>
                <w:szCs w:val="24"/>
              </w:rPr>
              <w:t>Формировать в ОО безопасную и доступную среду, обеспечивать выполнение требований охраны здоровья обучающихся, охраны труда и здоровья работников ОО</w:t>
            </w:r>
          </w:p>
        </w:tc>
      </w:tr>
      <w:tr w:rsidR="00B45DEC" w14:paraId="4C3D81A7" w14:textId="77777777">
        <w:trPr>
          <w:trHeight w:val="20"/>
        </w:trPr>
        <w:tc>
          <w:tcPr>
            <w:tcW w:w="929" w:type="pct"/>
            <w:vMerge/>
          </w:tcPr>
          <w:p w14:paraId="3423D54A" w14:textId="77777777" w:rsidR="00B45DEC" w:rsidRDefault="00B45DEC">
            <w:pPr>
              <w:rPr>
                <w:szCs w:val="24"/>
              </w:rPr>
            </w:pPr>
          </w:p>
        </w:tc>
        <w:tc>
          <w:tcPr>
            <w:tcW w:w="4071" w:type="pct"/>
          </w:tcPr>
          <w:p w14:paraId="5DBA3985" w14:textId="77777777" w:rsidR="00B45DEC" w:rsidRPr="00EE6BA4" w:rsidRDefault="005F052A">
            <w:pPr>
              <w:jc w:val="both"/>
              <w:rPr>
                <w:szCs w:val="24"/>
              </w:rPr>
            </w:pPr>
            <w:r w:rsidRPr="00EE6BA4">
              <w:rPr>
                <w:szCs w:val="24"/>
              </w:rPr>
              <w:t>Обеспечивать реализацию требований к комплексной безопасности, антитеррористической и противокриминальной защищенности ОО</w:t>
            </w:r>
          </w:p>
        </w:tc>
      </w:tr>
      <w:tr w:rsidR="00B45DEC" w14:paraId="2B02B9A0" w14:textId="77777777">
        <w:trPr>
          <w:trHeight w:val="20"/>
        </w:trPr>
        <w:tc>
          <w:tcPr>
            <w:tcW w:w="929" w:type="pct"/>
            <w:vMerge/>
          </w:tcPr>
          <w:p w14:paraId="6EA3B171" w14:textId="77777777" w:rsidR="00B45DEC" w:rsidRDefault="00B45DEC">
            <w:pPr>
              <w:rPr>
                <w:szCs w:val="24"/>
              </w:rPr>
            </w:pPr>
          </w:p>
        </w:tc>
        <w:tc>
          <w:tcPr>
            <w:tcW w:w="4071" w:type="pct"/>
          </w:tcPr>
          <w:p w14:paraId="18DB2AB9" w14:textId="77777777" w:rsidR="00B45DEC" w:rsidRPr="00EE6BA4" w:rsidRDefault="005F052A">
            <w:pPr>
              <w:jc w:val="both"/>
              <w:rPr>
                <w:szCs w:val="24"/>
              </w:rPr>
            </w:pPr>
            <w:r w:rsidRPr="00EE6BA4">
              <w:rPr>
                <w:szCs w:val="24"/>
              </w:rPr>
              <w:t>Обеспечивать соблюдение правил санитарно-гигиенического режима, техники безопасности и охраны труда</w:t>
            </w:r>
          </w:p>
        </w:tc>
      </w:tr>
      <w:tr w:rsidR="00B45DEC" w14:paraId="55761A9F" w14:textId="77777777">
        <w:trPr>
          <w:trHeight w:val="20"/>
        </w:trPr>
        <w:tc>
          <w:tcPr>
            <w:tcW w:w="929" w:type="pct"/>
            <w:vMerge/>
          </w:tcPr>
          <w:p w14:paraId="2297EE5E" w14:textId="77777777" w:rsidR="00B45DEC" w:rsidRDefault="00B45DEC">
            <w:pPr>
              <w:rPr>
                <w:szCs w:val="24"/>
              </w:rPr>
            </w:pPr>
          </w:p>
        </w:tc>
        <w:tc>
          <w:tcPr>
            <w:tcW w:w="4071" w:type="pct"/>
          </w:tcPr>
          <w:p w14:paraId="39A04B50" w14:textId="77777777" w:rsidR="00B45DEC" w:rsidRPr="00EE6BA4" w:rsidRDefault="005F052A">
            <w:pPr>
              <w:jc w:val="both"/>
              <w:rPr>
                <w:szCs w:val="24"/>
              </w:rPr>
            </w:pPr>
            <w:r w:rsidRPr="00EE6BA4">
              <w:rPr>
                <w:szCs w:val="24"/>
              </w:rPr>
              <w:t>Обеспечивать реализацию требований к технологическим (аппаратным и программным), информационным и организационным ресурсам ОО для развития информационной образовательной среды</w:t>
            </w:r>
          </w:p>
        </w:tc>
      </w:tr>
      <w:tr w:rsidR="00B45DEC" w14:paraId="73C4DDE2" w14:textId="77777777">
        <w:trPr>
          <w:trHeight w:val="20"/>
        </w:trPr>
        <w:tc>
          <w:tcPr>
            <w:tcW w:w="929" w:type="pct"/>
            <w:vMerge/>
          </w:tcPr>
          <w:p w14:paraId="2EE82872" w14:textId="77777777" w:rsidR="00B45DEC" w:rsidRDefault="00B45DEC">
            <w:pPr>
              <w:rPr>
                <w:szCs w:val="24"/>
              </w:rPr>
            </w:pPr>
          </w:p>
        </w:tc>
        <w:tc>
          <w:tcPr>
            <w:tcW w:w="4071" w:type="pct"/>
          </w:tcPr>
          <w:p w14:paraId="1B64595C" w14:textId="77777777" w:rsidR="00B45DEC" w:rsidRPr="00EE6BA4" w:rsidRDefault="005F052A">
            <w:pPr>
              <w:jc w:val="both"/>
              <w:rPr>
                <w:szCs w:val="24"/>
              </w:rPr>
            </w:pPr>
            <w:r w:rsidRPr="00EE6BA4">
              <w:rPr>
                <w:szCs w:val="24"/>
              </w:rPr>
              <w:t>Контролировать административно-хозяйственную и финансовую деятельность ОО</w:t>
            </w:r>
          </w:p>
        </w:tc>
      </w:tr>
      <w:tr w:rsidR="00B45DEC" w14:paraId="354AE547" w14:textId="77777777">
        <w:trPr>
          <w:trHeight w:val="20"/>
        </w:trPr>
        <w:tc>
          <w:tcPr>
            <w:tcW w:w="929" w:type="pct"/>
            <w:vMerge/>
          </w:tcPr>
          <w:p w14:paraId="62812188" w14:textId="77777777" w:rsidR="00B45DEC" w:rsidRDefault="00B45DEC">
            <w:pPr>
              <w:rPr>
                <w:szCs w:val="24"/>
              </w:rPr>
            </w:pPr>
          </w:p>
        </w:tc>
        <w:tc>
          <w:tcPr>
            <w:tcW w:w="4071" w:type="pct"/>
          </w:tcPr>
          <w:p w14:paraId="0EF0571E" w14:textId="77777777" w:rsidR="00B45DEC" w:rsidRPr="00EE6BA4" w:rsidRDefault="005F052A">
            <w:pPr>
              <w:jc w:val="both"/>
              <w:rPr>
                <w:szCs w:val="24"/>
              </w:rPr>
            </w:pPr>
            <w:r w:rsidRPr="00EE6BA4">
              <w:rPr>
                <w:szCs w:val="24"/>
              </w:rPr>
              <w:t>Организовывать оказание первой помощи при несчастных случаях и внезапных заболеваниях</w:t>
            </w:r>
          </w:p>
        </w:tc>
      </w:tr>
      <w:tr w:rsidR="00B45DEC" w14:paraId="334E2F29" w14:textId="77777777">
        <w:trPr>
          <w:trHeight w:val="20"/>
        </w:trPr>
        <w:tc>
          <w:tcPr>
            <w:tcW w:w="929" w:type="pct"/>
            <w:vMerge/>
          </w:tcPr>
          <w:p w14:paraId="154AA44B" w14:textId="77777777" w:rsidR="00B45DEC" w:rsidRDefault="00B45DEC">
            <w:pPr>
              <w:rPr>
                <w:szCs w:val="24"/>
              </w:rPr>
            </w:pPr>
          </w:p>
        </w:tc>
        <w:tc>
          <w:tcPr>
            <w:tcW w:w="4071" w:type="pct"/>
          </w:tcPr>
          <w:p w14:paraId="6B8DA05E" w14:textId="77777777" w:rsidR="00B45DEC" w:rsidRPr="00EE6BA4" w:rsidRDefault="005F052A">
            <w:pPr>
              <w:jc w:val="both"/>
              <w:rPr>
                <w:szCs w:val="24"/>
              </w:rPr>
            </w:pPr>
            <w:r w:rsidRPr="00EE6BA4">
              <w:rPr>
                <w:szCs w:val="24"/>
              </w:rPr>
              <w:t>Пользоваться навыками оказания первой помощи больным и пострадавшим</w:t>
            </w:r>
          </w:p>
        </w:tc>
      </w:tr>
      <w:tr w:rsidR="00B45DEC" w14:paraId="2700F1C9" w14:textId="77777777">
        <w:trPr>
          <w:trHeight w:val="20"/>
        </w:trPr>
        <w:tc>
          <w:tcPr>
            <w:tcW w:w="929" w:type="pct"/>
            <w:vMerge/>
          </w:tcPr>
          <w:p w14:paraId="5973F8DB" w14:textId="77777777" w:rsidR="00B45DEC" w:rsidRDefault="00B45DEC">
            <w:pPr>
              <w:rPr>
                <w:szCs w:val="24"/>
              </w:rPr>
            </w:pPr>
          </w:p>
        </w:tc>
        <w:tc>
          <w:tcPr>
            <w:tcW w:w="4071" w:type="pct"/>
          </w:tcPr>
          <w:p w14:paraId="511ED5E7" w14:textId="58CED8ED" w:rsidR="00B45DEC" w:rsidRPr="00EE6BA4" w:rsidRDefault="005F052A">
            <w:pPr>
              <w:jc w:val="both"/>
              <w:rPr>
                <w:szCs w:val="24"/>
              </w:rPr>
            </w:pPr>
            <w:r w:rsidRPr="00EE6BA4">
              <w:rPr>
                <w:szCs w:val="24"/>
              </w:rPr>
              <w:t>Осуществлять мониторинг, анализ, оценку и контроль эффективности и результативности деятельности ОО и коррекцию на основе данных этой деятельности</w:t>
            </w:r>
          </w:p>
        </w:tc>
      </w:tr>
      <w:tr w:rsidR="00B45DEC" w14:paraId="4FFFAB1D" w14:textId="77777777">
        <w:trPr>
          <w:trHeight w:val="20"/>
        </w:trPr>
        <w:tc>
          <w:tcPr>
            <w:tcW w:w="929" w:type="pct"/>
            <w:vMerge/>
          </w:tcPr>
          <w:p w14:paraId="6A4870F4" w14:textId="77777777" w:rsidR="00B45DEC" w:rsidRDefault="00B45DEC">
            <w:pPr>
              <w:rPr>
                <w:szCs w:val="24"/>
              </w:rPr>
            </w:pPr>
          </w:p>
        </w:tc>
        <w:tc>
          <w:tcPr>
            <w:tcW w:w="4071" w:type="pct"/>
          </w:tcPr>
          <w:p w14:paraId="78221EAC" w14:textId="204A6CA9" w:rsidR="00B45DEC" w:rsidRPr="00474D1E" w:rsidRDefault="005F052A">
            <w:pPr>
              <w:jc w:val="both"/>
              <w:rPr>
                <w:szCs w:val="24"/>
              </w:rPr>
            </w:pPr>
            <w:r w:rsidRPr="00474D1E">
              <w:rPr>
                <w:szCs w:val="24"/>
              </w:rPr>
              <w:t xml:space="preserve">Управлять информационными ресурсами ОО, в том числе организовывать работу официального сайта </w:t>
            </w:r>
            <w:r w:rsidR="00CE5E2B" w:rsidRPr="00474D1E">
              <w:rPr>
                <w:szCs w:val="24"/>
              </w:rPr>
              <w:t>ОО</w:t>
            </w:r>
          </w:p>
        </w:tc>
      </w:tr>
      <w:tr w:rsidR="00B45DEC" w14:paraId="516F5A8F" w14:textId="77777777">
        <w:trPr>
          <w:trHeight w:val="20"/>
        </w:trPr>
        <w:tc>
          <w:tcPr>
            <w:tcW w:w="929" w:type="pct"/>
            <w:vMerge/>
          </w:tcPr>
          <w:p w14:paraId="1E54507A" w14:textId="77777777" w:rsidR="00B45DEC" w:rsidRDefault="00B45DEC">
            <w:pPr>
              <w:rPr>
                <w:szCs w:val="24"/>
              </w:rPr>
            </w:pPr>
          </w:p>
        </w:tc>
        <w:tc>
          <w:tcPr>
            <w:tcW w:w="4071" w:type="pct"/>
          </w:tcPr>
          <w:p w14:paraId="23A0231A" w14:textId="77777777" w:rsidR="00B45DEC" w:rsidRPr="00474D1E" w:rsidRDefault="005F052A">
            <w:pPr>
              <w:jc w:val="both"/>
              <w:rPr>
                <w:szCs w:val="24"/>
              </w:rPr>
            </w:pPr>
            <w:r w:rsidRPr="00474D1E">
              <w:rPr>
                <w:szCs w:val="24"/>
              </w:rPr>
              <w:t>Организовывать ведение отчетности о деятельности ОО и ее представление заинтересованным сторонам</w:t>
            </w:r>
          </w:p>
        </w:tc>
      </w:tr>
      <w:tr w:rsidR="00B45DEC" w14:paraId="27A2A801" w14:textId="77777777">
        <w:trPr>
          <w:trHeight w:val="20"/>
        </w:trPr>
        <w:tc>
          <w:tcPr>
            <w:tcW w:w="929" w:type="pct"/>
            <w:vMerge/>
          </w:tcPr>
          <w:p w14:paraId="37F2100B" w14:textId="77777777" w:rsidR="00B45DEC" w:rsidRDefault="00B45DEC">
            <w:pPr>
              <w:rPr>
                <w:szCs w:val="24"/>
              </w:rPr>
            </w:pPr>
          </w:p>
        </w:tc>
        <w:tc>
          <w:tcPr>
            <w:tcW w:w="4071" w:type="pct"/>
          </w:tcPr>
          <w:p w14:paraId="5C5E45A5" w14:textId="77777777" w:rsidR="00B45DEC" w:rsidRPr="00474D1E" w:rsidRDefault="005F052A">
            <w:pPr>
              <w:jc w:val="both"/>
              <w:rPr>
                <w:szCs w:val="24"/>
              </w:rPr>
            </w:pPr>
            <w:r w:rsidRPr="00474D1E">
              <w:rPr>
                <w:szCs w:val="24"/>
              </w:rPr>
              <w:t>Обеспечивать соблюдение условий транспортной безопасности перевозок обучающихся</w:t>
            </w:r>
          </w:p>
        </w:tc>
      </w:tr>
      <w:tr w:rsidR="00B45DEC" w14:paraId="6BC02C39" w14:textId="77777777">
        <w:trPr>
          <w:trHeight w:val="20"/>
        </w:trPr>
        <w:tc>
          <w:tcPr>
            <w:tcW w:w="929" w:type="pct"/>
            <w:vMerge/>
          </w:tcPr>
          <w:p w14:paraId="2613F8C5" w14:textId="77777777" w:rsidR="00B45DEC" w:rsidRDefault="00B45DEC">
            <w:pPr>
              <w:rPr>
                <w:szCs w:val="24"/>
              </w:rPr>
            </w:pPr>
          </w:p>
        </w:tc>
        <w:tc>
          <w:tcPr>
            <w:tcW w:w="4071" w:type="pct"/>
          </w:tcPr>
          <w:p w14:paraId="673B5F34" w14:textId="77777777" w:rsidR="00B45DEC" w:rsidRPr="00474D1E" w:rsidRDefault="005F052A">
            <w:pPr>
              <w:jc w:val="both"/>
              <w:rPr>
                <w:szCs w:val="24"/>
              </w:rPr>
            </w:pPr>
            <w:r w:rsidRPr="00474D1E">
              <w:rPr>
                <w:szCs w:val="24"/>
              </w:rPr>
              <w:t>Использовать в профессиональной деятельности информационно-коммуникационные технологии, применяемые в управлении ОО</w:t>
            </w:r>
          </w:p>
        </w:tc>
      </w:tr>
      <w:tr w:rsidR="00B45DEC" w14:paraId="5901A629" w14:textId="77777777">
        <w:trPr>
          <w:trHeight w:val="20"/>
        </w:trPr>
        <w:tc>
          <w:tcPr>
            <w:tcW w:w="929" w:type="pct"/>
            <w:vMerge w:val="restart"/>
          </w:tcPr>
          <w:p w14:paraId="466D7AD9" w14:textId="77777777" w:rsidR="00B45DEC" w:rsidRDefault="005F052A">
            <w:pPr>
              <w:rPr>
                <w:szCs w:val="24"/>
              </w:rPr>
            </w:pPr>
            <w:r>
              <w:rPr>
                <w:szCs w:val="24"/>
              </w:rPr>
              <w:t>Необходимые знания</w:t>
            </w:r>
          </w:p>
        </w:tc>
        <w:tc>
          <w:tcPr>
            <w:tcW w:w="4071" w:type="pct"/>
          </w:tcPr>
          <w:p w14:paraId="710E9F49" w14:textId="1CD05B1F" w:rsidR="00B45DEC" w:rsidRPr="00474D1E" w:rsidRDefault="005F052A">
            <w:pPr>
              <w:jc w:val="both"/>
              <w:rPr>
                <w:szCs w:val="24"/>
              </w:rPr>
            </w:pPr>
            <w:r w:rsidRPr="00474D1E">
              <w:rPr>
                <w:szCs w:val="24"/>
              </w:rPr>
              <w:t>Законодательство Российской Федерации, субъекта Российской Федерации, нормативные правовые акты муниципального района/городского округа в сфере общего образования</w:t>
            </w:r>
            <w:r w:rsidR="00CE5E2B" w:rsidRPr="00474D1E">
              <w:rPr>
                <w:szCs w:val="24"/>
              </w:rPr>
              <w:t>, включая гражданское, семейное, налоговое, бюджетное, административное, трудовое, антикоррупционное законодательство Российской Федерации, требования охраны труда в части, регулирующей деятельность ОО</w:t>
            </w:r>
          </w:p>
        </w:tc>
      </w:tr>
      <w:tr w:rsidR="00B45DEC" w14:paraId="15418F3F" w14:textId="77777777">
        <w:trPr>
          <w:trHeight w:val="20"/>
        </w:trPr>
        <w:tc>
          <w:tcPr>
            <w:tcW w:w="929" w:type="pct"/>
            <w:vMerge/>
          </w:tcPr>
          <w:p w14:paraId="7C87D259" w14:textId="77777777" w:rsidR="00B45DEC" w:rsidRDefault="00B45DEC">
            <w:pPr>
              <w:rPr>
                <w:szCs w:val="24"/>
              </w:rPr>
            </w:pPr>
          </w:p>
        </w:tc>
        <w:tc>
          <w:tcPr>
            <w:tcW w:w="4071" w:type="pct"/>
          </w:tcPr>
          <w:p w14:paraId="019D93F3" w14:textId="2C20F89A" w:rsidR="00B45DEC" w:rsidRPr="00474D1E" w:rsidRDefault="005F052A" w:rsidP="00474D1E">
            <w:pPr>
              <w:jc w:val="both"/>
              <w:rPr>
                <w:szCs w:val="24"/>
              </w:rPr>
            </w:pPr>
            <w:r w:rsidRPr="00474D1E">
              <w:rPr>
                <w:szCs w:val="24"/>
              </w:rPr>
              <w:t>Санитарно-эпидемиологические</w:t>
            </w:r>
            <w:r w:rsidR="00310D24" w:rsidRPr="00474D1E">
              <w:rPr>
                <w:szCs w:val="24"/>
              </w:rPr>
              <w:t xml:space="preserve"> требования</w:t>
            </w:r>
            <w:r w:rsidRPr="00474D1E">
              <w:rPr>
                <w:szCs w:val="24"/>
              </w:rPr>
              <w:t>, относящиеся к деятельности</w:t>
            </w:r>
            <w:r w:rsidR="00310D24" w:rsidRPr="00474D1E">
              <w:rPr>
                <w:szCs w:val="24"/>
              </w:rPr>
              <w:t xml:space="preserve"> образовательной организации</w:t>
            </w:r>
          </w:p>
        </w:tc>
      </w:tr>
      <w:tr w:rsidR="00B45DEC" w14:paraId="36B3B3E8" w14:textId="77777777">
        <w:trPr>
          <w:trHeight w:val="20"/>
        </w:trPr>
        <w:tc>
          <w:tcPr>
            <w:tcW w:w="929" w:type="pct"/>
            <w:vMerge/>
          </w:tcPr>
          <w:p w14:paraId="0F211FAF" w14:textId="77777777" w:rsidR="00B45DEC" w:rsidRDefault="00B45DEC">
            <w:pPr>
              <w:rPr>
                <w:szCs w:val="24"/>
              </w:rPr>
            </w:pPr>
          </w:p>
        </w:tc>
        <w:tc>
          <w:tcPr>
            <w:tcW w:w="4071" w:type="pct"/>
          </w:tcPr>
          <w:p w14:paraId="04C9399B" w14:textId="77777777" w:rsidR="00B45DEC" w:rsidRPr="00474D1E" w:rsidRDefault="005F052A">
            <w:pPr>
              <w:jc w:val="both"/>
              <w:rPr>
                <w:szCs w:val="24"/>
              </w:rPr>
            </w:pPr>
            <w:r w:rsidRPr="00474D1E">
              <w:rPr>
                <w:szCs w:val="24"/>
              </w:rPr>
              <w:t>Профессиональные стандарты, характеризующие квалификацию, необходимую для осуществления педагогической и иной профессиональной деятельности (с учетом реализуемых организацией образовательных программ), нормативные правовые основы и методика их применения в управлении персоналом ОО</w:t>
            </w:r>
          </w:p>
        </w:tc>
      </w:tr>
      <w:tr w:rsidR="00B45DEC" w14:paraId="082677CC" w14:textId="77777777">
        <w:trPr>
          <w:trHeight w:val="20"/>
        </w:trPr>
        <w:tc>
          <w:tcPr>
            <w:tcW w:w="929" w:type="pct"/>
            <w:vMerge/>
          </w:tcPr>
          <w:p w14:paraId="27099D24" w14:textId="77777777" w:rsidR="00B45DEC" w:rsidRDefault="00B45DEC">
            <w:pPr>
              <w:rPr>
                <w:szCs w:val="24"/>
              </w:rPr>
            </w:pPr>
          </w:p>
        </w:tc>
        <w:tc>
          <w:tcPr>
            <w:tcW w:w="4071" w:type="pct"/>
          </w:tcPr>
          <w:p w14:paraId="36DE45BF" w14:textId="77777777" w:rsidR="00B45DEC" w:rsidRDefault="005F052A">
            <w:pPr>
              <w:jc w:val="both"/>
              <w:rPr>
                <w:szCs w:val="24"/>
              </w:rPr>
            </w:pPr>
            <w:r>
              <w:rPr>
                <w:szCs w:val="24"/>
              </w:rPr>
              <w:t>Основы менеджмента в сфере образования, в том числе стратегического, кадрового, инновационного, проектного, финансового менеджмента и менеджмента качества</w:t>
            </w:r>
          </w:p>
        </w:tc>
      </w:tr>
      <w:tr w:rsidR="00B45DEC" w14:paraId="15642CDB" w14:textId="77777777">
        <w:trPr>
          <w:trHeight w:val="20"/>
        </w:trPr>
        <w:tc>
          <w:tcPr>
            <w:tcW w:w="929" w:type="pct"/>
            <w:vMerge/>
          </w:tcPr>
          <w:p w14:paraId="46CE848E" w14:textId="77777777" w:rsidR="00B45DEC" w:rsidRDefault="00B45DEC">
            <w:pPr>
              <w:rPr>
                <w:szCs w:val="24"/>
              </w:rPr>
            </w:pPr>
          </w:p>
        </w:tc>
        <w:tc>
          <w:tcPr>
            <w:tcW w:w="4071" w:type="pct"/>
          </w:tcPr>
          <w:p w14:paraId="7BC0254E" w14:textId="77777777" w:rsidR="00B45DEC" w:rsidRDefault="005F052A">
            <w:pPr>
              <w:jc w:val="both"/>
              <w:rPr>
                <w:szCs w:val="24"/>
              </w:rPr>
            </w:pPr>
            <w:r>
              <w:rPr>
                <w:szCs w:val="24"/>
              </w:rPr>
              <w:t>Принципы и модели государственно-общественного управления образовательными организациями</w:t>
            </w:r>
          </w:p>
        </w:tc>
      </w:tr>
      <w:tr w:rsidR="00B45DEC" w14:paraId="66A3D5B1" w14:textId="77777777">
        <w:trPr>
          <w:trHeight w:val="20"/>
        </w:trPr>
        <w:tc>
          <w:tcPr>
            <w:tcW w:w="929" w:type="pct"/>
            <w:vMerge/>
          </w:tcPr>
          <w:p w14:paraId="3F19896D" w14:textId="77777777" w:rsidR="00B45DEC" w:rsidRDefault="00B45DEC">
            <w:pPr>
              <w:rPr>
                <w:szCs w:val="24"/>
              </w:rPr>
            </w:pPr>
          </w:p>
        </w:tc>
        <w:tc>
          <w:tcPr>
            <w:tcW w:w="4071" w:type="pct"/>
          </w:tcPr>
          <w:p w14:paraId="51B9F975" w14:textId="77777777" w:rsidR="00B45DEC" w:rsidRPr="00474D1E" w:rsidRDefault="005F052A">
            <w:pPr>
              <w:jc w:val="both"/>
              <w:rPr>
                <w:szCs w:val="24"/>
              </w:rPr>
            </w:pPr>
            <w:r w:rsidRPr="00474D1E">
              <w:rPr>
                <w:szCs w:val="24"/>
              </w:rPr>
              <w:t>Нормативные документы и стандарты в области охраны здоровья обучающихся, охраны труда и здоровья работников ОО</w:t>
            </w:r>
          </w:p>
        </w:tc>
      </w:tr>
      <w:tr w:rsidR="00B45DEC" w14:paraId="2C964BDC" w14:textId="77777777">
        <w:trPr>
          <w:trHeight w:val="20"/>
        </w:trPr>
        <w:tc>
          <w:tcPr>
            <w:tcW w:w="929" w:type="pct"/>
            <w:vMerge/>
          </w:tcPr>
          <w:p w14:paraId="3649DF7D" w14:textId="77777777" w:rsidR="00B45DEC" w:rsidRDefault="00B45DEC">
            <w:pPr>
              <w:rPr>
                <w:szCs w:val="24"/>
              </w:rPr>
            </w:pPr>
          </w:p>
        </w:tc>
        <w:tc>
          <w:tcPr>
            <w:tcW w:w="4071" w:type="pct"/>
          </w:tcPr>
          <w:p w14:paraId="4B0F7F5F" w14:textId="77777777" w:rsidR="00B45DEC" w:rsidRPr="00474D1E" w:rsidRDefault="005F052A">
            <w:pPr>
              <w:jc w:val="both"/>
              <w:rPr>
                <w:szCs w:val="24"/>
              </w:rPr>
            </w:pPr>
            <w:r w:rsidRPr="00474D1E">
              <w:rPr>
                <w:szCs w:val="24"/>
              </w:rPr>
              <w:t>Нормативные документы по формированию доступной среды в ОО</w:t>
            </w:r>
          </w:p>
        </w:tc>
      </w:tr>
      <w:tr w:rsidR="00B45DEC" w14:paraId="3DBA0C71" w14:textId="77777777">
        <w:trPr>
          <w:trHeight w:val="20"/>
        </w:trPr>
        <w:tc>
          <w:tcPr>
            <w:tcW w:w="929" w:type="pct"/>
            <w:vMerge/>
          </w:tcPr>
          <w:p w14:paraId="1CE9036D" w14:textId="77777777" w:rsidR="00B45DEC" w:rsidRDefault="00B45DEC">
            <w:pPr>
              <w:rPr>
                <w:szCs w:val="24"/>
              </w:rPr>
            </w:pPr>
          </w:p>
        </w:tc>
        <w:tc>
          <w:tcPr>
            <w:tcW w:w="4071" w:type="pct"/>
          </w:tcPr>
          <w:p w14:paraId="32353188" w14:textId="77777777" w:rsidR="00B45DEC" w:rsidRPr="00474D1E" w:rsidRDefault="005F052A">
            <w:pPr>
              <w:jc w:val="both"/>
              <w:rPr>
                <w:szCs w:val="24"/>
              </w:rPr>
            </w:pPr>
            <w:r w:rsidRPr="00474D1E">
              <w:rPr>
                <w:szCs w:val="24"/>
              </w:rPr>
              <w:t>СНиП, относящиеся к ОО</w:t>
            </w:r>
          </w:p>
        </w:tc>
      </w:tr>
      <w:tr w:rsidR="00B45DEC" w14:paraId="59DF282F" w14:textId="77777777">
        <w:trPr>
          <w:trHeight w:val="20"/>
        </w:trPr>
        <w:tc>
          <w:tcPr>
            <w:tcW w:w="929" w:type="pct"/>
            <w:vMerge/>
          </w:tcPr>
          <w:p w14:paraId="257C2351" w14:textId="77777777" w:rsidR="00B45DEC" w:rsidRDefault="00B45DEC">
            <w:pPr>
              <w:rPr>
                <w:szCs w:val="24"/>
              </w:rPr>
            </w:pPr>
          </w:p>
        </w:tc>
        <w:tc>
          <w:tcPr>
            <w:tcW w:w="4071" w:type="pct"/>
          </w:tcPr>
          <w:p w14:paraId="2663B338" w14:textId="77777777" w:rsidR="00B45DEC" w:rsidRPr="00474D1E" w:rsidRDefault="005F052A">
            <w:pPr>
              <w:jc w:val="both"/>
              <w:rPr>
                <w:szCs w:val="24"/>
              </w:rPr>
            </w:pPr>
            <w:r w:rsidRPr="00474D1E">
              <w:rPr>
                <w:szCs w:val="24"/>
              </w:rPr>
              <w:t>Теория и практика финансирования общего образования</w:t>
            </w:r>
          </w:p>
        </w:tc>
      </w:tr>
      <w:tr w:rsidR="00B45DEC" w14:paraId="42F60F0C" w14:textId="77777777">
        <w:trPr>
          <w:trHeight w:val="20"/>
        </w:trPr>
        <w:tc>
          <w:tcPr>
            <w:tcW w:w="929" w:type="pct"/>
            <w:vMerge/>
          </w:tcPr>
          <w:p w14:paraId="61157FCB" w14:textId="77777777" w:rsidR="00B45DEC" w:rsidRDefault="00B45DEC">
            <w:pPr>
              <w:rPr>
                <w:szCs w:val="24"/>
              </w:rPr>
            </w:pPr>
          </w:p>
        </w:tc>
        <w:tc>
          <w:tcPr>
            <w:tcW w:w="4071" w:type="pct"/>
          </w:tcPr>
          <w:p w14:paraId="10D47E18" w14:textId="77777777" w:rsidR="00B45DEC" w:rsidRPr="00474D1E" w:rsidRDefault="005F052A">
            <w:pPr>
              <w:jc w:val="both"/>
              <w:rPr>
                <w:szCs w:val="24"/>
              </w:rPr>
            </w:pPr>
            <w:r w:rsidRPr="00474D1E">
              <w:rPr>
                <w:szCs w:val="24"/>
              </w:rPr>
              <w:t>Принципы бюджетирования и контроля расходов ОО</w:t>
            </w:r>
          </w:p>
        </w:tc>
      </w:tr>
      <w:tr w:rsidR="00B45DEC" w14:paraId="2FE37E23" w14:textId="77777777">
        <w:trPr>
          <w:trHeight w:val="20"/>
        </w:trPr>
        <w:tc>
          <w:tcPr>
            <w:tcW w:w="929" w:type="pct"/>
            <w:vMerge/>
          </w:tcPr>
          <w:p w14:paraId="74AC1F44" w14:textId="77777777" w:rsidR="00B45DEC" w:rsidRDefault="00B45DEC">
            <w:pPr>
              <w:rPr>
                <w:szCs w:val="24"/>
              </w:rPr>
            </w:pPr>
          </w:p>
        </w:tc>
        <w:tc>
          <w:tcPr>
            <w:tcW w:w="4071" w:type="pct"/>
          </w:tcPr>
          <w:p w14:paraId="0A3860BA" w14:textId="77777777" w:rsidR="00B45DEC" w:rsidRPr="00474D1E" w:rsidRDefault="005F052A">
            <w:pPr>
              <w:jc w:val="both"/>
              <w:rPr>
                <w:szCs w:val="24"/>
              </w:rPr>
            </w:pPr>
            <w:r w:rsidRPr="00474D1E">
              <w:rPr>
                <w:szCs w:val="24"/>
              </w:rPr>
              <w:t>Основы управления персоналом ОО, включая основы нормирования труда, оценки и мотивации персонала, организацию оплаты и охраны труда</w:t>
            </w:r>
          </w:p>
        </w:tc>
      </w:tr>
      <w:tr w:rsidR="00B45DEC" w14:paraId="428238D8" w14:textId="77777777">
        <w:trPr>
          <w:trHeight w:val="20"/>
        </w:trPr>
        <w:tc>
          <w:tcPr>
            <w:tcW w:w="929" w:type="pct"/>
            <w:vMerge/>
          </w:tcPr>
          <w:p w14:paraId="456AD1E4" w14:textId="77777777" w:rsidR="00B45DEC" w:rsidRDefault="00B45DEC">
            <w:pPr>
              <w:rPr>
                <w:szCs w:val="24"/>
              </w:rPr>
            </w:pPr>
          </w:p>
        </w:tc>
        <w:tc>
          <w:tcPr>
            <w:tcW w:w="4071" w:type="pct"/>
          </w:tcPr>
          <w:p w14:paraId="2E02F51E" w14:textId="77777777" w:rsidR="00B45DEC" w:rsidRPr="00474D1E" w:rsidRDefault="005F052A">
            <w:pPr>
              <w:jc w:val="both"/>
              <w:rPr>
                <w:szCs w:val="24"/>
              </w:rPr>
            </w:pPr>
            <w:r w:rsidRPr="00474D1E">
              <w:rPr>
                <w:szCs w:val="24"/>
              </w:rPr>
              <w:t>Основы стратегического планирования</w:t>
            </w:r>
          </w:p>
        </w:tc>
      </w:tr>
      <w:tr w:rsidR="00B45DEC" w14:paraId="23BE1B47" w14:textId="77777777">
        <w:trPr>
          <w:trHeight w:val="20"/>
        </w:trPr>
        <w:tc>
          <w:tcPr>
            <w:tcW w:w="929" w:type="pct"/>
            <w:vMerge/>
          </w:tcPr>
          <w:p w14:paraId="18CB921C" w14:textId="77777777" w:rsidR="00B45DEC" w:rsidRDefault="00B45DEC">
            <w:pPr>
              <w:rPr>
                <w:szCs w:val="24"/>
              </w:rPr>
            </w:pPr>
          </w:p>
        </w:tc>
        <w:tc>
          <w:tcPr>
            <w:tcW w:w="4071" w:type="pct"/>
          </w:tcPr>
          <w:p w14:paraId="54B0F544" w14:textId="77777777" w:rsidR="00B45DEC" w:rsidRPr="00474D1E" w:rsidRDefault="005F052A">
            <w:pPr>
              <w:jc w:val="both"/>
              <w:rPr>
                <w:szCs w:val="24"/>
              </w:rPr>
            </w:pPr>
            <w:r w:rsidRPr="00474D1E">
              <w:rPr>
                <w:szCs w:val="24"/>
              </w:rPr>
              <w:t>Порядок заключения и исполнения хозяйственных и трудовых договоров в ОО</w:t>
            </w:r>
          </w:p>
        </w:tc>
      </w:tr>
      <w:tr w:rsidR="00B45DEC" w14:paraId="3E12D7E5" w14:textId="77777777">
        <w:trPr>
          <w:trHeight w:val="20"/>
        </w:trPr>
        <w:tc>
          <w:tcPr>
            <w:tcW w:w="929" w:type="pct"/>
            <w:vMerge/>
          </w:tcPr>
          <w:p w14:paraId="4F294A02" w14:textId="77777777" w:rsidR="00B45DEC" w:rsidRDefault="00B45DEC">
            <w:pPr>
              <w:rPr>
                <w:szCs w:val="24"/>
              </w:rPr>
            </w:pPr>
          </w:p>
        </w:tc>
        <w:tc>
          <w:tcPr>
            <w:tcW w:w="4071" w:type="pct"/>
          </w:tcPr>
          <w:p w14:paraId="7E09190C" w14:textId="77777777" w:rsidR="00B45DEC" w:rsidRPr="00474D1E" w:rsidRDefault="005F052A">
            <w:pPr>
              <w:jc w:val="both"/>
              <w:rPr>
                <w:szCs w:val="24"/>
              </w:rPr>
            </w:pPr>
            <w:r w:rsidRPr="00474D1E">
              <w:rPr>
                <w:szCs w:val="24"/>
              </w:rPr>
              <w:t>Основы делопроизводства и документооборота (в том числе электронного) в ОО</w:t>
            </w:r>
          </w:p>
        </w:tc>
      </w:tr>
      <w:tr w:rsidR="00B45DEC" w14:paraId="298C8D30" w14:textId="77777777">
        <w:trPr>
          <w:trHeight w:val="20"/>
        </w:trPr>
        <w:tc>
          <w:tcPr>
            <w:tcW w:w="929" w:type="pct"/>
            <w:vMerge/>
          </w:tcPr>
          <w:p w14:paraId="73F153D0" w14:textId="77777777" w:rsidR="00B45DEC" w:rsidRDefault="00B45DEC">
            <w:pPr>
              <w:rPr>
                <w:szCs w:val="24"/>
              </w:rPr>
            </w:pPr>
          </w:p>
        </w:tc>
        <w:tc>
          <w:tcPr>
            <w:tcW w:w="4071" w:type="pct"/>
          </w:tcPr>
          <w:p w14:paraId="0C295AC9" w14:textId="77777777" w:rsidR="00B45DEC" w:rsidRDefault="005F052A">
            <w:pPr>
              <w:jc w:val="both"/>
              <w:rPr>
                <w:szCs w:val="24"/>
              </w:rPr>
            </w:pPr>
            <w:r>
              <w:rPr>
                <w:szCs w:val="24"/>
              </w:rPr>
              <w:t>Нормы профессиональной этики педагогических работников</w:t>
            </w:r>
          </w:p>
        </w:tc>
      </w:tr>
      <w:tr w:rsidR="00B45DEC" w14:paraId="14B0619B" w14:textId="77777777">
        <w:trPr>
          <w:trHeight w:val="20"/>
        </w:trPr>
        <w:tc>
          <w:tcPr>
            <w:tcW w:w="929" w:type="pct"/>
            <w:vMerge/>
          </w:tcPr>
          <w:p w14:paraId="10113ECF" w14:textId="77777777" w:rsidR="00B45DEC" w:rsidRDefault="00B45DEC">
            <w:pPr>
              <w:rPr>
                <w:szCs w:val="24"/>
              </w:rPr>
            </w:pPr>
          </w:p>
        </w:tc>
        <w:tc>
          <w:tcPr>
            <w:tcW w:w="4071" w:type="pct"/>
          </w:tcPr>
          <w:p w14:paraId="00A352E9" w14:textId="77777777" w:rsidR="00B45DEC" w:rsidRDefault="005F052A">
            <w:pPr>
              <w:jc w:val="both"/>
              <w:rPr>
                <w:szCs w:val="24"/>
              </w:rPr>
            </w:pPr>
            <w:r>
              <w:rPr>
                <w:szCs w:val="24"/>
              </w:rPr>
              <w:t>Нормы/правила делового этикета и служебного поведения</w:t>
            </w:r>
          </w:p>
        </w:tc>
      </w:tr>
      <w:tr w:rsidR="00B45DEC" w14:paraId="374E76AD" w14:textId="77777777">
        <w:trPr>
          <w:trHeight w:val="20"/>
        </w:trPr>
        <w:tc>
          <w:tcPr>
            <w:tcW w:w="929" w:type="pct"/>
            <w:vMerge/>
          </w:tcPr>
          <w:p w14:paraId="4D9D2A30" w14:textId="77777777" w:rsidR="00B45DEC" w:rsidRDefault="00B45DEC">
            <w:pPr>
              <w:rPr>
                <w:szCs w:val="24"/>
              </w:rPr>
            </w:pPr>
          </w:p>
        </w:tc>
        <w:tc>
          <w:tcPr>
            <w:tcW w:w="4071" w:type="pct"/>
          </w:tcPr>
          <w:p w14:paraId="21683F3B" w14:textId="77777777" w:rsidR="00B45DEC" w:rsidRPr="00474D1E" w:rsidRDefault="005F052A">
            <w:pPr>
              <w:jc w:val="both"/>
              <w:rPr>
                <w:szCs w:val="24"/>
              </w:rPr>
            </w:pPr>
            <w:r w:rsidRPr="00474D1E">
              <w:rPr>
                <w:szCs w:val="24"/>
              </w:rPr>
              <w:t>Основы бухгалтерского учета, финансового анализа и экономического планирования в ОО</w:t>
            </w:r>
          </w:p>
        </w:tc>
      </w:tr>
      <w:tr w:rsidR="00B45DEC" w14:paraId="357F10E0" w14:textId="77777777">
        <w:trPr>
          <w:trHeight w:val="20"/>
        </w:trPr>
        <w:tc>
          <w:tcPr>
            <w:tcW w:w="929" w:type="pct"/>
            <w:vMerge/>
          </w:tcPr>
          <w:p w14:paraId="582BA62F" w14:textId="77777777" w:rsidR="00B45DEC" w:rsidRDefault="00B45DEC">
            <w:pPr>
              <w:rPr>
                <w:szCs w:val="24"/>
              </w:rPr>
            </w:pPr>
          </w:p>
        </w:tc>
        <w:tc>
          <w:tcPr>
            <w:tcW w:w="4071" w:type="pct"/>
          </w:tcPr>
          <w:p w14:paraId="1D934306" w14:textId="77777777" w:rsidR="00B45DEC" w:rsidRPr="00474D1E" w:rsidRDefault="005F052A">
            <w:pPr>
              <w:jc w:val="both"/>
              <w:rPr>
                <w:szCs w:val="24"/>
              </w:rPr>
            </w:pPr>
            <w:r w:rsidRPr="00474D1E">
              <w:rPr>
                <w:szCs w:val="24"/>
              </w:rPr>
              <w:t>Основы психологии личности и групп</w:t>
            </w:r>
          </w:p>
        </w:tc>
      </w:tr>
      <w:tr w:rsidR="00B45DEC" w14:paraId="5251E612" w14:textId="77777777">
        <w:trPr>
          <w:trHeight w:val="20"/>
        </w:trPr>
        <w:tc>
          <w:tcPr>
            <w:tcW w:w="929" w:type="pct"/>
            <w:vMerge/>
          </w:tcPr>
          <w:p w14:paraId="66B73717" w14:textId="77777777" w:rsidR="00B45DEC" w:rsidRDefault="00B45DEC">
            <w:pPr>
              <w:rPr>
                <w:szCs w:val="24"/>
              </w:rPr>
            </w:pPr>
          </w:p>
        </w:tc>
        <w:tc>
          <w:tcPr>
            <w:tcW w:w="4071" w:type="pct"/>
          </w:tcPr>
          <w:p w14:paraId="1DC965C5" w14:textId="77777777" w:rsidR="00B45DEC" w:rsidRPr="00474D1E" w:rsidRDefault="005F052A">
            <w:pPr>
              <w:jc w:val="both"/>
              <w:rPr>
                <w:szCs w:val="24"/>
              </w:rPr>
            </w:pPr>
            <w:r w:rsidRPr="00474D1E">
              <w:rPr>
                <w:szCs w:val="24"/>
              </w:rPr>
              <w:t>Основы менеджмента в образовании</w:t>
            </w:r>
          </w:p>
        </w:tc>
      </w:tr>
      <w:tr w:rsidR="00B45DEC" w14:paraId="2CE3CB12" w14:textId="77777777">
        <w:trPr>
          <w:trHeight w:val="20"/>
        </w:trPr>
        <w:tc>
          <w:tcPr>
            <w:tcW w:w="929" w:type="pct"/>
            <w:vMerge/>
          </w:tcPr>
          <w:p w14:paraId="2AF42086" w14:textId="77777777" w:rsidR="00B45DEC" w:rsidRDefault="00B45DEC">
            <w:pPr>
              <w:rPr>
                <w:szCs w:val="24"/>
              </w:rPr>
            </w:pPr>
          </w:p>
        </w:tc>
        <w:tc>
          <w:tcPr>
            <w:tcW w:w="4071" w:type="pct"/>
          </w:tcPr>
          <w:p w14:paraId="7290824D" w14:textId="77777777" w:rsidR="00B45DEC" w:rsidRPr="00474D1E" w:rsidRDefault="005F052A">
            <w:pPr>
              <w:jc w:val="both"/>
              <w:rPr>
                <w:szCs w:val="24"/>
              </w:rPr>
            </w:pPr>
            <w:r w:rsidRPr="00474D1E">
              <w:rPr>
                <w:szCs w:val="24"/>
              </w:rPr>
              <w:t>Основы контрактной системы закупок в ОО</w:t>
            </w:r>
          </w:p>
        </w:tc>
      </w:tr>
      <w:tr w:rsidR="00B45DEC" w14:paraId="12AD7507" w14:textId="77777777">
        <w:trPr>
          <w:trHeight w:val="20"/>
        </w:trPr>
        <w:tc>
          <w:tcPr>
            <w:tcW w:w="929" w:type="pct"/>
            <w:vMerge/>
          </w:tcPr>
          <w:p w14:paraId="39F23832" w14:textId="77777777" w:rsidR="00B45DEC" w:rsidRDefault="00B45DEC">
            <w:pPr>
              <w:rPr>
                <w:szCs w:val="24"/>
              </w:rPr>
            </w:pPr>
          </w:p>
        </w:tc>
        <w:tc>
          <w:tcPr>
            <w:tcW w:w="4071" w:type="pct"/>
          </w:tcPr>
          <w:p w14:paraId="1C62BB05" w14:textId="77777777" w:rsidR="00B45DEC" w:rsidRPr="00474D1E" w:rsidRDefault="005F052A">
            <w:pPr>
              <w:jc w:val="both"/>
              <w:rPr>
                <w:szCs w:val="24"/>
              </w:rPr>
            </w:pPr>
            <w:r w:rsidRPr="00474D1E">
              <w:rPr>
                <w:szCs w:val="24"/>
              </w:rPr>
              <w:t>Способы и техники оказания первой помощи больным и пострадавшим</w:t>
            </w:r>
          </w:p>
        </w:tc>
      </w:tr>
      <w:tr w:rsidR="00B45DEC" w14:paraId="68B211C1" w14:textId="77777777">
        <w:trPr>
          <w:trHeight w:val="20"/>
        </w:trPr>
        <w:tc>
          <w:tcPr>
            <w:tcW w:w="929" w:type="pct"/>
            <w:vMerge/>
          </w:tcPr>
          <w:p w14:paraId="236F4897" w14:textId="77777777" w:rsidR="00B45DEC" w:rsidRDefault="00B45DEC">
            <w:pPr>
              <w:rPr>
                <w:szCs w:val="24"/>
              </w:rPr>
            </w:pPr>
          </w:p>
        </w:tc>
        <w:tc>
          <w:tcPr>
            <w:tcW w:w="4071" w:type="pct"/>
          </w:tcPr>
          <w:p w14:paraId="7F40816C" w14:textId="77777777" w:rsidR="00B45DEC" w:rsidRPr="00474D1E" w:rsidRDefault="005F052A">
            <w:pPr>
              <w:jc w:val="both"/>
              <w:rPr>
                <w:szCs w:val="24"/>
              </w:rPr>
            </w:pPr>
            <w:r w:rsidRPr="00474D1E">
              <w:rPr>
                <w:szCs w:val="24"/>
              </w:rPr>
              <w:t>Основы управления проектами в ОО</w:t>
            </w:r>
          </w:p>
        </w:tc>
      </w:tr>
      <w:tr w:rsidR="00B45DEC" w14:paraId="42660BF7" w14:textId="77777777">
        <w:trPr>
          <w:trHeight w:val="20"/>
        </w:trPr>
        <w:tc>
          <w:tcPr>
            <w:tcW w:w="929" w:type="pct"/>
            <w:vMerge/>
          </w:tcPr>
          <w:p w14:paraId="12600D55" w14:textId="77777777" w:rsidR="00B45DEC" w:rsidRDefault="00B45DEC">
            <w:pPr>
              <w:rPr>
                <w:szCs w:val="24"/>
              </w:rPr>
            </w:pPr>
          </w:p>
        </w:tc>
        <w:tc>
          <w:tcPr>
            <w:tcW w:w="4071" w:type="pct"/>
          </w:tcPr>
          <w:p w14:paraId="09EC1ECB" w14:textId="77777777" w:rsidR="00B45DEC" w:rsidRPr="00474D1E" w:rsidRDefault="005F052A">
            <w:pPr>
              <w:jc w:val="both"/>
              <w:rPr>
                <w:szCs w:val="24"/>
              </w:rPr>
            </w:pPr>
            <w:r w:rsidRPr="00474D1E">
              <w:rPr>
                <w:szCs w:val="24"/>
              </w:rPr>
              <w:t>Нормы и правила комплексной безопасности ОО</w:t>
            </w:r>
          </w:p>
        </w:tc>
      </w:tr>
      <w:tr w:rsidR="00B45DEC" w14:paraId="790F0FF6" w14:textId="77777777">
        <w:trPr>
          <w:trHeight w:val="20"/>
        </w:trPr>
        <w:tc>
          <w:tcPr>
            <w:tcW w:w="929" w:type="pct"/>
            <w:vMerge/>
          </w:tcPr>
          <w:p w14:paraId="5FE5E1BD" w14:textId="77777777" w:rsidR="00B45DEC" w:rsidRDefault="00B45DEC">
            <w:pPr>
              <w:rPr>
                <w:szCs w:val="24"/>
              </w:rPr>
            </w:pPr>
          </w:p>
        </w:tc>
        <w:tc>
          <w:tcPr>
            <w:tcW w:w="4071" w:type="pct"/>
          </w:tcPr>
          <w:p w14:paraId="1111F5CA" w14:textId="77777777" w:rsidR="00B45DEC" w:rsidRPr="00474D1E" w:rsidRDefault="005F052A">
            <w:pPr>
              <w:jc w:val="both"/>
              <w:rPr>
                <w:szCs w:val="24"/>
              </w:rPr>
            </w:pPr>
            <w:r w:rsidRPr="00474D1E">
              <w:rPr>
                <w:szCs w:val="24"/>
              </w:rPr>
              <w:t>Требования к информационной образовательной среде ОО</w:t>
            </w:r>
          </w:p>
        </w:tc>
      </w:tr>
      <w:tr w:rsidR="00B45DEC" w14:paraId="73F34895" w14:textId="77777777">
        <w:trPr>
          <w:trHeight w:val="20"/>
        </w:trPr>
        <w:tc>
          <w:tcPr>
            <w:tcW w:w="929" w:type="pct"/>
            <w:vMerge/>
          </w:tcPr>
          <w:p w14:paraId="51E43871" w14:textId="77777777" w:rsidR="00B45DEC" w:rsidRDefault="00B45DEC">
            <w:pPr>
              <w:rPr>
                <w:szCs w:val="24"/>
              </w:rPr>
            </w:pPr>
          </w:p>
        </w:tc>
        <w:tc>
          <w:tcPr>
            <w:tcW w:w="4071" w:type="pct"/>
          </w:tcPr>
          <w:p w14:paraId="3B562C6E" w14:textId="77777777" w:rsidR="00B45DEC" w:rsidRPr="00474D1E" w:rsidRDefault="005F052A">
            <w:pPr>
              <w:jc w:val="both"/>
              <w:rPr>
                <w:szCs w:val="24"/>
              </w:rPr>
            </w:pPr>
            <w:r w:rsidRPr="00474D1E">
              <w:rPr>
                <w:szCs w:val="24"/>
              </w:rPr>
              <w:t>Информационно-коммуникационные технологии, применяемые в управлении ОО</w:t>
            </w:r>
          </w:p>
        </w:tc>
      </w:tr>
      <w:tr w:rsidR="00B45DEC" w14:paraId="24255389" w14:textId="77777777">
        <w:trPr>
          <w:trHeight w:val="20"/>
        </w:trPr>
        <w:tc>
          <w:tcPr>
            <w:tcW w:w="929" w:type="pct"/>
          </w:tcPr>
          <w:p w14:paraId="5734670D" w14:textId="77777777" w:rsidR="00B45DEC" w:rsidRDefault="005F052A">
            <w:pPr>
              <w:rPr>
                <w:szCs w:val="24"/>
              </w:rPr>
            </w:pPr>
            <w:r>
              <w:rPr>
                <w:szCs w:val="24"/>
              </w:rPr>
              <w:t>Другие характеристики</w:t>
            </w:r>
          </w:p>
        </w:tc>
        <w:tc>
          <w:tcPr>
            <w:tcW w:w="4071" w:type="pct"/>
          </w:tcPr>
          <w:p w14:paraId="10623F5C" w14:textId="77777777" w:rsidR="00B45DEC" w:rsidRDefault="005F052A">
            <w:pPr>
              <w:jc w:val="both"/>
              <w:rPr>
                <w:szCs w:val="24"/>
              </w:rPr>
            </w:pPr>
            <w:r>
              <w:rPr>
                <w:szCs w:val="24"/>
              </w:rPr>
              <w:t>-</w:t>
            </w:r>
          </w:p>
        </w:tc>
      </w:tr>
    </w:tbl>
    <w:p w14:paraId="47028191" w14:textId="77777777" w:rsidR="00B45DEC" w:rsidRDefault="00B45DEC">
      <w:pPr>
        <w:rPr>
          <w:szCs w:val="24"/>
        </w:rPr>
      </w:pPr>
    </w:p>
    <w:p w14:paraId="46316680" w14:textId="77777777" w:rsidR="00B45DEC" w:rsidRDefault="005F052A">
      <w:pPr>
        <w:rPr>
          <w:b/>
          <w:bCs/>
          <w:szCs w:val="24"/>
        </w:rPr>
      </w:pPr>
      <w:r>
        <w:rPr>
          <w:b/>
          <w:bCs/>
          <w:szCs w:val="24"/>
        </w:rPr>
        <w:t>3.2.3. Трудовая функция</w:t>
      </w:r>
    </w:p>
    <w:p w14:paraId="703619A2" w14:textId="77777777" w:rsidR="00B45DEC" w:rsidRDefault="00B45DEC">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706"/>
        <w:gridCol w:w="5189"/>
        <w:gridCol w:w="649"/>
        <w:gridCol w:w="817"/>
        <w:gridCol w:w="1401"/>
        <w:gridCol w:w="437"/>
      </w:tblGrid>
      <w:tr w:rsidR="00B45DEC" w14:paraId="514319F9" w14:textId="77777777">
        <w:tc>
          <w:tcPr>
            <w:tcW w:w="841" w:type="pct"/>
            <w:tcBorders>
              <w:top w:val="none" w:sz="4" w:space="0" w:color="000000"/>
              <w:left w:val="none" w:sz="4" w:space="0" w:color="000000"/>
              <w:bottom w:val="none" w:sz="4" w:space="0" w:color="000000"/>
              <w:right w:val="single" w:sz="4" w:space="0" w:color="808080" w:themeColor="background1" w:themeShade="80"/>
            </w:tcBorders>
            <w:vAlign w:val="center"/>
          </w:tcPr>
          <w:p w14:paraId="66825396" w14:textId="77777777" w:rsidR="00B45DEC" w:rsidRDefault="005F052A">
            <w:pPr>
              <w:rPr>
                <w:sz w:val="20"/>
                <w:szCs w:val="18"/>
              </w:rPr>
            </w:pPr>
            <w:r>
              <w:rPr>
                <w:sz w:val="20"/>
                <w:szCs w:val="18"/>
              </w:rPr>
              <w:t>Наименование</w:t>
            </w:r>
          </w:p>
        </w:tc>
        <w:tc>
          <w:tcPr>
            <w:tcW w:w="25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CD8586" w14:textId="77777777" w:rsidR="00B45DEC" w:rsidRPr="00474D1E" w:rsidRDefault="005F052A">
            <w:pPr>
              <w:rPr>
                <w:szCs w:val="24"/>
              </w:rPr>
            </w:pPr>
            <w:r w:rsidRPr="00474D1E">
              <w:rPr>
                <w:szCs w:val="24"/>
              </w:rPr>
              <w:t>Управление развитием ОО</w:t>
            </w:r>
          </w:p>
        </w:tc>
        <w:tc>
          <w:tcPr>
            <w:tcW w:w="322" w:type="pct"/>
            <w:tcBorders>
              <w:top w:val="none" w:sz="4" w:space="0" w:color="000000"/>
              <w:left w:val="single" w:sz="4" w:space="0" w:color="808080" w:themeColor="background1" w:themeShade="80"/>
              <w:bottom w:val="none" w:sz="4" w:space="0" w:color="000000"/>
              <w:right w:val="single" w:sz="4" w:space="0" w:color="808080" w:themeColor="background1" w:themeShade="80"/>
            </w:tcBorders>
            <w:vAlign w:val="center"/>
          </w:tcPr>
          <w:p w14:paraId="57882BF6" w14:textId="77777777" w:rsidR="00B45DEC" w:rsidRDefault="005F052A">
            <w:pPr>
              <w:jc w:val="center"/>
              <w:rPr>
                <w:sz w:val="20"/>
                <w:szCs w:val="18"/>
              </w:rPr>
            </w:pPr>
            <w:r>
              <w:rPr>
                <w:sz w:val="20"/>
                <w:szCs w:val="18"/>
              </w:rPr>
              <w:t>Код</w:t>
            </w:r>
          </w:p>
        </w:tc>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E0B64BF" w14:textId="77777777" w:rsidR="00B45DEC" w:rsidRDefault="005F052A">
            <w:pPr>
              <w:jc w:val="center"/>
              <w:rPr>
                <w:szCs w:val="24"/>
              </w:rPr>
            </w:pPr>
            <w:r>
              <w:rPr>
                <w:szCs w:val="24"/>
                <w:lang w:val="en-US"/>
              </w:rPr>
              <w:t>B</w:t>
            </w:r>
            <w:r>
              <w:rPr>
                <w:szCs w:val="24"/>
              </w:rPr>
              <w:t>/03.7</w:t>
            </w:r>
          </w:p>
        </w:tc>
        <w:tc>
          <w:tcPr>
            <w:tcW w:w="675" w:type="pct"/>
            <w:tcBorders>
              <w:top w:val="none" w:sz="4" w:space="0" w:color="000000"/>
              <w:left w:val="single" w:sz="4" w:space="0" w:color="808080" w:themeColor="background1" w:themeShade="80"/>
              <w:bottom w:val="none" w:sz="4" w:space="0" w:color="000000"/>
              <w:right w:val="single" w:sz="4" w:space="0" w:color="808080" w:themeColor="background1" w:themeShade="80"/>
            </w:tcBorders>
            <w:vAlign w:val="center"/>
          </w:tcPr>
          <w:p w14:paraId="3624A7D6" w14:textId="77777777" w:rsidR="00B45DEC" w:rsidRDefault="005F052A">
            <w:pPr>
              <w:jc w:val="center"/>
              <w:rPr>
                <w:sz w:val="20"/>
                <w:szCs w:val="18"/>
              </w:rPr>
            </w:pPr>
            <w:r>
              <w:rPr>
                <w:sz w:val="20"/>
                <w:szCs w:val="18"/>
              </w:rPr>
              <w:t>Уровень (подуровень) квалификации</w:t>
            </w:r>
          </w:p>
        </w:tc>
        <w:tc>
          <w:tcPr>
            <w:tcW w:w="21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479C47" w14:textId="77777777" w:rsidR="00B45DEC" w:rsidRDefault="005F052A">
            <w:pPr>
              <w:jc w:val="center"/>
              <w:rPr>
                <w:szCs w:val="24"/>
              </w:rPr>
            </w:pPr>
            <w:r>
              <w:rPr>
                <w:szCs w:val="24"/>
              </w:rPr>
              <w:t>7</w:t>
            </w:r>
          </w:p>
        </w:tc>
      </w:tr>
    </w:tbl>
    <w:p w14:paraId="1648388E" w14:textId="77777777" w:rsidR="00B45DEC" w:rsidRDefault="00B45DEC">
      <w:pPr>
        <w:rPr>
          <w:szCs w:val="24"/>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85" w:type="dxa"/>
          <w:right w:w="85" w:type="dxa"/>
        </w:tblCellMar>
        <w:tblLook w:val="04A0" w:firstRow="1" w:lastRow="0" w:firstColumn="1" w:lastColumn="0" w:noHBand="0" w:noVBand="1"/>
      </w:tblPr>
      <w:tblGrid>
        <w:gridCol w:w="1935"/>
        <w:gridCol w:w="8259"/>
      </w:tblGrid>
      <w:tr w:rsidR="00B45DEC" w14:paraId="49D9A5E9" w14:textId="77777777">
        <w:trPr>
          <w:trHeight w:val="20"/>
        </w:trPr>
        <w:tc>
          <w:tcPr>
            <w:tcW w:w="949" w:type="pct"/>
            <w:vMerge w:val="restart"/>
          </w:tcPr>
          <w:p w14:paraId="6BAE63EB" w14:textId="77777777" w:rsidR="00B45DEC" w:rsidRDefault="005F052A">
            <w:pPr>
              <w:rPr>
                <w:szCs w:val="24"/>
              </w:rPr>
            </w:pPr>
            <w:r>
              <w:rPr>
                <w:szCs w:val="24"/>
              </w:rPr>
              <w:t>Трудовые действия</w:t>
            </w:r>
          </w:p>
        </w:tc>
        <w:tc>
          <w:tcPr>
            <w:tcW w:w="4051" w:type="pct"/>
          </w:tcPr>
          <w:p w14:paraId="1C3C2163" w14:textId="77777777" w:rsidR="00B45DEC" w:rsidRPr="00474D1E" w:rsidRDefault="005F052A">
            <w:pPr>
              <w:jc w:val="both"/>
              <w:rPr>
                <w:szCs w:val="24"/>
              </w:rPr>
            </w:pPr>
            <w:r w:rsidRPr="00474D1E">
              <w:rPr>
                <w:szCs w:val="24"/>
              </w:rPr>
              <w:t>Руководство развитием ОО с учетом правовых норм законодательства Российской Федерации, субъекта Российской Федерации, нормативных правовых актов муниципального района/городского округа Российской Федерации</w:t>
            </w:r>
          </w:p>
        </w:tc>
      </w:tr>
      <w:tr w:rsidR="00B45DEC" w14:paraId="3CCBB8F8" w14:textId="77777777">
        <w:trPr>
          <w:trHeight w:val="20"/>
        </w:trPr>
        <w:tc>
          <w:tcPr>
            <w:tcW w:w="949" w:type="pct"/>
            <w:vMerge/>
          </w:tcPr>
          <w:p w14:paraId="3DBEB868" w14:textId="77777777" w:rsidR="00B45DEC" w:rsidRDefault="00B45DEC">
            <w:pPr>
              <w:rPr>
                <w:szCs w:val="24"/>
              </w:rPr>
            </w:pPr>
          </w:p>
        </w:tc>
        <w:tc>
          <w:tcPr>
            <w:tcW w:w="4051" w:type="pct"/>
          </w:tcPr>
          <w:p w14:paraId="58B542AC" w14:textId="77777777" w:rsidR="00B45DEC" w:rsidRPr="00474D1E" w:rsidRDefault="005F052A">
            <w:pPr>
              <w:jc w:val="both"/>
              <w:rPr>
                <w:szCs w:val="24"/>
              </w:rPr>
            </w:pPr>
            <w:r w:rsidRPr="00474D1E">
              <w:rPr>
                <w:szCs w:val="24"/>
              </w:rPr>
              <w:t>Прогнозирование количественных и качественных параметров развития ОО с учетом социально-экономических, социокультурных и этнокультурных аспектов среды</w:t>
            </w:r>
          </w:p>
        </w:tc>
      </w:tr>
      <w:tr w:rsidR="00B45DEC" w14:paraId="720D3A4D" w14:textId="77777777">
        <w:trPr>
          <w:trHeight w:val="20"/>
        </w:trPr>
        <w:tc>
          <w:tcPr>
            <w:tcW w:w="949" w:type="pct"/>
            <w:vMerge/>
          </w:tcPr>
          <w:p w14:paraId="6E83DEED" w14:textId="77777777" w:rsidR="00B45DEC" w:rsidRDefault="00B45DEC">
            <w:pPr>
              <w:rPr>
                <w:szCs w:val="24"/>
              </w:rPr>
            </w:pPr>
          </w:p>
        </w:tc>
        <w:tc>
          <w:tcPr>
            <w:tcW w:w="4051" w:type="pct"/>
          </w:tcPr>
          <w:p w14:paraId="540C2C52" w14:textId="77777777" w:rsidR="00B45DEC" w:rsidRPr="00474D1E" w:rsidRDefault="005F052A">
            <w:pPr>
              <w:jc w:val="both"/>
              <w:rPr>
                <w:szCs w:val="24"/>
              </w:rPr>
            </w:pPr>
            <w:r w:rsidRPr="00474D1E">
              <w:rPr>
                <w:szCs w:val="24"/>
              </w:rPr>
              <w:t>Руководство разработкой программы развития ОО совместно с коллегиальными органами управления</w:t>
            </w:r>
          </w:p>
        </w:tc>
      </w:tr>
      <w:tr w:rsidR="00B45DEC" w14:paraId="04FCE9AD" w14:textId="77777777">
        <w:trPr>
          <w:trHeight w:val="20"/>
        </w:trPr>
        <w:tc>
          <w:tcPr>
            <w:tcW w:w="949" w:type="pct"/>
            <w:vMerge/>
          </w:tcPr>
          <w:p w14:paraId="00828720" w14:textId="77777777" w:rsidR="00B45DEC" w:rsidRDefault="00B45DEC">
            <w:pPr>
              <w:rPr>
                <w:szCs w:val="24"/>
              </w:rPr>
            </w:pPr>
          </w:p>
        </w:tc>
        <w:tc>
          <w:tcPr>
            <w:tcW w:w="4051" w:type="pct"/>
          </w:tcPr>
          <w:p w14:paraId="2A868083" w14:textId="77777777" w:rsidR="00B45DEC" w:rsidRPr="00474D1E" w:rsidRDefault="005F052A">
            <w:pPr>
              <w:jc w:val="both"/>
              <w:rPr>
                <w:szCs w:val="24"/>
              </w:rPr>
            </w:pPr>
            <w:r w:rsidRPr="00474D1E">
              <w:rPr>
                <w:szCs w:val="24"/>
              </w:rPr>
              <w:t>Управление реализацией программы развития ОО, ее ресурсное обеспечение, координация деятельности участников образовательных отношений</w:t>
            </w:r>
          </w:p>
        </w:tc>
      </w:tr>
      <w:tr w:rsidR="00B45DEC" w14:paraId="08C852F3" w14:textId="77777777">
        <w:trPr>
          <w:trHeight w:val="20"/>
        </w:trPr>
        <w:tc>
          <w:tcPr>
            <w:tcW w:w="949" w:type="pct"/>
            <w:vMerge/>
          </w:tcPr>
          <w:p w14:paraId="759D46C8" w14:textId="77777777" w:rsidR="00B45DEC" w:rsidRDefault="00B45DEC">
            <w:pPr>
              <w:rPr>
                <w:szCs w:val="24"/>
              </w:rPr>
            </w:pPr>
          </w:p>
        </w:tc>
        <w:tc>
          <w:tcPr>
            <w:tcW w:w="4051" w:type="pct"/>
          </w:tcPr>
          <w:p w14:paraId="2DB1604E" w14:textId="5939AFCF" w:rsidR="00B45DEC" w:rsidRPr="00474D1E" w:rsidRDefault="005F052A" w:rsidP="00474D1E">
            <w:pPr>
              <w:jc w:val="both"/>
              <w:rPr>
                <w:szCs w:val="24"/>
              </w:rPr>
            </w:pPr>
            <w:r w:rsidRPr="00474D1E">
              <w:rPr>
                <w:szCs w:val="24"/>
              </w:rPr>
              <w:t xml:space="preserve">Планирование образовательной, организационно-хозяйственной и финансово-экономической деятельности ОО в соответствии с учредительными документами и программой развития </w:t>
            </w:r>
          </w:p>
        </w:tc>
      </w:tr>
      <w:tr w:rsidR="00B45DEC" w14:paraId="35B8579F" w14:textId="77777777">
        <w:trPr>
          <w:trHeight w:val="20"/>
        </w:trPr>
        <w:tc>
          <w:tcPr>
            <w:tcW w:w="949" w:type="pct"/>
            <w:vMerge/>
          </w:tcPr>
          <w:p w14:paraId="0822FA1D" w14:textId="77777777" w:rsidR="00B45DEC" w:rsidRDefault="00B45DEC">
            <w:pPr>
              <w:rPr>
                <w:szCs w:val="24"/>
              </w:rPr>
            </w:pPr>
          </w:p>
        </w:tc>
        <w:tc>
          <w:tcPr>
            <w:tcW w:w="4051" w:type="pct"/>
          </w:tcPr>
          <w:p w14:paraId="40E1E91A" w14:textId="77777777" w:rsidR="00B45DEC" w:rsidRPr="00474D1E" w:rsidRDefault="005F052A">
            <w:pPr>
              <w:jc w:val="both"/>
              <w:rPr>
                <w:szCs w:val="24"/>
              </w:rPr>
            </w:pPr>
            <w:r w:rsidRPr="00474D1E">
              <w:rPr>
                <w:szCs w:val="24"/>
              </w:rPr>
              <w:t>Контроль и оценка результативности и эффективности реализации программы развития ОО</w:t>
            </w:r>
          </w:p>
        </w:tc>
      </w:tr>
      <w:tr w:rsidR="00B45DEC" w14:paraId="57EA46C2" w14:textId="77777777">
        <w:trPr>
          <w:trHeight w:val="20"/>
        </w:trPr>
        <w:tc>
          <w:tcPr>
            <w:tcW w:w="949" w:type="pct"/>
            <w:vMerge/>
          </w:tcPr>
          <w:p w14:paraId="7C064C0B" w14:textId="77777777" w:rsidR="00B45DEC" w:rsidRDefault="00B45DEC">
            <w:pPr>
              <w:rPr>
                <w:szCs w:val="24"/>
              </w:rPr>
            </w:pPr>
          </w:p>
        </w:tc>
        <w:tc>
          <w:tcPr>
            <w:tcW w:w="4051" w:type="pct"/>
          </w:tcPr>
          <w:p w14:paraId="18A047AC" w14:textId="77777777" w:rsidR="00B45DEC" w:rsidRDefault="005F052A">
            <w:pPr>
              <w:jc w:val="both"/>
              <w:rPr>
                <w:szCs w:val="24"/>
              </w:rPr>
            </w:pPr>
            <w:r>
              <w:rPr>
                <w:szCs w:val="24"/>
              </w:rPr>
              <w:t>Обеспечение условий для разработки, апробации и внедрения образовательных инициатив и инноваций</w:t>
            </w:r>
          </w:p>
        </w:tc>
      </w:tr>
      <w:tr w:rsidR="00B45DEC" w14:paraId="418A4945" w14:textId="77777777">
        <w:trPr>
          <w:trHeight w:val="20"/>
        </w:trPr>
        <w:tc>
          <w:tcPr>
            <w:tcW w:w="949" w:type="pct"/>
            <w:vMerge/>
          </w:tcPr>
          <w:p w14:paraId="51A95FEF" w14:textId="77777777" w:rsidR="00B45DEC" w:rsidRDefault="00B45DEC">
            <w:pPr>
              <w:rPr>
                <w:szCs w:val="24"/>
              </w:rPr>
            </w:pPr>
          </w:p>
        </w:tc>
        <w:tc>
          <w:tcPr>
            <w:tcW w:w="4051" w:type="pct"/>
          </w:tcPr>
          <w:p w14:paraId="69D23D65" w14:textId="77777777" w:rsidR="00B45DEC" w:rsidRDefault="005F052A">
            <w:pPr>
              <w:jc w:val="both"/>
              <w:rPr>
                <w:szCs w:val="24"/>
              </w:rPr>
            </w:pPr>
            <w:r>
              <w:rPr>
                <w:szCs w:val="24"/>
              </w:rPr>
              <w:t>Реализация государственной политики в сфере цифровой трансформации образовательной организации и развитие цифровой образовательной среды</w:t>
            </w:r>
          </w:p>
        </w:tc>
      </w:tr>
      <w:tr w:rsidR="00B45DEC" w14:paraId="7F7BA81F" w14:textId="77777777">
        <w:trPr>
          <w:trHeight w:val="20"/>
        </w:trPr>
        <w:tc>
          <w:tcPr>
            <w:tcW w:w="949" w:type="pct"/>
            <w:vMerge/>
          </w:tcPr>
          <w:p w14:paraId="7129C663" w14:textId="77777777" w:rsidR="00B45DEC" w:rsidRDefault="00B45DEC">
            <w:pPr>
              <w:rPr>
                <w:szCs w:val="24"/>
              </w:rPr>
            </w:pPr>
          </w:p>
        </w:tc>
        <w:tc>
          <w:tcPr>
            <w:tcW w:w="4051" w:type="pct"/>
          </w:tcPr>
          <w:p w14:paraId="6AACBA80" w14:textId="77777777" w:rsidR="00B45DEC" w:rsidRPr="00474D1E" w:rsidRDefault="005F052A">
            <w:pPr>
              <w:jc w:val="both"/>
              <w:rPr>
                <w:szCs w:val="24"/>
              </w:rPr>
            </w:pPr>
            <w:r w:rsidRPr="00474D1E">
              <w:rPr>
                <w:szCs w:val="24"/>
              </w:rPr>
              <w:t>Представление публичной отчетности о состоянии и перспективах развития ОО</w:t>
            </w:r>
          </w:p>
        </w:tc>
      </w:tr>
      <w:tr w:rsidR="00B45DEC" w14:paraId="0CBF9C5A" w14:textId="77777777">
        <w:trPr>
          <w:trHeight w:val="20"/>
        </w:trPr>
        <w:tc>
          <w:tcPr>
            <w:tcW w:w="949" w:type="pct"/>
            <w:vMerge w:val="restart"/>
          </w:tcPr>
          <w:p w14:paraId="45EDB57B" w14:textId="77777777" w:rsidR="00B45DEC" w:rsidRDefault="005F052A">
            <w:pPr>
              <w:rPr>
                <w:szCs w:val="24"/>
              </w:rPr>
            </w:pPr>
            <w:r>
              <w:rPr>
                <w:szCs w:val="24"/>
              </w:rPr>
              <w:t>Необходимые умения</w:t>
            </w:r>
          </w:p>
        </w:tc>
        <w:tc>
          <w:tcPr>
            <w:tcW w:w="4051" w:type="pct"/>
          </w:tcPr>
          <w:p w14:paraId="4B581237" w14:textId="77777777" w:rsidR="00B45DEC" w:rsidRPr="00474D1E" w:rsidRDefault="005F052A">
            <w:pPr>
              <w:jc w:val="both"/>
              <w:rPr>
                <w:szCs w:val="24"/>
              </w:rPr>
            </w:pPr>
            <w:r w:rsidRPr="00474D1E">
              <w:rPr>
                <w:szCs w:val="24"/>
              </w:rPr>
              <w:t>Анализировать тенденции развития общего образования в Российской Федерации и в мире, федеральные, региональные и местные инициативы и приоритеты экономического и социального развития, эффективные практики деятельности ОО</w:t>
            </w:r>
          </w:p>
        </w:tc>
      </w:tr>
      <w:tr w:rsidR="00B45DEC" w14:paraId="13AA95E7" w14:textId="77777777">
        <w:trPr>
          <w:trHeight w:val="20"/>
        </w:trPr>
        <w:tc>
          <w:tcPr>
            <w:tcW w:w="949" w:type="pct"/>
            <w:vMerge/>
          </w:tcPr>
          <w:p w14:paraId="2DDDF067" w14:textId="77777777" w:rsidR="00B45DEC" w:rsidRDefault="00B45DEC">
            <w:pPr>
              <w:rPr>
                <w:szCs w:val="24"/>
              </w:rPr>
            </w:pPr>
          </w:p>
        </w:tc>
        <w:tc>
          <w:tcPr>
            <w:tcW w:w="4051" w:type="pct"/>
          </w:tcPr>
          <w:p w14:paraId="365C72BD" w14:textId="77777777" w:rsidR="00B45DEC" w:rsidRPr="00474D1E" w:rsidRDefault="005F052A">
            <w:pPr>
              <w:jc w:val="both"/>
              <w:rPr>
                <w:szCs w:val="24"/>
              </w:rPr>
            </w:pPr>
            <w:r w:rsidRPr="00474D1E">
              <w:rPr>
                <w:szCs w:val="24"/>
              </w:rPr>
              <w:t>Анализировать деятельность ОО, роль в социуме, уровень социального партнерства и степень интегрированности в местное сообщество</w:t>
            </w:r>
          </w:p>
        </w:tc>
      </w:tr>
      <w:tr w:rsidR="00B45DEC" w14:paraId="6F33AA7A" w14:textId="77777777">
        <w:trPr>
          <w:trHeight w:val="20"/>
        </w:trPr>
        <w:tc>
          <w:tcPr>
            <w:tcW w:w="949" w:type="pct"/>
            <w:vMerge/>
          </w:tcPr>
          <w:p w14:paraId="12457F36" w14:textId="77777777" w:rsidR="00B45DEC" w:rsidRDefault="00B45DEC">
            <w:pPr>
              <w:rPr>
                <w:szCs w:val="24"/>
              </w:rPr>
            </w:pPr>
          </w:p>
        </w:tc>
        <w:tc>
          <w:tcPr>
            <w:tcW w:w="4051" w:type="pct"/>
          </w:tcPr>
          <w:p w14:paraId="0F2DE840" w14:textId="7C212BA0" w:rsidR="00B45DEC" w:rsidRPr="00474D1E" w:rsidRDefault="005F052A">
            <w:pPr>
              <w:jc w:val="both"/>
              <w:rPr>
                <w:szCs w:val="24"/>
              </w:rPr>
            </w:pPr>
            <w:r w:rsidRPr="00474D1E">
              <w:rPr>
                <w:szCs w:val="24"/>
              </w:rPr>
              <w:t>Формировать стратегию организации, определять целевые показатели развития ОО</w:t>
            </w:r>
          </w:p>
        </w:tc>
      </w:tr>
      <w:tr w:rsidR="00B45DEC" w14:paraId="09A09962" w14:textId="77777777">
        <w:trPr>
          <w:trHeight w:val="20"/>
        </w:trPr>
        <w:tc>
          <w:tcPr>
            <w:tcW w:w="949" w:type="pct"/>
            <w:vMerge/>
          </w:tcPr>
          <w:p w14:paraId="2C1FF23F" w14:textId="77777777" w:rsidR="00B45DEC" w:rsidRDefault="00B45DEC">
            <w:pPr>
              <w:rPr>
                <w:szCs w:val="24"/>
              </w:rPr>
            </w:pPr>
          </w:p>
        </w:tc>
        <w:tc>
          <w:tcPr>
            <w:tcW w:w="4051" w:type="pct"/>
          </w:tcPr>
          <w:p w14:paraId="609D3254" w14:textId="77777777" w:rsidR="00B45DEC" w:rsidRPr="00474D1E" w:rsidRDefault="005F052A">
            <w:pPr>
              <w:jc w:val="both"/>
              <w:rPr>
                <w:szCs w:val="24"/>
              </w:rPr>
            </w:pPr>
            <w:r w:rsidRPr="00474D1E">
              <w:rPr>
                <w:szCs w:val="24"/>
              </w:rPr>
              <w:t>Разрабатывать стратегию обеспечения качества образовательной деятельности в ОО с привлечением участников образовательных отношений</w:t>
            </w:r>
          </w:p>
        </w:tc>
      </w:tr>
      <w:tr w:rsidR="00B45DEC" w14:paraId="510844BE" w14:textId="77777777">
        <w:trPr>
          <w:trHeight w:val="20"/>
        </w:trPr>
        <w:tc>
          <w:tcPr>
            <w:tcW w:w="949" w:type="pct"/>
            <w:vMerge/>
          </w:tcPr>
          <w:p w14:paraId="71290869" w14:textId="77777777" w:rsidR="00B45DEC" w:rsidRDefault="00B45DEC">
            <w:pPr>
              <w:rPr>
                <w:szCs w:val="24"/>
              </w:rPr>
            </w:pPr>
          </w:p>
        </w:tc>
        <w:tc>
          <w:tcPr>
            <w:tcW w:w="4051" w:type="pct"/>
          </w:tcPr>
          <w:p w14:paraId="4E348CBE" w14:textId="77777777" w:rsidR="00B45DEC" w:rsidRPr="00474D1E" w:rsidRDefault="005F052A">
            <w:pPr>
              <w:jc w:val="both"/>
              <w:rPr>
                <w:szCs w:val="24"/>
              </w:rPr>
            </w:pPr>
            <w:r w:rsidRPr="00474D1E">
              <w:rPr>
                <w:szCs w:val="24"/>
              </w:rPr>
              <w:t>Обеспечивать разработку программы развития ОО с ориентацией на федеральные, региональные и местные приоритеты и социальные запросы</w:t>
            </w:r>
          </w:p>
        </w:tc>
      </w:tr>
      <w:tr w:rsidR="00B45DEC" w14:paraId="0F254921" w14:textId="77777777">
        <w:trPr>
          <w:trHeight w:val="20"/>
        </w:trPr>
        <w:tc>
          <w:tcPr>
            <w:tcW w:w="949" w:type="pct"/>
            <w:vMerge/>
          </w:tcPr>
          <w:p w14:paraId="45420032" w14:textId="77777777" w:rsidR="00B45DEC" w:rsidRDefault="00B45DEC">
            <w:pPr>
              <w:rPr>
                <w:szCs w:val="24"/>
              </w:rPr>
            </w:pPr>
          </w:p>
        </w:tc>
        <w:tc>
          <w:tcPr>
            <w:tcW w:w="4051" w:type="pct"/>
          </w:tcPr>
          <w:p w14:paraId="100E4978" w14:textId="77777777" w:rsidR="00B45DEC" w:rsidRPr="00474D1E" w:rsidRDefault="005F052A">
            <w:pPr>
              <w:jc w:val="both"/>
              <w:rPr>
                <w:szCs w:val="24"/>
              </w:rPr>
            </w:pPr>
            <w:r w:rsidRPr="00474D1E">
              <w:rPr>
                <w:szCs w:val="24"/>
              </w:rPr>
              <w:t>Утверждать по согласованию с учредителем программу развития ОО</w:t>
            </w:r>
          </w:p>
        </w:tc>
      </w:tr>
      <w:tr w:rsidR="00B45DEC" w14:paraId="142F58EF" w14:textId="77777777">
        <w:trPr>
          <w:trHeight w:val="20"/>
        </w:trPr>
        <w:tc>
          <w:tcPr>
            <w:tcW w:w="949" w:type="pct"/>
            <w:vMerge/>
          </w:tcPr>
          <w:p w14:paraId="247323DF" w14:textId="77777777" w:rsidR="00B45DEC" w:rsidRDefault="00B45DEC">
            <w:pPr>
              <w:rPr>
                <w:szCs w:val="24"/>
              </w:rPr>
            </w:pPr>
          </w:p>
        </w:tc>
        <w:tc>
          <w:tcPr>
            <w:tcW w:w="4051" w:type="pct"/>
          </w:tcPr>
          <w:p w14:paraId="7033F448" w14:textId="77777777" w:rsidR="00B45DEC" w:rsidRPr="00474D1E" w:rsidRDefault="005F052A">
            <w:pPr>
              <w:jc w:val="both"/>
              <w:rPr>
                <w:szCs w:val="24"/>
              </w:rPr>
            </w:pPr>
            <w:r w:rsidRPr="00474D1E">
              <w:rPr>
                <w:szCs w:val="24"/>
              </w:rPr>
              <w:t>Применять программно-проектные методы организации деятельности</w:t>
            </w:r>
          </w:p>
        </w:tc>
      </w:tr>
      <w:tr w:rsidR="00B45DEC" w14:paraId="4E2B134C" w14:textId="77777777">
        <w:trPr>
          <w:trHeight w:val="20"/>
        </w:trPr>
        <w:tc>
          <w:tcPr>
            <w:tcW w:w="949" w:type="pct"/>
            <w:vMerge/>
          </w:tcPr>
          <w:p w14:paraId="77737627" w14:textId="77777777" w:rsidR="00B45DEC" w:rsidRDefault="00B45DEC">
            <w:pPr>
              <w:rPr>
                <w:szCs w:val="24"/>
              </w:rPr>
            </w:pPr>
          </w:p>
        </w:tc>
        <w:tc>
          <w:tcPr>
            <w:tcW w:w="4051" w:type="pct"/>
          </w:tcPr>
          <w:p w14:paraId="2388B240" w14:textId="77777777" w:rsidR="00B45DEC" w:rsidRPr="00474D1E" w:rsidRDefault="005F052A">
            <w:pPr>
              <w:jc w:val="both"/>
              <w:rPr>
                <w:szCs w:val="24"/>
              </w:rPr>
            </w:pPr>
            <w:r w:rsidRPr="00474D1E">
              <w:rPr>
                <w:szCs w:val="24"/>
              </w:rPr>
              <w:t>Применять подходы и методы управления развитием ОО, обеспечивающие повышение качества образования и эффективность деятельности организации</w:t>
            </w:r>
          </w:p>
        </w:tc>
      </w:tr>
      <w:tr w:rsidR="00B45DEC" w14:paraId="1B2325F7" w14:textId="77777777">
        <w:trPr>
          <w:trHeight w:val="20"/>
        </w:trPr>
        <w:tc>
          <w:tcPr>
            <w:tcW w:w="949" w:type="pct"/>
            <w:vMerge/>
          </w:tcPr>
          <w:p w14:paraId="6590207A" w14:textId="77777777" w:rsidR="00B45DEC" w:rsidRDefault="00B45DEC">
            <w:pPr>
              <w:rPr>
                <w:szCs w:val="24"/>
              </w:rPr>
            </w:pPr>
          </w:p>
        </w:tc>
        <w:tc>
          <w:tcPr>
            <w:tcW w:w="4051" w:type="pct"/>
          </w:tcPr>
          <w:p w14:paraId="653AC84D" w14:textId="77777777" w:rsidR="00B45DEC" w:rsidRPr="00474D1E" w:rsidRDefault="005F052A">
            <w:pPr>
              <w:jc w:val="both"/>
              <w:rPr>
                <w:szCs w:val="24"/>
              </w:rPr>
            </w:pPr>
            <w:r w:rsidRPr="00474D1E">
              <w:rPr>
                <w:szCs w:val="24"/>
              </w:rPr>
              <w:t>Планировать организационно-хозяйственную и финансово-экономическую деятельность ОО для реализации программы развития</w:t>
            </w:r>
          </w:p>
        </w:tc>
      </w:tr>
      <w:tr w:rsidR="00B45DEC" w14:paraId="3A904D6E" w14:textId="77777777">
        <w:trPr>
          <w:trHeight w:val="20"/>
        </w:trPr>
        <w:tc>
          <w:tcPr>
            <w:tcW w:w="949" w:type="pct"/>
            <w:vMerge/>
          </w:tcPr>
          <w:p w14:paraId="2E742F1A" w14:textId="77777777" w:rsidR="00B45DEC" w:rsidRDefault="00B45DEC">
            <w:pPr>
              <w:rPr>
                <w:szCs w:val="24"/>
              </w:rPr>
            </w:pPr>
          </w:p>
        </w:tc>
        <w:tc>
          <w:tcPr>
            <w:tcW w:w="4051" w:type="pct"/>
          </w:tcPr>
          <w:p w14:paraId="3A3FBF07" w14:textId="77777777" w:rsidR="00B45DEC" w:rsidRPr="00474D1E" w:rsidRDefault="005F052A">
            <w:pPr>
              <w:jc w:val="both"/>
              <w:rPr>
                <w:szCs w:val="24"/>
              </w:rPr>
            </w:pPr>
            <w:r w:rsidRPr="00474D1E">
              <w:rPr>
                <w:szCs w:val="24"/>
              </w:rPr>
              <w:t>Управлять реализацией программы развития ОО, ее ресурсным обеспечением, координировать деятельность участников образовательных отношений</w:t>
            </w:r>
          </w:p>
        </w:tc>
      </w:tr>
      <w:tr w:rsidR="00B45DEC" w14:paraId="7A322576" w14:textId="77777777">
        <w:trPr>
          <w:trHeight w:val="20"/>
        </w:trPr>
        <w:tc>
          <w:tcPr>
            <w:tcW w:w="949" w:type="pct"/>
            <w:vMerge/>
          </w:tcPr>
          <w:p w14:paraId="4CF73F4A" w14:textId="77777777" w:rsidR="00B45DEC" w:rsidRDefault="00B45DEC">
            <w:pPr>
              <w:rPr>
                <w:szCs w:val="24"/>
              </w:rPr>
            </w:pPr>
          </w:p>
        </w:tc>
        <w:tc>
          <w:tcPr>
            <w:tcW w:w="4051" w:type="pct"/>
          </w:tcPr>
          <w:p w14:paraId="4443DAEA" w14:textId="77777777" w:rsidR="00B45DEC" w:rsidRPr="00474D1E" w:rsidRDefault="005F052A">
            <w:pPr>
              <w:jc w:val="both"/>
              <w:rPr>
                <w:szCs w:val="24"/>
              </w:rPr>
            </w:pPr>
            <w:r w:rsidRPr="00474D1E">
              <w:rPr>
                <w:szCs w:val="24"/>
              </w:rPr>
              <w:t>Производить оценку реализации стратегии развития ОО, определять изменения, происходящие во внутренней и внешней среде, основные показатели и результаты реализации программы ее развития, обеспечивающие повышение качества образования и эффективность деятельности организации</w:t>
            </w:r>
          </w:p>
        </w:tc>
      </w:tr>
      <w:tr w:rsidR="00B45DEC" w14:paraId="4DD73B1A" w14:textId="77777777">
        <w:trPr>
          <w:trHeight w:val="20"/>
        </w:trPr>
        <w:tc>
          <w:tcPr>
            <w:tcW w:w="949" w:type="pct"/>
            <w:vMerge/>
          </w:tcPr>
          <w:p w14:paraId="70D413A1" w14:textId="77777777" w:rsidR="00B45DEC" w:rsidRDefault="00B45DEC">
            <w:pPr>
              <w:rPr>
                <w:szCs w:val="24"/>
              </w:rPr>
            </w:pPr>
          </w:p>
        </w:tc>
        <w:tc>
          <w:tcPr>
            <w:tcW w:w="4051" w:type="pct"/>
          </w:tcPr>
          <w:p w14:paraId="1301F9C2" w14:textId="77777777" w:rsidR="00B45DEC" w:rsidRPr="00474D1E" w:rsidRDefault="005F052A">
            <w:pPr>
              <w:jc w:val="both"/>
              <w:rPr>
                <w:szCs w:val="24"/>
              </w:rPr>
            </w:pPr>
            <w:r w:rsidRPr="00474D1E">
              <w:rPr>
                <w:szCs w:val="24"/>
              </w:rPr>
              <w:t>Организовывать инновационную деятельность в ОО</w:t>
            </w:r>
          </w:p>
        </w:tc>
      </w:tr>
      <w:tr w:rsidR="00B45DEC" w14:paraId="0F24A2C6" w14:textId="77777777">
        <w:trPr>
          <w:trHeight w:val="20"/>
        </w:trPr>
        <w:tc>
          <w:tcPr>
            <w:tcW w:w="949" w:type="pct"/>
            <w:vMerge/>
          </w:tcPr>
          <w:p w14:paraId="5503340E" w14:textId="77777777" w:rsidR="00B45DEC" w:rsidRDefault="00B45DEC">
            <w:pPr>
              <w:rPr>
                <w:szCs w:val="24"/>
              </w:rPr>
            </w:pPr>
          </w:p>
        </w:tc>
        <w:tc>
          <w:tcPr>
            <w:tcW w:w="4051" w:type="pct"/>
          </w:tcPr>
          <w:p w14:paraId="76F0CE3B" w14:textId="79CC5B08" w:rsidR="00B45DEC" w:rsidRDefault="005F052A" w:rsidP="00474D1E">
            <w:pPr>
              <w:jc w:val="both"/>
              <w:rPr>
                <w:strike/>
                <w:szCs w:val="24"/>
                <w:highlight w:val="green"/>
              </w:rPr>
            </w:pPr>
            <w:r>
              <w:rPr>
                <w:szCs w:val="24"/>
              </w:rPr>
              <w:t>Реализовывать проекты</w:t>
            </w:r>
            <w:r w:rsidR="00474D1E">
              <w:rPr>
                <w:szCs w:val="24"/>
              </w:rPr>
              <w:t xml:space="preserve"> в сфере цифровой трансформации</w:t>
            </w:r>
          </w:p>
        </w:tc>
      </w:tr>
      <w:tr w:rsidR="00B45DEC" w14:paraId="09385E2B" w14:textId="77777777">
        <w:trPr>
          <w:trHeight w:val="20"/>
        </w:trPr>
        <w:tc>
          <w:tcPr>
            <w:tcW w:w="949" w:type="pct"/>
            <w:vMerge/>
          </w:tcPr>
          <w:p w14:paraId="0B854ACB" w14:textId="77777777" w:rsidR="00B45DEC" w:rsidRDefault="00B45DEC">
            <w:pPr>
              <w:rPr>
                <w:szCs w:val="24"/>
              </w:rPr>
            </w:pPr>
          </w:p>
        </w:tc>
        <w:tc>
          <w:tcPr>
            <w:tcW w:w="4051" w:type="pct"/>
          </w:tcPr>
          <w:p w14:paraId="1392FE74" w14:textId="77777777" w:rsidR="00B45DEC" w:rsidRPr="00474D1E" w:rsidRDefault="005F052A">
            <w:pPr>
              <w:jc w:val="both"/>
              <w:rPr>
                <w:szCs w:val="24"/>
              </w:rPr>
            </w:pPr>
            <w:r w:rsidRPr="00474D1E">
              <w:rPr>
                <w:szCs w:val="24"/>
              </w:rPr>
              <w:t>Формировать и представлять регулярную публичную отчетность о состоянии и перспективах развития ОО</w:t>
            </w:r>
          </w:p>
        </w:tc>
      </w:tr>
      <w:tr w:rsidR="00B45DEC" w14:paraId="67371C94" w14:textId="77777777">
        <w:trPr>
          <w:trHeight w:val="20"/>
        </w:trPr>
        <w:tc>
          <w:tcPr>
            <w:tcW w:w="949" w:type="pct"/>
            <w:vMerge w:val="restart"/>
          </w:tcPr>
          <w:p w14:paraId="528149AC" w14:textId="77777777" w:rsidR="00B45DEC" w:rsidRPr="00474D1E" w:rsidRDefault="005F052A">
            <w:pPr>
              <w:rPr>
                <w:szCs w:val="24"/>
              </w:rPr>
            </w:pPr>
            <w:r w:rsidRPr="00474D1E">
              <w:rPr>
                <w:szCs w:val="24"/>
              </w:rPr>
              <w:t>Необходимые знания</w:t>
            </w:r>
          </w:p>
        </w:tc>
        <w:tc>
          <w:tcPr>
            <w:tcW w:w="4051" w:type="pct"/>
          </w:tcPr>
          <w:p w14:paraId="44F43236" w14:textId="77777777" w:rsidR="00B45DEC" w:rsidRDefault="005F052A">
            <w:pPr>
              <w:jc w:val="both"/>
              <w:rPr>
                <w:szCs w:val="24"/>
              </w:rPr>
            </w:pPr>
            <w:r w:rsidRPr="00474D1E">
              <w:rPr>
                <w:szCs w:val="24"/>
              </w:rPr>
              <w:t>Федеральные законы и иные нормативные правовые акты Российской Федерации и субъекта Российской Федерации, муниципальные правовые акты, включая гражданское, семейное, налоговое, бюджетное, административное, трудовое, антикоррупционное законодательство Российской Федерации, требования охраны труда в части, регулирующей деятельность ОО</w:t>
            </w:r>
          </w:p>
        </w:tc>
      </w:tr>
      <w:tr w:rsidR="00B45DEC" w14:paraId="3C8408FD" w14:textId="77777777">
        <w:trPr>
          <w:trHeight w:val="20"/>
        </w:trPr>
        <w:tc>
          <w:tcPr>
            <w:tcW w:w="949" w:type="pct"/>
            <w:vMerge/>
          </w:tcPr>
          <w:p w14:paraId="14EA6AC1" w14:textId="77777777" w:rsidR="00B45DEC" w:rsidRDefault="00B45DEC">
            <w:pPr>
              <w:rPr>
                <w:szCs w:val="24"/>
              </w:rPr>
            </w:pPr>
          </w:p>
        </w:tc>
        <w:tc>
          <w:tcPr>
            <w:tcW w:w="4051" w:type="pct"/>
          </w:tcPr>
          <w:p w14:paraId="000E37EC" w14:textId="77777777" w:rsidR="00B45DEC" w:rsidRPr="00474D1E" w:rsidRDefault="005F052A">
            <w:pPr>
              <w:jc w:val="both"/>
              <w:rPr>
                <w:szCs w:val="24"/>
              </w:rPr>
            </w:pPr>
            <w:r w:rsidRPr="00474D1E">
              <w:rPr>
                <w:szCs w:val="24"/>
              </w:rPr>
              <w:t>Теория, практика и методы управления развитием ОО (в том числе на основе зарубежных исследований, опыта и разработок), обеспечивающие повышение качества образования и эффективности деятельности организации</w:t>
            </w:r>
          </w:p>
        </w:tc>
      </w:tr>
      <w:tr w:rsidR="00B45DEC" w14:paraId="3B075866" w14:textId="77777777">
        <w:trPr>
          <w:trHeight w:val="20"/>
        </w:trPr>
        <w:tc>
          <w:tcPr>
            <w:tcW w:w="949" w:type="pct"/>
            <w:vMerge/>
          </w:tcPr>
          <w:p w14:paraId="3059AADA" w14:textId="77777777" w:rsidR="00B45DEC" w:rsidRDefault="00B45DEC">
            <w:pPr>
              <w:rPr>
                <w:szCs w:val="24"/>
              </w:rPr>
            </w:pPr>
          </w:p>
        </w:tc>
        <w:tc>
          <w:tcPr>
            <w:tcW w:w="4051" w:type="pct"/>
          </w:tcPr>
          <w:p w14:paraId="7AFC459C" w14:textId="77777777" w:rsidR="00B45DEC" w:rsidRDefault="005F052A">
            <w:pPr>
              <w:jc w:val="both"/>
              <w:rPr>
                <w:szCs w:val="24"/>
              </w:rPr>
            </w:pPr>
            <w:r>
              <w:rPr>
                <w:szCs w:val="24"/>
              </w:rPr>
              <w:t>Стратегические и программные документы федерального, регионального и местного уровня в области общего образования и социально-экономического развития</w:t>
            </w:r>
          </w:p>
        </w:tc>
      </w:tr>
      <w:tr w:rsidR="00B45DEC" w14:paraId="36D559ED" w14:textId="77777777">
        <w:trPr>
          <w:trHeight w:val="20"/>
        </w:trPr>
        <w:tc>
          <w:tcPr>
            <w:tcW w:w="949" w:type="pct"/>
            <w:vMerge/>
          </w:tcPr>
          <w:p w14:paraId="23D71C18" w14:textId="77777777" w:rsidR="00B45DEC" w:rsidRDefault="00B45DEC">
            <w:pPr>
              <w:rPr>
                <w:szCs w:val="24"/>
              </w:rPr>
            </w:pPr>
          </w:p>
        </w:tc>
        <w:tc>
          <w:tcPr>
            <w:tcW w:w="4051" w:type="pct"/>
          </w:tcPr>
          <w:p w14:paraId="0E5D92CC" w14:textId="77777777" w:rsidR="00B45DEC" w:rsidRDefault="005F052A">
            <w:pPr>
              <w:jc w:val="both"/>
              <w:rPr>
                <w:szCs w:val="24"/>
              </w:rPr>
            </w:pPr>
            <w:r>
              <w:rPr>
                <w:szCs w:val="24"/>
              </w:rPr>
              <w:t>Тенденции развития общего образования и управления образовательными системами в Российской Федерации и в мире, основные направления развития цифровой экономики и постиндустриального общества</w:t>
            </w:r>
          </w:p>
        </w:tc>
      </w:tr>
      <w:tr w:rsidR="00B45DEC" w14:paraId="764A3582" w14:textId="77777777">
        <w:trPr>
          <w:trHeight w:val="20"/>
        </w:trPr>
        <w:tc>
          <w:tcPr>
            <w:tcW w:w="949" w:type="pct"/>
            <w:vMerge/>
          </w:tcPr>
          <w:p w14:paraId="31E7AD51" w14:textId="77777777" w:rsidR="00B45DEC" w:rsidRDefault="00B45DEC">
            <w:pPr>
              <w:rPr>
                <w:szCs w:val="24"/>
              </w:rPr>
            </w:pPr>
          </w:p>
        </w:tc>
        <w:tc>
          <w:tcPr>
            <w:tcW w:w="4051" w:type="pct"/>
          </w:tcPr>
          <w:p w14:paraId="1FF0DC90" w14:textId="77777777" w:rsidR="00B45DEC" w:rsidRDefault="005F052A">
            <w:pPr>
              <w:jc w:val="both"/>
              <w:rPr>
                <w:szCs w:val="24"/>
              </w:rPr>
            </w:pPr>
            <w:r>
              <w:rPr>
                <w:szCs w:val="24"/>
              </w:rPr>
              <w:t>Основы менеджмента в сфере образования, в том числе стратегического, кадрового, инновационного, проектного, финансового менеджмента и менеджмента качества</w:t>
            </w:r>
          </w:p>
        </w:tc>
      </w:tr>
      <w:tr w:rsidR="00B45DEC" w14:paraId="11722315" w14:textId="77777777">
        <w:trPr>
          <w:trHeight w:val="20"/>
        </w:trPr>
        <w:tc>
          <w:tcPr>
            <w:tcW w:w="949" w:type="pct"/>
            <w:vMerge/>
          </w:tcPr>
          <w:p w14:paraId="17F3BB15" w14:textId="77777777" w:rsidR="00B45DEC" w:rsidRDefault="00B45DEC">
            <w:pPr>
              <w:rPr>
                <w:szCs w:val="24"/>
              </w:rPr>
            </w:pPr>
          </w:p>
        </w:tc>
        <w:tc>
          <w:tcPr>
            <w:tcW w:w="4051" w:type="pct"/>
          </w:tcPr>
          <w:p w14:paraId="7C5CDC08" w14:textId="77777777" w:rsidR="00B45DEC" w:rsidRPr="00474D1E" w:rsidRDefault="005F052A">
            <w:pPr>
              <w:tabs>
                <w:tab w:val="left" w:pos="1796"/>
              </w:tabs>
              <w:jc w:val="both"/>
              <w:rPr>
                <w:szCs w:val="24"/>
              </w:rPr>
            </w:pPr>
            <w:r w:rsidRPr="00474D1E">
              <w:rPr>
                <w:szCs w:val="24"/>
              </w:rPr>
              <w:t>Основы цифровизации ОО</w:t>
            </w:r>
          </w:p>
        </w:tc>
      </w:tr>
      <w:tr w:rsidR="00B45DEC" w14:paraId="789651E4" w14:textId="77777777">
        <w:trPr>
          <w:trHeight w:val="20"/>
        </w:trPr>
        <w:tc>
          <w:tcPr>
            <w:tcW w:w="949" w:type="pct"/>
          </w:tcPr>
          <w:p w14:paraId="62B89FFD" w14:textId="77777777" w:rsidR="00B45DEC" w:rsidRDefault="005F052A">
            <w:pPr>
              <w:rPr>
                <w:szCs w:val="24"/>
              </w:rPr>
            </w:pPr>
            <w:r>
              <w:rPr>
                <w:szCs w:val="24"/>
              </w:rPr>
              <w:t>Другие характеристики</w:t>
            </w:r>
          </w:p>
        </w:tc>
        <w:tc>
          <w:tcPr>
            <w:tcW w:w="4051" w:type="pct"/>
          </w:tcPr>
          <w:p w14:paraId="5FDE9210" w14:textId="77777777" w:rsidR="00B45DEC" w:rsidRDefault="005F052A">
            <w:pPr>
              <w:jc w:val="both"/>
              <w:rPr>
                <w:szCs w:val="24"/>
              </w:rPr>
            </w:pPr>
            <w:r>
              <w:rPr>
                <w:szCs w:val="24"/>
              </w:rPr>
              <w:t>-</w:t>
            </w:r>
          </w:p>
        </w:tc>
      </w:tr>
    </w:tbl>
    <w:p w14:paraId="39D08F1D" w14:textId="77777777" w:rsidR="00B45DEC" w:rsidRDefault="00B45DEC">
      <w:pPr>
        <w:rPr>
          <w:b/>
          <w:bCs/>
          <w:szCs w:val="24"/>
        </w:rPr>
      </w:pPr>
      <w:bookmarkStart w:id="29" w:name="_Toc88510309"/>
      <w:bookmarkStart w:id="30" w:name="_Toc118289264"/>
    </w:p>
    <w:p w14:paraId="110F2BF9" w14:textId="77777777" w:rsidR="00B45DEC" w:rsidRDefault="005F052A">
      <w:pPr>
        <w:rPr>
          <w:b/>
          <w:bCs/>
          <w:szCs w:val="24"/>
        </w:rPr>
      </w:pPr>
      <w:r>
        <w:rPr>
          <w:b/>
          <w:bCs/>
          <w:szCs w:val="24"/>
        </w:rPr>
        <w:t>3.2.4. Трудовая функция</w:t>
      </w:r>
    </w:p>
    <w:p w14:paraId="0E169A2B" w14:textId="77777777" w:rsidR="00B45DEC" w:rsidRDefault="00B45DEC">
      <w:pPr>
        <w:rPr>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817"/>
        <w:gridCol w:w="4943"/>
        <w:gridCol w:w="506"/>
        <w:gridCol w:w="917"/>
        <w:gridCol w:w="1401"/>
        <w:gridCol w:w="615"/>
      </w:tblGrid>
      <w:tr w:rsidR="00B45DEC" w14:paraId="71BB53F3" w14:textId="77777777">
        <w:tc>
          <w:tcPr>
            <w:tcW w:w="930" w:type="pct"/>
            <w:tcBorders>
              <w:top w:val="none" w:sz="4" w:space="0" w:color="000000"/>
              <w:left w:val="none" w:sz="4" w:space="0" w:color="000000"/>
              <w:bottom w:val="none" w:sz="4" w:space="0" w:color="000000"/>
              <w:right w:val="single" w:sz="4" w:space="0" w:color="808080" w:themeColor="background1" w:themeShade="80"/>
            </w:tcBorders>
            <w:vAlign w:val="center"/>
          </w:tcPr>
          <w:p w14:paraId="14252BA1" w14:textId="77777777" w:rsidR="00B45DEC" w:rsidRDefault="005F052A">
            <w:pPr>
              <w:rPr>
                <w:sz w:val="20"/>
                <w:szCs w:val="18"/>
              </w:rPr>
            </w:pPr>
            <w:r>
              <w:rPr>
                <w:sz w:val="20"/>
                <w:szCs w:val="18"/>
              </w:rPr>
              <w:t>Наименование</w:t>
            </w:r>
          </w:p>
        </w:tc>
        <w:tc>
          <w:tcPr>
            <w:tcW w:w="24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078851" w14:textId="77777777" w:rsidR="00B45DEC" w:rsidRPr="00474D1E" w:rsidRDefault="005F052A">
            <w:pPr>
              <w:rPr>
                <w:szCs w:val="24"/>
              </w:rPr>
            </w:pPr>
            <w:r w:rsidRPr="00474D1E">
              <w:rPr>
                <w:szCs w:val="24"/>
              </w:rPr>
              <w:t>Управление взаимодействием ОО с участниками отношений в сфере образования и социальными партнерами</w:t>
            </w:r>
          </w:p>
        </w:tc>
        <w:tc>
          <w:tcPr>
            <w:tcW w:w="282" w:type="pct"/>
            <w:tcBorders>
              <w:top w:val="none" w:sz="4" w:space="0" w:color="000000"/>
              <w:left w:val="single" w:sz="4" w:space="0" w:color="808080" w:themeColor="background1" w:themeShade="80"/>
              <w:bottom w:val="none" w:sz="4" w:space="0" w:color="000000"/>
              <w:right w:val="single" w:sz="4" w:space="0" w:color="808080" w:themeColor="background1" w:themeShade="80"/>
            </w:tcBorders>
            <w:vAlign w:val="center"/>
          </w:tcPr>
          <w:p w14:paraId="49057A8B" w14:textId="77777777" w:rsidR="00B45DEC" w:rsidRDefault="005F052A">
            <w:pPr>
              <w:jc w:val="center"/>
              <w:rPr>
                <w:sz w:val="20"/>
                <w:szCs w:val="18"/>
              </w:rPr>
            </w:pPr>
            <w:r>
              <w:rPr>
                <w:sz w:val="20"/>
                <w:szCs w:val="18"/>
              </w:rPr>
              <w:t>Код</w:t>
            </w:r>
          </w:p>
        </w:tc>
        <w:tc>
          <w:tcPr>
            <w:tcW w:w="4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23B0EB8" w14:textId="77777777" w:rsidR="00B45DEC" w:rsidRDefault="005F052A">
            <w:pPr>
              <w:jc w:val="center"/>
              <w:rPr>
                <w:szCs w:val="24"/>
              </w:rPr>
            </w:pPr>
            <w:r>
              <w:rPr>
                <w:szCs w:val="24"/>
                <w:lang w:val="en-US"/>
              </w:rPr>
              <w:t>B</w:t>
            </w:r>
            <w:r>
              <w:rPr>
                <w:szCs w:val="24"/>
              </w:rPr>
              <w:t>/04.7</w:t>
            </w:r>
          </w:p>
        </w:tc>
        <w:tc>
          <w:tcPr>
            <w:tcW w:w="493" w:type="pct"/>
            <w:tcBorders>
              <w:top w:val="none" w:sz="4" w:space="0" w:color="000000"/>
              <w:left w:val="single" w:sz="4" w:space="0" w:color="808080" w:themeColor="background1" w:themeShade="80"/>
              <w:bottom w:val="none" w:sz="4" w:space="0" w:color="000000"/>
              <w:right w:val="single" w:sz="4" w:space="0" w:color="808080" w:themeColor="background1" w:themeShade="80"/>
            </w:tcBorders>
            <w:vAlign w:val="center"/>
          </w:tcPr>
          <w:p w14:paraId="5EB09C15" w14:textId="77777777" w:rsidR="00B45DEC" w:rsidRDefault="005F052A">
            <w:pPr>
              <w:jc w:val="center"/>
              <w:rPr>
                <w:sz w:val="20"/>
                <w:szCs w:val="18"/>
              </w:rPr>
            </w:pPr>
            <w:r>
              <w:rPr>
                <w:sz w:val="20"/>
                <w:szCs w:val="18"/>
              </w:rPr>
              <w:t>Уровень (подуровень) квалификации</w:t>
            </w:r>
          </w:p>
        </w:tc>
        <w:tc>
          <w:tcPr>
            <w:tcW w:w="34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60B98E" w14:textId="77777777" w:rsidR="00B45DEC" w:rsidRDefault="005F052A">
            <w:pPr>
              <w:jc w:val="center"/>
              <w:rPr>
                <w:szCs w:val="24"/>
              </w:rPr>
            </w:pPr>
            <w:r>
              <w:rPr>
                <w:szCs w:val="24"/>
              </w:rPr>
              <w:t>7</w:t>
            </w:r>
          </w:p>
        </w:tc>
      </w:tr>
    </w:tbl>
    <w:p w14:paraId="3A90898A" w14:textId="77777777" w:rsidR="00B45DEC" w:rsidRDefault="00B45DEC">
      <w:pPr>
        <w:rPr>
          <w:szCs w:val="24"/>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85" w:type="dxa"/>
          <w:right w:w="85" w:type="dxa"/>
        </w:tblCellMar>
        <w:tblLook w:val="04A0" w:firstRow="1" w:lastRow="0" w:firstColumn="1" w:lastColumn="0" w:noHBand="0" w:noVBand="1"/>
      </w:tblPr>
      <w:tblGrid>
        <w:gridCol w:w="1945"/>
        <w:gridCol w:w="8249"/>
      </w:tblGrid>
      <w:tr w:rsidR="00B45DEC" w14:paraId="29B65F67" w14:textId="77777777">
        <w:trPr>
          <w:trHeight w:val="20"/>
        </w:trPr>
        <w:tc>
          <w:tcPr>
            <w:tcW w:w="954" w:type="pct"/>
            <w:vMerge w:val="restart"/>
          </w:tcPr>
          <w:p w14:paraId="55F93B23" w14:textId="77777777" w:rsidR="00B45DEC" w:rsidRDefault="005F052A">
            <w:pPr>
              <w:rPr>
                <w:szCs w:val="24"/>
              </w:rPr>
            </w:pPr>
            <w:r>
              <w:rPr>
                <w:szCs w:val="24"/>
              </w:rPr>
              <w:t>Трудовые действия</w:t>
            </w:r>
          </w:p>
        </w:tc>
        <w:tc>
          <w:tcPr>
            <w:tcW w:w="4046" w:type="pct"/>
          </w:tcPr>
          <w:p w14:paraId="555E9CE8" w14:textId="7F577833" w:rsidR="00B45DEC" w:rsidRPr="00474D1E" w:rsidRDefault="005F052A">
            <w:pPr>
              <w:jc w:val="both"/>
              <w:rPr>
                <w:szCs w:val="24"/>
              </w:rPr>
            </w:pPr>
            <w:r w:rsidRPr="00474D1E">
              <w:rPr>
                <w:szCs w:val="24"/>
              </w:rPr>
              <w:t>Определение потребностей, направлений</w:t>
            </w:r>
            <w:r w:rsidR="00707C64" w:rsidRPr="00474D1E">
              <w:rPr>
                <w:szCs w:val="24"/>
              </w:rPr>
              <w:t>, форматов взаимодействия</w:t>
            </w:r>
            <w:r w:rsidRPr="00474D1E">
              <w:rPr>
                <w:szCs w:val="24"/>
              </w:rPr>
              <w:t xml:space="preserve"> и ожидаемых результатов взаимодействия с участниками отношений в сфере образования и социальными партнерами</w:t>
            </w:r>
            <w:r w:rsidR="00707C64" w:rsidRPr="00474D1E">
              <w:rPr>
                <w:szCs w:val="24"/>
              </w:rPr>
              <w:t>, в том числе сетевого взаимодействия</w:t>
            </w:r>
          </w:p>
        </w:tc>
      </w:tr>
      <w:tr w:rsidR="00B45DEC" w14:paraId="1BF9A124" w14:textId="77777777">
        <w:trPr>
          <w:trHeight w:val="20"/>
        </w:trPr>
        <w:tc>
          <w:tcPr>
            <w:tcW w:w="954" w:type="pct"/>
            <w:vMerge/>
          </w:tcPr>
          <w:p w14:paraId="1BC837CE" w14:textId="77777777" w:rsidR="00B45DEC" w:rsidRDefault="00B45DEC">
            <w:pPr>
              <w:rPr>
                <w:szCs w:val="24"/>
              </w:rPr>
            </w:pPr>
          </w:p>
        </w:tc>
        <w:tc>
          <w:tcPr>
            <w:tcW w:w="4046" w:type="pct"/>
          </w:tcPr>
          <w:p w14:paraId="6B119121" w14:textId="4606D1B2" w:rsidR="00B45DEC" w:rsidRPr="00474D1E" w:rsidRDefault="005F052A">
            <w:pPr>
              <w:jc w:val="both"/>
              <w:rPr>
                <w:szCs w:val="24"/>
              </w:rPr>
            </w:pPr>
            <w:r w:rsidRPr="00474D1E">
              <w:rPr>
                <w:szCs w:val="24"/>
              </w:rPr>
              <w:t>Организация взаимодействия ОО с участниками образовательных отношений, органами государственной власти, местного самоуправления, учредителем (собственником), общественными и другими организациями, представителями СМИ</w:t>
            </w:r>
            <w:r w:rsidR="00707C64" w:rsidRPr="00474D1E">
              <w:rPr>
                <w:szCs w:val="24"/>
              </w:rPr>
              <w:t>, надзорными органами</w:t>
            </w:r>
          </w:p>
        </w:tc>
      </w:tr>
      <w:tr w:rsidR="00B45DEC" w14:paraId="41822AF4" w14:textId="77777777">
        <w:trPr>
          <w:trHeight w:val="20"/>
        </w:trPr>
        <w:tc>
          <w:tcPr>
            <w:tcW w:w="954" w:type="pct"/>
            <w:vMerge/>
          </w:tcPr>
          <w:p w14:paraId="2C6E2C80" w14:textId="77777777" w:rsidR="00B45DEC" w:rsidRDefault="00B45DEC">
            <w:pPr>
              <w:rPr>
                <w:szCs w:val="24"/>
              </w:rPr>
            </w:pPr>
          </w:p>
        </w:tc>
        <w:tc>
          <w:tcPr>
            <w:tcW w:w="4046" w:type="pct"/>
          </w:tcPr>
          <w:p w14:paraId="19ADF44F" w14:textId="7638D798" w:rsidR="00B45DEC" w:rsidRPr="00474D1E" w:rsidRDefault="005F052A" w:rsidP="00474D1E">
            <w:pPr>
              <w:jc w:val="both"/>
              <w:rPr>
                <w:strike/>
                <w:szCs w:val="24"/>
              </w:rPr>
            </w:pPr>
            <w:r w:rsidRPr="00474D1E">
              <w:rPr>
                <w:szCs w:val="24"/>
              </w:rPr>
              <w:t>Представление ОО во взаимодействии с социальными партнерами, в том числе родителями (законными представителями) обучающихся, общественными и иными</w:t>
            </w:r>
            <w:r w:rsidR="00474D1E" w:rsidRPr="00474D1E">
              <w:rPr>
                <w:szCs w:val="24"/>
              </w:rPr>
              <w:t xml:space="preserve"> организациями</w:t>
            </w:r>
          </w:p>
        </w:tc>
      </w:tr>
      <w:tr w:rsidR="00B45DEC" w14:paraId="6F10D1C2" w14:textId="77777777">
        <w:trPr>
          <w:trHeight w:val="20"/>
        </w:trPr>
        <w:tc>
          <w:tcPr>
            <w:tcW w:w="954" w:type="pct"/>
            <w:vMerge/>
          </w:tcPr>
          <w:p w14:paraId="39B6AB95" w14:textId="77777777" w:rsidR="00B45DEC" w:rsidRDefault="00B45DEC">
            <w:pPr>
              <w:rPr>
                <w:szCs w:val="24"/>
              </w:rPr>
            </w:pPr>
          </w:p>
        </w:tc>
        <w:tc>
          <w:tcPr>
            <w:tcW w:w="4046" w:type="pct"/>
          </w:tcPr>
          <w:p w14:paraId="2FE13DE9" w14:textId="77777777" w:rsidR="00B45DEC" w:rsidRPr="00474D1E" w:rsidRDefault="005F052A">
            <w:pPr>
              <w:jc w:val="both"/>
              <w:rPr>
                <w:szCs w:val="24"/>
              </w:rPr>
            </w:pPr>
            <w:r w:rsidRPr="00474D1E">
              <w:rPr>
                <w:szCs w:val="24"/>
              </w:rPr>
              <w:t>Содействие деятельности общественных объединений обучающихся, работников ОО, родителей (законных представителей), осуществляемой в ОО и не запрещенной законодательством Российской Федерации</w:t>
            </w:r>
          </w:p>
        </w:tc>
      </w:tr>
      <w:tr w:rsidR="00B45DEC" w14:paraId="03F2D414" w14:textId="77777777">
        <w:trPr>
          <w:trHeight w:val="20"/>
        </w:trPr>
        <w:tc>
          <w:tcPr>
            <w:tcW w:w="954" w:type="pct"/>
            <w:vMerge/>
          </w:tcPr>
          <w:p w14:paraId="734BEF91" w14:textId="77777777" w:rsidR="00B45DEC" w:rsidRDefault="00B45DEC">
            <w:pPr>
              <w:rPr>
                <w:szCs w:val="24"/>
              </w:rPr>
            </w:pPr>
          </w:p>
        </w:tc>
        <w:tc>
          <w:tcPr>
            <w:tcW w:w="4046" w:type="pct"/>
          </w:tcPr>
          <w:p w14:paraId="433283B0" w14:textId="5CFADF74" w:rsidR="00B45DEC" w:rsidRPr="00474D1E" w:rsidRDefault="005F052A" w:rsidP="00474D1E">
            <w:pPr>
              <w:jc w:val="both"/>
              <w:rPr>
                <w:szCs w:val="24"/>
              </w:rPr>
            </w:pPr>
            <w:r w:rsidRPr="00474D1E">
              <w:rPr>
                <w:szCs w:val="24"/>
              </w:rPr>
              <w:t>Организация и координация социального партнерства с местным и бизнес-сообществами, организациями культуры, досуга и спорта, другими образовательными организациями по реализации образовательных программ, мероприятий и событий</w:t>
            </w:r>
            <w:r w:rsidR="00707C64" w:rsidRPr="00474D1E">
              <w:rPr>
                <w:szCs w:val="24"/>
              </w:rPr>
              <w:t>, в том числе досугово-развивающих</w:t>
            </w:r>
          </w:p>
        </w:tc>
      </w:tr>
      <w:tr w:rsidR="00B45DEC" w14:paraId="16299069" w14:textId="77777777">
        <w:trPr>
          <w:trHeight w:val="20"/>
        </w:trPr>
        <w:tc>
          <w:tcPr>
            <w:tcW w:w="954" w:type="pct"/>
            <w:vMerge/>
          </w:tcPr>
          <w:p w14:paraId="15BEAE47" w14:textId="77777777" w:rsidR="00B45DEC" w:rsidRDefault="00B45DEC">
            <w:pPr>
              <w:rPr>
                <w:szCs w:val="24"/>
              </w:rPr>
            </w:pPr>
          </w:p>
        </w:tc>
        <w:tc>
          <w:tcPr>
            <w:tcW w:w="4046" w:type="pct"/>
          </w:tcPr>
          <w:p w14:paraId="4F30974F" w14:textId="77777777" w:rsidR="00B45DEC" w:rsidRPr="00474D1E" w:rsidRDefault="005F052A">
            <w:pPr>
              <w:jc w:val="both"/>
              <w:rPr>
                <w:szCs w:val="24"/>
              </w:rPr>
            </w:pPr>
            <w:r w:rsidRPr="00474D1E">
              <w:rPr>
                <w:szCs w:val="24"/>
              </w:rPr>
              <w:t>Формирование положительного имиджа ОО</w:t>
            </w:r>
          </w:p>
        </w:tc>
      </w:tr>
      <w:tr w:rsidR="00B45DEC" w14:paraId="0B1F227B" w14:textId="77777777">
        <w:trPr>
          <w:trHeight w:val="455"/>
        </w:trPr>
        <w:tc>
          <w:tcPr>
            <w:tcW w:w="954" w:type="pct"/>
            <w:vMerge/>
          </w:tcPr>
          <w:p w14:paraId="5395D666" w14:textId="77777777" w:rsidR="00B45DEC" w:rsidRDefault="00B45DEC">
            <w:pPr>
              <w:rPr>
                <w:szCs w:val="24"/>
              </w:rPr>
            </w:pPr>
          </w:p>
        </w:tc>
        <w:tc>
          <w:tcPr>
            <w:tcW w:w="4046" w:type="pct"/>
          </w:tcPr>
          <w:p w14:paraId="364EE11F" w14:textId="77777777" w:rsidR="00B45DEC" w:rsidRPr="00474D1E" w:rsidRDefault="005F052A">
            <w:pPr>
              <w:jc w:val="both"/>
              <w:rPr>
                <w:szCs w:val="24"/>
              </w:rPr>
            </w:pPr>
            <w:r w:rsidRPr="00474D1E">
              <w:rPr>
                <w:szCs w:val="24"/>
              </w:rPr>
              <w:t>Обеспечение административно-организационной поддержки взаимодействия работников ОО с родителями (законными представителями) обучающихся</w:t>
            </w:r>
          </w:p>
        </w:tc>
      </w:tr>
      <w:tr w:rsidR="00B45DEC" w14:paraId="4E3892C3" w14:textId="77777777">
        <w:trPr>
          <w:trHeight w:val="20"/>
        </w:trPr>
        <w:tc>
          <w:tcPr>
            <w:tcW w:w="954" w:type="pct"/>
            <w:vMerge/>
          </w:tcPr>
          <w:p w14:paraId="447A6F59" w14:textId="77777777" w:rsidR="00B45DEC" w:rsidRDefault="00B45DEC">
            <w:pPr>
              <w:rPr>
                <w:szCs w:val="24"/>
              </w:rPr>
            </w:pPr>
          </w:p>
        </w:tc>
        <w:tc>
          <w:tcPr>
            <w:tcW w:w="4046" w:type="pct"/>
          </w:tcPr>
          <w:p w14:paraId="280E78AF" w14:textId="77777777" w:rsidR="00B45DEC" w:rsidRDefault="005F052A">
            <w:pPr>
              <w:jc w:val="both"/>
              <w:rPr>
                <w:szCs w:val="24"/>
              </w:rPr>
            </w:pPr>
            <w:r>
              <w:rPr>
                <w:szCs w:val="24"/>
              </w:rPr>
              <w:t>Контроль и оценка результатов взаимодействия с органами государственной власти, органами местного самоуправления, участниками отношений в сфере образования и социальными партнерами для его дальнейшего развития и совершенствования</w:t>
            </w:r>
          </w:p>
        </w:tc>
      </w:tr>
      <w:tr w:rsidR="00B45DEC" w14:paraId="267E51F6" w14:textId="77777777">
        <w:trPr>
          <w:trHeight w:val="20"/>
        </w:trPr>
        <w:tc>
          <w:tcPr>
            <w:tcW w:w="954" w:type="pct"/>
            <w:vMerge w:val="restart"/>
          </w:tcPr>
          <w:p w14:paraId="6B631DBA" w14:textId="77777777" w:rsidR="00B45DEC" w:rsidRDefault="005F052A">
            <w:pPr>
              <w:rPr>
                <w:szCs w:val="24"/>
              </w:rPr>
            </w:pPr>
            <w:r>
              <w:rPr>
                <w:szCs w:val="24"/>
              </w:rPr>
              <w:t>Необходимые умения</w:t>
            </w:r>
          </w:p>
        </w:tc>
        <w:tc>
          <w:tcPr>
            <w:tcW w:w="4046" w:type="pct"/>
          </w:tcPr>
          <w:p w14:paraId="54784F12" w14:textId="77777777" w:rsidR="00B45DEC" w:rsidRDefault="005F052A">
            <w:pPr>
              <w:jc w:val="both"/>
              <w:rPr>
                <w:szCs w:val="24"/>
              </w:rPr>
            </w:pPr>
            <w:r>
              <w:rPr>
                <w:szCs w:val="24"/>
              </w:rPr>
              <w:t>Определять цели, ожидаемые результаты и форматы взаимодействия с участниками отношений в сфере образования и социальными партнерами, в том числе сетевого взаимодействия</w:t>
            </w:r>
          </w:p>
        </w:tc>
      </w:tr>
      <w:tr w:rsidR="00B45DEC" w14:paraId="3308F2C8" w14:textId="77777777">
        <w:trPr>
          <w:trHeight w:val="20"/>
        </w:trPr>
        <w:tc>
          <w:tcPr>
            <w:tcW w:w="954" w:type="pct"/>
            <w:vMerge/>
          </w:tcPr>
          <w:p w14:paraId="571B1DD6" w14:textId="77777777" w:rsidR="00B45DEC" w:rsidRDefault="00B45DEC">
            <w:pPr>
              <w:rPr>
                <w:szCs w:val="24"/>
              </w:rPr>
            </w:pPr>
          </w:p>
        </w:tc>
        <w:tc>
          <w:tcPr>
            <w:tcW w:w="4046" w:type="pct"/>
          </w:tcPr>
          <w:p w14:paraId="465481EB" w14:textId="77777777" w:rsidR="00B45DEC" w:rsidRDefault="005F052A">
            <w:pPr>
              <w:jc w:val="both"/>
              <w:rPr>
                <w:szCs w:val="24"/>
              </w:rPr>
            </w:pPr>
            <w:r>
              <w:rPr>
                <w:szCs w:val="24"/>
              </w:rPr>
              <w:t>Разрабатывать регламенты, механизмы и инструменты взаимодействия с субъектами внешнего окружения, включая органы государственной власти и местного самоуправления</w:t>
            </w:r>
          </w:p>
        </w:tc>
      </w:tr>
      <w:tr w:rsidR="00B45DEC" w14:paraId="77252F2C" w14:textId="77777777">
        <w:trPr>
          <w:trHeight w:val="20"/>
        </w:trPr>
        <w:tc>
          <w:tcPr>
            <w:tcW w:w="954" w:type="pct"/>
            <w:vMerge/>
          </w:tcPr>
          <w:p w14:paraId="7956B766" w14:textId="77777777" w:rsidR="00B45DEC" w:rsidRDefault="00B45DEC">
            <w:pPr>
              <w:rPr>
                <w:szCs w:val="24"/>
              </w:rPr>
            </w:pPr>
          </w:p>
        </w:tc>
        <w:tc>
          <w:tcPr>
            <w:tcW w:w="4046" w:type="pct"/>
          </w:tcPr>
          <w:p w14:paraId="0EC6AE9B" w14:textId="77777777" w:rsidR="00B45DEC" w:rsidRPr="00474D1E" w:rsidRDefault="005F052A">
            <w:pPr>
              <w:jc w:val="both"/>
              <w:rPr>
                <w:szCs w:val="24"/>
              </w:rPr>
            </w:pPr>
            <w:r w:rsidRPr="00474D1E">
              <w:rPr>
                <w:szCs w:val="24"/>
              </w:rPr>
              <w:t>Обеспечивать взаимодействие с учредителем образовательной организации, родителями (законными представителями) обучающихся, органами государственной власти и органами местного самоуправления, профсоюзными организациями, представителями СМИ, социальными партнерами ОО</w:t>
            </w:r>
          </w:p>
        </w:tc>
      </w:tr>
      <w:tr w:rsidR="00B45DEC" w14:paraId="0DDC5517" w14:textId="77777777">
        <w:trPr>
          <w:trHeight w:val="20"/>
        </w:trPr>
        <w:tc>
          <w:tcPr>
            <w:tcW w:w="954" w:type="pct"/>
            <w:vMerge/>
          </w:tcPr>
          <w:p w14:paraId="688F9408" w14:textId="77777777" w:rsidR="00B45DEC" w:rsidRDefault="00B45DEC">
            <w:pPr>
              <w:rPr>
                <w:szCs w:val="24"/>
              </w:rPr>
            </w:pPr>
          </w:p>
        </w:tc>
        <w:tc>
          <w:tcPr>
            <w:tcW w:w="4046" w:type="pct"/>
          </w:tcPr>
          <w:p w14:paraId="672EEA38" w14:textId="77777777" w:rsidR="00B45DEC" w:rsidRPr="00474D1E" w:rsidRDefault="005F052A">
            <w:pPr>
              <w:jc w:val="both"/>
              <w:rPr>
                <w:szCs w:val="24"/>
              </w:rPr>
            </w:pPr>
            <w:r w:rsidRPr="00474D1E">
              <w:rPr>
                <w:szCs w:val="24"/>
              </w:rPr>
              <w:t>Представлять ОО в государственных, муниципальных, общественных и других органах, учреждениях, иных организациях</w:t>
            </w:r>
          </w:p>
        </w:tc>
      </w:tr>
      <w:tr w:rsidR="00B45DEC" w14:paraId="60879D17" w14:textId="77777777">
        <w:trPr>
          <w:trHeight w:val="20"/>
        </w:trPr>
        <w:tc>
          <w:tcPr>
            <w:tcW w:w="954" w:type="pct"/>
            <w:vMerge/>
          </w:tcPr>
          <w:p w14:paraId="58B918AA" w14:textId="77777777" w:rsidR="00B45DEC" w:rsidRDefault="00B45DEC">
            <w:pPr>
              <w:rPr>
                <w:szCs w:val="24"/>
              </w:rPr>
            </w:pPr>
          </w:p>
        </w:tc>
        <w:tc>
          <w:tcPr>
            <w:tcW w:w="4046" w:type="pct"/>
          </w:tcPr>
          <w:p w14:paraId="4FF40C45" w14:textId="16D62271" w:rsidR="00B45DEC" w:rsidRPr="00474D1E" w:rsidRDefault="005F052A" w:rsidP="00474D1E">
            <w:pPr>
              <w:jc w:val="both"/>
              <w:rPr>
                <w:szCs w:val="24"/>
              </w:rPr>
            </w:pPr>
            <w:r w:rsidRPr="00474D1E">
              <w:rPr>
                <w:szCs w:val="24"/>
              </w:rPr>
              <w:t>Осуществлять и развивать социальное партнерс</w:t>
            </w:r>
            <w:r w:rsidR="00474D1E" w:rsidRPr="00474D1E">
              <w:rPr>
                <w:szCs w:val="24"/>
              </w:rPr>
              <w:t>тво</w:t>
            </w:r>
          </w:p>
        </w:tc>
      </w:tr>
      <w:tr w:rsidR="00B45DEC" w14:paraId="6A83E7ED" w14:textId="77777777">
        <w:trPr>
          <w:trHeight w:val="20"/>
        </w:trPr>
        <w:tc>
          <w:tcPr>
            <w:tcW w:w="954" w:type="pct"/>
            <w:vMerge/>
          </w:tcPr>
          <w:p w14:paraId="4DA25605" w14:textId="77777777" w:rsidR="00B45DEC" w:rsidRDefault="00B45DEC">
            <w:pPr>
              <w:rPr>
                <w:szCs w:val="24"/>
              </w:rPr>
            </w:pPr>
          </w:p>
        </w:tc>
        <w:tc>
          <w:tcPr>
            <w:tcW w:w="4046" w:type="pct"/>
          </w:tcPr>
          <w:p w14:paraId="67CACF69" w14:textId="77777777" w:rsidR="00B45DEC" w:rsidRDefault="005F052A">
            <w:pPr>
              <w:jc w:val="both"/>
              <w:rPr>
                <w:szCs w:val="24"/>
              </w:rPr>
            </w:pPr>
            <w:r>
              <w:rPr>
                <w:szCs w:val="24"/>
              </w:rPr>
              <w:t>Проводить публичные выступления и организовывать устную и письменную коммуникацию с представителями учредителя, органами государственной власти и органами местного самоуправления, в том числе надзорными органами, социальными партнерами и иными организациями</w:t>
            </w:r>
          </w:p>
        </w:tc>
      </w:tr>
      <w:tr w:rsidR="00B45DEC" w14:paraId="29966C44" w14:textId="77777777">
        <w:trPr>
          <w:trHeight w:val="20"/>
        </w:trPr>
        <w:tc>
          <w:tcPr>
            <w:tcW w:w="954" w:type="pct"/>
            <w:vMerge/>
          </w:tcPr>
          <w:p w14:paraId="616567CE" w14:textId="77777777" w:rsidR="00B45DEC" w:rsidRDefault="00B45DEC">
            <w:pPr>
              <w:rPr>
                <w:szCs w:val="24"/>
              </w:rPr>
            </w:pPr>
          </w:p>
        </w:tc>
        <w:tc>
          <w:tcPr>
            <w:tcW w:w="4046" w:type="pct"/>
          </w:tcPr>
          <w:p w14:paraId="0A4C3B95" w14:textId="557713B1" w:rsidR="00B45DEC" w:rsidRPr="00474D1E" w:rsidRDefault="00707C64">
            <w:pPr>
              <w:jc w:val="both"/>
              <w:rPr>
                <w:szCs w:val="24"/>
              </w:rPr>
            </w:pPr>
            <w:r w:rsidRPr="00474D1E">
              <w:rPr>
                <w:szCs w:val="24"/>
              </w:rPr>
              <w:t xml:space="preserve">Отстаивать </w:t>
            </w:r>
            <w:r w:rsidR="005F052A" w:rsidRPr="00474D1E">
              <w:rPr>
                <w:szCs w:val="24"/>
              </w:rPr>
              <w:t>интересы ОО при взаимодействии с учредителем, органами государственной власти, органами местного самоуправления, социальными партнерами</w:t>
            </w:r>
          </w:p>
        </w:tc>
      </w:tr>
      <w:tr w:rsidR="00B45DEC" w14:paraId="716468A5" w14:textId="77777777">
        <w:trPr>
          <w:trHeight w:val="20"/>
        </w:trPr>
        <w:tc>
          <w:tcPr>
            <w:tcW w:w="954" w:type="pct"/>
            <w:vMerge/>
          </w:tcPr>
          <w:p w14:paraId="0AC43BD5" w14:textId="77777777" w:rsidR="00B45DEC" w:rsidRDefault="00B45DEC">
            <w:pPr>
              <w:rPr>
                <w:szCs w:val="24"/>
              </w:rPr>
            </w:pPr>
          </w:p>
        </w:tc>
        <w:tc>
          <w:tcPr>
            <w:tcW w:w="4046" w:type="pct"/>
          </w:tcPr>
          <w:p w14:paraId="253806AA" w14:textId="77777777" w:rsidR="00B45DEC" w:rsidRPr="00474D1E" w:rsidRDefault="005F052A">
            <w:pPr>
              <w:jc w:val="both"/>
              <w:rPr>
                <w:szCs w:val="24"/>
              </w:rPr>
            </w:pPr>
            <w:r w:rsidRPr="00474D1E">
              <w:rPr>
                <w:szCs w:val="24"/>
              </w:rPr>
              <w:t>Организовывать на уровне ОО процессы, связанные с лицензированием и аккредитацией</w:t>
            </w:r>
          </w:p>
        </w:tc>
      </w:tr>
      <w:tr w:rsidR="00B45DEC" w14:paraId="453CD7F0" w14:textId="77777777">
        <w:trPr>
          <w:trHeight w:val="20"/>
        </w:trPr>
        <w:tc>
          <w:tcPr>
            <w:tcW w:w="954" w:type="pct"/>
            <w:vMerge/>
          </w:tcPr>
          <w:p w14:paraId="340F6752" w14:textId="77777777" w:rsidR="00B45DEC" w:rsidRDefault="00B45DEC">
            <w:pPr>
              <w:rPr>
                <w:szCs w:val="24"/>
              </w:rPr>
            </w:pPr>
          </w:p>
        </w:tc>
        <w:tc>
          <w:tcPr>
            <w:tcW w:w="4046" w:type="pct"/>
          </w:tcPr>
          <w:p w14:paraId="4DFB857C" w14:textId="77777777" w:rsidR="00B45DEC" w:rsidRPr="00474D1E" w:rsidRDefault="005F052A">
            <w:pPr>
              <w:jc w:val="both"/>
              <w:rPr>
                <w:szCs w:val="24"/>
              </w:rPr>
            </w:pPr>
            <w:r w:rsidRPr="00474D1E">
              <w:rPr>
                <w:szCs w:val="24"/>
              </w:rPr>
              <w:t>Управлять обеспечением информационной открытости и доступности ОО</w:t>
            </w:r>
          </w:p>
        </w:tc>
      </w:tr>
      <w:tr w:rsidR="00B45DEC" w14:paraId="150FE420" w14:textId="77777777">
        <w:trPr>
          <w:trHeight w:val="20"/>
        </w:trPr>
        <w:tc>
          <w:tcPr>
            <w:tcW w:w="954" w:type="pct"/>
            <w:vMerge/>
          </w:tcPr>
          <w:p w14:paraId="4A34EF9F" w14:textId="77777777" w:rsidR="00B45DEC" w:rsidRDefault="00B45DEC">
            <w:pPr>
              <w:rPr>
                <w:szCs w:val="24"/>
              </w:rPr>
            </w:pPr>
          </w:p>
        </w:tc>
        <w:tc>
          <w:tcPr>
            <w:tcW w:w="4046" w:type="pct"/>
          </w:tcPr>
          <w:p w14:paraId="6BD99401" w14:textId="676FBCFF" w:rsidR="00B45DEC" w:rsidRPr="00474D1E" w:rsidRDefault="005F052A" w:rsidP="00474D1E">
            <w:pPr>
              <w:jc w:val="both"/>
              <w:rPr>
                <w:szCs w:val="24"/>
              </w:rPr>
            </w:pPr>
            <w:r w:rsidRPr="00474D1E">
              <w:rPr>
                <w:szCs w:val="24"/>
              </w:rPr>
              <w:t xml:space="preserve">Организовывать взаимодействие с надзорными органами и органами государственного и ведомственного контроля (надзора) в сфере образования, контроля соблюдения лицензионных требований и условий при осуществлении образовательной деятельности, обеспечивать содействие их деятельности, размещение на </w:t>
            </w:r>
            <w:r w:rsidR="00707C64" w:rsidRPr="00474D1E">
              <w:rPr>
                <w:szCs w:val="24"/>
              </w:rPr>
              <w:t xml:space="preserve">официальном </w:t>
            </w:r>
            <w:r w:rsidRPr="00474D1E">
              <w:rPr>
                <w:szCs w:val="24"/>
              </w:rPr>
              <w:t>сайте ОО результатов проверок, реализацию предписаний контрольных и надзорных органов</w:t>
            </w:r>
          </w:p>
        </w:tc>
      </w:tr>
      <w:tr w:rsidR="00B45DEC" w14:paraId="22E490E3" w14:textId="77777777">
        <w:trPr>
          <w:trHeight w:val="20"/>
        </w:trPr>
        <w:tc>
          <w:tcPr>
            <w:tcW w:w="954" w:type="pct"/>
            <w:vMerge/>
          </w:tcPr>
          <w:p w14:paraId="1DAF598C" w14:textId="77777777" w:rsidR="00B45DEC" w:rsidRDefault="00B45DEC">
            <w:pPr>
              <w:rPr>
                <w:szCs w:val="24"/>
              </w:rPr>
            </w:pPr>
          </w:p>
        </w:tc>
        <w:tc>
          <w:tcPr>
            <w:tcW w:w="4046" w:type="pct"/>
          </w:tcPr>
          <w:p w14:paraId="6B0B12FE" w14:textId="77777777" w:rsidR="00B45DEC" w:rsidRPr="00474D1E" w:rsidRDefault="005F052A">
            <w:pPr>
              <w:jc w:val="both"/>
              <w:rPr>
                <w:szCs w:val="24"/>
              </w:rPr>
            </w:pPr>
            <w:r w:rsidRPr="00474D1E">
              <w:rPr>
                <w:szCs w:val="24"/>
              </w:rPr>
              <w:t>Содействовать формированию и функционированию деятельности профессиональных педагогических сообществ по вопросам обучения и воспитания</w:t>
            </w:r>
          </w:p>
        </w:tc>
      </w:tr>
      <w:tr w:rsidR="00B45DEC" w14:paraId="6FFFDFEB" w14:textId="77777777">
        <w:trPr>
          <w:trHeight w:val="20"/>
        </w:trPr>
        <w:tc>
          <w:tcPr>
            <w:tcW w:w="954" w:type="pct"/>
            <w:vMerge/>
          </w:tcPr>
          <w:p w14:paraId="35971C9F" w14:textId="77777777" w:rsidR="00B45DEC" w:rsidRDefault="00B45DEC">
            <w:pPr>
              <w:rPr>
                <w:szCs w:val="24"/>
              </w:rPr>
            </w:pPr>
          </w:p>
        </w:tc>
        <w:tc>
          <w:tcPr>
            <w:tcW w:w="4046" w:type="pct"/>
          </w:tcPr>
          <w:p w14:paraId="0131D688" w14:textId="77777777" w:rsidR="00B45DEC" w:rsidRPr="00474D1E" w:rsidRDefault="005F052A">
            <w:pPr>
              <w:jc w:val="both"/>
              <w:rPr>
                <w:szCs w:val="24"/>
              </w:rPr>
            </w:pPr>
            <w:r w:rsidRPr="00474D1E">
              <w:rPr>
                <w:szCs w:val="24"/>
              </w:rPr>
              <w:t>Управлять формированием событийного пространства ОО</w:t>
            </w:r>
          </w:p>
        </w:tc>
      </w:tr>
      <w:tr w:rsidR="00B45DEC" w14:paraId="0ACC1962" w14:textId="77777777">
        <w:trPr>
          <w:trHeight w:val="20"/>
        </w:trPr>
        <w:tc>
          <w:tcPr>
            <w:tcW w:w="954" w:type="pct"/>
            <w:vMerge/>
          </w:tcPr>
          <w:p w14:paraId="463E2346" w14:textId="77777777" w:rsidR="00B45DEC" w:rsidRDefault="00B45DEC">
            <w:pPr>
              <w:rPr>
                <w:szCs w:val="24"/>
              </w:rPr>
            </w:pPr>
          </w:p>
        </w:tc>
        <w:tc>
          <w:tcPr>
            <w:tcW w:w="4046" w:type="pct"/>
          </w:tcPr>
          <w:p w14:paraId="58DBFED5" w14:textId="77777777" w:rsidR="00B45DEC" w:rsidRPr="00474D1E" w:rsidRDefault="005F052A">
            <w:pPr>
              <w:jc w:val="both"/>
              <w:rPr>
                <w:szCs w:val="24"/>
              </w:rPr>
            </w:pPr>
            <w:r w:rsidRPr="00474D1E">
              <w:rPr>
                <w:szCs w:val="24"/>
              </w:rPr>
              <w:t>Координировать деятельность участников образовательных отношений, предупреждать и конструктивно разрешать конфликты, возникающие при реализации образовательных программ</w:t>
            </w:r>
          </w:p>
        </w:tc>
      </w:tr>
      <w:tr w:rsidR="00B45DEC" w14:paraId="436C6A04" w14:textId="77777777">
        <w:trPr>
          <w:trHeight w:val="20"/>
        </w:trPr>
        <w:tc>
          <w:tcPr>
            <w:tcW w:w="954" w:type="pct"/>
            <w:vMerge/>
          </w:tcPr>
          <w:p w14:paraId="52F67C92" w14:textId="77777777" w:rsidR="00B45DEC" w:rsidRDefault="00B45DEC">
            <w:pPr>
              <w:rPr>
                <w:szCs w:val="24"/>
              </w:rPr>
            </w:pPr>
          </w:p>
        </w:tc>
        <w:tc>
          <w:tcPr>
            <w:tcW w:w="4046" w:type="pct"/>
          </w:tcPr>
          <w:p w14:paraId="5515E12D" w14:textId="77777777" w:rsidR="00B45DEC" w:rsidRPr="00474D1E" w:rsidRDefault="005F052A">
            <w:pPr>
              <w:jc w:val="both"/>
              <w:rPr>
                <w:szCs w:val="24"/>
              </w:rPr>
            </w:pPr>
            <w:r w:rsidRPr="00474D1E">
              <w:rPr>
                <w:szCs w:val="24"/>
              </w:rPr>
              <w:t>Осуществлять контроль и оценку эффективности взаимодействия и представления интересов ОО</w:t>
            </w:r>
          </w:p>
        </w:tc>
      </w:tr>
      <w:tr w:rsidR="00B45DEC" w14:paraId="55477DE8" w14:textId="77777777">
        <w:trPr>
          <w:trHeight w:val="20"/>
        </w:trPr>
        <w:tc>
          <w:tcPr>
            <w:tcW w:w="954" w:type="pct"/>
            <w:vMerge w:val="restart"/>
          </w:tcPr>
          <w:p w14:paraId="312C0028" w14:textId="77777777" w:rsidR="00B45DEC" w:rsidRDefault="005F052A">
            <w:pPr>
              <w:rPr>
                <w:szCs w:val="24"/>
              </w:rPr>
            </w:pPr>
            <w:r>
              <w:rPr>
                <w:szCs w:val="24"/>
              </w:rPr>
              <w:t>Необходимые знания</w:t>
            </w:r>
          </w:p>
        </w:tc>
        <w:tc>
          <w:tcPr>
            <w:tcW w:w="4046" w:type="pct"/>
          </w:tcPr>
          <w:p w14:paraId="000EDD2B" w14:textId="00D87D5E" w:rsidR="00B45DEC" w:rsidRPr="00474D1E" w:rsidRDefault="005F052A">
            <w:pPr>
              <w:jc w:val="both"/>
              <w:rPr>
                <w:szCs w:val="24"/>
              </w:rPr>
            </w:pPr>
            <w:r w:rsidRPr="00474D1E">
              <w:rPr>
                <w:szCs w:val="24"/>
              </w:rPr>
              <w:t>Законодательство Российской Федерации, субъекта Российской Федерации, нормативные правовые акты муниципального района/городского округа в сфере общего образования</w:t>
            </w:r>
            <w:r w:rsidR="00707C64" w:rsidRPr="00474D1E">
              <w:rPr>
                <w:szCs w:val="24"/>
              </w:rPr>
              <w:t>, включая гражданское, семейное, налоговое, бюджетное, административное, трудовое, антикоррупционное законодательство Российской Федерации, требования охраны труда в части, регулирующей деятельность ОО</w:t>
            </w:r>
            <w:r w:rsidR="001B29B3" w:rsidRPr="00474D1E">
              <w:rPr>
                <w:szCs w:val="24"/>
              </w:rPr>
              <w:t>, требования к информационной открытости ОО</w:t>
            </w:r>
          </w:p>
        </w:tc>
      </w:tr>
      <w:tr w:rsidR="00B45DEC" w14:paraId="5BDB1A5C" w14:textId="77777777">
        <w:trPr>
          <w:trHeight w:val="20"/>
        </w:trPr>
        <w:tc>
          <w:tcPr>
            <w:tcW w:w="954" w:type="pct"/>
            <w:vMerge/>
          </w:tcPr>
          <w:p w14:paraId="47E50FBE" w14:textId="77777777" w:rsidR="00B45DEC" w:rsidRDefault="00B45DEC">
            <w:pPr>
              <w:rPr>
                <w:szCs w:val="24"/>
              </w:rPr>
            </w:pPr>
          </w:p>
        </w:tc>
        <w:tc>
          <w:tcPr>
            <w:tcW w:w="4046" w:type="pct"/>
          </w:tcPr>
          <w:p w14:paraId="3999C9AF" w14:textId="77777777" w:rsidR="00B45DEC" w:rsidRPr="00474D1E" w:rsidRDefault="005F052A">
            <w:pPr>
              <w:jc w:val="both"/>
              <w:rPr>
                <w:szCs w:val="24"/>
              </w:rPr>
            </w:pPr>
            <w:r w:rsidRPr="00474D1E">
              <w:rPr>
                <w:szCs w:val="24"/>
              </w:rPr>
              <w:t>Технологии и регламенты взаимодействия работников ОО организации с родителями (законными представителями) обучающихся</w:t>
            </w:r>
          </w:p>
        </w:tc>
      </w:tr>
      <w:tr w:rsidR="00B45DEC" w14:paraId="39A5AB05" w14:textId="77777777">
        <w:trPr>
          <w:trHeight w:val="20"/>
        </w:trPr>
        <w:tc>
          <w:tcPr>
            <w:tcW w:w="954" w:type="pct"/>
            <w:vMerge/>
          </w:tcPr>
          <w:p w14:paraId="7F8F28D0" w14:textId="77777777" w:rsidR="00B45DEC" w:rsidRDefault="00B45DEC">
            <w:pPr>
              <w:rPr>
                <w:szCs w:val="24"/>
              </w:rPr>
            </w:pPr>
          </w:p>
        </w:tc>
        <w:tc>
          <w:tcPr>
            <w:tcW w:w="4046" w:type="pct"/>
          </w:tcPr>
          <w:p w14:paraId="321DBB42" w14:textId="77777777" w:rsidR="00B45DEC" w:rsidRPr="00474D1E" w:rsidRDefault="005F052A">
            <w:pPr>
              <w:jc w:val="both"/>
              <w:rPr>
                <w:szCs w:val="24"/>
              </w:rPr>
            </w:pPr>
            <w:r w:rsidRPr="00474D1E">
              <w:rPr>
                <w:szCs w:val="24"/>
              </w:rPr>
              <w:t>Технологии и регламенты взаимодействия ОО с учредителем, органами государственной власти и органами местного самоуправления, профсоюзными организациями, представителями СМИ, социальными партнерами ОО и иными организациями</w:t>
            </w:r>
          </w:p>
        </w:tc>
      </w:tr>
      <w:tr w:rsidR="00B45DEC" w14:paraId="52885ED1" w14:textId="77777777">
        <w:trPr>
          <w:trHeight w:val="20"/>
        </w:trPr>
        <w:tc>
          <w:tcPr>
            <w:tcW w:w="954" w:type="pct"/>
            <w:vMerge/>
          </w:tcPr>
          <w:p w14:paraId="239EA2B4" w14:textId="77777777" w:rsidR="00B45DEC" w:rsidRDefault="00B45DEC">
            <w:pPr>
              <w:rPr>
                <w:szCs w:val="24"/>
              </w:rPr>
            </w:pPr>
          </w:p>
        </w:tc>
        <w:tc>
          <w:tcPr>
            <w:tcW w:w="4046" w:type="pct"/>
          </w:tcPr>
          <w:p w14:paraId="17D49C99" w14:textId="77777777" w:rsidR="00B45DEC" w:rsidRPr="00474D1E" w:rsidRDefault="005F052A">
            <w:pPr>
              <w:jc w:val="both"/>
              <w:rPr>
                <w:szCs w:val="24"/>
              </w:rPr>
            </w:pPr>
            <w:r w:rsidRPr="00474D1E">
              <w:rPr>
                <w:szCs w:val="24"/>
              </w:rPr>
              <w:t>Нормативные документы, регулирующие сетевое взаимодействие ОО</w:t>
            </w:r>
          </w:p>
        </w:tc>
      </w:tr>
      <w:tr w:rsidR="00B45DEC" w14:paraId="340DB4F3" w14:textId="77777777">
        <w:trPr>
          <w:trHeight w:val="20"/>
        </w:trPr>
        <w:tc>
          <w:tcPr>
            <w:tcW w:w="954" w:type="pct"/>
            <w:vMerge/>
          </w:tcPr>
          <w:p w14:paraId="54AA4B78" w14:textId="77777777" w:rsidR="00B45DEC" w:rsidRDefault="00B45DEC">
            <w:pPr>
              <w:rPr>
                <w:szCs w:val="24"/>
              </w:rPr>
            </w:pPr>
          </w:p>
        </w:tc>
        <w:tc>
          <w:tcPr>
            <w:tcW w:w="4046" w:type="pct"/>
          </w:tcPr>
          <w:p w14:paraId="241E28BE" w14:textId="77777777" w:rsidR="00B45DEC" w:rsidRPr="00474D1E" w:rsidRDefault="005F052A">
            <w:pPr>
              <w:jc w:val="both"/>
              <w:rPr>
                <w:szCs w:val="24"/>
              </w:rPr>
            </w:pPr>
            <w:r w:rsidRPr="00474D1E">
              <w:rPr>
                <w:szCs w:val="24"/>
              </w:rPr>
              <w:t>Механизмы организации сетевого взаимодействия ОО</w:t>
            </w:r>
          </w:p>
        </w:tc>
      </w:tr>
      <w:tr w:rsidR="00B45DEC" w14:paraId="68BFA351" w14:textId="77777777">
        <w:trPr>
          <w:trHeight w:val="20"/>
        </w:trPr>
        <w:tc>
          <w:tcPr>
            <w:tcW w:w="954" w:type="pct"/>
            <w:vMerge/>
          </w:tcPr>
          <w:p w14:paraId="0CE3A366" w14:textId="77777777" w:rsidR="00B45DEC" w:rsidRDefault="00B45DEC">
            <w:pPr>
              <w:rPr>
                <w:szCs w:val="24"/>
              </w:rPr>
            </w:pPr>
          </w:p>
        </w:tc>
        <w:tc>
          <w:tcPr>
            <w:tcW w:w="4046" w:type="pct"/>
          </w:tcPr>
          <w:p w14:paraId="140040B9" w14:textId="77777777" w:rsidR="00B45DEC" w:rsidRPr="00474D1E" w:rsidRDefault="005F052A">
            <w:pPr>
              <w:jc w:val="both"/>
              <w:rPr>
                <w:szCs w:val="24"/>
              </w:rPr>
            </w:pPr>
            <w:r w:rsidRPr="00474D1E">
              <w:rPr>
                <w:szCs w:val="24"/>
              </w:rPr>
              <w:t>Нормативные документы по взаимодействию ОО с надзорными органами</w:t>
            </w:r>
          </w:p>
        </w:tc>
      </w:tr>
      <w:tr w:rsidR="00B45DEC" w14:paraId="0CCE29AD" w14:textId="77777777">
        <w:trPr>
          <w:trHeight w:val="20"/>
        </w:trPr>
        <w:tc>
          <w:tcPr>
            <w:tcW w:w="954" w:type="pct"/>
            <w:vMerge/>
          </w:tcPr>
          <w:p w14:paraId="1AE9376A" w14:textId="77777777" w:rsidR="00B45DEC" w:rsidRDefault="00B45DEC">
            <w:pPr>
              <w:rPr>
                <w:szCs w:val="24"/>
              </w:rPr>
            </w:pPr>
          </w:p>
        </w:tc>
        <w:tc>
          <w:tcPr>
            <w:tcW w:w="4046" w:type="pct"/>
          </w:tcPr>
          <w:p w14:paraId="7FFFA0F1" w14:textId="77777777" w:rsidR="00B45DEC" w:rsidRPr="00474D1E" w:rsidRDefault="005F052A">
            <w:pPr>
              <w:jc w:val="both"/>
              <w:rPr>
                <w:szCs w:val="24"/>
              </w:rPr>
            </w:pPr>
            <w:r w:rsidRPr="00474D1E">
              <w:rPr>
                <w:szCs w:val="24"/>
              </w:rPr>
              <w:t>Правила проведения проверок и документарных ревизий образовательных организаций государственными контрольно-надзорными органами</w:t>
            </w:r>
          </w:p>
        </w:tc>
      </w:tr>
      <w:tr w:rsidR="00B45DEC" w14:paraId="22E8ABEC" w14:textId="77777777">
        <w:trPr>
          <w:trHeight w:val="20"/>
        </w:trPr>
        <w:tc>
          <w:tcPr>
            <w:tcW w:w="954" w:type="pct"/>
            <w:vMerge/>
          </w:tcPr>
          <w:p w14:paraId="5C218985" w14:textId="77777777" w:rsidR="00B45DEC" w:rsidRDefault="00B45DEC">
            <w:pPr>
              <w:rPr>
                <w:szCs w:val="24"/>
              </w:rPr>
            </w:pPr>
          </w:p>
        </w:tc>
        <w:tc>
          <w:tcPr>
            <w:tcW w:w="4046" w:type="pct"/>
          </w:tcPr>
          <w:p w14:paraId="0DA58B96" w14:textId="0F9BF034" w:rsidR="00B45DEC" w:rsidRPr="00474D1E" w:rsidRDefault="005F052A">
            <w:pPr>
              <w:jc w:val="both"/>
              <w:rPr>
                <w:szCs w:val="24"/>
              </w:rPr>
            </w:pPr>
            <w:r w:rsidRPr="00474D1E">
              <w:rPr>
                <w:szCs w:val="24"/>
              </w:rPr>
              <w:t xml:space="preserve">Принципы, методы и технологии коммуникации, ведения переговоров, методы </w:t>
            </w:r>
            <w:r w:rsidR="001B29B3" w:rsidRPr="00474D1E">
              <w:rPr>
                <w:szCs w:val="24"/>
              </w:rPr>
              <w:t xml:space="preserve">продвижения </w:t>
            </w:r>
            <w:r w:rsidRPr="00474D1E">
              <w:rPr>
                <w:szCs w:val="24"/>
              </w:rPr>
              <w:t>интересов ОО при взаимодействии с субъектами внешнего окружения</w:t>
            </w:r>
          </w:p>
        </w:tc>
      </w:tr>
      <w:tr w:rsidR="00B45DEC" w14:paraId="4E15F99B" w14:textId="77777777">
        <w:trPr>
          <w:trHeight w:val="20"/>
        </w:trPr>
        <w:tc>
          <w:tcPr>
            <w:tcW w:w="954" w:type="pct"/>
            <w:vMerge/>
          </w:tcPr>
          <w:p w14:paraId="53183993" w14:textId="77777777" w:rsidR="00B45DEC" w:rsidRDefault="00B45DEC">
            <w:pPr>
              <w:rPr>
                <w:szCs w:val="24"/>
              </w:rPr>
            </w:pPr>
          </w:p>
        </w:tc>
        <w:tc>
          <w:tcPr>
            <w:tcW w:w="4046" w:type="pct"/>
          </w:tcPr>
          <w:p w14:paraId="6365A91F" w14:textId="77777777" w:rsidR="00B45DEC" w:rsidRDefault="005F052A">
            <w:pPr>
              <w:jc w:val="both"/>
              <w:rPr>
                <w:szCs w:val="24"/>
              </w:rPr>
            </w:pPr>
            <w:r>
              <w:rPr>
                <w:szCs w:val="24"/>
              </w:rPr>
              <w:t>Технологии организации событийного пространства</w:t>
            </w:r>
          </w:p>
        </w:tc>
      </w:tr>
      <w:tr w:rsidR="00B45DEC" w14:paraId="62CAEA4D" w14:textId="77777777">
        <w:trPr>
          <w:trHeight w:val="20"/>
        </w:trPr>
        <w:tc>
          <w:tcPr>
            <w:tcW w:w="954" w:type="pct"/>
            <w:vMerge/>
          </w:tcPr>
          <w:p w14:paraId="3C158600" w14:textId="77777777" w:rsidR="00B45DEC" w:rsidRDefault="00B45DEC">
            <w:pPr>
              <w:rPr>
                <w:szCs w:val="24"/>
              </w:rPr>
            </w:pPr>
          </w:p>
        </w:tc>
        <w:tc>
          <w:tcPr>
            <w:tcW w:w="4046" w:type="pct"/>
          </w:tcPr>
          <w:p w14:paraId="20C28DE9" w14:textId="77777777" w:rsidR="00B45DEC" w:rsidRDefault="005F052A">
            <w:pPr>
              <w:jc w:val="both"/>
              <w:rPr>
                <w:szCs w:val="24"/>
              </w:rPr>
            </w:pPr>
            <w:r>
              <w:rPr>
                <w:szCs w:val="24"/>
              </w:rPr>
              <w:t>Технологии урегулирования конфликтов</w:t>
            </w:r>
          </w:p>
        </w:tc>
      </w:tr>
      <w:tr w:rsidR="00B45DEC" w14:paraId="2C4661D1" w14:textId="77777777">
        <w:trPr>
          <w:trHeight w:val="20"/>
        </w:trPr>
        <w:tc>
          <w:tcPr>
            <w:tcW w:w="954" w:type="pct"/>
            <w:vMerge/>
          </w:tcPr>
          <w:p w14:paraId="60B2C678" w14:textId="77777777" w:rsidR="00B45DEC" w:rsidRDefault="00B45DEC">
            <w:pPr>
              <w:rPr>
                <w:szCs w:val="24"/>
              </w:rPr>
            </w:pPr>
          </w:p>
        </w:tc>
        <w:tc>
          <w:tcPr>
            <w:tcW w:w="4046" w:type="pct"/>
          </w:tcPr>
          <w:p w14:paraId="4574C8C1" w14:textId="77777777" w:rsidR="00B45DEC" w:rsidRDefault="005F052A">
            <w:pPr>
              <w:jc w:val="both"/>
              <w:rPr>
                <w:szCs w:val="24"/>
              </w:rPr>
            </w:pPr>
            <w:r>
              <w:rPr>
                <w:szCs w:val="24"/>
              </w:rPr>
              <w:t>Основы психологии личности и групп</w:t>
            </w:r>
          </w:p>
        </w:tc>
      </w:tr>
      <w:tr w:rsidR="00B45DEC" w14:paraId="33454085" w14:textId="77777777">
        <w:trPr>
          <w:trHeight w:val="20"/>
        </w:trPr>
        <w:tc>
          <w:tcPr>
            <w:tcW w:w="954" w:type="pct"/>
            <w:vMerge/>
          </w:tcPr>
          <w:p w14:paraId="23235044" w14:textId="77777777" w:rsidR="00B45DEC" w:rsidRDefault="00B45DEC">
            <w:pPr>
              <w:rPr>
                <w:szCs w:val="24"/>
              </w:rPr>
            </w:pPr>
          </w:p>
        </w:tc>
        <w:tc>
          <w:tcPr>
            <w:tcW w:w="4046" w:type="pct"/>
          </w:tcPr>
          <w:p w14:paraId="1CCB032B" w14:textId="77777777" w:rsidR="00B45DEC" w:rsidRDefault="005F052A">
            <w:pPr>
              <w:jc w:val="both"/>
              <w:rPr>
                <w:szCs w:val="24"/>
              </w:rPr>
            </w:pPr>
            <w:r>
              <w:rPr>
                <w:szCs w:val="24"/>
              </w:rPr>
              <w:t>Деловой этикет и нормы делового общения, принципы кросс-культурного менеджмента</w:t>
            </w:r>
          </w:p>
        </w:tc>
      </w:tr>
      <w:tr w:rsidR="00B45DEC" w14:paraId="64AC6C0D" w14:textId="77777777">
        <w:trPr>
          <w:trHeight w:val="20"/>
        </w:trPr>
        <w:tc>
          <w:tcPr>
            <w:tcW w:w="954" w:type="pct"/>
          </w:tcPr>
          <w:p w14:paraId="02C8F521" w14:textId="77777777" w:rsidR="00B45DEC" w:rsidRDefault="005F052A">
            <w:pPr>
              <w:rPr>
                <w:szCs w:val="24"/>
              </w:rPr>
            </w:pPr>
            <w:r>
              <w:rPr>
                <w:szCs w:val="24"/>
              </w:rPr>
              <w:t>Другие характеристики</w:t>
            </w:r>
          </w:p>
        </w:tc>
        <w:tc>
          <w:tcPr>
            <w:tcW w:w="4046" w:type="pct"/>
          </w:tcPr>
          <w:p w14:paraId="7270990D" w14:textId="77777777" w:rsidR="00B45DEC" w:rsidRDefault="005F052A">
            <w:pPr>
              <w:jc w:val="both"/>
              <w:rPr>
                <w:szCs w:val="24"/>
              </w:rPr>
            </w:pPr>
            <w:r>
              <w:rPr>
                <w:szCs w:val="24"/>
              </w:rPr>
              <w:t>-</w:t>
            </w:r>
          </w:p>
        </w:tc>
      </w:tr>
    </w:tbl>
    <w:p w14:paraId="45BA27E2" w14:textId="77777777" w:rsidR="00B45DEC" w:rsidRDefault="00B45DEC">
      <w:pPr>
        <w:rPr>
          <w:lang w:val="en-US"/>
        </w:rPr>
      </w:pPr>
      <w:bookmarkStart w:id="31" w:name="_Toc118289268"/>
      <w:bookmarkEnd w:id="29"/>
      <w:bookmarkEnd w:id="30"/>
    </w:p>
    <w:p w14:paraId="1198D7EE" w14:textId="77777777" w:rsidR="00B45DEC" w:rsidRDefault="005F052A">
      <w:pPr>
        <w:pStyle w:val="1"/>
        <w:jc w:val="center"/>
        <w:rPr>
          <w:sz w:val="22"/>
          <w:szCs w:val="22"/>
        </w:rPr>
      </w:pPr>
      <w:bookmarkStart w:id="32" w:name="_Toc190902495"/>
      <w:r>
        <w:rPr>
          <w:lang w:val="en-US"/>
        </w:rPr>
        <w:t>IV</w:t>
      </w:r>
      <w:r>
        <w:t>. Сведения об организациях – разработчиках</w:t>
      </w:r>
      <w:bookmarkEnd w:id="31"/>
      <w:r>
        <w:t xml:space="preserve"> </w:t>
      </w:r>
      <w:bookmarkStart w:id="33" w:name="_Toc118289269"/>
      <w:r>
        <w:t>профессионального стандарта</w:t>
      </w:r>
      <w:bookmarkEnd w:id="32"/>
      <w:bookmarkEnd w:id="33"/>
    </w:p>
    <w:p w14:paraId="2FA07C3C" w14:textId="77777777" w:rsidR="00B45DEC" w:rsidRDefault="00B45DEC"/>
    <w:p w14:paraId="3ACADB2B" w14:textId="77777777" w:rsidR="00B45DEC" w:rsidRDefault="005F052A">
      <w:pPr>
        <w:rPr>
          <w:b/>
          <w:bCs/>
        </w:rPr>
      </w:pPr>
      <w:bookmarkStart w:id="34" w:name="_Toc88510314"/>
      <w:bookmarkStart w:id="35" w:name="_Toc118289270"/>
      <w:r>
        <w:rPr>
          <w:b/>
          <w:bCs/>
        </w:rPr>
        <w:t>4.1. Ответственная организация-разработчик</w:t>
      </w:r>
      <w:bookmarkEnd w:id="34"/>
      <w:bookmarkEnd w:id="35"/>
    </w:p>
    <w:p w14:paraId="1346E481" w14:textId="77777777" w:rsidR="00B45DEC" w:rsidRDefault="00B45DEC">
      <w:pPr>
        <w:rPr>
          <w:szCs w:val="24"/>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85" w:type="dxa"/>
          <w:right w:w="85" w:type="dxa"/>
        </w:tblCellMar>
        <w:tblLook w:val="04A0" w:firstRow="1" w:lastRow="0" w:firstColumn="1" w:lastColumn="0" w:noHBand="0" w:noVBand="1"/>
      </w:tblPr>
      <w:tblGrid>
        <w:gridCol w:w="10194"/>
      </w:tblGrid>
      <w:tr w:rsidR="00B45DEC" w14:paraId="4CA49EDF" w14:textId="77777777">
        <w:trPr>
          <w:trHeight w:val="20"/>
        </w:trPr>
        <w:tc>
          <w:tcPr>
            <w:tcW w:w="5000" w:type="pct"/>
          </w:tcPr>
          <w:p w14:paraId="21B8E136" w14:textId="77777777" w:rsidR="00B45DEC" w:rsidRDefault="005F052A">
            <w:pPr>
              <w:rPr>
                <w:szCs w:val="24"/>
              </w:rPr>
            </w:pPr>
            <w:r>
              <w:rPr>
                <w:szCs w:val="24"/>
              </w:rPr>
              <w:t>Совет по профессиональным квалификациям в сфере образования</w:t>
            </w:r>
          </w:p>
        </w:tc>
      </w:tr>
      <w:tr w:rsidR="00B45DEC" w14:paraId="7102DE7A" w14:textId="77777777">
        <w:trPr>
          <w:trHeight w:val="20"/>
        </w:trPr>
        <w:tc>
          <w:tcPr>
            <w:tcW w:w="5000" w:type="pct"/>
          </w:tcPr>
          <w:p w14:paraId="626FAB13" w14:textId="40FD65E0" w:rsidR="00B45DEC" w:rsidRDefault="005F052A">
            <w:pPr>
              <w:rPr>
                <w:szCs w:val="24"/>
                <w:vertAlign w:val="superscript"/>
              </w:rPr>
            </w:pPr>
            <w:r>
              <w:rPr>
                <w:szCs w:val="24"/>
              </w:rPr>
              <w:t xml:space="preserve">Председатель </w:t>
            </w:r>
            <w:r>
              <w:rPr>
                <w:szCs w:val="24"/>
              </w:rPr>
              <w:tab/>
            </w:r>
            <w:r>
              <w:rPr>
                <w:szCs w:val="24"/>
              </w:rPr>
              <w:tab/>
            </w:r>
            <w:r>
              <w:rPr>
                <w:szCs w:val="24"/>
              </w:rPr>
              <w:tab/>
            </w:r>
            <w:r>
              <w:rPr>
                <w:szCs w:val="24"/>
              </w:rPr>
              <w:tab/>
            </w:r>
            <w:r>
              <w:rPr>
                <w:szCs w:val="24"/>
              </w:rPr>
              <w:tab/>
            </w:r>
            <w:r>
              <w:rPr>
                <w:szCs w:val="24"/>
              </w:rPr>
              <w:tab/>
            </w:r>
            <w:r w:rsidR="000A6614">
              <w:rPr>
                <w:szCs w:val="24"/>
              </w:rPr>
              <w:t xml:space="preserve">                                              </w:t>
            </w:r>
            <w:r>
              <w:rPr>
                <w:szCs w:val="24"/>
              </w:rPr>
              <w:t>Л.Н. Духанина</w:t>
            </w:r>
          </w:p>
        </w:tc>
      </w:tr>
    </w:tbl>
    <w:p w14:paraId="161DE1B6" w14:textId="77777777" w:rsidR="00B45DEC" w:rsidRDefault="00B45DEC">
      <w:pPr>
        <w:rPr>
          <w:szCs w:val="24"/>
        </w:rPr>
      </w:pPr>
    </w:p>
    <w:p w14:paraId="1368D278" w14:textId="77777777" w:rsidR="00B45DEC" w:rsidRDefault="005F052A">
      <w:pPr>
        <w:rPr>
          <w:b/>
          <w:bCs/>
        </w:rPr>
      </w:pPr>
      <w:bookmarkStart w:id="36" w:name="_Toc88510315"/>
      <w:bookmarkStart w:id="37" w:name="_Toc118289271"/>
      <w:r>
        <w:rPr>
          <w:b/>
          <w:bCs/>
        </w:rPr>
        <w:t>4.2. Наименования организаций-разработчиков</w:t>
      </w:r>
      <w:bookmarkEnd w:id="36"/>
      <w:bookmarkEnd w:id="37"/>
      <w:r>
        <w:rPr>
          <w:b/>
          <w:bCs/>
        </w:rPr>
        <w:t xml:space="preserve"> </w:t>
      </w:r>
    </w:p>
    <w:p w14:paraId="375F06C8" w14:textId="77777777" w:rsidR="00B45DEC" w:rsidRDefault="00B45DEC"/>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85" w:type="dxa"/>
          <w:right w:w="85" w:type="dxa"/>
        </w:tblCellMar>
        <w:tblLook w:val="04A0" w:firstRow="1" w:lastRow="0" w:firstColumn="1" w:lastColumn="0" w:noHBand="0" w:noVBand="1"/>
      </w:tblPr>
      <w:tblGrid>
        <w:gridCol w:w="449"/>
        <w:gridCol w:w="9745"/>
      </w:tblGrid>
      <w:tr w:rsidR="00B45DEC" w14:paraId="1B017E0F" w14:textId="77777777">
        <w:trPr>
          <w:trHeight w:val="20"/>
        </w:trPr>
        <w:tc>
          <w:tcPr>
            <w:tcW w:w="220" w:type="pct"/>
          </w:tcPr>
          <w:p w14:paraId="5394018B" w14:textId="77777777" w:rsidR="00B45DEC" w:rsidRDefault="005F052A">
            <w:pPr>
              <w:rPr>
                <w:szCs w:val="24"/>
              </w:rPr>
            </w:pPr>
            <w:r>
              <w:rPr>
                <w:szCs w:val="24"/>
              </w:rPr>
              <w:t>1</w:t>
            </w:r>
          </w:p>
        </w:tc>
        <w:tc>
          <w:tcPr>
            <w:tcW w:w="4780" w:type="pct"/>
          </w:tcPr>
          <w:p w14:paraId="700C17FF" w14:textId="77777777" w:rsidR="00B45DEC" w:rsidRDefault="005F052A">
            <w:pPr>
              <w:rPr>
                <w:szCs w:val="24"/>
              </w:rPr>
            </w:pPr>
            <w:r>
              <w:rPr>
                <w:szCs w:val="24"/>
              </w:rPr>
              <w:t>ВНИИтруда Минтруда России</w:t>
            </w:r>
          </w:p>
        </w:tc>
      </w:tr>
      <w:tr w:rsidR="00B45DEC" w14:paraId="66EDC128" w14:textId="77777777">
        <w:trPr>
          <w:trHeight w:val="20"/>
        </w:trPr>
        <w:tc>
          <w:tcPr>
            <w:tcW w:w="220" w:type="pct"/>
          </w:tcPr>
          <w:p w14:paraId="234DD8FF" w14:textId="77777777" w:rsidR="00B45DEC" w:rsidRDefault="005F052A">
            <w:pPr>
              <w:rPr>
                <w:szCs w:val="24"/>
              </w:rPr>
            </w:pPr>
            <w:r>
              <w:rPr>
                <w:szCs w:val="24"/>
              </w:rPr>
              <w:t>2</w:t>
            </w:r>
          </w:p>
        </w:tc>
        <w:tc>
          <w:tcPr>
            <w:tcW w:w="4780" w:type="pct"/>
          </w:tcPr>
          <w:p w14:paraId="7C8A766A" w14:textId="5B9F2567" w:rsidR="00B45DEC" w:rsidRDefault="000A6614">
            <w:pPr>
              <w:rPr>
                <w:szCs w:val="24"/>
              </w:rPr>
            </w:pPr>
            <w:r w:rsidRPr="000A6614">
              <w:rPr>
                <w:szCs w:val="24"/>
              </w:rPr>
              <w:t>ФГБНУ «Институт содержания и методов обучения имени В.С. Леднева»</w:t>
            </w:r>
          </w:p>
        </w:tc>
      </w:tr>
    </w:tbl>
    <w:p w14:paraId="7DC939B2" w14:textId="77777777" w:rsidR="00B45DEC" w:rsidRPr="000A6614" w:rsidRDefault="00B45DEC">
      <w:pPr>
        <w:rPr>
          <w:szCs w:val="24"/>
        </w:rPr>
      </w:pPr>
      <w:bookmarkStart w:id="38" w:name="P2674"/>
      <w:bookmarkStart w:id="39" w:name="P2675"/>
      <w:bookmarkStart w:id="40" w:name="P2676"/>
      <w:bookmarkStart w:id="41" w:name="P2677"/>
      <w:bookmarkStart w:id="42" w:name="P2678"/>
      <w:bookmarkStart w:id="43" w:name="P2679"/>
      <w:bookmarkEnd w:id="38"/>
      <w:bookmarkEnd w:id="39"/>
      <w:bookmarkEnd w:id="40"/>
      <w:bookmarkEnd w:id="41"/>
      <w:bookmarkEnd w:id="42"/>
      <w:bookmarkEnd w:id="43"/>
    </w:p>
    <w:p w14:paraId="2BB76E75" w14:textId="77777777" w:rsidR="00B45DEC" w:rsidRPr="000A6614" w:rsidRDefault="005F052A">
      <w:pPr>
        <w:pStyle w:val="1"/>
        <w:jc w:val="center"/>
      </w:pPr>
      <w:bookmarkStart w:id="44" w:name="_Toc190902496"/>
      <w:r w:rsidRPr="000A6614">
        <w:rPr>
          <w:lang w:val="en-US"/>
        </w:rPr>
        <w:t>V</w:t>
      </w:r>
      <w:r w:rsidRPr="000A6614">
        <w:t>. Сокращения, используемые в профессиональном стандарте</w:t>
      </w:r>
      <w:bookmarkEnd w:id="44"/>
    </w:p>
    <w:p w14:paraId="37153DAB" w14:textId="77777777" w:rsidR="00B45DEC" w:rsidRPr="000A6614" w:rsidRDefault="00B45DEC"/>
    <w:p w14:paraId="44EBA7AE" w14:textId="77777777" w:rsidR="00B45DEC" w:rsidRPr="000A6614" w:rsidRDefault="005F052A">
      <w:pPr>
        <w:rPr>
          <w:szCs w:val="24"/>
        </w:rPr>
      </w:pPr>
      <w:r w:rsidRPr="000A6614">
        <w:rPr>
          <w:szCs w:val="24"/>
        </w:rPr>
        <w:t>ДОО – дошкольная образовательная организация</w:t>
      </w:r>
    </w:p>
    <w:p w14:paraId="1F8CA0E5" w14:textId="77777777" w:rsidR="00B45DEC" w:rsidRPr="000A6614" w:rsidRDefault="005F052A">
      <w:pPr>
        <w:rPr>
          <w:szCs w:val="24"/>
        </w:rPr>
      </w:pPr>
      <w:r w:rsidRPr="000A6614">
        <w:rPr>
          <w:szCs w:val="24"/>
        </w:rPr>
        <w:t>ОО – общеобразовательная организация</w:t>
      </w:r>
    </w:p>
    <w:p w14:paraId="71052D22" w14:textId="77777777" w:rsidR="00B45DEC" w:rsidRPr="000A6614" w:rsidRDefault="005F052A">
      <w:pPr>
        <w:rPr>
          <w:szCs w:val="24"/>
        </w:rPr>
      </w:pPr>
      <w:r w:rsidRPr="000A6614">
        <w:rPr>
          <w:szCs w:val="24"/>
        </w:rPr>
        <w:t>ФГОС ДО – федеральный государственный образовательный стандарт дошкольного образования</w:t>
      </w:r>
    </w:p>
    <w:p w14:paraId="6EA1572D" w14:textId="77777777" w:rsidR="00B45DEC" w:rsidRPr="000A6614" w:rsidRDefault="005F052A">
      <w:pPr>
        <w:jc w:val="both"/>
        <w:rPr>
          <w:szCs w:val="24"/>
        </w:rPr>
      </w:pPr>
      <w:r w:rsidRPr="000A6614">
        <w:rPr>
          <w:szCs w:val="24"/>
        </w:rPr>
        <w:t>ФГОС НОО - федеральный государственный образовательный стандарт начального общего образования</w:t>
      </w:r>
    </w:p>
    <w:p w14:paraId="3E9A53DB" w14:textId="77777777" w:rsidR="00B45DEC" w:rsidRPr="000A6614" w:rsidRDefault="005F052A">
      <w:pPr>
        <w:jc w:val="both"/>
        <w:rPr>
          <w:szCs w:val="24"/>
        </w:rPr>
      </w:pPr>
      <w:r w:rsidRPr="000A6614">
        <w:rPr>
          <w:szCs w:val="24"/>
        </w:rPr>
        <w:t>ФГОС ООО - федеральный государственный образовательный стандарт основного общего образования</w:t>
      </w:r>
    </w:p>
    <w:p w14:paraId="418FD1CC" w14:textId="77777777" w:rsidR="00B45DEC" w:rsidRPr="000A6614" w:rsidRDefault="005F052A">
      <w:pPr>
        <w:jc w:val="both"/>
      </w:pPr>
      <w:r w:rsidRPr="000A6614">
        <w:rPr>
          <w:szCs w:val="24"/>
        </w:rPr>
        <w:t>ФГОС СОО - федеральный государственный образовательный стандарт среднего общего образования</w:t>
      </w:r>
    </w:p>
    <w:p w14:paraId="457065C3" w14:textId="77777777" w:rsidR="00B45DEC" w:rsidRPr="000A6614" w:rsidRDefault="005F052A">
      <w:pPr>
        <w:jc w:val="both"/>
      </w:pPr>
      <w:r w:rsidRPr="000A6614">
        <w:rPr>
          <w:szCs w:val="24"/>
        </w:rPr>
        <w:t>ФГОС НОО обучающихся с ОВЗ – федеральный государственный образовательный стандарт начального общего образования обучающихся с ограниченными возможностями здоровья</w:t>
      </w:r>
    </w:p>
    <w:p w14:paraId="03FCBDD7" w14:textId="77777777" w:rsidR="00B45DEC" w:rsidRPr="000A6614" w:rsidRDefault="005F052A">
      <w:pPr>
        <w:jc w:val="both"/>
      </w:pPr>
      <w:r w:rsidRPr="000A6614">
        <w:rPr>
          <w:szCs w:val="24"/>
        </w:rPr>
        <w:t>ФГОС образования обучающихся с УО – федеральный государственный образовательный стандарт образования обучающихся с умственной отсталостью (интеллектуальными нарушениями)</w:t>
      </w:r>
    </w:p>
    <w:p w14:paraId="120B85F9" w14:textId="77777777" w:rsidR="00B45DEC" w:rsidRPr="000A6614" w:rsidRDefault="005F052A">
      <w:pPr>
        <w:jc w:val="both"/>
      </w:pPr>
      <w:r w:rsidRPr="000A6614">
        <w:t>ФОП ДО – федеральная образовательная программа дошкольного образования</w:t>
      </w:r>
    </w:p>
    <w:p w14:paraId="5F1F6305" w14:textId="77777777" w:rsidR="00B45DEC" w:rsidRPr="000A6614" w:rsidRDefault="005F052A">
      <w:pPr>
        <w:jc w:val="both"/>
      </w:pPr>
      <w:r w:rsidRPr="000A6614">
        <w:rPr>
          <w:szCs w:val="24"/>
        </w:rPr>
        <w:t>ФОП НОО – федеральная образовательная программа начального общего образования</w:t>
      </w:r>
    </w:p>
    <w:p w14:paraId="52268E2F" w14:textId="77777777" w:rsidR="00B45DEC" w:rsidRPr="000A6614" w:rsidRDefault="005F052A">
      <w:pPr>
        <w:jc w:val="both"/>
      </w:pPr>
      <w:r w:rsidRPr="000A6614">
        <w:rPr>
          <w:szCs w:val="24"/>
        </w:rPr>
        <w:t>ФОП ООО – федеральная образовательная программа основного общего образования</w:t>
      </w:r>
    </w:p>
    <w:p w14:paraId="2C2972F9" w14:textId="77777777" w:rsidR="00B45DEC" w:rsidRPr="000A6614" w:rsidRDefault="005F052A">
      <w:pPr>
        <w:jc w:val="both"/>
      </w:pPr>
      <w:r w:rsidRPr="000A6614">
        <w:rPr>
          <w:szCs w:val="24"/>
        </w:rPr>
        <w:t>ФОП СОО – федеральная образовательная программа среднего общего образования</w:t>
      </w:r>
    </w:p>
    <w:p w14:paraId="4D2C8263" w14:textId="77777777" w:rsidR="00B45DEC" w:rsidRPr="000A6614" w:rsidRDefault="005F052A">
      <w:pPr>
        <w:jc w:val="both"/>
      </w:pPr>
      <w:r w:rsidRPr="000A6614">
        <w:rPr>
          <w:szCs w:val="24"/>
        </w:rPr>
        <w:t>ФАОП ДО для обучающихся с ОВЗ – федеральная адаптированная образовательная программа дошкольного образования для обучающихся с ограниченными возможностями здоровья</w:t>
      </w:r>
    </w:p>
    <w:p w14:paraId="3F92F831" w14:textId="77777777" w:rsidR="00B45DEC" w:rsidRPr="000A6614" w:rsidRDefault="005F052A">
      <w:pPr>
        <w:jc w:val="both"/>
      </w:pPr>
      <w:r w:rsidRPr="000A6614">
        <w:rPr>
          <w:szCs w:val="24"/>
        </w:rPr>
        <w:t>ФАОП НОО для обучающихся с ОВЗ – федеральная адаптированная образовательная программа начального общего образования для обучающихся с ограниченными возможностями здоровья</w:t>
      </w:r>
    </w:p>
    <w:p w14:paraId="04483CAE" w14:textId="77777777" w:rsidR="00B45DEC" w:rsidRPr="000A6614" w:rsidRDefault="005F052A">
      <w:pPr>
        <w:jc w:val="both"/>
      </w:pPr>
      <w:r w:rsidRPr="000A6614">
        <w:rPr>
          <w:szCs w:val="24"/>
        </w:rPr>
        <w:t>ФАОП ООО для обучающихся с ОВЗ – федеральная адаптированная образовательная программа основного общего образования для обучающихся с ограниченными возможностями здоровья</w:t>
      </w:r>
    </w:p>
    <w:p w14:paraId="624CA09F" w14:textId="77777777" w:rsidR="00B45DEC" w:rsidRPr="000A6614" w:rsidRDefault="005F052A">
      <w:pPr>
        <w:jc w:val="both"/>
      </w:pPr>
      <w:r w:rsidRPr="000A6614">
        <w:rPr>
          <w:szCs w:val="24"/>
        </w:rPr>
        <w:t>ФАООП обучающихся с УО - федеральная адаптированная основная общеобразовательная программа обучающихся с умственной отсталостью (интеллектуальными нарушениями)</w:t>
      </w:r>
    </w:p>
    <w:p w14:paraId="30BAE38E" w14:textId="77777777" w:rsidR="00B45DEC" w:rsidRPr="000A6614" w:rsidRDefault="005F052A">
      <w:pPr>
        <w:jc w:val="both"/>
        <w:rPr>
          <w:szCs w:val="24"/>
        </w:rPr>
      </w:pPr>
      <w:r w:rsidRPr="000A6614">
        <w:rPr>
          <w:szCs w:val="24"/>
        </w:rPr>
        <w:t>ОВЗ – ограниченные возможности здоровья</w:t>
      </w:r>
    </w:p>
    <w:p w14:paraId="0CB898BA" w14:textId="4A74ED5A" w:rsidR="00B45DEC" w:rsidRPr="000A6614" w:rsidRDefault="005F052A">
      <w:pPr>
        <w:rPr>
          <w:szCs w:val="24"/>
        </w:rPr>
      </w:pPr>
      <w:r w:rsidRPr="000A6614">
        <w:rPr>
          <w:szCs w:val="24"/>
        </w:rPr>
        <w:t>СНиП – строительные нормы и правила</w:t>
      </w:r>
    </w:p>
    <w:p w14:paraId="02C26652" w14:textId="7B7C0B8B" w:rsidR="00C910E4" w:rsidRPr="000A6614" w:rsidRDefault="00C910E4" w:rsidP="00C910E4">
      <w:pPr>
        <w:rPr>
          <w:szCs w:val="24"/>
        </w:rPr>
      </w:pPr>
      <w:r w:rsidRPr="000A6614">
        <w:rPr>
          <w:szCs w:val="24"/>
        </w:rPr>
        <w:t>СМИ - средства массовой информации</w:t>
      </w:r>
    </w:p>
    <w:p w14:paraId="2EB95B05" w14:textId="77777777" w:rsidR="00B45DEC" w:rsidRDefault="00B45DEC"/>
    <w:p w14:paraId="17E59E8B" w14:textId="77777777" w:rsidR="00B45DEC" w:rsidRDefault="00B45DEC"/>
    <w:sectPr w:rsidR="00B45DEC" w:rsidSect="009C3A48">
      <w:endnotePr>
        <w:numFmt w:val="decimal"/>
      </w:endnotePr>
      <w:pgSz w:w="11905" w:h="16838"/>
      <w:pgMar w:top="1134" w:right="567" w:bottom="1134" w:left="1134" w:header="567"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FBEB55" w16cex:dateUtc="2025-06-17T10:25:00Z"/>
  <w16cex:commentExtensible w16cex:durableId="2BFBEF5B" w16cex:dateUtc="2025-06-17T10:42:00Z"/>
  <w16cex:commentExtensible w16cex:durableId="2BFBEFC2" w16cex:dateUtc="2025-06-17T10:44:00Z"/>
  <w16cex:commentExtensible w16cex:durableId="2BFBF027" w16cex:dateUtc="2025-06-17T10:46:00Z"/>
  <w16cex:commentExtensible w16cex:durableId="2BFBF123" w16cex:dateUtc="2025-06-17T10:50:00Z"/>
  <w16cex:commentExtensible w16cex:durableId="2BFBF241" w16cex:dateUtc="2025-06-17T1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FFF829" w16cid:durableId="2BFBC680"/>
  <w16cid:commentId w16cid:paraId="1CE0298B" w16cid:durableId="2BFBC681"/>
  <w16cid:commentId w16cid:paraId="5EA67B82" w16cid:durableId="2BFBC682"/>
  <w16cid:commentId w16cid:paraId="33DD050A" w16cid:durableId="2BFBC683"/>
  <w16cid:commentId w16cid:paraId="4117302B" w16cid:durableId="2BFBC684"/>
  <w16cid:commentId w16cid:paraId="319FABCD" w16cid:durableId="2BFBC685"/>
  <w16cid:commentId w16cid:paraId="558EAA91" w16cid:durableId="2BFBC686"/>
  <w16cid:commentId w16cid:paraId="5D32675F" w16cid:durableId="2BFBC687"/>
  <w16cid:commentId w16cid:paraId="71B49A86" w16cid:durableId="2BFBC688"/>
  <w16cid:commentId w16cid:paraId="3898FFEA" w16cid:durableId="2BFBC689"/>
  <w16cid:commentId w16cid:paraId="609E89F3" w16cid:durableId="2BFBC68A"/>
  <w16cid:commentId w16cid:paraId="3D1F163B" w16cid:durableId="2BFBC68B"/>
  <w16cid:commentId w16cid:paraId="6CA49EF0" w16cid:durableId="2BFBC68C"/>
  <w16cid:commentId w16cid:paraId="02723E4C" w16cid:durableId="2BFBC68D"/>
  <w16cid:commentId w16cid:paraId="73CCACAB" w16cid:durableId="2BFBC68E"/>
  <w16cid:commentId w16cid:paraId="0E090BC5" w16cid:durableId="2BFBC68F"/>
  <w16cid:commentId w16cid:paraId="0C15417D" w16cid:durableId="2BFBC690"/>
  <w16cid:commentId w16cid:paraId="267DFF60" w16cid:durableId="2BFBC691"/>
  <w16cid:commentId w16cid:paraId="4ABACABC" w16cid:durableId="2BFBC692"/>
  <w16cid:commentId w16cid:paraId="7B00655C" w16cid:durableId="2BFBC693"/>
  <w16cid:commentId w16cid:paraId="593D7D2C" w16cid:durableId="2BFBC694"/>
  <w16cid:commentId w16cid:paraId="26F7D97A" w16cid:durableId="2BFBC695"/>
  <w16cid:commentId w16cid:paraId="0D5EE4A8" w16cid:durableId="2BFBC696"/>
  <w16cid:commentId w16cid:paraId="0C76B183" w16cid:durableId="2BFBC697"/>
  <w16cid:commentId w16cid:paraId="4084B612" w16cid:durableId="2BFBC698"/>
  <w16cid:commentId w16cid:paraId="3E49B551" w16cid:durableId="2BFBC699"/>
  <w16cid:commentId w16cid:paraId="2CBDCA08" w16cid:durableId="2BFBC69A"/>
  <w16cid:commentId w16cid:paraId="07FC5413" w16cid:durableId="2BFBC69B"/>
  <w16cid:commentId w16cid:paraId="76321518" w16cid:durableId="2BFBC69C"/>
  <w16cid:commentId w16cid:paraId="004467BE" w16cid:durableId="2BFBEB55"/>
  <w16cid:commentId w16cid:paraId="440FF0CD" w16cid:durableId="2BFBEF5B"/>
  <w16cid:commentId w16cid:paraId="59AB32D6" w16cid:durableId="2BFBEFC2"/>
  <w16cid:commentId w16cid:paraId="6E7159CD" w16cid:durableId="2BFBF027"/>
  <w16cid:commentId w16cid:paraId="7A35B22D" w16cid:durableId="2BFBF123"/>
  <w16cid:commentId w16cid:paraId="7A6042C2" w16cid:durableId="2BFBC69D"/>
  <w16cid:commentId w16cid:paraId="385D7729" w16cid:durableId="2BFBF24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D9112" w14:textId="77777777" w:rsidR="00E426A0" w:rsidRDefault="00E426A0">
      <w:r>
        <w:separator/>
      </w:r>
    </w:p>
  </w:endnote>
  <w:endnote w:type="continuationSeparator" w:id="0">
    <w:p w14:paraId="7A190BC5" w14:textId="77777777" w:rsidR="00E426A0" w:rsidRDefault="00E426A0"/>
  </w:endnote>
  <w:endnote w:id="1">
    <w:p w14:paraId="48E49877" w14:textId="77777777" w:rsidR="00EE6BA4" w:rsidRDefault="00EE6BA4">
      <w:pPr>
        <w:pStyle w:val="af3"/>
      </w:pPr>
      <w:r>
        <w:rPr>
          <w:rStyle w:val="af5"/>
        </w:rPr>
        <w:endnoteRef/>
      </w:r>
      <w:r>
        <w:t xml:space="preserve"> Общероссийский классификатор занятий.</w:t>
      </w:r>
    </w:p>
  </w:endnote>
  <w:endnote w:id="2">
    <w:p w14:paraId="04B9FB27" w14:textId="77777777" w:rsidR="00EE6BA4" w:rsidRDefault="00EE6BA4">
      <w:pPr>
        <w:pStyle w:val="af3"/>
      </w:pPr>
      <w:r>
        <w:rPr>
          <w:rStyle w:val="af5"/>
        </w:rPr>
        <w:endnoteRef/>
      </w:r>
      <w:r>
        <w:t xml:space="preserve"> </w:t>
      </w:r>
      <w:r>
        <w:rPr>
          <w:szCs w:val="18"/>
        </w:rPr>
        <w:t>Приказ Минтруда России от 29 сентября 2014 г. № 667н «О реестре профессиональных стандартов (перечне видов профессиональной деятельности)» (зарегистрирован Минюстом России 19 ноября 2014 г., регистрационный № 34779) с изменением, внесенным приказом Минтруда России от 9 марта 2017 г. № 254н (зарегистрирован Минюстом России 29 марта 2017 г., регистрационный № 46168).</w:t>
      </w:r>
    </w:p>
  </w:endnote>
  <w:endnote w:id="3">
    <w:p w14:paraId="6DE4CC8D" w14:textId="77777777" w:rsidR="00EE6BA4" w:rsidRDefault="00EE6BA4">
      <w:pPr>
        <w:pStyle w:val="af3"/>
      </w:pPr>
      <w:r>
        <w:rPr>
          <w:rStyle w:val="af5"/>
        </w:rPr>
        <w:endnoteRef/>
      </w:r>
      <w:r>
        <w:t xml:space="preserve"> Общероссийский классификатор видов экономической деятельности.</w:t>
      </w:r>
    </w:p>
  </w:endnote>
  <w:endnote w:id="4">
    <w:p w14:paraId="7D881EB3" w14:textId="77777777" w:rsidR="00EE6BA4" w:rsidRDefault="00EE6BA4">
      <w:pPr>
        <w:pStyle w:val="af3"/>
      </w:pPr>
      <w:r>
        <w:rPr>
          <w:rStyle w:val="af5"/>
        </w:rPr>
        <w:endnoteRef/>
      </w:r>
      <w:r>
        <w:t xml:space="preserve"> Статьи 331, 351.1 Трудового кодекса Российской Федерации.</w:t>
      </w:r>
    </w:p>
  </w:endnote>
  <w:endnote w:id="5">
    <w:p w14:paraId="6A0EC55E" w14:textId="77777777" w:rsidR="00EE6BA4" w:rsidRDefault="00EE6BA4">
      <w:pPr>
        <w:pStyle w:val="af3"/>
      </w:pPr>
      <w:r>
        <w:rPr>
          <w:rStyle w:val="af5"/>
        </w:rPr>
        <w:endnoteRef/>
      </w:r>
      <w:r>
        <w:t xml:space="preserve"> Статья 69 Трудового кодекса Российской Федерации; статья 48 Федерального закона от 29 декабря 2012  г. № 273-ФЗ «Об образовании в Российской Федерации»; </w:t>
      </w:r>
      <w:r>
        <w:rPr>
          <w:shd w:val="clear" w:color="auto" w:fill="FFFFFF"/>
        </w:rPr>
        <w:t>приказ Минтруда России, Минздрава России от 31 декабря 2020  г. №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Минюстом России 29 января 2021  г., регистрационный № 62278), действует до 1 апреля 2027  г.; приказ Минздрава России от 28 января 2021  г.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 Минюстом России 29 января 2021  г., регистрационный № 62277) с изменениями, внесенными приказами Минздрава России от 1 февраля 2022  г. № 44н (зарегистрирован Минюстом России 9 февраля 2022  г., регистрационный № 67206), от 2 октября 2024  г. № 509н (зарегистрирован Минюстом России 1 ноября 2024  г., регистрационный № 79994), действует до 1 апреля 2027  г.</w:t>
      </w:r>
    </w:p>
  </w:endnote>
  <w:endnote w:id="6">
    <w:p w14:paraId="53B6893B" w14:textId="77777777" w:rsidR="00EE6BA4" w:rsidRDefault="00EE6BA4">
      <w:pPr>
        <w:pStyle w:val="af3"/>
      </w:pPr>
      <w:r>
        <w:rPr>
          <w:rStyle w:val="af5"/>
        </w:rPr>
        <w:endnoteRef/>
      </w:r>
      <w:r>
        <w:t xml:space="preserve"> Статья 51 Федерального закона от 29 декабря 2012  г. № 273-ФЗ «Об образовании в Российской Федерации».</w:t>
      </w:r>
    </w:p>
  </w:endnote>
  <w:endnote w:id="7">
    <w:p w14:paraId="1CBB6D5C" w14:textId="77777777" w:rsidR="00EE6BA4" w:rsidRDefault="00EE6BA4">
      <w:pPr>
        <w:pStyle w:val="af3"/>
      </w:pPr>
      <w:r>
        <w:rPr>
          <w:rStyle w:val="af5"/>
        </w:rPr>
        <w:endnoteRef/>
      </w:r>
      <w:r>
        <w:t xml:space="preserve"> Федеральный закон от 3 июля 2016  г. № 238-ФЗ «О независимой оценке квалификации».</w:t>
      </w:r>
    </w:p>
  </w:endnote>
  <w:endnote w:id="8">
    <w:p w14:paraId="5D5F1C7D" w14:textId="77777777" w:rsidR="00EE6BA4" w:rsidRDefault="00EE6BA4">
      <w:pPr>
        <w:pStyle w:val="af3"/>
      </w:pPr>
      <w:r>
        <w:rPr>
          <w:rStyle w:val="af5"/>
        </w:rPr>
        <w:endnoteRef/>
      </w:r>
      <w:r>
        <w:t xml:space="preserve"> </w:t>
      </w:r>
      <w:bookmarkStart w:id="20" w:name="_Hlk66459345"/>
      <w:r>
        <w:t>Единый квалификационный справочник должностей руководителей, специалистов и служащих</w:t>
      </w:r>
      <w:bookmarkEnd w:id="20"/>
      <w:r>
        <w:t>.</w:t>
      </w:r>
    </w:p>
  </w:endnote>
  <w:endnote w:id="9">
    <w:p w14:paraId="24D4DED9" w14:textId="77777777" w:rsidR="00EE6BA4" w:rsidRDefault="00EE6BA4">
      <w:pPr>
        <w:pStyle w:val="af3"/>
      </w:pPr>
      <w:r>
        <w:rPr>
          <w:rStyle w:val="af5"/>
        </w:rPr>
        <w:endnoteRef/>
      </w:r>
      <w:bookmarkStart w:id="21" w:name="_Hlk61608223"/>
      <w:r>
        <w:t xml:space="preserve"> Общероссийский классификатор профессий рабочих, должностей служащих и тарифных разрядов</w:t>
      </w:r>
      <w:bookmarkEnd w:id="21"/>
      <w:r>
        <w:t>.</w:t>
      </w:r>
    </w:p>
  </w:endnote>
  <w:endnote w:id="10">
    <w:p w14:paraId="1575F2D7" w14:textId="77777777" w:rsidR="00EE6BA4" w:rsidRDefault="00EE6BA4">
      <w:pPr>
        <w:pStyle w:val="af3"/>
      </w:pPr>
      <w:r>
        <w:rPr>
          <w:rStyle w:val="af5"/>
        </w:rPr>
        <w:endnoteRef/>
      </w:r>
      <w:r>
        <w:t xml:space="preserve"> </w:t>
      </w:r>
      <w:r>
        <w:rPr>
          <w:szCs w:val="18"/>
        </w:rPr>
        <w:t>Приказ Минобрнауки России от 12 сентября 2013  г. № 1061 «Об утверждении перечней специальностей и направлений подготовки высшего образования» (зарегистрирован Минюстом России 14 октября 2013  г., регистрационный № 30163) с изменениями, внесенными приказами Минобрнауки России от 29 января 2014  г. № 63 (зарегистрирован Минюстом России 28 февраля 2014  г., регистрационный № 31448), от 20 августа 2014  г. № 1033 (зарегистрирован Минюстом России 3 сентября 2014  г., регистрационный № 33947), от 13 октября 2014  г. № 1313 (зарегистрирован Минюстом России 13 ноября 2014  г., регистрационный № 34691), от 25 марта 2015  г. № 270 (зарегистрирован Минюстом России 22 апреля 2015  г., регистрационный № 36994), от 1 октября 2015  г. № 1080 (зарегистрирован Минюстом России 19 октября 2015  г., регистрационный № 39355), от 1 декабря 2016  г. № 1508 (зарегистрирован Минюстом России 20 декабря 2016  г., регистрационный № 44807), от 10 апреля 2017  г. № 320 (зарегистрирован Минюстом России 10 мая 2017  г., регистрационный № 46662), от 11 апреля 2017  г. № 328 (зарегистрирован Минюстом России 23 июня 2017  г., регистрационный № 47167), от 23 марта 2018  г. № 210 (зарегистрирован Минюстом России 11 апреля 2018  г., регистрационный № 50727), от 30 августа 2019  г. № 664 (зарегистрирован Минюстом России 23 сентября 2019  г., регистрационный № 56026), от 15 апреля 2021  г. № 296 (зарегистрирован Минюстом России 27 апреля 2021  г., регистрационный № 63245), от 13 декабря 2021  г. № 1229 (зарегистрирован Минюстом России 13 апреля 2022  г., регистрационный № 68183).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691DB" w14:textId="77777777" w:rsidR="00EE6BA4" w:rsidRDefault="00EE6BA4">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10362440" w14:textId="77777777" w:rsidR="00EE6BA4" w:rsidRDefault="00EE6BA4">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D1DA3" w14:textId="77777777" w:rsidR="00E426A0" w:rsidRDefault="00E426A0">
      <w:r>
        <w:separator/>
      </w:r>
    </w:p>
  </w:footnote>
  <w:footnote w:type="continuationSeparator" w:id="0">
    <w:p w14:paraId="261D6900" w14:textId="77777777" w:rsidR="00E426A0" w:rsidRDefault="00E426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305BE" w14:textId="77777777" w:rsidR="00EE6BA4" w:rsidRDefault="00EE6BA4">
    <w:pPr>
      <w:pStyle w:val="af9"/>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rPr>
      <w:t>1</w:t>
    </w:r>
    <w:r>
      <w:rPr>
        <w:rStyle w:val="af8"/>
      </w:rPr>
      <w:fldChar w:fldCharType="end"/>
    </w:r>
  </w:p>
  <w:p w14:paraId="569025A9" w14:textId="77777777" w:rsidR="00EE6BA4" w:rsidRDefault="00EE6BA4">
    <w:pPr>
      <w:pStyle w:val="af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7CBC6" w14:textId="26EE20FC" w:rsidR="00EE6BA4" w:rsidRDefault="00EE6BA4">
    <w:pPr>
      <w:pStyle w:val="af9"/>
      <w:jc w:val="center"/>
      <w:rPr>
        <w:rStyle w:val="af8"/>
      </w:rPr>
    </w:pPr>
    <w:r>
      <w:rPr>
        <w:rStyle w:val="af8"/>
      </w:rPr>
      <w:fldChar w:fldCharType="begin"/>
    </w:r>
    <w:r>
      <w:rPr>
        <w:rStyle w:val="af8"/>
      </w:rPr>
      <w:instrText>PAGE   \* MERGEFORMAT</w:instrText>
    </w:r>
    <w:r>
      <w:rPr>
        <w:rStyle w:val="af8"/>
      </w:rPr>
      <w:fldChar w:fldCharType="separate"/>
    </w:r>
    <w:r w:rsidR="00E91EFA">
      <w:rPr>
        <w:rStyle w:val="af8"/>
        <w:noProof/>
      </w:rPr>
      <w:t>11</w:t>
    </w:r>
    <w:r>
      <w:rPr>
        <w:rStyle w:val="af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376E"/>
    <w:multiLevelType w:val="hybridMultilevel"/>
    <w:tmpl w:val="89388914"/>
    <w:lvl w:ilvl="0" w:tplc="629EA8BC">
      <w:start w:val="1"/>
      <w:numFmt w:val="upperRoman"/>
      <w:lvlText w:val="%1."/>
      <w:lvlJc w:val="left"/>
      <w:pPr>
        <w:ind w:left="1080" w:hanging="720"/>
      </w:pPr>
      <w:rPr>
        <w:rFonts w:hint="default"/>
      </w:rPr>
    </w:lvl>
    <w:lvl w:ilvl="1" w:tplc="C71E85C8">
      <w:start w:val="1"/>
      <w:numFmt w:val="lowerLetter"/>
      <w:lvlText w:val="%2."/>
      <w:lvlJc w:val="left"/>
      <w:pPr>
        <w:ind w:left="1440" w:hanging="360"/>
      </w:pPr>
    </w:lvl>
    <w:lvl w:ilvl="2" w:tplc="F2206FC6">
      <w:start w:val="1"/>
      <w:numFmt w:val="lowerRoman"/>
      <w:lvlText w:val="%3."/>
      <w:lvlJc w:val="right"/>
      <w:pPr>
        <w:ind w:left="2160" w:hanging="180"/>
      </w:pPr>
    </w:lvl>
    <w:lvl w:ilvl="3" w:tplc="5EFC812A">
      <w:start w:val="1"/>
      <w:numFmt w:val="decimal"/>
      <w:lvlText w:val="%4."/>
      <w:lvlJc w:val="left"/>
      <w:pPr>
        <w:ind w:left="2880" w:hanging="360"/>
      </w:pPr>
    </w:lvl>
    <w:lvl w:ilvl="4" w:tplc="C3F2CA26">
      <w:start w:val="1"/>
      <w:numFmt w:val="lowerLetter"/>
      <w:lvlText w:val="%5."/>
      <w:lvlJc w:val="left"/>
      <w:pPr>
        <w:ind w:left="3600" w:hanging="360"/>
      </w:pPr>
    </w:lvl>
    <w:lvl w:ilvl="5" w:tplc="9836DF64">
      <w:start w:val="1"/>
      <w:numFmt w:val="lowerRoman"/>
      <w:lvlText w:val="%6."/>
      <w:lvlJc w:val="right"/>
      <w:pPr>
        <w:ind w:left="4320" w:hanging="180"/>
      </w:pPr>
    </w:lvl>
    <w:lvl w:ilvl="6" w:tplc="7DE4FA86">
      <w:start w:val="1"/>
      <w:numFmt w:val="decimal"/>
      <w:lvlText w:val="%7."/>
      <w:lvlJc w:val="left"/>
      <w:pPr>
        <w:ind w:left="5040" w:hanging="360"/>
      </w:pPr>
    </w:lvl>
    <w:lvl w:ilvl="7" w:tplc="9C62F58A">
      <w:start w:val="1"/>
      <w:numFmt w:val="lowerLetter"/>
      <w:lvlText w:val="%8."/>
      <w:lvlJc w:val="left"/>
      <w:pPr>
        <w:ind w:left="5760" w:hanging="360"/>
      </w:pPr>
    </w:lvl>
    <w:lvl w:ilvl="8" w:tplc="5CF206AE">
      <w:start w:val="1"/>
      <w:numFmt w:val="lowerRoman"/>
      <w:lvlText w:val="%9."/>
      <w:lvlJc w:val="right"/>
      <w:pPr>
        <w:ind w:left="6480" w:hanging="180"/>
      </w:pPr>
    </w:lvl>
  </w:abstractNum>
  <w:abstractNum w:abstractNumId="1" w15:restartNumberingAfterBreak="0">
    <w:nsid w:val="2A24598F"/>
    <w:multiLevelType w:val="hybridMultilevel"/>
    <w:tmpl w:val="2E8038B0"/>
    <w:lvl w:ilvl="0" w:tplc="2778B3FC">
      <w:start w:val="1"/>
      <w:numFmt w:val="bullet"/>
      <w:suff w:val="space"/>
      <w:lvlText w:val="-"/>
      <w:lvlJc w:val="left"/>
      <w:pPr>
        <w:ind w:left="0" w:firstLine="0"/>
      </w:pPr>
      <w:rPr>
        <w:rFonts w:ascii="Times New Roman" w:hAnsi="Times New Roman" w:cs="Times New Roman" w:hint="default"/>
      </w:rPr>
    </w:lvl>
    <w:lvl w:ilvl="1" w:tplc="7BFA8F26">
      <w:start w:val="1"/>
      <w:numFmt w:val="bullet"/>
      <w:lvlText w:val="o"/>
      <w:lvlJc w:val="left"/>
      <w:pPr>
        <w:ind w:left="1440" w:hanging="360"/>
      </w:pPr>
      <w:rPr>
        <w:rFonts w:ascii="Courier New" w:hAnsi="Courier New" w:cs="Courier New" w:hint="default"/>
      </w:rPr>
    </w:lvl>
    <w:lvl w:ilvl="2" w:tplc="462ED37A">
      <w:start w:val="1"/>
      <w:numFmt w:val="bullet"/>
      <w:lvlText w:val=""/>
      <w:lvlJc w:val="left"/>
      <w:pPr>
        <w:ind w:left="2160" w:hanging="360"/>
      </w:pPr>
      <w:rPr>
        <w:rFonts w:ascii="Wingdings" w:hAnsi="Wingdings" w:hint="default"/>
      </w:rPr>
    </w:lvl>
    <w:lvl w:ilvl="3" w:tplc="9BACBDEC">
      <w:start w:val="1"/>
      <w:numFmt w:val="bullet"/>
      <w:lvlText w:val=""/>
      <w:lvlJc w:val="left"/>
      <w:pPr>
        <w:ind w:left="2880" w:hanging="360"/>
      </w:pPr>
      <w:rPr>
        <w:rFonts w:ascii="Symbol" w:hAnsi="Symbol" w:hint="default"/>
      </w:rPr>
    </w:lvl>
    <w:lvl w:ilvl="4" w:tplc="A65EE102">
      <w:start w:val="1"/>
      <w:numFmt w:val="bullet"/>
      <w:lvlText w:val="o"/>
      <w:lvlJc w:val="left"/>
      <w:pPr>
        <w:ind w:left="3600" w:hanging="360"/>
      </w:pPr>
      <w:rPr>
        <w:rFonts w:ascii="Courier New" w:hAnsi="Courier New" w:cs="Courier New" w:hint="default"/>
      </w:rPr>
    </w:lvl>
    <w:lvl w:ilvl="5" w:tplc="8E90A3B2">
      <w:start w:val="1"/>
      <w:numFmt w:val="bullet"/>
      <w:lvlText w:val=""/>
      <w:lvlJc w:val="left"/>
      <w:pPr>
        <w:ind w:left="4320" w:hanging="360"/>
      </w:pPr>
      <w:rPr>
        <w:rFonts w:ascii="Wingdings" w:hAnsi="Wingdings" w:hint="default"/>
      </w:rPr>
    </w:lvl>
    <w:lvl w:ilvl="6" w:tplc="67EC2B90">
      <w:start w:val="1"/>
      <w:numFmt w:val="bullet"/>
      <w:lvlText w:val=""/>
      <w:lvlJc w:val="left"/>
      <w:pPr>
        <w:ind w:left="5040" w:hanging="360"/>
      </w:pPr>
      <w:rPr>
        <w:rFonts w:ascii="Symbol" w:hAnsi="Symbol" w:hint="default"/>
      </w:rPr>
    </w:lvl>
    <w:lvl w:ilvl="7" w:tplc="8624B412">
      <w:start w:val="1"/>
      <w:numFmt w:val="bullet"/>
      <w:lvlText w:val="o"/>
      <w:lvlJc w:val="left"/>
      <w:pPr>
        <w:ind w:left="5760" w:hanging="360"/>
      </w:pPr>
      <w:rPr>
        <w:rFonts w:ascii="Courier New" w:hAnsi="Courier New" w:cs="Courier New" w:hint="default"/>
      </w:rPr>
    </w:lvl>
    <w:lvl w:ilvl="8" w:tplc="A0E8728C">
      <w:start w:val="1"/>
      <w:numFmt w:val="bullet"/>
      <w:lvlText w:val=""/>
      <w:lvlJc w:val="left"/>
      <w:pPr>
        <w:ind w:left="6480" w:hanging="360"/>
      </w:pPr>
      <w:rPr>
        <w:rFonts w:ascii="Wingdings" w:hAnsi="Wingdings" w:hint="default"/>
      </w:rPr>
    </w:lvl>
  </w:abstractNum>
  <w:abstractNum w:abstractNumId="2" w15:restartNumberingAfterBreak="0">
    <w:nsid w:val="34961C46"/>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5F5403D"/>
    <w:multiLevelType w:val="hybridMultilevel"/>
    <w:tmpl w:val="3F98318E"/>
    <w:lvl w:ilvl="0" w:tplc="7D20AA50">
      <w:start w:val="1"/>
      <w:numFmt w:val="bullet"/>
      <w:lvlText w:val=""/>
      <w:lvlJc w:val="left"/>
      <w:pPr>
        <w:ind w:left="360" w:hanging="360"/>
      </w:pPr>
      <w:rPr>
        <w:rFonts w:ascii="Symbol" w:hAnsi="Symbol" w:hint="default"/>
      </w:rPr>
    </w:lvl>
    <w:lvl w:ilvl="1" w:tplc="444EE3D2">
      <w:start w:val="1"/>
      <w:numFmt w:val="bullet"/>
      <w:lvlText w:val="o"/>
      <w:lvlJc w:val="left"/>
      <w:pPr>
        <w:ind w:left="1080" w:hanging="360"/>
      </w:pPr>
      <w:rPr>
        <w:rFonts w:ascii="Courier New" w:hAnsi="Courier New" w:hint="default"/>
      </w:rPr>
    </w:lvl>
    <w:lvl w:ilvl="2" w:tplc="85A0C81A">
      <w:start w:val="1"/>
      <w:numFmt w:val="bullet"/>
      <w:lvlText w:val=""/>
      <w:lvlJc w:val="left"/>
      <w:pPr>
        <w:ind w:left="1800" w:hanging="360"/>
      </w:pPr>
      <w:rPr>
        <w:rFonts w:ascii="Wingdings" w:hAnsi="Wingdings" w:hint="default"/>
      </w:rPr>
    </w:lvl>
    <w:lvl w:ilvl="3" w:tplc="3CFE6AB2">
      <w:start w:val="1"/>
      <w:numFmt w:val="bullet"/>
      <w:lvlText w:val=""/>
      <w:lvlJc w:val="left"/>
      <w:pPr>
        <w:ind w:left="2520" w:hanging="360"/>
      </w:pPr>
      <w:rPr>
        <w:rFonts w:ascii="Symbol" w:hAnsi="Symbol" w:hint="default"/>
      </w:rPr>
    </w:lvl>
    <w:lvl w:ilvl="4" w:tplc="BD46CF32">
      <w:start w:val="1"/>
      <w:numFmt w:val="bullet"/>
      <w:lvlText w:val="o"/>
      <w:lvlJc w:val="left"/>
      <w:pPr>
        <w:ind w:left="3240" w:hanging="360"/>
      </w:pPr>
      <w:rPr>
        <w:rFonts w:ascii="Courier New" w:hAnsi="Courier New" w:hint="default"/>
      </w:rPr>
    </w:lvl>
    <w:lvl w:ilvl="5" w:tplc="3C3AC7C0">
      <w:start w:val="1"/>
      <w:numFmt w:val="bullet"/>
      <w:lvlText w:val=""/>
      <w:lvlJc w:val="left"/>
      <w:pPr>
        <w:ind w:left="3960" w:hanging="360"/>
      </w:pPr>
      <w:rPr>
        <w:rFonts w:ascii="Wingdings" w:hAnsi="Wingdings" w:hint="default"/>
      </w:rPr>
    </w:lvl>
    <w:lvl w:ilvl="6" w:tplc="BFBC2EA4">
      <w:start w:val="1"/>
      <w:numFmt w:val="bullet"/>
      <w:lvlText w:val=""/>
      <w:lvlJc w:val="left"/>
      <w:pPr>
        <w:ind w:left="4680" w:hanging="360"/>
      </w:pPr>
      <w:rPr>
        <w:rFonts w:ascii="Symbol" w:hAnsi="Symbol" w:hint="default"/>
      </w:rPr>
    </w:lvl>
    <w:lvl w:ilvl="7" w:tplc="964C4F08">
      <w:start w:val="1"/>
      <w:numFmt w:val="bullet"/>
      <w:lvlText w:val="o"/>
      <w:lvlJc w:val="left"/>
      <w:pPr>
        <w:ind w:left="5400" w:hanging="360"/>
      </w:pPr>
      <w:rPr>
        <w:rFonts w:ascii="Courier New" w:hAnsi="Courier New" w:hint="default"/>
      </w:rPr>
    </w:lvl>
    <w:lvl w:ilvl="8" w:tplc="548AA702">
      <w:start w:val="1"/>
      <w:numFmt w:val="bullet"/>
      <w:lvlText w:val=""/>
      <w:lvlJc w:val="left"/>
      <w:pPr>
        <w:ind w:left="6120" w:hanging="360"/>
      </w:pPr>
      <w:rPr>
        <w:rFonts w:ascii="Wingdings" w:hAnsi="Wingdings" w:hint="default"/>
      </w:rPr>
    </w:lvl>
  </w:abstractNum>
  <w:abstractNum w:abstractNumId="4" w15:restartNumberingAfterBreak="0">
    <w:nsid w:val="3EA031E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49AF7FC4"/>
    <w:multiLevelType w:val="multilevel"/>
    <w:tmpl w:val="931C38DE"/>
    <w:lvl w:ilvl="0">
      <w:start w:val="1"/>
      <w:numFmt w:val="decimal"/>
      <w:lvlText w:val="%1."/>
      <w:lvlJc w:val="left"/>
      <w:pPr>
        <w:ind w:left="360" w:hanging="360"/>
      </w:pPr>
      <w:rPr>
        <w:rFonts w:cs="Times New Roman" w:hint="default"/>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5095192E"/>
    <w:multiLevelType w:val="hybridMultilevel"/>
    <w:tmpl w:val="38CEA9DC"/>
    <w:lvl w:ilvl="0" w:tplc="0B82B74E">
      <w:start w:val="1"/>
      <w:numFmt w:val="bullet"/>
      <w:lvlText w:val="-"/>
      <w:lvlJc w:val="left"/>
      <w:pPr>
        <w:ind w:left="720" w:hanging="360"/>
      </w:pPr>
      <w:rPr>
        <w:rFonts w:ascii="Times New Roman" w:hAnsi="Times New Roman" w:cs="Times New Roman" w:hint="default"/>
      </w:rPr>
    </w:lvl>
    <w:lvl w:ilvl="1" w:tplc="C3B6B9E2">
      <w:start w:val="1"/>
      <w:numFmt w:val="bullet"/>
      <w:lvlText w:val="o"/>
      <w:lvlJc w:val="left"/>
      <w:pPr>
        <w:ind w:left="1440" w:hanging="360"/>
      </w:pPr>
      <w:rPr>
        <w:rFonts w:ascii="Courier New" w:hAnsi="Courier New" w:cs="Courier New" w:hint="default"/>
      </w:rPr>
    </w:lvl>
    <w:lvl w:ilvl="2" w:tplc="8CF62BA0">
      <w:start w:val="1"/>
      <w:numFmt w:val="bullet"/>
      <w:lvlText w:val=""/>
      <w:lvlJc w:val="left"/>
      <w:pPr>
        <w:ind w:left="2160" w:hanging="360"/>
      </w:pPr>
      <w:rPr>
        <w:rFonts w:ascii="Wingdings" w:hAnsi="Wingdings" w:hint="default"/>
      </w:rPr>
    </w:lvl>
    <w:lvl w:ilvl="3" w:tplc="E8524544">
      <w:start w:val="1"/>
      <w:numFmt w:val="bullet"/>
      <w:lvlText w:val=""/>
      <w:lvlJc w:val="left"/>
      <w:pPr>
        <w:ind w:left="2880" w:hanging="360"/>
      </w:pPr>
      <w:rPr>
        <w:rFonts w:ascii="Symbol" w:hAnsi="Symbol" w:hint="default"/>
      </w:rPr>
    </w:lvl>
    <w:lvl w:ilvl="4" w:tplc="D94493DC">
      <w:start w:val="1"/>
      <w:numFmt w:val="bullet"/>
      <w:lvlText w:val="o"/>
      <w:lvlJc w:val="left"/>
      <w:pPr>
        <w:ind w:left="3600" w:hanging="360"/>
      </w:pPr>
      <w:rPr>
        <w:rFonts w:ascii="Courier New" w:hAnsi="Courier New" w:cs="Courier New" w:hint="default"/>
      </w:rPr>
    </w:lvl>
    <w:lvl w:ilvl="5" w:tplc="D57ECCDE">
      <w:start w:val="1"/>
      <w:numFmt w:val="bullet"/>
      <w:lvlText w:val=""/>
      <w:lvlJc w:val="left"/>
      <w:pPr>
        <w:ind w:left="4320" w:hanging="360"/>
      </w:pPr>
      <w:rPr>
        <w:rFonts w:ascii="Wingdings" w:hAnsi="Wingdings" w:hint="default"/>
      </w:rPr>
    </w:lvl>
    <w:lvl w:ilvl="6" w:tplc="FB3E137A">
      <w:start w:val="1"/>
      <w:numFmt w:val="bullet"/>
      <w:lvlText w:val=""/>
      <w:lvlJc w:val="left"/>
      <w:pPr>
        <w:ind w:left="5040" w:hanging="360"/>
      </w:pPr>
      <w:rPr>
        <w:rFonts w:ascii="Symbol" w:hAnsi="Symbol" w:hint="default"/>
      </w:rPr>
    </w:lvl>
    <w:lvl w:ilvl="7" w:tplc="7012FC86">
      <w:start w:val="1"/>
      <w:numFmt w:val="bullet"/>
      <w:lvlText w:val="o"/>
      <w:lvlJc w:val="left"/>
      <w:pPr>
        <w:ind w:left="5760" w:hanging="360"/>
      </w:pPr>
      <w:rPr>
        <w:rFonts w:ascii="Courier New" w:hAnsi="Courier New" w:cs="Courier New" w:hint="default"/>
      </w:rPr>
    </w:lvl>
    <w:lvl w:ilvl="8" w:tplc="637E6CA4">
      <w:start w:val="1"/>
      <w:numFmt w:val="bullet"/>
      <w:lvlText w:val=""/>
      <w:lvlJc w:val="left"/>
      <w:pPr>
        <w:ind w:left="6480" w:hanging="360"/>
      </w:pPr>
      <w:rPr>
        <w:rFonts w:ascii="Wingdings" w:hAnsi="Wingdings" w:hint="default"/>
      </w:rPr>
    </w:lvl>
  </w:abstractNum>
  <w:abstractNum w:abstractNumId="7" w15:restartNumberingAfterBreak="0">
    <w:nsid w:val="58893F3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74942CC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77D7560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7A525CBF"/>
    <w:multiLevelType w:val="hybridMultilevel"/>
    <w:tmpl w:val="9FE458A4"/>
    <w:lvl w:ilvl="0" w:tplc="E8189046">
      <w:start w:val="1"/>
      <w:numFmt w:val="decimal"/>
      <w:lvlText w:val="%1."/>
      <w:lvlJc w:val="left"/>
      <w:pPr>
        <w:ind w:left="720" w:hanging="360"/>
      </w:pPr>
      <w:rPr>
        <w:rFonts w:cs="Times New Roman" w:hint="default"/>
      </w:rPr>
    </w:lvl>
    <w:lvl w:ilvl="1" w:tplc="6FD48600">
      <w:start w:val="1"/>
      <w:numFmt w:val="lowerLetter"/>
      <w:lvlText w:val="%2."/>
      <w:lvlJc w:val="left"/>
      <w:pPr>
        <w:ind w:left="1440" w:hanging="360"/>
      </w:pPr>
      <w:rPr>
        <w:rFonts w:cs="Times New Roman"/>
      </w:rPr>
    </w:lvl>
    <w:lvl w:ilvl="2" w:tplc="12CC5D2C">
      <w:start w:val="1"/>
      <w:numFmt w:val="lowerRoman"/>
      <w:lvlText w:val="%3."/>
      <w:lvlJc w:val="right"/>
      <w:pPr>
        <w:ind w:left="2160" w:hanging="180"/>
      </w:pPr>
      <w:rPr>
        <w:rFonts w:cs="Times New Roman"/>
      </w:rPr>
    </w:lvl>
    <w:lvl w:ilvl="3" w:tplc="D7B247A4">
      <w:start w:val="1"/>
      <w:numFmt w:val="decimal"/>
      <w:lvlText w:val="%4."/>
      <w:lvlJc w:val="left"/>
      <w:pPr>
        <w:ind w:left="2880" w:hanging="360"/>
      </w:pPr>
      <w:rPr>
        <w:rFonts w:cs="Times New Roman"/>
      </w:rPr>
    </w:lvl>
    <w:lvl w:ilvl="4" w:tplc="B8B69A80">
      <w:start w:val="1"/>
      <w:numFmt w:val="lowerLetter"/>
      <w:lvlText w:val="%5."/>
      <w:lvlJc w:val="left"/>
      <w:pPr>
        <w:ind w:left="3600" w:hanging="360"/>
      </w:pPr>
      <w:rPr>
        <w:rFonts w:cs="Times New Roman"/>
      </w:rPr>
    </w:lvl>
    <w:lvl w:ilvl="5" w:tplc="8F7AB6CE">
      <w:start w:val="1"/>
      <w:numFmt w:val="lowerRoman"/>
      <w:lvlText w:val="%6."/>
      <w:lvlJc w:val="right"/>
      <w:pPr>
        <w:ind w:left="4320" w:hanging="180"/>
      </w:pPr>
      <w:rPr>
        <w:rFonts w:cs="Times New Roman"/>
      </w:rPr>
    </w:lvl>
    <w:lvl w:ilvl="6" w:tplc="AA502DC8">
      <w:start w:val="1"/>
      <w:numFmt w:val="decimal"/>
      <w:lvlText w:val="%7."/>
      <w:lvlJc w:val="left"/>
      <w:pPr>
        <w:ind w:left="5040" w:hanging="360"/>
      </w:pPr>
      <w:rPr>
        <w:rFonts w:cs="Times New Roman"/>
      </w:rPr>
    </w:lvl>
    <w:lvl w:ilvl="7" w:tplc="B824DB9C">
      <w:start w:val="1"/>
      <w:numFmt w:val="lowerLetter"/>
      <w:lvlText w:val="%8."/>
      <w:lvlJc w:val="left"/>
      <w:pPr>
        <w:ind w:left="5760" w:hanging="360"/>
      </w:pPr>
      <w:rPr>
        <w:rFonts w:cs="Times New Roman"/>
      </w:rPr>
    </w:lvl>
    <w:lvl w:ilvl="8" w:tplc="931034C6">
      <w:start w:val="1"/>
      <w:numFmt w:val="lowerRoman"/>
      <w:lvlText w:val="%9."/>
      <w:lvlJc w:val="right"/>
      <w:pPr>
        <w:ind w:left="6480" w:hanging="180"/>
      </w:pPr>
      <w:rPr>
        <w:rFonts w:cs="Times New Roman"/>
      </w:rPr>
    </w:lvl>
  </w:abstractNum>
  <w:num w:numId="1">
    <w:abstractNumId w:val="3"/>
  </w:num>
  <w:num w:numId="2">
    <w:abstractNumId w:val="10"/>
  </w:num>
  <w:num w:numId="3">
    <w:abstractNumId w:val="5"/>
  </w:num>
  <w:num w:numId="4">
    <w:abstractNumId w:val="8"/>
  </w:num>
  <w:num w:numId="5">
    <w:abstractNumId w:val="7"/>
  </w:num>
  <w:num w:numId="6">
    <w:abstractNumId w:val="2"/>
  </w:num>
  <w:num w:numId="7">
    <w:abstractNumId w:val="9"/>
  </w:num>
  <w:num w:numId="8">
    <w:abstractNumId w:val="4"/>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DEC"/>
    <w:rsid w:val="000121D1"/>
    <w:rsid w:val="00030A63"/>
    <w:rsid w:val="000A6614"/>
    <w:rsid w:val="000A6D2C"/>
    <w:rsid w:val="001117CA"/>
    <w:rsid w:val="0019326F"/>
    <w:rsid w:val="001B29B3"/>
    <w:rsid w:val="001C0491"/>
    <w:rsid w:val="00203780"/>
    <w:rsid w:val="00210C04"/>
    <w:rsid w:val="00240800"/>
    <w:rsid w:val="00241634"/>
    <w:rsid w:val="0025140A"/>
    <w:rsid w:val="002852AF"/>
    <w:rsid w:val="002C34BC"/>
    <w:rsid w:val="00303F06"/>
    <w:rsid w:val="00310D24"/>
    <w:rsid w:val="00327D6A"/>
    <w:rsid w:val="003C2DAC"/>
    <w:rsid w:val="003D3F2A"/>
    <w:rsid w:val="00464900"/>
    <w:rsid w:val="00474D1E"/>
    <w:rsid w:val="00482C72"/>
    <w:rsid w:val="00495484"/>
    <w:rsid w:val="004A5DDE"/>
    <w:rsid w:val="004C5D85"/>
    <w:rsid w:val="00510A11"/>
    <w:rsid w:val="005611CB"/>
    <w:rsid w:val="00597B2B"/>
    <w:rsid w:val="005C063E"/>
    <w:rsid w:val="005F052A"/>
    <w:rsid w:val="0063350E"/>
    <w:rsid w:val="00655CCB"/>
    <w:rsid w:val="00682AD2"/>
    <w:rsid w:val="00707C64"/>
    <w:rsid w:val="00761EBC"/>
    <w:rsid w:val="007C2FA9"/>
    <w:rsid w:val="008601DA"/>
    <w:rsid w:val="00873C58"/>
    <w:rsid w:val="00883655"/>
    <w:rsid w:val="008D589C"/>
    <w:rsid w:val="00934C5B"/>
    <w:rsid w:val="00975556"/>
    <w:rsid w:val="009C3A48"/>
    <w:rsid w:val="009C4B7A"/>
    <w:rsid w:val="009F41CC"/>
    <w:rsid w:val="00A82920"/>
    <w:rsid w:val="00A90E84"/>
    <w:rsid w:val="00B45DEC"/>
    <w:rsid w:val="00B913F4"/>
    <w:rsid w:val="00C910E4"/>
    <w:rsid w:val="00CE5E2B"/>
    <w:rsid w:val="00D13858"/>
    <w:rsid w:val="00D31F37"/>
    <w:rsid w:val="00D661E3"/>
    <w:rsid w:val="00DE7451"/>
    <w:rsid w:val="00E06C6A"/>
    <w:rsid w:val="00E426A0"/>
    <w:rsid w:val="00E7031C"/>
    <w:rsid w:val="00E91EFA"/>
    <w:rsid w:val="00E973A1"/>
    <w:rsid w:val="00EE495F"/>
    <w:rsid w:val="00EE6BA4"/>
    <w:rsid w:val="00F751ED"/>
    <w:rsid w:val="00F86042"/>
    <w:rsid w:val="00FD0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322B3"/>
  <w15:docId w15:val="{957509F8-1E19-4E93-BFA5-0744ACE0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A48"/>
    <w:pPr>
      <w:widowControl w:val="0"/>
    </w:pPr>
    <w:rPr>
      <w:rFonts w:ascii="Times New Roman" w:eastAsia="Times New Roman" w:hAnsi="Times New Roman"/>
      <w:sz w:val="24"/>
      <w:szCs w:val="22"/>
    </w:rPr>
  </w:style>
  <w:style w:type="paragraph" w:styleId="1">
    <w:name w:val="heading 1"/>
    <w:basedOn w:val="a"/>
    <w:next w:val="a"/>
    <w:link w:val="10"/>
    <w:uiPriority w:val="9"/>
    <w:qFormat/>
    <w:rsid w:val="009C3A48"/>
    <w:pPr>
      <w:contextualSpacing/>
      <w:outlineLvl w:val="0"/>
    </w:pPr>
    <w:rPr>
      <w:b/>
      <w:bCs/>
      <w:sz w:val="28"/>
      <w:szCs w:val="28"/>
    </w:rPr>
  </w:style>
  <w:style w:type="paragraph" w:styleId="2">
    <w:name w:val="heading 2"/>
    <w:basedOn w:val="a"/>
    <w:next w:val="a"/>
    <w:link w:val="20"/>
    <w:uiPriority w:val="9"/>
    <w:qFormat/>
    <w:rsid w:val="009C3A48"/>
    <w:pPr>
      <w:outlineLvl w:val="1"/>
    </w:pPr>
    <w:rPr>
      <w:b/>
      <w:bCs/>
      <w:szCs w:val="26"/>
    </w:rPr>
  </w:style>
  <w:style w:type="paragraph" w:styleId="3">
    <w:name w:val="heading 3"/>
    <w:basedOn w:val="a"/>
    <w:next w:val="a"/>
    <w:link w:val="30"/>
    <w:uiPriority w:val="99"/>
    <w:rsid w:val="009C3A48"/>
    <w:pPr>
      <w:spacing w:before="200" w:line="271" w:lineRule="auto"/>
      <w:outlineLvl w:val="2"/>
    </w:pPr>
    <w:rPr>
      <w:rFonts w:ascii="Cambria" w:hAnsi="Cambria"/>
      <w:b/>
      <w:bCs/>
    </w:rPr>
  </w:style>
  <w:style w:type="paragraph" w:styleId="4">
    <w:name w:val="heading 4"/>
    <w:basedOn w:val="a"/>
    <w:next w:val="a"/>
    <w:link w:val="40"/>
    <w:uiPriority w:val="99"/>
    <w:rsid w:val="009C3A48"/>
    <w:pPr>
      <w:spacing w:before="200"/>
      <w:outlineLvl w:val="3"/>
    </w:pPr>
    <w:rPr>
      <w:rFonts w:ascii="Cambria" w:hAnsi="Cambria"/>
      <w:b/>
      <w:bCs/>
      <w:i/>
      <w:iCs/>
    </w:rPr>
  </w:style>
  <w:style w:type="paragraph" w:styleId="5">
    <w:name w:val="heading 5"/>
    <w:basedOn w:val="a"/>
    <w:next w:val="a"/>
    <w:link w:val="50"/>
    <w:uiPriority w:val="99"/>
    <w:rsid w:val="009C3A48"/>
    <w:pPr>
      <w:spacing w:before="200"/>
      <w:outlineLvl w:val="4"/>
    </w:pPr>
    <w:rPr>
      <w:rFonts w:ascii="Cambria" w:hAnsi="Cambria"/>
      <w:b/>
      <w:bCs/>
      <w:color w:val="7F7F7F"/>
    </w:rPr>
  </w:style>
  <w:style w:type="paragraph" w:styleId="6">
    <w:name w:val="heading 6"/>
    <w:basedOn w:val="a"/>
    <w:next w:val="a"/>
    <w:link w:val="60"/>
    <w:uiPriority w:val="99"/>
    <w:rsid w:val="009C3A48"/>
    <w:pPr>
      <w:spacing w:line="271" w:lineRule="auto"/>
      <w:outlineLvl w:val="5"/>
    </w:pPr>
    <w:rPr>
      <w:rFonts w:ascii="Cambria" w:hAnsi="Cambria"/>
      <w:b/>
      <w:bCs/>
      <w:i/>
      <w:iCs/>
      <w:color w:val="7F7F7F"/>
    </w:rPr>
  </w:style>
  <w:style w:type="paragraph" w:styleId="7">
    <w:name w:val="heading 7"/>
    <w:basedOn w:val="a"/>
    <w:next w:val="a"/>
    <w:link w:val="70"/>
    <w:uiPriority w:val="99"/>
    <w:rsid w:val="009C3A48"/>
    <w:pPr>
      <w:outlineLvl w:val="6"/>
    </w:pPr>
    <w:rPr>
      <w:rFonts w:ascii="Cambria" w:hAnsi="Cambria"/>
      <w:i/>
      <w:iCs/>
    </w:rPr>
  </w:style>
  <w:style w:type="paragraph" w:styleId="8">
    <w:name w:val="heading 8"/>
    <w:basedOn w:val="a"/>
    <w:next w:val="a"/>
    <w:link w:val="80"/>
    <w:uiPriority w:val="99"/>
    <w:rsid w:val="009C3A48"/>
    <w:pPr>
      <w:outlineLvl w:val="7"/>
    </w:pPr>
    <w:rPr>
      <w:rFonts w:ascii="Cambria" w:hAnsi="Cambria"/>
      <w:sz w:val="20"/>
      <w:szCs w:val="20"/>
    </w:rPr>
  </w:style>
  <w:style w:type="paragraph" w:styleId="9">
    <w:name w:val="heading 9"/>
    <w:basedOn w:val="a"/>
    <w:next w:val="a"/>
    <w:link w:val="90"/>
    <w:uiPriority w:val="99"/>
    <w:rsid w:val="009C3A48"/>
    <w:pPr>
      <w:outlineLvl w:val="8"/>
    </w:pPr>
    <w:rPr>
      <w:rFonts w:ascii="Cambria" w:hAnsi="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9C3A48"/>
    <w:rPr>
      <w:rFonts w:ascii="Arial" w:eastAsia="Arial" w:hAnsi="Arial" w:cs="Arial"/>
      <w:sz w:val="40"/>
      <w:szCs w:val="40"/>
    </w:rPr>
  </w:style>
  <w:style w:type="character" w:customStyle="1" w:styleId="Heading2Char">
    <w:name w:val="Heading 2 Char"/>
    <w:basedOn w:val="a0"/>
    <w:uiPriority w:val="9"/>
    <w:rsid w:val="009C3A48"/>
    <w:rPr>
      <w:rFonts w:ascii="Arial" w:eastAsia="Arial" w:hAnsi="Arial" w:cs="Arial"/>
      <w:sz w:val="34"/>
    </w:rPr>
  </w:style>
  <w:style w:type="character" w:customStyle="1" w:styleId="Heading3Char">
    <w:name w:val="Heading 3 Char"/>
    <w:basedOn w:val="a0"/>
    <w:uiPriority w:val="9"/>
    <w:rsid w:val="009C3A48"/>
    <w:rPr>
      <w:rFonts w:ascii="Arial" w:eastAsia="Arial" w:hAnsi="Arial" w:cs="Arial"/>
      <w:sz w:val="30"/>
      <w:szCs w:val="30"/>
    </w:rPr>
  </w:style>
  <w:style w:type="character" w:customStyle="1" w:styleId="Heading4Char">
    <w:name w:val="Heading 4 Char"/>
    <w:basedOn w:val="a0"/>
    <w:uiPriority w:val="9"/>
    <w:rsid w:val="009C3A48"/>
    <w:rPr>
      <w:rFonts w:ascii="Arial" w:eastAsia="Arial" w:hAnsi="Arial" w:cs="Arial"/>
      <w:b/>
      <w:bCs/>
      <w:sz w:val="26"/>
      <w:szCs w:val="26"/>
    </w:rPr>
  </w:style>
  <w:style w:type="character" w:customStyle="1" w:styleId="Heading5Char">
    <w:name w:val="Heading 5 Char"/>
    <w:basedOn w:val="a0"/>
    <w:uiPriority w:val="9"/>
    <w:rsid w:val="009C3A48"/>
    <w:rPr>
      <w:rFonts w:ascii="Arial" w:eastAsia="Arial" w:hAnsi="Arial" w:cs="Arial"/>
      <w:b/>
      <w:bCs/>
      <w:sz w:val="24"/>
      <w:szCs w:val="24"/>
    </w:rPr>
  </w:style>
  <w:style w:type="character" w:customStyle="1" w:styleId="Heading6Char">
    <w:name w:val="Heading 6 Char"/>
    <w:basedOn w:val="a0"/>
    <w:uiPriority w:val="9"/>
    <w:rsid w:val="009C3A48"/>
    <w:rPr>
      <w:rFonts w:ascii="Arial" w:eastAsia="Arial" w:hAnsi="Arial" w:cs="Arial"/>
      <w:b/>
      <w:bCs/>
      <w:sz w:val="22"/>
      <w:szCs w:val="22"/>
    </w:rPr>
  </w:style>
  <w:style w:type="character" w:customStyle="1" w:styleId="Heading7Char">
    <w:name w:val="Heading 7 Char"/>
    <w:basedOn w:val="a0"/>
    <w:uiPriority w:val="9"/>
    <w:rsid w:val="009C3A48"/>
    <w:rPr>
      <w:rFonts w:ascii="Arial" w:eastAsia="Arial" w:hAnsi="Arial" w:cs="Arial"/>
      <w:b/>
      <w:bCs/>
      <w:i/>
      <w:iCs/>
      <w:sz w:val="22"/>
      <w:szCs w:val="22"/>
    </w:rPr>
  </w:style>
  <w:style w:type="character" w:customStyle="1" w:styleId="Heading8Char">
    <w:name w:val="Heading 8 Char"/>
    <w:basedOn w:val="a0"/>
    <w:uiPriority w:val="9"/>
    <w:rsid w:val="009C3A48"/>
    <w:rPr>
      <w:rFonts w:ascii="Arial" w:eastAsia="Arial" w:hAnsi="Arial" w:cs="Arial"/>
      <w:i/>
      <w:iCs/>
      <w:sz w:val="22"/>
      <w:szCs w:val="22"/>
    </w:rPr>
  </w:style>
  <w:style w:type="character" w:customStyle="1" w:styleId="Heading9Char">
    <w:name w:val="Heading 9 Char"/>
    <w:basedOn w:val="a0"/>
    <w:uiPriority w:val="9"/>
    <w:rsid w:val="009C3A48"/>
    <w:rPr>
      <w:rFonts w:ascii="Arial" w:eastAsia="Arial" w:hAnsi="Arial" w:cs="Arial"/>
      <w:i/>
      <w:iCs/>
      <w:sz w:val="21"/>
      <w:szCs w:val="21"/>
    </w:rPr>
  </w:style>
  <w:style w:type="paragraph" w:styleId="a3">
    <w:name w:val="No Spacing"/>
    <w:uiPriority w:val="1"/>
    <w:qFormat/>
    <w:rsid w:val="009C3A48"/>
  </w:style>
  <w:style w:type="paragraph" w:styleId="a4">
    <w:name w:val="Title"/>
    <w:basedOn w:val="a"/>
    <w:next w:val="a"/>
    <w:link w:val="a5"/>
    <w:uiPriority w:val="10"/>
    <w:qFormat/>
    <w:rsid w:val="009C3A48"/>
    <w:pPr>
      <w:spacing w:before="300" w:after="200"/>
      <w:contextualSpacing/>
    </w:pPr>
    <w:rPr>
      <w:sz w:val="48"/>
      <w:szCs w:val="48"/>
    </w:rPr>
  </w:style>
  <w:style w:type="character" w:customStyle="1" w:styleId="a5">
    <w:name w:val="Заголовок Знак"/>
    <w:basedOn w:val="a0"/>
    <w:link w:val="a4"/>
    <w:uiPriority w:val="10"/>
    <w:rsid w:val="009C3A48"/>
    <w:rPr>
      <w:sz w:val="48"/>
      <w:szCs w:val="48"/>
    </w:rPr>
  </w:style>
  <w:style w:type="paragraph" w:styleId="a6">
    <w:name w:val="Subtitle"/>
    <w:basedOn w:val="a"/>
    <w:next w:val="a"/>
    <w:link w:val="a7"/>
    <w:uiPriority w:val="11"/>
    <w:qFormat/>
    <w:rsid w:val="009C3A48"/>
    <w:pPr>
      <w:spacing w:before="200" w:after="200"/>
    </w:pPr>
    <w:rPr>
      <w:szCs w:val="24"/>
    </w:rPr>
  </w:style>
  <w:style w:type="character" w:customStyle="1" w:styleId="a7">
    <w:name w:val="Подзаголовок Знак"/>
    <w:basedOn w:val="a0"/>
    <w:link w:val="a6"/>
    <w:uiPriority w:val="11"/>
    <w:rsid w:val="009C3A48"/>
    <w:rPr>
      <w:sz w:val="24"/>
      <w:szCs w:val="24"/>
    </w:rPr>
  </w:style>
  <w:style w:type="paragraph" w:styleId="21">
    <w:name w:val="Quote"/>
    <w:basedOn w:val="a"/>
    <w:next w:val="a"/>
    <w:link w:val="22"/>
    <w:uiPriority w:val="29"/>
    <w:qFormat/>
    <w:rsid w:val="009C3A48"/>
    <w:pPr>
      <w:ind w:left="720" w:right="720"/>
    </w:pPr>
    <w:rPr>
      <w:i/>
    </w:rPr>
  </w:style>
  <w:style w:type="character" w:customStyle="1" w:styleId="22">
    <w:name w:val="Цитата 2 Знак"/>
    <w:link w:val="21"/>
    <w:uiPriority w:val="29"/>
    <w:rsid w:val="009C3A48"/>
    <w:rPr>
      <w:i/>
    </w:rPr>
  </w:style>
  <w:style w:type="paragraph" w:styleId="a8">
    <w:name w:val="Intense Quote"/>
    <w:basedOn w:val="a"/>
    <w:next w:val="a"/>
    <w:uiPriority w:val="30"/>
    <w:qFormat/>
    <w:rsid w:val="009C3A4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HeaderChar">
    <w:name w:val="Header Char"/>
    <w:basedOn w:val="a0"/>
    <w:uiPriority w:val="99"/>
    <w:rsid w:val="009C3A48"/>
  </w:style>
  <w:style w:type="character" w:customStyle="1" w:styleId="FooterChar">
    <w:name w:val="Footer Char"/>
    <w:basedOn w:val="a0"/>
    <w:uiPriority w:val="99"/>
    <w:rsid w:val="009C3A48"/>
  </w:style>
  <w:style w:type="character" w:customStyle="1" w:styleId="CaptionChar">
    <w:name w:val="Caption Char"/>
    <w:uiPriority w:val="99"/>
    <w:rsid w:val="009C3A48"/>
  </w:style>
  <w:style w:type="table" w:customStyle="1" w:styleId="TableGridLight">
    <w:name w:val="Table Grid Light"/>
    <w:basedOn w:val="a1"/>
    <w:uiPriority w:val="59"/>
    <w:rsid w:val="009C3A48"/>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9C3A48"/>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9C3A48"/>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9C3A48"/>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9C3A48"/>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9C3A48"/>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9C3A48"/>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C3A48"/>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9C3A48"/>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9C3A48"/>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9C3A48"/>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9C3A48"/>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9C3A48"/>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9C3A48"/>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C3A48"/>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9C3A48"/>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9C3A48"/>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9C3A48"/>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9C3A48"/>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9C3A48"/>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9C3A48"/>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C3A48"/>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9C3A48"/>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9C3A48"/>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9C3A48"/>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9C3A48"/>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9C3A48"/>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9C3A48"/>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C3A48"/>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9C3A48"/>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9C3A48"/>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9C3A48"/>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9C3A48"/>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9C3A48"/>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9C3A48"/>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C3A48"/>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9C3A48"/>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9C3A48"/>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9C3A48"/>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9C3A48"/>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9C3A48"/>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9C3A48"/>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C3A48"/>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9C3A48"/>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9C3A48"/>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9C3A48"/>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9C3A48"/>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9C3A48"/>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9C3A48"/>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C3A48"/>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9C3A48"/>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9C3A48"/>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9C3A48"/>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9C3A48"/>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9C3A48"/>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9C3A48"/>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C3A48"/>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9C3A48"/>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9C3A48"/>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9C3A48"/>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9C3A48"/>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9C3A48"/>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9C3A48"/>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C3A48"/>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9C3A48"/>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9C3A48"/>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9C3A48"/>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9C3A48"/>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9C3A48"/>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9C3A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C3A48"/>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9C3A48"/>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9C3A48"/>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9C3A48"/>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9C3A48"/>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9C3A48"/>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9C3A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C3A48"/>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9C3A48"/>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9C3A48"/>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9C3A48"/>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9C3A48"/>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9C3A48"/>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9C3A48"/>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C3A48"/>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9C3A48"/>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9C3A48"/>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9C3A48"/>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9C3A48"/>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9C3A48"/>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9C3A48"/>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C3A48"/>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9C3A48"/>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9C3A48"/>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9C3A48"/>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9C3A48"/>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9C3A48"/>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9C3A48"/>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C3A48"/>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9C3A48"/>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9C3A48"/>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9C3A48"/>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9C3A48"/>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9C3A48"/>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9C3A48"/>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9C3A48"/>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9C3A48"/>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9C3A48"/>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9C3A48"/>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9C3A48"/>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9C3A48"/>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9C3A48"/>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9C3A48"/>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9C3A48"/>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9C3A48"/>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9C3A48"/>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9C3A48"/>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9C3A48"/>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9C3A48"/>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C3A48"/>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9C3A48"/>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9C3A48"/>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9C3A48"/>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9C3A48"/>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9C3A48"/>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9C3A48"/>
    <w:rPr>
      <w:sz w:val="18"/>
    </w:rPr>
  </w:style>
  <w:style w:type="character" w:customStyle="1" w:styleId="EndnoteTextChar">
    <w:name w:val="Endnote Text Char"/>
    <w:uiPriority w:val="99"/>
    <w:rsid w:val="009C3A48"/>
    <w:rPr>
      <w:sz w:val="20"/>
    </w:rPr>
  </w:style>
  <w:style w:type="paragraph" w:styleId="42">
    <w:name w:val="toc 4"/>
    <w:basedOn w:val="a"/>
    <w:next w:val="a"/>
    <w:uiPriority w:val="39"/>
    <w:unhideWhenUsed/>
    <w:rsid w:val="009C3A48"/>
    <w:pPr>
      <w:spacing w:after="57"/>
      <w:ind w:left="850"/>
    </w:pPr>
  </w:style>
  <w:style w:type="paragraph" w:styleId="52">
    <w:name w:val="toc 5"/>
    <w:basedOn w:val="a"/>
    <w:next w:val="a"/>
    <w:uiPriority w:val="39"/>
    <w:unhideWhenUsed/>
    <w:rsid w:val="009C3A48"/>
    <w:pPr>
      <w:spacing w:after="57"/>
      <w:ind w:left="1134"/>
    </w:pPr>
  </w:style>
  <w:style w:type="paragraph" w:styleId="61">
    <w:name w:val="toc 6"/>
    <w:basedOn w:val="a"/>
    <w:next w:val="a"/>
    <w:uiPriority w:val="39"/>
    <w:unhideWhenUsed/>
    <w:rsid w:val="009C3A48"/>
    <w:pPr>
      <w:spacing w:after="57"/>
      <w:ind w:left="1417"/>
    </w:pPr>
  </w:style>
  <w:style w:type="paragraph" w:styleId="71">
    <w:name w:val="toc 7"/>
    <w:basedOn w:val="a"/>
    <w:next w:val="a"/>
    <w:uiPriority w:val="39"/>
    <w:unhideWhenUsed/>
    <w:rsid w:val="009C3A48"/>
    <w:pPr>
      <w:spacing w:after="57"/>
      <w:ind w:left="1701"/>
    </w:pPr>
  </w:style>
  <w:style w:type="paragraph" w:styleId="81">
    <w:name w:val="toc 8"/>
    <w:basedOn w:val="a"/>
    <w:next w:val="a"/>
    <w:uiPriority w:val="39"/>
    <w:unhideWhenUsed/>
    <w:rsid w:val="009C3A48"/>
    <w:pPr>
      <w:spacing w:after="57"/>
      <w:ind w:left="1984"/>
    </w:pPr>
  </w:style>
  <w:style w:type="paragraph" w:styleId="91">
    <w:name w:val="toc 9"/>
    <w:basedOn w:val="a"/>
    <w:next w:val="a"/>
    <w:uiPriority w:val="39"/>
    <w:unhideWhenUsed/>
    <w:rsid w:val="009C3A48"/>
    <w:pPr>
      <w:spacing w:after="57"/>
      <w:ind w:left="2268"/>
    </w:pPr>
  </w:style>
  <w:style w:type="paragraph" w:styleId="a9">
    <w:name w:val="table of figures"/>
    <w:basedOn w:val="a"/>
    <w:next w:val="a"/>
    <w:uiPriority w:val="99"/>
    <w:unhideWhenUsed/>
    <w:rsid w:val="009C3A48"/>
  </w:style>
  <w:style w:type="character" w:customStyle="1" w:styleId="10">
    <w:name w:val="Заголовок 1 Знак"/>
    <w:link w:val="1"/>
    <w:uiPriority w:val="9"/>
    <w:rsid w:val="009C3A48"/>
    <w:rPr>
      <w:rFonts w:ascii="Times New Roman" w:eastAsia="Times New Roman" w:hAnsi="Times New Roman"/>
      <w:b/>
      <w:bCs/>
      <w:sz w:val="28"/>
      <w:szCs w:val="28"/>
    </w:rPr>
  </w:style>
  <w:style w:type="character" w:customStyle="1" w:styleId="20">
    <w:name w:val="Заголовок 2 Знак"/>
    <w:link w:val="2"/>
    <w:uiPriority w:val="9"/>
    <w:rsid w:val="009C3A48"/>
    <w:rPr>
      <w:rFonts w:ascii="Times New Roman" w:eastAsia="Times New Roman" w:hAnsi="Times New Roman"/>
      <w:b/>
      <w:bCs/>
      <w:sz w:val="24"/>
      <w:szCs w:val="26"/>
    </w:rPr>
  </w:style>
  <w:style w:type="character" w:customStyle="1" w:styleId="30">
    <w:name w:val="Заголовок 3 Знак"/>
    <w:link w:val="3"/>
    <w:uiPriority w:val="99"/>
    <w:rsid w:val="009C3A48"/>
    <w:rPr>
      <w:rFonts w:ascii="Cambria" w:eastAsia="Times New Roman" w:hAnsi="Cambria" w:cs="Times New Roman"/>
      <w:b/>
      <w:bCs/>
      <w:lang w:eastAsia="ru-RU"/>
    </w:rPr>
  </w:style>
  <w:style w:type="character" w:customStyle="1" w:styleId="40">
    <w:name w:val="Заголовок 4 Знак"/>
    <w:link w:val="4"/>
    <w:uiPriority w:val="99"/>
    <w:rsid w:val="009C3A48"/>
    <w:rPr>
      <w:rFonts w:ascii="Cambria" w:eastAsia="Times New Roman" w:hAnsi="Cambria" w:cs="Times New Roman"/>
      <w:b/>
      <w:bCs/>
      <w:i/>
      <w:iCs/>
      <w:lang w:eastAsia="ru-RU"/>
    </w:rPr>
  </w:style>
  <w:style w:type="character" w:customStyle="1" w:styleId="50">
    <w:name w:val="Заголовок 5 Знак"/>
    <w:link w:val="5"/>
    <w:uiPriority w:val="99"/>
    <w:rsid w:val="009C3A48"/>
    <w:rPr>
      <w:rFonts w:ascii="Cambria" w:eastAsia="Times New Roman" w:hAnsi="Cambria" w:cs="Times New Roman"/>
      <w:b/>
      <w:bCs/>
      <w:color w:val="7F7F7F"/>
      <w:lang w:eastAsia="ru-RU"/>
    </w:rPr>
  </w:style>
  <w:style w:type="character" w:customStyle="1" w:styleId="60">
    <w:name w:val="Заголовок 6 Знак"/>
    <w:link w:val="6"/>
    <w:uiPriority w:val="99"/>
    <w:rsid w:val="009C3A48"/>
    <w:rPr>
      <w:rFonts w:ascii="Cambria" w:eastAsia="Times New Roman" w:hAnsi="Cambria" w:cs="Times New Roman"/>
      <w:b/>
      <w:bCs/>
      <w:i/>
      <w:iCs/>
      <w:color w:val="7F7F7F"/>
      <w:lang w:eastAsia="ru-RU"/>
    </w:rPr>
  </w:style>
  <w:style w:type="character" w:customStyle="1" w:styleId="70">
    <w:name w:val="Заголовок 7 Знак"/>
    <w:link w:val="7"/>
    <w:uiPriority w:val="99"/>
    <w:rsid w:val="009C3A48"/>
    <w:rPr>
      <w:rFonts w:ascii="Cambria" w:eastAsia="Times New Roman" w:hAnsi="Cambria" w:cs="Times New Roman"/>
      <w:i/>
      <w:iCs/>
      <w:lang w:eastAsia="ru-RU"/>
    </w:rPr>
  </w:style>
  <w:style w:type="character" w:customStyle="1" w:styleId="80">
    <w:name w:val="Заголовок 8 Знак"/>
    <w:link w:val="8"/>
    <w:uiPriority w:val="99"/>
    <w:rsid w:val="009C3A48"/>
    <w:rPr>
      <w:rFonts w:ascii="Cambria" w:eastAsia="Times New Roman" w:hAnsi="Cambria" w:cs="Times New Roman"/>
      <w:sz w:val="20"/>
      <w:szCs w:val="20"/>
      <w:lang w:eastAsia="ru-RU"/>
    </w:rPr>
  </w:style>
  <w:style w:type="character" w:customStyle="1" w:styleId="90">
    <w:name w:val="Заголовок 9 Знак"/>
    <w:link w:val="9"/>
    <w:uiPriority w:val="99"/>
    <w:rsid w:val="009C3A48"/>
    <w:rPr>
      <w:rFonts w:ascii="Cambria" w:eastAsia="Times New Roman" w:hAnsi="Cambria" w:cs="Times New Roman"/>
      <w:i/>
      <w:iCs/>
      <w:spacing w:val="5"/>
      <w:sz w:val="20"/>
      <w:szCs w:val="20"/>
      <w:lang w:eastAsia="ru-RU"/>
    </w:rPr>
  </w:style>
  <w:style w:type="paragraph" w:styleId="aa">
    <w:name w:val="caption"/>
    <w:basedOn w:val="a"/>
    <w:next w:val="a"/>
    <w:uiPriority w:val="99"/>
    <w:rsid w:val="009C3A48"/>
    <w:rPr>
      <w:b/>
      <w:bCs/>
      <w:color w:val="4F81BD"/>
      <w:sz w:val="18"/>
      <w:szCs w:val="18"/>
    </w:rPr>
  </w:style>
  <w:style w:type="paragraph" w:customStyle="1" w:styleId="12">
    <w:name w:val="Название1"/>
    <w:basedOn w:val="a"/>
    <w:next w:val="a"/>
    <w:link w:val="ab"/>
    <w:uiPriority w:val="99"/>
    <w:rsid w:val="009C3A48"/>
    <w:pPr>
      <w:pBdr>
        <w:bottom w:val="single" w:sz="4" w:space="1" w:color="000000"/>
      </w:pBdr>
      <w:contextualSpacing/>
    </w:pPr>
    <w:rPr>
      <w:rFonts w:ascii="Cambria" w:hAnsi="Cambria"/>
      <w:spacing w:val="5"/>
      <w:sz w:val="52"/>
      <w:szCs w:val="52"/>
    </w:rPr>
  </w:style>
  <w:style w:type="character" w:customStyle="1" w:styleId="ab">
    <w:name w:val="Название Знак"/>
    <w:link w:val="12"/>
    <w:uiPriority w:val="99"/>
    <w:rsid w:val="009C3A48"/>
    <w:rPr>
      <w:rFonts w:ascii="Cambria" w:eastAsia="Times New Roman" w:hAnsi="Cambria" w:cs="Times New Roman"/>
      <w:spacing w:val="5"/>
      <w:sz w:val="52"/>
      <w:szCs w:val="52"/>
      <w:lang w:eastAsia="ru-RU"/>
    </w:rPr>
  </w:style>
  <w:style w:type="table" w:styleId="ac">
    <w:name w:val="Table Grid"/>
    <w:basedOn w:val="a1"/>
    <w:uiPriority w:val="59"/>
    <w:rsid w:val="009C3A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Emphasis"/>
    <w:uiPriority w:val="99"/>
    <w:rsid w:val="009C3A48"/>
    <w:rPr>
      <w:rFonts w:cs="Times New Roman"/>
      <w:b/>
      <w:i/>
      <w:spacing w:val="10"/>
      <w:shd w:val="clear" w:color="auto" w:fill="auto"/>
    </w:rPr>
  </w:style>
  <w:style w:type="paragraph" w:customStyle="1" w:styleId="13">
    <w:name w:val="Выделенная цитата1"/>
    <w:basedOn w:val="a"/>
    <w:next w:val="a"/>
    <w:link w:val="IntenseQuoteChar"/>
    <w:uiPriority w:val="99"/>
    <w:rsid w:val="009C3A48"/>
    <w:pPr>
      <w:pBdr>
        <w:bottom w:val="single" w:sz="4" w:space="1" w:color="000000"/>
      </w:pBdr>
      <w:spacing w:before="200" w:after="280"/>
      <w:ind w:left="1008" w:right="1152"/>
      <w:jc w:val="both"/>
    </w:pPr>
    <w:rPr>
      <w:b/>
      <w:bCs/>
      <w:i/>
      <w:iCs/>
      <w:sz w:val="20"/>
      <w:szCs w:val="20"/>
    </w:rPr>
  </w:style>
  <w:style w:type="character" w:customStyle="1" w:styleId="IntenseQuoteChar">
    <w:name w:val="Intense Quote Char"/>
    <w:link w:val="13"/>
    <w:uiPriority w:val="99"/>
    <w:rsid w:val="009C3A48"/>
    <w:rPr>
      <w:rFonts w:ascii="Calibri" w:eastAsia="Times New Roman" w:hAnsi="Calibri" w:cs="Times New Roman"/>
      <w:b/>
      <w:bCs/>
      <w:i/>
      <w:iCs/>
      <w:lang w:eastAsia="ru-RU"/>
    </w:rPr>
  </w:style>
  <w:style w:type="character" w:customStyle="1" w:styleId="14">
    <w:name w:val="Слабое выделение1"/>
    <w:uiPriority w:val="99"/>
    <w:rsid w:val="009C3A48"/>
    <w:rPr>
      <w:rFonts w:cs="Times New Roman"/>
      <w:i/>
    </w:rPr>
  </w:style>
  <w:style w:type="character" w:customStyle="1" w:styleId="15">
    <w:name w:val="Сильное выделение1"/>
    <w:uiPriority w:val="99"/>
    <w:rsid w:val="009C3A48"/>
    <w:rPr>
      <w:rFonts w:cs="Times New Roman"/>
      <w:b/>
    </w:rPr>
  </w:style>
  <w:style w:type="character" w:customStyle="1" w:styleId="16">
    <w:name w:val="Слабая ссылка1"/>
    <w:uiPriority w:val="99"/>
    <w:rsid w:val="009C3A48"/>
    <w:rPr>
      <w:rFonts w:cs="Times New Roman"/>
      <w:smallCaps/>
    </w:rPr>
  </w:style>
  <w:style w:type="character" w:customStyle="1" w:styleId="17">
    <w:name w:val="Сильная ссылка1"/>
    <w:uiPriority w:val="99"/>
    <w:rsid w:val="009C3A48"/>
    <w:rPr>
      <w:rFonts w:cs="Times New Roman"/>
      <w:smallCaps/>
      <w:spacing w:val="5"/>
      <w:u w:val="single"/>
    </w:rPr>
  </w:style>
  <w:style w:type="character" w:customStyle="1" w:styleId="18">
    <w:name w:val="Название книги1"/>
    <w:uiPriority w:val="99"/>
    <w:rsid w:val="009C3A48"/>
    <w:rPr>
      <w:rFonts w:cs="Times New Roman"/>
      <w:i/>
      <w:smallCaps/>
      <w:spacing w:val="5"/>
    </w:rPr>
  </w:style>
  <w:style w:type="paragraph" w:customStyle="1" w:styleId="19">
    <w:name w:val="Заголовок оглавления1"/>
    <w:basedOn w:val="1"/>
    <w:next w:val="a"/>
    <w:uiPriority w:val="99"/>
    <w:rsid w:val="009C3A48"/>
    <w:pPr>
      <w:outlineLvl w:val="9"/>
    </w:pPr>
  </w:style>
  <w:style w:type="paragraph" w:styleId="ae">
    <w:name w:val="footnote text"/>
    <w:basedOn w:val="a"/>
    <w:link w:val="af"/>
    <w:uiPriority w:val="99"/>
    <w:rsid w:val="009C3A48"/>
    <w:rPr>
      <w:sz w:val="20"/>
      <w:szCs w:val="20"/>
      <w:lang w:eastAsia="en-US"/>
    </w:rPr>
  </w:style>
  <w:style w:type="character" w:customStyle="1" w:styleId="af">
    <w:name w:val="Текст сноски Знак"/>
    <w:link w:val="ae"/>
    <w:uiPriority w:val="99"/>
    <w:rsid w:val="009C3A48"/>
    <w:rPr>
      <w:rFonts w:ascii="Calibri" w:eastAsia="Times New Roman" w:hAnsi="Calibri" w:cs="Times New Roman"/>
      <w:sz w:val="20"/>
      <w:szCs w:val="20"/>
    </w:rPr>
  </w:style>
  <w:style w:type="character" w:styleId="af0">
    <w:name w:val="footnote reference"/>
    <w:uiPriority w:val="99"/>
    <w:semiHidden/>
    <w:rsid w:val="009C3A48"/>
    <w:rPr>
      <w:rFonts w:cs="Times New Roman"/>
      <w:vertAlign w:val="superscript"/>
    </w:rPr>
  </w:style>
  <w:style w:type="character" w:customStyle="1" w:styleId="af1">
    <w:name w:val="Текст выноски Знак"/>
    <w:link w:val="af2"/>
    <w:uiPriority w:val="99"/>
    <w:semiHidden/>
    <w:rsid w:val="009C3A48"/>
    <w:rPr>
      <w:rFonts w:ascii="Tahoma" w:eastAsia="Times New Roman" w:hAnsi="Tahoma" w:cs="Tahoma"/>
      <w:sz w:val="16"/>
      <w:szCs w:val="16"/>
      <w:lang w:eastAsia="ru-RU"/>
    </w:rPr>
  </w:style>
  <w:style w:type="paragraph" w:styleId="af2">
    <w:name w:val="Balloon Text"/>
    <w:basedOn w:val="a"/>
    <w:link w:val="af1"/>
    <w:uiPriority w:val="99"/>
    <w:semiHidden/>
    <w:rsid w:val="009C3A48"/>
    <w:rPr>
      <w:rFonts w:ascii="Tahoma" w:hAnsi="Tahoma" w:cs="Tahoma"/>
      <w:sz w:val="16"/>
      <w:szCs w:val="16"/>
    </w:rPr>
  </w:style>
  <w:style w:type="paragraph" w:styleId="af3">
    <w:name w:val="endnote text"/>
    <w:basedOn w:val="a"/>
    <w:link w:val="af4"/>
    <w:uiPriority w:val="99"/>
    <w:qFormat/>
    <w:rsid w:val="009C3A48"/>
    <w:pPr>
      <w:jc w:val="both"/>
    </w:pPr>
    <w:rPr>
      <w:sz w:val="20"/>
      <w:szCs w:val="20"/>
    </w:rPr>
  </w:style>
  <w:style w:type="character" w:customStyle="1" w:styleId="af4">
    <w:name w:val="Текст концевой сноски Знак"/>
    <w:link w:val="af3"/>
    <w:uiPriority w:val="99"/>
    <w:rsid w:val="009C3A48"/>
    <w:rPr>
      <w:rFonts w:ascii="Times New Roman" w:eastAsia="Times New Roman" w:hAnsi="Times New Roman"/>
    </w:rPr>
  </w:style>
  <w:style w:type="character" w:styleId="af5">
    <w:name w:val="endnote reference"/>
    <w:uiPriority w:val="99"/>
    <w:rsid w:val="009C3A48"/>
    <w:rPr>
      <w:rFonts w:cs="Times New Roman"/>
      <w:vertAlign w:val="superscript"/>
    </w:rPr>
  </w:style>
  <w:style w:type="paragraph" w:styleId="af6">
    <w:name w:val="footer"/>
    <w:basedOn w:val="a"/>
    <w:link w:val="af7"/>
    <w:uiPriority w:val="99"/>
    <w:rsid w:val="009C3A48"/>
    <w:pPr>
      <w:tabs>
        <w:tab w:val="center" w:pos="4677"/>
        <w:tab w:val="right" w:pos="9355"/>
      </w:tabs>
    </w:pPr>
    <w:rPr>
      <w:lang w:eastAsia="en-US"/>
    </w:rPr>
  </w:style>
  <w:style w:type="character" w:customStyle="1" w:styleId="af7">
    <w:name w:val="Нижний колонтитул Знак"/>
    <w:link w:val="af6"/>
    <w:uiPriority w:val="99"/>
    <w:rsid w:val="009C3A48"/>
    <w:rPr>
      <w:rFonts w:ascii="Calibri" w:eastAsia="Times New Roman" w:hAnsi="Calibri" w:cs="Times New Roman"/>
    </w:rPr>
  </w:style>
  <w:style w:type="character" w:styleId="af8">
    <w:name w:val="page number"/>
    <w:uiPriority w:val="99"/>
    <w:qFormat/>
    <w:rsid w:val="009C3A48"/>
    <w:rPr>
      <w:rFonts w:ascii="Times New Roman" w:hAnsi="Times New Roman" w:cs="Times New Roman"/>
      <w:sz w:val="20"/>
    </w:rPr>
  </w:style>
  <w:style w:type="paragraph" w:styleId="af9">
    <w:name w:val="header"/>
    <w:basedOn w:val="a"/>
    <w:link w:val="afa"/>
    <w:uiPriority w:val="99"/>
    <w:rsid w:val="009C3A48"/>
    <w:pPr>
      <w:tabs>
        <w:tab w:val="center" w:pos="4677"/>
        <w:tab w:val="right" w:pos="9355"/>
      </w:tabs>
    </w:pPr>
    <w:rPr>
      <w:lang w:eastAsia="en-US"/>
    </w:rPr>
  </w:style>
  <w:style w:type="character" w:customStyle="1" w:styleId="afa">
    <w:name w:val="Верхний колонтитул Знак"/>
    <w:link w:val="af9"/>
    <w:uiPriority w:val="99"/>
    <w:rsid w:val="009C3A48"/>
    <w:rPr>
      <w:rFonts w:ascii="Calibri" w:eastAsia="Times New Roman" w:hAnsi="Calibri" w:cs="Times New Roman"/>
    </w:rPr>
  </w:style>
  <w:style w:type="paragraph" w:styleId="afb">
    <w:name w:val="List Paragraph"/>
    <w:basedOn w:val="a"/>
    <w:uiPriority w:val="99"/>
    <w:rsid w:val="009C3A48"/>
    <w:pPr>
      <w:ind w:left="720"/>
      <w:contextualSpacing/>
    </w:pPr>
  </w:style>
  <w:style w:type="character" w:styleId="afc">
    <w:name w:val="annotation reference"/>
    <w:uiPriority w:val="99"/>
    <w:semiHidden/>
    <w:unhideWhenUsed/>
    <w:rsid w:val="009C3A48"/>
    <w:rPr>
      <w:sz w:val="16"/>
      <w:szCs w:val="16"/>
    </w:rPr>
  </w:style>
  <w:style w:type="paragraph" w:styleId="afd">
    <w:name w:val="annotation text"/>
    <w:basedOn w:val="a"/>
    <w:link w:val="afe"/>
    <w:unhideWhenUsed/>
    <w:rsid w:val="009C3A48"/>
    <w:pPr>
      <w:ind w:firstLine="709"/>
      <w:jc w:val="both"/>
    </w:pPr>
    <w:rPr>
      <w:rFonts w:eastAsia="Calibri"/>
      <w:sz w:val="20"/>
      <w:szCs w:val="20"/>
      <w:lang w:eastAsia="en-US"/>
    </w:rPr>
  </w:style>
  <w:style w:type="character" w:customStyle="1" w:styleId="afe">
    <w:name w:val="Текст примечания Знак"/>
    <w:link w:val="afd"/>
    <w:rsid w:val="009C3A48"/>
    <w:rPr>
      <w:rFonts w:ascii="Times New Roman" w:eastAsia="Calibri" w:hAnsi="Times New Roman" w:cs="Times New Roman"/>
      <w:sz w:val="20"/>
      <w:szCs w:val="20"/>
    </w:rPr>
  </w:style>
  <w:style w:type="character" w:customStyle="1" w:styleId="aff">
    <w:name w:val="Тема примечания Знак"/>
    <w:link w:val="aff0"/>
    <w:uiPriority w:val="99"/>
    <w:semiHidden/>
    <w:rsid w:val="009C3A48"/>
    <w:rPr>
      <w:rFonts w:ascii="Times New Roman" w:eastAsia="Calibri" w:hAnsi="Times New Roman" w:cs="Times New Roman"/>
      <w:b/>
      <w:bCs/>
      <w:sz w:val="20"/>
      <w:szCs w:val="20"/>
    </w:rPr>
  </w:style>
  <w:style w:type="paragraph" w:styleId="aff0">
    <w:name w:val="annotation subject"/>
    <w:basedOn w:val="afd"/>
    <w:next w:val="afd"/>
    <w:link w:val="aff"/>
    <w:uiPriority w:val="99"/>
    <w:semiHidden/>
    <w:unhideWhenUsed/>
    <w:rsid w:val="009C3A48"/>
    <w:rPr>
      <w:b/>
      <w:bCs/>
    </w:rPr>
  </w:style>
  <w:style w:type="paragraph" w:styleId="23">
    <w:name w:val="toc 2"/>
    <w:basedOn w:val="a"/>
    <w:next w:val="a"/>
    <w:uiPriority w:val="39"/>
    <w:unhideWhenUsed/>
    <w:rsid w:val="009C3A48"/>
    <w:pPr>
      <w:tabs>
        <w:tab w:val="decimal" w:leader="dot" w:pos="10195"/>
      </w:tabs>
      <w:ind w:left="284"/>
      <w:jc w:val="both"/>
    </w:pPr>
    <w:rPr>
      <w:rFonts w:eastAsia="Calibri"/>
      <w:szCs w:val="24"/>
      <w:lang w:eastAsia="en-US"/>
    </w:rPr>
  </w:style>
  <w:style w:type="paragraph" w:styleId="32">
    <w:name w:val="toc 3"/>
    <w:basedOn w:val="a"/>
    <w:next w:val="a"/>
    <w:uiPriority w:val="39"/>
    <w:unhideWhenUsed/>
    <w:rsid w:val="009C3A48"/>
    <w:pPr>
      <w:spacing w:after="100" w:line="360" w:lineRule="auto"/>
      <w:ind w:left="560" w:firstLine="709"/>
      <w:jc w:val="both"/>
    </w:pPr>
    <w:rPr>
      <w:rFonts w:eastAsia="Calibri"/>
      <w:sz w:val="28"/>
      <w:lang w:eastAsia="en-US"/>
    </w:rPr>
  </w:style>
  <w:style w:type="character" w:styleId="aff1">
    <w:name w:val="Hyperlink"/>
    <w:uiPriority w:val="99"/>
    <w:unhideWhenUsed/>
    <w:rsid w:val="009C3A48"/>
    <w:rPr>
      <w:color w:val="0000FF"/>
      <w:u w:val="single"/>
    </w:rPr>
  </w:style>
  <w:style w:type="character" w:customStyle="1" w:styleId="1a">
    <w:name w:val="Неразрешенное упоминание1"/>
    <w:uiPriority w:val="99"/>
    <w:semiHidden/>
    <w:unhideWhenUsed/>
    <w:rsid w:val="009C3A48"/>
    <w:rPr>
      <w:color w:val="605E5C"/>
      <w:shd w:val="clear" w:color="auto" w:fill="E1DFDD"/>
    </w:rPr>
  </w:style>
  <w:style w:type="paragraph" w:styleId="aff2">
    <w:name w:val="TOC Heading"/>
    <w:basedOn w:val="1"/>
    <w:next w:val="a"/>
    <w:uiPriority w:val="39"/>
    <w:unhideWhenUsed/>
    <w:rsid w:val="009C3A48"/>
    <w:pPr>
      <w:keepNext/>
      <w:keepLines/>
      <w:spacing w:before="240" w:line="259" w:lineRule="auto"/>
      <w:contextualSpacing w:val="0"/>
      <w:outlineLvl w:val="9"/>
    </w:pPr>
    <w:rPr>
      <w:rFonts w:ascii="Calibri Light" w:hAnsi="Calibri Light"/>
      <w:b w:val="0"/>
      <w:bCs w:val="0"/>
      <w:color w:val="2F5496"/>
      <w:sz w:val="32"/>
      <w:szCs w:val="32"/>
    </w:rPr>
  </w:style>
  <w:style w:type="paragraph" w:styleId="1b">
    <w:name w:val="toc 1"/>
    <w:basedOn w:val="a"/>
    <w:next w:val="a"/>
    <w:uiPriority w:val="39"/>
    <w:rsid w:val="009C3A48"/>
    <w:pPr>
      <w:tabs>
        <w:tab w:val="decimal" w:leader="dot" w:pos="10195"/>
      </w:tabs>
    </w:pPr>
  </w:style>
  <w:style w:type="paragraph" w:customStyle="1" w:styleId="aff3">
    <w:name w:val="Прижатый влево"/>
    <w:basedOn w:val="a"/>
    <w:next w:val="a"/>
    <w:uiPriority w:val="99"/>
    <w:rsid w:val="009C3A48"/>
    <w:pPr>
      <w:widowControl/>
    </w:pPr>
    <w:rPr>
      <w:bCs/>
      <w:szCs w:val="24"/>
    </w:rPr>
  </w:style>
  <w:style w:type="paragraph" w:customStyle="1" w:styleId="ConsPlusNormal">
    <w:name w:val="ConsPlusNormal"/>
    <w:rsid w:val="009C3A48"/>
    <w:pPr>
      <w:widowControl w:val="0"/>
    </w:pPr>
    <w:rPr>
      <w:rFonts w:ascii="Arial" w:eastAsiaTheme="minorEastAsia" w:hAnsi="Arial" w:cs="Arial"/>
      <w:szCs w:val="22"/>
    </w:rPr>
  </w:style>
  <w:style w:type="character" w:customStyle="1" w:styleId="js-doc-mark">
    <w:name w:val="js-doc-mark"/>
    <w:basedOn w:val="a0"/>
    <w:rsid w:val="009C3A48"/>
  </w:style>
  <w:style w:type="paragraph" w:styleId="aff4">
    <w:name w:val="Revision"/>
    <w:hidden/>
    <w:uiPriority w:val="99"/>
    <w:semiHidden/>
    <w:rsid w:val="00F86042"/>
    <w:rPr>
      <w:rFonts w:ascii="Times New Roman" w:eastAsia="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3A831E8FE65CCC71179544A7880CE78DA3433738A74BF794E1ADB658xAUB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C3A831E8FE65CCC71179544A7880CE78EAC40373FA54BF794E1ADB658xAUBM" TargetMode="External"/><Relationship Id="rId4" Type="http://schemas.openxmlformats.org/officeDocument/2006/relationships/settings" Target="settings.xml"/><Relationship Id="rId9" Type="http://schemas.openxmlformats.org/officeDocument/2006/relationships/hyperlink" Target="consultantplus://offline/ref=3C3A831E8FE65CCC71179544A7880CE78DA3433738A74BF794E1ADB658xAUB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300B0-96F8-4AAC-828C-EE06C5432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11576</Words>
  <Characters>65987</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Педагог профессионального обучения, среднего профессионального образования</vt:lpstr>
    </vt:vector>
  </TitlesOfParts>
  <Company/>
  <LinksUpToDate>false</LinksUpToDate>
  <CharactersWithSpaces>77409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Педагог профессионального обучения, среднего профессионального образования</dc:title>
  <dc:subject/>
  <dc:creator>Stepina</dc:creator>
  <cp:keywords/>
  <dc:description/>
  <cp:lastModifiedBy>MA_Voronkova</cp:lastModifiedBy>
  <cp:revision>2</cp:revision>
  <dcterms:created xsi:type="dcterms:W3CDTF">2025-07-02T03:18:00Z</dcterms:created>
  <dcterms:modified xsi:type="dcterms:W3CDTF">2025-07-02T03:18:00Z</dcterms:modified>
</cp:coreProperties>
</file>