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3D" w:rsidRDefault="005D51F1" w:rsidP="005D51F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выездного </w:t>
      </w:r>
      <w:r w:rsidRPr="005D51F1">
        <w:rPr>
          <w:rFonts w:ascii="Times New Roman" w:hAnsi="Times New Roman" w:cs="Times New Roman"/>
          <w:b/>
          <w:sz w:val="24"/>
          <w:szCs w:val="24"/>
        </w:rPr>
        <w:t>межведомств</w:t>
      </w:r>
      <w:r w:rsidR="000E144B">
        <w:rPr>
          <w:rFonts w:ascii="Times New Roman" w:hAnsi="Times New Roman" w:cs="Times New Roman"/>
          <w:b/>
          <w:sz w:val="24"/>
          <w:szCs w:val="24"/>
        </w:rPr>
        <w:t xml:space="preserve">енного практического </w:t>
      </w:r>
      <w:r w:rsidR="00844F76">
        <w:rPr>
          <w:rFonts w:ascii="Times New Roman" w:hAnsi="Times New Roman" w:cs="Times New Roman"/>
          <w:b/>
          <w:sz w:val="24"/>
          <w:szCs w:val="24"/>
        </w:rPr>
        <w:t xml:space="preserve">семинара </w:t>
      </w:r>
      <w:r w:rsidR="00844F76" w:rsidRPr="005D51F1">
        <w:rPr>
          <w:rFonts w:ascii="Times New Roman" w:hAnsi="Times New Roman" w:cs="Times New Roman"/>
          <w:b/>
          <w:sz w:val="24"/>
          <w:szCs w:val="24"/>
        </w:rPr>
        <w:t>со</w:t>
      </w:r>
      <w:r w:rsidR="00287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1F1">
        <w:rPr>
          <w:rFonts w:ascii="Times New Roman" w:hAnsi="Times New Roman" w:cs="Times New Roman"/>
          <w:b/>
          <w:sz w:val="24"/>
          <w:szCs w:val="24"/>
        </w:rPr>
        <w:t xml:space="preserve">специалистами ГКУ ИО «Центр психолого-педагогической, медицинской и социальной помощи, профилактики, реабилитации и коррекции» </w:t>
      </w:r>
    </w:p>
    <w:p w:rsidR="005D51F1" w:rsidRPr="005E5A60" w:rsidRDefault="002878B5" w:rsidP="00576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576A3D">
        <w:rPr>
          <w:rFonts w:ascii="Times New Roman" w:hAnsi="Times New Roman" w:cs="Times New Roman"/>
          <w:b/>
          <w:sz w:val="24"/>
          <w:szCs w:val="24"/>
        </w:rPr>
        <w:t xml:space="preserve"> проведения:</w:t>
      </w:r>
      <w:r w:rsidR="005E5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1F1" w:rsidRPr="005E5A60">
        <w:rPr>
          <w:rFonts w:ascii="Times New Roman" w:hAnsi="Times New Roman" w:cs="Times New Roman"/>
          <w:sz w:val="24"/>
          <w:szCs w:val="24"/>
        </w:rPr>
        <w:t>12 – 14 мая 2025 года</w:t>
      </w:r>
    </w:p>
    <w:p w:rsidR="005E5A60" w:rsidRPr="005E5A60" w:rsidRDefault="00576A3D" w:rsidP="00576A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5E5A60">
        <w:rPr>
          <w:rFonts w:ascii="Times New Roman" w:hAnsi="Times New Roman" w:cs="Times New Roman"/>
          <w:sz w:val="24"/>
          <w:szCs w:val="24"/>
        </w:rPr>
        <w:t>МАОУ «Экспериментальный лицей имени М.М.</w:t>
      </w:r>
      <w:r w:rsidR="005E5A60" w:rsidRPr="005E5A60">
        <w:rPr>
          <w:rFonts w:ascii="Times New Roman" w:hAnsi="Times New Roman" w:cs="Times New Roman"/>
          <w:sz w:val="24"/>
          <w:szCs w:val="24"/>
        </w:rPr>
        <w:t xml:space="preserve"> </w:t>
      </w:r>
      <w:r w:rsidRPr="005E5A60">
        <w:rPr>
          <w:rFonts w:ascii="Times New Roman" w:hAnsi="Times New Roman" w:cs="Times New Roman"/>
          <w:sz w:val="24"/>
          <w:szCs w:val="24"/>
        </w:rPr>
        <w:t>Батербиева»</w:t>
      </w:r>
      <w:r w:rsidR="005E5A60" w:rsidRPr="005E5A60">
        <w:rPr>
          <w:rFonts w:ascii="Times New Roman" w:hAnsi="Times New Roman" w:cs="Times New Roman"/>
          <w:sz w:val="24"/>
          <w:szCs w:val="24"/>
        </w:rPr>
        <w:t xml:space="preserve">, </w:t>
      </w:r>
      <w:r w:rsidR="005E5A60" w:rsidRPr="005E5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МБОУ «СОШ № 15», МАОУ «Городская гимназия № 1»</w:t>
      </w:r>
      <w:r w:rsidR="00497C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Комитет образования Администрации города Усть-Илимска</w:t>
      </w:r>
      <w:r w:rsidR="005E5A60" w:rsidRPr="005E5A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E18B9" w:rsidRPr="005D51F1" w:rsidRDefault="005E18B9" w:rsidP="00576A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3402"/>
        <w:gridCol w:w="2976"/>
        <w:gridCol w:w="4111"/>
        <w:gridCol w:w="3119"/>
      </w:tblGrid>
      <w:tr w:rsidR="009359C8" w:rsidRPr="00736C11" w:rsidTr="00463EB3">
        <w:tc>
          <w:tcPr>
            <w:tcW w:w="1500" w:type="dxa"/>
            <w:shd w:val="clear" w:color="auto" w:fill="auto"/>
          </w:tcPr>
          <w:p w:rsidR="005D51F1" w:rsidRPr="00736C11" w:rsidRDefault="00736C11" w:rsidP="00736C11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5D51F1"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ремя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(форма/тема)</w:t>
            </w: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4111" w:type="dxa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Слушатели</w:t>
            </w:r>
          </w:p>
        </w:tc>
        <w:tc>
          <w:tcPr>
            <w:tcW w:w="3119" w:type="dxa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</w:tr>
      <w:tr w:rsidR="005D51F1" w:rsidRPr="00736C11" w:rsidTr="00463EB3">
        <w:tc>
          <w:tcPr>
            <w:tcW w:w="15108" w:type="dxa"/>
            <w:gridSpan w:val="5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мая </w:t>
            </w:r>
          </w:p>
        </w:tc>
      </w:tr>
      <w:tr w:rsidR="009359C8" w:rsidRPr="00736C11" w:rsidTr="00463EB3">
        <w:trPr>
          <w:trHeight w:val="2494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16.00 – 19.00</w:t>
            </w:r>
          </w:p>
          <w:p w:rsidR="005D51F1" w:rsidRPr="00736C11" w:rsidRDefault="005D51F1" w:rsidP="00343C79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1F1" w:rsidRPr="00736C11" w:rsidRDefault="005D51F1" w:rsidP="00343C79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1F1" w:rsidRPr="00736C11" w:rsidRDefault="005D51F1" w:rsidP="00343C79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1F1" w:rsidRPr="00736C11" w:rsidRDefault="005D51F1" w:rsidP="00343C79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Практико-ориентированный семинар «Роль классного руководителя в профилактике деструктивного поведения обучающихся»</w:t>
            </w:r>
          </w:p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Дичина Наталья Юрьевна, 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36C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к.п.н</w:t>
            </w:r>
            <w:proofErr w:type="spellEnd"/>
            <w:r w:rsidRPr="00736C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., доцент, член Научного Совета по проблемам воспитания подрастающего поколения при Отделении философии образования и теоретической педагогики РАО,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главный внештатный эксперт психолог министерства образования Иркутской области, заместитель директора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/>
                <w:sz w:val="20"/>
                <w:szCs w:val="20"/>
              </w:rPr>
              <w:t>ГКУ «ЦПРК</w:t>
            </w:r>
          </w:p>
        </w:tc>
        <w:tc>
          <w:tcPr>
            <w:tcW w:w="4111" w:type="dxa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Классные руководители ОУ г. Усть-Илимска, </w:t>
            </w:r>
          </w:p>
          <w:p w:rsidR="005D51F1" w:rsidRPr="00736C11" w:rsidRDefault="00576A3D" w:rsidP="00576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Усть-Илимского муниципального округа </w:t>
            </w:r>
          </w:p>
        </w:tc>
        <w:tc>
          <w:tcPr>
            <w:tcW w:w="3119" w:type="dxa"/>
          </w:tcPr>
          <w:p w:rsidR="00497CBF" w:rsidRPr="00736C11" w:rsidRDefault="00497CBF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МАОУ «Экспериментальный лицей имени М.М. Батербиева»</w:t>
            </w:r>
          </w:p>
          <w:p w:rsidR="005D51F1" w:rsidRPr="00736C11" w:rsidRDefault="005E18B9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Актовый зал</w:t>
            </w:r>
          </w:p>
        </w:tc>
      </w:tr>
      <w:tr w:rsidR="009359C8" w:rsidRPr="00736C11" w:rsidTr="00463EB3">
        <w:trPr>
          <w:trHeight w:val="353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16.00 -19.00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Практико-ориентированный семинар </w:t>
            </w:r>
            <w:r w:rsidRPr="00736C11">
              <w:rPr>
                <w:rFonts w:ascii="Times New Roman" w:hAnsi="Times New Roman" w:cs="Times New Roman"/>
                <w:bCs/>
                <w:sz w:val="20"/>
                <w:szCs w:val="20"/>
              </w:rPr>
              <w:t>«Организация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веществ»</w:t>
            </w: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Старкова Анна Петровна, </w:t>
            </w:r>
            <w:r w:rsidRPr="00736C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заместитель директора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/>
                <w:sz w:val="20"/>
                <w:szCs w:val="20"/>
              </w:rPr>
              <w:t>ГКУ «ЦПРК»</w:t>
            </w:r>
          </w:p>
        </w:tc>
        <w:tc>
          <w:tcPr>
            <w:tcW w:w="4111" w:type="dxa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Заместители д</w:t>
            </w:r>
            <w:r w:rsidR="00576A3D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иректора, социальные педагоги ОУ</w:t>
            </w: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Усть-Илимска, </w:t>
            </w:r>
          </w:p>
          <w:p w:rsidR="005D51F1" w:rsidRPr="00736C11" w:rsidRDefault="00576A3D" w:rsidP="00576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Усть-Илимского муниципального округа </w:t>
            </w:r>
          </w:p>
        </w:tc>
        <w:tc>
          <w:tcPr>
            <w:tcW w:w="3119" w:type="dxa"/>
          </w:tcPr>
          <w:p w:rsidR="00497CBF" w:rsidRPr="00736C11" w:rsidRDefault="00497CBF" w:rsidP="005E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МАОУ «Экспериментальный лицей имени М.М. Батербиева»</w:t>
            </w:r>
          </w:p>
          <w:p w:rsidR="005D51F1" w:rsidRPr="00736C11" w:rsidRDefault="005E18B9" w:rsidP="005E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Каб. 213</w:t>
            </w:r>
          </w:p>
        </w:tc>
      </w:tr>
      <w:tr w:rsidR="005D51F1" w:rsidRPr="00736C11" w:rsidTr="00463EB3">
        <w:trPr>
          <w:trHeight w:val="349"/>
        </w:trPr>
        <w:tc>
          <w:tcPr>
            <w:tcW w:w="15108" w:type="dxa"/>
            <w:gridSpan w:val="5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мая</w:t>
            </w:r>
          </w:p>
        </w:tc>
      </w:tr>
      <w:tr w:rsidR="009359C8" w:rsidRPr="00736C11" w:rsidTr="00463EB3">
        <w:trPr>
          <w:trHeight w:val="349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09.00-12.00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Практико-ориентированный семинар «Факторы, влияющие на проявление суицидального поведения» </w:t>
            </w: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Cs/>
                <w:sz w:val="20"/>
                <w:szCs w:val="20"/>
              </w:rPr>
              <w:t>Дичина Наталья Юрьевна</w:t>
            </w:r>
          </w:p>
        </w:tc>
        <w:tc>
          <w:tcPr>
            <w:tcW w:w="4111" w:type="dxa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Заместители д</w:t>
            </w:r>
            <w:r w:rsidR="00576A3D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иректора, педагоги –психологи ОУ</w:t>
            </w: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Усть-Илимска, </w:t>
            </w:r>
          </w:p>
          <w:p w:rsidR="005D51F1" w:rsidRPr="00736C11" w:rsidRDefault="00576A3D" w:rsidP="00576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Усть-Илимского муниципального округа </w:t>
            </w:r>
            <w:r w:rsidR="005D51F1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497CBF" w:rsidRPr="00736C11" w:rsidRDefault="00497CBF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МАОУ «Экспериментальный лицей имени М.М. Батербиева»</w:t>
            </w:r>
          </w:p>
          <w:p w:rsidR="005D51F1" w:rsidRPr="00736C11" w:rsidRDefault="005E18B9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Каб. 213</w:t>
            </w:r>
          </w:p>
        </w:tc>
      </w:tr>
      <w:tr w:rsidR="009359C8" w:rsidRPr="00736C11" w:rsidTr="00463EB3">
        <w:trPr>
          <w:trHeight w:val="349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09.00-12.00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Семинар-тренинг для педагогов </w:t>
            </w: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ОО </w:t>
            </w: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по внедрению превентивной программы «Все, что тебя касается» (7-11 класс)</w:t>
            </w:r>
          </w:p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Старкова Анна Петровна</w:t>
            </w:r>
          </w:p>
        </w:tc>
        <w:tc>
          <w:tcPr>
            <w:tcW w:w="4111" w:type="dxa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Классные руко</w:t>
            </w:r>
            <w:r w:rsidR="00576A3D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водители, социальные педагоги ОУ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г. Усть-Илимска, </w:t>
            </w:r>
          </w:p>
          <w:p w:rsidR="005D51F1" w:rsidRPr="00736C11" w:rsidRDefault="00576A3D" w:rsidP="00576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Усть-Илимского муниципального округа</w:t>
            </w:r>
            <w:r w:rsidR="005D51F1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497CBF" w:rsidRPr="00736C11" w:rsidRDefault="00497CBF" w:rsidP="005E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МАОУ «Экспериментальный лицей имени М.М. Батербиева»</w:t>
            </w:r>
          </w:p>
          <w:p w:rsidR="005D51F1" w:rsidRPr="00736C11" w:rsidRDefault="005E18B9" w:rsidP="005E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Актовый зал</w:t>
            </w:r>
          </w:p>
        </w:tc>
      </w:tr>
      <w:tr w:rsidR="005D51F1" w:rsidRPr="00736C11" w:rsidTr="00463EB3">
        <w:trPr>
          <w:trHeight w:val="349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608" w:type="dxa"/>
            <w:gridSpan w:val="4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Обед</w:t>
            </w:r>
          </w:p>
        </w:tc>
      </w:tr>
      <w:tr w:rsidR="009359C8" w:rsidRPr="00736C11" w:rsidTr="00463EB3">
        <w:trPr>
          <w:trHeight w:val="349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13.00-17.00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sz w:val="20"/>
                <w:szCs w:val="20"/>
              </w:rPr>
              <w:t>КЕЙС-СЕССИЯ «Работа специалистов образовательной организации с обучающимися деструктивного поведения»</w:t>
            </w:r>
          </w:p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Cs/>
                <w:sz w:val="20"/>
                <w:szCs w:val="20"/>
              </w:rPr>
              <w:t>Дичина Наталья Юрьевна,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Старкова Анна Петровна</w:t>
            </w:r>
          </w:p>
        </w:tc>
        <w:tc>
          <w:tcPr>
            <w:tcW w:w="4111" w:type="dxa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Директора,</w:t>
            </w:r>
          </w:p>
          <w:p w:rsidR="005D51F1" w:rsidRPr="00736C11" w:rsidRDefault="00576A3D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заместители директоров ОУ</w:t>
            </w:r>
            <w:r w:rsidR="005D51F1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D51F1" w:rsidRPr="00736C11" w:rsidRDefault="005D51F1" w:rsidP="00576A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Усть</w:t>
            </w:r>
            <w:r w:rsidR="00576A3D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-Илимска, Усть-Илимского муниципального округа </w:t>
            </w:r>
          </w:p>
        </w:tc>
        <w:tc>
          <w:tcPr>
            <w:tcW w:w="3119" w:type="dxa"/>
          </w:tcPr>
          <w:p w:rsidR="00497CBF" w:rsidRPr="00736C11" w:rsidRDefault="00497CBF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МАОУ «Экспериментальный лицей имени М.М. Батербиева»</w:t>
            </w:r>
          </w:p>
          <w:p w:rsidR="005D51F1" w:rsidRPr="00736C11" w:rsidRDefault="005E18B9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Актовый зал</w:t>
            </w:r>
          </w:p>
        </w:tc>
      </w:tr>
      <w:tr w:rsidR="009359C8" w:rsidRPr="00736C11" w:rsidTr="00463EB3">
        <w:trPr>
          <w:trHeight w:val="349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родительское собрание «</w:t>
            </w:r>
            <w:r w:rsidRPr="00736C1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XXI</w:t>
            </w:r>
            <w:r w:rsidRPr="00736C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век. Особенности воспитания современных детей и подростков»</w:t>
            </w: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Cs/>
                <w:sz w:val="20"/>
                <w:szCs w:val="20"/>
              </w:rPr>
              <w:t>Дичина Наталья Юрьевна</w:t>
            </w:r>
          </w:p>
        </w:tc>
        <w:tc>
          <w:tcPr>
            <w:tcW w:w="4111" w:type="dxa"/>
          </w:tcPr>
          <w:p w:rsidR="005D51F1" w:rsidRPr="00736C11" w:rsidRDefault="005D51F1" w:rsidP="005E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 обучающихся 5-11 классов</w:t>
            </w:r>
            <w:r w:rsidR="005E18B9" w:rsidRPr="00736C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C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5E18B9" w:rsidRPr="00736C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Усть-Илимск</w:t>
            </w:r>
          </w:p>
        </w:tc>
        <w:tc>
          <w:tcPr>
            <w:tcW w:w="3119" w:type="dxa"/>
          </w:tcPr>
          <w:p w:rsidR="005D51F1" w:rsidRPr="00736C11" w:rsidRDefault="00497CBF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МБОУ «СОШ № 15»</w:t>
            </w:r>
          </w:p>
          <w:p w:rsidR="00497CBF" w:rsidRPr="00736C11" w:rsidRDefault="00497CBF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Актовый зал</w:t>
            </w:r>
          </w:p>
        </w:tc>
      </w:tr>
      <w:tr w:rsidR="009359C8" w:rsidRPr="00736C11" w:rsidTr="00463EB3">
        <w:trPr>
          <w:trHeight w:val="349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родительское собрание </w:t>
            </w: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«Внимание: наши дети в опасности! (профилактика потребления ПАВ)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Старкова Анна Петровна</w:t>
            </w:r>
          </w:p>
        </w:tc>
        <w:tc>
          <w:tcPr>
            <w:tcW w:w="4111" w:type="dxa"/>
          </w:tcPr>
          <w:p w:rsidR="005D51F1" w:rsidRPr="00736C11" w:rsidRDefault="005D51F1" w:rsidP="005E18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 обучающихся 5-11 классов</w:t>
            </w:r>
            <w:r w:rsidR="00C215F2" w:rsidRPr="00736C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5E18B9" w:rsidRPr="00736C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Усть-Илимск</w:t>
            </w:r>
            <w:r w:rsidR="00576A3D" w:rsidRPr="00736C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5D51F1" w:rsidRPr="00736C11" w:rsidRDefault="00497CBF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6C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МАОУ «Городская гимназия № 1»</w:t>
            </w:r>
          </w:p>
          <w:p w:rsidR="00497CBF" w:rsidRPr="00736C11" w:rsidRDefault="00497CBF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Актовый зал</w:t>
            </w:r>
          </w:p>
        </w:tc>
      </w:tr>
      <w:tr w:rsidR="005D51F1" w:rsidRPr="00736C11" w:rsidTr="00463EB3">
        <w:trPr>
          <w:trHeight w:val="349"/>
        </w:trPr>
        <w:tc>
          <w:tcPr>
            <w:tcW w:w="15108" w:type="dxa"/>
            <w:gridSpan w:val="5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мая </w:t>
            </w:r>
          </w:p>
        </w:tc>
      </w:tr>
      <w:tr w:rsidR="009359C8" w:rsidRPr="00736C11" w:rsidTr="00463EB3">
        <w:trPr>
          <w:trHeight w:val="1857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09.00-10.00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343C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специалистов </w:t>
            </w: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муниципальных межведомственных служб</w:t>
            </w:r>
            <w:r w:rsidRPr="00736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вопросам межведомственного взаимодействия по противодействию жестокому обращению, насилию в отношении несовершеннолетних и их суицидальному поведению</w:t>
            </w: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iCs/>
                <w:sz w:val="20"/>
                <w:szCs w:val="20"/>
              </w:rPr>
              <w:t>Дичина Наталья Юрьевна</w:t>
            </w:r>
          </w:p>
        </w:tc>
        <w:tc>
          <w:tcPr>
            <w:tcW w:w="4111" w:type="dxa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Специалисты муниципальных межведомственных служб</w:t>
            </w:r>
          </w:p>
          <w:p w:rsidR="005D51F1" w:rsidRPr="00736C11" w:rsidRDefault="005D51F1" w:rsidP="00C21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576A3D"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Усть-Илимск, Усть-Илимский </w:t>
            </w:r>
            <w:r w:rsidR="00576A3D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муниципального округа </w:t>
            </w:r>
          </w:p>
        </w:tc>
        <w:tc>
          <w:tcPr>
            <w:tcW w:w="3119" w:type="dxa"/>
          </w:tcPr>
          <w:p w:rsidR="00497CBF" w:rsidRPr="00736C11" w:rsidRDefault="00497CBF" w:rsidP="00497C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6C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Комитет образования Администрации города Усть-Илимска</w:t>
            </w:r>
          </w:p>
          <w:p w:rsidR="00497CBF" w:rsidRPr="00736C11" w:rsidRDefault="00497CBF" w:rsidP="00497C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Каб. 202</w:t>
            </w:r>
          </w:p>
          <w:p w:rsidR="00497CBF" w:rsidRPr="00736C11" w:rsidRDefault="00497CBF" w:rsidP="00497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359C8" w:rsidRPr="00736C11" w:rsidTr="00463EB3">
        <w:trPr>
          <w:trHeight w:val="349"/>
        </w:trPr>
        <w:tc>
          <w:tcPr>
            <w:tcW w:w="1500" w:type="dxa"/>
            <w:shd w:val="clear" w:color="auto" w:fill="auto"/>
          </w:tcPr>
          <w:p w:rsidR="005D51F1" w:rsidRPr="00736C11" w:rsidRDefault="005D51F1" w:rsidP="00343C7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b/>
                <w:sz w:val="20"/>
                <w:szCs w:val="20"/>
              </w:rPr>
              <w:t>09.00-10.00</w:t>
            </w:r>
          </w:p>
        </w:tc>
        <w:tc>
          <w:tcPr>
            <w:tcW w:w="3402" w:type="dxa"/>
            <w:shd w:val="clear" w:color="auto" w:fill="auto"/>
          </w:tcPr>
          <w:p w:rsidR="005D51F1" w:rsidRPr="00736C11" w:rsidRDefault="005D51F1" w:rsidP="00C21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r w:rsidR="00576A3D" w:rsidRPr="00736C11">
              <w:rPr>
                <w:rFonts w:ascii="Times New Roman" w:hAnsi="Times New Roman" w:cs="Times New Roman"/>
                <w:sz w:val="20"/>
                <w:szCs w:val="20"/>
              </w:rPr>
              <w:t>ультация специалистам Комитета образования</w:t>
            </w: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576A3D"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Усть-Илимск, Усть-Илимский </w:t>
            </w: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15F2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муниципальный округ  </w:t>
            </w: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по вопросам а</w:t>
            </w:r>
            <w:r w:rsidRPr="00736C11">
              <w:rPr>
                <w:rFonts w:ascii="Times New Roman" w:hAnsi="Times New Roman" w:cs="Times New Roman"/>
                <w:bCs/>
                <w:sz w:val="20"/>
                <w:szCs w:val="20"/>
              </w:rPr>
              <w:t>нализа и оценки эффективности деятельности общественных наркологических постов (постов «Здоровье +»)</w:t>
            </w:r>
          </w:p>
        </w:tc>
        <w:tc>
          <w:tcPr>
            <w:tcW w:w="2976" w:type="dxa"/>
            <w:shd w:val="clear" w:color="auto" w:fill="auto"/>
          </w:tcPr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Старкова Анна Петровна</w:t>
            </w:r>
          </w:p>
        </w:tc>
        <w:tc>
          <w:tcPr>
            <w:tcW w:w="4111" w:type="dxa"/>
          </w:tcPr>
          <w:p w:rsidR="005D51F1" w:rsidRPr="00736C11" w:rsidRDefault="00C215F2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Специалисты Комитета образования</w:t>
            </w:r>
            <w:r w:rsidR="005D51F1"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5F2" w:rsidRPr="00736C11" w:rsidRDefault="005D51F1" w:rsidP="00C215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sz w:val="20"/>
                <w:szCs w:val="20"/>
              </w:rPr>
              <w:t>г. Усть-Илимск</w:t>
            </w:r>
            <w:r w:rsidR="00C215F2" w:rsidRPr="00736C11">
              <w:rPr>
                <w:rFonts w:ascii="Times New Roman" w:hAnsi="Times New Roman" w:cs="Times New Roman"/>
                <w:sz w:val="20"/>
                <w:szCs w:val="20"/>
              </w:rPr>
              <w:t xml:space="preserve">а, Усть-Илимского </w:t>
            </w:r>
            <w:r w:rsidR="00C215F2" w:rsidRPr="00736C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муниципального округа </w:t>
            </w: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97CBF" w:rsidRPr="00736C11" w:rsidRDefault="00497CBF" w:rsidP="00497C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6C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Комитет образования Администрации города Усть-Илимска</w:t>
            </w:r>
          </w:p>
          <w:p w:rsidR="00497CBF" w:rsidRPr="00736C11" w:rsidRDefault="00497CBF" w:rsidP="00497C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C1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зеркальный зал</w:t>
            </w:r>
          </w:p>
          <w:p w:rsidR="00497CBF" w:rsidRPr="00736C11" w:rsidRDefault="00497CBF" w:rsidP="00497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51F1" w:rsidRPr="00736C11" w:rsidRDefault="005D51F1" w:rsidP="00343C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D51F1" w:rsidRPr="00C00A6D" w:rsidRDefault="005D51F1" w:rsidP="005D51F1">
      <w:pPr>
        <w:pStyle w:val="a7"/>
        <w:rPr>
          <w:rFonts w:ascii="Times New Roman" w:hAnsi="Times New Roman"/>
          <w:szCs w:val="24"/>
        </w:rPr>
      </w:pPr>
    </w:p>
    <w:p w:rsidR="005D51F1" w:rsidRDefault="005D51F1" w:rsidP="0042641E">
      <w:pPr>
        <w:pStyle w:val="a5"/>
        <w:tabs>
          <w:tab w:val="left" w:pos="3960"/>
          <w:tab w:val="left" w:pos="4680"/>
        </w:tabs>
        <w:ind w:left="4962" w:right="-1" w:firstLine="0"/>
        <w:jc w:val="right"/>
        <w:rPr>
          <w:bCs/>
          <w:lang w:val="ru-RU"/>
        </w:rPr>
      </w:pPr>
      <w:bookmarkStart w:id="0" w:name="_GoBack"/>
      <w:bookmarkEnd w:id="0"/>
    </w:p>
    <w:sectPr w:rsidR="005D51F1" w:rsidSect="005F003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D7E"/>
    <w:multiLevelType w:val="hybridMultilevel"/>
    <w:tmpl w:val="8AB6DA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932BE"/>
    <w:multiLevelType w:val="hybridMultilevel"/>
    <w:tmpl w:val="C54C7F9A"/>
    <w:lvl w:ilvl="0" w:tplc="2E56EE0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 w15:restartNumberingAfterBreak="0">
    <w:nsid w:val="058908CE"/>
    <w:multiLevelType w:val="hybridMultilevel"/>
    <w:tmpl w:val="B20AB6DE"/>
    <w:lvl w:ilvl="0" w:tplc="F8543D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6E3D7C"/>
    <w:multiLevelType w:val="hybridMultilevel"/>
    <w:tmpl w:val="00D8C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38E1"/>
    <w:multiLevelType w:val="hybridMultilevel"/>
    <w:tmpl w:val="975E9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499A"/>
    <w:multiLevelType w:val="hybridMultilevel"/>
    <w:tmpl w:val="DDE07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2BBE"/>
    <w:multiLevelType w:val="hybridMultilevel"/>
    <w:tmpl w:val="BD921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F626D"/>
    <w:multiLevelType w:val="hybridMultilevel"/>
    <w:tmpl w:val="8DD21D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363342"/>
    <w:multiLevelType w:val="hybridMultilevel"/>
    <w:tmpl w:val="6EAE8F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C17DB9"/>
    <w:multiLevelType w:val="hybridMultilevel"/>
    <w:tmpl w:val="F95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2CA2"/>
    <w:multiLevelType w:val="hybridMultilevel"/>
    <w:tmpl w:val="4968AAE0"/>
    <w:lvl w:ilvl="0" w:tplc="F7169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B73A6D"/>
    <w:multiLevelType w:val="hybridMultilevel"/>
    <w:tmpl w:val="9CE817DA"/>
    <w:lvl w:ilvl="0" w:tplc="962CA6A6">
      <w:start w:val="1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9FC5803"/>
    <w:multiLevelType w:val="hybridMultilevel"/>
    <w:tmpl w:val="D7E0274C"/>
    <w:lvl w:ilvl="0" w:tplc="DFAC8CAC">
      <w:start w:val="1"/>
      <w:numFmt w:val="decimal"/>
      <w:lvlText w:val="%1."/>
      <w:lvlJc w:val="left"/>
      <w:pPr>
        <w:ind w:left="1495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971BF"/>
    <w:multiLevelType w:val="hybridMultilevel"/>
    <w:tmpl w:val="0C963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64B29"/>
    <w:multiLevelType w:val="hybridMultilevel"/>
    <w:tmpl w:val="E84088B0"/>
    <w:lvl w:ilvl="0" w:tplc="1CCAD03A">
      <w:start w:val="1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3695F53"/>
    <w:multiLevelType w:val="hybridMultilevel"/>
    <w:tmpl w:val="B1601C3C"/>
    <w:lvl w:ilvl="0" w:tplc="6C28CAB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502BED"/>
    <w:multiLevelType w:val="hybridMultilevel"/>
    <w:tmpl w:val="91A29A74"/>
    <w:lvl w:ilvl="0" w:tplc="42DAE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7E1BC6"/>
    <w:multiLevelType w:val="hybridMultilevel"/>
    <w:tmpl w:val="76425B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170321"/>
    <w:multiLevelType w:val="hybridMultilevel"/>
    <w:tmpl w:val="98C8E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C0C9D"/>
    <w:multiLevelType w:val="hybridMultilevel"/>
    <w:tmpl w:val="1BCA753C"/>
    <w:lvl w:ilvl="0" w:tplc="4BEAC1DA">
      <w:start w:val="1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9A024D3"/>
    <w:multiLevelType w:val="hybridMultilevel"/>
    <w:tmpl w:val="5964D950"/>
    <w:lvl w:ilvl="0" w:tplc="42F4FB2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976B7"/>
    <w:multiLevelType w:val="hybridMultilevel"/>
    <w:tmpl w:val="88662A86"/>
    <w:lvl w:ilvl="0" w:tplc="096007E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36CF0"/>
    <w:multiLevelType w:val="hybridMultilevel"/>
    <w:tmpl w:val="A46C6DB8"/>
    <w:lvl w:ilvl="0" w:tplc="2EC814E2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3" w15:restartNumberingAfterBreak="0">
    <w:nsid w:val="6E266495"/>
    <w:multiLevelType w:val="hybridMultilevel"/>
    <w:tmpl w:val="F39C36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F569C4"/>
    <w:multiLevelType w:val="hybridMultilevel"/>
    <w:tmpl w:val="2E804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D70A351A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C23A4"/>
    <w:multiLevelType w:val="hybridMultilevel"/>
    <w:tmpl w:val="C54C7F9A"/>
    <w:lvl w:ilvl="0" w:tplc="2E56EE0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6" w15:restartNumberingAfterBreak="0">
    <w:nsid w:val="72131A9E"/>
    <w:multiLevelType w:val="hybridMultilevel"/>
    <w:tmpl w:val="8DD21D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174202"/>
    <w:multiLevelType w:val="hybridMultilevel"/>
    <w:tmpl w:val="D2406678"/>
    <w:lvl w:ilvl="0" w:tplc="76AAEB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3"/>
  </w:num>
  <w:num w:numId="3">
    <w:abstractNumId w:val="5"/>
  </w:num>
  <w:num w:numId="4">
    <w:abstractNumId w:val="17"/>
  </w:num>
  <w:num w:numId="5">
    <w:abstractNumId w:val="3"/>
  </w:num>
  <w:num w:numId="6">
    <w:abstractNumId w:val="6"/>
  </w:num>
  <w:num w:numId="7">
    <w:abstractNumId w:val="13"/>
  </w:num>
  <w:num w:numId="8">
    <w:abstractNumId w:val="4"/>
  </w:num>
  <w:num w:numId="9">
    <w:abstractNumId w:val="24"/>
  </w:num>
  <w:num w:numId="10">
    <w:abstractNumId w:val="12"/>
  </w:num>
  <w:num w:numId="11">
    <w:abstractNumId w:val="19"/>
  </w:num>
  <w:num w:numId="12">
    <w:abstractNumId w:val="16"/>
  </w:num>
  <w:num w:numId="13">
    <w:abstractNumId w:val="10"/>
  </w:num>
  <w:num w:numId="14">
    <w:abstractNumId w:val="15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4"/>
  </w:num>
  <w:num w:numId="19">
    <w:abstractNumId w:val="11"/>
  </w:num>
  <w:num w:numId="20">
    <w:abstractNumId w:val="9"/>
  </w:num>
  <w:num w:numId="21">
    <w:abstractNumId w:val="7"/>
  </w:num>
  <w:num w:numId="22">
    <w:abstractNumId w:val="26"/>
  </w:num>
  <w:num w:numId="23">
    <w:abstractNumId w:val="20"/>
  </w:num>
  <w:num w:numId="24">
    <w:abstractNumId w:val="0"/>
  </w:num>
  <w:num w:numId="25">
    <w:abstractNumId w:val="18"/>
  </w:num>
  <w:num w:numId="26">
    <w:abstractNumId w:val="25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A1"/>
    <w:rsid w:val="00035869"/>
    <w:rsid w:val="00066E89"/>
    <w:rsid w:val="00093EDE"/>
    <w:rsid w:val="000E144B"/>
    <w:rsid w:val="001445A1"/>
    <w:rsid w:val="001B2727"/>
    <w:rsid w:val="001C3C58"/>
    <w:rsid w:val="00244873"/>
    <w:rsid w:val="002643EA"/>
    <w:rsid w:val="002878B5"/>
    <w:rsid w:val="002B46C7"/>
    <w:rsid w:val="002C748B"/>
    <w:rsid w:val="003021D8"/>
    <w:rsid w:val="00302F22"/>
    <w:rsid w:val="003063E5"/>
    <w:rsid w:val="00322B98"/>
    <w:rsid w:val="00343C79"/>
    <w:rsid w:val="00345061"/>
    <w:rsid w:val="00375F21"/>
    <w:rsid w:val="003B4281"/>
    <w:rsid w:val="003F3181"/>
    <w:rsid w:val="0042641E"/>
    <w:rsid w:val="00431521"/>
    <w:rsid w:val="00457893"/>
    <w:rsid w:val="00463EB3"/>
    <w:rsid w:val="00497CBF"/>
    <w:rsid w:val="004C62CA"/>
    <w:rsid w:val="005265F8"/>
    <w:rsid w:val="00575961"/>
    <w:rsid w:val="00576A3D"/>
    <w:rsid w:val="00577A06"/>
    <w:rsid w:val="005A0743"/>
    <w:rsid w:val="005A3B49"/>
    <w:rsid w:val="005D2626"/>
    <w:rsid w:val="005D51F1"/>
    <w:rsid w:val="005E18B9"/>
    <w:rsid w:val="005E5A60"/>
    <w:rsid w:val="005F0036"/>
    <w:rsid w:val="005F5261"/>
    <w:rsid w:val="00614A28"/>
    <w:rsid w:val="006979B2"/>
    <w:rsid w:val="006D07B4"/>
    <w:rsid w:val="006D0A50"/>
    <w:rsid w:val="00731B7F"/>
    <w:rsid w:val="00736C11"/>
    <w:rsid w:val="007C0CED"/>
    <w:rsid w:val="007D0F2B"/>
    <w:rsid w:val="008076DA"/>
    <w:rsid w:val="00844F76"/>
    <w:rsid w:val="008E1E2C"/>
    <w:rsid w:val="00916011"/>
    <w:rsid w:val="009359C8"/>
    <w:rsid w:val="0094515F"/>
    <w:rsid w:val="0095133A"/>
    <w:rsid w:val="009668FA"/>
    <w:rsid w:val="00A04684"/>
    <w:rsid w:val="00A275DB"/>
    <w:rsid w:val="00A37A6E"/>
    <w:rsid w:val="00A94BC0"/>
    <w:rsid w:val="00AC2B0F"/>
    <w:rsid w:val="00B01847"/>
    <w:rsid w:val="00B2355F"/>
    <w:rsid w:val="00B77741"/>
    <w:rsid w:val="00BA6784"/>
    <w:rsid w:val="00BA6E71"/>
    <w:rsid w:val="00BB2F59"/>
    <w:rsid w:val="00C215F2"/>
    <w:rsid w:val="00C24C32"/>
    <w:rsid w:val="00CB4F14"/>
    <w:rsid w:val="00D47071"/>
    <w:rsid w:val="00D61A66"/>
    <w:rsid w:val="00D74741"/>
    <w:rsid w:val="00E51F47"/>
    <w:rsid w:val="00E90AC6"/>
    <w:rsid w:val="00EC1E8A"/>
    <w:rsid w:val="00EE1C55"/>
    <w:rsid w:val="00EE32FD"/>
    <w:rsid w:val="00F25851"/>
    <w:rsid w:val="00F50B54"/>
    <w:rsid w:val="00FF24B8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460D4-D52B-44A2-9CF8-5DE7240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EDE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43152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7C0CED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C0C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link w:val="a8"/>
    <w:uiPriority w:val="1"/>
    <w:qFormat/>
    <w:rsid w:val="007C0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unhideWhenUsed/>
    <w:rsid w:val="0042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2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rsid w:val="0042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4264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426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E9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0AC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C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E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0">
    <w:name w:val="Содержимое таблицы"/>
    <w:basedOn w:val="a"/>
    <w:rsid w:val="005D51F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8">
    <w:name w:val="Без интервала Знак"/>
    <w:link w:val="a7"/>
    <w:uiPriority w:val="1"/>
    <w:rsid w:val="005D51F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27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99867-0B98-45BB-B459-C0CEBAF9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EE_Ovchinnikova</cp:lastModifiedBy>
  <cp:revision>3</cp:revision>
  <cp:lastPrinted>2025-04-25T07:06:00Z</cp:lastPrinted>
  <dcterms:created xsi:type="dcterms:W3CDTF">2025-05-15T07:10:00Z</dcterms:created>
  <dcterms:modified xsi:type="dcterms:W3CDTF">2025-05-15T07:10:00Z</dcterms:modified>
</cp:coreProperties>
</file>