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89"/>
      </w:tblGrid>
      <w:tr w:rsidR="00044508" w:rsidRPr="00843E2C" w:rsidTr="005F1F60">
        <w:tc>
          <w:tcPr>
            <w:tcW w:w="9781" w:type="dxa"/>
          </w:tcPr>
          <w:p w:rsidR="00044508" w:rsidRPr="00843E2C" w:rsidRDefault="00044508" w:rsidP="005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044508" w:rsidRPr="00843E2C" w:rsidRDefault="00044508" w:rsidP="005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044508" w:rsidRPr="00843E2C" w:rsidRDefault="00044508" w:rsidP="005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образования</w:t>
            </w:r>
          </w:p>
          <w:p w:rsidR="00044508" w:rsidRPr="00843E2C" w:rsidRDefault="00044508" w:rsidP="005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044508" w:rsidRPr="00843E2C" w:rsidRDefault="00044508" w:rsidP="005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 Кузнецова</w:t>
            </w:r>
          </w:p>
          <w:p w:rsidR="00044508" w:rsidRPr="00843E2C" w:rsidRDefault="00044508" w:rsidP="0004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»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73290" w:rsidRDefault="00373290" w:rsidP="00044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508" w:rsidRPr="00843E2C" w:rsidRDefault="00044508" w:rsidP="00044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E2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044508" w:rsidRPr="00843E2C" w:rsidRDefault="00044508" w:rsidP="00044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E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мероприятий Комитета образования Администрации города Усть-Илимска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июн</w:t>
      </w:r>
      <w:r w:rsidRPr="00843E2C">
        <w:rPr>
          <w:rFonts w:ascii="Times New Roman" w:eastAsia="Times New Roman" w:hAnsi="Times New Roman" w:cs="Times New Roman"/>
          <w:b/>
          <w:bCs/>
          <w:sz w:val="24"/>
          <w:szCs w:val="24"/>
        </w:rPr>
        <w:t>ь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43E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044508" w:rsidRPr="00843E2C" w:rsidRDefault="00044508" w:rsidP="00044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812"/>
        <w:gridCol w:w="5103"/>
        <w:gridCol w:w="3260"/>
      </w:tblGrid>
      <w:tr w:rsidR="00023787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4508" w:rsidRPr="008E18B1" w:rsidRDefault="00044508" w:rsidP="003F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4508" w:rsidRPr="008E18B1" w:rsidRDefault="00044508" w:rsidP="003F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4508" w:rsidRPr="008E18B1" w:rsidRDefault="00044508" w:rsidP="003F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4508" w:rsidRPr="008E18B1" w:rsidRDefault="00044508" w:rsidP="003F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023787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4508" w:rsidRPr="008E18B1" w:rsidRDefault="00044508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4508" w:rsidRPr="008E18B1" w:rsidRDefault="00044508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4508" w:rsidRPr="008E18B1" w:rsidRDefault="00044508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44508" w:rsidRPr="008E18B1" w:rsidRDefault="00044508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0599" w:rsidRPr="008E18B1" w:rsidTr="00204CE9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599" w:rsidRPr="009D0599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9D0599" w:rsidRPr="008E18B1" w:rsidTr="00204CE9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599" w:rsidRPr="009D0599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федеральной и региональной статистической отчетности</w:t>
            </w:r>
          </w:p>
        </w:tc>
      </w:tr>
      <w:tr w:rsidR="009D0599" w:rsidRPr="008E18B1" w:rsidTr="007D5F62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599" w:rsidRPr="009D0599" w:rsidRDefault="009D0599" w:rsidP="009D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599">
              <w:rPr>
                <w:rFonts w:ascii="Times New Roman" w:hAnsi="Times New Roman" w:cs="Times New Roman"/>
                <w:sz w:val="24"/>
                <w:szCs w:val="24"/>
              </w:rPr>
              <w:t>Подготовка отчета для ЦПМПК по итогам работы ТПМПК за 2024-2025 учебный год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599" w:rsidRPr="009D0599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99">
              <w:rPr>
                <w:rFonts w:ascii="Times New Roman" w:hAnsi="Times New Roman" w:cs="Times New Roman"/>
                <w:sz w:val="24"/>
                <w:szCs w:val="24"/>
              </w:rPr>
              <w:t>до 06.06.2025г.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99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</w:p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99">
              <w:rPr>
                <w:rFonts w:ascii="Times New Roman" w:hAnsi="Times New Roman" w:cs="Times New Roman"/>
                <w:sz w:val="24"/>
                <w:szCs w:val="24"/>
              </w:rPr>
              <w:t xml:space="preserve">Азизова Н.В., </w:t>
            </w:r>
          </w:p>
          <w:p w:rsidR="009D0599" w:rsidRPr="009D0599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99">
              <w:rPr>
                <w:rFonts w:ascii="Times New Roman" w:hAnsi="Times New Roman" w:cs="Times New Roman"/>
                <w:sz w:val="24"/>
                <w:szCs w:val="24"/>
              </w:rPr>
              <w:t>Якимович О.А.</w:t>
            </w:r>
          </w:p>
        </w:tc>
      </w:tr>
      <w:tr w:rsidR="009D0599" w:rsidRPr="008E18B1" w:rsidTr="004C0DF3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образовательных результатов</w:t>
            </w:r>
          </w:p>
        </w:tc>
      </w:tr>
      <w:tr w:rsidR="009D0599" w:rsidRPr="008E18B1" w:rsidTr="009D0599">
        <w:trPr>
          <w:trHeight w:val="3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 учащихся 9-х, 11-х классов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физике и обществознанию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.06.2025г.</w:t>
            </w:r>
            <w:r w:rsidR="003F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1801 - МАОУ «Городская гимназия №1»,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1802 МАОУ «СОШ № 13 имени М.К. Янгеля»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BF1BF0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математике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03.06.2025г.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10.00,</w:t>
            </w:r>
          </w:p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ППЭ-1801 - МАОУ «Городская гимназия № 1»,</w:t>
            </w: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ППЭ-1802 - МАОУ «СОШ № 13 имени </w:t>
            </w:r>
            <w:proofErr w:type="spellStart"/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М.К.Янгеля</w:t>
            </w:r>
            <w:proofErr w:type="spellEnd"/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ППЭ-1803 - МАОУ «Экспериментальный лицей имени Батербиева М.М.»,</w:t>
            </w: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ППЭ-1804-МБОУ «СОШ № 2»,</w:t>
            </w: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ППЭ-1805-МБОУ «СОШ № 8 имени Бусыгина М.И.»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Жарова Р.А.,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Курило Н.М.,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биологии, географии, английскому языку (письменная часть)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.06.2025г.</w:t>
            </w:r>
            <w:r w:rsidR="003F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1801 МАОУ «Городская гимназия № 1»,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ППЭ 1802 - МАОУ «СОШ № 13 имени М.К. Янгеля»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Ефременко Н.А., 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BF1BF0" w:rsidRDefault="00BF1BF0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0">
              <w:rPr>
                <w:rFonts w:ascii="Times New Roman" w:hAnsi="Times New Roman" w:cs="Times New Roman"/>
                <w:sz w:val="24"/>
                <w:szCs w:val="24"/>
              </w:rPr>
              <w:t>ОГЭ по обществознанию, географии и ИКТ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BF1BF0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06.06.2025г., 10.00,</w:t>
            </w:r>
          </w:p>
          <w:p w:rsidR="009D0599" w:rsidRPr="00BF1BF0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ППЭ-1801 - МАОУ «Городская гимназия № 1»,</w:t>
            </w:r>
            <w:r w:rsidRPr="00BF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ППЭ-1802 - МАОУ «СОШ № 13 имени </w:t>
            </w:r>
            <w:proofErr w:type="spellStart"/>
            <w:r w:rsidRPr="00BF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М.К.Янгеля</w:t>
            </w:r>
            <w:proofErr w:type="spellEnd"/>
            <w:r w:rsidRPr="00BF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BF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ППЭ-1803 - МАОУ «Экспериментальный лицей имени Батербиева М.М.»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Жарова Р.А.,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Курило Н.М.,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BF1BF0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русскому языку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.06.2025г., 10.00,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ППЭ-1801 - МАОУ «Городская гимназия № 1»,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ППЭ-1802 - МАОУ «СОШ № 13 имени М.К. Янгеля»,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ППЭ-1803 - МАОУ «Экспериментальный лицей имени Батербиева М.М.»,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ППЭ-1804-МБОУ «СОШ № 2»,</w:t>
            </w: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ППЭ-1805-МБОУ «СОШ № 8 имени Бусыгина М.И.»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Жарова Р.А.,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Курило Н.М.,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информатике и ИКТ (КЕГЭ), английск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(устная часть)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.06.2025г.</w:t>
            </w:r>
            <w:r w:rsidR="003F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1801 - МАОУ «Городская гимназия №1»,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1802-  МАОУ «СОШ № 13 имени М.К. Янгеля»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BF1BF0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BF1BF0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информатике и ИКТ (КЕГЭ)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.06.2025г.</w:t>
            </w:r>
            <w:r w:rsidR="003F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1801 - МАОУ «Городская гимназия №1»,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1802 - МАОУ «СОШ № 13 имени М.К. Янгеля»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BF1BF0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BF1BF0" w:rsidRDefault="00BF1BF0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F0">
              <w:rPr>
                <w:rFonts w:ascii="Times New Roman" w:hAnsi="Times New Roman" w:cs="Times New Roman"/>
                <w:sz w:val="24"/>
                <w:szCs w:val="24"/>
              </w:rPr>
              <w:t>ОГЭ по биологии, литературе и ИКТ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.06.2025г.,10.00,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ППЭ-1801 - МАОУ «Городская гимназия № 1»,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ППЭ-1803 - МАОУ «Экспериментальный лицей имени Батербиева М.М.»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Курило Н.М.,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физике, географии, обществознанию, литературе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.06.2025г.</w:t>
            </w:r>
            <w:r w:rsidR="003F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1802-  МАОУ «СОШ № 13 имени М.К. Янгеля»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русскому языку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.06.2025г.</w:t>
            </w:r>
            <w:r w:rsidR="003F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-1801- МАОУ «Городская гимназия №1»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химии, истории, английскому языку (устная часть)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.06.2025г.</w:t>
            </w:r>
            <w:r w:rsidR="003F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ППЭ- 1802 -МАОУ «СОШ №13 имени М.К. Янгеля»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 по биологии, английскому языку (письменная часть), информатике и ИКТ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.06.2025г.</w:t>
            </w:r>
            <w:r w:rsidR="003F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-1801- МАОУ «Городская гимназия №1»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математике (профильный уровень)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.06.2025г.</w:t>
            </w:r>
            <w:r w:rsidR="003F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-1802- МАОУ «СОШ №13 имени М.К. Янгеля»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5BB5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истории, английскому языку (письменная часть)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.06.2025г.</w:t>
            </w:r>
            <w:r w:rsidR="003F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-1801- МАОУ «Городская гимназия №1»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9D0599" w:rsidRPr="00655BB5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ППЭ</w:t>
            </w:r>
          </w:p>
        </w:tc>
      </w:tr>
      <w:tr w:rsidR="00881C24" w:rsidRPr="008E18B1" w:rsidTr="007047BA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81C24" w:rsidRPr="008E18B1" w:rsidRDefault="00881C24" w:rsidP="00881C2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1C24" w:rsidRPr="00881C24" w:rsidRDefault="00881C24" w:rsidP="00881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4">
              <w:rPr>
                <w:rFonts w:ascii="Times New Roman" w:hAnsi="Times New Roman" w:cs="Times New Roman"/>
                <w:sz w:val="24"/>
                <w:szCs w:val="24"/>
              </w:rPr>
              <w:t>ОГЭ. Резервные дни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1C24" w:rsidRPr="00881C24" w:rsidRDefault="00881C24" w:rsidP="0076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4">
              <w:rPr>
                <w:rFonts w:ascii="Times New Roman" w:hAnsi="Times New Roman" w:cs="Times New Roman"/>
                <w:sz w:val="24"/>
                <w:szCs w:val="24"/>
              </w:rPr>
              <w:t>26.06-28.06.202</w:t>
            </w:r>
            <w:r w:rsidR="00766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1C24">
              <w:rPr>
                <w:rFonts w:ascii="Times New Roman" w:hAnsi="Times New Roman" w:cs="Times New Roman"/>
                <w:sz w:val="24"/>
                <w:szCs w:val="24"/>
              </w:rPr>
              <w:t>г., ППЭ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81C24" w:rsidRPr="00881C24" w:rsidRDefault="00881C24" w:rsidP="00881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C24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881C24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Pr="00881C24">
              <w:rPr>
                <w:rFonts w:ascii="Times New Roman" w:hAnsi="Times New Roman" w:cs="Times New Roman"/>
                <w:sz w:val="24"/>
                <w:szCs w:val="24"/>
              </w:rPr>
              <w:br/>
              <w:t>Жарова Р.А.,</w:t>
            </w:r>
            <w:r w:rsidRPr="00881C24">
              <w:rPr>
                <w:rFonts w:ascii="Times New Roman" w:hAnsi="Times New Roman" w:cs="Times New Roman"/>
                <w:sz w:val="24"/>
                <w:szCs w:val="24"/>
              </w:rPr>
              <w:br/>
              <w:t>Курило Н.М.,</w:t>
            </w:r>
            <w:r w:rsidRPr="00881C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1C24">
              <w:rPr>
                <w:rFonts w:ascii="Times New Roman" w:hAnsi="Times New Roman" w:cs="Times New Roman"/>
                <w:sz w:val="24"/>
                <w:szCs w:val="24"/>
              </w:rPr>
              <w:t>Саксонов</w:t>
            </w:r>
            <w:proofErr w:type="spellEnd"/>
            <w:r w:rsidRPr="00881C24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  <w:r w:rsidRPr="00881C2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ППЭ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в рамках других управленческих направлений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реестра конкурсов, соревнований и иных мероприятий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Совещания с руководителями муниципальных </w:t>
            </w:r>
            <w:r w:rsidR="0076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2025г. (дата и время дополнительно)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Воронкова М.И.,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сотрудники Комитета образования,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«ЦРО»,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МАОУ ДО ЦДТ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собеседования с руководители муниципальных образовательных учреждений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2025г. (дата и время дополнительно)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  руководители муниципальных образовательных учреждений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Общественного совета при Комитета образования Администрации города Усть-Илимска по проведению независимой оценки качества условий осуществления образовательной деятельности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муниципальными образовательными организациями города Усть-Илимска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 2025г. (дата и время дополнительно)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Березовская Г.В., председатель Общественного совета,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Кузнецова О.Н., председатель Комитета образования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города Усть-Илимска 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Коллегии Комитета образования Администрации города Усть-Илимска «Об эффективности принятых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мер по направлениям «Механизмы управления качеством образовательных результатов» и «Механизмы управления качеством образовательной деятельности»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Ефременко Н.А.,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сотрудники Комитета образования, МКУ «ЦРО», МАОУ ДО ЦДТ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руководителей муниципальных образовательных учреждений по подготовке и проведении капитальных ремонтов зданий и сооружений в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строительно-монтажных работ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5F1F60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направленных на нормативное обеспечение требований по обеспечению благоприятных и оптимальных условий для нахождения воспитанников и обучающихся в муниципальных общеобразовательных учреждениях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</w:t>
            </w: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Анализ работы в ГИС «</w:t>
            </w: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» за год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C3AF7" w:rsidRDefault="009D0599" w:rsidP="009D0599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</w:t>
            </w:r>
            <w:r w:rsidRPr="008C3AF7">
              <w:rPr>
                <w:rFonts w:ascii="Times New Roman" w:hAnsi="Times New Roman" w:cs="Times New Roman"/>
                <w:sz w:val="24"/>
                <w:szCs w:val="24"/>
              </w:rPr>
              <w:t xml:space="preserve"> успешных практик, реализуемых в 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учебном году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C3AF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C3AF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F37EC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7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условий для организации образования обучающихся с ОВЗ, с инвалидностью</w:t>
            </w:r>
          </w:p>
        </w:tc>
      </w:tr>
      <w:tr w:rsidR="00F37EC1" w:rsidRPr="008E18B1" w:rsidTr="007432AB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37EC1" w:rsidRPr="00F37EC1" w:rsidRDefault="00F37EC1" w:rsidP="00F37EC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EC1" w:rsidRPr="00F37EC1" w:rsidRDefault="00F37EC1" w:rsidP="00F3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C1">
              <w:rPr>
                <w:rFonts w:ascii="Times New Roman" w:hAnsi="Times New Roman" w:cs="Times New Roman"/>
                <w:sz w:val="24"/>
                <w:szCs w:val="24"/>
              </w:rPr>
              <w:t xml:space="preserve">Работа территориальной-психолого-педагогической комиссии по выдаче заключений на получение профессионального образования для выпускников ГОКУ СКШ </w:t>
            </w:r>
            <w:proofErr w:type="spellStart"/>
            <w:r w:rsidRPr="00F37EC1">
              <w:rPr>
                <w:rFonts w:ascii="Times New Roman" w:hAnsi="Times New Roman" w:cs="Times New Roman"/>
                <w:sz w:val="24"/>
                <w:szCs w:val="24"/>
              </w:rPr>
              <w:t>г.Усть-Илимска</w:t>
            </w:r>
            <w:proofErr w:type="spellEnd"/>
            <w:r w:rsidRPr="00F37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EC1" w:rsidRPr="00F37EC1" w:rsidRDefault="00F37EC1" w:rsidP="00F3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C1">
              <w:rPr>
                <w:rFonts w:ascii="Times New Roman" w:hAnsi="Times New Roman" w:cs="Times New Roman"/>
                <w:sz w:val="24"/>
                <w:szCs w:val="24"/>
              </w:rPr>
              <w:t xml:space="preserve">02.06.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-11.06.2025</w:t>
            </w:r>
            <w:r w:rsidRPr="00F37E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EC1" w:rsidRPr="00F37EC1" w:rsidRDefault="00F37EC1" w:rsidP="00F3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C1">
              <w:rPr>
                <w:rFonts w:ascii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F37EC1" w:rsidRPr="008E18B1" w:rsidTr="007432AB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37EC1" w:rsidRPr="00F37EC1" w:rsidRDefault="00F37EC1" w:rsidP="00F37EC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EC1" w:rsidRPr="00F37EC1" w:rsidRDefault="00F37EC1" w:rsidP="00F3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C1">
              <w:rPr>
                <w:rFonts w:ascii="Times New Roman" w:hAnsi="Times New Roman" w:cs="Times New Roman"/>
                <w:sz w:val="24"/>
                <w:szCs w:val="24"/>
              </w:rPr>
              <w:t>Анализ базы ИПРА для детей-инвалидов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EC1" w:rsidRPr="00F37EC1" w:rsidRDefault="00F37EC1" w:rsidP="00F3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EC1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37EC1" w:rsidRPr="00F37EC1" w:rsidRDefault="00F37EC1" w:rsidP="00F3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C1">
              <w:rPr>
                <w:rFonts w:ascii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9D0599" w:rsidRPr="008E18B1" w:rsidTr="003A25FD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599" w:rsidRPr="008C3AF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учебной </w:t>
            </w:r>
            <w:proofErr w:type="spellStart"/>
            <w:r w:rsidRPr="008C3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неуспешности</w:t>
            </w:r>
            <w:proofErr w:type="spellEnd"/>
            <w:r w:rsidRPr="008C3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ОО муниципалитета</w:t>
            </w:r>
          </w:p>
        </w:tc>
      </w:tr>
      <w:tr w:rsidR="009D0599" w:rsidRPr="008E18B1" w:rsidTr="008C3AF7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599" w:rsidRPr="008C3AF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Содействие региону в реализации мер профилактики учебной </w:t>
            </w:r>
            <w:proofErr w:type="spellStart"/>
            <w:r w:rsidRPr="008C3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неуспешности</w:t>
            </w:r>
            <w:proofErr w:type="spellEnd"/>
            <w:r w:rsidRPr="008C3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ОО муниципалитета</w:t>
            </w:r>
          </w:p>
        </w:tc>
      </w:tr>
      <w:tr w:rsidR="009D0599" w:rsidRPr="008E18B1" w:rsidTr="008C3AF7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C3AF7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599" w:rsidRPr="008C3AF7" w:rsidRDefault="009D0599" w:rsidP="003F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F7"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обучающихся, систематически пропускающих учебные занятия без уважительной причины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599" w:rsidRPr="008C3AF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F7">
              <w:rPr>
                <w:rFonts w:ascii="Times New Roman" w:hAnsi="Times New Roman" w:cs="Times New Roman"/>
                <w:sz w:val="24"/>
                <w:szCs w:val="24"/>
              </w:rPr>
              <w:t>до 05.06.2025г.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599" w:rsidRPr="008C3AF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F7">
              <w:rPr>
                <w:rFonts w:ascii="Times New Roman" w:hAnsi="Times New Roman" w:cs="Times New Roman"/>
                <w:sz w:val="24"/>
                <w:szCs w:val="24"/>
              </w:rPr>
              <w:t>Солдатова Г.Е.</w:t>
            </w:r>
            <w:r w:rsidRPr="008C3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0599" w:rsidRPr="008C3AF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F7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3F3E33" w:rsidRPr="008E18B1" w:rsidTr="008C3AF7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E33" w:rsidRPr="008C3AF7" w:rsidRDefault="003F3E33" w:rsidP="003F3E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E33" w:rsidRPr="003F3E33" w:rsidRDefault="003F3E33" w:rsidP="003F3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учащихся, получающих образование в форме семейного образования, по результатам промежуточной атте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стации за 2024-2025 учебный год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E33" w:rsidRPr="003F3E33" w:rsidRDefault="003F3E33" w:rsidP="003F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E33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3E33" w:rsidRPr="003F3E33" w:rsidRDefault="003F3E33" w:rsidP="003F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33">
              <w:rPr>
                <w:rFonts w:ascii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9D0599" w:rsidRPr="008E18B1" w:rsidTr="008C3AF7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C3AF7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9D0599" w:rsidRPr="008E18B1" w:rsidTr="008C3AF7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C3AF7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способностей обучающихся в соответствии с их потребностями (дополнительное образование детей)</w:t>
            </w:r>
          </w:p>
        </w:tc>
      </w:tr>
      <w:tr w:rsidR="009D0599" w:rsidRPr="008E18B1" w:rsidTr="008C3AF7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C3AF7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C3AF7" w:rsidRDefault="009D0599" w:rsidP="009D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F7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C3AF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F7">
              <w:rPr>
                <w:rFonts w:ascii="Times New Roman" w:hAnsi="Times New Roman" w:cs="Times New Roman"/>
                <w:sz w:val="24"/>
                <w:szCs w:val="24"/>
              </w:rPr>
              <w:t xml:space="preserve">01.06.-25.06.2025г., </w:t>
            </w:r>
            <w:r w:rsidRPr="008C3A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C3AF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F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обучающихся, до-</w:t>
            </w:r>
            <w:proofErr w:type="spellStart"/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стигших</w:t>
            </w:r>
            <w:proofErr w:type="spellEnd"/>
            <w:r w:rsidRPr="00023787">
              <w:rPr>
                <w:rFonts w:ascii="Times New Roman" w:hAnsi="Times New Roman" w:cs="Times New Roman"/>
                <w:sz w:val="24"/>
                <w:szCs w:val="24"/>
              </w:rPr>
              <w:t xml:space="preserve"> 14-летнего возраста по вопросам регистрации и пользования АИС «Навигатор 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образования детей Иркутской области»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-25.06.2025г.,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br/>
              <w:t>МАОУ ДО ЦДТ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02378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-25.06.2025г.,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обучающихся в дополнительном образовании по данным АИС «Навигатор дополнительного образования детей Иркутской области» в 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образовании город Усть-Илимск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-25.06.2025г.,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Мониторинг движения обучающихся в АИС «Навигатор дополнительного образования детей Иркутской области» МАОУ ДО ЦДТ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-25.06.2025г.,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Зачисление и отчисление обучающихся летних краткосрочных дополнительных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br/>
              <w:t>общеразвивающих программ через АИС «Навигатор дополнительного образования детей Иркутской области» в МАОУ ДО ЦДТ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-25.06.2025г.,</w:t>
            </w:r>
            <w:r w:rsidRPr="00023787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023787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787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 талантливыми детьми и молодежью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реализации мер, направленных на стимулирование и поощрение способных и талантливых детей и молодежи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конкурсном отборе на присуждение премии Губернатора Иркутской области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муниципальных общеобразовательных учреждений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увеличение охвата 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5F1F60" w:rsidRDefault="009D0599" w:rsidP="009D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Серия дистанционных игр «Нескучные каникулы»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02.06.-27.06.2025г., 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интернет платформа </w:t>
            </w: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Баженова Е.В., Некрасова Е.В.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по самоопределению и профессиональной ориентации обучающихся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профориентация обучающихся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для реализации проекта Единая модель профориентации «Билет в будущее» в 2025-2026 учебном году в рамках федерального проекта «</w:t>
            </w: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» национального проекта «Молодежь и дети»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02-27.06.2025г.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Сопровождение профессионального самоопределения обучающихся на уровне ООО (в том числе обучающихся с ОВЗ)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766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педагогов, учащихся 8-</w:t>
            </w:r>
            <w:r w:rsidR="00766F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муниципальных общеобразовательных учреждений, в </w:t>
            </w: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-27.06.2025г.,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МАОУ ДО ЦДТ, кабинет профориентации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МАОУ ДО ЦДТ в СМИ (сайт МАОУ ДО ЦДТ (https://uicdt.ru/ ), сайт Комитета образования http://uiedu.ru/, социальные сети)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июнь 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9D0599" w:rsidRPr="008E18B1" w:rsidTr="003F6EC0">
        <w:trPr>
          <w:trHeight w:val="3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для </w:t>
            </w:r>
            <w:proofErr w:type="spellStart"/>
            <w:r w:rsidRPr="005F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родителеи</w:t>
            </w:r>
            <w:proofErr w:type="spellEnd"/>
            <w:r w:rsidRPr="005F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̆ (законных </w:t>
            </w:r>
            <w:proofErr w:type="spellStart"/>
            <w:r w:rsidRPr="005F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представителеи</w:t>
            </w:r>
            <w:proofErr w:type="spellEnd"/>
            <w:r w:rsidRPr="005F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̆) по вопросам </w:t>
            </w:r>
            <w:proofErr w:type="spellStart"/>
            <w:r w:rsidRPr="005F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профессиональнои</w:t>
            </w:r>
            <w:proofErr w:type="spellEnd"/>
            <w:r w:rsidRPr="005F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̆ ориентации обучающихся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766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66FEE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-27.06.2025г., МАОУ ДО ЦДТ, кабинет профориентации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5F1F60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деятельности»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эффективности руководителей всех образовательных организаций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муниципальными общеобразовательными учреждениями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развития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проекта «Школа Минпросвещения России»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муниципальных общеобразовательных учреждений в мероприятиях по реализации проекта «Школа Минпросвещения России», утверждённых приказом Комитета образования Администрации города Усть-Илимска </w:t>
            </w:r>
            <w:r w:rsidRPr="006519B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 28.12.2024г. №1096</w:t>
            </w:r>
            <w:r w:rsidRPr="00651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деятельности по реализации проекта «Школа Минпросвещения России»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проблем, выявленных по итогам экспертизы ресурсного обеспечения муниципальной образовательной системы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сотрудники МКУ «ЦРО»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руководителей (заместителей руководителей) муниципальных образовательных учреждений в региональных и федеральных профессиональных конкурсах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МКУ «ЦРО»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образовательных организаций,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сотрудники Комитета образования, МКУ «ЦРО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3024D4" w:rsidRDefault="009D0599" w:rsidP="009D0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дорожной карты по улучшению показателей мотивирующего мониторинга деятельности Комитета образования Администрации города Усть-Илимска и муниципальных образовательных учреждений по реализации задач государственной политики в сфере образования на 2025 год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3024D4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3024D4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муниципальных </w:t>
            </w:r>
          </w:p>
          <w:p w:rsidR="009D0599" w:rsidRPr="003024D4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9D0599" w:rsidRPr="008E18B1" w:rsidTr="0067276D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599" w:rsidRPr="004D2926" w:rsidRDefault="009D0599" w:rsidP="009D059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деятельности руководителей муниципальных общеобразовательных учреждений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599" w:rsidRPr="004D2926" w:rsidRDefault="009D0599" w:rsidP="009D059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2025г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FEE" w:rsidRDefault="009D0599" w:rsidP="009D059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9D0599" w:rsidRPr="004D2926" w:rsidRDefault="009D0599" w:rsidP="009D059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9D0599" w:rsidRPr="008E18B1" w:rsidTr="003F6EC0">
        <w:trPr>
          <w:trHeight w:val="118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реализации мер и управленческих решений в рамках других управленческих направлений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заместителями директоров по учебно-воспитательной работе, курирующими вос</w:t>
            </w:r>
            <w:r w:rsidR="0076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питательную работу, советниками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2025г. (дата и время дополнительно)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Клименко Н.В., </w:t>
            </w:r>
          </w:p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и использование кадрового резерва руководителей образовательных организация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формированию резерва управленческих кадров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профессиональном конкурсе «Флагманы образования»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педагогические работники муниципальных образовательных учреждений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организации воспитания обучающихся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19BD" w:rsidRDefault="009D0599" w:rsidP="009D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9BD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России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19BD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BD">
              <w:rPr>
                <w:rFonts w:ascii="Times New Roman" w:hAnsi="Times New Roman" w:cs="Times New Roman"/>
                <w:sz w:val="24"/>
                <w:szCs w:val="24"/>
              </w:rPr>
              <w:t xml:space="preserve">13.06.2025г., </w:t>
            </w:r>
            <w:r w:rsidRPr="006519BD">
              <w:rPr>
                <w:rFonts w:ascii="Times New Roman" w:hAnsi="Times New Roman" w:cs="Times New Roman"/>
                <w:sz w:val="24"/>
                <w:szCs w:val="24"/>
              </w:rPr>
              <w:br/>
              <w:t>МАДОУ № 30 «Подснежник»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19BD" w:rsidRDefault="009D0599" w:rsidP="009D0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BD">
              <w:rPr>
                <w:rFonts w:ascii="Times New Roman" w:hAnsi="Times New Roman" w:cs="Times New Roman"/>
                <w:sz w:val="24"/>
                <w:szCs w:val="24"/>
              </w:rPr>
              <w:t xml:space="preserve">Билан Л.В., воспитатель, </w:t>
            </w:r>
            <w:r w:rsidRPr="006519BD">
              <w:rPr>
                <w:rFonts w:ascii="Times New Roman" w:hAnsi="Times New Roman" w:cs="Times New Roman"/>
                <w:sz w:val="24"/>
                <w:szCs w:val="24"/>
              </w:rPr>
              <w:br/>
              <w:t>клуб ветеранов ВМФ «Румб»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19BD" w:rsidRDefault="009D0599" w:rsidP="009D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России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19BD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</w:t>
            </w:r>
            <w:r w:rsidRPr="0065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19BD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бразовательных учреждений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19BD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Социально-патриотическая акция «Белые крылья памяти»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19BD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20.06.2025г.,</w:t>
            </w:r>
            <w:r w:rsidRPr="0065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памятный знак, посвящённый 40-летию Великой Победы советского народа над фашистской Германией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D0599" w:rsidRPr="006519BD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9D0599" w:rsidRPr="006519BD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Н.В., волонтеры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выставка-конкурс творческих работ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разноцветное лето»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 -30.0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ДО ЦДТ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Пронина Е.А.</w:t>
            </w:r>
          </w:p>
        </w:tc>
      </w:tr>
      <w:tr w:rsidR="009D0599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бал выпускников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5г., главная городская площадь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</w:tr>
      <w:tr w:rsidR="009D0599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599" w:rsidRPr="008E18B1" w:rsidRDefault="009D0599" w:rsidP="009D0599">
            <w:pPr>
              <w:pStyle w:val="a4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отдыха и оздоровления</w:t>
            </w:r>
          </w:p>
        </w:tc>
      </w:tr>
      <w:tr w:rsidR="00766FEE" w:rsidRPr="008E18B1" w:rsidTr="00766FEE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984BD6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лагерей с дневным пребыванием детей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984BD6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02.06.-20.06.2025г.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984BD6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ЛДП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984BD6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МАУ «Лагерь отдыха и оздоровления «Лосенок»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984BD6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11.06.2025г., 10.00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984BD6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межведомственной комиссии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984BD6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984BD6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01.06.2025г. - День защиты детей; </w:t>
            </w:r>
          </w:p>
          <w:p w:rsidR="00766FEE" w:rsidRPr="00984BD6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06.06.2025г. - День русского языка; </w:t>
            </w:r>
          </w:p>
          <w:p w:rsidR="00766FEE" w:rsidRPr="00984BD6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12.06.2025г. - День России; </w:t>
            </w:r>
          </w:p>
          <w:p w:rsidR="00766FEE" w:rsidRPr="00984BD6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22.06.2025г.- День памяти и скорби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984BD6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ЛДП, директор МАУ «Лагерь отдыха и оздоровления «Лосенок»</w:t>
            </w:r>
          </w:p>
        </w:tc>
      </w:tr>
      <w:tr w:rsidR="00766FEE" w:rsidRPr="008E18B1" w:rsidTr="003F6EC0">
        <w:trPr>
          <w:trHeight w:val="6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984BD6" w:rsidRDefault="00766FEE" w:rsidP="0076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6">
              <w:rPr>
                <w:rFonts w:ascii="Times New Roman" w:hAnsi="Times New Roman" w:cs="Times New Roman"/>
                <w:sz w:val="24"/>
                <w:szCs w:val="24"/>
              </w:rPr>
              <w:t>Работа МАУ «Лагерь отдыха и оздоровления «Лосенок»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984BD6" w:rsidRDefault="00766FEE" w:rsidP="0076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D6">
              <w:rPr>
                <w:rFonts w:ascii="Times New Roman" w:hAnsi="Times New Roman" w:cs="Times New Roman"/>
                <w:sz w:val="24"/>
                <w:szCs w:val="24"/>
              </w:rPr>
              <w:t>18.06. -30.06.2025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984BD6" w:rsidRDefault="00766FEE" w:rsidP="0076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4BD6">
              <w:rPr>
                <w:rFonts w:ascii="Times New Roman" w:hAnsi="Times New Roman" w:cs="Times New Roman"/>
                <w:sz w:val="24"/>
                <w:szCs w:val="24"/>
              </w:rPr>
              <w:t>иректор МАУ «Лагерь отдыха и оздоровления «Лосенок»</w:t>
            </w:r>
          </w:p>
        </w:tc>
      </w:tr>
      <w:tr w:rsidR="00766FEE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8E18B1" w:rsidRDefault="00766FEE" w:rsidP="00766FE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муниципальных, областных, федеральных мероприятий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17.05.2023г.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</w:p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специалисты Комитета образования, МКУ «ЦРО», МАОУ ДО ЦДТ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766F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07.05.2024г.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766F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08.05.2024г. № 314 «Об утверждении Основ государственной политики Российской Федерации в области исторического просвещения»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766F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распоряжение Правительства Российской Федерации от 12.06. 2024 г. № 1481-р «Об утверждении Концепции государственной языковой политики РФ»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766F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Концепции развития системы психолого-педагогической помощи в сфере общего и среднего профессионального образования и план ее реализации на 2024–2030 годы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766F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плана мероприятий, проводимых в рамках Концепции семейной политики в Иркутской области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766F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766F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766F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повышения финансовой грамотности и формирования финансовой культуры до 2030 года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766F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руководители муниципальных 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комплексного плана мероприятий, проводимых в рамках </w:t>
            </w:r>
            <w:r w:rsidRPr="003024D4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национальных проектов «Семья», «Молодежь России», «Кадры» и др.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766F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плана мероприятий, проводимых в рамках исполнения </w:t>
            </w:r>
            <w:r w:rsidRPr="0030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 Президента Российской Федерации от 16.01.2025г. № 28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0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проведении в Российской Федерации Года защитника Отечества»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766F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766FEE" w:rsidRPr="008E18B1" w:rsidTr="00994DB3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межведомственного профилактического мероприятия «Подросток»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3024D4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Шемякина Е.Ю.,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муниципальных 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5F1F60" w:rsidRDefault="00766FEE" w:rsidP="00766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 групп социального риска среди обучающихся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5F1F60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5F1F60" w:rsidRDefault="00766FEE" w:rsidP="00766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Сбор информации по запросу Усть-Илимской межрайонной прокуратуры от 20.07.2020 г. № 21-130 (соблюдение законодательства по профилактике, выявлению, пресечению и расследованию преступлений, совершенных несовершеннолетними и в отношении несовершеннолетних)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5F1F60" w:rsidRDefault="00766FEE" w:rsidP="0076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15.06.2025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5F1F60" w:rsidRDefault="00766FEE" w:rsidP="0076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Шемякина Е.Ю.,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15018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5F1F60" w:rsidRDefault="00766FEE" w:rsidP="00766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 обучающихся с деструктивными проявлениями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5F1F60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5F1F60" w:rsidRDefault="00766FEE" w:rsidP="00766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реестра муниципальных общеобразовательных учреждений, в которых пройдет социально-психологическое тестирование, утверждение ответственных лиц.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5F1F60" w:rsidRDefault="00766FEE" w:rsidP="00766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до 30.06.2025г.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66FEE" w:rsidRPr="005F1F60" w:rsidRDefault="00766FEE" w:rsidP="00766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F1F60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5F1F60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766FEE" w:rsidRPr="008E18B1" w:rsidTr="003F6EC0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8E18B1" w:rsidRDefault="00766FEE" w:rsidP="00766FE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5F1F60" w:rsidRDefault="00766FEE" w:rsidP="0076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мероприятий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за 2024-2025 учебный год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5F1F60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6FEE" w:rsidRPr="005F1F60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</w:p>
          <w:p w:rsidR="00766FEE" w:rsidRPr="005F1F60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</w:p>
          <w:p w:rsidR="00766FEE" w:rsidRPr="005F1F60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С.В.,</w:t>
            </w:r>
          </w:p>
          <w:p w:rsidR="00766FEE" w:rsidRPr="005F1F60" w:rsidRDefault="00766FEE" w:rsidP="007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F60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5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образовательных учреждений</w:t>
            </w:r>
          </w:p>
        </w:tc>
      </w:tr>
    </w:tbl>
    <w:p w:rsidR="00044508" w:rsidRDefault="00044508" w:rsidP="00044508">
      <w:pPr>
        <w:rPr>
          <w:rFonts w:ascii="Times New Roman" w:hAnsi="Times New Roman" w:cs="Times New Roman"/>
          <w:sz w:val="24"/>
          <w:szCs w:val="24"/>
        </w:rPr>
      </w:pPr>
    </w:p>
    <w:p w:rsidR="00766FEE" w:rsidRDefault="00766FEE">
      <w:pPr>
        <w:rPr>
          <w:rFonts w:ascii="Times New Roman" w:hAnsi="Times New Roman" w:cs="Times New Roman"/>
          <w:sz w:val="20"/>
          <w:szCs w:val="20"/>
        </w:rPr>
      </w:pPr>
    </w:p>
    <w:p w:rsidR="00766FEE" w:rsidRDefault="00766FEE">
      <w:pPr>
        <w:rPr>
          <w:rFonts w:ascii="Times New Roman" w:hAnsi="Times New Roman" w:cs="Times New Roman"/>
          <w:sz w:val="20"/>
          <w:szCs w:val="20"/>
        </w:rPr>
      </w:pPr>
    </w:p>
    <w:p w:rsidR="00164625" w:rsidRDefault="00044508">
      <w:bookmarkStart w:id="0" w:name="_GoBack"/>
      <w:bookmarkEnd w:id="0"/>
      <w:r w:rsidRPr="009331BE">
        <w:rPr>
          <w:rFonts w:ascii="Times New Roman" w:hAnsi="Times New Roman" w:cs="Times New Roman"/>
          <w:sz w:val="20"/>
          <w:szCs w:val="20"/>
        </w:rPr>
        <w:t>Исп. Специалисты Комитета образования Администрации города Усть-Илимска, МКУ «ЦРО», МАОУ ДО ЦДТ</w:t>
      </w:r>
    </w:p>
    <w:sectPr w:rsidR="00164625" w:rsidSect="005F1F6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42FC"/>
    <w:multiLevelType w:val="hybridMultilevel"/>
    <w:tmpl w:val="FD4E2B66"/>
    <w:lvl w:ilvl="0" w:tplc="E9C2504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BA095F"/>
    <w:multiLevelType w:val="hybridMultilevel"/>
    <w:tmpl w:val="0762900A"/>
    <w:lvl w:ilvl="0" w:tplc="5156A8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08"/>
    <w:rsid w:val="00023787"/>
    <w:rsid w:val="00044508"/>
    <w:rsid w:val="00164625"/>
    <w:rsid w:val="00373290"/>
    <w:rsid w:val="00374974"/>
    <w:rsid w:val="003F3E33"/>
    <w:rsid w:val="003F6EC0"/>
    <w:rsid w:val="00431EC8"/>
    <w:rsid w:val="005005CF"/>
    <w:rsid w:val="005F1F60"/>
    <w:rsid w:val="00600D00"/>
    <w:rsid w:val="006519BD"/>
    <w:rsid w:val="00766FEE"/>
    <w:rsid w:val="00881C24"/>
    <w:rsid w:val="008C3AF7"/>
    <w:rsid w:val="00984BD6"/>
    <w:rsid w:val="009D0599"/>
    <w:rsid w:val="00BF1BF0"/>
    <w:rsid w:val="00C91E95"/>
    <w:rsid w:val="00F3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D681"/>
  <w15:chartTrackingRefBased/>
  <w15:docId w15:val="{12B3C3F1-00F6-47A7-A712-C62C9A92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List Paragraph"/>
    <w:basedOn w:val="a"/>
    <w:link w:val="a5"/>
    <w:uiPriority w:val="34"/>
    <w:qFormat/>
    <w:rsid w:val="00044508"/>
    <w:pPr>
      <w:ind w:left="720"/>
      <w:contextualSpacing/>
    </w:pPr>
  </w:style>
  <w:style w:type="character" w:styleId="a6">
    <w:name w:val="Strong"/>
    <w:basedOn w:val="a0"/>
    <w:uiPriority w:val="22"/>
    <w:qFormat/>
    <w:rsid w:val="006519BD"/>
    <w:rPr>
      <w:b/>
      <w:bCs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"/>
    <w:link w:val="a4"/>
    <w:uiPriority w:val="34"/>
    <w:rsid w:val="008C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13</cp:revision>
  <dcterms:created xsi:type="dcterms:W3CDTF">2025-05-23T03:29:00Z</dcterms:created>
  <dcterms:modified xsi:type="dcterms:W3CDTF">2025-05-23T06:35:00Z</dcterms:modified>
</cp:coreProperties>
</file>