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789"/>
      </w:tblGrid>
      <w:tr w:rsidR="007F079D" w:rsidRPr="00843E2C" w:rsidTr="007F079D">
        <w:tc>
          <w:tcPr>
            <w:tcW w:w="9781" w:type="dxa"/>
          </w:tcPr>
          <w:p w:rsidR="007F079D" w:rsidRPr="00843E2C" w:rsidRDefault="007F079D" w:rsidP="007F0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9" w:type="dxa"/>
          </w:tcPr>
          <w:p w:rsidR="007F079D" w:rsidRPr="00843E2C" w:rsidRDefault="007F079D" w:rsidP="007F0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7F079D" w:rsidRPr="00843E2C" w:rsidRDefault="007F079D" w:rsidP="007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образования</w:t>
            </w:r>
          </w:p>
          <w:p w:rsidR="007F079D" w:rsidRPr="00843E2C" w:rsidRDefault="007F079D" w:rsidP="007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города Усть-Илимска </w:t>
            </w:r>
          </w:p>
          <w:p w:rsidR="007F079D" w:rsidRPr="00843E2C" w:rsidRDefault="007F079D" w:rsidP="007F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О.Н. Кузнецова</w:t>
            </w:r>
          </w:p>
          <w:p w:rsidR="007F079D" w:rsidRPr="00843E2C" w:rsidRDefault="007F079D" w:rsidP="007F0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«2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 2025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F079D" w:rsidRDefault="007F079D" w:rsidP="007F0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079D" w:rsidRPr="00DD7C48" w:rsidRDefault="007F079D" w:rsidP="007F0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C4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7F079D" w:rsidRDefault="007F079D" w:rsidP="007F0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C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городских мероприятий Комитета образования Администрации города Усть-Илимска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апрель </w:t>
      </w:r>
      <w:r w:rsidRPr="00DD7C48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D7C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7F079D" w:rsidRDefault="007F079D" w:rsidP="007F0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091"/>
        <w:gridCol w:w="3079"/>
        <w:gridCol w:w="4390"/>
        <w:gridCol w:w="10"/>
      </w:tblGrid>
      <w:tr w:rsidR="007F079D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079D" w:rsidRPr="003024D4" w:rsidRDefault="007F079D" w:rsidP="0030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079D" w:rsidRPr="003024D4" w:rsidRDefault="007F079D" w:rsidP="0030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079D" w:rsidRPr="003024D4" w:rsidRDefault="007F079D" w:rsidP="0030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079D" w:rsidRPr="003024D4" w:rsidRDefault="007F079D" w:rsidP="0030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Ответственный(-</w:t>
            </w:r>
            <w:proofErr w:type="spellStart"/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исполнитель(-и)</w:t>
            </w:r>
          </w:p>
        </w:tc>
      </w:tr>
      <w:tr w:rsidR="007F079D" w:rsidRPr="003024D4" w:rsidTr="003554DD">
        <w:trPr>
          <w:gridAfter w:val="1"/>
          <w:wAfter w:w="10" w:type="dxa"/>
          <w:trHeight w:val="40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079D" w:rsidRPr="003024D4" w:rsidRDefault="007F079D" w:rsidP="0030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079D" w:rsidRPr="003024D4" w:rsidRDefault="007F079D" w:rsidP="0030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079D" w:rsidRPr="003024D4" w:rsidRDefault="007F079D" w:rsidP="0030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079D" w:rsidRPr="003024D4" w:rsidRDefault="007F079D" w:rsidP="0030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F079D" w:rsidRPr="003024D4" w:rsidTr="003554DD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079D" w:rsidRPr="003024D4" w:rsidRDefault="007F079D" w:rsidP="0030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итоговая аттестация учащихся 9-х, 11-х классов</w:t>
            </w:r>
          </w:p>
        </w:tc>
      </w:tr>
      <w:tr w:rsidR="00C57206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7206" w:rsidRPr="003024D4" w:rsidRDefault="00C57206" w:rsidP="003024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7206" w:rsidRPr="003024D4" w:rsidRDefault="00C57206" w:rsidP="0030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для общественных наблюдателей ГИА 9-х и 11-х классов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7206" w:rsidRPr="003024D4" w:rsidRDefault="00C57206" w:rsidP="0030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01.04.2025г., 17:00,</w:t>
            </w:r>
          </w:p>
          <w:p w:rsidR="00C57206" w:rsidRPr="003024D4" w:rsidRDefault="00C57206" w:rsidP="0030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образования Администрации города Усть-Илимска, каб.202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7206" w:rsidRPr="003024D4" w:rsidRDefault="00C57206" w:rsidP="0030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Ефременко Н.А. руководители муниципальных общеобразовательных учреждений</w:t>
            </w:r>
          </w:p>
        </w:tc>
      </w:tr>
      <w:tr w:rsidR="00C57206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7206" w:rsidRPr="003024D4" w:rsidRDefault="00C57206" w:rsidP="003024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7206" w:rsidRPr="003024D4" w:rsidRDefault="00C57206" w:rsidP="0030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Региональное тренировочное мероприятие ЕГЭ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7206" w:rsidRPr="003024D4" w:rsidRDefault="00C57206" w:rsidP="0030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08.04.2025г., 14.00, </w:t>
            </w:r>
          </w:p>
          <w:p w:rsidR="00C57206" w:rsidRPr="003024D4" w:rsidRDefault="00C57206" w:rsidP="0030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МАОУ «СОШ№13 им. М.К. Янгеля»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7206" w:rsidRPr="003024D4" w:rsidRDefault="00C57206" w:rsidP="0030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Ефременко Н.А., Карташов П.А., </w:t>
            </w:r>
          </w:p>
          <w:p w:rsidR="00C57206" w:rsidRPr="003024D4" w:rsidRDefault="00C57206" w:rsidP="0030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Буденная И.Ю.</w:t>
            </w:r>
          </w:p>
          <w:p w:rsidR="00C57206" w:rsidRPr="003024D4" w:rsidRDefault="00C57206" w:rsidP="0030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206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7206" w:rsidRPr="003024D4" w:rsidRDefault="00C57206" w:rsidP="003024D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7206" w:rsidRPr="003024D4" w:rsidRDefault="00C57206" w:rsidP="00302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итогового сочинения (изложения) как условия допуска выпускников 11 классов к ЕГЭ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7206" w:rsidRPr="003024D4" w:rsidRDefault="003024D4" w:rsidP="0030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09.04.2025г., </w:t>
            </w:r>
            <w:r w:rsidR="00C57206" w:rsidRPr="003024D4">
              <w:rPr>
                <w:rFonts w:ascii="Times New Roman" w:hAnsi="Times New Roman" w:cs="Times New Roman"/>
                <w:sz w:val="24"/>
                <w:szCs w:val="24"/>
              </w:rPr>
              <w:t>10:00,</w:t>
            </w:r>
            <w:r w:rsidR="00C57206"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МБОУ «СОШ №15»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57206" w:rsidRPr="003024D4" w:rsidRDefault="00C57206" w:rsidP="00302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Ефременко Н.А., Карташов П.А., Шарыпов Г.С.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о работниках ППЭ ГИА-11 (руководители, члены ГЭК, организаторы, ассистенты, технические специалисты, медицинские работники). Сбор сведений об общественных наблюдателях. Распределение работников и общественных наблюдателей в ППЭ ГИА-11 по дня экзаменов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16.04.2025г.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Ефременко Н.А., Карташов П.А., руководители муниципальных общеобразовательных учреждений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Обучающие семинары по теме «Подготовка и проведение ГИА-9 в ППЭ» для разной категории работников ППЭ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Е.В., руководители муниципальных общеобразовательных учреждений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Обучающие семинары для технических специалистов ППЭ в штабе и в проведении английского языка, информатики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РЦОИиМ</w:t>
            </w:r>
            <w:proofErr w:type="spellEnd"/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Е.В., Курило Н.М., руководители муниципальных общеобразовательных учреждений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всех категорий работников ППЭ ЕГЭ на федеральной обучающей платформе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687B38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04-16.04.</w:t>
            </w:r>
            <w:r w:rsidR="000F34C2"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Ефременко Н.А., координаторы ГИА в муниципальных общеобразовательных учреждениях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Содействие региону в реализации мер по повышению объективности на этапе проведения процедур оценки качества образования и при проверке результатов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Проведение ВПР с выборочным контролем объективности результатов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 11.04.2025г. по 30.04.2025г.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Жарова Р.А.,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руководители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общеобразовательных учреждений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Проведение ВПР с привлечением общественных и независимых наблюдателей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 11.04.2025г. по 30.04.2025г.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Жарова Р.А.,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руководители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общеобразовательных учреждений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Содействие региону в реализации мер по формированию объективной ВСОКО в каждой ОО муниципалитета</w:t>
            </w:r>
          </w:p>
        </w:tc>
      </w:tr>
      <w:tr w:rsidR="000F34C2" w:rsidRPr="003024D4" w:rsidTr="003554DD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проверочных работ для обучающихся 4-8-х и 10-х классов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 11.04.2025г. по 30.04.2025г.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Жарова Р.А.,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руководители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общеобразовательных учреждений</w:t>
            </w:r>
          </w:p>
        </w:tc>
      </w:tr>
      <w:tr w:rsidR="000F34C2" w:rsidRPr="003024D4" w:rsidTr="003554DD">
        <w:trPr>
          <w:gridAfter w:val="1"/>
          <w:wAfter w:w="10" w:type="dxa"/>
          <w:trHeight w:val="40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ключевых характеристик качества подготовки обучающихся</w:t>
            </w:r>
          </w:p>
        </w:tc>
      </w:tr>
      <w:tr w:rsidR="000F34C2" w:rsidRPr="003024D4" w:rsidTr="003554DD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платформы электронного банка тренировочных заданий по оценки функциональной грамотности обучающихся образовательных организаций Иркутской области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по предоставлении данных министерством образования Иркутской области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Жарова Р.А.,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руководители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общеобразовательных учреждений</w:t>
            </w:r>
          </w:p>
        </w:tc>
      </w:tr>
      <w:tr w:rsidR="000F34C2" w:rsidRPr="003024D4" w:rsidTr="003554DD">
        <w:trPr>
          <w:gridAfter w:val="1"/>
          <w:wAfter w:w="10" w:type="dxa"/>
          <w:trHeight w:val="40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муниципальных баз данных</w:t>
            </w:r>
          </w:p>
        </w:tc>
      </w:tr>
      <w:tr w:rsidR="000F34C2" w:rsidRPr="003024D4" w:rsidTr="003554DD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Сбор сведений о ППЭ, включая аудиторный фонд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до 14.04.2025г.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0F34C2" w:rsidRPr="003024D4" w:rsidTr="003554DD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Распределение участников ГИА по ППЭ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до 14.04.2025г.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0F34C2" w:rsidRPr="003024D4" w:rsidTr="003554DD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Распределение работников в ППЭ по экзаменам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до 14.04.2025г.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0F34C2" w:rsidRPr="003024D4" w:rsidTr="003554DD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Сбор сведения об общественных наблюдателей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до 14.04.2025г.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Карташов П.А.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Курило Н.М.</w:t>
            </w:r>
          </w:p>
        </w:tc>
      </w:tr>
      <w:tr w:rsidR="000F34C2" w:rsidRPr="003024D4" w:rsidTr="003554DD">
        <w:trPr>
          <w:gridAfter w:val="1"/>
          <w:wAfter w:w="10" w:type="dxa"/>
          <w:trHeight w:val="237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Содействие региону в реализации мер в рамках других управленческих направлений</w:t>
            </w:r>
          </w:p>
        </w:tc>
      </w:tr>
      <w:tr w:rsidR="000F34C2" w:rsidRPr="003024D4" w:rsidTr="003554DD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Мониторинг активности в ИС «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0F34C2" w:rsidRPr="003024D4" w:rsidTr="003554DD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миграции контента официальных сайтов дошкольных образовательных учреждений на ЕП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Госвеб</w:t>
            </w:r>
            <w:proofErr w:type="spellEnd"/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0F34C2" w:rsidRPr="003024D4" w:rsidTr="003554DD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Мониторинг активности ФГИС «Моя Школа»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0F34C2" w:rsidRPr="003024D4" w:rsidTr="003554DD">
        <w:trPr>
          <w:gridAfter w:val="1"/>
          <w:wAfter w:w="10" w:type="dxa"/>
          <w:trHeight w:val="523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условий для организации образования с обучающихся с ОВЗ, с инвалидностью</w:t>
            </w:r>
          </w:p>
        </w:tc>
      </w:tr>
      <w:tr w:rsidR="000F34C2" w:rsidRPr="003024D4" w:rsidTr="003554DD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Территориальная психолого-медико-педагогическая комиссия для детей школьного возраста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 01.04.2025г. по 18.04.2025г.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Солдатова Г.Е.</w:t>
            </w:r>
          </w:p>
        </w:tc>
      </w:tr>
      <w:tr w:rsidR="000F34C2" w:rsidRPr="003024D4" w:rsidTr="003554DD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Территориальная психолого-медико-педагогическая комиссия для детей дошкольного возраста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22, 24, 29.04.2025г.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Солдатова Г.Е.</w:t>
            </w:r>
          </w:p>
        </w:tc>
      </w:tr>
      <w:tr w:rsidR="000F34C2" w:rsidRPr="003024D4" w:rsidTr="003554DD">
        <w:trPr>
          <w:gridAfter w:val="1"/>
          <w:wAfter w:w="10" w:type="dxa"/>
          <w:trHeight w:val="523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родителям (законным представителям) и педагогическим работникам по вопросам сопровождения обучающихся в условиях инклюзивного образования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23.04.2025г.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с 10.00 до 13.00, Комитет образования, кабинет 202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Азизова Н.В.</w:t>
            </w:r>
          </w:p>
        </w:tc>
      </w:tr>
      <w:tr w:rsidR="000F34C2" w:rsidRPr="003024D4" w:rsidTr="003554DD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34C2" w:rsidRPr="003024D4" w:rsidRDefault="000F34C2" w:rsidP="000F3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выявления, поддержки и развития способностей и талантов у детей и молодежи</w:t>
            </w:r>
          </w:p>
        </w:tc>
      </w:tr>
      <w:tr w:rsidR="000F34C2" w:rsidRPr="003024D4" w:rsidTr="003554DD">
        <w:trPr>
          <w:trHeight w:val="40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34C2" w:rsidRPr="003024D4" w:rsidRDefault="000F34C2" w:rsidP="000F3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способностей обучающихся в соответствии с их потребностями (дополнительное образование детей)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Консультирование представителей образовательных учреждений города Усть-Илимска по работе в АИС «Навигатор дополнительного образования детей Иркутской области»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01.04.-30.04.2025г.,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МАОУ ДО ЦДТ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(законных представителей) обучающихся, достигших 14-летнего возраста по вопросам регистрации и пользования АИС «Навигатор дополнительного образования детей Иркутской области»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01.04.-30.04.2025г.,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МАОУ ДО ЦДТ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программ образовательных учреждений города Усть-Илимска в АИС «Навигатор дополнительного образования детей Иркутской области»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01.04.-30.04.2025г.,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https://админка38.навигатор.дети/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обучающихся в дополнительном образовании по данным АИС «Навигатор дополнительного образования детей Иркутской области» в муниципальном образовании город Усть-Илимск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01.04.-30.04.2025г.,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https://админка38.навигатор.дети/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Мониторинг движения обучающихся в АИС «Навигатор дополнительного образования детей Иркутской области» в МАОУ ДО ЦДТ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01.04.-30.04.2025г.,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https://админка38.навигатор.дети/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Экспертиза дополнительных общеразвивающих программ в АИС «Навигатор дополнительного образования детей Иркутской области»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01.04.-30.04.2025г.,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https://админка38.навигатор.дети/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Аникина А.А.,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Баженова Д.В.,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Козловская А.В.,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Лушникова Е.В.,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Фомина А.А. </w:t>
            </w:r>
          </w:p>
        </w:tc>
      </w:tr>
      <w:tr w:rsidR="000F34C2" w:rsidRPr="003024D4" w:rsidTr="003554DD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34C2" w:rsidRPr="003024D4" w:rsidRDefault="000F34C2" w:rsidP="000F3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увеличение охвата детей и молодежи мероприятиями по выявлению, поддержке и развитию способностей и талантов в соответствии с их потребностями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образовательная акция «Тотальный диктант»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05.04.2025г.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Воронюк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муниципальный координатор акции.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«Пусть всегда будет Солнце!», посвященный 80-летию Победы в Великой Отечественной войне (для воспитанников муниципальных образовательных учреждений, реализующих программы дошкольного образования)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05.04.2025г.,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МАУК «ДК им. И.И. Наймушина»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Якимова С.А.,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Лихоносова М.В.,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оргкомитет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Муниципальный интеллектуальный конкурс «Умники и умницы» среди детей старшего дошкольного возраста образовательных учреждений, реализующих программы дошкольного образования, на тему «Богатыри – защитники земли русской»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07.04.2025г. - 18.04.2025г.,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по отдельному графику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Танцюра С.А.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Бобина О.А.,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Лихоносова М.В.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Муниципальная научная инженерная выставки «Изобретатель XXI века» для школьников (5-11 классы)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09.04.2025г.,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Баженова Е.В., Колмакова А.Н.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творческий конкурс-выставка декоративно- прикладного искусства «К подвигу героев сердцем прикоснись», посвященный Году защитника Отечества и 80-летию Победы в Великой Отечественной войне 1941-1945 годов для учащихся 1-11 классов и учителей изобразительного искусства общеобразовательных учреждений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11.04.2025г.,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МБОУ «СОШ № 15»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Вальтер Н.И.,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 ГМО учителей ИЗО и МХК 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Муниципальный творческий конкурс-выставка «Радуга творческих проектов» для учащихся 5-11 классов муниципальных общеобразовательных учреждений.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14.04.-16.04.2025г., 15:00,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МАОУ «СОШ № 5»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Севостьянова Н.И.,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ГМО учителей трудового обучения (технологии)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Яковлев Е.В.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учитель трудового обучения (технологии)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Турнир для детей дошкольного старшего возраста по головоломкам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15.04.2025г.,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МБДОУ № 9 «Теремок»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Абальмасова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Крепак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Лихоносова М.В.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X муниципальный конкурс модельеров и дизайнеров (5-11 классы)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16.04.2025г.,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Баженова Е.В., Колмакова А.Н.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III муниципальная онлайн-олимпиада «Программируем в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» для учащихся 5-7 классов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16.04.2025г.,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15:00 - 16:30,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МОУ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Голос Г.И.,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ГМО учителей информатики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«Детские песни о главном», посвященный 80-летию Великой Победы.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18.04.2025г., 15:00, МАОУ «Городская гимназия № 1»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Адамкова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ГМО учителей музыки.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Конаш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С.А., учитель музыки МАОУ «Городская гимназия № 1»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Игра «Русь. Россия. Родина моя» в рамках серии научно-познавательных игр «Интеллектуалы Усть-Илимска»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23.04.2025г.,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Баженова Е.В., Колмакова А.Н.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для детей дошкольного возраста по соревновательной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алгоритмике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RoboKids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24.04.2025г.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МБДОУ д/с № 17 «Сказка»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Добровольская А.В.,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Лихоносова М.В.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Международная историко-просветительская патриотическая акция «Диктант Победы»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25.04.2025г.,</w:t>
            </w:r>
          </w:p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МОУ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Ленская Н. Б.,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муниципальный координатор акции.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по робототехнике «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РобоШАГИ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26.04.2025г.,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Баженова Е.В., Коршунов А.С.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Содействие региону в проведении мероприятий для родителей (законных представителей) по вопросам выявления, поддержки и развития способностей и талантов у детей и молодежи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Конкурс для семейных команд «Нет в России семьи такой, где б не памятен был свой герой» (муниципальный проект «СВК «РОС»)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01.04.-30.04.2025г.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С.В.,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Ю.П., директор МАОУ «СОШ №7 имени Пичуева Л.П.», Мухина Л.Г., педагог-организатор МАОУ «СОШ №7 имени Пичуева Л.П.», Позднякова М.Н., заместитель директора МАОУ «СОШ №7 имени Пичуева Л.П.»</w:t>
            </w:r>
          </w:p>
        </w:tc>
      </w:tr>
      <w:tr w:rsidR="000F34C2" w:rsidRPr="003024D4" w:rsidTr="003554DD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34C2" w:rsidRPr="003024D4" w:rsidRDefault="000F34C2" w:rsidP="000F3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по самоопределению и профессиональной ориентации обучающихся</w:t>
            </w:r>
          </w:p>
        </w:tc>
      </w:tr>
      <w:tr w:rsidR="000F34C2" w:rsidRPr="003024D4" w:rsidTr="003554DD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34C2" w:rsidRPr="003024D4" w:rsidRDefault="000F34C2" w:rsidP="000F3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Созданий условий для совершенствования осознанного выбора дальнейшей траектории обучения выпускниками уровня основного общего образования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Концепции деятельности муниципального образования город Усть-Илимск по самоопределению и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ориентации обучающихся» (приложение № 3 к приказу Управления образования Администрации города Усть-Илимска от 07.07.2022г. № 556), программы организационно-методического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Усть-Илимска (приложение № 3 к приказу Управления образования Администрации города Усть-Илимска от 19.10.2020г. № 594)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 -30.04.2025г.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Воронкова М.И., </w:t>
            </w:r>
          </w:p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Ранняя профориентация обучающихся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организационных условий для реализации проекта Единая модель профориентации «Билет в будущее» в 2025-2026 учебном году в рамках федерального проекта «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» национального проекта «Молодежь и дети»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01.04.-30.04.2025г.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организационных условий для участия обучающихся 1-11-х классов в мероприятиях, реализуемых с учётом опыта цикла открытых уроков «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 профориентацию детей, подготовка отчета об участии в онлайн-уроках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01.04.-30.04.2025г. http://шоупрофессий.рф,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https://edulife.iro38.ru/?page_id=3860&amp;page_id=3860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Баженова Е.В., Зуева Л.М.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Выявление предпочтений обучающихся на уровне ООО в области профессиональной ориентации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 профессиональных планов и выбора выпускников уровня основного общего образования общеобразовательных организаций Иркутской области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-30.04.2025г.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Баженова Е.В., Зуева Л.М.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Сопровождение профессионального самоопределения обучающихся на уровне ООО и СОО (в том числе обучающихся с ОВЗ)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Муниципальный профориентационный конкурс по направлению «Охрана. Право. Безопасность» для учащихся 6-11-х классов муниципальных общеобразовательных учреждений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21.04.-30.04.2025г.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Баженова Е.В., Зуева Л.М.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педагогов, учащихся 8-11-х классов муниципальных общеобразовательных учреждений, в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. для детей с ОВЗ и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01.04.-30.04.2025г.,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МАОУ ДО ЦДТ, кабинет профориентации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МАОУ ДО ЦДТ в СМИ (сайт МАОУ ДО ЦДТ (https://uicdt.ru/ ), сайт Комитета образования http://uiedu.ru/, социальные сети)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Баженова Е.В., Зуева Л.М.</w:t>
            </w:r>
          </w:p>
        </w:tc>
      </w:tr>
      <w:tr w:rsidR="000F34C2" w:rsidRPr="003024D4" w:rsidTr="003554DD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34C2" w:rsidRPr="003024D4" w:rsidRDefault="000F34C2" w:rsidP="000F3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Профориентационные мероприятия совместно с учреждениями/предприятиями, образовательными организациями, центрами профориентационной работы, практической подготовки, в том числе с учетом межведомственного взаимодействия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Мастер-классы по профессиям и специальностям профессиональной подготовки в 2025-2026 учебном году в ГБПОУ «УИТЛТУ» для учащихся 9-х классов муниципальных общеобразовательных учреждений в рамках проекта Единая модель профориентации «Билет в будущее»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03, 10, 17, 24.04.2025г. (время по согласованию с МОУ)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Зуева Л.М., </w:t>
            </w:r>
          </w:p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Выездные профориентационные экскурсии на предприятия для учащихся 8–11-х классов муниципальных общеобразовательных учреждений в рамках комплексной работы по развитию промышленного туризма на территории Иркутской области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03,10,17,24.04.2025г. (время по согласованию), (УИ ГЭС, УИ ТЭЦ, АО «Группа «Илим»)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Мастер-классы, встреча с представителями ФГБОУ ВО ИГМУ Минздрава России (г. Иркутск) для учащихся 11-х классов муниципальных общеобразовательных учреждений, планирующие поступать в медицинские учреждения профессионального образования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08.04.-10.04.2025г. (дата и время по согласованию), МБОУ «СОШ №1», актовый зал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Зуева Л.М.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Мастер-классы по направлениям профессиональной подготовки в ГБПОУ «УИТЛТУ» в рамках «Единый день открытых дверей» федерального проекта «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» для учащихся 9-х классов муниципальных общеобразовательных учреждений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-12.04.2025г. (дата и время по согласованию), ГБПОУ «УИТЛТУ»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Зуева Л.М., </w:t>
            </w:r>
          </w:p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для родителей̆ (законных представителей̆) по вопросам профессиональной̆ ориентации обучающихся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«Единый день открытых дверей» в рамках федерального проекта «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», направленного на популяризацию набора на обучение в рамках программ «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Профессионалитета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» в УИФ ГБПОУ ИО «Иркутский энергетический колледж» для родителей (законных представителей) учащихся 9-х классов муниципальных общеобразовательных учреждений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12.04.2025г.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12:00, ул. Ленина, 15, УИФ ГБПОУ ИО «ИЭК»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Баженова Е.В., Зуева Л.М.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родителей (законных представителей) по вопросам профессионального самоопределения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01.04.-30.04.2025г., МАОУ ДО ЦДТ, кабинет профориентации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0F34C2" w:rsidRPr="003024D4" w:rsidTr="003554DD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34C2" w:rsidRPr="003024D4" w:rsidRDefault="000F34C2" w:rsidP="000F3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 качеством образовательной деятельности</w:t>
            </w:r>
          </w:p>
        </w:tc>
      </w:tr>
      <w:tr w:rsidR="000F34C2" w:rsidRPr="003024D4" w:rsidTr="003554DD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34C2" w:rsidRPr="003024D4" w:rsidRDefault="000F34C2" w:rsidP="000F3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направленных на повышение качества управленческой деятельности в ОО</w:t>
            </w:r>
          </w:p>
        </w:tc>
      </w:tr>
      <w:tr w:rsidR="000F34C2" w:rsidRPr="003024D4" w:rsidTr="009A5623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34C2" w:rsidRPr="00E57C11" w:rsidRDefault="000F34C2" w:rsidP="000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заявления и проекта программы развития Учредителю муниципальными образовательными учреждениями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34C2" w:rsidRPr="00E57C11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11">
              <w:rPr>
                <w:rFonts w:ascii="Times New Roman" w:hAnsi="Times New Roman" w:cs="Times New Roman"/>
                <w:sz w:val="24"/>
                <w:szCs w:val="24"/>
              </w:rPr>
              <w:t>до 16.04.2025г.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34C2" w:rsidRPr="00E57C11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учреждений </w:t>
            </w:r>
          </w:p>
        </w:tc>
      </w:tr>
      <w:tr w:rsidR="000F34C2" w:rsidRPr="003024D4" w:rsidTr="004428A3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9206B2" w:rsidRDefault="000F34C2" w:rsidP="000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отчета образовательного учреждения о результатах самообследования за 2024 год на официальном сайте в сети «Интернет»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9206B2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18.</w:t>
            </w: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>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9206B2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0F34C2" w:rsidRPr="009206B2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образовательных учреждений</w:t>
            </w:r>
          </w:p>
        </w:tc>
      </w:tr>
      <w:tr w:rsidR="000F34C2" w:rsidRPr="003024D4" w:rsidTr="004428A3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9206B2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hAnsi="Times New Roman" w:cs="Times New Roman"/>
                <w:sz w:val="24"/>
                <w:szCs w:val="24"/>
              </w:rPr>
              <w:t>Предоставление Учредителю отчета о результатах самообследования за 2024 год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9206B2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>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9206B2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0F34C2" w:rsidRPr="009206B2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образовательных учреждений</w:t>
            </w:r>
          </w:p>
        </w:tc>
      </w:tr>
      <w:tr w:rsidR="000F34C2" w:rsidRPr="003024D4" w:rsidTr="004428A3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9206B2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отчетов о результатах самообследования муниципальных образовательных учреждений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9206B2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2025г.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9206B2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0F34C2" w:rsidRPr="009206B2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0F34C2" w:rsidRPr="003024D4" w:rsidTr="00F61D26">
        <w:trPr>
          <w:gridAfter w:val="1"/>
          <w:wAfter w:w="10" w:type="dxa"/>
          <w:trHeight w:val="40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E57C11" w:rsidRDefault="000F34C2" w:rsidP="000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муниципальных общеобразовательных учреждений в мероприятиях по реализации проекта «Школа Минпросвещения России», программ развития и т.п. (приказ Комитета образования </w:t>
            </w:r>
            <w:r w:rsidRPr="00E57C1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 28.12.2024г. №1096)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E57C11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E57C11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  <w:proofErr w:type="spellStart"/>
            <w:r w:rsidRPr="00E5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E5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r w:rsidRPr="00E5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освещение деятельности по реализации проекта «Школа Минпросвещения России»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устранению замечаний по итогам независимой оценки качества условий осуществления образовательной деятельности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устранению проблем, выявленных по итогам экспертизы ресурсного обеспечения муниципальной образовательной системы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учреждений, сотрудники МКУ «ЦРО»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прохождению процедуры независимой оценки качества условий осуществления образовательной деятельности в 2025 году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Воронкова М.И., </w:t>
            </w:r>
          </w:p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Петлюк Е.А., </w:t>
            </w:r>
          </w:p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руководителей (заместителей руководителей) муниципальных образовательных учреждений в региональных и федеральных профессиональных конкурсах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учреждений, сотрудники МКУ «ЦРО»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Инновационные, </w:t>
            </w: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стажировочные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образовательных организаций, реализующих программы начального общего, основного общего и среднего общего образования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образовательных учреждений, сотрудники Комитета образования, </w:t>
            </w:r>
          </w:p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«ЦРО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дорожной карты по улучшению показателей мотивирующего мониторинга деятельности Комитета образования Администрации города Усть-Илимска и муниципальных образовательных учреждений по реализации задач государственной политики в сфере образования на 2025 год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Стажировочная площадка для управленческих команд муниципальных образовательных учреждений «Эффективность деятельности руководителей образовательных учреждений: оценка и развитие»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2025г.</w:t>
            </w:r>
          </w:p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(дата, время и место дополнительно)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Ефременко Н.А.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региону в проведении мероприятий, реализации мер и управленческих решений в рамках других </w:t>
            </w:r>
          </w:p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управленческих направлений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руководителями муниципальных образовательных учреждений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2025г. </w:t>
            </w:r>
          </w:p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и время </w:t>
            </w:r>
          </w:p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сотрудники Комитета </w:t>
            </w:r>
          </w:p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образования, МКУ «ЦРО», МАОУ ДО ЦДТ, руководители муниципальных </w:t>
            </w:r>
          </w:p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 учреждений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руководителей муниципальных образовательных учреждений по подготовке и проведении капитальных ремонтов зданий и сооружений в области строительно-монтажных работ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2025г.</w:t>
            </w:r>
          </w:p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 А.Д.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направленных на нормативное обеспечение требований по обеспечению благоприятных и оптимальных условий для нахождения воспитанников и обучающихся в муниципальных общеобразовательных учреждениях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2025г.</w:t>
            </w:r>
          </w:p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 А.Д., руководители муниципальных образовательных учреждений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системы назначения руководителей образовательных организаций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Первый этап аттестации руководителей и кандидатов на должность руководителя: направление портфолио Оператору, экспертиза портфолио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09.04.2025г.</w:t>
            </w:r>
          </w:p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до 15-00 </w:t>
            </w:r>
          </w:p>
        </w:tc>
        <w:tc>
          <w:tcPr>
            <w:tcW w:w="4390" w:type="dxa"/>
            <w:vMerge w:val="restar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Антипин М.И. (МБОУ «СОШ № 1»), Курило В.К. (МАОУ «Городская гимназия № 1»), Мисикова З.А. (МАОУ «СОШ № 13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им.М.К.Янгеля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Пеленкина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С.А. (МАОУ «СОШ № 14»),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Раздьяконова С.А. (МДОУ д/с № 15 «Ручеек»), Фатеева Е.И. (МАОУ «СОШ № 12»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им.Семенова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В.Н.)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Первый этап аттестации руководителей и кандидатов на должность руководителя: экспертиза портфолио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до 16.04.2025г.</w:t>
            </w:r>
          </w:p>
        </w:tc>
        <w:tc>
          <w:tcPr>
            <w:tcW w:w="4390" w:type="dxa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Второй этап аттестации руководителей и кандидатов на должность руководителя: тестирование и решение кейса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15.04.-16.04.2025г.</w:t>
            </w:r>
          </w:p>
        </w:tc>
        <w:tc>
          <w:tcPr>
            <w:tcW w:w="4390" w:type="dxa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Второй этап аттестации руководителей и кандидатов на должность руководителя: экспертиза решения кейса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17.04.-24.04.2025г.</w:t>
            </w:r>
          </w:p>
        </w:tc>
        <w:tc>
          <w:tcPr>
            <w:tcW w:w="4390" w:type="dxa"/>
            <w:vMerge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C2" w:rsidRPr="003024D4" w:rsidTr="003554DD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34C2" w:rsidRPr="003024D4" w:rsidRDefault="000F34C2" w:rsidP="000F3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создание и функционирование центров непрерывного повышения профессионального мастерства педагогических работников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Семинар с ответственными за аттестацию педагогических работников муниципальных дошкольных образовательных учреждений по обобщению опыта работы по теме «Использование новых образовательных технологий в своей работе»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17.04.2025г., 13.00, МКУ «ЦРО»,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.№ 202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Удод Ю.Г., Матвейчук Т.Ю. (МБДОУ № 7 «Незабудка»);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Панифидникова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И.П. (МАДОУ «ЦРР-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д,с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№ 18 «Дюймовочка»);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Притула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М.Д., Мещерякова Н.Ю. (МБДОУ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д,с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№ 25 «Зайчик»); Морозова Г.А.,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И.О., Казарина Л.В. (МБДОУ д/с № 31 «Радуга»)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Семинар с ответственными за аттестацию педагогических работников муниципальных общеобразовательных учреждений по обобщению опыта работы по теме «Использование новых образовательных технологий в своей работе»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17.04.2025г., 16.00, </w:t>
            </w:r>
          </w:p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МКУ «ЦРО»,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инет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№ 202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Куклина Н.Ю., Соколова О.Л.,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Е.А. (МАОУ «СОШ № 7 имени Пичуева Л.П.»);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Гасич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В.М. (МАОУ СОШ № 9);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Сивиринова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И.А. (МБОУ «СОШ № 17»), Лифарь Д.С. (МАОУ «СОШ №12» имени Семенова В.Н.)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педагогического сообщества школьных библиотекарей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Творческие идеи и проекты библиотек как результат развития инноваций в школах города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25.04.2025г, 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МБОУ «СОШ № 8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имени Бусыгина М.И.»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Саблина В.И.,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 ГТО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школьных библиотекарей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методического объединения учителей трудового обучения (технологии)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Круглый стол «Применение информационно-коммуникационных технологий (ИКТ) на уроках трудового обучения (технологии)»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24.04.2025г., 15:30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МАОУ «СОШ № 11»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Севостьянова Н.И.,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ГМО учителей трудового обучения (технологии)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методического объединения учителей математики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1.Подведение итогов работы за 2024-2025 учебный год.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2.Творческие отчеты по темам самообразования «Современный учитель: новые горизонты»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09.04.2025г., 15:30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МБОУ «СОШ № 8 имени Бусыгина М.И.»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Федорова Е.И.,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ГМО учителей математики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Заседание городского методического объединения учителей изобразительного искусства и МХК 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учителя «Повышение профессионального мастерства педагога в вопросах организации эффективного обучения учащихся»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г., 15:30,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МАОУ СОШ № 9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Вальтер Н.И.,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 ГМО учителей ИЗО и МХК 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методического объединения учителей иностранных языков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Круглый стол «Повышение уровня учебных достижений учащихся по английскому языку»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23.04.2025г., 15:30,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МБОУ «СОШ № 15»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Лобанова Е.А.,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 ГМО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учителей иностранных языков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методического объединения учителей географии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Творческие отчеты педагогов «Современные педагогические технологии как фактор повышения качества образования»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г., 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МАОУ «СОШ № 5»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Артемьева Е.В., руководитель ГМО учителей географии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методического объединения учителей русского языка и литературы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Итоги работы ГМО за 2024-2025г: проблемы и их решение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23.04.2025г., 15:30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МАОУ «СОШ № 14»,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инет №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Морозова Т.А.,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ГМО учителей русского языка и литературы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методического объединения педагогов-психологов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деятельности ГМО в 2024- 2025 учебном году.  Отчет педагогов - психологов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24.04.2025г., 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МАОУ «Экспериментальный лицей имени Батербиева М.М.»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Черных Т.П.,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 ГМО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педагогов-психологов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методического объединения учителей начальных классов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Аналитический семинар «Итоги методической работы ГМО за 2024-2025 учебный год»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09.04.2025г., 15:30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МАОУ «СОШ № 14»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Иванова Е.В.,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ГМО учителей начальных классов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методического объединения учите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ОБиЗР</w:t>
            </w:r>
            <w:proofErr w:type="spellEnd"/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1 Подведение итогов работы за 2024-2025 учебный год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2. Выбор методической темы на 2025-2026 учебный год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Изучение современных образовательных технологий обучения по предмету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ОБиЗР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на 2025-2026 учебный год.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18.04.2025г., 15:30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МАОУ «СОШ № 11»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Вишняков Ю.А.,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 ГМО учителей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ОБиЗР</w:t>
            </w:r>
            <w:proofErr w:type="spellEnd"/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Содействие региону в реализации мер по развитию «горизонтального обучения», наставничества и </w:t>
            </w:r>
            <w:proofErr w:type="spellStart"/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менторства</w:t>
            </w:r>
            <w:proofErr w:type="spellEnd"/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VI городская научно-практическая конференция педагогических работников «Развитие муниципальной системы образования: тенденции и взгляд в будущее»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24.04.2025г.,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МАОУ «СОШ № 11»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И.Ю., заместитель директора МКУ "ЦРО"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Усть-Илимский педагогический марафон в рамках реализации муниципального проекта «Школа школе»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Семинар «Средства реализации межпредметных связей в процессе обучения для формирования функциональной грамотности»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02.04.2025г.,</w:t>
            </w:r>
          </w:p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№12» имени Семенова В.Н.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Петрова Т.В., директор МАОУ «СОШ №12» имени Семенова В.Н.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Семинар «Образовательный модуль «Безопасное лето» - организация и проведение»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18.04.2025г.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МБОУ «СОШ № 8 имени Бусыгина М.И.»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Асташова С.А., директор МБОУ «СОШ № 8 имени Бусыгина М.И.»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Конкурсное движение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Cs/>
                <w:sz w:val="24"/>
                <w:szCs w:val="24"/>
              </w:rPr>
              <w:t>Очное представление лучших практик муниципального конкурса воспитательных практик, посвященных Году защитника Отечества и предстоящему празднованию 80-летия Победы в Великой Отечественной войне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11.04.2025г., 15:00,  </w:t>
            </w:r>
          </w:p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МАОУ «СОШ №12» имени Семенова В.Н.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Петрова Т.В., директор МАОУ «СОШ №12» имени Семенова В.Н.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молодых специалистов муниципальных образовательных учреждений(ОМС)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Муниципальная Неделя молодого учителя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 07.04.2025г. по 20.04.2025г.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Заместители руководителей муниципальных общеобразовательных учреждений, Совет ОМС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«Перезагрузка-25»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11.04.2025г., 15:30, МАОУ «Экспериментальный лицей имени Батербиева М.М.»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Сенина О.И., заместитель директора МАОУ «Экспериментальный лицей имени Батербиева М.М.»</w:t>
            </w:r>
          </w:p>
        </w:tc>
      </w:tr>
      <w:tr w:rsidR="000F34C2" w:rsidRPr="003024D4" w:rsidTr="003554DD">
        <w:trPr>
          <w:trHeight w:val="40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34C2" w:rsidRPr="003024D4" w:rsidRDefault="000F34C2" w:rsidP="000F34C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Совета руководителей городских педагогических сообществ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Открытая педагогическая площадка, посвященная Году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80-летию Великой Победы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29.04.2025г., 15:00,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МАОУ «СОШ№13 им. М.К. Янгеля»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Ленская Н. Б.,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ГМО учителей истории и обществознания,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Совет руководителей ГПС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организации воспитания обучающихся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tabs>
                <w:tab w:val="left" w:pos="47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Формирование ценностных ориентаций обучающихся</w:t>
            </w:r>
          </w:p>
        </w:tc>
      </w:tr>
      <w:tr w:rsidR="000F34C2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Совещания с заместителями директоров по учебно-воспитательной работе, курирующими воспитательную работу, и с советниками руководителя общеобразовательных учреждений по воспитанию и взаимодействию с детскими общественными объединениями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09.04.2025г, 15.00, Комитет образования, кабинет № 202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34C2" w:rsidRPr="003024D4" w:rsidRDefault="000F34C2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Е.Д.,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Клименко Н.В.,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Иванова С.В.,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заместители директора,</w:t>
            </w:r>
          </w:p>
        </w:tc>
      </w:tr>
      <w:tr w:rsidR="00687B38" w:rsidRPr="003024D4" w:rsidTr="002240A1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687B38" w:rsidRDefault="00687B38" w:rsidP="000F3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B3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сборы с учащимися 10-х классов муниципальных общеобразовательных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сборы с учащимися 10-х классов муниципальных общеобразовательных учреждений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07.04.2025-11.04.2025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</w:p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14.04.2025-18.04.2025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 Т.Е.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муниципальных общеобразовательных учреждений</w:t>
            </w:r>
            <w:bookmarkStart w:id="0" w:name="_GoBack"/>
            <w:bookmarkEnd w:id="0"/>
          </w:p>
        </w:tc>
      </w:tr>
      <w:tr w:rsidR="00687B38" w:rsidRPr="003024D4" w:rsidTr="003554DD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Реализация Всероссийского проекта «Большая перемена» (участие)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01.04.-30.04.2025г.,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https://bolshayaperemena.online/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Клименко Н.В., руководители муниципальных общеобразовательных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Блиц-турнир «Космическая азбука», посвященный Дню космонавтики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10.04.2025г.,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социальная сеть «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Баженова Е.В., Некрасова Е.В.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- День единых действий в память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19.04.2025г.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выставка-конкурс творческих работ «Великой Победе – 80»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-30.05.2025г.,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Баженова Е.В., Пронина Е.А.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Default"/>
              <w:tabs>
                <w:tab w:val="left" w:pos="570"/>
              </w:tabs>
            </w:pPr>
            <w:r w:rsidRPr="003024D4">
              <w:rPr>
                <w:b/>
                <w:bCs/>
              </w:rPr>
              <w:t>Патриотические мероприятия муниципальных образовательных учреждений и общественной организации «Клуб ветеранов ВМФ «Румб»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XVII городская научно-практическая конференция школьников «Усть-Илим, твои ветры в дорогу зовут!»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18.04.2025г.,</w:t>
            </w:r>
          </w:p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Л.М., заместитель директора МАОУ «СОШ№5»,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Гюрждан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Е.А., педагог-организатор МАОУ «СОШ№5», клуб ветеранов ВМФ «Румб»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инсценированных стихотворений детских писателей «По страницам любимых книг»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 -30.04.2025г.,</w:t>
            </w:r>
          </w:p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МАОУ СОШ № 9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Певзнер Т.В., директор МАОУ СОШ № 9,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Степанова Н.М., Иванова А.В. заместители директора МАОУ СОШ № 9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Городской фольклорный фестиваль «Как у нашей у околицы»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12.04.2025г., 12.00,</w:t>
            </w:r>
          </w:p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13 им. М.К.Янгеля»,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МБУК «Краеведческий музей»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Е.Д.,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Мисикова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З.А.,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 МАОУ «СОШ № 13 им.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М.К.Янгеля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Мишалкина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Н.В., директор МБУК «Краеведческий музей»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Муниципальный танцевальный конкурс «Весенняя капель»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25.04.2025г.,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МБОУ «СОШ № 2»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Е.Д.,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Габрина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Н.Н., директор МБОУ «СОШ №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2»,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Тирская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Н.А., заместитель директора МБОУ «СОШ№2»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Праздник для детей и родителей МАОУ ДО ЦДТ «Творим вместе»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25.04.2025г.,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Баженова Е.В.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Танцевальный фестиваль-конкурс «Кубок Престижа»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27.04.2025г.,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МАОУ «СОШ № 13 им. М.К.Янгеля»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Е.Д.,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Мисикова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З.А., директор МАОУ «СОШ № 13 им. М.К.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Янгеля»,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Быков Р.Н., руководитель городского танцевального клуба «Престиж»</w:t>
            </w:r>
          </w:p>
        </w:tc>
      </w:tr>
      <w:tr w:rsidR="00687B38" w:rsidRPr="003024D4" w:rsidTr="003554DD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Соображариум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: тайны здоровья» в рамках Всемирного дня здоровья муниципальных образовательных учреждений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07.04.2025г.,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социальная сеть «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инспекторов движения «Безопасное колесо-2025»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10.04.2025г.,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МБОУ «СОШ № 17»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Серебро Т.Е.,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Буденная И.Ю., Потапова А.А.,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«Усть-Илимский»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по мини-футболу среди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чащихся в рамках 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Спартакиады общеобразовательных учреждений на 2024-2025 учебный год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-17.04.2025г.,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МБОУ «СОШ № 15»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Шарыпов Г.С., </w:t>
            </w:r>
          </w:p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Чешев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игра «Изучаем ПДД» для учащихся 2-х классов общеобразовательных учреждений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17.04.2025г.,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Экологическое воспитание 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Муниципальный эко-квест «Мы за чистый мир» для школьных экологических </w:t>
            </w:r>
            <w:r w:rsidRPr="003024D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br/>
              <w:t xml:space="preserve">отрядов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24.04.2025г.,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МАОУ ДО ЦДТ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687B38" w:rsidRPr="003024D4" w:rsidTr="003554DD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Ученическое самоуправление, волонтерское движение</w:t>
            </w:r>
          </w:p>
        </w:tc>
      </w:tr>
      <w:tr w:rsidR="00687B38" w:rsidRPr="003024D4" w:rsidTr="003554DD">
        <w:trPr>
          <w:gridAfter w:val="1"/>
          <w:wAfter w:w="10" w:type="dxa"/>
          <w:trHeight w:val="178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Сбор «Колесо навыков лидера» для представителей школьных органов самоуправления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17.04.2025г.,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СОШ № 9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В.А., депутаты палаты учащейся молодежи ГМП</w:t>
            </w:r>
          </w:p>
        </w:tc>
      </w:tr>
      <w:tr w:rsidR="00687B38" w:rsidRPr="003024D4" w:rsidTr="003554DD">
        <w:trPr>
          <w:gridAfter w:val="1"/>
          <w:wAfter w:w="10" w:type="dxa"/>
          <w:trHeight w:val="178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Семинар для волонтеров «Волонтёрство - путь развития»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18.04.2025г.,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Баженова Е.В., Клименко Н.В.</w:t>
            </w:r>
          </w:p>
        </w:tc>
      </w:tr>
      <w:tr w:rsidR="00687B38" w:rsidRPr="003024D4" w:rsidTr="003554DD">
        <w:trPr>
          <w:gridAfter w:val="1"/>
          <w:wAfter w:w="10" w:type="dxa"/>
          <w:trHeight w:val="178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Заседание палаты учащейся молодежи городского молодежного парламента XII созыва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24.04.2025г, </w:t>
            </w:r>
          </w:p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В.А., депутаты палаты учащейся молодежи ГМП</w:t>
            </w:r>
          </w:p>
        </w:tc>
      </w:tr>
      <w:tr w:rsidR="00687B38" w:rsidRPr="003024D4" w:rsidTr="003554DD">
        <w:trPr>
          <w:gridAfter w:val="1"/>
          <w:wAfter w:w="10" w:type="dxa"/>
          <w:trHeight w:val="178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Тематический день «Парламентский час» в рамках Дня Российского парламентаризма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28.04.2025г.,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МОУ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муниципальных общеобразовательных учреждений,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В.А., депутаты палаты учащейся молодежи ГМП</w:t>
            </w:r>
          </w:p>
        </w:tc>
      </w:tr>
      <w:tr w:rsidR="00687B38" w:rsidRPr="003024D4" w:rsidTr="003554DD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муниципальных, областных, федеральных мероприятий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Российской Федерации от 09.11.2022г.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2025г. 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РФ от 17.05.2023г. № 358 «О Стратегии комплексной безопасности детей в Российской Федерации на период до 2030 года»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Серебро Т.Е., </w:t>
            </w:r>
          </w:p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учреждений, специалисты Комитета образования, МКУ «ЦРО», МАОУ ДО ЦДТ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противодействия идеологии терроризма в Российской Федерации на 2024-2028 годы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Серебро Т.Е.,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Российской Федерации от 07.05.2024г. № 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РФ от 08.05.2024г. № 314 «Об утверждении Основ государственной политики Российской Федерации в области исторического просвещения»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распоряжение Правительства Российской Федерации от 12.06. 2024 г. № 1481-р «Об утверждении Концепции государственной языковой политики РФ»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Концепции развития системы психолого-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педагогической помощи в сфере общего и среднего профессионального образования и план ее реализации на 2024–2030 годы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Г.Е., </w:t>
            </w:r>
          </w:p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муниципальных образовательных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плана мероприятий, проводимых в рамках Концепции семейной политики в Иркутской области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основных мероприятий, проводимых в рамках Десятилетия детства на территории муниципального образования город Усть-Илимск на период 2021- 2027 годов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Стратегии государственной политики в отношении российского казачества на 2021-2030 годы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Стратегии повышения финансовой грамотности и формирования финансовой культуры до 2030 года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руководители муниципальных образовательных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комплексного плана мероприятий, проводимых в рамках </w:t>
            </w:r>
            <w:r w:rsidRPr="003024D4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национальных проектов «Семья», «Молодежь России», «Кадры» и др.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Комитета образования, МКУ «ЦРО», </w:t>
            </w:r>
          </w:p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муниципальных образовательных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плана мероприятий, проводимых в рамках исполнения </w:t>
            </w:r>
            <w:r w:rsidRPr="00302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 Президента Российской Федерации от 16.01.2025г. № 28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02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проведении в Российской Федерации Года защитника Отечества»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30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отдыха, оздоровления, занятости детей и молодежи на территории муниципального образования город Усть-Илимск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МВК ЛОК 2025г.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последний четверг месяца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Е.Д., члены МВК ЛОК 2025, начальники ЛДП</w:t>
            </w:r>
          </w:p>
        </w:tc>
      </w:tr>
      <w:tr w:rsidR="00687B38" w:rsidRPr="003024D4" w:rsidTr="003554DD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деструктивного поведения обучающихся</w:t>
            </w:r>
          </w:p>
        </w:tc>
      </w:tr>
      <w:tr w:rsidR="00687B38" w:rsidRPr="003024D4" w:rsidTr="003554DD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групп социального риска среди обучающихся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межведомственного профилактического мероприятия «Сохрани ребенку жизнь»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Шемякина Е.Ю.,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Комплексной программы организационно-методического сопровождения деятельности муниципальных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Шемякина Е.Ю.,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муниципальных образовательных учреждений</w:t>
            </w:r>
          </w:p>
        </w:tc>
      </w:tr>
      <w:tr w:rsidR="00687B38" w:rsidRPr="003024D4" w:rsidTr="003554DD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Учет обучающихся с деструктивными проявлениями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Мониторинг семей, состоящих на всех видах профилактического учета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до 05.04.2025г.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Шемякина Е.Ю.,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дошкольных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общеобразовательных учреждений по учету и вовлечению несовершеннолетних, состоящих на различных видах профилактического учета или проживающих в семьях, состоящих на различных видах профилактического учета, в дополнительное образование, общественно-полезную деятельность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до 27.04.2025г.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Шемякина Е.Ю.,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общеобразовательных учреждений по организации летней занятости несовершеннолетних, состоящих на различных видах профилактического учета или проживающих в семьях, состоящих на различных видах профилактического учета.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Шемякина Е.А.,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Шемякина Е.Ю.,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образовательных учреждений</w:t>
            </w:r>
          </w:p>
        </w:tc>
      </w:tr>
      <w:tr w:rsidR="00687B38" w:rsidRPr="003024D4" w:rsidTr="00982B11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48CB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Содействие региону в реализации мер профилактики учебной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ОО муниципалитета 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количества обучающихся, систематически пропускающих учебные занятия без уважительной причины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05.05.2025г.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 </w:t>
            </w:r>
          </w:p>
        </w:tc>
      </w:tr>
      <w:tr w:rsidR="00687B38" w:rsidRPr="003024D4" w:rsidTr="003554DD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деструктивного поведения обучающихся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Совещания с социальными педагогами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17.04.2025г.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Шемякина Е.Ю.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муниципальных образовательных учреждений по исполнению «Плана мероприятий («Дорожная карта») по реализации проекта по профилактике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Иркутской области на 2023-2025 годы», утвержденным распоряжением министерства образования Иркутской области от 11.09.2023 г. № 55-1213-мр, а также приказа Комитета образования Администрации города Усть-Илимска от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23.10.2023 г. № 956 «О реализации проекта по профилактике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общеобразовательных учреждениях города Усть-Илимска»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25.04.2025г.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«Неделе психология»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Шемякина Е.А.,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образовательных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Городской месячник по профилактике социально-негативных явлений среди детей и молодёжи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Шемякина Е.Ю.,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Шемякина Е.Ю.,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образовательных учреждений</w:t>
            </w:r>
          </w:p>
        </w:tc>
      </w:tr>
      <w:tr w:rsidR="00687B38" w:rsidRPr="003024D4" w:rsidTr="003554DD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мониторинга качества дошкольного образования</w:t>
            </w:r>
          </w:p>
        </w:tc>
      </w:tr>
      <w:tr w:rsidR="00687B38" w:rsidRPr="003024D4" w:rsidTr="003554DD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Инновационные, </w:t>
            </w:r>
            <w:proofErr w:type="spellStart"/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стажировочные</w:t>
            </w:r>
            <w:proofErr w:type="spellEnd"/>
            <w:r w:rsidRPr="0030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площадки муниципальных образовательных учреждений, реализующих программы дошкольного образования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площадка Федерального института современного образования АО «ЭЛТИ-КУДИЦ» на тему: «Развитие компетенций в соответствии с программой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kidskills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STEM-образования (проект STEM-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)». Педагогическая мастерская «Развитие коммуникативных компетенций дошкольников через использование STEM-активностей»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03.04.2025г., 13.15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МБДОУ д/с № 38 «Лесовичок»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Аккуратнова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Юдина В.А.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Федерального инновационного проекта «Механизмы сохранения лидирующих позиций РФ в области качества математического образования (Инновационная методическая сеть «Учусь учиться»)» (МБДОУ д/с № 24 «Красная шапочка»). Обучающий семинар для педагогов «Игротека по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Игралочке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» «Учись учиться» Л.Г.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14.04.2025г. , 13.00,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МБДОУ д/с № 24 «Красная шапочка»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Касьянова Ю.Н.,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Землянухина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индивидуализации «Развитие интереса ребенка в условиях ДОУ» (соответствует корпоративному стандарту Межрегиональной 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тьюторской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ассоциации, рекомендована для тиражирования на федеральном уровне). Семинар-практикум «Образовательные события, каким оно должно быть»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28.04.2025г., 13.00,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МБДОУ д/с № 14 «Колобок»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Войцеховская О.Г.,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Тайшина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городского методического объединения инструкторов по физической культуре дошкольных образовательных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Заседание ГМО. Круглый стол «Создание условий для включения родительского сообщества в образовательную деятельность ДОУ»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21.04.2025г., 13.00,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Комитет образования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Часене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Лихоносова М.В.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городского методического объединения педагогов-психологов дошкольных образовательных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ГМО. Подведение итогов работы творческих групп: презентация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банка практико-ориентированных пособий психолога по взаимодействию с семьями воспитанников ДОУ; кейса диагностического инструментария психологического сопровождения воспитанников ДОУ общеразвивающих групп и для групп детей с ОВЗ в рамках реализации ФОП. Представление проекта плана работы ГМО на 2025-2026 гг.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25.04.2025г., 13.00,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Комитет образования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Наумова Н.В.,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Лихоносова М.В.</w:t>
            </w:r>
          </w:p>
        </w:tc>
      </w:tr>
      <w:tr w:rsidR="00687B38" w:rsidRPr="003024D4" w:rsidTr="003554DD">
        <w:trPr>
          <w:trHeight w:val="315"/>
        </w:trPr>
        <w:tc>
          <w:tcPr>
            <w:tcW w:w="15271" w:type="dxa"/>
            <w:gridSpan w:val="5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городского методического объединения воспитателей</w:t>
            </w:r>
          </w:p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профессионального мастерства «Педагогическая палитра» на тему «Выбор оптимальных форм и методов взаимодействия ДОУ и семьи с целью создание единого образовательного пространства для воспитания и развития детей дошкольного возраста»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21.04. - 25.04.2025г.,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по отдельному графику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Крюкова И.Ю.,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оргкомитет</w:t>
            </w:r>
          </w:p>
        </w:tc>
      </w:tr>
      <w:tr w:rsidR="00687B38" w:rsidRPr="003024D4" w:rsidTr="003554DD">
        <w:trPr>
          <w:gridAfter w:val="1"/>
          <w:wAfter w:w="10" w:type="dxa"/>
          <w:trHeight w:val="40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интегрированной муниципальной команды </w:t>
            </w:r>
            <w:proofErr w:type="spellStart"/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тьюторов</w:t>
            </w:r>
            <w:proofErr w:type="spellEnd"/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(ИМКТ)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Тематический модуль «Организация развивающей предметно-пространственной среды». Очный формат «Киноклуб»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г.,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(зеркальный зал)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Ненашева А.В.,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ИМКТ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Межмуниципальная школа города Усть-Илимска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X Межмуниципальная школа по теме «Ценности среды личностного развития: необходимые и желательные изменения в образовании» 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г., 09.00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(зеркальный зал)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Волгина Т.В.,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Фогель А.А.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Панифидникова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И.П.,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Лихоносова М.В.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Содействие региону в реализации мер, направленных на повышение качества дошкольного образования для детей с ОВЗ</w:t>
            </w:r>
          </w:p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 федерального уровня АНО ДПО НИИ дошкольного образования «Воспитатели России» по направлению «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ТехноМир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: развитие без границ» (МБДОУ д/с № 25 «Зайчик») Педагогический квест «</w:t>
            </w: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ТехноМир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: развитие без границ»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23.04.2025г.,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МБДОУ д/с № 25 «Зайчик»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Героев Труда, 37.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Гузеева</w:t>
            </w:r>
            <w:proofErr w:type="spellEnd"/>
            <w:r w:rsidRPr="003024D4">
              <w:rPr>
                <w:rFonts w:ascii="Times New Roman" w:hAnsi="Times New Roman" w:cs="Times New Roman"/>
                <w:sz w:val="24"/>
                <w:szCs w:val="24"/>
              </w:rPr>
              <w:t xml:space="preserve"> И.Ф.,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Мещерякова Н.Ю.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554DD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городского методического объединения учителей-логопедов, учителей-дефектологов дошкольных образовательных учреждений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работы: «Развитие связной речи у детей с ТНР через использование современных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огий в проектной деятельности».</w:t>
            </w:r>
          </w:p>
          <w:p w:rsidR="00687B38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Утверждение проекта нормативных документов по внедрению в практику модели и алгоритма деятельности образовательных организаций, осуществляющих образовательную деятельность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 ОВЗ при реализации АОП ДО.</w:t>
            </w:r>
          </w:p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Составление проекта плана работы ГМО на 2025-2026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22.04.2025 г.,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 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(зеркальный зал)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Якимович О.А.,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Лихоносова М.В.</w:t>
            </w:r>
          </w:p>
        </w:tc>
      </w:tr>
      <w:tr w:rsidR="00687B38" w:rsidRPr="003024D4" w:rsidTr="003554DD">
        <w:trPr>
          <w:gridAfter w:val="1"/>
          <w:wAfter w:w="10" w:type="dxa"/>
          <w:trHeight w:val="40"/>
        </w:trPr>
        <w:tc>
          <w:tcPr>
            <w:tcW w:w="15261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554DD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Внутренний контроль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действующего законодательства при организации деятельности по организации питания в муниципальных образовательных учреждениях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01.04.2025г.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МБДОУ д/с №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Сороконожка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Лихоносова М.В.,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Спиридонова А.А.</w:t>
            </w:r>
          </w:p>
        </w:tc>
      </w:tr>
      <w:tr w:rsidR="00687B38" w:rsidRPr="003024D4" w:rsidTr="003554DD">
        <w:trPr>
          <w:gridAfter w:val="1"/>
          <w:wAfter w:w="10" w:type="dxa"/>
          <w:trHeight w:val="315"/>
        </w:trPr>
        <w:tc>
          <w:tcPr>
            <w:tcW w:w="70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требований, установленных законодательством Российской Федерации в сфере образования, к исполнению рекомендаций психолого-медико-педагогической комиссии по созданию необходимых условий для обучения и воспитания детей с ограниченными возможностями здоровья</w:t>
            </w:r>
          </w:p>
        </w:tc>
        <w:tc>
          <w:tcPr>
            <w:tcW w:w="3079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01.04.2025г.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МБДОУ д/с №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Сороконожка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7B38" w:rsidRPr="003024D4" w:rsidRDefault="00687B38" w:rsidP="0068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D4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Лихоносова М.В.,</w:t>
            </w:r>
            <w:r w:rsidRPr="003024D4">
              <w:rPr>
                <w:rFonts w:ascii="Times New Roman" w:hAnsi="Times New Roman" w:cs="Times New Roman"/>
                <w:sz w:val="24"/>
                <w:szCs w:val="24"/>
              </w:rPr>
              <w:br/>
              <w:t>Якимович О.А.</w:t>
            </w:r>
          </w:p>
        </w:tc>
      </w:tr>
    </w:tbl>
    <w:p w:rsidR="007F079D" w:rsidRDefault="007F079D" w:rsidP="007F079D">
      <w:pPr>
        <w:rPr>
          <w:rFonts w:ascii="Times New Roman" w:hAnsi="Times New Roman" w:cs="Times New Roman"/>
          <w:sz w:val="20"/>
          <w:szCs w:val="20"/>
        </w:rPr>
      </w:pPr>
    </w:p>
    <w:p w:rsidR="007F079D" w:rsidRDefault="007F079D" w:rsidP="007F079D">
      <w:pPr>
        <w:rPr>
          <w:rFonts w:ascii="Times New Roman" w:hAnsi="Times New Roman" w:cs="Times New Roman"/>
          <w:sz w:val="20"/>
          <w:szCs w:val="20"/>
        </w:rPr>
      </w:pPr>
    </w:p>
    <w:p w:rsidR="007F079D" w:rsidRDefault="007F079D" w:rsidP="007F079D">
      <w:pPr>
        <w:rPr>
          <w:rFonts w:ascii="Times New Roman" w:hAnsi="Times New Roman" w:cs="Times New Roman"/>
          <w:sz w:val="20"/>
          <w:szCs w:val="20"/>
        </w:rPr>
      </w:pPr>
    </w:p>
    <w:p w:rsidR="007F079D" w:rsidRDefault="007F079D" w:rsidP="007F079D">
      <w:pPr>
        <w:rPr>
          <w:rFonts w:ascii="Times New Roman" w:hAnsi="Times New Roman" w:cs="Times New Roman"/>
          <w:sz w:val="20"/>
          <w:szCs w:val="20"/>
        </w:rPr>
      </w:pPr>
    </w:p>
    <w:p w:rsidR="007F079D" w:rsidRDefault="007F079D" w:rsidP="007F079D">
      <w:pPr>
        <w:rPr>
          <w:rFonts w:ascii="Times New Roman" w:hAnsi="Times New Roman" w:cs="Times New Roman"/>
          <w:sz w:val="20"/>
          <w:szCs w:val="20"/>
        </w:rPr>
      </w:pPr>
    </w:p>
    <w:p w:rsidR="006366C7" w:rsidRDefault="006366C7" w:rsidP="007F079D">
      <w:pPr>
        <w:rPr>
          <w:rFonts w:ascii="Times New Roman" w:hAnsi="Times New Roman" w:cs="Times New Roman"/>
          <w:sz w:val="20"/>
          <w:szCs w:val="20"/>
        </w:rPr>
      </w:pPr>
    </w:p>
    <w:p w:rsidR="006366C7" w:rsidRDefault="006366C7" w:rsidP="007F079D">
      <w:pPr>
        <w:rPr>
          <w:rFonts w:ascii="Times New Roman" w:hAnsi="Times New Roman" w:cs="Times New Roman"/>
          <w:sz w:val="20"/>
          <w:szCs w:val="20"/>
        </w:rPr>
      </w:pPr>
    </w:p>
    <w:p w:rsidR="006366C7" w:rsidRDefault="006366C7" w:rsidP="007F079D">
      <w:pPr>
        <w:rPr>
          <w:rFonts w:ascii="Times New Roman" w:hAnsi="Times New Roman" w:cs="Times New Roman"/>
          <w:sz w:val="20"/>
          <w:szCs w:val="20"/>
        </w:rPr>
      </w:pPr>
    </w:p>
    <w:p w:rsidR="006366C7" w:rsidRDefault="006366C7" w:rsidP="007F079D">
      <w:pPr>
        <w:rPr>
          <w:rFonts w:ascii="Times New Roman" w:hAnsi="Times New Roman" w:cs="Times New Roman"/>
          <w:sz w:val="20"/>
          <w:szCs w:val="20"/>
        </w:rPr>
      </w:pPr>
    </w:p>
    <w:p w:rsidR="006366C7" w:rsidRDefault="006366C7" w:rsidP="007F079D">
      <w:pPr>
        <w:rPr>
          <w:rFonts w:ascii="Times New Roman" w:hAnsi="Times New Roman" w:cs="Times New Roman"/>
          <w:sz w:val="20"/>
          <w:szCs w:val="20"/>
        </w:rPr>
      </w:pPr>
    </w:p>
    <w:p w:rsidR="007F079D" w:rsidRDefault="007F079D" w:rsidP="007F079D">
      <w:pPr>
        <w:rPr>
          <w:rFonts w:ascii="Times New Roman" w:hAnsi="Times New Roman" w:cs="Times New Roman"/>
          <w:sz w:val="20"/>
          <w:szCs w:val="20"/>
        </w:rPr>
      </w:pPr>
    </w:p>
    <w:p w:rsidR="00164625" w:rsidRDefault="007F079D">
      <w:r>
        <w:rPr>
          <w:rFonts w:ascii="Times New Roman" w:hAnsi="Times New Roman" w:cs="Times New Roman"/>
          <w:sz w:val="20"/>
          <w:szCs w:val="20"/>
        </w:rPr>
        <w:t>И</w:t>
      </w:r>
      <w:r w:rsidRPr="009331BE">
        <w:rPr>
          <w:rFonts w:ascii="Times New Roman" w:hAnsi="Times New Roman" w:cs="Times New Roman"/>
          <w:sz w:val="20"/>
          <w:szCs w:val="20"/>
        </w:rPr>
        <w:t>сп. Специалисты Комитета образования Администрации города Усть-Илимска, МКУ «ЦРО», МАОУ ДО ЦДТ</w:t>
      </w:r>
    </w:p>
    <w:sectPr w:rsidR="00164625" w:rsidSect="007F079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F08DD"/>
    <w:multiLevelType w:val="hybridMultilevel"/>
    <w:tmpl w:val="89E6D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9D"/>
    <w:rsid w:val="000D347A"/>
    <w:rsid w:val="000F34C2"/>
    <w:rsid w:val="00164625"/>
    <w:rsid w:val="00185404"/>
    <w:rsid w:val="001E7A65"/>
    <w:rsid w:val="003024D4"/>
    <w:rsid w:val="003048CB"/>
    <w:rsid w:val="003554DD"/>
    <w:rsid w:val="0049510F"/>
    <w:rsid w:val="00600D00"/>
    <w:rsid w:val="00620941"/>
    <w:rsid w:val="0062316C"/>
    <w:rsid w:val="00626DA0"/>
    <w:rsid w:val="006366C7"/>
    <w:rsid w:val="0064678B"/>
    <w:rsid w:val="00687B38"/>
    <w:rsid w:val="006B4E67"/>
    <w:rsid w:val="006C713A"/>
    <w:rsid w:val="007F079D"/>
    <w:rsid w:val="008F457C"/>
    <w:rsid w:val="00A25546"/>
    <w:rsid w:val="00A46BF2"/>
    <w:rsid w:val="00A832CD"/>
    <w:rsid w:val="00BC1B1F"/>
    <w:rsid w:val="00C57206"/>
    <w:rsid w:val="00CE4246"/>
    <w:rsid w:val="00DC384F"/>
    <w:rsid w:val="00E57C11"/>
    <w:rsid w:val="00ED6D08"/>
    <w:rsid w:val="00F61D26"/>
    <w:rsid w:val="00FB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EEF9"/>
  <w15:chartTrackingRefBased/>
  <w15:docId w15:val="{93C1A4CF-23FD-43EE-AF0C-006ABFE5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7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79D"/>
    <w:pPr>
      <w:ind w:left="720"/>
      <w:contextualSpacing/>
    </w:pPr>
  </w:style>
  <w:style w:type="paragraph" w:customStyle="1" w:styleId="Default">
    <w:name w:val="Default"/>
    <w:rsid w:val="007F0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7F0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A8BDD-7969-4D58-8FCC-D9E7E175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4959</Words>
  <Characters>37741</Characters>
  <Application>Microsoft Office Word</Application>
  <DocSecurity>0</DocSecurity>
  <Lines>1397</Lines>
  <Paragraphs>837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3</cp:revision>
  <dcterms:created xsi:type="dcterms:W3CDTF">2025-03-24T07:56:00Z</dcterms:created>
  <dcterms:modified xsi:type="dcterms:W3CDTF">2025-03-24T08:00:00Z</dcterms:modified>
</cp:coreProperties>
</file>