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6841AA" w:rsidTr="006841AA">
        <w:trPr>
          <w:trHeight w:val="1512"/>
        </w:trPr>
        <w:tc>
          <w:tcPr>
            <w:tcW w:w="4678" w:type="dxa"/>
            <w:gridSpan w:val="4"/>
            <w:hideMark/>
          </w:tcPr>
          <w:p w:rsidR="006841AA" w:rsidRDefault="006841AA" w:rsidP="006841AA">
            <w:pPr>
              <w:spacing w:after="0" w:line="240" w:lineRule="auto"/>
              <w:jc w:val="center"/>
              <w:rPr>
                <w:rFonts w:ascii="Times New Roman" w:hAnsi="Times New Roman"/>
                <w:caps/>
                <w:sz w:val="24"/>
                <w:szCs w:val="24"/>
                <w:lang w:eastAsia="en-US"/>
              </w:rPr>
            </w:pPr>
            <w:bookmarkStart w:id="0" w:name="_GoBack"/>
            <w:bookmarkEnd w:id="0"/>
            <w:r>
              <w:rPr>
                <w:rFonts w:ascii="Times New Roman" w:hAnsi="Times New Roman"/>
                <w:caps/>
                <w:sz w:val="24"/>
                <w:szCs w:val="24"/>
                <w:lang w:eastAsia="en-US"/>
              </w:rPr>
              <w:t>Российская Федерация</w:t>
            </w:r>
          </w:p>
          <w:p w:rsidR="006841AA" w:rsidRDefault="006841AA" w:rsidP="006841AA">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6841AA" w:rsidRDefault="006841AA" w:rsidP="006841AA">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6841AA" w:rsidRDefault="006841AA" w:rsidP="006841AA">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6FC4B7FE" wp14:editId="68D37871">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181D0D"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6841AA" w:rsidRDefault="006841AA" w:rsidP="006841AA">
            <w:pPr>
              <w:spacing w:after="0" w:line="240" w:lineRule="auto"/>
              <w:jc w:val="both"/>
              <w:rPr>
                <w:rFonts w:ascii="Times New Roman" w:hAnsi="Times New Roman"/>
                <w:sz w:val="24"/>
                <w:szCs w:val="24"/>
                <w:lang w:eastAsia="en-US"/>
              </w:rPr>
            </w:pPr>
          </w:p>
        </w:tc>
        <w:tc>
          <w:tcPr>
            <w:tcW w:w="4893" w:type="dxa"/>
            <w:vMerge w:val="restart"/>
          </w:tcPr>
          <w:p w:rsidR="006841AA" w:rsidRDefault="006841AA" w:rsidP="006841A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Руководителям муниципальных </w:t>
            </w:r>
          </w:p>
          <w:p w:rsidR="006841AA" w:rsidRDefault="006841AA" w:rsidP="006841A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общеобразовательных учреждений</w:t>
            </w:r>
          </w:p>
          <w:p w:rsidR="006841AA" w:rsidRDefault="006841AA" w:rsidP="006841AA">
            <w:pPr>
              <w:spacing w:after="0" w:line="240" w:lineRule="auto"/>
              <w:rPr>
                <w:rFonts w:ascii="Times New Roman" w:eastAsia="Times New Roman" w:hAnsi="Times New Roman"/>
                <w:sz w:val="24"/>
                <w:szCs w:val="24"/>
                <w:lang w:eastAsia="en-US"/>
              </w:rPr>
            </w:pPr>
          </w:p>
          <w:p w:rsidR="006841AA" w:rsidRDefault="006841AA" w:rsidP="006841AA">
            <w:pPr>
              <w:spacing w:after="0" w:line="240" w:lineRule="auto"/>
              <w:contextualSpacing/>
              <w:rPr>
                <w:rFonts w:ascii="Times New Roman" w:eastAsia="Times New Roman" w:hAnsi="Times New Roman"/>
                <w:sz w:val="20"/>
                <w:szCs w:val="20"/>
                <w:lang w:eastAsia="en-US"/>
              </w:rPr>
            </w:pPr>
          </w:p>
        </w:tc>
      </w:tr>
      <w:tr w:rsidR="006841AA" w:rsidTr="006841AA">
        <w:trPr>
          <w:trHeight w:val="986"/>
        </w:trPr>
        <w:tc>
          <w:tcPr>
            <w:tcW w:w="4678" w:type="dxa"/>
            <w:gridSpan w:val="4"/>
            <w:hideMark/>
          </w:tcPr>
          <w:p w:rsidR="006841AA" w:rsidRDefault="006841AA" w:rsidP="006841AA">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 xml:space="preserve">КОМИТЕТ образования </w:t>
            </w:r>
          </w:p>
          <w:p w:rsidR="006841AA" w:rsidRDefault="006841AA" w:rsidP="006841AA">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Администрации</w:t>
            </w:r>
            <w:r>
              <w:rPr>
                <w:rFonts w:ascii="Times New Roman" w:hAnsi="Times New Roman"/>
                <w:b/>
                <w:caps/>
                <w:sz w:val="24"/>
                <w:szCs w:val="24"/>
                <w:lang w:eastAsia="en-US"/>
              </w:rPr>
              <w:br/>
              <w:t>города Усть-Илимска</w:t>
            </w:r>
          </w:p>
          <w:p w:rsidR="006841AA" w:rsidRDefault="006841AA" w:rsidP="006841AA">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6841AA" w:rsidRDefault="006841AA" w:rsidP="006841A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6841AA" w:rsidRDefault="006841AA" w:rsidP="006841AA">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hideMark/>
          </w:tcPr>
          <w:p w:rsidR="006841AA" w:rsidRDefault="006841AA" w:rsidP="006841AA">
            <w:pPr>
              <w:spacing w:after="0" w:line="256" w:lineRule="auto"/>
              <w:rPr>
                <w:rFonts w:ascii="Times New Roman" w:hAnsi="Times New Roman"/>
                <w:sz w:val="24"/>
                <w:szCs w:val="24"/>
                <w:lang w:eastAsia="en-US"/>
              </w:rPr>
            </w:pPr>
          </w:p>
        </w:tc>
        <w:tc>
          <w:tcPr>
            <w:tcW w:w="0" w:type="auto"/>
            <w:vMerge/>
            <w:vAlign w:val="center"/>
            <w:hideMark/>
          </w:tcPr>
          <w:p w:rsidR="006841AA" w:rsidRDefault="006841AA" w:rsidP="006841AA">
            <w:pPr>
              <w:spacing w:after="0" w:line="256" w:lineRule="auto"/>
              <w:rPr>
                <w:rFonts w:ascii="Times New Roman" w:eastAsia="Times New Roman" w:hAnsi="Times New Roman"/>
                <w:sz w:val="20"/>
                <w:szCs w:val="20"/>
                <w:lang w:eastAsia="en-US"/>
              </w:rPr>
            </w:pPr>
          </w:p>
        </w:tc>
      </w:tr>
      <w:tr w:rsidR="006841AA" w:rsidTr="006841AA">
        <w:trPr>
          <w:trHeight w:hRule="exact" w:val="259"/>
        </w:trPr>
        <w:tc>
          <w:tcPr>
            <w:tcW w:w="412" w:type="dxa"/>
            <w:hideMark/>
          </w:tcPr>
          <w:p w:rsidR="006841AA" w:rsidRDefault="006841AA" w:rsidP="006841AA">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6841AA" w:rsidRPr="001660F0" w:rsidRDefault="00814420" w:rsidP="008A68C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r w:rsidR="008A68C6">
              <w:rPr>
                <w:rFonts w:ascii="Times New Roman" w:hAnsi="Times New Roman"/>
                <w:sz w:val="24"/>
                <w:szCs w:val="24"/>
                <w:lang w:eastAsia="en-US"/>
              </w:rPr>
              <w:t>5.</w:t>
            </w:r>
            <w:r>
              <w:rPr>
                <w:rFonts w:ascii="Times New Roman" w:hAnsi="Times New Roman"/>
                <w:sz w:val="24"/>
                <w:szCs w:val="24"/>
                <w:lang w:eastAsia="en-US"/>
              </w:rPr>
              <w:t>06.2024г.</w:t>
            </w:r>
          </w:p>
        </w:tc>
        <w:tc>
          <w:tcPr>
            <w:tcW w:w="445" w:type="dxa"/>
            <w:hideMark/>
          </w:tcPr>
          <w:p w:rsidR="006841AA" w:rsidRPr="001660F0" w:rsidRDefault="006841AA" w:rsidP="006841AA">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6841AA" w:rsidRPr="001660F0" w:rsidRDefault="00814420" w:rsidP="006841AA">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00650837">
              <w:rPr>
                <w:rFonts w:ascii="Times New Roman" w:hAnsi="Times New Roman"/>
                <w:sz w:val="24"/>
                <w:szCs w:val="24"/>
                <w:lang w:eastAsia="en-US"/>
              </w:rPr>
              <w:t>1792</w:t>
            </w:r>
          </w:p>
        </w:tc>
        <w:tc>
          <w:tcPr>
            <w:tcW w:w="0" w:type="auto"/>
            <w:vMerge/>
            <w:vAlign w:val="center"/>
            <w:hideMark/>
          </w:tcPr>
          <w:p w:rsidR="006841AA" w:rsidRDefault="006841AA" w:rsidP="006841AA">
            <w:pPr>
              <w:spacing w:after="0" w:line="256" w:lineRule="auto"/>
              <w:rPr>
                <w:rFonts w:ascii="Times New Roman" w:hAnsi="Times New Roman"/>
                <w:sz w:val="24"/>
                <w:szCs w:val="24"/>
                <w:lang w:eastAsia="en-US"/>
              </w:rPr>
            </w:pPr>
          </w:p>
        </w:tc>
        <w:tc>
          <w:tcPr>
            <w:tcW w:w="0" w:type="auto"/>
            <w:vMerge/>
            <w:vAlign w:val="center"/>
            <w:hideMark/>
          </w:tcPr>
          <w:p w:rsidR="006841AA" w:rsidRDefault="006841AA" w:rsidP="006841AA">
            <w:pPr>
              <w:spacing w:after="0" w:line="256" w:lineRule="auto"/>
              <w:rPr>
                <w:rFonts w:ascii="Times New Roman" w:eastAsia="Times New Roman" w:hAnsi="Times New Roman"/>
                <w:sz w:val="20"/>
                <w:szCs w:val="20"/>
                <w:lang w:eastAsia="en-US"/>
              </w:rPr>
            </w:pPr>
          </w:p>
        </w:tc>
      </w:tr>
      <w:tr w:rsidR="006841AA" w:rsidTr="006841AA">
        <w:trPr>
          <w:trHeight w:hRule="exact" w:val="308"/>
        </w:trPr>
        <w:tc>
          <w:tcPr>
            <w:tcW w:w="412" w:type="dxa"/>
            <w:hideMark/>
          </w:tcPr>
          <w:p w:rsidR="006841AA" w:rsidRDefault="006841AA" w:rsidP="006841AA">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6841AA" w:rsidRDefault="006841AA" w:rsidP="006841AA">
            <w:pPr>
              <w:spacing w:after="0" w:line="240" w:lineRule="auto"/>
              <w:jc w:val="both"/>
              <w:rPr>
                <w:rFonts w:ascii="Times New Roman" w:hAnsi="Times New Roman"/>
                <w:color w:val="FF0000"/>
                <w:sz w:val="20"/>
                <w:szCs w:val="20"/>
                <w:lang w:val="en-US" w:eastAsia="en-US"/>
              </w:rPr>
            </w:pPr>
          </w:p>
        </w:tc>
        <w:tc>
          <w:tcPr>
            <w:tcW w:w="445" w:type="dxa"/>
            <w:hideMark/>
          </w:tcPr>
          <w:p w:rsidR="006841AA" w:rsidRDefault="006841AA" w:rsidP="006841A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6841AA" w:rsidRDefault="006841AA" w:rsidP="006841AA">
            <w:pPr>
              <w:spacing w:after="0" w:line="240" w:lineRule="auto"/>
              <w:jc w:val="both"/>
              <w:rPr>
                <w:rFonts w:ascii="Times New Roman" w:hAnsi="Times New Roman"/>
                <w:color w:val="FF0000"/>
                <w:sz w:val="20"/>
                <w:szCs w:val="20"/>
                <w:lang w:eastAsia="en-US"/>
              </w:rPr>
            </w:pPr>
          </w:p>
        </w:tc>
        <w:tc>
          <w:tcPr>
            <w:tcW w:w="0" w:type="auto"/>
            <w:vMerge/>
            <w:vAlign w:val="center"/>
            <w:hideMark/>
          </w:tcPr>
          <w:p w:rsidR="006841AA" w:rsidRDefault="006841AA" w:rsidP="006841AA">
            <w:pPr>
              <w:spacing w:after="0" w:line="256" w:lineRule="auto"/>
              <w:rPr>
                <w:rFonts w:ascii="Times New Roman" w:hAnsi="Times New Roman"/>
                <w:sz w:val="24"/>
                <w:szCs w:val="24"/>
                <w:lang w:eastAsia="en-US"/>
              </w:rPr>
            </w:pPr>
          </w:p>
        </w:tc>
        <w:tc>
          <w:tcPr>
            <w:tcW w:w="0" w:type="auto"/>
            <w:vMerge/>
            <w:vAlign w:val="center"/>
            <w:hideMark/>
          </w:tcPr>
          <w:p w:rsidR="006841AA" w:rsidRDefault="006841AA" w:rsidP="006841AA">
            <w:pPr>
              <w:spacing w:after="0" w:line="256" w:lineRule="auto"/>
              <w:rPr>
                <w:rFonts w:ascii="Times New Roman" w:eastAsia="Times New Roman" w:hAnsi="Times New Roman"/>
                <w:sz w:val="20"/>
                <w:szCs w:val="20"/>
                <w:lang w:eastAsia="en-US"/>
              </w:rPr>
            </w:pPr>
          </w:p>
        </w:tc>
      </w:tr>
      <w:tr w:rsidR="006841AA" w:rsidTr="006841AA">
        <w:trPr>
          <w:trHeight w:val="952"/>
        </w:trPr>
        <w:tc>
          <w:tcPr>
            <w:tcW w:w="4678" w:type="dxa"/>
            <w:gridSpan w:val="4"/>
          </w:tcPr>
          <w:p w:rsidR="006841AA" w:rsidRPr="00F40B5B" w:rsidRDefault="006841AA" w:rsidP="006841AA">
            <w:pPr>
              <w:spacing w:after="0" w:line="240" w:lineRule="auto"/>
              <w:jc w:val="both"/>
              <w:rPr>
                <w:rFonts w:ascii="Times New Roman" w:hAnsi="Times New Roman"/>
                <w:sz w:val="24"/>
                <w:szCs w:val="24"/>
              </w:rPr>
            </w:pPr>
            <w:r w:rsidRPr="00F40B5B">
              <w:rPr>
                <w:rFonts w:ascii="Times New Roman" w:hAnsi="Times New Roman"/>
                <w:sz w:val="24"/>
                <w:szCs w:val="24"/>
              </w:rPr>
              <w:t xml:space="preserve">Информационное письмо «Информационно-аналитическая справка по результатам самодиагностики муниципальных общеобразовательных учреждений </w:t>
            </w:r>
            <w:r>
              <w:rPr>
                <w:rFonts w:ascii="Times New Roman" w:hAnsi="Times New Roman"/>
                <w:sz w:val="24"/>
                <w:szCs w:val="24"/>
              </w:rPr>
              <w:t xml:space="preserve">в </w:t>
            </w:r>
            <w:r w:rsidRPr="00F40B5B">
              <w:rPr>
                <w:rFonts w:ascii="Times New Roman" w:hAnsi="Times New Roman"/>
                <w:sz w:val="24"/>
                <w:szCs w:val="24"/>
              </w:rPr>
              <w:t xml:space="preserve">рамках </w:t>
            </w:r>
            <w:r>
              <w:rPr>
                <w:rFonts w:ascii="Times New Roman" w:hAnsi="Times New Roman"/>
                <w:sz w:val="24"/>
                <w:szCs w:val="24"/>
              </w:rPr>
              <w:t xml:space="preserve">федерального </w:t>
            </w:r>
            <w:r w:rsidRPr="00F40B5B">
              <w:rPr>
                <w:rFonts w:ascii="Times New Roman" w:hAnsi="Times New Roman"/>
                <w:sz w:val="24"/>
                <w:szCs w:val="24"/>
              </w:rPr>
              <w:t>проект</w:t>
            </w:r>
            <w:r>
              <w:rPr>
                <w:rFonts w:ascii="Times New Roman" w:hAnsi="Times New Roman"/>
                <w:sz w:val="24"/>
                <w:szCs w:val="24"/>
              </w:rPr>
              <w:t>а «Школа Минпросвещения России» (июнь 2024г.)</w:t>
            </w:r>
          </w:p>
          <w:p w:rsidR="006841AA" w:rsidRPr="00CE6D2A" w:rsidRDefault="006841AA" w:rsidP="006841AA">
            <w:pPr>
              <w:spacing w:after="0" w:line="240" w:lineRule="auto"/>
              <w:jc w:val="both"/>
              <w:rPr>
                <w:rFonts w:ascii="Times New Roman" w:hAnsi="Times New Roman"/>
                <w:sz w:val="24"/>
                <w:szCs w:val="24"/>
                <w:lang w:eastAsia="en-US"/>
              </w:rPr>
            </w:pPr>
          </w:p>
        </w:tc>
        <w:tc>
          <w:tcPr>
            <w:tcW w:w="0" w:type="auto"/>
            <w:vMerge/>
            <w:vAlign w:val="center"/>
          </w:tcPr>
          <w:p w:rsidR="006841AA" w:rsidRPr="00CE6D2A" w:rsidRDefault="006841AA" w:rsidP="006841AA">
            <w:pPr>
              <w:spacing w:after="0" w:line="256" w:lineRule="auto"/>
              <w:rPr>
                <w:rFonts w:ascii="Times New Roman" w:hAnsi="Times New Roman"/>
                <w:sz w:val="24"/>
                <w:szCs w:val="24"/>
                <w:lang w:eastAsia="en-US"/>
              </w:rPr>
            </w:pPr>
          </w:p>
        </w:tc>
        <w:tc>
          <w:tcPr>
            <w:tcW w:w="0" w:type="auto"/>
            <w:vMerge/>
            <w:vAlign w:val="center"/>
          </w:tcPr>
          <w:p w:rsidR="006841AA" w:rsidRDefault="006841AA" w:rsidP="006841AA">
            <w:pPr>
              <w:spacing w:after="0" w:line="256" w:lineRule="auto"/>
              <w:rPr>
                <w:rFonts w:ascii="Times New Roman" w:eastAsia="Times New Roman" w:hAnsi="Times New Roman"/>
                <w:sz w:val="20"/>
                <w:szCs w:val="20"/>
                <w:lang w:eastAsia="en-US"/>
              </w:rPr>
            </w:pPr>
          </w:p>
        </w:tc>
      </w:tr>
    </w:tbl>
    <w:p w:rsidR="006841AA" w:rsidRDefault="006841AA" w:rsidP="006841AA">
      <w:pPr>
        <w:spacing w:after="0" w:line="240" w:lineRule="auto"/>
        <w:jc w:val="center"/>
        <w:rPr>
          <w:rFonts w:ascii="Times New Roman" w:hAnsi="Times New Roman"/>
          <w:b/>
          <w:sz w:val="24"/>
          <w:szCs w:val="24"/>
        </w:rPr>
      </w:pPr>
    </w:p>
    <w:p w:rsidR="006841AA" w:rsidRDefault="006841AA" w:rsidP="006841AA">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6841AA" w:rsidRPr="00090B9E" w:rsidRDefault="006841AA" w:rsidP="008C6097">
      <w:pPr>
        <w:autoSpaceDE w:val="0"/>
        <w:autoSpaceDN w:val="0"/>
        <w:adjustRightInd w:val="0"/>
        <w:spacing w:after="0" w:line="240" w:lineRule="auto"/>
        <w:ind w:firstLine="708"/>
        <w:jc w:val="both"/>
        <w:rPr>
          <w:rFonts w:ascii="Times New Roman" w:eastAsia="TimesNewRomanPSMT" w:hAnsi="Times New Roman"/>
          <w:color w:val="000000"/>
          <w:sz w:val="24"/>
          <w:szCs w:val="24"/>
          <w:lang w:eastAsia="en-US"/>
        </w:rPr>
      </w:pPr>
      <w:r w:rsidRPr="00090B9E">
        <w:rPr>
          <w:rFonts w:ascii="Times New Roman" w:hAnsi="Times New Roman"/>
          <w:sz w:val="24"/>
          <w:szCs w:val="24"/>
        </w:rPr>
        <w:t xml:space="preserve">Комитет образования Администрации города Усть-Илимска в соответствии с   </w:t>
      </w:r>
      <w:r w:rsidRPr="00090B9E">
        <w:rPr>
          <w:rStyle w:val="a9"/>
          <w:rFonts w:ascii="Times New Roman" w:hAnsi="Times New Roman"/>
          <w:b w:val="0"/>
          <w:sz w:val="24"/>
          <w:szCs w:val="24"/>
          <w:shd w:val="clear" w:color="auto" w:fill="FFFFFF"/>
        </w:rPr>
        <w:t>приказом</w:t>
      </w:r>
      <w:r w:rsidRPr="00090B9E">
        <w:rPr>
          <w:rFonts w:ascii="Times New Roman" w:hAnsi="Times New Roman"/>
          <w:sz w:val="24"/>
          <w:szCs w:val="24"/>
          <w:shd w:val="clear" w:color="auto" w:fill="FFFFFF"/>
        </w:rPr>
        <w:t> Комитета образования Администрации города Усть-Илимска </w:t>
      </w:r>
      <w:r w:rsidRPr="00090B9E">
        <w:rPr>
          <w:rStyle w:val="a9"/>
          <w:rFonts w:ascii="Times New Roman" w:hAnsi="Times New Roman"/>
          <w:b w:val="0"/>
          <w:sz w:val="24"/>
          <w:szCs w:val="24"/>
          <w:shd w:val="clear" w:color="auto" w:fill="FFFFFF"/>
        </w:rPr>
        <w:t>от 29.12.2023г. № 1208</w:t>
      </w:r>
      <w:r w:rsidRPr="00090B9E">
        <w:rPr>
          <w:rFonts w:ascii="Times New Roman" w:hAnsi="Times New Roman"/>
          <w:sz w:val="24"/>
          <w:szCs w:val="24"/>
          <w:shd w:val="clear" w:color="auto" w:fill="FFFFFF"/>
        </w:rPr>
        <w:t xml:space="preserve"> «Об утверждении плана мероприятий («дорожной карты») по реализации проекта «Школа Минпросвещения России» в муниципальных общеобразовательных учреждениях в 2024 году», </w:t>
      </w:r>
      <w:r w:rsidRPr="00090B9E">
        <w:rPr>
          <w:rFonts w:ascii="Times New Roman" w:hAnsi="Times New Roman"/>
          <w:sz w:val="24"/>
          <w:szCs w:val="24"/>
          <w:bdr w:val="none" w:sz="0" w:space="0" w:color="auto" w:frame="1"/>
        </w:rPr>
        <w:t xml:space="preserve">распоряжением министерства образования Иркутской области от 20.05.2024г. № 55-582-мр «О реализации проекта «Школа министерства просвещения России», принимая во внимание </w:t>
      </w:r>
      <w:r w:rsidRPr="00090B9E">
        <w:rPr>
          <w:rFonts w:ascii="Times New Roman" w:hAnsi="Times New Roman"/>
          <w:sz w:val="24"/>
          <w:szCs w:val="24"/>
          <w:shd w:val="clear" w:color="auto" w:fill="FFFFFF"/>
        </w:rPr>
        <w:t>письмо министерства просвещения Российской Федерации от 31.05.2024г. № 03-826 «О направлении информации», письмо ГАУ ДПО ИРО от 03.06.2024г. № 956 «О проведении процедуры самодиагностики», письмо министерства образования Иркутской области от 04.06.2024г. № 02-55-5902/24 «О проведении самодиагностики»,</w:t>
      </w:r>
      <w:r w:rsidR="008C6097">
        <w:rPr>
          <w:rFonts w:ascii="Times New Roman" w:hAnsi="Times New Roman"/>
          <w:sz w:val="24"/>
          <w:szCs w:val="24"/>
        </w:rPr>
        <w:t xml:space="preserve"> приказ</w:t>
      </w:r>
      <w:r w:rsidR="00090B9E" w:rsidRPr="00090B9E">
        <w:rPr>
          <w:rFonts w:ascii="Times New Roman" w:hAnsi="Times New Roman"/>
          <w:sz w:val="24"/>
          <w:szCs w:val="24"/>
        </w:rPr>
        <w:t xml:space="preserve"> Комитета образования Администрации города Усть-Илимска от 04.06.2024г. № 558 «О прохождении муниципальными общеобразовательными учреждениями автоматизированной самодиагностики по доработанным критериям и показателям в рамках реализации проекта «Школа Минпросвещения России»</w:t>
      </w:r>
      <w:r w:rsidR="00090B9E">
        <w:rPr>
          <w:rFonts w:ascii="Times New Roman" w:eastAsia="TimesNewRomanPSMT" w:hAnsi="Times New Roman"/>
          <w:color w:val="000000"/>
          <w:sz w:val="24"/>
          <w:szCs w:val="24"/>
          <w:lang w:eastAsia="en-US"/>
        </w:rPr>
        <w:t xml:space="preserve"> </w:t>
      </w:r>
      <w:r w:rsidRPr="006841AA">
        <w:rPr>
          <w:rFonts w:ascii="Times New Roman" w:hAnsi="Times New Roman"/>
          <w:sz w:val="24"/>
          <w:szCs w:val="24"/>
          <w:shd w:val="clear" w:color="auto" w:fill="FFFFFF"/>
        </w:rPr>
        <w:t xml:space="preserve">направляет в Ваш адрес для ознакомления и принятия управленческих решений </w:t>
      </w:r>
      <w:r w:rsidRPr="006841AA">
        <w:rPr>
          <w:rFonts w:ascii="Times New Roman" w:hAnsi="Times New Roman"/>
          <w:sz w:val="24"/>
          <w:szCs w:val="24"/>
        </w:rPr>
        <w:t>информационно-аналитическую справку по результатам самодиагностики муниципальных общеобразовательных учреждений в рамках федерального проекта «Школа Минпросвещения России» (</w:t>
      </w:r>
      <w:r w:rsidR="00090B9E">
        <w:rPr>
          <w:rFonts w:ascii="Times New Roman" w:hAnsi="Times New Roman"/>
          <w:sz w:val="24"/>
          <w:szCs w:val="24"/>
        </w:rPr>
        <w:t>июнь 2024г</w:t>
      </w:r>
      <w:r w:rsidRPr="006841AA">
        <w:rPr>
          <w:rFonts w:ascii="Times New Roman" w:hAnsi="Times New Roman"/>
          <w:sz w:val="24"/>
          <w:szCs w:val="24"/>
        </w:rPr>
        <w:t xml:space="preserve">.). </w:t>
      </w:r>
    </w:p>
    <w:p w:rsidR="006841AA" w:rsidRPr="006841AA" w:rsidRDefault="006841AA" w:rsidP="008C6097">
      <w:pPr>
        <w:spacing w:after="0" w:line="240" w:lineRule="auto"/>
        <w:ind w:firstLine="567"/>
        <w:jc w:val="both"/>
        <w:rPr>
          <w:rFonts w:ascii="Times New Roman" w:hAnsi="Times New Roman"/>
          <w:sz w:val="24"/>
          <w:szCs w:val="24"/>
          <w:shd w:val="clear" w:color="auto" w:fill="FFFFFF"/>
        </w:rPr>
      </w:pPr>
      <w:r w:rsidRPr="006841AA">
        <w:rPr>
          <w:rFonts w:ascii="Times New Roman" w:hAnsi="Times New Roman"/>
          <w:sz w:val="24"/>
          <w:szCs w:val="24"/>
          <w:shd w:val="clear" w:color="auto" w:fill="FFFFFF"/>
        </w:rPr>
        <w:t xml:space="preserve">Приложение на </w:t>
      </w:r>
      <w:r w:rsidR="001455E9">
        <w:rPr>
          <w:rFonts w:ascii="Times New Roman" w:hAnsi="Times New Roman"/>
          <w:sz w:val="24"/>
          <w:szCs w:val="24"/>
          <w:shd w:val="clear" w:color="auto" w:fill="FFFFFF"/>
        </w:rPr>
        <w:t>34</w:t>
      </w:r>
      <w:r w:rsidRPr="006841AA">
        <w:rPr>
          <w:rFonts w:ascii="Times New Roman" w:hAnsi="Times New Roman"/>
          <w:sz w:val="24"/>
          <w:szCs w:val="24"/>
          <w:shd w:val="clear" w:color="auto" w:fill="FFFFFF"/>
        </w:rPr>
        <w:t xml:space="preserve"> стр.</w:t>
      </w:r>
    </w:p>
    <w:p w:rsidR="006841AA" w:rsidRDefault="006841AA" w:rsidP="006841AA">
      <w:pPr>
        <w:spacing w:after="0" w:line="240" w:lineRule="auto"/>
        <w:ind w:firstLine="567"/>
        <w:jc w:val="both"/>
        <w:rPr>
          <w:rFonts w:ascii="Times New Roman" w:hAnsi="Times New Roman"/>
          <w:sz w:val="24"/>
          <w:szCs w:val="24"/>
          <w:shd w:val="clear" w:color="auto" w:fill="FFFFFF"/>
        </w:rPr>
      </w:pPr>
    </w:p>
    <w:p w:rsidR="006841AA" w:rsidRDefault="006841AA" w:rsidP="006841AA">
      <w:pPr>
        <w:spacing w:after="0" w:line="240" w:lineRule="auto"/>
        <w:ind w:firstLine="708"/>
        <w:jc w:val="both"/>
        <w:rPr>
          <w:rFonts w:ascii="Times New Roman" w:hAnsi="Times New Roman"/>
          <w:sz w:val="24"/>
          <w:szCs w:val="24"/>
        </w:rPr>
      </w:pPr>
    </w:p>
    <w:p w:rsidR="006841AA" w:rsidRPr="00897549" w:rsidRDefault="006841AA" w:rsidP="006841AA">
      <w:pPr>
        <w:shd w:val="clear" w:color="auto" w:fill="FFFFFF"/>
        <w:tabs>
          <w:tab w:val="left" w:pos="709"/>
          <w:tab w:val="left" w:pos="993"/>
        </w:tabs>
        <w:jc w:val="both"/>
      </w:pPr>
    </w:p>
    <w:p w:rsidR="006841AA" w:rsidRPr="00ED6A8F" w:rsidRDefault="00090B9E" w:rsidP="006841AA">
      <w:pPr>
        <w:pStyle w:val="aa"/>
        <w:spacing w:before="0" w:beforeAutospacing="0" w:after="0"/>
        <w:jc w:val="both"/>
        <w:rPr>
          <w:b/>
          <w:bCs/>
        </w:rPr>
      </w:pPr>
      <w:r>
        <w:rPr>
          <w:b/>
          <w:bCs/>
        </w:rPr>
        <w:t>П</w:t>
      </w:r>
      <w:r w:rsidR="006841AA">
        <w:rPr>
          <w:b/>
          <w:bCs/>
        </w:rPr>
        <w:t xml:space="preserve">редседатель Комитета                      </w:t>
      </w:r>
      <w:r w:rsidR="006841AA" w:rsidRPr="00ED6A8F">
        <w:rPr>
          <w:b/>
          <w:bCs/>
        </w:rPr>
        <w:t xml:space="preserve"> </w:t>
      </w:r>
      <w:r w:rsidR="006841AA">
        <w:rPr>
          <w:b/>
          <w:bCs/>
        </w:rPr>
        <w:t xml:space="preserve">                                                              О.Н. Кузнецова</w:t>
      </w:r>
    </w:p>
    <w:p w:rsidR="006841AA" w:rsidRDefault="006841AA" w:rsidP="006841AA">
      <w:pPr>
        <w:pStyle w:val="aa"/>
        <w:spacing w:before="0" w:beforeAutospacing="0" w:after="0"/>
        <w:rPr>
          <w:color w:val="000000"/>
          <w:sz w:val="20"/>
          <w:szCs w:val="20"/>
        </w:rPr>
      </w:pPr>
    </w:p>
    <w:p w:rsidR="006841AA" w:rsidRDefault="006841AA" w:rsidP="006841AA">
      <w:pPr>
        <w:pStyle w:val="aa"/>
        <w:spacing w:before="0" w:beforeAutospacing="0" w:after="0"/>
        <w:rPr>
          <w:color w:val="000000"/>
          <w:sz w:val="20"/>
          <w:szCs w:val="20"/>
        </w:rPr>
      </w:pPr>
    </w:p>
    <w:p w:rsidR="006841AA" w:rsidRDefault="006841AA" w:rsidP="006841AA">
      <w:pPr>
        <w:pStyle w:val="aa"/>
        <w:spacing w:before="0" w:beforeAutospacing="0" w:after="0"/>
        <w:rPr>
          <w:color w:val="000000"/>
          <w:sz w:val="20"/>
          <w:szCs w:val="20"/>
        </w:rPr>
      </w:pPr>
    </w:p>
    <w:p w:rsidR="006841AA" w:rsidRDefault="006841AA" w:rsidP="006841AA">
      <w:pPr>
        <w:spacing w:after="0" w:line="240" w:lineRule="auto"/>
        <w:jc w:val="both"/>
        <w:rPr>
          <w:rFonts w:ascii="Times New Roman" w:hAnsi="Times New Roman"/>
          <w:sz w:val="24"/>
          <w:szCs w:val="24"/>
        </w:rPr>
      </w:pPr>
    </w:p>
    <w:p w:rsidR="006841AA" w:rsidRDefault="006841AA" w:rsidP="006841AA">
      <w:pPr>
        <w:spacing w:after="0" w:line="240" w:lineRule="auto"/>
        <w:jc w:val="both"/>
        <w:rPr>
          <w:rFonts w:ascii="Times New Roman" w:hAnsi="Times New Roman"/>
          <w:sz w:val="24"/>
          <w:szCs w:val="24"/>
        </w:rPr>
      </w:pPr>
      <w:r>
        <w:rPr>
          <w:rFonts w:ascii="Times New Roman" w:hAnsi="Times New Roman"/>
          <w:sz w:val="20"/>
          <w:szCs w:val="20"/>
        </w:rPr>
        <w:t>Исп</w:t>
      </w:r>
      <w:r w:rsidRPr="005F731D">
        <w:rPr>
          <w:rFonts w:ascii="Times New Roman" w:hAnsi="Times New Roman"/>
          <w:sz w:val="20"/>
          <w:szCs w:val="20"/>
        </w:rPr>
        <w:t xml:space="preserve">: </w:t>
      </w:r>
      <w:r>
        <w:rPr>
          <w:rFonts w:ascii="Times New Roman" w:hAnsi="Times New Roman"/>
          <w:sz w:val="20"/>
          <w:szCs w:val="20"/>
        </w:rPr>
        <w:t>Воронкова М.И., тел. 6-21-22 (доб. 837)</w:t>
      </w:r>
    </w:p>
    <w:p w:rsidR="006841AA" w:rsidRDefault="006841AA" w:rsidP="006841AA">
      <w:pPr>
        <w:spacing w:after="0" w:line="240" w:lineRule="auto"/>
        <w:ind w:firstLine="708"/>
        <w:jc w:val="right"/>
        <w:rPr>
          <w:rFonts w:ascii="Times New Roman" w:hAnsi="Times New Roman"/>
          <w:sz w:val="24"/>
          <w:szCs w:val="24"/>
        </w:rPr>
      </w:pPr>
    </w:p>
    <w:p w:rsidR="006841AA" w:rsidRDefault="006841AA" w:rsidP="006841AA">
      <w:pPr>
        <w:spacing w:after="0" w:line="240" w:lineRule="auto"/>
        <w:ind w:firstLine="708"/>
        <w:jc w:val="right"/>
        <w:rPr>
          <w:rFonts w:ascii="Times New Roman" w:hAnsi="Times New Roman"/>
          <w:sz w:val="24"/>
          <w:szCs w:val="24"/>
        </w:rPr>
        <w:sectPr w:rsidR="006841AA" w:rsidSect="006841AA">
          <w:pgSz w:w="11906" w:h="16838"/>
          <w:pgMar w:top="709" w:right="707" w:bottom="1134" w:left="1701" w:header="708" w:footer="708" w:gutter="0"/>
          <w:cols w:space="708"/>
          <w:docGrid w:linePitch="360"/>
        </w:sectPr>
      </w:pPr>
    </w:p>
    <w:p w:rsidR="006841AA" w:rsidRDefault="006841AA" w:rsidP="006841AA">
      <w:pPr>
        <w:spacing w:after="0" w:line="240" w:lineRule="auto"/>
        <w:ind w:firstLine="708"/>
        <w:jc w:val="right"/>
        <w:rPr>
          <w:rFonts w:ascii="Times New Roman" w:hAnsi="Times New Roman"/>
          <w:sz w:val="24"/>
          <w:szCs w:val="24"/>
        </w:rPr>
      </w:pPr>
      <w:r>
        <w:rPr>
          <w:rFonts w:ascii="Times New Roman" w:hAnsi="Times New Roman"/>
          <w:sz w:val="24"/>
          <w:szCs w:val="24"/>
        </w:rPr>
        <w:lastRenderedPageBreak/>
        <w:t>Приложение</w:t>
      </w:r>
    </w:p>
    <w:p w:rsidR="006841AA" w:rsidRDefault="006841AA" w:rsidP="006841AA">
      <w:pPr>
        <w:spacing w:after="0" w:line="240" w:lineRule="auto"/>
        <w:jc w:val="center"/>
        <w:rPr>
          <w:rFonts w:ascii="Times New Roman" w:hAnsi="Times New Roman"/>
          <w:b/>
          <w:sz w:val="24"/>
          <w:szCs w:val="24"/>
        </w:rPr>
      </w:pPr>
      <w:r w:rsidRPr="00F40B5B">
        <w:rPr>
          <w:rFonts w:ascii="Times New Roman" w:hAnsi="Times New Roman"/>
          <w:b/>
          <w:sz w:val="24"/>
          <w:szCs w:val="24"/>
        </w:rPr>
        <w:t>Информационно-аналитическая справка по результатам самодиагностики</w:t>
      </w:r>
    </w:p>
    <w:p w:rsidR="006841AA" w:rsidRPr="00F40B5B" w:rsidRDefault="006841AA" w:rsidP="006841AA">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муниципальных </w:t>
      </w:r>
      <w:r w:rsidRPr="00F40B5B">
        <w:rPr>
          <w:rFonts w:ascii="Times New Roman" w:hAnsi="Times New Roman"/>
          <w:b/>
          <w:sz w:val="24"/>
          <w:szCs w:val="24"/>
        </w:rPr>
        <w:t xml:space="preserve">общеобразовательных </w:t>
      </w:r>
      <w:r>
        <w:rPr>
          <w:rFonts w:ascii="Times New Roman" w:hAnsi="Times New Roman"/>
          <w:b/>
          <w:sz w:val="24"/>
          <w:szCs w:val="24"/>
        </w:rPr>
        <w:t xml:space="preserve">учреждений </w:t>
      </w:r>
    </w:p>
    <w:p w:rsidR="006841AA" w:rsidRDefault="006841AA" w:rsidP="006841AA">
      <w:pPr>
        <w:tabs>
          <w:tab w:val="center" w:pos="7497"/>
          <w:tab w:val="left" w:pos="13500"/>
        </w:tabs>
        <w:spacing w:after="0" w:line="240" w:lineRule="auto"/>
        <w:rPr>
          <w:rFonts w:ascii="Times New Roman" w:hAnsi="Times New Roman"/>
          <w:b/>
          <w:sz w:val="24"/>
          <w:szCs w:val="24"/>
        </w:rPr>
      </w:pPr>
      <w:r>
        <w:rPr>
          <w:rFonts w:ascii="Times New Roman" w:hAnsi="Times New Roman"/>
          <w:b/>
          <w:sz w:val="24"/>
          <w:szCs w:val="24"/>
        </w:rPr>
        <w:tab/>
      </w:r>
      <w:r w:rsidRPr="00F40B5B">
        <w:rPr>
          <w:rFonts w:ascii="Times New Roman" w:hAnsi="Times New Roman"/>
          <w:b/>
          <w:sz w:val="24"/>
          <w:szCs w:val="24"/>
        </w:rPr>
        <w:t xml:space="preserve">в рамках </w:t>
      </w:r>
      <w:r>
        <w:rPr>
          <w:rFonts w:ascii="Times New Roman" w:hAnsi="Times New Roman"/>
          <w:b/>
          <w:sz w:val="24"/>
          <w:szCs w:val="24"/>
        </w:rPr>
        <w:t xml:space="preserve">федерального </w:t>
      </w:r>
      <w:r w:rsidRPr="00F40B5B">
        <w:rPr>
          <w:rFonts w:ascii="Times New Roman" w:hAnsi="Times New Roman"/>
          <w:b/>
          <w:sz w:val="24"/>
          <w:szCs w:val="24"/>
        </w:rPr>
        <w:t>проекта «Школа Минпросвещения Р</w:t>
      </w:r>
      <w:r>
        <w:rPr>
          <w:rFonts w:ascii="Times New Roman" w:hAnsi="Times New Roman"/>
          <w:b/>
          <w:sz w:val="24"/>
          <w:szCs w:val="24"/>
        </w:rPr>
        <w:t>оссии» (</w:t>
      </w:r>
      <w:r w:rsidR="00090B9E">
        <w:rPr>
          <w:rFonts w:ascii="Times New Roman" w:hAnsi="Times New Roman"/>
          <w:b/>
          <w:sz w:val="24"/>
          <w:szCs w:val="24"/>
        </w:rPr>
        <w:t>июнь</w:t>
      </w:r>
      <w:r>
        <w:rPr>
          <w:rFonts w:ascii="Times New Roman" w:hAnsi="Times New Roman"/>
          <w:b/>
          <w:sz w:val="24"/>
          <w:szCs w:val="24"/>
        </w:rPr>
        <w:t xml:space="preserve"> 202</w:t>
      </w:r>
      <w:r w:rsidR="00090B9E">
        <w:rPr>
          <w:rFonts w:ascii="Times New Roman" w:hAnsi="Times New Roman"/>
          <w:b/>
          <w:sz w:val="24"/>
          <w:szCs w:val="24"/>
        </w:rPr>
        <w:t>4</w:t>
      </w:r>
      <w:r>
        <w:rPr>
          <w:rFonts w:ascii="Times New Roman" w:hAnsi="Times New Roman"/>
          <w:b/>
          <w:sz w:val="24"/>
          <w:szCs w:val="24"/>
        </w:rPr>
        <w:t>г.)</w:t>
      </w:r>
      <w:r>
        <w:rPr>
          <w:rFonts w:ascii="Times New Roman" w:hAnsi="Times New Roman"/>
          <w:b/>
          <w:sz w:val="24"/>
          <w:szCs w:val="24"/>
        </w:rPr>
        <w:tab/>
      </w:r>
    </w:p>
    <w:p w:rsidR="006841AA" w:rsidRDefault="006841AA" w:rsidP="006841AA">
      <w:pPr>
        <w:spacing w:after="0" w:line="240" w:lineRule="auto"/>
        <w:jc w:val="both"/>
        <w:rPr>
          <w:rFonts w:ascii="Times New Roman" w:hAnsi="Times New Roman"/>
          <w:b/>
          <w:sz w:val="24"/>
          <w:szCs w:val="24"/>
        </w:rPr>
      </w:pPr>
    </w:p>
    <w:p w:rsidR="006841AA" w:rsidRPr="00090B9E" w:rsidRDefault="006841AA" w:rsidP="006841AA">
      <w:pPr>
        <w:spacing w:after="0" w:line="240" w:lineRule="auto"/>
        <w:ind w:firstLine="567"/>
        <w:jc w:val="both"/>
        <w:rPr>
          <w:rFonts w:ascii="Times New Roman" w:hAnsi="Times New Roman"/>
          <w:sz w:val="24"/>
          <w:szCs w:val="24"/>
          <w:shd w:val="clear" w:color="auto" w:fill="FFFFFF"/>
        </w:rPr>
      </w:pPr>
      <w:r w:rsidRPr="00090B9E">
        <w:rPr>
          <w:rFonts w:ascii="Times New Roman" w:hAnsi="Times New Roman"/>
          <w:sz w:val="24"/>
          <w:szCs w:val="24"/>
        </w:rPr>
        <w:t xml:space="preserve">В целях реализации Концепции проекта «Школа Минпросвещения России», активизации работы, способствующей созданию условий получения доступного для каждого обучающегося качественного образования, </w:t>
      </w:r>
      <w:r w:rsidR="00E44B01">
        <w:rPr>
          <w:rFonts w:ascii="Times New Roman" w:hAnsi="Times New Roman"/>
          <w:sz w:val="24"/>
          <w:szCs w:val="24"/>
        </w:rPr>
        <w:t xml:space="preserve"> в </w:t>
      </w:r>
      <w:r w:rsidR="00090B9E" w:rsidRPr="00090B9E">
        <w:rPr>
          <w:rFonts w:ascii="Times New Roman" w:hAnsi="Times New Roman"/>
          <w:sz w:val="24"/>
          <w:szCs w:val="24"/>
        </w:rPr>
        <w:t xml:space="preserve">соответствии с   </w:t>
      </w:r>
      <w:r w:rsidR="00090B9E" w:rsidRPr="00090B9E">
        <w:rPr>
          <w:rStyle w:val="a9"/>
          <w:rFonts w:ascii="Times New Roman" w:hAnsi="Times New Roman"/>
          <w:b w:val="0"/>
          <w:sz w:val="24"/>
          <w:szCs w:val="24"/>
          <w:shd w:val="clear" w:color="auto" w:fill="FFFFFF"/>
        </w:rPr>
        <w:t>приказом</w:t>
      </w:r>
      <w:r w:rsidR="00090B9E" w:rsidRPr="00090B9E">
        <w:rPr>
          <w:rFonts w:ascii="Times New Roman" w:hAnsi="Times New Roman"/>
          <w:sz w:val="24"/>
          <w:szCs w:val="24"/>
          <w:shd w:val="clear" w:color="auto" w:fill="FFFFFF"/>
        </w:rPr>
        <w:t> Комитета образования Администрации города Усть-Илимска </w:t>
      </w:r>
      <w:r w:rsidR="00090B9E" w:rsidRPr="00090B9E">
        <w:rPr>
          <w:rStyle w:val="a9"/>
          <w:rFonts w:ascii="Times New Roman" w:hAnsi="Times New Roman"/>
          <w:b w:val="0"/>
          <w:sz w:val="24"/>
          <w:szCs w:val="24"/>
          <w:shd w:val="clear" w:color="auto" w:fill="FFFFFF"/>
        </w:rPr>
        <w:t>от 29.12.2023г. № 1208</w:t>
      </w:r>
      <w:r w:rsidR="00090B9E" w:rsidRPr="00090B9E">
        <w:rPr>
          <w:rFonts w:ascii="Times New Roman" w:hAnsi="Times New Roman"/>
          <w:sz w:val="24"/>
          <w:szCs w:val="24"/>
          <w:shd w:val="clear" w:color="auto" w:fill="FFFFFF"/>
        </w:rPr>
        <w:t xml:space="preserve"> «Об утверждении плана мероприятий («дорожной карты») по реализации проекта «Школа Минпросвещения России» в муниципальных общеобразовательных учреждениях в 2024 году», </w:t>
      </w:r>
      <w:r w:rsidR="00090B9E" w:rsidRPr="00090B9E">
        <w:rPr>
          <w:rFonts w:ascii="Times New Roman" w:hAnsi="Times New Roman"/>
          <w:sz w:val="24"/>
          <w:szCs w:val="24"/>
          <w:bdr w:val="none" w:sz="0" w:space="0" w:color="auto" w:frame="1"/>
        </w:rPr>
        <w:t xml:space="preserve">распоряжением министерства образования Иркутской области от 20.05.2024г. № 55-582-мр «О реализации проекта «Школа министерства просвещения России», </w:t>
      </w:r>
      <w:r w:rsidR="00090B9E" w:rsidRPr="00090B9E">
        <w:rPr>
          <w:rFonts w:ascii="Times New Roman" w:hAnsi="Times New Roman"/>
          <w:sz w:val="24"/>
          <w:szCs w:val="24"/>
          <w:shd w:val="clear" w:color="auto" w:fill="FFFFFF"/>
        </w:rPr>
        <w:t>письмо</w:t>
      </w:r>
      <w:r w:rsidR="00E44B01">
        <w:rPr>
          <w:rFonts w:ascii="Times New Roman" w:hAnsi="Times New Roman"/>
          <w:sz w:val="24"/>
          <w:szCs w:val="24"/>
          <w:shd w:val="clear" w:color="auto" w:fill="FFFFFF"/>
        </w:rPr>
        <w:t>м</w:t>
      </w:r>
      <w:r w:rsidR="00090B9E" w:rsidRPr="00090B9E">
        <w:rPr>
          <w:rFonts w:ascii="Times New Roman" w:hAnsi="Times New Roman"/>
          <w:sz w:val="24"/>
          <w:szCs w:val="24"/>
          <w:shd w:val="clear" w:color="auto" w:fill="FFFFFF"/>
        </w:rPr>
        <w:t xml:space="preserve"> министерства просвещения Российской Федерации от 31.05.2024г. № 03-826 «О направлении информации», письмо</w:t>
      </w:r>
      <w:r w:rsidR="00E44B01">
        <w:rPr>
          <w:rFonts w:ascii="Times New Roman" w:hAnsi="Times New Roman"/>
          <w:sz w:val="24"/>
          <w:szCs w:val="24"/>
          <w:shd w:val="clear" w:color="auto" w:fill="FFFFFF"/>
        </w:rPr>
        <w:t>м</w:t>
      </w:r>
      <w:r w:rsidR="00090B9E" w:rsidRPr="00090B9E">
        <w:rPr>
          <w:rFonts w:ascii="Times New Roman" w:hAnsi="Times New Roman"/>
          <w:sz w:val="24"/>
          <w:szCs w:val="24"/>
          <w:shd w:val="clear" w:color="auto" w:fill="FFFFFF"/>
        </w:rPr>
        <w:t xml:space="preserve"> ГАУ ДПО ИРО от 03.06.2024г. № 956 «О проведении процедуры самодиагностики», письмо</w:t>
      </w:r>
      <w:r w:rsidR="00E44B01">
        <w:rPr>
          <w:rFonts w:ascii="Times New Roman" w:hAnsi="Times New Roman"/>
          <w:sz w:val="24"/>
          <w:szCs w:val="24"/>
          <w:shd w:val="clear" w:color="auto" w:fill="FFFFFF"/>
        </w:rPr>
        <w:t>м</w:t>
      </w:r>
      <w:r w:rsidR="00090B9E" w:rsidRPr="00090B9E">
        <w:rPr>
          <w:rFonts w:ascii="Times New Roman" w:hAnsi="Times New Roman"/>
          <w:sz w:val="24"/>
          <w:szCs w:val="24"/>
          <w:shd w:val="clear" w:color="auto" w:fill="FFFFFF"/>
        </w:rPr>
        <w:t xml:space="preserve"> министерства образования Иркутской области от 04.06.2024г. № 02-55-5902/24 «О проведении самодиагностики»,</w:t>
      </w:r>
      <w:r w:rsidR="00090B9E" w:rsidRPr="00090B9E">
        <w:rPr>
          <w:rFonts w:ascii="Times New Roman" w:hAnsi="Times New Roman"/>
          <w:sz w:val="24"/>
          <w:szCs w:val="24"/>
        </w:rPr>
        <w:t xml:space="preserve"> приказом Комитета образования Администрации города Усть-Илимска от 04.06.2024г. № 558 «О прохождении муниципальными общеобразовательными учреждениями автоматизированной самодиагностики по доработанным критериям и показателям в рамках реализации проекта «Школа Минпросвещения России»</w:t>
      </w:r>
      <w:r w:rsidR="00090B9E" w:rsidRPr="00090B9E">
        <w:rPr>
          <w:rFonts w:ascii="Times New Roman" w:eastAsia="TimesNewRomanPSMT" w:hAnsi="Times New Roman"/>
          <w:color w:val="000000"/>
          <w:sz w:val="24"/>
          <w:szCs w:val="24"/>
          <w:lang w:eastAsia="en-US"/>
        </w:rPr>
        <w:t xml:space="preserve"> </w:t>
      </w:r>
      <w:r w:rsidRPr="00090B9E">
        <w:rPr>
          <w:rFonts w:ascii="Times New Roman" w:hAnsi="Times New Roman"/>
          <w:sz w:val="24"/>
          <w:szCs w:val="24"/>
          <w:shd w:val="clear" w:color="auto" w:fill="FFFFFF"/>
        </w:rPr>
        <w:t xml:space="preserve">с </w:t>
      </w:r>
      <w:r w:rsidR="00090B9E" w:rsidRPr="00090B9E">
        <w:rPr>
          <w:rFonts w:ascii="Times New Roman" w:hAnsi="Times New Roman"/>
          <w:sz w:val="24"/>
          <w:szCs w:val="24"/>
          <w:shd w:val="clear" w:color="auto" w:fill="FFFFFF"/>
        </w:rPr>
        <w:t>13</w:t>
      </w:r>
      <w:r w:rsidRPr="00090B9E">
        <w:rPr>
          <w:rFonts w:ascii="Times New Roman" w:hAnsi="Times New Roman"/>
          <w:sz w:val="24"/>
          <w:szCs w:val="24"/>
          <w:shd w:val="clear" w:color="auto" w:fill="FFFFFF"/>
        </w:rPr>
        <w:t>.</w:t>
      </w:r>
      <w:r w:rsidR="00090B9E" w:rsidRPr="00090B9E">
        <w:rPr>
          <w:rFonts w:ascii="Times New Roman" w:hAnsi="Times New Roman"/>
          <w:sz w:val="24"/>
          <w:szCs w:val="24"/>
          <w:shd w:val="clear" w:color="auto" w:fill="FFFFFF"/>
        </w:rPr>
        <w:t>06</w:t>
      </w:r>
      <w:r w:rsidRPr="00090B9E">
        <w:rPr>
          <w:rFonts w:ascii="Times New Roman" w:hAnsi="Times New Roman"/>
          <w:sz w:val="24"/>
          <w:szCs w:val="24"/>
          <w:shd w:val="clear" w:color="auto" w:fill="FFFFFF"/>
        </w:rPr>
        <w:t>. по 1</w:t>
      </w:r>
      <w:r w:rsidR="00090B9E" w:rsidRPr="00090B9E">
        <w:rPr>
          <w:rFonts w:ascii="Times New Roman" w:hAnsi="Times New Roman"/>
          <w:sz w:val="24"/>
          <w:szCs w:val="24"/>
          <w:shd w:val="clear" w:color="auto" w:fill="FFFFFF"/>
        </w:rPr>
        <w:t>8</w:t>
      </w:r>
      <w:r w:rsidRPr="00090B9E">
        <w:rPr>
          <w:rFonts w:ascii="Times New Roman" w:hAnsi="Times New Roman"/>
          <w:sz w:val="24"/>
          <w:szCs w:val="24"/>
          <w:shd w:val="clear" w:color="auto" w:fill="FFFFFF"/>
        </w:rPr>
        <w:t>.</w:t>
      </w:r>
      <w:r w:rsidR="00090B9E" w:rsidRPr="00090B9E">
        <w:rPr>
          <w:rFonts w:ascii="Times New Roman" w:hAnsi="Times New Roman"/>
          <w:sz w:val="24"/>
          <w:szCs w:val="24"/>
          <w:shd w:val="clear" w:color="auto" w:fill="FFFFFF"/>
        </w:rPr>
        <w:t>06</w:t>
      </w:r>
      <w:r w:rsidRPr="00090B9E">
        <w:rPr>
          <w:rFonts w:ascii="Times New Roman" w:hAnsi="Times New Roman"/>
          <w:sz w:val="24"/>
          <w:szCs w:val="24"/>
          <w:shd w:val="clear" w:color="auto" w:fill="FFFFFF"/>
        </w:rPr>
        <w:t>.202</w:t>
      </w:r>
      <w:r w:rsidR="00090B9E" w:rsidRPr="00090B9E">
        <w:rPr>
          <w:rFonts w:ascii="Times New Roman" w:hAnsi="Times New Roman"/>
          <w:sz w:val="24"/>
          <w:szCs w:val="24"/>
          <w:shd w:val="clear" w:color="auto" w:fill="FFFFFF"/>
        </w:rPr>
        <w:t>4</w:t>
      </w:r>
      <w:r w:rsidRPr="00090B9E">
        <w:rPr>
          <w:rFonts w:ascii="Times New Roman" w:hAnsi="Times New Roman"/>
          <w:sz w:val="24"/>
          <w:szCs w:val="24"/>
          <w:shd w:val="clear" w:color="auto" w:fill="FFFFFF"/>
        </w:rPr>
        <w:t xml:space="preserve">г. 14 муниципальными общеобразовательными учреждениями (100%) проведена самодиагностика (федеральный уровень) по 8 направлениям: «Знание», «Здоровье», «Творчество», «Воспитание», «Профориентация», «Учитель. Школьная команда», «Школьный климат», «Образовательная среда».  </w:t>
      </w:r>
    </w:p>
    <w:p w:rsidR="00090B9E" w:rsidRPr="00090B9E" w:rsidRDefault="006841AA" w:rsidP="00090B9E">
      <w:pPr>
        <w:spacing w:after="0" w:line="240" w:lineRule="auto"/>
        <w:ind w:firstLine="567"/>
        <w:jc w:val="both"/>
        <w:rPr>
          <w:rFonts w:ascii="Times New Roman" w:hAnsi="Times New Roman"/>
          <w:sz w:val="24"/>
          <w:szCs w:val="24"/>
        </w:rPr>
      </w:pPr>
      <w:r w:rsidRPr="00090B9E">
        <w:rPr>
          <w:rFonts w:ascii="Times New Roman" w:hAnsi="Times New Roman"/>
          <w:sz w:val="24"/>
          <w:szCs w:val="24"/>
          <w:shd w:val="clear" w:color="auto" w:fill="FFFFFF"/>
        </w:rPr>
        <w:t>Для участия в федеральном проекте муниципальными общеобразовательными учреждениями был использован модернизированный</w:t>
      </w:r>
      <w:r w:rsidRPr="00090B9E">
        <w:rPr>
          <w:rFonts w:ascii="Times New Roman" w:hAnsi="Times New Roman"/>
          <w:sz w:val="24"/>
          <w:szCs w:val="24"/>
        </w:rPr>
        <w:t xml:space="preserve"> сервис автоматизированной самодиагностики. Вход в сервис осуществлялся по гиперссылке </w:t>
      </w:r>
      <w:r w:rsidR="00090B9E" w:rsidRPr="00090B9E">
        <w:rPr>
          <w:rFonts w:ascii="Times New Roman" w:eastAsiaTheme="minorHAnsi" w:hAnsi="Times New Roman"/>
          <w:color w:val="0000FF"/>
          <w:sz w:val="24"/>
          <w:szCs w:val="24"/>
          <w:lang w:eastAsia="en-US"/>
        </w:rPr>
        <w:t>https://sas.ficto.ru/login</w:t>
      </w:r>
      <w:r w:rsidR="00090B9E" w:rsidRPr="00090B9E">
        <w:rPr>
          <w:rFonts w:ascii="Times New Roman" w:hAnsi="Times New Roman"/>
          <w:sz w:val="24"/>
          <w:szCs w:val="24"/>
        </w:rPr>
        <w:t xml:space="preserve">,  </w:t>
      </w:r>
      <w:r w:rsidRPr="00090B9E">
        <w:rPr>
          <w:rFonts w:ascii="Times New Roman" w:hAnsi="Times New Roman"/>
          <w:sz w:val="24"/>
          <w:szCs w:val="24"/>
        </w:rPr>
        <w:t xml:space="preserve">с использованием логина и пароля общеобразовательного учреждения, используемых в системе мониторинга деятельности образовательных организаций (далее – СМДОО), в разделе «Сервисы». </w:t>
      </w:r>
    </w:p>
    <w:p w:rsidR="00090B9E" w:rsidRDefault="006841AA" w:rsidP="00090B9E">
      <w:pPr>
        <w:spacing w:after="0" w:line="240" w:lineRule="auto"/>
        <w:ind w:firstLine="567"/>
        <w:jc w:val="both"/>
        <w:rPr>
          <w:rFonts w:ascii="Times New Roman" w:hAnsi="Times New Roman"/>
          <w:sz w:val="24"/>
          <w:szCs w:val="24"/>
        </w:rPr>
      </w:pPr>
      <w:r w:rsidRPr="00090B9E">
        <w:rPr>
          <w:rFonts w:ascii="Times New Roman" w:hAnsi="Times New Roman"/>
          <w:sz w:val="24"/>
          <w:szCs w:val="24"/>
        </w:rPr>
        <w:t xml:space="preserve">Перед началом работы с сервисом муниципальные общеобразовательные учреждения ознакомились с </w:t>
      </w:r>
      <w:r w:rsidR="00090B9E" w:rsidRPr="00090B9E">
        <w:rPr>
          <w:rFonts w:ascii="Times New Roman" w:hAnsi="Times New Roman"/>
          <w:sz w:val="24"/>
          <w:szCs w:val="24"/>
        </w:rPr>
        <w:t xml:space="preserve">инструкцией, используя гиперссылку </w:t>
      </w:r>
      <w:hyperlink r:id="rId8" w:history="1">
        <w:r w:rsidR="00090B9E" w:rsidRPr="00090B9E">
          <w:rPr>
            <w:rStyle w:val="a8"/>
            <w:rFonts w:ascii="Times New Roman" w:eastAsiaTheme="minorHAnsi" w:hAnsi="Times New Roman"/>
            <w:sz w:val="24"/>
            <w:szCs w:val="24"/>
            <w:lang w:eastAsia="en-US"/>
          </w:rPr>
          <w:t>https://smp.edu.ru/instructions</w:t>
        </w:r>
      </w:hyperlink>
      <w:r w:rsidR="00090B9E" w:rsidRPr="00090B9E">
        <w:rPr>
          <w:rFonts w:ascii="Times New Roman" w:hAnsi="Times New Roman"/>
          <w:sz w:val="24"/>
          <w:szCs w:val="24"/>
        </w:rPr>
        <w:t>.</w:t>
      </w:r>
    </w:p>
    <w:p w:rsidR="00090B9E" w:rsidRDefault="00E44B01" w:rsidP="00E44B01">
      <w:pPr>
        <w:spacing w:after="0" w:line="240" w:lineRule="auto"/>
        <w:ind w:firstLine="567"/>
        <w:jc w:val="both"/>
        <w:rPr>
          <w:rFonts w:ascii="Times New Roman" w:hAnsi="Times New Roman"/>
          <w:sz w:val="24"/>
          <w:szCs w:val="24"/>
        </w:rPr>
      </w:pPr>
      <w:r>
        <w:rPr>
          <w:rFonts w:ascii="Times New Roman" w:hAnsi="Times New Roman"/>
          <w:sz w:val="24"/>
          <w:szCs w:val="24"/>
        </w:rPr>
        <w:t>Следует отметить, что к</w:t>
      </w:r>
      <w:r w:rsidR="00090B9E" w:rsidRPr="00090B9E">
        <w:rPr>
          <w:rFonts w:ascii="Times New Roman" w:hAnsi="Times New Roman"/>
          <w:sz w:val="24"/>
          <w:szCs w:val="24"/>
        </w:rPr>
        <w:t>ритерии и показатели самодиагностики проекта «Школа Минпросвещения России» (далее – проект), определенные в соответствии с Концепцией проекта, поддержанной Коллегией Министерства просвещения Российской Федерации (протокол от 8 апреля 2022 г. № ПК-1вн) и применяемые в 2023 году, в том числе при автоматизированной самодиагностике в период с 1 по 13 ноября 2023 года, показали, помимо прочего, необходимость их доработки в целях учета реализуемых образовательных программ, наличия (отсутствия) обучающихся с ограниченными возможностями здоровья, иной специфики.</w:t>
      </w:r>
    </w:p>
    <w:p w:rsidR="00090B9E" w:rsidRPr="00090B9E" w:rsidRDefault="00090B9E" w:rsidP="00E44B01">
      <w:pPr>
        <w:spacing w:after="0" w:line="240" w:lineRule="auto"/>
        <w:ind w:firstLine="567"/>
        <w:jc w:val="both"/>
        <w:rPr>
          <w:rFonts w:ascii="Times New Roman" w:hAnsi="Times New Roman"/>
          <w:sz w:val="24"/>
          <w:szCs w:val="24"/>
        </w:rPr>
      </w:pPr>
      <w:r w:rsidRPr="00090B9E">
        <w:rPr>
          <w:rFonts w:ascii="Times New Roman" w:hAnsi="Times New Roman"/>
          <w:sz w:val="24"/>
          <w:szCs w:val="24"/>
        </w:rPr>
        <w:t>В 2024 году федеральным оператором проекта</w:t>
      </w:r>
      <w:r w:rsidRPr="00090B9E">
        <w:rPr>
          <w:rStyle w:val="ae"/>
          <w:rFonts w:ascii="Times New Roman" w:eastAsia="Calibri" w:hAnsi="Times New Roman"/>
          <w:sz w:val="24"/>
          <w:szCs w:val="24"/>
        </w:rPr>
        <w:footnoteReference w:id="1"/>
      </w:r>
      <w:r w:rsidRPr="00090B9E">
        <w:rPr>
          <w:rFonts w:ascii="Times New Roman" w:hAnsi="Times New Roman"/>
          <w:sz w:val="24"/>
          <w:szCs w:val="24"/>
        </w:rPr>
        <w:t xml:space="preserve"> совместно с региональными ответственными за реализацию проекта представлены предложения по доработке перечня критериев и показателей самодиагностики (проведена дифференциация в зависимости от реализуемых общеобразовательных программ и иной специфики образовательных организаций) с учетом опыта регионов, при участии структурных подразделений Минпросвещения России, курирующих соответствующие магистральные направления и ключевые условия проекта, подготовлены изменения в критерии и показатели самодиагностики.</w:t>
      </w:r>
    </w:p>
    <w:p w:rsidR="00090B9E" w:rsidRPr="006D6C91" w:rsidRDefault="00090B9E" w:rsidP="00E44B01">
      <w:pPr>
        <w:spacing w:after="0" w:line="240" w:lineRule="auto"/>
        <w:jc w:val="both"/>
        <w:rPr>
          <w:rFonts w:ascii="Times New Roman" w:hAnsi="Times New Roman"/>
          <w:sz w:val="24"/>
          <w:szCs w:val="24"/>
        </w:rPr>
      </w:pPr>
      <w:r w:rsidRPr="00090B9E">
        <w:rPr>
          <w:rFonts w:ascii="Times New Roman" w:hAnsi="Times New Roman"/>
          <w:sz w:val="24"/>
          <w:szCs w:val="24"/>
        </w:rPr>
        <w:tab/>
        <w:t xml:space="preserve">Обновленный подход к формированию перечня критериев и показателей подразумевает наличие 21 варианта самодиагностики в зависимости от реализуемых общеобразовательной организацией программ общего образования, наличия либо отсутствия обучающихся с </w:t>
      </w:r>
      <w:r w:rsidRPr="006D6C91">
        <w:rPr>
          <w:rFonts w:ascii="Times New Roman" w:hAnsi="Times New Roman"/>
          <w:sz w:val="24"/>
          <w:szCs w:val="24"/>
        </w:rPr>
        <w:t>ограниченными возможностями здоровья, инвалидов.</w:t>
      </w:r>
    </w:p>
    <w:p w:rsidR="00E44B01" w:rsidRPr="006D6C91" w:rsidRDefault="00E44B01" w:rsidP="006D6C91">
      <w:pPr>
        <w:shd w:val="clear" w:color="auto" w:fill="FFFFFF"/>
        <w:spacing w:after="0" w:line="240" w:lineRule="auto"/>
        <w:ind w:right="111" w:firstLine="567"/>
        <w:jc w:val="both"/>
        <w:textAlignment w:val="baseline"/>
        <w:rPr>
          <w:rFonts w:ascii="Times New Roman" w:hAnsi="Times New Roman"/>
          <w:sz w:val="24"/>
          <w:szCs w:val="24"/>
        </w:rPr>
      </w:pPr>
      <w:r w:rsidRPr="006D6C91">
        <w:rPr>
          <w:rFonts w:ascii="Times New Roman" w:hAnsi="Times New Roman"/>
          <w:sz w:val="24"/>
          <w:szCs w:val="24"/>
        </w:rPr>
        <w:lastRenderedPageBreak/>
        <w:t>На основании информационного письма Комитета образования Администрации города Усть-Илимска</w:t>
      </w:r>
      <w:r w:rsidRPr="006D6C91">
        <w:rPr>
          <w:rStyle w:val="a9"/>
          <w:rFonts w:ascii="Times New Roman" w:hAnsi="Times New Roman"/>
          <w:sz w:val="24"/>
          <w:szCs w:val="24"/>
        </w:rPr>
        <w:t> </w:t>
      </w:r>
      <w:r w:rsidRPr="006D6C91">
        <w:rPr>
          <w:rStyle w:val="a9"/>
          <w:rFonts w:ascii="Times New Roman" w:hAnsi="Times New Roman"/>
          <w:b w:val="0"/>
          <w:sz w:val="24"/>
          <w:szCs w:val="24"/>
        </w:rPr>
        <w:t>от 05.04.2024г. № 03/1064</w:t>
      </w:r>
      <w:r w:rsidRPr="006D6C91">
        <w:rPr>
          <w:rFonts w:ascii="Times New Roman" w:hAnsi="Times New Roman"/>
          <w:sz w:val="24"/>
          <w:szCs w:val="24"/>
        </w:rPr>
        <w:t> «О доработанном перечне критериев и показателей проекта «Школа Минпросвещения России», выступления на совещании руководителей</w:t>
      </w:r>
      <w:r w:rsidRPr="006D6C91">
        <w:rPr>
          <w:rFonts w:ascii="Times New Roman" w:hAnsi="Times New Roman"/>
          <w:sz w:val="24"/>
          <w:szCs w:val="24"/>
        </w:rPr>
        <w:tab/>
        <w:t xml:space="preserve"> муниципальных общеобразовательных учреждений 02.05.2024г. до сведения муниципальных общеобразовательных учреждений была доведена информация о доработанном перечне критерием и показателей проекта.</w:t>
      </w:r>
    </w:p>
    <w:p w:rsidR="00E44B01" w:rsidRPr="00E518E7" w:rsidRDefault="00E44B01" w:rsidP="00E518E7">
      <w:pPr>
        <w:shd w:val="clear" w:color="auto" w:fill="FFFFFF"/>
        <w:spacing w:after="0" w:line="240" w:lineRule="auto"/>
        <w:ind w:firstLine="567"/>
        <w:jc w:val="both"/>
        <w:textAlignment w:val="baseline"/>
        <w:rPr>
          <w:rFonts w:ascii="Times New Roman" w:hAnsi="Times New Roman"/>
          <w:sz w:val="24"/>
          <w:szCs w:val="24"/>
        </w:rPr>
      </w:pPr>
      <w:r w:rsidRPr="00E518E7">
        <w:rPr>
          <w:rFonts w:ascii="Times New Roman" w:hAnsi="Times New Roman"/>
          <w:sz w:val="24"/>
          <w:szCs w:val="24"/>
        </w:rPr>
        <w:t>На основании информационного письма Комитета образования Администрации города Усть-Илимска </w:t>
      </w:r>
      <w:r w:rsidRPr="00E518E7">
        <w:rPr>
          <w:rStyle w:val="a9"/>
          <w:rFonts w:ascii="Times New Roman" w:hAnsi="Times New Roman"/>
          <w:b w:val="0"/>
          <w:sz w:val="24"/>
          <w:szCs w:val="24"/>
        </w:rPr>
        <w:t>от 30.05.2024г. № 03/1494</w:t>
      </w:r>
      <w:r w:rsidRPr="00E518E7">
        <w:rPr>
          <w:rFonts w:ascii="Times New Roman" w:hAnsi="Times New Roman"/>
          <w:sz w:val="24"/>
          <w:szCs w:val="24"/>
        </w:rPr>
        <w:t xml:space="preserve"> «О подготовке к самодиагностике в рамках проекта «Школа Министерства просвещения России» муниципальными общеобразовательными учреждениями был определен вариант прохождения самодиагностики- </w:t>
      </w:r>
      <w:r w:rsidR="006D6C91" w:rsidRPr="00E518E7">
        <w:rPr>
          <w:rFonts w:ascii="Times New Roman" w:hAnsi="Times New Roman"/>
          <w:sz w:val="24"/>
          <w:szCs w:val="24"/>
        </w:rPr>
        <w:t>«1. Самодиагностика школы, осуществляющей обучение по программам: НОО, ООО, СОО (в школе ОБУЧАЮТСЯ лица с ОВЗ, с инвалидностью)».</w:t>
      </w:r>
    </w:p>
    <w:p w:rsidR="00E518E7" w:rsidRDefault="00E518E7" w:rsidP="00E518E7">
      <w:pPr>
        <w:shd w:val="clear" w:color="auto" w:fill="FFFFFF"/>
        <w:spacing w:after="0" w:line="240" w:lineRule="auto"/>
        <w:ind w:firstLine="567"/>
        <w:jc w:val="both"/>
        <w:outlineLvl w:val="0"/>
        <w:rPr>
          <w:rFonts w:ascii="Times New Roman" w:eastAsiaTheme="minorHAnsi" w:hAnsi="Times New Roman"/>
          <w:sz w:val="24"/>
          <w:szCs w:val="24"/>
        </w:rPr>
      </w:pPr>
      <w:r w:rsidRPr="00E518E7">
        <w:rPr>
          <w:rFonts w:ascii="Times New Roman" w:hAnsi="Times New Roman"/>
          <w:sz w:val="24"/>
          <w:szCs w:val="24"/>
          <w:shd w:val="clear" w:color="auto" w:fill="FFFFFF"/>
        </w:rPr>
        <w:t>В соответствии с подпунктом 2 пункта 2 приказа Комитета образования Администрации города Усть-Илимска </w:t>
      </w:r>
      <w:r w:rsidRPr="00E518E7">
        <w:rPr>
          <w:rStyle w:val="a9"/>
          <w:rFonts w:ascii="Times New Roman" w:hAnsi="Times New Roman"/>
          <w:b w:val="0"/>
          <w:sz w:val="24"/>
          <w:szCs w:val="24"/>
          <w:shd w:val="clear" w:color="auto" w:fill="FFFFFF"/>
        </w:rPr>
        <w:t>от 04.06.2024г. № 558</w:t>
      </w:r>
      <w:r w:rsidRPr="00E518E7">
        <w:rPr>
          <w:rFonts w:ascii="Times New Roman" w:hAnsi="Times New Roman"/>
          <w:sz w:val="24"/>
          <w:szCs w:val="24"/>
          <w:shd w:val="clear" w:color="auto" w:fill="FFFFFF"/>
        </w:rPr>
        <w:t> «О прохождении муниципальными общеобразовательными учреждениями автоматизированной самодиагностики по доработанным критериям и показателям в рамках реализации проекта «Школа Минпросвещения России» </w:t>
      </w:r>
      <w:r w:rsidRPr="00E518E7">
        <w:rPr>
          <w:rFonts w:ascii="Times New Roman" w:hAnsi="Times New Roman"/>
          <w:sz w:val="24"/>
          <w:szCs w:val="24"/>
        </w:rPr>
        <w:t>специалистами Комитета образования Администрации города Усть-Илимска, МКУ «ЦРО», МАОУ ДО ЦДТ (далее- специалистами) в срок с 05.05.2024г. по 11.06.2024г.</w:t>
      </w:r>
      <w:r w:rsidRPr="00E518E7">
        <w:rPr>
          <w:rFonts w:ascii="Times New Roman" w:hAnsi="Times New Roman"/>
          <w:kern w:val="36"/>
          <w:sz w:val="24"/>
          <w:szCs w:val="24"/>
        </w:rPr>
        <w:t xml:space="preserve"> организована проверка </w:t>
      </w:r>
      <w:r w:rsidRPr="00E518E7">
        <w:rPr>
          <w:rFonts w:ascii="Times New Roman" w:eastAsiaTheme="minorHAnsi" w:hAnsi="Times New Roman"/>
          <w:sz w:val="24"/>
          <w:szCs w:val="24"/>
        </w:rPr>
        <w:t xml:space="preserve">правильности заполнения муниципальными общеобразовательными учреждениями анкет самодиагностики. </w:t>
      </w:r>
    </w:p>
    <w:p w:rsidR="00E518E7" w:rsidRPr="00E518E7" w:rsidRDefault="00E518E7" w:rsidP="00E518E7">
      <w:pPr>
        <w:shd w:val="clear" w:color="auto" w:fill="FFFFFF"/>
        <w:spacing w:after="0" w:line="240" w:lineRule="auto"/>
        <w:ind w:firstLine="567"/>
        <w:jc w:val="both"/>
        <w:outlineLvl w:val="0"/>
        <w:rPr>
          <w:rFonts w:ascii="Times New Roman" w:eastAsiaTheme="minorHAnsi" w:hAnsi="Times New Roman"/>
          <w:sz w:val="24"/>
          <w:szCs w:val="24"/>
        </w:rPr>
      </w:pPr>
      <w:r w:rsidRPr="00E518E7">
        <w:rPr>
          <w:rFonts w:ascii="Times New Roman" w:eastAsiaTheme="minorHAnsi" w:hAnsi="Times New Roman"/>
          <w:sz w:val="24"/>
          <w:szCs w:val="24"/>
        </w:rPr>
        <w:t>Результаты проверки были доведены до сведения муниципальных общеобразовательных учреждений (</w:t>
      </w:r>
      <w:r>
        <w:rPr>
          <w:rFonts w:ascii="Times New Roman" w:hAnsi="Times New Roman"/>
          <w:sz w:val="24"/>
          <w:szCs w:val="24"/>
        </w:rPr>
        <w:t>и</w:t>
      </w:r>
      <w:r w:rsidRPr="00E518E7">
        <w:rPr>
          <w:rFonts w:ascii="Times New Roman" w:hAnsi="Times New Roman"/>
          <w:sz w:val="24"/>
          <w:szCs w:val="24"/>
        </w:rPr>
        <w:t>нформационное письмо</w:t>
      </w:r>
      <w:r>
        <w:rPr>
          <w:rFonts w:ascii="Times New Roman" w:hAnsi="Times New Roman"/>
          <w:sz w:val="24"/>
          <w:szCs w:val="24"/>
        </w:rPr>
        <w:t xml:space="preserve"> Комитета образования Администрации города Усть-Илимска </w:t>
      </w:r>
      <w:r w:rsidRPr="00E518E7">
        <w:rPr>
          <w:rFonts w:ascii="Times New Roman" w:hAnsi="Times New Roman"/>
          <w:sz w:val="24"/>
          <w:szCs w:val="24"/>
        </w:rPr>
        <w:t>от</w:t>
      </w:r>
      <w:r>
        <w:rPr>
          <w:rFonts w:ascii="Times New Roman" w:hAnsi="Times New Roman"/>
          <w:sz w:val="24"/>
          <w:szCs w:val="24"/>
        </w:rPr>
        <w:t xml:space="preserve"> 11.06.2024г. № 03/1631 </w:t>
      </w:r>
      <w:r w:rsidRPr="00E518E7">
        <w:rPr>
          <w:rFonts w:ascii="Times New Roman" w:hAnsi="Times New Roman"/>
          <w:sz w:val="24"/>
          <w:szCs w:val="24"/>
        </w:rPr>
        <w:t>«О результатах проверки и подготовке к самодиагностике в рамках проекта «Школа Министерства просвещения России»</w:t>
      </w:r>
      <w:r>
        <w:rPr>
          <w:rFonts w:ascii="Times New Roman" w:hAnsi="Times New Roman"/>
          <w:sz w:val="24"/>
          <w:szCs w:val="24"/>
        </w:rPr>
        <w:t>).</w:t>
      </w:r>
    </w:p>
    <w:p w:rsidR="006841AA" w:rsidRPr="00E518E7" w:rsidRDefault="006841AA" w:rsidP="00E518E7">
      <w:pPr>
        <w:spacing w:after="0" w:line="240" w:lineRule="auto"/>
        <w:ind w:firstLine="567"/>
        <w:jc w:val="both"/>
        <w:rPr>
          <w:rFonts w:ascii="Times New Roman" w:hAnsi="Times New Roman"/>
          <w:b/>
          <w:i/>
          <w:sz w:val="24"/>
          <w:szCs w:val="24"/>
        </w:rPr>
      </w:pPr>
      <w:r w:rsidRPr="0006658E">
        <w:rPr>
          <w:rFonts w:ascii="Times New Roman" w:hAnsi="Times New Roman"/>
          <w:sz w:val="24"/>
          <w:szCs w:val="24"/>
          <w:shd w:val="clear" w:color="auto" w:fill="FFFFFF"/>
        </w:rPr>
        <w:t xml:space="preserve">При анализе результатов самодиагностики учитывались требования, </w:t>
      </w:r>
      <w:r w:rsidR="006D6C91">
        <w:rPr>
          <w:rFonts w:ascii="Times New Roman" w:hAnsi="Times New Roman"/>
          <w:sz w:val="24"/>
          <w:szCs w:val="24"/>
          <w:shd w:val="clear" w:color="auto" w:fill="FFFFFF"/>
        </w:rPr>
        <w:t>отраженные в Концепции проекта</w:t>
      </w:r>
      <w:r w:rsidRPr="0006658E">
        <w:rPr>
          <w:rFonts w:ascii="Times New Roman" w:hAnsi="Times New Roman"/>
          <w:sz w:val="24"/>
          <w:szCs w:val="24"/>
          <w:shd w:val="clear" w:color="auto" w:fill="FFFFFF"/>
        </w:rPr>
        <w:t>: «</w:t>
      </w:r>
      <w:r w:rsidRPr="0006658E">
        <w:rPr>
          <w:rFonts w:ascii="Times New Roman" w:hAnsi="Times New Roman"/>
          <w:sz w:val="24"/>
          <w:szCs w:val="24"/>
        </w:rPr>
        <w:t xml:space="preserve">Методика расчета показателей </w:t>
      </w:r>
      <w:r w:rsidRPr="00E518E7">
        <w:rPr>
          <w:rFonts w:ascii="Times New Roman" w:hAnsi="Times New Roman"/>
          <w:sz w:val="24"/>
          <w:szCs w:val="24"/>
        </w:rPr>
        <w:t xml:space="preserve">предусматривает определение уровня («базовый», «средний», «высокий») для каждого из восьми магистральных направлений и ключевых условий по количеству набранных баллов. Для каждого направления и условия определены «критические» показатели, выполнение которых является обязательным для каждой общеобразовательной организации. </w:t>
      </w:r>
      <w:r w:rsidRPr="00E518E7">
        <w:rPr>
          <w:rFonts w:ascii="Times New Roman" w:hAnsi="Times New Roman"/>
          <w:b/>
          <w:i/>
          <w:sz w:val="24"/>
          <w:szCs w:val="24"/>
        </w:rPr>
        <w:t>При нулевом значении хотя бы одного из таких «критических» показателей результат по направлению и/или условию обнуляется, и уровень соответствия общеобразовательной организации статусу «Школа Минпросвещения России» по данному направлению определяется как «ниже базового»</w:t>
      </w:r>
      <w:r w:rsidR="00E518E7">
        <w:rPr>
          <w:rFonts w:ascii="Times New Roman" w:hAnsi="Times New Roman"/>
          <w:b/>
          <w:i/>
          <w:sz w:val="24"/>
          <w:szCs w:val="24"/>
        </w:rPr>
        <w:t>:</w:t>
      </w:r>
    </w:p>
    <w:p w:rsidR="00E518E7" w:rsidRPr="00E518E7" w:rsidRDefault="00E518E7" w:rsidP="00E518E7">
      <w:pPr>
        <w:pStyle w:val="a4"/>
        <w:numPr>
          <w:ilvl w:val="0"/>
          <w:numId w:val="36"/>
        </w:numPr>
        <w:shd w:val="clear" w:color="auto" w:fill="FFFFFF"/>
        <w:ind w:left="0" w:firstLine="567"/>
        <w:jc w:val="both"/>
        <w:outlineLvl w:val="0"/>
        <w:rPr>
          <w:b/>
        </w:rPr>
      </w:pPr>
      <w:r w:rsidRPr="00E518E7">
        <w:rPr>
          <w:b/>
        </w:rPr>
        <w:t xml:space="preserve">Магистральное направление «Знание»: </w:t>
      </w:r>
    </w:p>
    <w:p w:rsidR="00E518E7" w:rsidRPr="00E518E7" w:rsidRDefault="00E518E7" w:rsidP="00E518E7">
      <w:pPr>
        <w:shd w:val="clear" w:color="auto" w:fill="FFFFFF"/>
        <w:spacing w:after="0" w:line="240" w:lineRule="auto"/>
        <w:ind w:firstLine="567"/>
        <w:jc w:val="both"/>
        <w:outlineLvl w:val="0"/>
        <w:rPr>
          <w:rFonts w:ascii="Times New Roman" w:eastAsiaTheme="minorHAnsi" w:hAnsi="Times New Roman"/>
          <w:sz w:val="24"/>
          <w:szCs w:val="24"/>
        </w:rPr>
      </w:pPr>
      <w:r w:rsidRPr="00E518E7">
        <w:rPr>
          <w:rFonts w:ascii="Times New Roman" w:hAnsi="Times New Roman"/>
          <w:b/>
          <w:sz w:val="24"/>
          <w:szCs w:val="24"/>
        </w:rPr>
        <w:t>Критерий «Образовательный процесс»:</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 xml:space="preserve">1.1. Реализация учебно-исследовательской и проектной деятельности </w:t>
      </w:r>
      <w:r w:rsidRPr="00E518E7">
        <w:rPr>
          <w:rFonts w:ascii="Times New Roman" w:hAnsi="Times New Roman"/>
          <w:b/>
          <w:sz w:val="24"/>
          <w:szCs w:val="24"/>
        </w:rPr>
        <w:t>(«критический» показатель).</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1.2. 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 (</w:t>
      </w:r>
      <w:r w:rsidRPr="00E518E7">
        <w:rPr>
          <w:rFonts w:ascii="Times New Roman" w:hAnsi="Times New Roman"/>
          <w:b/>
          <w:sz w:val="24"/>
          <w:szCs w:val="24"/>
        </w:rPr>
        <w:t>«критический» показатель).</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 xml:space="preserve">1.3. Реализация федеральных рабочих программ по учебным предметам (1‒11 классы) </w:t>
      </w:r>
      <w:r w:rsidRPr="00E518E7">
        <w:rPr>
          <w:rFonts w:ascii="Times New Roman" w:hAnsi="Times New Roman"/>
          <w:b/>
          <w:sz w:val="24"/>
          <w:szCs w:val="24"/>
        </w:rPr>
        <w:t xml:space="preserve">(«критический» показатель). </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eastAsiaTheme="minorHAnsi" w:hAnsi="Times New Roman"/>
          <w:b/>
          <w:sz w:val="24"/>
          <w:szCs w:val="24"/>
        </w:rPr>
        <w:t>Критерий</w:t>
      </w:r>
      <w:r w:rsidRPr="00E518E7">
        <w:rPr>
          <w:rFonts w:ascii="Times New Roman" w:eastAsiaTheme="minorHAnsi" w:hAnsi="Times New Roman"/>
          <w:sz w:val="24"/>
          <w:szCs w:val="24"/>
        </w:rPr>
        <w:t xml:space="preserve"> «</w:t>
      </w:r>
      <w:r w:rsidRPr="00E518E7">
        <w:rPr>
          <w:rFonts w:ascii="Times New Roman" w:hAnsi="Times New Roman"/>
          <w:b/>
          <w:sz w:val="24"/>
          <w:szCs w:val="24"/>
        </w:rPr>
        <w:t xml:space="preserve">Функционирование объективной внутренней системы оценки качества </w:t>
      </w:r>
      <w:r w:rsidRPr="00E518E7">
        <w:rPr>
          <w:rFonts w:ascii="Times New Roman" w:hAnsi="Times New Roman"/>
          <w:sz w:val="24"/>
          <w:szCs w:val="24"/>
        </w:rPr>
        <w:t>образования</w:t>
      </w:r>
      <w:r w:rsidRPr="00E518E7">
        <w:rPr>
          <w:rFonts w:ascii="Times New Roman" w:hAnsi="Times New Roman"/>
          <w:b/>
          <w:sz w:val="24"/>
          <w:szCs w:val="24"/>
        </w:rPr>
        <w:t>»:</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1.7. 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w:t>
      </w:r>
      <w:r w:rsidRPr="00E518E7">
        <w:rPr>
          <w:rFonts w:ascii="Times New Roman" w:hAnsi="Times New Roman"/>
          <w:b/>
          <w:sz w:val="24"/>
          <w:szCs w:val="24"/>
        </w:rPr>
        <w:t>«критический» показатель).</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 xml:space="preserve">1.8. Реализация и соблюдение требований локального акта, регламентирующего внутреннюю систему оценки качества образования </w:t>
      </w:r>
      <w:r w:rsidRPr="00E518E7">
        <w:rPr>
          <w:rFonts w:ascii="Times New Roman" w:hAnsi="Times New Roman"/>
          <w:b/>
          <w:sz w:val="24"/>
          <w:szCs w:val="24"/>
        </w:rPr>
        <w:t>(«критический» показатель).</w:t>
      </w:r>
    </w:p>
    <w:p w:rsidR="00E518E7" w:rsidRPr="00E518E7" w:rsidRDefault="00E518E7" w:rsidP="00E518E7">
      <w:pPr>
        <w:shd w:val="clear" w:color="auto" w:fill="FFFFFF"/>
        <w:spacing w:after="0" w:line="240" w:lineRule="auto"/>
        <w:ind w:firstLine="567"/>
        <w:jc w:val="both"/>
        <w:outlineLvl w:val="0"/>
        <w:rPr>
          <w:rFonts w:ascii="Times New Roman" w:hAnsi="Times New Roman"/>
          <w:b/>
          <w:sz w:val="24"/>
          <w:szCs w:val="24"/>
        </w:rPr>
      </w:pPr>
      <w:r w:rsidRPr="00E518E7">
        <w:rPr>
          <w:rFonts w:ascii="Times New Roman" w:eastAsiaTheme="minorHAnsi" w:hAnsi="Times New Roman"/>
          <w:b/>
          <w:color w:val="000000"/>
          <w:sz w:val="24"/>
          <w:szCs w:val="24"/>
          <w:lang w:eastAsia="en-US"/>
        </w:rPr>
        <w:t>Критерий «</w:t>
      </w:r>
      <w:r w:rsidRPr="00E518E7">
        <w:rPr>
          <w:rFonts w:ascii="Times New Roman" w:hAnsi="Times New Roman"/>
          <w:b/>
          <w:sz w:val="24"/>
          <w:szCs w:val="24"/>
        </w:rPr>
        <w:t>Обеспечение удовлетворения образовательных интересов и потребностей обучающихся»:</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1.14. Реализация рабочих программ курсов внеурочной деятельности, в том числе курса «Разговоры о важном» (</w:t>
      </w:r>
      <w:r w:rsidRPr="00E518E7">
        <w:rPr>
          <w:rFonts w:ascii="Times New Roman" w:hAnsi="Times New Roman"/>
          <w:b/>
          <w:sz w:val="24"/>
          <w:szCs w:val="24"/>
        </w:rPr>
        <w:t>«критический» показатель).</w:t>
      </w:r>
    </w:p>
    <w:p w:rsidR="00E518E7" w:rsidRPr="00E518E7" w:rsidRDefault="00E518E7" w:rsidP="00E518E7">
      <w:pPr>
        <w:shd w:val="clear" w:color="auto" w:fill="FFFFFF"/>
        <w:spacing w:after="0" w:line="240" w:lineRule="auto"/>
        <w:ind w:firstLine="567"/>
        <w:jc w:val="both"/>
        <w:outlineLvl w:val="0"/>
        <w:rPr>
          <w:rFonts w:ascii="Times New Roman" w:hAnsi="Times New Roman"/>
          <w:b/>
          <w:sz w:val="24"/>
          <w:szCs w:val="24"/>
        </w:rPr>
      </w:pPr>
      <w:r w:rsidRPr="00E518E7">
        <w:rPr>
          <w:rFonts w:ascii="Times New Roman" w:hAnsi="Times New Roman"/>
          <w:b/>
          <w:sz w:val="24"/>
          <w:szCs w:val="24"/>
        </w:rPr>
        <w:t>2. Магистральное направление «Здоровье»:</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b/>
          <w:sz w:val="24"/>
          <w:szCs w:val="24"/>
        </w:rPr>
        <w:t xml:space="preserve">Критерий Здоровьесберегающая среда»: </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b/>
          <w:sz w:val="24"/>
          <w:szCs w:val="24"/>
        </w:rPr>
        <w:t xml:space="preserve"> </w:t>
      </w:r>
      <w:r w:rsidRPr="00E518E7">
        <w:rPr>
          <w:rFonts w:ascii="Times New Roman" w:hAnsi="Times New Roman"/>
          <w:sz w:val="24"/>
          <w:szCs w:val="24"/>
        </w:rPr>
        <w:t>2.1. Обеспечение бесплатным горячим питанием обучающихся начальных классов (</w:t>
      </w:r>
      <w:r w:rsidRPr="00E518E7">
        <w:rPr>
          <w:rFonts w:ascii="Times New Roman" w:hAnsi="Times New Roman"/>
          <w:b/>
          <w:sz w:val="24"/>
          <w:szCs w:val="24"/>
        </w:rPr>
        <w:t xml:space="preserve">«критический» показатель). </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lastRenderedPageBreak/>
        <w:t xml:space="preserve">2.2. Организация просветительской деятельности, направленной на формирование здорового образа жизни (далее – ЗОЖ), профилактика табакокурения, употребления алкоголя и наркотических средств </w:t>
      </w:r>
      <w:r w:rsidRPr="00E518E7">
        <w:rPr>
          <w:rFonts w:ascii="Times New Roman" w:hAnsi="Times New Roman"/>
          <w:b/>
          <w:sz w:val="24"/>
          <w:szCs w:val="24"/>
        </w:rPr>
        <w:t>(«критический» показатель).</w:t>
      </w:r>
    </w:p>
    <w:p w:rsidR="00E518E7" w:rsidRPr="00E518E7" w:rsidRDefault="00E518E7" w:rsidP="00E518E7">
      <w:pPr>
        <w:shd w:val="clear" w:color="auto" w:fill="FFFFFF"/>
        <w:spacing w:after="0" w:line="240" w:lineRule="auto"/>
        <w:ind w:firstLine="567"/>
        <w:jc w:val="both"/>
        <w:outlineLvl w:val="0"/>
        <w:rPr>
          <w:rFonts w:ascii="Times New Roman" w:hAnsi="Times New Roman"/>
          <w:b/>
          <w:sz w:val="24"/>
          <w:szCs w:val="24"/>
        </w:rPr>
      </w:pPr>
      <w:r w:rsidRPr="00E518E7">
        <w:rPr>
          <w:rFonts w:ascii="Times New Roman" w:hAnsi="Times New Roman"/>
          <w:b/>
          <w:sz w:val="24"/>
          <w:szCs w:val="24"/>
        </w:rPr>
        <w:t>3. Магистральное направление «Творчество»:</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b/>
          <w:sz w:val="24"/>
          <w:szCs w:val="24"/>
        </w:rPr>
        <w:t>Критерий «Развитие талантов»:</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sz w:val="24"/>
          <w:szCs w:val="24"/>
        </w:rPr>
        <w:t xml:space="preserve">3.1. Доля обучающихся, охваченных дополнительным образованием, в общей численности обучающихся </w:t>
      </w:r>
      <w:r w:rsidRPr="00E518E7">
        <w:rPr>
          <w:rFonts w:ascii="Times New Roman" w:hAnsi="Times New Roman"/>
          <w:b/>
          <w:sz w:val="24"/>
          <w:szCs w:val="24"/>
        </w:rPr>
        <w:t>(«критический» показатель).</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b/>
          <w:sz w:val="24"/>
          <w:szCs w:val="24"/>
        </w:rPr>
        <w:t>Критерий «Школьные творческие объединения»:</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 xml:space="preserve">3.7. 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  </w:t>
      </w:r>
      <w:r w:rsidRPr="00E518E7">
        <w:rPr>
          <w:rFonts w:ascii="Times New Roman" w:hAnsi="Times New Roman"/>
          <w:b/>
          <w:sz w:val="24"/>
          <w:szCs w:val="24"/>
        </w:rPr>
        <w:t>(«критический» показатель).</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b/>
          <w:sz w:val="24"/>
          <w:szCs w:val="24"/>
        </w:rPr>
        <w:t>4. Магистральное направление «Воспитание»:</w:t>
      </w:r>
    </w:p>
    <w:p w:rsidR="00E518E7" w:rsidRPr="00E518E7" w:rsidRDefault="00E518E7" w:rsidP="00E518E7">
      <w:pPr>
        <w:shd w:val="clear" w:color="auto" w:fill="FFFFFF"/>
        <w:spacing w:after="0" w:line="240" w:lineRule="auto"/>
        <w:ind w:firstLine="567"/>
        <w:jc w:val="both"/>
        <w:outlineLvl w:val="0"/>
        <w:rPr>
          <w:rFonts w:ascii="Times New Roman" w:eastAsiaTheme="minorHAnsi" w:hAnsi="Times New Roman"/>
          <w:b/>
          <w:color w:val="000000"/>
          <w:sz w:val="24"/>
          <w:szCs w:val="24"/>
          <w:lang w:eastAsia="en-US"/>
        </w:rPr>
      </w:pPr>
      <w:r w:rsidRPr="00E518E7">
        <w:rPr>
          <w:rFonts w:ascii="Times New Roman" w:eastAsiaTheme="minorHAnsi" w:hAnsi="Times New Roman"/>
          <w:b/>
          <w:color w:val="000000"/>
          <w:sz w:val="24"/>
          <w:szCs w:val="24"/>
          <w:lang w:eastAsia="en-US"/>
        </w:rPr>
        <w:t>Критерий «</w:t>
      </w:r>
      <w:r w:rsidRPr="00E518E7">
        <w:rPr>
          <w:rFonts w:ascii="Times New Roman" w:hAnsi="Times New Roman"/>
          <w:b/>
          <w:sz w:val="24"/>
          <w:szCs w:val="24"/>
        </w:rPr>
        <w:t>Организация воспитательной деятельности»:</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 xml:space="preserve">4.1. Использование государственных символов при обучении и воспитании </w:t>
      </w:r>
      <w:r w:rsidRPr="00E518E7">
        <w:rPr>
          <w:rFonts w:ascii="Times New Roman" w:hAnsi="Times New Roman"/>
          <w:b/>
          <w:sz w:val="24"/>
          <w:szCs w:val="24"/>
        </w:rPr>
        <w:t>(«критический» показатель).</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4.2. Реализация рабочей программы воспитания, в том числе для обучающихся с ОВЗ («</w:t>
      </w:r>
      <w:r w:rsidRPr="00E518E7">
        <w:rPr>
          <w:rFonts w:ascii="Times New Roman" w:hAnsi="Times New Roman"/>
          <w:b/>
          <w:sz w:val="24"/>
          <w:szCs w:val="24"/>
        </w:rPr>
        <w:t xml:space="preserve">критический» показатель). </w:t>
      </w:r>
    </w:p>
    <w:p w:rsidR="00E518E7" w:rsidRPr="00E518E7" w:rsidRDefault="00E518E7" w:rsidP="00E518E7">
      <w:pPr>
        <w:shd w:val="clear" w:color="auto" w:fill="FFFFFF"/>
        <w:spacing w:after="0" w:line="240" w:lineRule="auto"/>
        <w:ind w:firstLine="567"/>
        <w:jc w:val="both"/>
        <w:outlineLvl w:val="0"/>
        <w:rPr>
          <w:rFonts w:ascii="Times New Roman" w:eastAsiaTheme="minorHAnsi" w:hAnsi="Times New Roman"/>
          <w:color w:val="000000"/>
          <w:sz w:val="24"/>
          <w:szCs w:val="24"/>
          <w:lang w:eastAsia="en-US"/>
        </w:rPr>
      </w:pPr>
      <w:r w:rsidRPr="00E518E7">
        <w:rPr>
          <w:rFonts w:ascii="Times New Roman" w:hAnsi="Times New Roman"/>
          <w:sz w:val="24"/>
          <w:szCs w:val="24"/>
        </w:rPr>
        <w:t xml:space="preserve">4.3. Реализация календарного плана воспитательной работы </w:t>
      </w:r>
      <w:r w:rsidRPr="00E518E7">
        <w:rPr>
          <w:rFonts w:ascii="Times New Roman" w:hAnsi="Times New Roman"/>
          <w:b/>
          <w:sz w:val="24"/>
          <w:szCs w:val="24"/>
        </w:rPr>
        <w:t>(«критический» показатель).</w:t>
      </w:r>
    </w:p>
    <w:p w:rsidR="00E518E7" w:rsidRPr="00E518E7" w:rsidRDefault="00E518E7" w:rsidP="00E518E7">
      <w:pPr>
        <w:shd w:val="clear" w:color="auto" w:fill="FFFFFF"/>
        <w:spacing w:after="0" w:line="240" w:lineRule="auto"/>
        <w:ind w:firstLine="567"/>
        <w:jc w:val="both"/>
        <w:outlineLvl w:val="0"/>
        <w:rPr>
          <w:rFonts w:ascii="Times New Roman" w:eastAsiaTheme="minorHAnsi" w:hAnsi="Times New Roman"/>
          <w:color w:val="000000"/>
          <w:sz w:val="24"/>
          <w:szCs w:val="24"/>
          <w:lang w:eastAsia="en-US"/>
        </w:rPr>
      </w:pPr>
      <w:r w:rsidRPr="00E518E7">
        <w:rPr>
          <w:rFonts w:ascii="Times New Roman" w:hAnsi="Times New Roman"/>
          <w:b/>
          <w:sz w:val="24"/>
          <w:szCs w:val="24"/>
        </w:rPr>
        <w:t>5. Магистральное направление «Профориентация»:</w:t>
      </w:r>
    </w:p>
    <w:p w:rsidR="00E518E7" w:rsidRPr="00E518E7" w:rsidRDefault="00E518E7" w:rsidP="00E518E7">
      <w:pPr>
        <w:shd w:val="clear" w:color="auto" w:fill="FFFFFF"/>
        <w:spacing w:after="0" w:line="240" w:lineRule="auto"/>
        <w:ind w:firstLine="567"/>
        <w:jc w:val="both"/>
        <w:outlineLvl w:val="0"/>
        <w:rPr>
          <w:rFonts w:ascii="Times New Roman" w:hAnsi="Times New Roman"/>
          <w:b/>
          <w:sz w:val="24"/>
          <w:szCs w:val="24"/>
        </w:rPr>
      </w:pPr>
      <w:r w:rsidRPr="00E518E7">
        <w:rPr>
          <w:rFonts w:ascii="Times New Roman" w:eastAsiaTheme="minorHAnsi" w:hAnsi="Times New Roman"/>
          <w:b/>
          <w:color w:val="000000"/>
          <w:sz w:val="24"/>
          <w:szCs w:val="24"/>
          <w:lang w:eastAsia="en-US"/>
        </w:rPr>
        <w:t>Критерий «</w:t>
      </w:r>
      <w:r w:rsidRPr="00E518E7">
        <w:rPr>
          <w:rFonts w:ascii="Times New Roman" w:hAnsi="Times New Roman"/>
          <w:b/>
          <w:sz w:val="24"/>
          <w:szCs w:val="24"/>
        </w:rPr>
        <w:t>Сопровождение выбора профессии»:</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sz w:val="24"/>
          <w:szCs w:val="24"/>
        </w:rPr>
        <w:t>5.1. 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Российской Федерации) (</w:t>
      </w:r>
      <w:r w:rsidRPr="00E518E7">
        <w:rPr>
          <w:rFonts w:ascii="Times New Roman" w:hAnsi="Times New Roman"/>
          <w:b/>
          <w:sz w:val="24"/>
          <w:szCs w:val="24"/>
        </w:rPr>
        <w:t>«критический» показатель).</w:t>
      </w:r>
    </w:p>
    <w:p w:rsidR="00E518E7" w:rsidRPr="00E518E7" w:rsidRDefault="00E518E7" w:rsidP="00E518E7">
      <w:pPr>
        <w:shd w:val="clear" w:color="auto" w:fill="FFFFFF"/>
        <w:spacing w:after="0" w:line="240" w:lineRule="auto"/>
        <w:ind w:firstLine="567"/>
        <w:jc w:val="both"/>
        <w:outlineLvl w:val="0"/>
        <w:rPr>
          <w:rFonts w:ascii="Times New Roman" w:eastAsiaTheme="minorHAnsi" w:hAnsi="Times New Roman"/>
          <w:color w:val="000000"/>
          <w:sz w:val="24"/>
          <w:szCs w:val="24"/>
          <w:lang w:eastAsia="en-US"/>
        </w:rPr>
      </w:pPr>
      <w:r w:rsidRPr="00E518E7">
        <w:rPr>
          <w:rFonts w:ascii="Times New Roman" w:hAnsi="Times New Roman"/>
          <w:b/>
          <w:sz w:val="24"/>
          <w:szCs w:val="24"/>
        </w:rPr>
        <w:t>6. Ключевое условие «Учитель. Школьная команда»:</w:t>
      </w:r>
    </w:p>
    <w:p w:rsidR="00E518E7" w:rsidRPr="00E518E7" w:rsidRDefault="00E518E7" w:rsidP="00E518E7">
      <w:pPr>
        <w:shd w:val="clear" w:color="auto" w:fill="FFFFFF"/>
        <w:spacing w:after="0" w:line="240" w:lineRule="auto"/>
        <w:ind w:firstLine="567"/>
        <w:jc w:val="both"/>
        <w:outlineLvl w:val="0"/>
        <w:rPr>
          <w:rFonts w:ascii="Times New Roman" w:hAnsi="Times New Roman"/>
          <w:b/>
          <w:sz w:val="24"/>
          <w:szCs w:val="24"/>
        </w:rPr>
      </w:pPr>
      <w:r w:rsidRPr="00E518E7">
        <w:rPr>
          <w:rFonts w:ascii="Times New Roman" w:eastAsiaTheme="minorHAnsi" w:hAnsi="Times New Roman"/>
          <w:b/>
          <w:color w:val="000000"/>
          <w:sz w:val="24"/>
          <w:szCs w:val="24"/>
          <w:lang w:eastAsia="en-US"/>
        </w:rPr>
        <w:t>Критерий «</w:t>
      </w:r>
      <w:r w:rsidRPr="00E518E7">
        <w:rPr>
          <w:rFonts w:ascii="Times New Roman" w:hAnsi="Times New Roman"/>
          <w:b/>
          <w:sz w:val="24"/>
          <w:szCs w:val="24"/>
        </w:rPr>
        <w:t>Методическое сопровождение педагогических кадров. Система наставничества»:</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6.3. Развитие системы наставничества (положение о наставничестве, дорожная карта о его реализации, приказы) (</w:t>
      </w:r>
      <w:r w:rsidRPr="00E518E7">
        <w:rPr>
          <w:rFonts w:ascii="Times New Roman" w:hAnsi="Times New Roman"/>
          <w:b/>
          <w:sz w:val="24"/>
          <w:szCs w:val="24"/>
        </w:rPr>
        <w:t xml:space="preserve">«критический» показатель). </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sz w:val="24"/>
          <w:szCs w:val="24"/>
        </w:rPr>
        <w:t>6.4. Наличие методических объединений / кафедр / методических советов учителей (</w:t>
      </w:r>
      <w:r w:rsidRPr="00E518E7">
        <w:rPr>
          <w:rFonts w:ascii="Times New Roman" w:hAnsi="Times New Roman"/>
          <w:b/>
          <w:sz w:val="24"/>
          <w:szCs w:val="24"/>
        </w:rPr>
        <w:t xml:space="preserve">«критический» показатель). </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b/>
          <w:sz w:val="24"/>
          <w:szCs w:val="24"/>
        </w:rPr>
        <w:t>Критерий «Развитие и повышение квалификации»:</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 xml:space="preserve">6.8.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w:t>
      </w:r>
      <w:r w:rsidRPr="00E518E7">
        <w:rPr>
          <w:rFonts w:ascii="Times New Roman" w:hAnsi="Times New Roman"/>
          <w:b/>
          <w:sz w:val="24"/>
          <w:szCs w:val="24"/>
        </w:rPr>
        <w:t>(«критический» показатель).</w:t>
      </w:r>
    </w:p>
    <w:p w:rsidR="00E518E7" w:rsidRPr="00E518E7" w:rsidRDefault="00E518E7" w:rsidP="00E518E7">
      <w:pPr>
        <w:shd w:val="clear" w:color="auto" w:fill="FFFFFF"/>
        <w:spacing w:after="0" w:line="240" w:lineRule="auto"/>
        <w:ind w:firstLine="567"/>
        <w:jc w:val="both"/>
        <w:outlineLvl w:val="0"/>
        <w:rPr>
          <w:rFonts w:ascii="Times New Roman" w:hAnsi="Times New Roman"/>
          <w:b/>
          <w:sz w:val="24"/>
          <w:szCs w:val="24"/>
        </w:rPr>
      </w:pPr>
      <w:r w:rsidRPr="00E518E7">
        <w:rPr>
          <w:rFonts w:ascii="Times New Roman" w:hAnsi="Times New Roman"/>
          <w:b/>
          <w:sz w:val="24"/>
          <w:szCs w:val="24"/>
        </w:rPr>
        <w:t>7. Ключевое условие «Школьный климат»:</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7.1. 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b/>
          <w:sz w:val="24"/>
          <w:szCs w:val="24"/>
        </w:rPr>
        <w:t xml:space="preserve">(«критический» показатель). </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sz w:val="24"/>
          <w:szCs w:val="24"/>
        </w:rPr>
        <w:t>7.2. 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которые могли принять участие в данном тестировании (</w:t>
      </w:r>
      <w:r w:rsidRPr="00E518E7">
        <w:rPr>
          <w:rFonts w:ascii="Times New Roman" w:hAnsi="Times New Roman"/>
          <w:b/>
          <w:sz w:val="24"/>
          <w:szCs w:val="24"/>
        </w:rPr>
        <w:t xml:space="preserve">«критический» показатель). </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b/>
          <w:sz w:val="24"/>
          <w:szCs w:val="24"/>
        </w:rPr>
        <w:t>Критерий «Формирование психологически благоприятного школьного климата»:</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sz w:val="24"/>
          <w:szCs w:val="24"/>
        </w:rPr>
        <w:t xml:space="preserve">7.8. 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w:t>
      </w:r>
      <w:r w:rsidRPr="00E518E7">
        <w:rPr>
          <w:rFonts w:ascii="Times New Roman" w:hAnsi="Times New Roman"/>
          <w:b/>
          <w:sz w:val="24"/>
          <w:szCs w:val="24"/>
        </w:rPr>
        <w:t xml:space="preserve">(«критический» показатель). </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b/>
          <w:sz w:val="24"/>
          <w:szCs w:val="24"/>
        </w:rPr>
        <w:t xml:space="preserve">8. Ключевое условие «Образовательная среда»:  </w:t>
      </w:r>
    </w:p>
    <w:p w:rsidR="00E518E7" w:rsidRPr="00E518E7" w:rsidRDefault="00E518E7" w:rsidP="00E518E7">
      <w:pPr>
        <w:spacing w:after="0" w:line="240" w:lineRule="auto"/>
        <w:ind w:firstLine="567"/>
        <w:jc w:val="both"/>
        <w:rPr>
          <w:rFonts w:ascii="Times New Roman" w:hAnsi="Times New Roman"/>
          <w:b/>
          <w:sz w:val="24"/>
          <w:szCs w:val="24"/>
        </w:rPr>
      </w:pPr>
      <w:r w:rsidRPr="00E518E7">
        <w:rPr>
          <w:rFonts w:ascii="Times New Roman" w:hAnsi="Times New Roman"/>
          <w:b/>
          <w:sz w:val="24"/>
          <w:szCs w:val="24"/>
        </w:rPr>
        <w:t>Критерий ЦОС (поддержка всех активностей):</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lastRenderedPageBreak/>
        <w:t>8.1. Наличие локальных актов (далее ‒ ЛА) образовательной организации, регламентирующих ограничения использования мобильных телефонов обучающимися (</w:t>
      </w:r>
      <w:r w:rsidRPr="00E518E7">
        <w:rPr>
          <w:rFonts w:ascii="Times New Roman" w:hAnsi="Times New Roman"/>
          <w:b/>
          <w:sz w:val="24"/>
          <w:szCs w:val="24"/>
        </w:rPr>
        <w:t xml:space="preserve">«критический» показатель). </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 xml:space="preserve">8.2. Подключение образовательной организации к высокоскоростному интернет </w:t>
      </w:r>
      <w:r w:rsidRPr="00E518E7">
        <w:rPr>
          <w:rFonts w:ascii="Times New Roman" w:hAnsi="Times New Roman"/>
          <w:b/>
          <w:sz w:val="24"/>
          <w:szCs w:val="24"/>
        </w:rPr>
        <w:t>(«критический» показатель).</w:t>
      </w:r>
    </w:p>
    <w:p w:rsidR="00E518E7" w:rsidRPr="00E518E7" w:rsidRDefault="00E518E7" w:rsidP="00E518E7">
      <w:pPr>
        <w:spacing w:after="0" w:line="240" w:lineRule="auto"/>
        <w:ind w:firstLine="567"/>
        <w:jc w:val="both"/>
        <w:rPr>
          <w:rFonts w:ascii="Times New Roman" w:hAnsi="Times New Roman"/>
          <w:sz w:val="24"/>
          <w:szCs w:val="24"/>
        </w:rPr>
      </w:pPr>
      <w:r w:rsidRPr="00E518E7">
        <w:rPr>
          <w:rFonts w:ascii="Times New Roman" w:hAnsi="Times New Roman"/>
          <w:sz w:val="24"/>
          <w:szCs w:val="24"/>
        </w:rPr>
        <w:t>8.3. Предоставление безопасного доступа к информационно-коммуникационной сети Интернет (</w:t>
      </w:r>
      <w:r w:rsidRPr="00E518E7">
        <w:rPr>
          <w:rFonts w:ascii="Times New Roman" w:hAnsi="Times New Roman"/>
          <w:b/>
          <w:sz w:val="24"/>
          <w:szCs w:val="24"/>
        </w:rPr>
        <w:t xml:space="preserve">«критический» показатель). </w:t>
      </w:r>
    </w:p>
    <w:p w:rsidR="00E518E7" w:rsidRPr="00E518E7" w:rsidRDefault="00E518E7" w:rsidP="00E518E7">
      <w:pPr>
        <w:tabs>
          <w:tab w:val="left" w:pos="567"/>
        </w:tabs>
        <w:spacing w:after="0" w:line="240" w:lineRule="auto"/>
        <w:ind w:firstLine="567"/>
        <w:jc w:val="both"/>
        <w:rPr>
          <w:rFonts w:ascii="Times New Roman" w:hAnsi="Times New Roman"/>
          <w:sz w:val="24"/>
          <w:szCs w:val="24"/>
        </w:rPr>
      </w:pPr>
      <w:r w:rsidRPr="00E518E7">
        <w:rPr>
          <w:rFonts w:ascii="Times New Roman" w:hAnsi="Times New Roman"/>
          <w:sz w:val="24"/>
          <w:szCs w:val="24"/>
        </w:rPr>
        <w:t>8.4. 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w:t>
      </w:r>
      <w:r w:rsidRPr="00E518E7">
        <w:rPr>
          <w:rFonts w:ascii="Times New Roman" w:hAnsi="Times New Roman"/>
          <w:b/>
          <w:sz w:val="24"/>
          <w:szCs w:val="24"/>
        </w:rPr>
        <w:t>«критический» показатель).</w:t>
      </w:r>
    </w:p>
    <w:p w:rsidR="00E518E7" w:rsidRPr="00E518E7" w:rsidRDefault="00E518E7" w:rsidP="00E518E7">
      <w:pPr>
        <w:tabs>
          <w:tab w:val="left" w:pos="567"/>
        </w:tabs>
        <w:spacing w:after="0" w:line="240" w:lineRule="auto"/>
        <w:ind w:firstLine="567"/>
        <w:jc w:val="both"/>
        <w:rPr>
          <w:rFonts w:ascii="Times New Roman" w:hAnsi="Times New Roman"/>
          <w:sz w:val="24"/>
          <w:szCs w:val="24"/>
        </w:rPr>
      </w:pPr>
      <w:r w:rsidRPr="00E518E7">
        <w:rPr>
          <w:rFonts w:ascii="Times New Roman" w:hAnsi="Times New Roman"/>
          <w:sz w:val="24"/>
          <w:szCs w:val="24"/>
        </w:rPr>
        <w:t>8.5. Использование информационно-коммуникационной образовательной платформы «</w:t>
      </w:r>
      <w:r w:rsidR="00C65843" w:rsidRPr="00E518E7">
        <w:rPr>
          <w:rFonts w:ascii="Times New Roman" w:hAnsi="Times New Roman"/>
          <w:sz w:val="24"/>
          <w:szCs w:val="24"/>
        </w:rPr>
        <w:t>Сферум» (</w:t>
      </w:r>
      <w:r w:rsidRPr="00E518E7">
        <w:rPr>
          <w:rFonts w:ascii="Times New Roman" w:hAnsi="Times New Roman"/>
          <w:b/>
          <w:sz w:val="24"/>
          <w:szCs w:val="24"/>
        </w:rPr>
        <w:t>«критический» показатель).</w:t>
      </w:r>
    </w:p>
    <w:p w:rsidR="00E518E7" w:rsidRPr="00E518E7" w:rsidRDefault="00E518E7" w:rsidP="00E518E7">
      <w:pPr>
        <w:tabs>
          <w:tab w:val="left" w:pos="567"/>
        </w:tabs>
        <w:spacing w:after="0" w:line="240" w:lineRule="auto"/>
        <w:ind w:firstLine="567"/>
        <w:jc w:val="both"/>
        <w:rPr>
          <w:rFonts w:ascii="Times New Roman" w:hAnsi="Times New Roman"/>
          <w:sz w:val="24"/>
          <w:szCs w:val="24"/>
        </w:rPr>
      </w:pPr>
      <w:r w:rsidRPr="00E518E7">
        <w:rPr>
          <w:rFonts w:ascii="Times New Roman" w:hAnsi="Times New Roman"/>
          <w:sz w:val="24"/>
          <w:szCs w:val="24"/>
        </w:rPr>
        <w:t>Необходимо также учитывать дополнительные условия:</w:t>
      </w:r>
    </w:p>
    <w:p w:rsidR="00E518E7" w:rsidRPr="00E518E7" w:rsidRDefault="00E518E7" w:rsidP="00E518E7">
      <w:pPr>
        <w:pStyle w:val="a4"/>
        <w:numPr>
          <w:ilvl w:val="0"/>
          <w:numId w:val="37"/>
        </w:numPr>
        <w:tabs>
          <w:tab w:val="left" w:pos="567"/>
        </w:tabs>
        <w:ind w:left="0" w:firstLine="567"/>
        <w:jc w:val="both"/>
        <w:rPr>
          <w:b/>
        </w:rPr>
      </w:pPr>
      <w:r w:rsidRPr="00E518E7">
        <w:t xml:space="preserve">дополнительное условие при базовом уровне (71-122 балла): отсутствуют магистральные направления и ключевые условия, по которым набрано   0 баллов </w:t>
      </w:r>
      <w:r w:rsidRPr="00E518E7">
        <w:rPr>
          <w:b/>
        </w:rPr>
        <w:t xml:space="preserve">(если не выполнено, школа </w:t>
      </w:r>
      <w:r w:rsidRPr="00E518E7">
        <w:t>соответствует</w:t>
      </w:r>
      <w:r w:rsidRPr="00E518E7">
        <w:rPr>
          <w:b/>
        </w:rPr>
        <w:t xml:space="preserve"> уровню </w:t>
      </w:r>
      <w:r w:rsidRPr="00E518E7">
        <w:t xml:space="preserve">- </w:t>
      </w:r>
      <w:r w:rsidRPr="00E518E7">
        <w:rPr>
          <w:b/>
        </w:rPr>
        <w:t>«ниже базового»);</w:t>
      </w:r>
    </w:p>
    <w:p w:rsidR="00E518E7" w:rsidRPr="00E518E7" w:rsidRDefault="00E518E7" w:rsidP="00E518E7">
      <w:pPr>
        <w:pStyle w:val="a4"/>
        <w:numPr>
          <w:ilvl w:val="0"/>
          <w:numId w:val="37"/>
        </w:numPr>
        <w:tabs>
          <w:tab w:val="left" w:pos="567"/>
        </w:tabs>
        <w:ind w:left="0" w:firstLine="567"/>
        <w:jc w:val="both"/>
        <w:rPr>
          <w:b/>
        </w:rPr>
      </w:pPr>
      <w:r w:rsidRPr="00E518E7">
        <w:t>дополнительное условие при среднем уровне (123-173 балла): по каждому магистральному направлению и каждому ключевому условию набрано не менее 50% баллов (</w:t>
      </w:r>
      <w:r w:rsidRPr="00E518E7">
        <w:rPr>
          <w:b/>
        </w:rPr>
        <w:t>если не выполнено, школа соответствует базовому уровню);</w:t>
      </w:r>
    </w:p>
    <w:p w:rsidR="00E518E7" w:rsidRPr="00E518E7" w:rsidRDefault="00E518E7" w:rsidP="00E518E7">
      <w:pPr>
        <w:pStyle w:val="a4"/>
        <w:numPr>
          <w:ilvl w:val="0"/>
          <w:numId w:val="37"/>
        </w:numPr>
        <w:tabs>
          <w:tab w:val="left" w:pos="567"/>
        </w:tabs>
        <w:ind w:left="0" w:firstLine="567"/>
        <w:jc w:val="both"/>
        <w:rPr>
          <w:b/>
        </w:rPr>
      </w:pPr>
      <w:r w:rsidRPr="00E518E7">
        <w:rPr>
          <w:b/>
        </w:rPr>
        <w:t xml:space="preserve">дополнительное условие при высоком уровне (174-213): </w:t>
      </w:r>
      <w:r w:rsidRPr="00E518E7">
        <w:t xml:space="preserve">по каждому магистральному направлению и каждому ключевому условию набрано не менее 50% </w:t>
      </w:r>
      <w:r w:rsidR="00C65843" w:rsidRPr="00E518E7">
        <w:t>баллов (</w:t>
      </w:r>
      <w:r w:rsidRPr="00E518E7">
        <w:rPr>
          <w:b/>
        </w:rPr>
        <w:t>если не выполнено, школа соответствует среднему уровню</w:t>
      </w:r>
      <w:r w:rsidRPr="00E518E7">
        <w:t>).</w:t>
      </w:r>
    </w:p>
    <w:p w:rsidR="006841AA" w:rsidRPr="000F589D" w:rsidRDefault="006841AA" w:rsidP="006841AA">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таблице № 1</w:t>
      </w:r>
      <w:r w:rsidRPr="000F589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приведено </w:t>
      </w:r>
      <w:r>
        <w:rPr>
          <w:rFonts w:ascii="Times New Roman" w:hAnsi="Times New Roman"/>
          <w:bCs/>
          <w:sz w:val="24"/>
          <w:szCs w:val="24"/>
        </w:rPr>
        <w:t>р</w:t>
      </w:r>
      <w:r w:rsidRPr="000F589D">
        <w:rPr>
          <w:rFonts w:ascii="Times New Roman" w:hAnsi="Times New Roman"/>
          <w:bCs/>
          <w:sz w:val="24"/>
          <w:szCs w:val="24"/>
        </w:rPr>
        <w:t>аспределение по уровням</w:t>
      </w:r>
      <w:r w:rsidR="006D6C91">
        <w:rPr>
          <w:rFonts w:ascii="Times New Roman" w:hAnsi="Times New Roman"/>
          <w:bCs/>
          <w:sz w:val="24"/>
          <w:szCs w:val="24"/>
        </w:rPr>
        <w:t xml:space="preserve"> (базовый, средний, высокий) по данным на ноябрь 2023г. и июнь 2024г.</w:t>
      </w:r>
    </w:p>
    <w:p w:rsidR="006841AA" w:rsidRDefault="006841AA" w:rsidP="006841AA">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 1</w:t>
      </w:r>
    </w:p>
    <w:p w:rsidR="006841AA" w:rsidRDefault="006841AA" w:rsidP="006841AA">
      <w:pPr>
        <w:spacing w:after="0" w:line="240" w:lineRule="auto"/>
        <w:ind w:firstLine="567"/>
        <w:jc w:val="center"/>
        <w:rPr>
          <w:rFonts w:ascii="Times New Roman" w:hAnsi="Times New Roman"/>
          <w:sz w:val="24"/>
          <w:szCs w:val="24"/>
          <w:shd w:val="clear" w:color="auto" w:fill="FFFFFF"/>
        </w:rPr>
      </w:pPr>
      <w:r>
        <w:rPr>
          <w:rFonts w:ascii="Times New Roman" w:hAnsi="Times New Roman"/>
          <w:sz w:val="24"/>
          <w:szCs w:val="24"/>
          <w:shd w:val="clear" w:color="auto" w:fill="FFFFFF"/>
        </w:rPr>
        <w:t>Распределение по уровням</w:t>
      </w:r>
      <w:r w:rsidR="006D6C91">
        <w:rPr>
          <w:rFonts w:ascii="Times New Roman" w:hAnsi="Times New Roman"/>
          <w:sz w:val="24"/>
          <w:szCs w:val="24"/>
          <w:shd w:val="clear" w:color="auto" w:fill="FFFFFF"/>
        </w:rPr>
        <w:t>, ноябрь 2023г., июнь 2024г.</w:t>
      </w:r>
    </w:p>
    <w:tbl>
      <w:tblPr>
        <w:tblStyle w:val="TableGrid"/>
        <w:tblW w:w="15158" w:type="dxa"/>
        <w:tblInd w:w="5" w:type="dxa"/>
        <w:tblLayout w:type="fixed"/>
        <w:tblCellMar>
          <w:top w:w="13" w:type="dxa"/>
          <w:left w:w="110" w:type="dxa"/>
          <w:right w:w="108" w:type="dxa"/>
        </w:tblCellMar>
        <w:tblLook w:val="04A0" w:firstRow="1" w:lastRow="0" w:firstColumn="1" w:lastColumn="0" w:noHBand="0" w:noVBand="1"/>
      </w:tblPr>
      <w:tblGrid>
        <w:gridCol w:w="2542"/>
        <w:gridCol w:w="1984"/>
        <w:gridCol w:w="2127"/>
        <w:gridCol w:w="2268"/>
        <w:gridCol w:w="2268"/>
        <w:gridCol w:w="1984"/>
        <w:gridCol w:w="1985"/>
      </w:tblGrid>
      <w:tr w:rsidR="00FC195B" w:rsidTr="00CC76FD">
        <w:trPr>
          <w:trHeight w:val="57"/>
        </w:trPr>
        <w:tc>
          <w:tcPr>
            <w:tcW w:w="2542" w:type="dxa"/>
            <w:vMerge w:val="restart"/>
            <w:tcBorders>
              <w:top w:val="single" w:sz="4" w:space="0" w:color="000000"/>
              <w:left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ind w:hanging="106"/>
              <w:jc w:val="center"/>
              <w:rPr>
                <w:rFonts w:ascii="Times New Roman" w:hAnsi="Times New Roman"/>
                <w:sz w:val="20"/>
              </w:rPr>
            </w:pPr>
            <w:r w:rsidRPr="00090B9E">
              <w:rPr>
                <w:rFonts w:ascii="Times New Roman" w:hAnsi="Times New Roman"/>
                <w:b/>
                <w:sz w:val="20"/>
              </w:rPr>
              <w:t>Магистральное направление/</w:t>
            </w:r>
          </w:p>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b/>
                <w:sz w:val="20"/>
              </w:rPr>
              <w:t>Ключевое условие</w:t>
            </w: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b/>
                <w:sz w:val="20"/>
              </w:rPr>
              <w:t>Базовый уровень</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90B9E" w:rsidRDefault="00FC195B" w:rsidP="00FC195B">
            <w:pPr>
              <w:spacing w:after="0" w:line="240" w:lineRule="auto"/>
              <w:jc w:val="center"/>
              <w:rPr>
                <w:rFonts w:ascii="Times New Roman" w:hAnsi="Times New Roman"/>
                <w:b/>
                <w:sz w:val="20"/>
              </w:rPr>
            </w:pPr>
            <w:r>
              <w:rPr>
                <w:rFonts w:ascii="Times New Roman" w:hAnsi="Times New Roman"/>
                <w:b/>
                <w:sz w:val="20"/>
              </w:rPr>
              <w:t>Базовый уровень</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b/>
                <w:sz w:val="20"/>
              </w:rPr>
              <w:t>Средний уровень</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90B9E" w:rsidRDefault="00FC195B" w:rsidP="00FC195B">
            <w:pPr>
              <w:spacing w:after="0" w:line="240" w:lineRule="auto"/>
              <w:jc w:val="center"/>
              <w:rPr>
                <w:rFonts w:ascii="Times New Roman" w:hAnsi="Times New Roman"/>
                <w:b/>
                <w:sz w:val="20"/>
              </w:rPr>
            </w:pPr>
            <w:r>
              <w:rPr>
                <w:rFonts w:ascii="Times New Roman" w:hAnsi="Times New Roman"/>
                <w:b/>
                <w:sz w:val="20"/>
              </w:rPr>
              <w:t>Средний уровень</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b/>
                <w:sz w:val="20"/>
              </w:rPr>
              <w:t>Высокий уровень</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90B9E" w:rsidRDefault="00FC195B" w:rsidP="00FC195B">
            <w:pPr>
              <w:spacing w:after="0" w:line="240" w:lineRule="auto"/>
              <w:jc w:val="center"/>
              <w:rPr>
                <w:rFonts w:ascii="Times New Roman" w:hAnsi="Times New Roman"/>
                <w:b/>
                <w:sz w:val="20"/>
              </w:rPr>
            </w:pPr>
            <w:r w:rsidRPr="00090B9E">
              <w:rPr>
                <w:rFonts w:ascii="Times New Roman" w:hAnsi="Times New Roman"/>
                <w:b/>
                <w:sz w:val="20"/>
              </w:rPr>
              <w:t>Высокий уровень</w:t>
            </w:r>
          </w:p>
        </w:tc>
      </w:tr>
      <w:tr w:rsidR="00FC195B" w:rsidTr="00CC76FD">
        <w:trPr>
          <w:trHeight w:val="57"/>
        </w:trPr>
        <w:tc>
          <w:tcPr>
            <w:tcW w:w="2542" w:type="dxa"/>
            <w:vMerge/>
            <w:tcBorders>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ind w:hanging="106"/>
              <w:jc w:val="center"/>
              <w:rPr>
                <w:rFonts w:ascii="Times New Roman" w:hAnsi="Times New Roman"/>
                <w:b/>
                <w:sz w:val="20"/>
              </w:rPr>
            </w:pP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b/>
                <w:sz w:val="20"/>
              </w:rPr>
            </w:pPr>
            <w:r>
              <w:rPr>
                <w:rFonts w:ascii="Times New Roman" w:hAnsi="Times New Roman"/>
                <w:b/>
                <w:sz w:val="20"/>
              </w:rPr>
              <w:t>Ноябрь 2023г.</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Default="00FC195B" w:rsidP="00FC195B">
            <w:pPr>
              <w:spacing w:after="0" w:line="240" w:lineRule="auto"/>
              <w:jc w:val="center"/>
              <w:rPr>
                <w:rFonts w:ascii="Times New Roman" w:hAnsi="Times New Roman"/>
                <w:b/>
                <w:sz w:val="20"/>
              </w:rPr>
            </w:pPr>
            <w:r>
              <w:rPr>
                <w:rFonts w:ascii="Times New Roman" w:hAnsi="Times New Roman"/>
                <w:b/>
                <w:sz w:val="20"/>
              </w:rPr>
              <w:t>Июнь 2024г.</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b/>
                <w:sz w:val="20"/>
              </w:rPr>
            </w:pPr>
            <w:r>
              <w:rPr>
                <w:rFonts w:ascii="Times New Roman" w:hAnsi="Times New Roman"/>
                <w:b/>
                <w:sz w:val="20"/>
              </w:rPr>
              <w:t>Ноябрь 2023г.</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Default="00FC195B" w:rsidP="00FC195B">
            <w:pPr>
              <w:spacing w:after="0" w:line="240" w:lineRule="auto"/>
              <w:jc w:val="center"/>
              <w:rPr>
                <w:rFonts w:ascii="Times New Roman" w:hAnsi="Times New Roman"/>
                <w:b/>
                <w:sz w:val="20"/>
              </w:rPr>
            </w:pPr>
            <w:r>
              <w:rPr>
                <w:rFonts w:ascii="Times New Roman" w:hAnsi="Times New Roman"/>
                <w:b/>
                <w:sz w:val="20"/>
              </w:rPr>
              <w:t>Июнь 2024г.</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b/>
                <w:sz w:val="20"/>
              </w:rPr>
            </w:pPr>
            <w:r>
              <w:rPr>
                <w:rFonts w:ascii="Times New Roman" w:hAnsi="Times New Roman"/>
                <w:b/>
                <w:sz w:val="20"/>
              </w:rPr>
              <w:t>Ноябрь 2023г.</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Default="00FC195B" w:rsidP="00FC195B">
            <w:pPr>
              <w:spacing w:after="0" w:line="240" w:lineRule="auto"/>
              <w:jc w:val="center"/>
              <w:rPr>
                <w:rFonts w:ascii="Times New Roman" w:hAnsi="Times New Roman"/>
                <w:b/>
                <w:sz w:val="20"/>
              </w:rPr>
            </w:pPr>
            <w:r>
              <w:rPr>
                <w:rFonts w:ascii="Times New Roman" w:hAnsi="Times New Roman"/>
                <w:b/>
                <w:sz w:val="20"/>
              </w:rPr>
              <w:t>Июнь 2024г.</w:t>
            </w:r>
          </w:p>
        </w:tc>
      </w:tr>
      <w:tr w:rsidR="00FC195B" w:rsidTr="00CC76FD">
        <w:trPr>
          <w:trHeight w:val="57"/>
        </w:trPr>
        <w:tc>
          <w:tcPr>
            <w:tcW w:w="2542"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rPr>
                <w:rFonts w:ascii="Times New Roman" w:hAnsi="Times New Roman"/>
                <w:sz w:val="20"/>
              </w:rPr>
            </w:pPr>
            <w:r w:rsidRPr="00090B9E">
              <w:rPr>
                <w:rFonts w:ascii="Times New Roman" w:hAnsi="Times New Roman"/>
                <w:b/>
                <w:sz w:val="20"/>
              </w:rPr>
              <w:t xml:space="preserve">Знание </w:t>
            </w: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15‒28</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15‒28</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29‒39</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29‒39</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40‒53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40‒53</w:t>
            </w:r>
          </w:p>
        </w:tc>
      </w:tr>
      <w:tr w:rsidR="00FC195B" w:rsidTr="00CC76FD">
        <w:trPr>
          <w:trHeight w:val="57"/>
        </w:trPr>
        <w:tc>
          <w:tcPr>
            <w:tcW w:w="2542"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rPr>
                <w:rFonts w:ascii="Times New Roman" w:hAnsi="Times New Roman"/>
                <w:sz w:val="20"/>
              </w:rPr>
            </w:pPr>
            <w:r w:rsidRPr="00090B9E">
              <w:rPr>
                <w:rFonts w:ascii="Times New Roman" w:hAnsi="Times New Roman"/>
                <w:b/>
                <w:sz w:val="20"/>
              </w:rPr>
              <w:t xml:space="preserve">Здоровье </w:t>
            </w: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7‒12</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7‒12</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13‒20</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13‒19</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21‒24</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20‒22</w:t>
            </w:r>
          </w:p>
        </w:tc>
      </w:tr>
      <w:tr w:rsidR="00FC195B" w:rsidTr="00CC76FD">
        <w:trPr>
          <w:trHeight w:val="57"/>
        </w:trPr>
        <w:tc>
          <w:tcPr>
            <w:tcW w:w="2542"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rPr>
                <w:rFonts w:ascii="Times New Roman" w:hAnsi="Times New Roman"/>
                <w:sz w:val="20"/>
              </w:rPr>
            </w:pPr>
            <w:r w:rsidRPr="00090B9E">
              <w:rPr>
                <w:rFonts w:ascii="Times New Roman" w:hAnsi="Times New Roman"/>
                <w:b/>
                <w:sz w:val="20"/>
              </w:rPr>
              <w:t xml:space="preserve">Творчество </w:t>
            </w: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9‒16</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9‒16</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17‒24</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17‒24</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25‒29</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25‒29</w:t>
            </w:r>
          </w:p>
        </w:tc>
      </w:tr>
      <w:tr w:rsidR="00FC195B" w:rsidTr="00CC76FD">
        <w:trPr>
          <w:trHeight w:val="57"/>
        </w:trPr>
        <w:tc>
          <w:tcPr>
            <w:tcW w:w="2542"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rPr>
                <w:rFonts w:ascii="Times New Roman" w:hAnsi="Times New Roman"/>
                <w:sz w:val="20"/>
              </w:rPr>
            </w:pPr>
            <w:r w:rsidRPr="00090B9E">
              <w:rPr>
                <w:rFonts w:ascii="Times New Roman" w:hAnsi="Times New Roman"/>
                <w:b/>
                <w:sz w:val="20"/>
              </w:rPr>
              <w:t xml:space="preserve">Воспитание </w:t>
            </w: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10‒15</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10‒15</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16‒19</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16‒19</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20‒22</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20‒22</w:t>
            </w:r>
          </w:p>
        </w:tc>
      </w:tr>
      <w:tr w:rsidR="00FC195B" w:rsidTr="00CC76FD">
        <w:trPr>
          <w:trHeight w:val="57"/>
        </w:trPr>
        <w:tc>
          <w:tcPr>
            <w:tcW w:w="2542"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rPr>
                <w:rFonts w:ascii="Times New Roman" w:hAnsi="Times New Roman"/>
                <w:sz w:val="20"/>
              </w:rPr>
            </w:pPr>
            <w:r w:rsidRPr="00090B9E">
              <w:rPr>
                <w:rFonts w:ascii="Times New Roman" w:hAnsi="Times New Roman"/>
                <w:b/>
                <w:sz w:val="20"/>
              </w:rPr>
              <w:t xml:space="preserve">Профориентация </w:t>
            </w: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5‒7</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5‒7</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8‒11</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8‒11</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12‒14</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12‒14</w:t>
            </w:r>
          </w:p>
        </w:tc>
      </w:tr>
      <w:tr w:rsidR="00FC195B" w:rsidTr="00CC76FD">
        <w:trPr>
          <w:trHeight w:val="57"/>
        </w:trPr>
        <w:tc>
          <w:tcPr>
            <w:tcW w:w="2542"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rPr>
                <w:rFonts w:ascii="Times New Roman" w:hAnsi="Times New Roman"/>
                <w:sz w:val="20"/>
              </w:rPr>
            </w:pPr>
            <w:r w:rsidRPr="00090B9E">
              <w:rPr>
                <w:rFonts w:ascii="Times New Roman" w:hAnsi="Times New Roman"/>
                <w:b/>
                <w:sz w:val="20"/>
              </w:rPr>
              <w:t xml:space="preserve">Учитель. Школьная команда </w:t>
            </w: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10‒16</w:t>
            </w:r>
          </w:p>
          <w:p w:rsidR="00FC195B" w:rsidRPr="00090B9E" w:rsidRDefault="00FC195B" w:rsidP="00FC195B">
            <w:pPr>
              <w:spacing w:after="0" w:line="240" w:lineRule="auto"/>
              <w:jc w:val="center"/>
              <w:rPr>
                <w:rFonts w:ascii="Times New Roman" w:hAnsi="Times New Roman"/>
                <w:sz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11‒17</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17‒26</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18‒27</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27‒31</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28‒32</w:t>
            </w:r>
          </w:p>
        </w:tc>
      </w:tr>
      <w:tr w:rsidR="00FC195B" w:rsidTr="00CC76FD">
        <w:trPr>
          <w:trHeight w:val="57"/>
        </w:trPr>
        <w:tc>
          <w:tcPr>
            <w:tcW w:w="2542"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rPr>
                <w:rFonts w:ascii="Times New Roman" w:hAnsi="Times New Roman"/>
                <w:sz w:val="20"/>
              </w:rPr>
            </w:pPr>
            <w:r w:rsidRPr="00090B9E">
              <w:rPr>
                <w:rFonts w:ascii="Times New Roman" w:hAnsi="Times New Roman"/>
                <w:b/>
                <w:sz w:val="20"/>
              </w:rPr>
              <w:t xml:space="preserve">Школьный климат </w:t>
            </w: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6‒13</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6‒13</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14‒16</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14‒16</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17‒19</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17‒19</w:t>
            </w:r>
          </w:p>
        </w:tc>
      </w:tr>
      <w:tr w:rsidR="00FC195B" w:rsidTr="00CC76FD">
        <w:trPr>
          <w:trHeight w:val="57"/>
        </w:trPr>
        <w:tc>
          <w:tcPr>
            <w:tcW w:w="2542"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rPr>
                <w:rFonts w:ascii="Times New Roman" w:hAnsi="Times New Roman"/>
                <w:sz w:val="20"/>
              </w:rPr>
            </w:pPr>
            <w:r w:rsidRPr="00090B9E">
              <w:rPr>
                <w:rFonts w:ascii="Times New Roman" w:hAnsi="Times New Roman"/>
                <w:b/>
                <w:sz w:val="20"/>
              </w:rPr>
              <w:t xml:space="preserve">Образовательная среда </w:t>
            </w:r>
          </w:p>
        </w:tc>
        <w:tc>
          <w:tcPr>
            <w:tcW w:w="1984"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9‒12</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9‒12</w:t>
            </w:r>
          </w:p>
        </w:tc>
        <w:tc>
          <w:tcPr>
            <w:tcW w:w="2268" w:type="dxa"/>
            <w:tcBorders>
              <w:top w:val="single" w:sz="4" w:space="0" w:color="000000"/>
              <w:left w:val="single" w:sz="4" w:space="0" w:color="000000"/>
              <w:bottom w:val="single" w:sz="4" w:space="0" w:color="000000"/>
              <w:right w:val="single" w:sz="4" w:space="0" w:color="000000"/>
            </w:tcBorders>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13‒15</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13‒15</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16‒21</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0F589D">
              <w:rPr>
                <w:rFonts w:ascii="Times New Roman" w:eastAsia="Times New Roman" w:hAnsi="Times New Roman"/>
                <w:sz w:val="20"/>
              </w:rPr>
              <w:t>16‒</w:t>
            </w:r>
            <w:r>
              <w:rPr>
                <w:rFonts w:ascii="Times New Roman" w:eastAsia="Times New Roman" w:hAnsi="Times New Roman"/>
                <w:sz w:val="20"/>
              </w:rPr>
              <w:t>21</w:t>
            </w:r>
          </w:p>
        </w:tc>
      </w:tr>
      <w:tr w:rsidR="00FC195B" w:rsidTr="00CC76FD">
        <w:trPr>
          <w:trHeight w:val="747"/>
        </w:trPr>
        <w:tc>
          <w:tcPr>
            <w:tcW w:w="2542"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090B9E" w:rsidRDefault="00FC195B" w:rsidP="00FC195B">
            <w:pPr>
              <w:spacing w:after="0" w:line="240" w:lineRule="auto"/>
              <w:rPr>
                <w:rFonts w:ascii="Times New Roman" w:hAnsi="Times New Roman"/>
                <w:sz w:val="20"/>
              </w:rPr>
            </w:pPr>
            <w:r w:rsidRPr="00090B9E">
              <w:rPr>
                <w:rFonts w:ascii="Times New Roman" w:hAnsi="Times New Roman"/>
                <w:b/>
                <w:sz w:val="20"/>
              </w:rPr>
              <w:t xml:space="preserve">ИТОГ </w:t>
            </w:r>
          </w:p>
        </w:tc>
        <w:tc>
          <w:tcPr>
            <w:tcW w:w="1984" w:type="dxa"/>
            <w:tcBorders>
              <w:top w:val="single" w:sz="4" w:space="0" w:color="000000"/>
              <w:left w:val="single" w:sz="4" w:space="0" w:color="000000"/>
              <w:bottom w:val="single" w:sz="4" w:space="0" w:color="000000"/>
              <w:right w:val="single" w:sz="4" w:space="0" w:color="000000"/>
            </w:tcBorders>
          </w:tcPr>
          <w:p w:rsidR="00FC195B" w:rsidRPr="00FC195B" w:rsidRDefault="00FC195B" w:rsidP="00FC195B">
            <w:pPr>
              <w:spacing w:after="0" w:line="240" w:lineRule="auto"/>
              <w:jc w:val="center"/>
              <w:rPr>
                <w:rFonts w:ascii="Times New Roman" w:hAnsi="Times New Roman"/>
                <w:b/>
                <w:sz w:val="20"/>
              </w:rPr>
            </w:pPr>
            <w:r w:rsidRPr="00FC195B">
              <w:rPr>
                <w:rFonts w:ascii="Times New Roman" w:hAnsi="Times New Roman"/>
                <w:b/>
                <w:sz w:val="20"/>
              </w:rPr>
              <w:t>71‒122</w:t>
            </w:r>
          </w:p>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b/>
                <w:sz w:val="20"/>
              </w:rPr>
              <w:t>Дополнительное условие:</w:t>
            </w:r>
            <w:r w:rsidRPr="00090B9E">
              <w:rPr>
                <w:rFonts w:ascii="Times New Roman" w:hAnsi="Times New Roman"/>
                <w:sz w:val="20"/>
              </w:rPr>
              <w:t xml:space="preserve"> отсутствуют магистральные </w:t>
            </w:r>
            <w:r>
              <w:rPr>
                <w:rFonts w:ascii="Times New Roman" w:hAnsi="Times New Roman"/>
                <w:sz w:val="20"/>
              </w:rPr>
              <w:t>направления</w:t>
            </w:r>
            <w:r w:rsidRPr="00090B9E">
              <w:rPr>
                <w:rFonts w:ascii="Times New Roman" w:hAnsi="Times New Roman"/>
                <w:sz w:val="20"/>
              </w:rPr>
              <w:t xml:space="preserve"> и ключевые условия, по которым набрано</w:t>
            </w:r>
          </w:p>
          <w:p w:rsidR="00FC195B" w:rsidRPr="00090B9E" w:rsidRDefault="00FC195B" w:rsidP="00FC195B">
            <w:pPr>
              <w:spacing w:after="0" w:line="240" w:lineRule="auto"/>
              <w:jc w:val="center"/>
              <w:rPr>
                <w:rFonts w:ascii="Times New Roman" w:hAnsi="Times New Roman"/>
                <w:b/>
                <w:sz w:val="20"/>
              </w:rPr>
            </w:pPr>
            <w:r w:rsidRPr="00090B9E">
              <w:rPr>
                <w:rFonts w:ascii="Times New Roman" w:hAnsi="Times New Roman"/>
                <w:sz w:val="20"/>
              </w:rPr>
              <w:t xml:space="preserve">0 баллов </w:t>
            </w:r>
            <w:r w:rsidRPr="00090B9E">
              <w:rPr>
                <w:rFonts w:ascii="Times New Roman" w:hAnsi="Times New Roman"/>
                <w:b/>
                <w:sz w:val="20"/>
              </w:rPr>
              <w:t>(если не выполнено, школа</w:t>
            </w:r>
          </w:p>
          <w:p w:rsidR="00FC195B" w:rsidRPr="00090B9E" w:rsidRDefault="00FC195B" w:rsidP="00FC195B">
            <w:pPr>
              <w:spacing w:after="0" w:line="240" w:lineRule="auto"/>
              <w:jc w:val="center"/>
              <w:rPr>
                <w:rFonts w:ascii="Times New Roman" w:hAnsi="Times New Roman"/>
                <w:b/>
                <w:sz w:val="20"/>
              </w:rPr>
            </w:pPr>
            <w:r w:rsidRPr="00090B9E">
              <w:rPr>
                <w:rFonts w:ascii="Times New Roman" w:hAnsi="Times New Roman"/>
                <w:b/>
                <w:sz w:val="20"/>
              </w:rPr>
              <w:t>соответствует уровню</w:t>
            </w:r>
          </w:p>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b/>
                <w:sz w:val="20"/>
              </w:rPr>
              <w:t>«ниже базового»)</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FC195B">
              <w:rPr>
                <w:rFonts w:ascii="Times New Roman" w:eastAsia="Times New Roman" w:hAnsi="Times New Roman"/>
                <w:b/>
                <w:sz w:val="20"/>
              </w:rPr>
              <w:t>72‒123</w:t>
            </w:r>
            <w:r w:rsidRPr="000F589D">
              <w:rPr>
                <w:rFonts w:ascii="Times New Roman" w:eastAsia="Times New Roman" w:hAnsi="Times New Roman"/>
                <w:sz w:val="20"/>
              </w:rPr>
              <w:t xml:space="preserve"> Дополнительное условие: отсутствуют магистральные направления и ключевые условия, по которым набрано 0 баллов (если не выполнено, то школа соответствует уровню «ниже базового»)</w:t>
            </w:r>
          </w:p>
        </w:tc>
        <w:tc>
          <w:tcPr>
            <w:tcW w:w="2268" w:type="dxa"/>
            <w:tcBorders>
              <w:top w:val="single" w:sz="4" w:space="0" w:color="000000"/>
              <w:left w:val="single" w:sz="4" w:space="0" w:color="000000"/>
              <w:bottom w:val="single" w:sz="4" w:space="0" w:color="000000"/>
              <w:right w:val="single" w:sz="4" w:space="0" w:color="000000"/>
            </w:tcBorders>
          </w:tcPr>
          <w:p w:rsidR="00FC195B" w:rsidRPr="00FC195B" w:rsidRDefault="00FC195B" w:rsidP="00FC195B">
            <w:pPr>
              <w:spacing w:after="0" w:line="240" w:lineRule="auto"/>
              <w:jc w:val="center"/>
              <w:rPr>
                <w:rFonts w:ascii="Times New Roman" w:hAnsi="Times New Roman"/>
                <w:b/>
                <w:sz w:val="20"/>
              </w:rPr>
            </w:pPr>
            <w:r w:rsidRPr="00FC195B">
              <w:rPr>
                <w:rFonts w:ascii="Times New Roman" w:hAnsi="Times New Roman"/>
                <w:b/>
                <w:sz w:val="20"/>
              </w:rPr>
              <w:t>123‒173</w:t>
            </w:r>
          </w:p>
          <w:p w:rsidR="00FC195B" w:rsidRPr="00513155" w:rsidRDefault="00FC195B" w:rsidP="00FC195B">
            <w:pPr>
              <w:spacing w:after="0" w:line="240" w:lineRule="auto"/>
              <w:jc w:val="center"/>
              <w:rPr>
                <w:rFonts w:ascii="Times New Roman" w:hAnsi="Times New Roman"/>
                <w:sz w:val="20"/>
              </w:rPr>
            </w:pPr>
            <w:r w:rsidRPr="00090B9E">
              <w:rPr>
                <w:rFonts w:ascii="Times New Roman" w:hAnsi="Times New Roman"/>
                <w:b/>
                <w:sz w:val="20"/>
              </w:rPr>
              <w:t>Дополнительное условие:</w:t>
            </w:r>
            <w:r w:rsidRPr="00090B9E">
              <w:rPr>
                <w:rFonts w:ascii="Times New Roman" w:hAnsi="Times New Roman"/>
                <w:sz w:val="20"/>
              </w:rPr>
              <w:t xml:space="preserve"> по каждому магистральному </w:t>
            </w:r>
            <w:r>
              <w:rPr>
                <w:rFonts w:ascii="Times New Roman" w:hAnsi="Times New Roman"/>
                <w:sz w:val="20"/>
              </w:rPr>
              <w:t>направлению</w:t>
            </w:r>
            <w:r w:rsidRPr="00090B9E">
              <w:rPr>
                <w:rFonts w:ascii="Times New Roman" w:hAnsi="Times New Roman"/>
                <w:sz w:val="20"/>
              </w:rPr>
              <w:t xml:space="preserve"> и </w:t>
            </w:r>
            <w:r>
              <w:rPr>
                <w:rFonts w:ascii="Times New Roman" w:hAnsi="Times New Roman"/>
                <w:sz w:val="20"/>
              </w:rPr>
              <w:t xml:space="preserve"> </w:t>
            </w:r>
            <w:r w:rsidRPr="00090B9E">
              <w:rPr>
                <w:rFonts w:ascii="Times New Roman" w:hAnsi="Times New Roman"/>
                <w:sz w:val="20"/>
              </w:rPr>
              <w:t xml:space="preserve">каждому ключевому условию набрано не менее 50% баллов </w:t>
            </w:r>
            <w:r>
              <w:rPr>
                <w:rFonts w:ascii="Times New Roman" w:hAnsi="Times New Roman"/>
                <w:sz w:val="20"/>
              </w:rPr>
              <w:t xml:space="preserve"> </w:t>
            </w:r>
            <w:r w:rsidRPr="00090B9E">
              <w:rPr>
                <w:rFonts w:ascii="Times New Roman" w:hAnsi="Times New Roman"/>
                <w:b/>
                <w:sz w:val="20"/>
              </w:rPr>
              <w:t>(если не выполнено, школа соответствует базовому уровню)</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FC195B">
              <w:rPr>
                <w:rFonts w:ascii="Times New Roman" w:eastAsia="Times New Roman" w:hAnsi="Times New Roman"/>
                <w:b/>
                <w:sz w:val="20"/>
              </w:rPr>
              <w:t>124‒173</w:t>
            </w:r>
            <w:r w:rsidRPr="000F589D">
              <w:rPr>
                <w:rFonts w:ascii="Times New Roman" w:eastAsia="Times New Roman" w:hAnsi="Times New Roman"/>
                <w:sz w:val="20"/>
              </w:rPr>
              <w:t xml:space="preserve"> Дополнительное условие: по каждому магистральному направлению и каждому ключевому условию набрано не менее 50% баллов (если не выполнено, то школа соответствует базовому уровню)</w:t>
            </w:r>
          </w:p>
        </w:tc>
        <w:tc>
          <w:tcPr>
            <w:tcW w:w="1984"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FC195B" w:rsidRPr="00FC195B" w:rsidRDefault="00FC195B" w:rsidP="00FC195B">
            <w:pPr>
              <w:spacing w:after="0" w:line="240" w:lineRule="auto"/>
              <w:jc w:val="center"/>
              <w:rPr>
                <w:rFonts w:ascii="Times New Roman" w:hAnsi="Times New Roman"/>
                <w:b/>
                <w:sz w:val="20"/>
              </w:rPr>
            </w:pPr>
            <w:r w:rsidRPr="00FC195B">
              <w:rPr>
                <w:rFonts w:ascii="Times New Roman" w:hAnsi="Times New Roman"/>
                <w:b/>
                <w:sz w:val="20"/>
              </w:rPr>
              <w:t>174‒213</w:t>
            </w:r>
          </w:p>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b/>
                <w:sz w:val="20"/>
              </w:rPr>
              <w:t>Дополнительное условие:</w:t>
            </w:r>
            <w:r w:rsidRPr="00090B9E">
              <w:rPr>
                <w:rFonts w:ascii="Times New Roman" w:hAnsi="Times New Roman"/>
                <w:sz w:val="20"/>
              </w:rPr>
              <w:t xml:space="preserve"> по каждому магистральному</w:t>
            </w:r>
          </w:p>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направлению и</w:t>
            </w:r>
          </w:p>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sz w:val="20"/>
              </w:rPr>
              <w:t>каждому ключевому условию набрано не менее 50% баллов</w:t>
            </w:r>
          </w:p>
          <w:p w:rsidR="00FC195B" w:rsidRPr="00090B9E" w:rsidRDefault="00FC195B" w:rsidP="00FC195B">
            <w:pPr>
              <w:spacing w:after="0" w:line="240" w:lineRule="auto"/>
              <w:jc w:val="center"/>
              <w:rPr>
                <w:rFonts w:ascii="Times New Roman" w:hAnsi="Times New Roman"/>
                <w:sz w:val="20"/>
              </w:rPr>
            </w:pPr>
            <w:r w:rsidRPr="00090B9E">
              <w:rPr>
                <w:rFonts w:ascii="Times New Roman" w:hAnsi="Times New Roman"/>
                <w:b/>
                <w:sz w:val="20"/>
              </w:rPr>
              <w:t>(если не выполнено, школа соответствует среднему уровню</w:t>
            </w:r>
            <w:r w:rsidRPr="00090B9E">
              <w:rPr>
                <w:rFonts w:ascii="Times New Roman" w:hAnsi="Times New Roman"/>
                <w:sz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C195B" w:rsidRPr="000F589D" w:rsidRDefault="00FC195B" w:rsidP="00FC195B">
            <w:pPr>
              <w:spacing w:after="0" w:line="240" w:lineRule="auto"/>
              <w:jc w:val="center"/>
              <w:rPr>
                <w:rFonts w:ascii="Times New Roman" w:eastAsia="Times New Roman" w:hAnsi="Times New Roman"/>
                <w:sz w:val="20"/>
              </w:rPr>
            </w:pPr>
            <w:r w:rsidRPr="00FC195B">
              <w:rPr>
                <w:rFonts w:ascii="Times New Roman" w:eastAsia="Times New Roman" w:hAnsi="Times New Roman"/>
                <w:b/>
                <w:sz w:val="20"/>
              </w:rPr>
              <w:t>174‒212</w:t>
            </w:r>
            <w:r w:rsidRPr="000F589D">
              <w:rPr>
                <w:rFonts w:ascii="Times New Roman" w:eastAsia="Times New Roman" w:hAnsi="Times New Roman"/>
                <w:sz w:val="20"/>
              </w:rPr>
              <w:t xml:space="preserve"> </w:t>
            </w:r>
            <w:r w:rsidRPr="00FC195B">
              <w:rPr>
                <w:rFonts w:ascii="Times New Roman" w:eastAsia="Times New Roman" w:hAnsi="Times New Roman"/>
                <w:b/>
                <w:sz w:val="20"/>
              </w:rPr>
              <w:t>Дополнительное условие</w:t>
            </w:r>
            <w:r w:rsidRPr="000F589D">
              <w:rPr>
                <w:rFonts w:ascii="Times New Roman" w:eastAsia="Times New Roman" w:hAnsi="Times New Roman"/>
                <w:sz w:val="20"/>
              </w:rPr>
              <w:t>: по каждому магистральному направлению и каждому ключевому условию набрано не менее 50% баллов (</w:t>
            </w:r>
            <w:r w:rsidRPr="00FC195B">
              <w:rPr>
                <w:rFonts w:ascii="Times New Roman" w:eastAsia="Times New Roman" w:hAnsi="Times New Roman"/>
                <w:b/>
                <w:sz w:val="20"/>
              </w:rPr>
              <w:t xml:space="preserve">если не выполнено, то школа </w:t>
            </w:r>
            <w:r w:rsidRPr="00FC195B">
              <w:rPr>
                <w:rFonts w:ascii="Times New Roman" w:eastAsia="Times New Roman" w:hAnsi="Times New Roman"/>
                <w:b/>
                <w:sz w:val="20"/>
              </w:rPr>
              <w:lastRenderedPageBreak/>
              <w:t>соответствует среднему уровню)</w:t>
            </w:r>
          </w:p>
        </w:tc>
      </w:tr>
    </w:tbl>
    <w:p w:rsidR="006841AA" w:rsidRPr="00CA7F4D" w:rsidRDefault="006841AA" w:rsidP="006841AA">
      <w:pPr>
        <w:spacing w:after="0" w:line="240" w:lineRule="auto"/>
        <w:ind w:firstLine="567"/>
        <w:jc w:val="both"/>
        <w:rPr>
          <w:rFonts w:ascii="Times New Roman" w:hAnsi="Times New Roman"/>
          <w:sz w:val="24"/>
          <w:szCs w:val="24"/>
          <w:shd w:val="clear" w:color="auto" w:fill="FFFFFF"/>
        </w:rPr>
      </w:pPr>
      <w:r w:rsidRPr="00CA7F4D">
        <w:rPr>
          <w:rFonts w:ascii="Times New Roman" w:hAnsi="Times New Roman"/>
          <w:sz w:val="24"/>
          <w:szCs w:val="24"/>
        </w:rPr>
        <w:lastRenderedPageBreak/>
        <w:t>Для определения уровня соответствия общеобразовательной организации статусу «Школа Минпросвещения России» суммируются баллы, набранные по всем восьми направлениям и условиям. Для каждого направления и условия определены диапазоны значений для установления достижения базового, среднего, высокого уровня.</w:t>
      </w:r>
    </w:p>
    <w:p w:rsidR="006841AA" w:rsidRDefault="006841AA" w:rsidP="006841AA">
      <w:pPr>
        <w:spacing w:after="0" w:line="240" w:lineRule="auto"/>
        <w:ind w:firstLine="567"/>
        <w:jc w:val="both"/>
        <w:rPr>
          <w:rFonts w:ascii="Times New Roman" w:hAnsi="Times New Roman"/>
          <w:sz w:val="24"/>
          <w:szCs w:val="24"/>
        </w:rPr>
      </w:pPr>
      <w:r w:rsidRPr="00CA7F4D">
        <w:rPr>
          <w:rFonts w:ascii="Times New Roman" w:hAnsi="Times New Roman"/>
          <w:sz w:val="24"/>
          <w:szCs w:val="24"/>
        </w:rPr>
        <w:t xml:space="preserve">При этом базовый уровень устанавливается при отсутствии направлений и условий, по которым набрано 0 баллов. </w:t>
      </w:r>
      <w:r w:rsidRPr="00CE614E">
        <w:rPr>
          <w:rFonts w:ascii="Times New Roman" w:hAnsi="Times New Roman"/>
          <w:b/>
          <w:i/>
          <w:sz w:val="24"/>
          <w:szCs w:val="24"/>
        </w:rPr>
        <w:t>Если имеется направление или условие, по которому набрано 0 баллов, то общеобразовательная организация соответствует уровню «ниже базового».</w:t>
      </w:r>
      <w:r w:rsidRPr="00CA7F4D">
        <w:rPr>
          <w:rFonts w:ascii="Times New Roman" w:hAnsi="Times New Roman"/>
          <w:sz w:val="24"/>
          <w:szCs w:val="24"/>
        </w:rPr>
        <w:t xml:space="preserve"> Средний и высокий уровень устанавливаются, если по каждому из восьми направлений и условий набрано не менее 50% баллов. Если по направлению или условию набрано менее 50% баллов, то общеобразовательная организация соответствует предыдущему (более низкому) уровню.</w:t>
      </w:r>
    </w:p>
    <w:p w:rsidR="006841AA" w:rsidRDefault="006841AA" w:rsidP="006841AA">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 xml:space="preserve">Выборка исследования: </w:t>
      </w:r>
      <w:r w:rsidRPr="00435F47">
        <w:rPr>
          <w:rFonts w:ascii="Times New Roman" w:eastAsiaTheme="minorHAnsi" w:hAnsi="Times New Roman"/>
          <w:bCs/>
          <w:color w:val="000000"/>
          <w:sz w:val="24"/>
          <w:szCs w:val="24"/>
          <w:lang w:eastAsia="en-US"/>
        </w:rPr>
        <w:t>14 муниципальных общеобразовательных учреждений (100%)</w:t>
      </w:r>
      <w:r>
        <w:rPr>
          <w:rFonts w:ascii="Times New Roman" w:eastAsiaTheme="minorHAnsi" w:hAnsi="Times New Roman"/>
          <w:bCs/>
          <w:color w:val="000000"/>
          <w:sz w:val="24"/>
          <w:szCs w:val="24"/>
          <w:lang w:eastAsia="en-US"/>
        </w:rPr>
        <w:t>.</w:t>
      </w:r>
    </w:p>
    <w:p w:rsidR="006841AA" w:rsidRDefault="006841AA" w:rsidP="006841AA">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 xml:space="preserve">Метод исследования: </w:t>
      </w:r>
      <w:r w:rsidRPr="00435F47">
        <w:rPr>
          <w:rFonts w:ascii="Times New Roman" w:eastAsiaTheme="minorHAnsi" w:hAnsi="Times New Roman"/>
          <w:bCs/>
          <w:color w:val="000000"/>
          <w:sz w:val="24"/>
          <w:szCs w:val="24"/>
          <w:lang w:eastAsia="en-US"/>
        </w:rPr>
        <w:t>методика, представленная Концепци</w:t>
      </w:r>
      <w:r>
        <w:rPr>
          <w:rFonts w:ascii="Times New Roman" w:eastAsiaTheme="minorHAnsi" w:hAnsi="Times New Roman"/>
          <w:bCs/>
          <w:color w:val="000000"/>
          <w:sz w:val="24"/>
          <w:szCs w:val="24"/>
          <w:lang w:eastAsia="en-US"/>
        </w:rPr>
        <w:t>ей</w:t>
      </w:r>
      <w:r w:rsidRPr="00435F47">
        <w:rPr>
          <w:rFonts w:ascii="Times New Roman" w:eastAsiaTheme="minorHAnsi" w:hAnsi="Times New Roman"/>
          <w:bCs/>
          <w:color w:val="000000"/>
          <w:sz w:val="24"/>
          <w:szCs w:val="24"/>
          <w:lang w:eastAsia="en-US"/>
        </w:rPr>
        <w:t xml:space="preserve"> проекта </w:t>
      </w:r>
      <w:r>
        <w:rPr>
          <w:rFonts w:ascii="Times New Roman" w:eastAsiaTheme="minorHAnsi" w:hAnsi="Times New Roman"/>
          <w:bCs/>
          <w:color w:val="000000"/>
          <w:sz w:val="24"/>
          <w:szCs w:val="24"/>
          <w:lang w:eastAsia="en-US"/>
        </w:rPr>
        <w:t>«</w:t>
      </w:r>
      <w:r w:rsidRPr="00435F47">
        <w:rPr>
          <w:rFonts w:ascii="Times New Roman" w:eastAsiaTheme="minorHAnsi" w:hAnsi="Times New Roman"/>
          <w:bCs/>
          <w:color w:val="000000"/>
          <w:sz w:val="24"/>
          <w:szCs w:val="24"/>
          <w:lang w:eastAsia="en-US"/>
        </w:rPr>
        <w:t>Школа Минпросвещения</w:t>
      </w:r>
      <w:r>
        <w:rPr>
          <w:rFonts w:ascii="Times New Roman" w:eastAsiaTheme="minorHAnsi" w:hAnsi="Times New Roman"/>
          <w:bCs/>
          <w:color w:val="000000"/>
          <w:sz w:val="24"/>
          <w:szCs w:val="24"/>
          <w:lang w:eastAsia="en-US"/>
        </w:rPr>
        <w:t xml:space="preserve"> </w:t>
      </w:r>
      <w:r w:rsidRPr="00435F47">
        <w:rPr>
          <w:rFonts w:ascii="Times New Roman" w:eastAsiaTheme="minorHAnsi" w:hAnsi="Times New Roman"/>
          <w:bCs/>
          <w:color w:val="000000"/>
          <w:sz w:val="24"/>
          <w:szCs w:val="24"/>
          <w:lang w:eastAsia="en-US"/>
        </w:rPr>
        <w:t>России</w:t>
      </w:r>
      <w:r>
        <w:rPr>
          <w:rFonts w:ascii="Times New Roman" w:eastAsiaTheme="minorHAnsi" w:hAnsi="Times New Roman"/>
          <w:bCs/>
          <w:color w:val="000000"/>
          <w:sz w:val="24"/>
          <w:szCs w:val="24"/>
          <w:lang w:eastAsia="en-US"/>
        </w:rPr>
        <w:t>».</w:t>
      </w:r>
    </w:p>
    <w:p w:rsidR="006841AA" w:rsidRPr="00435F47" w:rsidRDefault="006841AA" w:rsidP="006841AA">
      <w:pPr>
        <w:spacing w:after="0" w:line="240" w:lineRule="auto"/>
        <w:ind w:firstLine="567"/>
        <w:jc w:val="both"/>
        <w:rPr>
          <w:rFonts w:ascii="Times New Roman" w:hAnsi="Times New Roman"/>
          <w:sz w:val="24"/>
          <w:szCs w:val="24"/>
        </w:rPr>
      </w:pPr>
      <w:r w:rsidRPr="00435F47">
        <w:rPr>
          <w:rFonts w:ascii="Times New Roman" w:eastAsiaTheme="minorHAnsi" w:hAnsi="Times New Roman"/>
          <w:bCs/>
          <w:color w:val="000000"/>
          <w:sz w:val="24"/>
          <w:szCs w:val="24"/>
          <w:lang w:eastAsia="en-US"/>
        </w:rPr>
        <w:t>Структура методики:</w:t>
      </w:r>
    </w:p>
    <w:p w:rsidR="006841AA" w:rsidRDefault="006841AA" w:rsidP="006841AA">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1</w:t>
      </w:r>
      <w:r>
        <w:rPr>
          <w:rFonts w:ascii="Times New Roman" w:eastAsiaTheme="minorHAnsi" w:hAnsi="Times New Roman"/>
          <w:color w:val="000000"/>
          <w:sz w:val="24"/>
          <w:szCs w:val="24"/>
          <w:lang w:eastAsia="en-US"/>
        </w:rPr>
        <w:t>2</w:t>
      </w:r>
      <w:r w:rsidR="00C65843">
        <w:rPr>
          <w:rFonts w:ascii="Times New Roman" w:eastAsiaTheme="minorHAnsi" w:hAnsi="Times New Roman"/>
          <w:color w:val="000000"/>
          <w:sz w:val="24"/>
          <w:szCs w:val="24"/>
          <w:lang w:eastAsia="en-US"/>
        </w:rPr>
        <w:t>1</w:t>
      </w:r>
      <w:r>
        <w:rPr>
          <w:rFonts w:ascii="Times New Roman" w:eastAsiaTheme="minorHAnsi" w:hAnsi="Times New Roman"/>
          <w:color w:val="000000"/>
          <w:sz w:val="24"/>
          <w:szCs w:val="24"/>
          <w:lang w:eastAsia="en-US"/>
        </w:rPr>
        <w:t xml:space="preserve"> </w:t>
      </w:r>
      <w:r w:rsidR="00C65843">
        <w:rPr>
          <w:rFonts w:ascii="Times New Roman" w:eastAsiaTheme="minorHAnsi" w:hAnsi="Times New Roman"/>
          <w:color w:val="000000"/>
          <w:sz w:val="24"/>
          <w:szCs w:val="24"/>
          <w:lang w:eastAsia="en-US"/>
        </w:rPr>
        <w:t>вопрос</w:t>
      </w:r>
      <w:r w:rsidRPr="00435F47">
        <w:rPr>
          <w:rFonts w:ascii="Times New Roman" w:eastAsiaTheme="minorHAnsi" w:hAnsi="Times New Roman"/>
          <w:color w:val="000000"/>
          <w:sz w:val="24"/>
          <w:szCs w:val="24"/>
          <w:lang w:eastAsia="en-US"/>
        </w:rPr>
        <w:t xml:space="preserve">, </w:t>
      </w:r>
      <w:r w:rsidR="00C65843">
        <w:rPr>
          <w:rFonts w:ascii="Times New Roman" w:eastAsiaTheme="minorHAnsi" w:hAnsi="Times New Roman"/>
          <w:color w:val="000000"/>
          <w:sz w:val="24"/>
          <w:szCs w:val="24"/>
          <w:lang w:eastAsia="en-US"/>
        </w:rPr>
        <w:t>оцениваемый</w:t>
      </w:r>
      <w:r>
        <w:rPr>
          <w:rFonts w:ascii="Times New Roman" w:eastAsiaTheme="minorHAnsi" w:hAnsi="Times New Roman"/>
          <w:color w:val="000000"/>
          <w:sz w:val="24"/>
          <w:szCs w:val="24"/>
          <w:lang w:eastAsia="en-US"/>
        </w:rPr>
        <w:t xml:space="preserve"> </w:t>
      </w:r>
      <w:r w:rsidRPr="00435F47">
        <w:rPr>
          <w:rFonts w:ascii="Times New Roman" w:eastAsiaTheme="minorHAnsi" w:hAnsi="Times New Roman"/>
          <w:color w:val="000000"/>
          <w:sz w:val="24"/>
          <w:szCs w:val="24"/>
          <w:lang w:eastAsia="en-US"/>
        </w:rPr>
        <w:t>3 способами</w:t>
      </w:r>
      <w:r w:rsidR="00C65843">
        <w:rPr>
          <w:rFonts w:ascii="Times New Roman" w:eastAsiaTheme="minorHAnsi" w:hAnsi="Times New Roman"/>
          <w:color w:val="000000"/>
          <w:sz w:val="24"/>
          <w:szCs w:val="24"/>
          <w:lang w:eastAsia="en-US"/>
        </w:rPr>
        <w:t xml:space="preserve"> (ноябрь 2023г.- 120 вопросов)</w:t>
      </w:r>
      <w:r>
        <w:rPr>
          <w:rFonts w:ascii="Times New Roman" w:eastAsiaTheme="minorHAnsi" w:hAnsi="Times New Roman"/>
          <w:color w:val="000000"/>
          <w:sz w:val="24"/>
          <w:szCs w:val="24"/>
          <w:lang w:eastAsia="en-US"/>
        </w:rPr>
        <w:t>:</w:t>
      </w:r>
    </w:p>
    <w:p w:rsidR="006841AA" w:rsidRDefault="006841AA" w:rsidP="006841AA">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−0/ 1 балл (да / нет)</w:t>
      </w:r>
      <w:r>
        <w:rPr>
          <w:rFonts w:ascii="Times New Roman" w:eastAsiaTheme="minorHAnsi" w:hAnsi="Times New Roman"/>
          <w:color w:val="000000"/>
          <w:sz w:val="24"/>
          <w:szCs w:val="24"/>
          <w:lang w:eastAsia="en-US"/>
        </w:rPr>
        <w:t>;</w:t>
      </w:r>
    </w:p>
    <w:p w:rsidR="006841AA" w:rsidRDefault="006841AA" w:rsidP="006841AA">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−0 / 1 / 2 балла</w:t>
      </w:r>
      <w:r>
        <w:rPr>
          <w:rFonts w:ascii="Times New Roman" w:eastAsiaTheme="minorHAnsi" w:hAnsi="Times New Roman"/>
          <w:color w:val="000000"/>
          <w:sz w:val="24"/>
          <w:szCs w:val="24"/>
          <w:lang w:eastAsia="en-US"/>
        </w:rPr>
        <w:t>;</w:t>
      </w:r>
    </w:p>
    <w:p w:rsidR="006841AA" w:rsidRDefault="006841AA" w:rsidP="006841AA">
      <w:pPr>
        <w:spacing w:after="0" w:line="240" w:lineRule="auto"/>
        <w:ind w:firstLine="567"/>
        <w:jc w:val="both"/>
        <w:rPr>
          <w:rFonts w:ascii="Times New Roman" w:eastAsiaTheme="minorHAnsi" w:hAnsi="Times New Roman"/>
          <w:color w:val="000000"/>
          <w:sz w:val="24"/>
          <w:szCs w:val="24"/>
          <w:lang w:eastAsia="en-US"/>
        </w:rPr>
      </w:pPr>
      <w:r w:rsidRPr="00435F47">
        <w:rPr>
          <w:rFonts w:ascii="Times New Roman" w:eastAsiaTheme="minorHAnsi" w:hAnsi="Times New Roman"/>
          <w:color w:val="000000"/>
          <w:sz w:val="24"/>
          <w:szCs w:val="24"/>
          <w:lang w:eastAsia="en-US"/>
        </w:rPr>
        <w:t>−0 / 1 / 2 / 3 балла</w:t>
      </w:r>
      <w:r>
        <w:rPr>
          <w:rFonts w:ascii="Times New Roman" w:eastAsiaTheme="minorHAnsi" w:hAnsi="Times New Roman"/>
          <w:color w:val="000000"/>
          <w:sz w:val="24"/>
          <w:szCs w:val="24"/>
          <w:lang w:eastAsia="en-US"/>
        </w:rPr>
        <w:t>.</w:t>
      </w:r>
    </w:p>
    <w:p w:rsidR="006841AA" w:rsidRDefault="006841AA" w:rsidP="006841AA">
      <w:pPr>
        <w:spacing w:after="0" w:line="240" w:lineRule="auto"/>
        <w:ind w:firstLine="567"/>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Муниципальные общеобразовательные учреждения </w:t>
      </w:r>
      <w:r w:rsidR="00C65843">
        <w:rPr>
          <w:rFonts w:ascii="Times New Roman" w:eastAsiaTheme="minorHAnsi" w:hAnsi="Times New Roman"/>
          <w:color w:val="000000"/>
          <w:sz w:val="24"/>
          <w:szCs w:val="24"/>
          <w:lang w:eastAsia="en-US"/>
        </w:rPr>
        <w:t>на федеральном уровне</w:t>
      </w:r>
      <w:r>
        <w:rPr>
          <w:rFonts w:ascii="Times New Roman" w:eastAsiaTheme="minorHAnsi" w:hAnsi="Times New Roman"/>
          <w:color w:val="000000"/>
          <w:sz w:val="24"/>
          <w:szCs w:val="24"/>
          <w:lang w:eastAsia="en-US"/>
        </w:rPr>
        <w:t xml:space="preserve"> проходили самодиагностику</w:t>
      </w:r>
      <w:r w:rsidR="00C65843">
        <w:rPr>
          <w:rFonts w:ascii="Times New Roman" w:eastAsiaTheme="minorHAnsi" w:hAnsi="Times New Roman"/>
          <w:color w:val="000000"/>
          <w:sz w:val="24"/>
          <w:szCs w:val="24"/>
          <w:lang w:eastAsia="en-US"/>
        </w:rPr>
        <w:t xml:space="preserve"> дважды</w:t>
      </w:r>
      <w:r>
        <w:rPr>
          <w:rFonts w:ascii="Times New Roman" w:eastAsiaTheme="minorHAnsi" w:hAnsi="Times New Roman"/>
          <w:color w:val="000000"/>
          <w:sz w:val="24"/>
          <w:szCs w:val="24"/>
          <w:lang w:eastAsia="en-US"/>
        </w:rPr>
        <w:t>: в ноябре 2023 года</w:t>
      </w:r>
      <w:r w:rsidR="00090B9E">
        <w:rPr>
          <w:rFonts w:ascii="Times New Roman" w:eastAsiaTheme="minorHAnsi" w:hAnsi="Times New Roman"/>
          <w:color w:val="000000"/>
          <w:sz w:val="24"/>
          <w:szCs w:val="24"/>
          <w:lang w:eastAsia="en-US"/>
        </w:rPr>
        <w:t xml:space="preserve"> и июне 2024 года</w:t>
      </w:r>
      <w:r>
        <w:rPr>
          <w:rFonts w:ascii="Times New Roman" w:eastAsiaTheme="minorHAnsi" w:hAnsi="Times New Roman"/>
          <w:color w:val="000000"/>
          <w:sz w:val="24"/>
          <w:szCs w:val="24"/>
          <w:lang w:eastAsia="en-US"/>
        </w:rPr>
        <w:t xml:space="preserve">. В таблице № 2 приведены данные за </w:t>
      </w:r>
      <w:r w:rsidR="00C65843">
        <w:rPr>
          <w:rFonts w:ascii="Times New Roman" w:eastAsiaTheme="minorHAnsi" w:hAnsi="Times New Roman"/>
          <w:color w:val="000000"/>
          <w:sz w:val="24"/>
          <w:szCs w:val="24"/>
          <w:lang w:eastAsia="en-US"/>
        </w:rPr>
        <w:t>ноябрь 2023г. и июнь 2023г. (в рамках одного учебного года).</w:t>
      </w:r>
    </w:p>
    <w:p w:rsidR="006841AA" w:rsidRDefault="006841AA" w:rsidP="006841AA">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№2</w:t>
      </w:r>
    </w:p>
    <w:p w:rsidR="006841AA" w:rsidRDefault="006841AA" w:rsidP="006841AA">
      <w:pPr>
        <w:spacing w:after="0" w:line="240" w:lineRule="auto"/>
        <w:ind w:firstLine="567"/>
        <w:jc w:val="center"/>
        <w:rPr>
          <w:rFonts w:ascii="Times New Roman" w:hAnsi="Times New Roman"/>
          <w:sz w:val="24"/>
          <w:szCs w:val="24"/>
        </w:rPr>
      </w:pPr>
      <w:r>
        <w:rPr>
          <w:rFonts w:ascii="Times New Roman" w:hAnsi="Times New Roman"/>
          <w:sz w:val="24"/>
          <w:szCs w:val="24"/>
        </w:rPr>
        <w:t>Сравнение результатов самодиагностики муниципальных общеобра</w:t>
      </w:r>
      <w:r w:rsidR="00C65843">
        <w:rPr>
          <w:rFonts w:ascii="Times New Roman" w:hAnsi="Times New Roman"/>
          <w:sz w:val="24"/>
          <w:szCs w:val="24"/>
        </w:rPr>
        <w:t>зовательных учреждений за ноябрь 2023</w:t>
      </w:r>
      <w:r w:rsidR="00642034">
        <w:rPr>
          <w:rFonts w:ascii="Times New Roman" w:hAnsi="Times New Roman"/>
          <w:sz w:val="24"/>
          <w:szCs w:val="24"/>
        </w:rPr>
        <w:t>г</w:t>
      </w:r>
      <w:r w:rsidR="00C65843">
        <w:rPr>
          <w:rFonts w:ascii="Times New Roman" w:hAnsi="Times New Roman"/>
          <w:sz w:val="24"/>
          <w:szCs w:val="24"/>
        </w:rPr>
        <w:t>., июнь 2024г.</w:t>
      </w: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2"/>
        <w:gridCol w:w="3118"/>
        <w:gridCol w:w="3415"/>
        <w:gridCol w:w="3064"/>
      </w:tblGrid>
      <w:tr w:rsidR="00642034" w:rsidRPr="008F2A07" w:rsidTr="00A667A3">
        <w:trPr>
          <w:trHeight w:val="315"/>
        </w:trPr>
        <w:tc>
          <w:tcPr>
            <w:tcW w:w="5382" w:type="dxa"/>
            <w:vMerge w:val="restart"/>
            <w:tcMar>
              <w:top w:w="30" w:type="dxa"/>
              <w:left w:w="45" w:type="dxa"/>
              <w:bottom w:w="30" w:type="dxa"/>
              <w:right w:w="45" w:type="dxa"/>
            </w:tcMar>
            <w:hideMark/>
          </w:tcPr>
          <w:p w:rsidR="00642034" w:rsidRPr="008F2A07" w:rsidRDefault="00642034" w:rsidP="008F2A0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Наименование муниципального общеобразовательного учреждения</w:t>
            </w:r>
          </w:p>
        </w:tc>
        <w:tc>
          <w:tcPr>
            <w:tcW w:w="3118" w:type="dxa"/>
          </w:tcPr>
          <w:p w:rsidR="00642034" w:rsidRPr="008F2A07" w:rsidRDefault="00642034" w:rsidP="008F2A0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8.11.2023г. -9.11.2023г.</w:t>
            </w:r>
          </w:p>
        </w:tc>
        <w:tc>
          <w:tcPr>
            <w:tcW w:w="3415" w:type="dxa"/>
            <w:tcMar>
              <w:top w:w="30" w:type="dxa"/>
              <w:left w:w="45" w:type="dxa"/>
              <w:bottom w:w="30" w:type="dxa"/>
              <w:right w:w="45" w:type="dxa"/>
            </w:tcMar>
            <w:vAlign w:val="bottom"/>
            <w:hideMark/>
          </w:tcPr>
          <w:p w:rsidR="00642034" w:rsidRPr="008F2A07" w:rsidRDefault="00642034" w:rsidP="008F2A0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12.06.2024г.-1906.2024г.</w:t>
            </w:r>
          </w:p>
        </w:tc>
        <w:tc>
          <w:tcPr>
            <w:tcW w:w="3064" w:type="dxa"/>
            <w:vMerge w:val="restart"/>
            <w:tcMar>
              <w:top w:w="30" w:type="dxa"/>
              <w:left w:w="45" w:type="dxa"/>
              <w:bottom w:w="30" w:type="dxa"/>
              <w:right w:w="45" w:type="dxa"/>
            </w:tcMar>
            <w:hideMark/>
          </w:tcPr>
          <w:p w:rsidR="00642034" w:rsidRPr="008F2A07" w:rsidRDefault="00642034" w:rsidP="008F2A0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Динамика (положительная/отрицательная)</w:t>
            </w:r>
          </w:p>
        </w:tc>
      </w:tr>
      <w:tr w:rsidR="00642034" w:rsidRPr="008F2A07" w:rsidTr="00A667A3">
        <w:trPr>
          <w:trHeight w:val="315"/>
        </w:trPr>
        <w:tc>
          <w:tcPr>
            <w:tcW w:w="5382" w:type="dxa"/>
            <w:vMerge/>
            <w:vAlign w:val="center"/>
            <w:hideMark/>
          </w:tcPr>
          <w:p w:rsidR="00642034" w:rsidRPr="008F2A07" w:rsidRDefault="00642034" w:rsidP="008F2A07">
            <w:pPr>
              <w:spacing w:after="0" w:line="240" w:lineRule="auto"/>
              <w:rPr>
                <w:rFonts w:ascii="Times New Roman" w:eastAsia="Times New Roman" w:hAnsi="Times New Roman"/>
                <w:b/>
                <w:bCs/>
                <w:sz w:val="20"/>
                <w:szCs w:val="20"/>
              </w:rPr>
            </w:pPr>
          </w:p>
        </w:tc>
        <w:tc>
          <w:tcPr>
            <w:tcW w:w="6533" w:type="dxa"/>
            <w:gridSpan w:val="2"/>
          </w:tcPr>
          <w:p w:rsidR="00642034" w:rsidRDefault="00642034" w:rsidP="008F2A0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 xml:space="preserve">Сведения о прохождении самодиагностики </w:t>
            </w:r>
          </w:p>
          <w:p w:rsidR="00642034" w:rsidRPr="008F2A07" w:rsidRDefault="00642034" w:rsidP="008F2A07">
            <w:pPr>
              <w:spacing w:after="0" w:line="240" w:lineRule="auto"/>
              <w:jc w:val="center"/>
              <w:rPr>
                <w:rFonts w:ascii="Times New Roman" w:eastAsia="Times New Roman" w:hAnsi="Times New Roman"/>
                <w:b/>
                <w:bCs/>
                <w:sz w:val="20"/>
                <w:szCs w:val="20"/>
              </w:rPr>
            </w:pPr>
            <w:r w:rsidRPr="008F2A07">
              <w:rPr>
                <w:rFonts w:ascii="Times New Roman" w:eastAsia="Times New Roman" w:hAnsi="Times New Roman"/>
                <w:b/>
                <w:bCs/>
                <w:sz w:val="20"/>
                <w:szCs w:val="20"/>
              </w:rPr>
              <w:t>(кол-во баллов, уровень)</w:t>
            </w:r>
          </w:p>
        </w:tc>
        <w:tc>
          <w:tcPr>
            <w:tcW w:w="3064" w:type="dxa"/>
            <w:vMerge/>
            <w:vAlign w:val="center"/>
            <w:hideMark/>
          </w:tcPr>
          <w:p w:rsidR="00642034" w:rsidRPr="008F2A07" w:rsidRDefault="00642034" w:rsidP="008F2A07">
            <w:pPr>
              <w:spacing w:after="0" w:line="240" w:lineRule="auto"/>
              <w:rPr>
                <w:rFonts w:ascii="Times New Roman" w:eastAsia="Times New Roman" w:hAnsi="Times New Roman"/>
                <w:b/>
                <w:bCs/>
                <w:sz w:val="20"/>
                <w:szCs w:val="20"/>
              </w:rPr>
            </w:pPr>
          </w:p>
        </w:tc>
      </w:tr>
      <w:tr w:rsidR="00A16DC1" w:rsidRPr="008F2A07" w:rsidTr="00A667A3">
        <w:trPr>
          <w:trHeight w:val="35"/>
        </w:trPr>
        <w:tc>
          <w:tcPr>
            <w:tcW w:w="5382" w:type="dxa"/>
            <w:tcMar>
              <w:top w:w="30" w:type="dxa"/>
              <w:left w:w="45" w:type="dxa"/>
              <w:bottom w:w="30" w:type="dxa"/>
              <w:right w:w="45" w:type="dxa"/>
            </w:tcMar>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МАОУ </w:t>
            </w:r>
            <w:r w:rsidRPr="008F2A07">
              <w:rPr>
                <w:rFonts w:ascii="Times New Roman" w:eastAsia="Times New Roman" w:hAnsi="Times New Roman"/>
                <w:sz w:val="20"/>
                <w:szCs w:val="20"/>
              </w:rPr>
              <w:t xml:space="preserve"> «Экспериментальный лицей имени Батербиева М.М.</w:t>
            </w:r>
            <w:r>
              <w:rPr>
                <w:rFonts w:ascii="Times New Roman" w:eastAsia="Times New Roman" w:hAnsi="Times New Roman"/>
                <w:sz w:val="20"/>
                <w:szCs w:val="20"/>
              </w:rPr>
              <w:t>»</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172 балла, уровень средний</w:t>
            </w:r>
          </w:p>
        </w:tc>
        <w:tc>
          <w:tcPr>
            <w:tcW w:w="3415" w:type="dxa"/>
            <w:tcMar>
              <w:top w:w="30" w:type="dxa"/>
              <w:left w:w="45" w:type="dxa"/>
              <w:bottom w:w="30" w:type="dxa"/>
              <w:right w:w="45" w:type="dxa"/>
            </w:tcMar>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162 балла, средний уровень </w:t>
            </w:r>
          </w:p>
        </w:tc>
        <w:tc>
          <w:tcPr>
            <w:tcW w:w="3064" w:type="dxa"/>
            <w:shd w:val="clear" w:color="auto" w:fill="FF0000"/>
            <w:tcMar>
              <w:top w:w="30" w:type="dxa"/>
              <w:left w:w="45" w:type="dxa"/>
              <w:bottom w:w="30" w:type="dxa"/>
              <w:right w:w="45" w:type="dxa"/>
            </w:tcMar>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-10</w:t>
            </w:r>
          </w:p>
        </w:tc>
      </w:tr>
      <w:tr w:rsidR="00A16DC1" w:rsidRPr="008F2A07" w:rsidTr="00A667A3">
        <w:trPr>
          <w:trHeight w:val="35"/>
        </w:trPr>
        <w:tc>
          <w:tcPr>
            <w:tcW w:w="5382" w:type="dxa"/>
            <w:tcMar>
              <w:top w:w="30" w:type="dxa"/>
              <w:left w:w="45" w:type="dxa"/>
              <w:bottom w:w="30" w:type="dxa"/>
              <w:right w:w="45" w:type="dxa"/>
            </w:tcMar>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w:t>
            </w:r>
            <w:r w:rsidRPr="008F2A07">
              <w:rPr>
                <w:rFonts w:ascii="Times New Roman" w:eastAsia="Times New Roman" w:hAnsi="Times New Roman"/>
                <w:sz w:val="20"/>
                <w:szCs w:val="20"/>
              </w:rPr>
              <w:t xml:space="preserve"> «Городская гимназия № 1»</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143 балла, средний уровень</w:t>
            </w:r>
          </w:p>
        </w:tc>
        <w:tc>
          <w:tcPr>
            <w:tcW w:w="3415" w:type="dxa"/>
            <w:tcMar>
              <w:top w:w="30" w:type="dxa"/>
              <w:left w:w="45" w:type="dxa"/>
              <w:bottom w:w="30" w:type="dxa"/>
              <w:right w:w="45" w:type="dxa"/>
            </w:tcMar>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151 балл, средний уровень </w:t>
            </w:r>
          </w:p>
        </w:tc>
        <w:tc>
          <w:tcPr>
            <w:tcW w:w="3064" w:type="dxa"/>
            <w:tcMar>
              <w:top w:w="30" w:type="dxa"/>
              <w:left w:w="45" w:type="dxa"/>
              <w:bottom w:w="30" w:type="dxa"/>
              <w:right w:w="45" w:type="dxa"/>
            </w:tcMar>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+8</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МБОУ </w:t>
            </w:r>
            <w:r w:rsidRPr="008F2A07">
              <w:rPr>
                <w:rFonts w:ascii="Times New Roman" w:eastAsia="Times New Roman" w:hAnsi="Times New Roman"/>
                <w:sz w:val="20"/>
                <w:szCs w:val="20"/>
              </w:rPr>
              <w:t xml:space="preserve"> «Средняя общеобразовательная школа № 1»</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161 балл, уровень средний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163 балла, средний уровень </w:t>
            </w:r>
          </w:p>
        </w:tc>
        <w:tc>
          <w:tcPr>
            <w:tcW w:w="3064" w:type="dxa"/>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+2</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МБОУ</w:t>
            </w:r>
            <w:r w:rsidRPr="008F2A07">
              <w:rPr>
                <w:rFonts w:ascii="Times New Roman" w:eastAsia="Times New Roman" w:hAnsi="Times New Roman"/>
                <w:sz w:val="20"/>
                <w:szCs w:val="20"/>
              </w:rPr>
              <w:t xml:space="preserve"> «Средняя общеобразовательная школа № 2»</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160 баллов, средний уровень</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165 баллов, средний уровень </w:t>
            </w:r>
          </w:p>
        </w:tc>
        <w:tc>
          <w:tcPr>
            <w:tcW w:w="3064" w:type="dxa"/>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+5</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w:t>
            </w:r>
            <w:r w:rsidRPr="008F2A07">
              <w:rPr>
                <w:rFonts w:ascii="Times New Roman" w:eastAsia="Times New Roman" w:hAnsi="Times New Roman"/>
                <w:sz w:val="20"/>
                <w:szCs w:val="20"/>
              </w:rPr>
              <w:t xml:space="preserve"> «Средняя общеобразовательная школа № 5»</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157 баллов, уровень средний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160 баллов, средний уровень</w:t>
            </w:r>
          </w:p>
        </w:tc>
        <w:tc>
          <w:tcPr>
            <w:tcW w:w="3064" w:type="dxa"/>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+3</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«СОШ№7 имени Пичуева Л.П.»</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161 балл, уровень средний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164 балла, средний уровень </w:t>
            </w:r>
          </w:p>
        </w:tc>
        <w:tc>
          <w:tcPr>
            <w:tcW w:w="3064" w:type="dxa"/>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+3</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МБОУ «СОШ№8 имени Бусыгина М.И.»</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168 баллов, уровень средний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168 баллов, средний уровень</w:t>
            </w:r>
          </w:p>
        </w:tc>
        <w:tc>
          <w:tcPr>
            <w:tcW w:w="3064" w:type="dxa"/>
            <w:shd w:val="clear" w:color="auto" w:fill="FFFF00"/>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+0</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МАОУ СОШ№9 </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143 балла, уровень средний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153 балла, средний уровень </w:t>
            </w:r>
          </w:p>
        </w:tc>
        <w:tc>
          <w:tcPr>
            <w:tcW w:w="3064" w:type="dxa"/>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+10</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«СОШ№11»</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153 балла, базовый уровень</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163 балла, средний уровень </w:t>
            </w:r>
          </w:p>
        </w:tc>
        <w:tc>
          <w:tcPr>
            <w:tcW w:w="3064" w:type="dxa"/>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+10</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«СОШ№12» им. Семенова В.Н.</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155 баллов, уровень средний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162 балла, средний уровень </w:t>
            </w:r>
          </w:p>
        </w:tc>
        <w:tc>
          <w:tcPr>
            <w:tcW w:w="3064" w:type="dxa"/>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+7</w:t>
            </w:r>
          </w:p>
        </w:tc>
      </w:tr>
      <w:tr w:rsidR="00A16DC1" w:rsidRPr="008F2A07" w:rsidTr="00A667A3">
        <w:trPr>
          <w:trHeight w:val="35"/>
        </w:trPr>
        <w:tc>
          <w:tcPr>
            <w:tcW w:w="5382" w:type="dxa"/>
            <w:shd w:val="clear" w:color="auto" w:fill="FFFFFF"/>
            <w:tcMar>
              <w:top w:w="30" w:type="dxa"/>
              <w:left w:w="45" w:type="dxa"/>
              <w:bottom w:w="30" w:type="dxa"/>
              <w:right w:w="45" w:type="dxa"/>
            </w:tcMar>
            <w:vAlign w:val="bottom"/>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«СОШ№13 им. М.К Янгеля»</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174 балла, уровень высокий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172 балла, средний уровень</w:t>
            </w:r>
          </w:p>
        </w:tc>
        <w:tc>
          <w:tcPr>
            <w:tcW w:w="3064" w:type="dxa"/>
            <w:shd w:val="clear" w:color="auto" w:fill="FF0000"/>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-2</w:t>
            </w:r>
          </w:p>
        </w:tc>
      </w:tr>
      <w:tr w:rsidR="00A16DC1" w:rsidRPr="008F2A07" w:rsidTr="00A667A3">
        <w:trPr>
          <w:trHeight w:val="89"/>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МАОУ «СОШ№14»</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145 баллов, уровень средний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149 баллов, средний уровень </w:t>
            </w:r>
          </w:p>
        </w:tc>
        <w:tc>
          <w:tcPr>
            <w:tcW w:w="3064" w:type="dxa"/>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+4</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МБОУ «СОШ№15»</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170 баллов, уровень средний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160 баллов, средний уровень </w:t>
            </w:r>
          </w:p>
        </w:tc>
        <w:tc>
          <w:tcPr>
            <w:tcW w:w="3064" w:type="dxa"/>
            <w:shd w:val="clear" w:color="auto" w:fill="FF0000"/>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-10</w:t>
            </w:r>
          </w:p>
        </w:tc>
      </w:tr>
      <w:tr w:rsidR="00A16DC1" w:rsidRPr="008F2A07" w:rsidTr="00A667A3">
        <w:trPr>
          <w:trHeight w:val="35"/>
        </w:trPr>
        <w:tc>
          <w:tcPr>
            <w:tcW w:w="5382"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МБОУ  «СОШ№17»</w:t>
            </w:r>
          </w:p>
        </w:tc>
        <w:tc>
          <w:tcPr>
            <w:tcW w:w="3118" w:type="dxa"/>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150 баллов, уровень средний</w:t>
            </w:r>
          </w:p>
        </w:tc>
        <w:tc>
          <w:tcPr>
            <w:tcW w:w="3415" w:type="dxa"/>
            <w:tcMar>
              <w:top w:w="30" w:type="dxa"/>
              <w:left w:w="45" w:type="dxa"/>
              <w:bottom w:w="30" w:type="dxa"/>
              <w:right w:w="45" w:type="dxa"/>
            </w:tcMar>
            <w:hideMark/>
          </w:tcPr>
          <w:p w:rsidR="00A16DC1" w:rsidRPr="008F2A07" w:rsidRDefault="00A16DC1" w:rsidP="00A16DC1">
            <w:pPr>
              <w:spacing w:after="0" w:line="240" w:lineRule="auto"/>
              <w:jc w:val="both"/>
              <w:rPr>
                <w:rFonts w:ascii="Times New Roman" w:eastAsia="Times New Roman" w:hAnsi="Times New Roman"/>
                <w:sz w:val="20"/>
                <w:szCs w:val="20"/>
              </w:rPr>
            </w:pPr>
            <w:r w:rsidRPr="008F2A07">
              <w:rPr>
                <w:rFonts w:ascii="Times New Roman" w:eastAsia="Times New Roman" w:hAnsi="Times New Roman"/>
                <w:sz w:val="20"/>
                <w:szCs w:val="20"/>
              </w:rPr>
              <w:t xml:space="preserve">159 баллов, средний уровень </w:t>
            </w:r>
          </w:p>
        </w:tc>
        <w:tc>
          <w:tcPr>
            <w:tcW w:w="3064" w:type="dxa"/>
            <w:tcMar>
              <w:top w:w="30" w:type="dxa"/>
              <w:left w:w="45" w:type="dxa"/>
              <w:bottom w:w="30" w:type="dxa"/>
              <w:right w:w="45" w:type="dxa"/>
            </w:tcMar>
            <w:hideMark/>
          </w:tcPr>
          <w:p w:rsidR="00A16DC1" w:rsidRPr="008F2A07" w:rsidRDefault="00A16DC1" w:rsidP="00A16DC1">
            <w:pPr>
              <w:spacing w:after="0" w:line="240" w:lineRule="auto"/>
              <w:jc w:val="center"/>
              <w:rPr>
                <w:rFonts w:ascii="Times New Roman" w:eastAsia="Times New Roman" w:hAnsi="Times New Roman"/>
                <w:sz w:val="20"/>
                <w:szCs w:val="20"/>
              </w:rPr>
            </w:pPr>
            <w:r w:rsidRPr="008F2A07">
              <w:rPr>
                <w:rFonts w:ascii="Times New Roman" w:eastAsia="Times New Roman" w:hAnsi="Times New Roman"/>
                <w:sz w:val="20"/>
                <w:szCs w:val="20"/>
              </w:rPr>
              <w:t>+9</w:t>
            </w:r>
          </w:p>
        </w:tc>
      </w:tr>
    </w:tbl>
    <w:p w:rsidR="006841AA" w:rsidRDefault="006841AA" w:rsidP="0078745E">
      <w:pPr>
        <w:spacing w:after="0" w:line="240" w:lineRule="auto"/>
        <w:ind w:firstLine="708"/>
        <w:jc w:val="both"/>
        <w:rPr>
          <w:rFonts w:ascii="Times New Roman" w:hAnsi="Times New Roman"/>
          <w:bCs/>
          <w:sz w:val="24"/>
          <w:szCs w:val="24"/>
        </w:rPr>
      </w:pPr>
      <w:r w:rsidRPr="00931BDD">
        <w:rPr>
          <w:rFonts w:ascii="Times New Roman" w:hAnsi="Times New Roman"/>
          <w:bCs/>
          <w:sz w:val="24"/>
          <w:szCs w:val="24"/>
        </w:rPr>
        <w:t xml:space="preserve">В соответствии с идеей Концепции, прошедшие самодиагностику </w:t>
      </w:r>
      <w:r>
        <w:rPr>
          <w:rFonts w:ascii="Times New Roman" w:hAnsi="Times New Roman"/>
          <w:bCs/>
          <w:sz w:val="24"/>
          <w:szCs w:val="24"/>
        </w:rPr>
        <w:t>муниципальные общеобразовательные учреждения</w:t>
      </w:r>
      <w:r w:rsidRPr="00931BDD">
        <w:rPr>
          <w:rFonts w:ascii="Times New Roman" w:hAnsi="Times New Roman"/>
          <w:bCs/>
          <w:sz w:val="24"/>
          <w:szCs w:val="24"/>
        </w:rPr>
        <w:t>, были распределены по</w:t>
      </w:r>
      <w:r w:rsidRPr="00931BDD">
        <w:rPr>
          <w:rFonts w:ascii="Times New Roman" w:hAnsi="Times New Roman"/>
          <w:b/>
          <w:bCs/>
          <w:sz w:val="24"/>
          <w:szCs w:val="24"/>
        </w:rPr>
        <w:t xml:space="preserve"> </w:t>
      </w:r>
      <w:r>
        <w:rPr>
          <w:rFonts w:ascii="Times New Roman" w:hAnsi="Times New Roman"/>
          <w:bCs/>
          <w:sz w:val="24"/>
          <w:szCs w:val="24"/>
        </w:rPr>
        <w:t>уровням.</w:t>
      </w:r>
    </w:p>
    <w:p w:rsidR="006841AA" w:rsidRDefault="006841AA" w:rsidP="006841AA">
      <w:pPr>
        <w:spacing w:after="0" w:line="240" w:lineRule="auto"/>
        <w:ind w:firstLine="708"/>
        <w:jc w:val="right"/>
        <w:rPr>
          <w:rFonts w:ascii="Times New Roman" w:hAnsi="Times New Roman"/>
          <w:sz w:val="24"/>
          <w:szCs w:val="24"/>
        </w:rPr>
      </w:pPr>
      <w:r w:rsidRPr="00931BDD">
        <w:rPr>
          <w:rFonts w:ascii="Times New Roman" w:hAnsi="Times New Roman"/>
          <w:sz w:val="24"/>
          <w:szCs w:val="24"/>
        </w:rPr>
        <w:t>Таблица №3</w:t>
      </w:r>
    </w:p>
    <w:p w:rsidR="006841AA" w:rsidRPr="00931BDD" w:rsidRDefault="006841AA" w:rsidP="006841AA">
      <w:pPr>
        <w:spacing w:after="0" w:line="240" w:lineRule="auto"/>
        <w:ind w:firstLine="708"/>
        <w:jc w:val="center"/>
        <w:rPr>
          <w:rFonts w:ascii="Times New Roman" w:hAnsi="Times New Roman"/>
          <w:sz w:val="24"/>
          <w:szCs w:val="24"/>
        </w:rPr>
      </w:pPr>
      <w:r>
        <w:rPr>
          <w:rFonts w:ascii="Times New Roman" w:hAnsi="Times New Roman"/>
          <w:sz w:val="24"/>
          <w:szCs w:val="24"/>
        </w:rPr>
        <w:t>Уровни</w:t>
      </w:r>
      <w:r w:rsidR="008F2A07">
        <w:rPr>
          <w:rFonts w:ascii="Times New Roman" w:hAnsi="Times New Roman"/>
          <w:sz w:val="24"/>
          <w:szCs w:val="24"/>
        </w:rPr>
        <w:t xml:space="preserve"> (ноябрь 2023г., июнь 2024г.)</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3969"/>
        <w:gridCol w:w="3260"/>
        <w:gridCol w:w="2693"/>
        <w:gridCol w:w="3828"/>
      </w:tblGrid>
      <w:tr w:rsidR="00185101" w:rsidRPr="00931BDD" w:rsidTr="0078745E">
        <w:trPr>
          <w:trHeight w:val="45"/>
        </w:trPr>
        <w:tc>
          <w:tcPr>
            <w:tcW w:w="1413" w:type="dxa"/>
            <w:shd w:val="clear" w:color="auto" w:fill="FFFFFF" w:themeFill="background1"/>
          </w:tcPr>
          <w:p w:rsidR="00185101" w:rsidRPr="00185101" w:rsidRDefault="00185101" w:rsidP="006841AA">
            <w:pPr>
              <w:spacing w:after="0" w:line="240" w:lineRule="auto"/>
              <w:jc w:val="center"/>
              <w:rPr>
                <w:rFonts w:ascii="Times New Roman" w:hAnsi="Times New Roman"/>
                <w:b/>
                <w:bCs/>
                <w:sz w:val="20"/>
                <w:szCs w:val="20"/>
              </w:rPr>
            </w:pPr>
            <w:r w:rsidRPr="00185101">
              <w:rPr>
                <w:rFonts w:ascii="Times New Roman" w:hAnsi="Times New Roman"/>
                <w:b/>
                <w:bCs/>
                <w:sz w:val="20"/>
                <w:szCs w:val="20"/>
              </w:rPr>
              <w:t>Период</w:t>
            </w:r>
          </w:p>
        </w:tc>
        <w:tc>
          <w:tcPr>
            <w:tcW w:w="3969" w:type="dxa"/>
            <w:shd w:val="clear" w:color="auto" w:fill="FFFFFF" w:themeFill="background1"/>
            <w:tcMar>
              <w:top w:w="15" w:type="dxa"/>
              <w:left w:w="103" w:type="dxa"/>
              <w:bottom w:w="0" w:type="dxa"/>
              <w:right w:w="15" w:type="dxa"/>
            </w:tcMar>
          </w:tcPr>
          <w:p w:rsidR="00185101" w:rsidRPr="00185101" w:rsidRDefault="00185101" w:rsidP="006841AA">
            <w:pPr>
              <w:spacing w:after="0" w:line="240" w:lineRule="auto"/>
              <w:jc w:val="center"/>
              <w:rPr>
                <w:rFonts w:ascii="Times New Roman" w:hAnsi="Times New Roman"/>
                <w:b/>
                <w:bCs/>
                <w:sz w:val="20"/>
                <w:szCs w:val="20"/>
              </w:rPr>
            </w:pPr>
            <w:r w:rsidRPr="00185101">
              <w:rPr>
                <w:rFonts w:ascii="Times New Roman" w:hAnsi="Times New Roman"/>
                <w:b/>
                <w:bCs/>
                <w:sz w:val="20"/>
                <w:szCs w:val="20"/>
              </w:rPr>
              <w:t>Высокий уровень</w:t>
            </w:r>
          </w:p>
        </w:tc>
        <w:tc>
          <w:tcPr>
            <w:tcW w:w="3260" w:type="dxa"/>
            <w:shd w:val="clear" w:color="auto" w:fill="FFFFFF" w:themeFill="background1"/>
            <w:tcMar>
              <w:top w:w="15" w:type="dxa"/>
              <w:left w:w="103" w:type="dxa"/>
              <w:bottom w:w="0" w:type="dxa"/>
              <w:right w:w="15" w:type="dxa"/>
            </w:tcMar>
          </w:tcPr>
          <w:p w:rsidR="00185101" w:rsidRPr="00185101" w:rsidRDefault="00185101" w:rsidP="006841AA">
            <w:pPr>
              <w:spacing w:after="0" w:line="240" w:lineRule="auto"/>
              <w:jc w:val="center"/>
              <w:rPr>
                <w:rFonts w:ascii="Times New Roman" w:hAnsi="Times New Roman"/>
                <w:b/>
                <w:bCs/>
                <w:sz w:val="20"/>
                <w:szCs w:val="20"/>
              </w:rPr>
            </w:pPr>
            <w:r w:rsidRPr="00185101">
              <w:rPr>
                <w:rFonts w:ascii="Times New Roman" w:hAnsi="Times New Roman"/>
                <w:b/>
                <w:bCs/>
                <w:sz w:val="20"/>
                <w:szCs w:val="20"/>
              </w:rPr>
              <w:t>Средний уровень</w:t>
            </w:r>
          </w:p>
        </w:tc>
        <w:tc>
          <w:tcPr>
            <w:tcW w:w="2693" w:type="dxa"/>
            <w:shd w:val="clear" w:color="auto" w:fill="FFFFFF" w:themeFill="background1"/>
            <w:tcMar>
              <w:top w:w="15" w:type="dxa"/>
              <w:left w:w="103" w:type="dxa"/>
              <w:bottom w:w="0" w:type="dxa"/>
              <w:right w:w="15" w:type="dxa"/>
            </w:tcMar>
          </w:tcPr>
          <w:p w:rsidR="00185101" w:rsidRPr="00185101" w:rsidRDefault="00185101" w:rsidP="008F2A07">
            <w:pPr>
              <w:spacing w:after="0" w:line="240" w:lineRule="auto"/>
              <w:jc w:val="center"/>
              <w:rPr>
                <w:rFonts w:ascii="Times New Roman" w:hAnsi="Times New Roman"/>
                <w:b/>
                <w:bCs/>
                <w:sz w:val="20"/>
                <w:szCs w:val="20"/>
              </w:rPr>
            </w:pPr>
            <w:r w:rsidRPr="00185101">
              <w:rPr>
                <w:rFonts w:ascii="Times New Roman" w:hAnsi="Times New Roman"/>
                <w:b/>
                <w:bCs/>
                <w:sz w:val="20"/>
                <w:szCs w:val="20"/>
              </w:rPr>
              <w:t>Базовый уровень</w:t>
            </w:r>
          </w:p>
        </w:tc>
        <w:tc>
          <w:tcPr>
            <w:tcW w:w="3828" w:type="dxa"/>
            <w:shd w:val="clear" w:color="auto" w:fill="FFFFFF" w:themeFill="background1"/>
            <w:tcMar>
              <w:top w:w="15" w:type="dxa"/>
              <w:left w:w="103" w:type="dxa"/>
              <w:bottom w:w="0" w:type="dxa"/>
              <w:right w:w="15" w:type="dxa"/>
            </w:tcMar>
          </w:tcPr>
          <w:p w:rsidR="00185101" w:rsidRPr="00185101" w:rsidRDefault="00185101" w:rsidP="00185101">
            <w:pPr>
              <w:spacing w:after="0" w:line="240" w:lineRule="auto"/>
              <w:jc w:val="center"/>
              <w:rPr>
                <w:rFonts w:ascii="Times New Roman" w:hAnsi="Times New Roman"/>
                <w:b/>
                <w:bCs/>
                <w:sz w:val="20"/>
                <w:szCs w:val="20"/>
              </w:rPr>
            </w:pPr>
            <w:r w:rsidRPr="00185101">
              <w:rPr>
                <w:rFonts w:ascii="Times New Roman" w:hAnsi="Times New Roman"/>
                <w:b/>
                <w:bCs/>
                <w:sz w:val="20"/>
                <w:szCs w:val="20"/>
              </w:rPr>
              <w:t>Ниже базового уровня</w:t>
            </w:r>
          </w:p>
        </w:tc>
      </w:tr>
      <w:tr w:rsidR="008F2A07" w:rsidRPr="00931BDD" w:rsidTr="0078745E">
        <w:trPr>
          <w:trHeight w:val="45"/>
        </w:trPr>
        <w:tc>
          <w:tcPr>
            <w:tcW w:w="1413" w:type="dxa"/>
            <w:shd w:val="clear" w:color="auto" w:fill="FFFFFF" w:themeFill="background1"/>
          </w:tcPr>
          <w:p w:rsidR="008F2A07" w:rsidRPr="00931BDD" w:rsidRDefault="00185101" w:rsidP="006841AA">
            <w:pPr>
              <w:spacing w:after="0" w:line="240" w:lineRule="auto"/>
              <w:jc w:val="center"/>
              <w:rPr>
                <w:rFonts w:ascii="Times New Roman" w:hAnsi="Times New Roman"/>
                <w:bCs/>
                <w:sz w:val="20"/>
                <w:szCs w:val="20"/>
              </w:rPr>
            </w:pPr>
            <w:r>
              <w:rPr>
                <w:rFonts w:ascii="Times New Roman" w:hAnsi="Times New Roman"/>
                <w:bCs/>
                <w:sz w:val="20"/>
                <w:szCs w:val="20"/>
              </w:rPr>
              <w:t>11.</w:t>
            </w:r>
            <w:r w:rsidR="008F2A07">
              <w:rPr>
                <w:rFonts w:ascii="Times New Roman" w:hAnsi="Times New Roman"/>
                <w:bCs/>
                <w:sz w:val="20"/>
                <w:szCs w:val="20"/>
              </w:rPr>
              <w:t>2023г.</w:t>
            </w:r>
          </w:p>
        </w:tc>
        <w:tc>
          <w:tcPr>
            <w:tcW w:w="3969" w:type="dxa"/>
            <w:shd w:val="clear" w:color="auto" w:fill="FFFFFF" w:themeFill="background1"/>
            <w:tcMar>
              <w:top w:w="15" w:type="dxa"/>
              <w:left w:w="103" w:type="dxa"/>
              <w:bottom w:w="0" w:type="dxa"/>
              <w:right w:w="15" w:type="dxa"/>
            </w:tcMar>
            <w:hideMark/>
          </w:tcPr>
          <w:p w:rsidR="008F2A07" w:rsidRPr="00931BDD" w:rsidRDefault="008F2A07" w:rsidP="006841AA">
            <w:pPr>
              <w:spacing w:after="0" w:line="240" w:lineRule="auto"/>
              <w:jc w:val="center"/>
              <w:rPr>
                <w:rFonts w:ascii="Times New Roman" w:hAnsi="Times New Roman"/>
                <w:sz w:val="20"/>
                <w:szCs w:val="20"/>
              </w:rPr>
            </w:pPr>
            <w:r w:rsidRPr="00931BDD">
              <w:rPr>
                <w:rFonts w:ascii="Times New Roman" w:hAnsi="Times New Roman"/>
                <w:bCs/>
                <w:sz w:val="20"/>
                <w:szCs w:val="20"/>
              </w:rPr>
              <w:t>7,</w:t>
            </w:r>
            <w:r>
              <w:rPr>
                <w:rFonts w:ascii="Times New Roman" w:hAnsi="Times New Roman"/>
                <w:bCs/>
                <w:sz w:val="20"/>
                <w:szCs w:val="20"/>
              </w:rPr>
              <w:t>1</w:t>
            </w:r>
            <w:r w:rsidRPr="00931BDD">
              <w:rPr>
                <w:rFonts w:ascii="Times New Roman" w:hAnsi="Times New Roman"/>
                <w:bCs/>
                <w:sz w:val="20"/>
                <w:szCs w:val="20"/>
              </w:rPr>
              <w:t xml:space="preserve">% % </w:t>
            </w:r>
            <w:r>
              <w:rPr>
                <w:rFonts w:ascii="Times New Roman" w:hAnsi="Times New Roman"/>
                <w:bCs/>
                <w:sz w:val="20"/>
                <w:szCs w:val="20"/>
              </w:rPr>
              <w:t xml:space="preserve">МОУ – высокий  уровень </w:t>
            </w:r>
          </w:p>
        </w:tc>
        <w:tc>
          <w:tcPr>
            <w:tcW w:w="3260" w:type="dxa"/>
            <w:shd w:val="clear" w:color="auto" w:fill="FFFFFF" w:themeFill="background1"/>
            <w:tcMar>
              <w:top w:w="15" w:type="dxa"/>
              <w:left w:w="103" w:type="dxa"/>
              <w:bottom w:w="0" w:type="dxa"/>
              <w:right w:w="15" w:type="dxa"/>
            </w:tcMar>
            <w:hideMark/>
          </w:tcPr>
          <w:p w:rsidR="008F2A07" w:rsidRPr="00931BDD" w:rsidRDefault="008F2A07" w:rsidP="006841AA">
            <w:pPr>
              <w:spacing w:after="0" w:line="240" w:lineRule="auto"/>
              <w:jc w:val="center"/>
              <w:rPr>
                <w:rFonts w:ascii="Times New Roman" w:hAnsi="Times New Roman"/>
                <w:sz w:val="20"/>
                <w:szCs w:val="20"/>
              </w:rPr>
            </w:pPr>
            <w:r>
              <w:rPr>
                <w:rFonts w:ascii="Times New Roman" w:hAnsi="Times New Roman"/>
                <w:bCs/>
                <w:sz w:val="20"/>
                <w:szCs w:val="20"/>
              </w:rPr>
              <w:t>85,8</w:t>
            </w:r>
            <w:r w:rsidRPr="00931BDD">
              <w:rPr>
                <w:rFonts w:ascii="Times New Roman" w:hAnsi="Times New Roman"/>
                <w:bCs/>
                <w:sz w:val="20"/>
                <w:szCs w:val="20"/>
              </w:rPr>
              <w:t xml:space="preserve">% </w:t>
            </w:r>
            <w:r>
              <w:rPr>
                <w:rFonts w:ascii="Times New Roman" w:hAnsi="Times New Roman"/>
                <w:bCs/>
                <w:sz w:val="20"/>
                <w:szCs w:val="20"/>
              </w:rPr>
              <w:t>МОУ – средний уровень</w:t>
            </w:r>
          </w:p>
        </w:tc>
        <w:tc>
          <w:tcPr>
            <w:tcW w:w="2693" w:type="dxa"/>
            <w:shd w:val="clear" w:color="auto" w:fill="FFFFFF" w:themeFill="background1"/>
            <w:tcMar>
              <w:top w:w="15" w:type="dxa"/>
              <w:left w:w="103" w:type="dxa"/>
              <w:bottom w:w="0" w:type="dxa"/>
              <w:right w:w="15" w:type="dxa"/>
            </w:tcMar>
            <w:hideMark/>
          </w:tcPr>
          <w:p w:rsidR="008F2A07" w:rsidRPr="00931BDD" w:rsidRDefault="008F2A07" w:rsidP="008F2A07">
            <w:pPr>
              <w:spacing w:after="0" w:line="240" w:lineRule="auto"/>
              <w:jc w:val="center"/>
              <w:rPr>
                <w:rFonts w:ascii="Times New Roman" w:hAnsi="Times New Roman"/>
                <w:sz w:val="20"/>
                <w:szCs w:val="20"/>
              </w:rPr>
            </w:pPr>
            <w:r>
              <w:rPr>
                <w:rFonts w:ascii="Times New Roman" w:hAnsi="Times New Roman"/>
                <w:bCs/>
                <w:sz w:val="20"/>
                <w:szCs w:val="20"/>
              </w:rPr>
              <w:t>7,1 % МОУ – базовый уровень</w:t>
            </w:r>
          </w:p>
        </w:tc>
        <w:tc>
          <w:tcPr>
            <w:tcW w:w="3828" w:type="dxa"/>
            <w:shd w:val="clear" w:color="auto" w:fill="FFFFFF" w:themeFill="background1"/>
            <w:tcMar>
              <w:top w:w="15" w:type="dxa"/>
              <w:left w:w="103" w:type="dxa"/>
              <w:bottom w:w="0" w:type="dxa"/>
              <w:right w:w="15" w:type="dxa"/>
            </w:tcMar>
            <w:hideMark/>
          </w:tcPr>
          <w:p w:rsidR="008F2A07" w:rsidRPr="00931BDD" w:rsidRDefault="008F2A07" w:rsidP="008F2A07">
            <w:pPr>
              <w:spacing w:after="0" w:line="240" w:lineRule="auto"/>
              <w:jc w:val="center"/>
              <w:rPr>
                <w:rFonts w:ascii="Times New Roman" w:hAnsi="Times New Roman"/>
                <w:sz w:val="20"/>
                <w:szCs w:val="20"/>
              </w:rPr>
            </w:pPr>
            <w:r w:rsidRPr="00931BDD">
              <w:rPr>
                <w:rFonts w:ascii="Times New Roman" w:hAnsi="Times New Roman"/>
                <w:bCs/>
                <w:sz w:val="20"/>
                <w:szCs w:val="20"/>
              </w:rPr>
              <w:t xml:space="preserve">0% </w:t>
            </w:r>
            <w:r>
              <w:rPr>
                <w:rFonts w:ascii="Times New Roman" w:hAnsi="Times New Roman"/>
                <w:bCs/>
                <w:sz w:val="20"/>
                <w:szCs w:val="20"/>
              </w:rPr>
              <w:t>МОУ – ниже базового уровня</w:t>
            </w:r>
          </w:p>
        </w:tc>
      </w:tr>
      <w:tr w:rsidR="008F2A07" w:rsidRPr="00931BDD" w:rsidTr="0078745E">
        <w:trPr>
          <w:trHeight w:val="45"/>
        </w:trPr>
        <w:tc>
          <w:tcPr>
            <w:tcW w:w="1413" w:type="dxa"/>
            <w:shd w:val="clear" w:color="auto" w:fill="FFFFFF" w:themeFill="background1"/>
          </w:tcPr>
          <w:p w:rsidR="008F2A07" w:rsidRDefault="00185101" w:rsidP="006841AA">
            <w:pPr>
              <w:spacing w:after="0" w:line="240" w:lineRule="auto"/>
              <w:jc w:val="center"/>
              <w:rPr>
                <w:rFonts w:ascii="Times New Roman" w:hAnsi="Times New Roman"/>
                <w:bCs/>
                <w:sz w:val="20"/>
                <w:szCs w:val="20"/>
              </w:rPr>
            </w:pPr>
            <w:r>
              <w:rPr>
                <w:rFonts w:ascii="Times New Roman" w:hAnsi="Times New Roman"/>
                <w:bCs/>
                <w:sz w:val="20"/>
                <w:szCs w:val="20"/>
              </w:rPr>
              <w:t>06.</w:t>
            </w:r>
            <w:r w:rsidR="008F2A07">
              <w:rPr>
                <w:rFonts w:ascii="Times New Roman" w:hAnsi="Times New Roman"/>
                <w:bCs/>
                <w:sz w:val="20"/>
                <w:szCs w:val="20"/>
              </w:rPr>
              <w:t>2024г.</w:t>
            </w:r>
          </w:p>
        </w:tc>
        <w:tc>
          <w:tcPr>
            <w:tcW w:w="3969" w:type="dxa"/>
            <w:shd w:val="clear" w:color="auto" w:fill="FFFFFF" w:themeFill="background1"/>
            <w:tcMar>
              <w:top w:w="15" w:type="dxa"/>
              <w:left w:w="103" w:type="dxa"/>
              <w:bottom w:w="0" w:type="dxa"/>
              <w:right w:w="15" w:type="dxa"/>
            </w:tcMar>
          </w:tcPr>
          <w:p w:rsidR="008F2A07" w:rsidRPr="00931BDD" w:rsidRDefault="008F2A07" w:rsidP="008F2A07">
            <w:pPr>
              <w:spacing w:after="0" w:line="240" w:lineRule="auto"/>
              <w:jc w:val="center"/>
              <w:rPr>
                <w:rFonts w:ascii="Times New Roman" w:hAnsi="Times New Roman"/>
                <w:bCs/>
                <w:sz w:val="20"/>
                <w:szCs w:val="20"/>
              </w:rPr>
            </w:pPr>
            <w:r w:rsidRPr="00931BDD">
              <w:rPr>
                <w:rFonts w:ascii="Times New Roman" w:hAnsi="Times New Roman"/>
                <w:bCs/>
                <w:sz w:val="20"/>
                <w:szCs w:val="20"/>
              </w:rPr>
              <w:t xml:space="preserve">0% </w:t>
            </w:r>
            <w:r>
              <w:rPr>
                <w:rFonts w:ascii="Times New Roman" w:hAnsi="Times New Roman"/>
                <w:bCs/>
                <w:sz w:val="20"/>
                <w:szCs w:val="20"/>
              </w:rPr>
              <w:t>МОУ – высокий уровень</w:t>
            </w:r>
          </w:p>
        </w:tc>
        <w:tc>
          <w:tcPr>
            <w:tcW w:w="3260" w:type="dxa"/>
            <w:shd w:val="clear" w:color="auto" w:fill="FFFFFF" w:themeFill="background1"/>
            <w:tcMar>
              <w:top w:w="15" w:type="dxa"/>
              <w:left w:w="103" w:type="dxa"/>
              <w:bottom w:w="0" w:type="dxa"/>
              <w:right w:w="15" w:type="dxa"/>
            </w:tcMar>
          </w:tcPr>
          <w:p w:rsidR="008F2A07" w:rsidRDefault="008F2A07" w:rsidP="006841AA">
            <w:pPr>
              <w:spacing w:after="0" w:line="240" w:lineRule="auto"/>
              <w:jc w:val="center"/>
              <w:rPr>
                <w:rFonts w:ascii="Times New Roman" w:hAnsi="Times New Roman"/>
                <w:bCs/>
                <w:sz w:val="20"/>
                <w:szCs w:val="20"/>
              </w:rPr>
            </w:pPr>
            <w:r>
              <w:rPr>
                <w:rFonts w:ascii="Times New Roman" w:hAnsi="Times New Roman"/>
                <w:bCs/>
                <w:sz w:val="20"/>
                <w:szCs w:val="20"/>
              </w:rPr>
              <w:t>100</w:t>
            </w:r>
            <w:r w:rsidRPr="00931BDD">
              <w:rPr>
                <w:rFonts w:ascii="Times New Roman" w:hAnsi="Times New Roman"/>
                <w:bCs/>
                <w:sz w:val="20"/>
                <w:szCs w:val="20"/>
              </w:rPr>
              <w:t xml:space="preserve">% </w:t>
            </w:r>
            <w:r>
              <w:rPr>
                <w:rFonts w:ascii="Times New Roman" w:hAnsi="Times New Roman"/>
                <w:bCs/>
                <w:sz w:val="20"/>
                <w:szCs w:val="20"/>
              </w:rPr>
              <w:t>МОУ – средний уровень</w:t>
            </w:r>
          </w:p>
        </w:tc>
        <w:tc>
          <w:tcPr>
            <w:tcW w:w="2693" w:type="dxa"/>
            <w:shd w:val="clear" w:color="auto" w:fill="FFFFFF" w:themeFill="background1"/>
            <w:tcMar>
              <w:top w:w="15" w:type="dxa"/>
              <w:left w:w="103" w:type="dxa"/>
              <w:bottom w:w="0" w:type="dxa"/>
              <w:right w:w="15" w:type="dxa"/>
            </w:tcMar>
          </w:tcPr>
          <w:p w:rsidR="008F2A07" w:rsidRDefault="008F2A07" w:rsidP="008F2A07">
            <w:pPr>
              <w:spacing w:after="0" w:line="240" w:lineRule="auto"/>
              <w:jc w:val="center"/>
              <w:rPr>
                <w:rFonts w:ascii="Times New Roman" w:hAnsi="Times New Roman"/>
                <w:bCs/>
                <w:sz w:val="20"/>
                <w:szCs w:val="20"/>
              </w:rPr>
            </w:pPr>
            <w:r w:rsidRPr="00931BDD">
              <w:rPr>
                <w:rFonts w:ascii="Times New Roman" w:hAnsi="Times New Roman"/>
                <w:bCs/>
                <w:sz w:val="20"/>
                <w:szCs w:val="20"/>
              </w:rPr>
              <w:t xml:space="preserve">0% </w:t>
            </w:r>
            <w:r>
              <w:rPr>
                <w:rFonts w:ascii="Times New Roman" w:hAnsi="Times New Roman"/>
                <w:bCs/>
                <w:sz w:val="20"/>
                <w:szCs w:val="20"/>
              </w:rPr>
              <w:t>МОУ –  базовый уровень</w:t>
            </w:r>
          </w:p>
        </w:tc>
        <w:tc>
          <w:tcPr>
            <w:tcW w:w="3828" w:type="dxa"/>
            <w:shd w:val="clear" w:color="auto" w:fill="FFFFFF" w:themeFill="background1"/>
            <w:tcMar>
              <w:top w:w="15" w:type="dxa"/>
              <w:left w:w="103" w:type="dxa"/>
              <w:bottom w:w="0" w:type="dxa"/>
              <w:right w:w="15" w:type="dxa"/>
            </w:tcMar>
          </w:tcPr>
          <w:p w:rsidR="008F2A07" w:rsidRPr="00931BDD" w:rsidRDefault="008F2A07" w:rsidP="008F2A07">
            <w:pPr>
              <w:spacing w:after="0" w:line="240" w:lineRule="auto"/>
              <w:jc w:val="center"/>
              <w:rPr>
                <w:rFonts w:ascii="Times New Roman" w:hAnsi="Times New Roman"/>
                <w:bCs/>
                <w:sz w:val="20"/>
                <w:szCs w:val="20"/>
              </w:rPr>
            </w:pPr>
            <w:r w:rsidRPr="00931BDD">
              <w:rPr>
                <w:rFonts w:ascii="Times New Roman" w:hAnsi="Times New Roman"/>
                <w:bCs/>
                <w:sz w:val="20"/>
                <w:szCs w:val="20"/>
              </w:rPr>
              <w:t xml:space="preserve">0% </w:t>
            </w:r>
            <w:r>
              <w:rPr>
                <w:rFonts w:ascii="Times New Roman" w:hAnsi="Times New Roman"/>
                <w:bCs/>
                <w:sz w:val="20"/>
                <w:szCs w:val="20"/>
              </w:rPr>
              <w:t>МОУ – ниже базового уровня</w:t>
            </w:r>
          </w:p>
        </w:tc>
      </w:tr>
    </w:tbl>
    <w:p w:rsidR="006841AA" w:rsidRPr="009B76FB" w:rsidRDefault="006841AA" w:rsidP="006841AA">
      <w:pPr>
        <w:spacing w:after="0" w:line="240" w:lineRule="auto"/>
        <w:ind w:firstLine="708"/>
        <w:jc w:val="right"/>
        <w:rPr>
          <w:rFonts w:ascii="Times New Roman" w:hAnsi="Times New Roman"/>
          <w:sz w:val="24"/>
          <w:szCs w:val="24"/>
        </w:rPr>
      </w:pPr>
      <w:r w:rsidRPr="009B76FB">
        <w:rPr>
          <w:rFonts w:ascii="Times New Roman" w:hAnsi="Times New Roman"/>
          <w:sz w:val="24"/>
          <w:szCs w:val="24"/>
        </w:rPr>
        <w:t>Таблица №</w:t>
      </w:r>
      <w:r>
        <w:rPr>
          <w:rFonts w:ascii="Times New Roman" w:hAnsi="Times New Roman"/>
          <w:sz w:val="24"/>
          <w:szCs w:val="24"/>
        </w:rPr>
        <w:t>4</w:t>
      </w:r>
    </w:p>
    <w:p w:rsidR="006841AA" w:rsidRPr="0006658E" w:rsidRDefault="006841AA" w:rsidP="006841AA">
      <w:pPr>
        <w:spacing w:after="0" w:line="240" w:lineRule="auto"/>
        <w:ind w:firstLine="708"/>
        <w:jc w:val="center"/>
        <w:rPr>
          <w:rFonts w:ascii="Times New Roman" w:hAnsi="Times New Roman"/>
          <w:bCs/>
          <w:sz w:val="24"/>
          <w:szCs w:val="24"/>
        </w:rPr>
      </w:pPr>
      <w:r w:rsidRPr="0006658E">
        <w:rPr>
          <w:rFonts w:ascii="Times New Roman" w:hAnsi="Times New Roman"/>
          <w:bCs/>
          <w:sz w:val="24"/>
          <w:szCs w:val="24"/>
        </w:rPr>
        <w:t>Распределение по направления и уровням</w:t>
      </w:r>
      <w:r w:rsidR="001D292E">
        <w:rPr>
          <w:rFonts w:ascii="Times New Roman" w:hAnsi="Times New Roman"/>
          <w:bCs/>
          <w:sz w:val="24"/>
          <w:szCs w:val="24"/>
        </w:rPr>
        <w:t>, %</w:t>
      </w:r>
    </w:p>
    <w:tbl>
      <w:tblPr>
        <w:tblW w:w="15271" w:type="dxa"/>
        <w:tblInd w:w="-108" w:type="dxa"/>
        <w:tblBorders>
          <w:top w:val="nil"/>
          <w:left w:val="nil"/>
          <w:bottom w:val="nil"/>
          <w:right w:val="nil"/>
        </w:tblBorders>
        <w:tblLayout w:type="fixed"/>
        <w:tblLook w:val="0000" w:firstRow="0" w:lastRow="0" w:firstColumn="0" w:lastColumn="0" w:noHBand="0" w:noVBand="0"/>
      </w:tblPr>
      <w:tblGrid>
        <w:gridCol w:w="528"/>
        <w:gridCol w:w="1560"/>
        <w:gridCol w:w="1134"/>
        <w:gridCol w:w="1134"/>
        <w:gridCol w:w="1134"/>
        <w:gridCol w:w="1134"/>
        <w:gridCol w:w="1134"/>
        <w:gridCol w:w="1134"/>
        <w:gridCol w:w="1134"/>
        <w:gridCol w:w="1134"/>
        <w:gridCol w:w="1276"/>
        <w:gridCol w:w="1417"/>
        <w:gridCol w:w="1418"/>
      </w:tblGrid>
      <w:tr w:rsidR="001D292E" w:rsidRPr="0006658E" w:rsidTr="00960F6B">
        <w:trPr>
          <w:trHeight w:val="70"/>
        </w:trPr>
        <w:tc>
          <w:tcPr>
            <w:tcW w:w="528" w:type="dxa"/>
            <w:vMerge w:val="restart"/>
            <w:tcBorders>
              <w:top w:val="single" w:sz="4" w:space="0" w:color="auto"/>
              <w:left w:val="single" w:sz="4" w:space="0" w:color="auto"/>
              <w:right w:val="single" w:sz="4" w:space="0" w:color="auto"/>
            </w:tcBorders>
            <w:vAlign w:val="center"/>
          </w:tcPr>
          <w:p w:rsidR="001D292E" w:rsidRPr="0006658E" w:rsidRDefault="001D292E" w:rsidP="006841AA">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06658E">
              <w:rPr>
                <w:rFonts w:ascii="Times New Roman" w:eastAsiaTheme="minorHAnsi" w:hAnsi="Times New Roman"/>
                <w:b/>
                <w:bCs/>
                <w:color w:val="000000"/>
                <w:sz w:val="20"/>
                <w:szCs w:val="20"/>
                <w:lang w:eastAsia="en-US"/>
              </w:rPr>
              <w:t>№</w:t>
            </w:r>
          </w:p>
        </w:tc>
        <w:tc>
          <w:tcPr>
            <w:tcW w:w="1560" w:type="dxa"/>
            <w:vMerge w:val="restart"/>
            <w:tcBorders>
              <w:top w:val="single" w:sz="4" w:space="0" w:color="auto"/>
              <w:left w:val="single" w:sz="4" w:space="0" w:color="auto"/>
              <w:right w:val="single" w:sz="4" w:space="0" w:color="auto"/>
            </w:tcBorders>
            <w:vAlign w:val="center"/>
          </w:tcPr>
          <w:p w:rsidR="001D292E" w:rsidRPr="0006658E" w:rsidRDefault="001D292E" w:rsidP="006841AA">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06658E">
              <w:rPr>
                <w:rFonts w:ascii="Times New Roman" w:eastAsiaTheme="minorHAnsi" w:hAnsi="Times New Roman"/>
                <w:b/>
                <w:bCs/>
                <w:color w:val="000000"/>
                <w:sz w:val="20"/>
                <w:szCs w:val="20"/>
                <w:lang w:eastAsia="en-US"/>
              </w:rPr>
              <w:t>Направление</w:t>
            </w:r>
          </w:p>
        </w:tc>
        <w:tc>
          <w:tcPr>
            <w:tcW w:w="13183" w:type="dxa"/>
            <w:gridSpan w:val="11"/>
            <w:tcBorders>
              <w:top w:val="single" w:sz="4" w:space="0" w:color="auto"/>
              <w:left w:val="single" w:sz="4" w:space="0" w:color="auto"/>
              <w:right w:val="single" w:sz="4" w:space="0" w:color="auto"/>
            </w:tcBorders>
            <w:vAlign w:val="center"/>
          </w:tcPr>
          <w:p w:rsidR="001D292E" w:rsidRPr="0006658E" w:rsidRDefault="001D292E" w:rsidP="006841AA">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Pr>
                <w:rFonts w:ascii="Times New Roman" w:eastAsiaTheme="minorHAnsi" w:hAnsi="Times New Roman"/>
                <w:b/>
                <w:bCs/>
                <w:color w:val="000000"/>
                <w:sz w:val="20"/>
                <w:szCs w:val="20"/>
                <w:lang w:eastAsia="en-US"/>
              </w:rPr>
              <w:t>Уровни</w:t>
            </w:r>
          </w:p>
        </w:tc>
      </w:tr>
      <w:tr w:rsidR="001D292E" w:rsidRPr="0006658E" w:rsidTr="00960F6B">
        <w:trPr>
          <w:trHeight w:val="70"/>
        </w:trPr>
        <w:tc>
          <w:tcPr>
            <w:tcW w:w="528" w:type="dxa"/>
            <w:vMerge/>
            <w:tcBorders>
              <w:top w:val="single" w:sz="4" w:space="0" w:color="auto"/>
              <w:left w:val="single" w:sz="4" w:space="0" w:color="auto"/>
              <w:right w:val="single" w:sz="4" w:space="0" w:color="auto"/>
            </w:tcBorders>
            <w:vAlign w:val="center"/>
          </w:tcPr>
          <w:p w:rsidR="001D292E" w:rsidRPr="0006658E"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560" w:type="dxa"/>
            <w:vMerge/>
            <w:tcBorders>
              <w:top w:val="single" w:sz="4" w:space="0" w:color="auto"/>
              <w:left w:val="single" w:sz="4" w:space="0" w:color="auto"/>
              <w:right w:val="single" w:sz="4" w:space="0" w:color="auto"/>
            </w:tcBorders>
            <w:vAlign w:val="center"/>
          </w:tcPr>
          <w:p w:rsidR="001D292E" w:rsidRPr="0006658E"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185101"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185101">
              <w:rPr>
                <w:rFonts w:ascii="Times New Roman" w:hAnsi="Times New Roman"/>
                <w:b/>
                <w:bCs/>
                <w:sz w:val="20"/>
                <w:szCs w:val="20"/>
              </w:rPr>
              <w:t>11.2023г.</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185101"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185101">
              <w:rPr>
                <w:rFonts w:ascii="Times New Roman" w:hAnsi="Times New Roman"/>
                <w:b/>
                <w:bCs/>
                <w:sz w:val="20"/>
                <w:szCs w:val="20"/>
              </w:rPr>
              <w:t>06.2024г.</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185101"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185101">
              <w:rPr>
                <w:rFonts w:ascii="Times New Roman" w:hAnsi="Times New Roman"/>
                <w:b/>
                <w:bCs/>
                <w:sz w:val="20"/>
                <w:szCs w:val="20"/>
              </w:rPr>
              <w:t>11.2023г.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185101"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185101">
              <w:rPr>
                <w:rFonts w:ascii="Times New Roman" w:hAnsi="Times New Roman"/>
                <w:b/>
                <w:bCs/>
                <w:sz w:val="20"/>
                <w:szCs w:val="20"/>
              </w:rPr>
              <w:t>06.2024г.</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185101"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185101">
              <w:rPr>
                <w:rFonts w:ascii="Times New Roman" w:hAnsi="Times New Roman"/>
                <w:b/>
                <w:bCs/>
                <w:sz w:val="20"/>
                <w:szCs w:val="20"/>
              </w:rPr>
              <w:t>11.2023г.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185101"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185101">
              <w:rPr>
                <w:rFonts w:ascii="Times New Roman" w:hAnsi="Times New Roman"/>
                <w:b/>
                <w:bCs/>
                <w:sz w:val="20"/>
                <w:szCs w:val="20"/>
              </w:rPr>
              <w:t>06.2024г.</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185101"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185101">
              <w:rPr>
                <w:rFonts w:ascii="Times New Roman" w:hAnsi="Times New Roman"/>
                <w:b/>
                <w:bCs/>
                <w:sz w:val="20"/>
                <w:szCs w:val="20"/>
              </w:rPr>
              <w:t>11.2023г.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185101" w:rsidRDefault="001D292E" w:rsidP="00185101">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185101">
              <w:rPr>
                <w:rFonts w:ascii="Times New Roman" w:hAnsi="Times New Roman"/>
                <w:b/>
                <w:bCs/>
                <w:sz w:val="20"/>
                <w:szCs w:val="20"/>
              </w:rPr>
              <w:t>06.2024г.</w:t>
            </w:r>
          </w:p>
        </w:tc>
      </w:tr>
      <w:tr w:rsidR="001D292E" w:rsidRPr="0006658E" w:rsidTr="00960F6B">
        <w:trPr>
          <w:trHeight w:val="70"/>
        </w:trPr>
        <w:tc>
          <w:tcPr>
            <w:tcW w:w="528" w:type="dxa"/>
            <w:vMerge/>
            <w:tcBorders>
              <w:left w:val="single" w:sz="4" w:space="0" w:color="auto"/>
              <w:bottom w:val="single" w:sz="4" w:space="0" w:color="auto"/>
              <w:right w:val="single" w:sz="4" w:space="0" w:color="auto"/>
            </w:tcBorders>
            <w:vAlign w:val="center"/>
          </w:tcPr>
          <w:p w:rsidR="001D292E" w:rsidRPr="0006658E" w:rsidRDefault="001D292E" w:rsidP="00DA78A9">
            <w:pPr>
              <w:autoSpaceDE w:val="0"/>
              <w:autoSpaceDN w:val="0"/>
              <w:adjustRightInd w:val="0"/>
              <w:spacing w:after="0" w:line="240" w:lineRule="auto"/>
              <w:jc w:val="center"/>
              <w:rPr>
                <w:rFonts w:ascii="Times New Roman" w:eastAsiaTheme="minorHAnsi" w:hAnsi="Times New Roman"/>
                <w:b/>
                <w:color w:val="000000"/>
                <w:sz w:val="20"/>
                <w:szCs w:val="20"/>
                <w:lang w:eastAsia="en-US"/>
              </w:rPr>
            </w:pPr>
          </w:p>
        </w:tc>
        <w:tc>
          <w:tcPr>
            <w:tcW w:w="1560" w:type="dxa"/>
            <w:vMerge/>
            <w:tcBorders>
              <w:left w:val="single" w:sz="4" w:space="0" w:color="auto"/>
              <w:bottom w:val="single" w:sz="4" w:space="0" w:color="auto"/>
              <w:right w:val="single" w:sz="4" w:space="0" w:color="auto"/>
            </w:tcBorders>
            <w:vAlign w:val="center"/>
          </w:tcPr>
          <w:p w:rsidR="001D292E" w:rsidRPr="0006658E" w:rsidRDefault="001D292E" w:rsidP="00DA78A9">
            <w:pPr>
              <w:autoSpaceDE w:val="0"/>
              <w:autoSpaceDN w:val="0"/>
              <w:adjustRightInd w:val="0"/>
              <w:spacing w:after="0" w:line="240" w:lineRule="auto"/>
              <w:jc w:val="center"/>
              <w:rPr>
                <w:rFonts w:ascii="Times New Roman" w:eastAsiaTheme="minorHAnsi" w:hAnsi="Times New Roman"/>
                <w:b/>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06658E" w:rsidRDefault="001D292E" w:rsidP="00DA78A9">
            <w:pPr>
              <w:autoSpaceDE w:val="0"/>
              <w:autoSpaceDN w:val="0"/>
              <w:adjustRightInd w:val="0"/>
              <w:spacing w:after="0" w:line="240" w:lineRule="auto"/>
              <w:jc w:val="center"/>
              <w:rPr>
                <w:rFonts w:ascii="Times New Roman" w:eastAsiaTheme="minorHAnsi" w:hAnsi="Times New Roman"/>
                <w:b/>
                <w:color w:val="000000"/>
                <w:sz w:val="20"/>
                <w:szCs w:val="20"/>
                <w:lang w:eastAsia="en-US"/>
              </w:rPr>
            </w:pPr>
            <w:r w:rsidRPr="0006658E">
              <w:rPr>
                <w:rFonts w:ascii="Times New Roman" w:eastAsiaTheme="minorHAnsi" w:hAnsi="Times New Roman"/>
                <w:b/>
                <w:bCs/>
                <w:color w:val="000000"/>
                <w:sz w:val="20"/>
                <w:szCs w:val="20"/>
                <w:lang w:eastAsia="en-US"/>
              </w:rPr>
              <w:t>Ниже базового</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06658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06658E">
              <w:rPr>
                <w:rFonts w:ascii="Times New Roman" w:eastAsiaTheme="minorHAnsi" w:hAnsi="Times New Roman"/>
                <w:b/>
                <w:bCs/>
                <w:color w:val="000000"/>
                <w:sz w:val="20"/>
                <w:szCs w:val="20"/>
                <w:lang w:eastAsia="en-US"/>
              </w:rPr>
              <w:t>Ниже базового</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06658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06658E">
              <w:rPr>
                <w:rFonts w:ascii="Times New Roman" w:eastAsiaTheme="minorHAnsi" w:hAnsi="Times New Roman"/>
                <w:b/>
                <w:bCs/>
                <w:color w:val="000000"/>
                <w:sz w:val="20"/>
                <w:szCs w:val="20"/>
                <w:lang w:eastAsia="en-US"/>
              </w:rPr>
              <w:t>Базовый</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06658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Pr>
                <w:rFonts w:ascii="Times New Roman" w:eastAsiaTheme="minorHAnsi" w:hAnsi="Times New Roman"/>
                <w:b/>
                <w:bCs/>
                <w:color w:val="000000"/>
                <w:sz w:val="20"/>
                <w:szCs w:val="20"/>
                <w:lang w:eastAsia="en-US"/>
              </w:rPr>
              <w:t>Базовый, кол-во</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06658E">
              <w:rPr>
                <w:rFonts w:ascii="Times New Roman" w:eastAsiaTheme="minorHAnsi" w:hAnsi="Times New Roman"/>
                <w:b/>
                <w:bCs/>
                <w:color w:val="000000"/>
                <w:sz w:val="20"/>
                <w:szCs w:val="20"/>
                <w:lang w:eastAsia="en-US"/>
              </w:rPr>
              <w:t>Базовый</w:t>
            </w:r>
            <w:r>
              <w:rPr>
                <w:rFonts w:ascii="Times New Roman" w:eastAsiaTheme="minorHAnsi" w:hAnsi="Times New Roman"/>
                <w:b/>
                <w:bCs/>
                <w:color w:val="000000"/>
                <w:sz w:val="20"/>
                <w:szCs w:val="20"/>
                <w:lang w:eastAsia="en-US"/>
              </w:rPr>
              <w:t xml:space="preserve">, </w:t>
            </w:r>
          </w:p>
          <w:p w:rsidR="001D292E" w:rsidRPr="0006658E" w:rsidRDefault="001D292E" w:rsidP="00DA78A9">
            <w:pPr>
              <w:autoSpaceDE w:val="0"/>
              <w:autoSpaceDN w:val="0"/>
              <w:adjustRightInd w:val="0"/>
              <w:spacing w:after="0" w:line="240" w:lineRule="auto"/>
              <w:jc w:val="center"/>
              <w:rPr>
                <w:rFonts w:ascii="Times New Roman" w:eastAsiaTheme="minorHAnsi" w:hAnsi="Times New Roman"/>
                <w:b/>
                <w:color w:val="000000"/>
                <w:sz w:val="20"/>
                <w:szCs w:val="20"/>
                <w:lang w:eastAsia="en-US"/>
              </w:rPr>
            </w:pPr>
            <w:r>
              <w:rPr>
                <w:rFonts w:ascii="Times New Roman" w:eastAsiaTheme="minorHAnsi" w:hAnsi="Times New Roman"/>
                <w:b/>
                <w:bCs/>
                <w:color w:val="000000"/>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06658E" w:rsidRDefault="001D292E" w:rsidP="00DA78A9">
            <w:pPr>
              <w:autoSpaceDE w:val="0"/>
              <w:autoSpaceDN w:val="0"/>
              <w:adjustRightInd w:val="0"/>
              <w:spacing w:after="0" w:line="240" w:lineRule="auto"/>
              <w:rPr>
                <w:rFonts w:ascii="Times New Roman" w:eastAsiaTheme="minorHAnsi" w:hAnsi="Times New Roman"/>
                <w:b/>
                <w:color w:val="000000"/>
                <w:sz w:val="20"/>
                <w:szCs w:val="20"/>
                <w:lang w:eastAsia="en-US"/>
              </w:rPr>
            </w:pPr>
            <w:r w:rsidRPr="0006658E">
              <w:rPr>
                <w:rFonts w:ascii="Times New Roman" w:eastAsiaTheme="minorHAnsi" w:hAnsi="Times New Roman"/>
                <w:b/>
                <w:bCs/>
                <w:color w:val="000000"/>
                <w:sz w:val="20"/>
                <w:szCs w:val="20"/>
                <w:lang w:eastAsia="en-US"/>
              </w:rPr>
              <w:t>Средний</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Pr>
                <w:rFonts w:ascii="Times New Roman" w:eastAsiaTheme="minorHAnsi" w:hAnsi="Times New Roman"/>
                <w:b/>
                <w:bCs/>
                <w:color w:val="000000"/>
                <w:sz w:val="20"/>
                <w:szCs w:val="20"/>
                <w:lang w:eastAsia="en-US"/>
              </w:rPr>
              <w:t xml:space="preserve">Средний, </w:t>
            </w:r>
          </w:p>
          <w:p w:rsidR="001D292E" w:rsidRPr="0006658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Pr>
                <w:rFonts w:ascii="Times New Roman" w:eastAsiaTheme="minorHAnsi" w:hAnsi="Times New Roman"/>
                <w:b/>
                <w:bCs/>
                <w:color w:val="000000"/>
                <w:sz w:val="20"/>
                <w:szCs w:val="20"/>
                <w:lang w:eastAsia="en-US"/>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06658E">
              <w:rPr>
                <w:rFonts w:ascii="Times New Roman" w:eastAsiaTheme="minorHAnsi" w:hAnsi="Times New Roman"/>
                <w:b/>
                <w:bCs/>
                <w:color w:val="000000"/>
                <w:sz w:val="20"/>
                <w:szCs w:val="20"/>
                <w:lang w:eastAsia="en-US"/>
              </w:rPr>
              <w:t>Средний</w:t>
            </w:r>
            <w:r>
              <w:rPr>
                <w:rFonts w:ascii="Times New Roman" w:eastAsiaTheme="minorHAnsi" w:hAnsi="Times New Roman"/>
                <w:b/>
                <w:bCs/>
                <w:color w:val="000000"/>
                <w:sz w:val="20"/>
                <w:szCs w:val="20"/>
                <w:lang w:eastAsia="en-US"/>
              </w:rPr>
              <w:t xml:space="preserve">, </w:t>
            </w:r>
          </w:p>
          <w:p w:rsidR="001D292E" w:rsidRPr="0006658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Pr>
                <w:rFonts w:ascii="Times New Roman" w:eastAsiaTheme="minorHAnsi" w:hAnsi="Times New Roman"/>
                <w:b/>
                <w:bCs/>
                <w:color w:val="000000"/>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06658E" w:rsidRDefault="001D292E" w:rsidP="00DA78A9">
            <w:pPr>
              <w:autoSpaceDE w:val="0"/>
              <w:autoSpaceDN w:val="0"/>
              <w:adjustRightInd w:val="0"/>
              <w:spacing w:after="0" w:line="240" w:lineRule="auto"/>
              <w:jc w:val="center"/>
              <w:rPr>
                <w:rFonts w:ascii="Times New Roman" w:eastAsiaTheme="minorHAnsi" w:hAnsi="Times New Roman"/>
                <w:b/>
                <w:color w:val="000000"/>
                <w:sz w:val="20"/>
                <w:szCs w:val="20"/>
                <w:lang w:eastAsia="en-US"/>
              </w:rPr>
            </w:pPr>
            <w:r w:rsidRPr="0006658E">
              <w:rPr>
                <w:rFonts w:ascii="Times New Roman" w:eastAsiaTheme="minorHAnsi" w:hAnsi="Times New Roman"/>
                <w:b/>
                <w:bCs/>
                <w:color w:val="000000"/>
                <w:sz w:val="20"/>
                <w:szCs w:val="20"/>
                <w:lang w:eastAsia="en-US"/>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06658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Pr>
                <w:rFonts w:ascii="Times New Roman" w:eastAsiaTheme="minorHAnsi" w:hAnsi="Times New Roman"/>
                <w:b/>
                <w:bCs/>
                <w:color w:val="000000"/>
                <w:sz w:val="20"/>
                <w:szCs w:val="20"/>
                <w:lang w:eastAsia="en-US"/>
              </w:rPr>
              <w:t>Высокий, ко-во</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06658E" w:rsidRDefault="001D292E" w:rsidP="00DA78A9">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06658E">
              <w:rPr>
                <w:rFonts w:ascii="Times New Roman" w:eastAsiaTheme="minorHAnsi" w:hAnsi="Times New Roman"/>
                <w:b/>
                <w:bCs/>
                <w:color w:val="000000"/>
                <w:sz w:val="20"/>
                <w:szCs w:val="20"/>
                <w:lang w:eastAsia="en-US"/>
              </w:rPr>
              <w:t>Высокий</w:t>
            </w:r>
            <w:r>
              <w:rPr>
                <w:rFonts w:ascii="Times New Roman" w:eastAsiaTheme="minorHAnsi" w:hAnsi="Times New Roman"/>
                <w:b/>
                <w:bCs/>
                <w:color w:val="000000"/>
                <w:sz w:val="20"/>
                <w:szCs w:val="20"/>
                <w:lang w:eastAsia="en-US"/>
              </w:rPr>
              <w:t>,%</w:t>
            </w:r>
          </w:p>
        </w:tc>
      </w:tr>
      <w:tr w:rsidR="001D292E" w:rsidRPr="00C81BFC" w:rsidTr="00960F6B">
        <w:trPr>
          <w:trHeight w:val="225"/>
        </w:trPr>
        <w:tc>
          <w:tcPr>
            <w:tcW w:w="528"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autoSpaceDE w:val="0"/>
              <w:autoSpaceDN w:val="0"/>
              <w:adjustRightInd w:val="0"/>
              <w:spacing w:after="0" w:line="240" w:lineRule="auto"/>
              <w:rPr>
                <w:rFonts w:ascii="Times New Roman" w:eastAsiaTheme="minorHAnsi" w:hAnsi="Times New Roman"/>
                <w:color w:val="000000"/>
                <w:sz w:val="20"/>
                <w:szCs w:val="20"/>
                <w:lang w:eastAsia="en-US"/>
              </w:rPr>
            </w:pPr>
            <w:r w:rsidRPr="00827844">
              <w:rPr>
                <w:rFonts w:ascii="Times New Roman" w:eastAsiaTheme="minorHAnsi" w:hAnsi="Times New Roman"/>
                <w:bCs/>
                <w:color w:val="000000"/>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1D292E" w:rsidRPr="00D34317" w:rsidRDefault="001D292E" w:rsidP="00CD0179">
            <w:pPr>
              <w:autoSpaceDE w:val="0"/>
              <w:autoSpaceDN w:val="0"/>
              <w:adjustRightInd w:val="0"/>
              <w:spacing w:after="0" w:line="240" w:lineRule="auto"/>
              <w:rPr>
                <w:rFonts w:ascii="Times New Roman" w:eastAsiaTheme="minorHAnsi" w:hAnsi="Times New Roman"/>
                <w:color w:val="000000"/>
                <w:sz w:val="18"/>
                <w:szCs w:val="18"/>
                <w:lang w:eastAsia="en-US"/>
              </w:rPr>
            </w:pPr>
            <w:r w:rsidRPr="00D34317">
              <w:rPr>
                <w:rFonts w:ascii="Times New Roman" w:eastAsiaTheme="minorHAnsi" w:hAnsi="Times New Roman"/>
                <w:color w:val="000000"/>
                <w:sz w:val="18"/>
                <w:szCs w:val="18"/>
                <w:lang w:eastAsia="en-US"/>
              </w:rPr>
              <w:t>Знание</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p w:rsidR="001D292E" w:rsidRPr="001D292E" w:rsidRDefault="001D292E" w:rsidP="00CD017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20"/>
                <w:szCs w:val="20"/>
              </w:rPr>
              <w:t xml:space="preserve"> </w:t>
            </w:r>
            <w:r w:rsidRPr="001D292E">
              <w:rPr>
                <w:rFonts w:ascii="Times New Roman" w:eastAsia="Times New Roman" w:hAnsi="Times New Roman"/>
                <w:color w:val="000000"/>
                <w:sz w:val="16"/>
                <w:szCs w:val="16"/>
              </w:rPr>
              <w:t>(МБОУ «СОШ»17»)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78,60%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78,6%</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21,40%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p w:rsidR="001D292E" w:rsidRPr="001D292E" w:rsidRDefault="001D292E" w:rsidP="00CD0179">
            <w:pPr>
              <w:spacing w:after="0" w:line="240" w:lineRule="auto"/>
              <w:jc w:val="center"/>
              <w:rPr>
                <w:rFonts w:ascii="Times New Roman" w:eastAsia="Times New Roman" w:hAnsi="Times New Roman"/>
                <w:color w:val="000000"/>
                <w:sz w:val="16"/>
                <w:szCs w:val="16"/>
              </w:rPr>
            </w:pPr>
            <w:r w:rsidRPr="001D292E">
              <w:rPr>
                <w:rFonts w:ascii="Times New Roman" w:eastAsia="Times New Roman" w:hAnsi="Times New Roman"/>
                <w:color w:val="000000"/>
                <w:sz w:val="16"/>
                <w:szCs w:val="16"/>
              </w:rPr>
              <w:t>(МАОУ «СОШ13 им. М.К Янгеля», МБОУ «СОШ№15»)</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14,3%</w:t>
            </w:r>
          </w:p>
        </w:tc>
      </w:tr>
      <w:tr w:rsidR="001D292E" w:rsidRPr="00C81BFC" w:rsidTr="00960F6B">
        <w:trPr>
          <w:trHeight w:val="225"/>
        </w:trPr>
        <w:tc>
          <w:tcPr>
            <w:tcW w:w="528"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autoSpaceDE w:val="0"/>
              <w:autoSpaceDN w:val="0"/>
              <w:adjustRightInd w:val="0"/>
              <w:spacing w:after="0" w:line="240" w:lineRule="auto"/>
              <w:rPr>
                <w:rFonts w:ascii="Times New Roman" w:eastAsiaTheme="minorHAnsi" w:hAnsi="Times New Roman"/>
                <w:color w:val="000000"/>
                <w:sz w:val="20"/>
                <w:szCs w:val="20"/>
                <w:lang w:eastAsia="en-US"/>
              </w:rPr>
            </w:pPr>
            <w:r w:rsidRPr="00827844">
              <w:rPr>
                <w:rFonts w:ascii="Times New Roman" w:eastAsiaTheme="minorHAnsi" w:hAnsi="Times New Roman"/>
                <w:bCs/>
                <w:color w:val="000000"/>
                <w:sz w:val="20"/>
                <w:szCs w:val="20"/>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1D292E" w:rsidRPr="00D34317" w:rsidRDefault="001D292E" w:rsidP="00CD0179">
            <w:pPr>
              <w:autoSpaceDE w:val="0"/>
              <w:autoSpaceDN w:val="0"/>
              <w:adjustRightInd w:val="0"/>
              <w:spacing w:after="0" w:line="240" w:lineRule="auto"/>
              <w:rPr>
                <w:rFonts w:ascii="Times New Roman" w:eastAsiaTheme="minorHAnsi" w:hAnsi="Times New Roman"/>
                <w:color w:val="000000"/>
                <w:sz w:val="18"/>
                <w:szCs w:val="18"/>
                <w:lang w:eastAsia="en-US"/>
              </w:rPr>
            </w:pPr>
            <w:r w:rsidRPr="00D34317">
              <w:rPr>
                <w:rFonts w:ascii="Times New Roman" w:eastAsiaTheme="minorHAnsi" w:hAnsi="Times New Roman"/>
                <w:color w:val="000000"/>
                <w:sz w:val="18"/>
                <w:szCs w:val="18"/>
                <w:lang w:eastAsia="en-US"/>
              </w:rPr>
              <w:t>Воспитание</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7913A1"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71,50%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7913A1" w:rsidP="007913A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92,9%</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28,50%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7913A1"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p w:rsidR="007913A1" w:rsidRPr="007913A1" w:rsidRDefault="007913A1" w:rsidP="007913A1">
            <w:pPr>
              <w:spacing w:after="0" w:line="240" w:lineRule="auto"/>
              <w:jc w:val="center"/>
              <w:rPr>
                <w:rFonts w:ascii="Times New Roman" w:eastAsia="Times New Roman" w:hAnsi="Times New Roman"/>
                <w:color w:val="000000"/>
                <w:sz w:val="16"/>
                <w:szCs w:val="16"/>
              </w:rPr>
            </w:pPr>
            <w:r w:rsidRPr="007913A1">
              <w:rPr>
                <w:rFonts w:ascii="Times New Roman" w:eastAsia="Times New Roman" w:hAnsi="Times New Roman"/>
                <w:color w:val="000000"/>
                <w:sz w:val="16"/>
                <w:szCs w:val="16"/>
              </w:rPr>
              <w:t>(МБОУ «СОШ№ 17»)</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7,1%</w:t>
            </w:r>
          </w:p>
        </w:tc>
      </w:tr>
      <w:tr w:rsidR="001D292E" w:rsidRPr="00C81BFC" w:rsidTr="00960F6B">
        <w:trPr>
          <w:trHeight w:val="225"/>
        </w:trPr>
        <w:tc>
          <w:tcPr>
            <w:tcW w:w="528"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autoSpaceDE w:val="0"/>
              <w:autoSpaceDN w:val="0"/>
              <w:adjustRightInd w:val="0"/>
              <w:spacing w:after="0" w:line="240" w:lineRule="auto"/>
              <w:rPr>
                <w:rFonts w:ascii="Times New Roman" w:eastAsiaTheme="minorHAnsi" w:hAnsi="Times New Roman"/>
                <w:color w:val="000000"/>
                <w:sz w:val="20"/>
                <w:szCs w:val="20"/>
                <w:lang w:eastAsia="en-US"/>
              </w:rPr>
            </w:pPr>
            <w:r w:rsidRPr="00827844">
              <w:rPr>
                <w:rFonts w:ascii="Times New Roman" w:eastAsiaTheme="minorHAnsi" w:hAnsi="Times New Roman"/>
                <w:bCs/>
                <w:color w:val="000000"/>
                <w:sz w:val="20"/>
                <w:szCs w:val="20"/>
                <w:lang w:eastAsia="en-US"/>
              </w:rPr>
              <w:t>3</w:t>
            </w:r>
          </w:p>
        </w:tc>
        <w:tc>
          <w:tcPr>
            <w:tcW w:w="1560" w:type="dxa"/>
            <w:tcBorders>
              <w:top w:val="single" w:sz="4" w:space="0" w:color="auto"/>
              <w:left w:val="single" w:sz="4" w:space="0" w:color="auto"/>
              <w:bottom w:val="single" w:sz="4" w:space="0" w:color="auto"/>
              <w:right w:val="single" w:sz="4" w:space="0" w:color="auto"/>
            </w:tcBorders>
            <w:vAlign w:val="center"/>
          </w:tcPr>
          <w:p w:rsidR="001D292E" w:rsidRPr="00D34317" w:rsidRDefault="001D292E" w:rsidP="00CD0179">
            <w:pPr>
              <w:autoSpaceDE w:val="0"/>
              <w:autoSpaceDN w:val="0"/>
              <w:adjustRightInd w:val="0"/>
              <w:spacing w:after="0" w:line="240" w:lineRule="auto"/>
              <w:rPr>
                <w:rFonts w:ascii="Times New Roman" w:eastAsiaTheme="minorHAnsi" w:hAnsi="Times New Roman"/>
                <w:color w:val="000000"/>
                <w:sz w:val="18"/>
                <w:szCs w:val="18"/>
                <w:lang w:eastAsia="en-US"/>
              </w:rPr>
            </w:pPr>
            <w:r w:rsidRPr="00D34317">
              <w:rPr>
                <w:rFonts w:ascii="Times New Roman" w:eastAsiaTheme="minorHAnsi" w:hAnsi="Times New Roman"/>
                <w:color w:val="000000"/>
                <w:sz w:val="18"/>
                <w:szCs w:val="18"/>
                <w:lang w:eastAsia="en-US"/>
              </w:rPr>
              <w:t>Творчество</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7913A1"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92,80%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7913A1"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64,3%</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7,20%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7913A1"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p w:rsidR="007913A1" w:rsidRPr="007913A1" w:rsidRDefault="007913A1" w:rsidP="00CD017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(МАОУ «СОШ№5», МБОУ»СОШ№8 имени Бусыгина», МАОУ «СОШ№11», МАОУ «СОШ№13 им. М.К. Янгеля»,  М.И.», МБОУ «СОШ №17»)</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35,7%</w:t>
            </w:r>
          </w:p>
        </w:tc>
      </w:tr>
      <w:tr w:rsidR="001D292E" w:rsidRPr="00C81BFC" w:rsidTr="00960F6B">
        <w:trPr>
          <w:trHeight w:val="225"/>
        </w:trPr>
        <w:tc>
          <w:tcPr>
            <w:tcW w:w="528"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autoSpaceDE w:val="0"/>
              <w:autoSpaceDN w:val="0"/>
              <w:adjustRightInd w:val="0"/>
              <w:spacing w:after="0" w:line="240" w:lineRule="auto"/>
              <w:rPr>
                <w:rFonts w:ascii="Times New Roman" w:eastAsiaTheme="minorHAnsi" w:hAnsi="Times New Roman"/>
                <w:color w:val="000000"/>
                <w:sz w:val="20"/>
                <w:szCs w:val="20"/>
                <w:lang w:eastAsia="en-US"/>
              </w:rPr>
            </w:pPr>
            <w:r w:rsidRPr="00827844">
              <w:rPr>
                <w:rFonts w:ascii="Times New Roman" w:eastAsiaTheme="minorHAnsi" w:hAnsi="Times New Roman"/>
                <w:bCs/>
                <w:color w:val="000000"/>
                <w:sz w:val="20"/>
                <w:szCs w:val="20"/>
                <w:lang w:eastAsia="en-US"/>
              </w:rPr>
              <w:t>4</w:t>
            </w:r>
          </w:p>
        </w:tc>
        <w:tc>
          <w:tcPr>
            <w:tcW w:w="1560" w:type="dxa"/>
            <w:tcBorders>
              <w:top w:val="single" w:sz="4" w:space="0" w:color="auto"/>
              <w:left w:val="single" w:sz="4" w:space="0" w:color="auto"/>
              <w:bottom w:val="single" w:sz="4" w:space="0" w:color="auto"/>
              <w:right w:val="single" w:sz="4" w:space="0" w:color="auto"/>
            </w:tcBorders>
            <w:vAlign w:val="center"/>
          </w:tcPr>
          <w:p w:rsidR="001D292E" w:rsidRPr="00D34317" w:rsidRDefault="001D292E" w:rsidP="00CD0179">
            <w:pPr>
              <w:autoSpaceDE w:val="0"/>
              <w:autoSpaceDN w:val="0"/>
              <w:adjustRightInd w:val="0"/>
              <w:spacing w:after="0" w:line="240" w:lineRule="auto"/>
              <w:rPr>
                <w:rFonts w:ascii="Times New Roman" w:eastAsiaTheme="minorHAnsi" w:hAnsi="Times New Roman"/>
                <w:color w:val="000000"/>
                <w:sz w:val="18"/>
                <w:szCs w:val="18"/>
                <w:lang w:eastAsia="en-US"/>
              </w:rPr>
            </w:pPr>
            <w:r w:rsidRPr="00D34317">
              <w:rPr>
                <w:rFonts w:ascii="Times New Roman" w:eastAsiaTheme="minorHAnsi" w:hAnsi="Times New Roman"/>
                <w:color w:val="000000"/>
                <w:sz w:val="18"/>
                <w:szCs w:val="18"/>
                <w:lang w:eastAsia="en-US"/>
              </w:rPr>
              <w:t>Профориентация</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5B210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5B210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57,20%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5B210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71,4%</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42,80%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5B210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p w:rsidR="005B210E" w:rsidRDefault="005B210E" w:rsidP="005B210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16"/>
                <w:szCs w:val="16"/>
              </w:rPr>
              <w:t xml:space="preserve">(МАОУ «СОШ№5», МБОУ»СОШ№8 имени Бусыгина», МАОУ «СОШ№12» им. Семенова В.Н., МАОУ «СОШ№13 им. М.К Янгеля»)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CD017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28,6%</w:t>
            </w:r>
          </w:p>
        </w:tc>
      </w:tr>
      <w:tr w:rsidR="001D292E" w:rsidRPr="00C81BFC" w:rsidTr="00960F6B">
        <w:trPr>
          <w:trHeight w:val="225"/>
        </w:trPr>
        <w:tc>
          <w:tcPr>
            <w:tcW w:w="528"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autoSpaceDE w:val="0"/>
              <w:autoSpaceDN w:val="0"/>
              <w:adjustRightInd w:val="0"/>
              <w:spacing w:after="0" w:line="240" w:lineRule="auto"/>
              <w:rPr>
                <w:rFonts w:ascii="Times New Roman" w:eastAsiaTheme="minorHAnsi" w:hAnsi="Times New Roman"/>
                <w:color w:val="000000"/>
                <w:sz w:val="20"/>
                <w:szCs w:val="20"/>
                <w:lang w:eastAsia="en-US"/>
              </w:rPr>
            </w:pPr>
            <w:r w:rsidRPr="00827844">
              <w:rPr>
                <w:rFonts w:ascii="Times New Roman" w:eastAsiaTheme="minorHAnsi" w:hAnsi="Times New Roman"/>
                <w:bCs/>
                <w:color w:val="000000"/>
                <w:sz w:val="20"/>
                <w:szCs w:val="20"/>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tcPr>
          <w:p w:rsidR="001D292E" w:rsidRPr="00D34317" w:rsidRDefault="001D292E" w:rsidP="001D292E">
            <w:pPr>
              <w:autoSpaceDE w:val="0"/>
              <w:autoSpaceDN w:val="0"/>
              <w:adjustRightInd w:val="0"/>
              <w:spacing w:after="0" w:line="240" w:lineRule="auto"/>
              <w:rPr>
                <w:rFonts w:ascii="Times New Roman" w:eastAsiaTheme="minorHAnsi" w:hAnsi="Times New Roman"/>
                <w:color w:val="000000"/>
                <w:sz w:val="18"/>
                <w:szCs w:val="18"/>
                <w:lang w:eastAsia="en-US"/>
              </w:rPr>
            </w:pPr>
            <w:r w:rsidRPr="00D34317">
              <w:rPr>
                <w:rFonts w:ascii="Times New Roman" w:eastAsiaTheme="minorHAnsi" w:hAnsi="Times New Roman"/>
                <w:color w:val="000000"/>
                <w:sz w:val="18"/>
                <w:szCs w:val="18"/>
                <w:lang w:eastAsia="en-US"/>
              </w:rPr>
              <w:t>Здоровье</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7913A1"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7913A1"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7913A1"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r>
      <w:tr w:rsidR="001D292E" w:rsidRPr="00C81BFC" w:rsidTr="00960F6B">
        <w:trPr>
          <w:trHeight w:val="225"/>
        </w:trPr>
        <w:tc>
          <w:tcPr>
            <w:tcW w:w="528"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autoSpaceDE w:val="0"/>
              <w:autoSpaceDN w:val="0"/>
              <w:adjustRightInd w:val="0"/>
              <w:spacing w:after="0" w:line="240" w:lineRule="auto"/>
              <w:rPr>
                <w:rFonts w:ascii="Times New Roman" w:eastAsiaTheme="minorHAnsi" w:hAnsi="Times New Roman"/>
                <w:color w:val="000000"/>
                <w:sz w:val="20"/>
                <w:szCs w:val="20"/>
                <w:lang w:eastAsia="en-US"/>
              </w:rPr>
            </w:pPr>
            <w:r w:rsidRPr="00827844">
              <w:rPr>
                <w:rFonts w:ascii="Times New Roman" w:eastAsiaTheme="minorHAnsi" w:hAnsi="Times New Roman"/>
                <w:bCs/>
                <w:color w:val="000000"/>
                <w:sz w:val="20"/>
                <w:szCs w:val="20"/>
                <w:lang w:eastAsia="en-US"/>
              </w:rPr>
              <w:lastRenderedPageBreak/>
              <w:t>6</w:t>
            </w:r>
          </w:p>
        </w:tc>
        <w:tc>
          <w:tcPr>
            <w:tcW w:w="1560" w:type="dxa"/>
            <w:tcBorders>
              <w:top w:val="single" w:sz="4" w:space="0" w:color="auto"/>
              <w:left w:val="single" w:sz="4" w:space="0" w:color="auto"/>
              <w:bottom w:val="single" w:sz="4" w:space="0" w:color="auto"/>
              <w:right w:val="single" w:sz="4" w:space="0" w:color="auto"/>
            </w:tcBorders>
            <w:vAlign w:val="center"/>
          </w:tcPr>
          <w:p w:rsidR="001D292E" w:rsidRPr="00D34317" w:rsidRDefault="001D292E" w:rsidP="001D292E">
            <w:pPr>
              <w:autoSpaceDE w:val="0"/>
              <w:autoSpaceDN w:val="0"/>
              <w:adjustRightInd w:val="0"/>
              <w:spacing w:after="0" w:line="240" w:lineRule="auto"/>
              <w:rPr>
                <w:rFonts w:ascii="Times New Roman" w:eastAsiaTheme="minorHAnsi" w:hAnsi="Times New Roman"/>
                <w:color w:val="000000"/>
                <w:sz w:val="18"/>
                <w:szCs w:val="18"/>
                <w:lang w:eastAsia="en-US"/>
              </w:rPr>
            </w:pPr>
            <w:r w:rsidRPr="00D34317">
              <w:rPr>
                <w:rFonts w:ascii="Times New Roman" w:eastAsiaTheme="minorHAnsi" w:hAnsi="Times New Roman"/>
                <w:color w:val="000000"/>
                <w:sz w:val="18"/>
                <w:szCs w:val="18"/>
                <w:lang w:eastAsia="en-US"/>
              </w:rPr>
              <w:t>Учитель. Школьная команда</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FF5A1D"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FF5A1D"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85,70%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FF5A1D"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FF5A1D"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14,30%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FF5A1D"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FF5A1D"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r>
      <w:tr w:rsidR="001D292E" w:rsidRPr="00C81BFC" w:rsidTr="00960F6B">
        <w:trPr>
          <w:trHeight w:val="225"/>
        </w:trPr>
        <w:tc>
          <w:tcPr>
            <w:tcW w:w="528"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autoSpaceDE w:val="0"/>
              <w:autoSpaceDN w:val="0"/>
              <w:adjustRightInd w:val="0"/>
              <w:spacing w:after="0" w:line="240" w:lineRule="auto"/>
              <w:rPr>
                <w:rFonts w:ascii="Times New Roman" w:eastAsiaTheme="minorHAnsi" w:hAnsi="Times New Roman"/>
                <w:color w:val="000000"/>
                <w:sz w:val="20"/>
                <w:szCs w:val="20"/>
                <w:lang w:eastAsia="en-US"/>
              </w:rPr>
            </w:pPr>
            <w:r w:rsidRPr="00827844">
              <w:rPr>
                <w:rFonts w:ascii="Times New Roman" w:eastAsiaTheme="minorHAnsi" w:hAnsi="Times New Roman"/>
                <w:bCs/>
                <w:color w:val="000000"/>
                <w:sz w:val="20"/>
                <w:szCs w:val="20"/>
                <w:lang w:eastAsia="en-US"/>
              </w:rPr>
              <w:t>7</w:t>
            </w:r>
          </w:p>
        </w:tc>
        <w:tc>
          <w:tcPr>
            <w:tcW w:w="1560" w:type="dxa"/>
            <w:tcBorders>
              <w:top w:val="single" w:sz="4" w:space="0" w:color="auto"/>
              <w:left w:val="single" w:sz="4" w:space="0" w:color="auto"/>
              <w:bottom w:val="single" w:sz="4" w:space="0" w:color="auto"/>
              <w:right w:val="single" w:sz="4" w:space="0" w:color="auto"/>
            </w:tcBorders>
            <w:vAlign w:val="center"/>
          </w:tcPr>
          <w:p w:rsidR="001D292E" w:rsidRPr="00D34317" w:rsidRDefault="001D292E" w:rsidP="001D292E">
            <w:pPr>
              <w:autoSpaceDE w:val="0"/>
              <w:autoSpaceDN w:val="0"/>
              <w:adjustRightInd w:val="0"/>
              <w:spacing w:after="0" w:line="240" w:lineRule="auto"/>
              <w:rPr>
                <w:rFonts w:ascii="Times New Roman" w:eastAsiaTheme="minorHAnsi" w:hAnsi="Times New Roman"/>
                <w:color w:val="000000"/>
                <w:sz w:val="18"/>
                <w:szCs w:val="18"/>
                <w:lang w:eastAsia="en-US"/>
              </w:rPr>
            </w:pPr>
            <w:r w:rsidRPr="00D34317">
              <w:rPr>
                <w:rFonts w:ascii="Times New Roman" w:eastAsiaTheme="minorHAnsi" w:hAnsi="Times New Roman"/>
                <w:color w:val="000000"/>
                <w:sz w:val="18"/>
                <w:szCs w:val="18"/>
                <w:lang w:eastAsia="en-US"/>
              </w:rPr>
              <w:t>Школьный климат</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21,40%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CE7546"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p w:rsidR="00CE7546" w:rsidRPr="00827844" w:rsidRDefault="00CE7546"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(МАОУ «Городская гимназия №1», МБОУ «СОШ№17»)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CE7546"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14,3%</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78,60%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CE7546"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CE7546"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85,7%</w:t>
            </w:r>
          </w:p>
        </w:tc>
      </w:tr>
      <w:tr w:rsidR="001D292E" w:rsidRPr="00C81BFC" w:rsidTr="00960F6B">
        <w:trPr>
          <w:trHeight w:val="225"/>
        </w:trPr>
        <w:tc>
          <w:tcPr>
            <w:tcW w:w="528"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autoSpaceDE w:val="0"/>
              <w:autoSpaceDN w:val="0"/>
              <w:adjustRightInd w:val="0"/>
              <w:spacing w:after="0" w:line="240" w:lineRule="auto"/>
              <w:rPr>
                <w:rFonts w:ascii="Times New Roman" w:eastAsiaTheme="minorHAnsi" w:hAnsi="Times New Roman"/>
                <w:color w:val="000000"/>
                <w:sz w:val="20"/>
                <w:szCs w:val="20"/>
                <w:lang w:eastAsia="en-US"/>
              </w:rPr>
            </w:pPr>
            <w:r w:rsidRPr="00827844">
              <w:rPr>
                <w:rFonts w:ascii="Times New Roman" w:eastAsiaTheme="minorHAnsi" w:hAnsi="Times New Roman"/>
                <w:bCs/>
                <w:color w:val="000000"/>
                <w:sz w:val="20"/>
                <w:szCs w:val="20"/>
                <w:lang w:eastAsia="en-US"/>
              </w:rPr>
              <w:t>8</w:t>
            </w:r>
          </w:p>
        </w:tc>
        <w:tc>
          <w:tcPr>
            <w:tcW w:w="1560" w:type="dxa"/>
            <w:tcBorders>
              <w:top w:val="single" w:sz="4" w:space="0" w:color="auto"/>
              <w:left w:val="single" w:sz="4" w:space="0" w:color="auto"/>
              <w:bottom w:val="single" w:sz="4" w:space="0" w:color="auto"/>
              <w:right w:val="single" w:sz="4" w:space="0" w:color="auto"/>
            </w:tcBorders>
            <w:vAlign w:val="center"/>
          </w:tcPr>
          <w:p w:rsidR="001D292E" w:rsidRPr="00D34317" w:rsidRDefault="001D292E" w:rsidP="001D292E">
            <w:pPr>
              <w:autoSpaceDE w:val="0"/>
              <w:autoSpaceDN w:val="0"/>
              <w:adjustRightInd w:val="0"/>
              <w:spacing w:after="0" w:line="240" w:lineRule="auto"/>
              <w:rPr>
                <w:rFonts w:ascii="Times New Roman" w:eastAsiaTheme="minorHAnsi" w:hAnsi="Times New Roman"/>
                <w:color w:val="000000"/>
                <w:sz w:val="18"/>
                <w:szCs w:val="18"/>
                <w:lang w:eastAsia="en-US"/>
              </w:rPr>
            </w:pPr>
            <w:r w:rsidRPr="00D34317">
              <w:rPr>
                <w:rFonts w:ascii="Times New Roman" w:eastAsiaTheme="minorHAnsi" w:hAnsi="Times New Roman"/>
                <w:color w:val="000000"/>
                <w:sz w:val="18"/>
                <w:szCs w:val="18"/>
                <w:lang w:eastAsia="en-US"/>
              </w:rPr>
              <w:t>Образовательная среда, создание условий</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43%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Default="00CE7546"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p w:rsidR="003D6032" w:rsidRPr="003D6032" w:rsidRDefault="003D6032" w:rsidP="001D292E">
            <w:pPr>
              <w:spacing w:after="0" w:line="240" w:lineRule="auto"/>
              <w:jc w:val="center"/>
              <w:rPr>
                <w:rFonts w:ascii="Times New Roman" w:eastAsia="Times New Roman" w:hAnsi="Times New Roman"/>
                <w:color w:val="000000"/>
                <w:sz w:val="16"/>
                <w:szCs w:val="16"/>
              </w:rPr>
            </w:pPr>
            <w:r w:rsidRPr="003D6032">
              <w:rPr>
                <w:rFonts w:ascii="Times New Roman" w:eastAsia="Times New Roman" w:hAnsi="Times New Roman"/>
                <w:color w:val="000000"/>
                <w:sz w:val="16"/>
                <w:szCs w:val="16"/>
              </w:rPr>
              <w:t>(МБОУ «СОШ№1», МАОУ «СОШ№13 им. М.К Янгеля», МБОУ «СОШ»15»)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3D6032"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21,4%</w:t>
            </w:r>
          </w:p>
        </w:tc>
        <w:tc>
          <w:tcPr>
            <w:tcW w:w="1134"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28,50%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960F6B"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960F6B" w:rsidP="00960F6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64,3%</w:t>
            </w:r>
          </w:p>
        </w:tc>
        <w:tc>
          <w:tcPr>
            <w:tcW w:w="1276" w:type="dxa"/>
            <w:tcBorders>
              <w:top w:val="single" w:sz="4" w:space="0" w:color="auto"/>
              <w:left w:val="single" w:sz="4" w:space="0" w:color="auto"/>
              <w:bottom w:val="single" w:sz="4" w:space="0" w:color="auto"/>
              <w:right w:val="single" w:sz="4" w:space="0" w:color="auto"/>
            </w:tcBorders>
            <w:vAlign w:val="center"/>
          </w:tcPr>
          <w:p w:rsidR="001D292E" w:rsidRPr="00827844" w:rsidRDefault="001D292E" w:rsidP="001D292E">
            <w:pPr>
              <w:spacing w:after="0" w:line="240" w:lineRule="auto"/>
              <w:jc w:val="center"/>
              <w:rPr>
                <w:rFonts w:ascii="Times New Roman" w:eastAsia="Times New Roman" w:hAnsi="Times New Roman"/>
                <w:color w:val="000000"/>
                <w:sz w:val="20"/>
                <w:szCs w:val="20"/>
              </w:rPr>
            </w:pPr>
            <w:r w:rsidRPr="00827844">
              <w:rPr>
                <w:rFonts w:ascii="Times New Roman" w:eastAsia="Times New Roman" w:hAnsi="Times New Roman"/>
                <w:color w:val="000000"/>
                <w:sz w:val="20"/>
                <w:szCs w:val="20"/>
              </w:rPr>
              <w:t>28,50%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6032" w:rsidRDefault="003D6032"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p w:rsidR="001D292E" w:rsidRPr="003D6032" w:rsidRDefault="003D6032" w:rsidP="001D292E">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20"/>
                <w:szCs w:val="20"/>
              </w:rPr>
              <w:t xml:space="preserve"> </w:t>
            </w:r>
            <w:r w:rsidRPr="003D6032">
              <w:rPr>
                <w:rFonts w:ascii="Times New Roman" w:eastAsia="Times New Roman" w:hAnsi="Times New Roman"/>
                <w:color w:val="000000"/>
                <w:sz w:val="16"/>
                <w:szCs w:val="16"/>
              </w:rPr>
              <w:t>(МАОУ «СОШ№5», МАОУ «СОШ№7 имени Пичуева Л.П.»)</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92E" w:rsidRPr="00827844" w:rsidRDefault="00960F6B" w:rsidP="001D292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14,3%</w:t>
            </w:r>
          </w:p>
        </w:tc>
      </w:tr>
    </w:tbl>
    <w:p w:rsidR="006841AA" w:rsidRDefault="006841AA" w:rsidP="006841AA">
      <w:pPr>
        <w:spacing w:after="0" w:line="240" w:lineRule="auto"/>
        <w:ind w:firstLine="708"/>
        <w:jc w:val="both"/>
        <w:rPr>
          <w:rFonts w:ascii="Times New Roman" w:hAnsi="Times New Roman"/>
          <w:sz w:val="24"/>
          <w:szCs w:val="24"/>
        </w:rPr>
      </w:pPr>
    </w:p>
    <w:p w:rsidR="006841AA" w:rsidRDefault="006841AA" w:rsidP="006841AA">
      <w:pPr>
        <w:spacing w:after="0" w:line="240" w:lineRule="auto"/>
        <w:ind w:firstLine="708"/>
        <w:jc w:val="both"/>
        <w:rPr>
          <w:rFonts w:ascii="Times New Roman" w:hAnsi="Times New Roman"/>
          <w:sz w:val="24"/>
          <w:szCs w:val="24"/>
        </w:rPr>
      </w:pPr>
      <w:r w:rsidRPr="00931BDD">
        <w:rPr>
          <w:rFonts w:ascii="Times New Roman" w:hAnsi="Times New Roman"/>
          <w:noProof/>
          <w:sz w:val="24"/>
          <w:szCs w:val="24"/>
        </w:rPr>
        <w:drawing>
          <wp:inline distT="0" distB="0" distL="0" distR="0" wp14:anchorId="7D631B5E" wp14:editId="5E1DE3C7">
            <wp:extent cx="8732108" cy="355050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0F6B" w:rsidRDefault="00960F6B" w:rsidP="00B93CB4">
      <w:pPr>
        <w:spacing w:after="0" w:line="240" w:lineRule="auto"/>
        <w:ind w:firstLine="708"/>
        <w:jc w:val="both"/>
        <w:rPr>
          <w:rFonts w:ascii="Times New Roman" w:hAnsi="Times New Roman"/>
          <w:sz w:val="24"/>
          <w:szCs w:val="24"/>
        </w:rPr>
      </w:pPr>
    </w:p>
    <w:p w:rsidR="00960F6B" w:rsidRDefault="00804F38" w:rsidP="00804F38">
      <w:pPr>
        <w:spacing w:after="0" w:line="240" w:lineRule="auto"/>
        <w:ind w:firstLine="708"/>
        <w:jc w:val="center"/>
        <w:rPr>
          <w:rFonts w:ascii="Times New Roman" w:hAnsi="Times New Roman"/>
          <w:sz w:val="24"/>
          <w:szCs w:val="24"/>
        </w:rPr>
      </w:pPr>
      <w:r w:rsidRPr="00D34317">
        <w:rPr>
          <w:rFonts w:ascii="Times New Roman" w:hAnsi="Times New Roman"/>
          <w:noProof/>
          <w:sz w:val="20"/>
          <w:szCs w:val="20"/>
        </w:rPr>
        <w:lastRenderedPageBreak/>
        <w:drawing>
          <wp:inline distT="0" distB="0" distL="0" distR="0" wp14:anchorId="148C05C7" wp14:editId="32FB5E83">
            <wp:extent cx="8391525" cy="4548851"/>
            <wp:effectExtent l="0" t="0" r="9525" b="44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0F6B" w:rsidRDefault="00960F6B" w:rsidP="00B93CB4">
      <w:pPr>
        <w:spacing w:after="0" w:line="240" w:lineRule="auto"/>
        <w:ind w:firstLine="708"/>
        <w:jc w:val="both"/>
        <w:rPr>
          <w:rFonts w:ascii="Times New Roman" w:hAnsi="Times New Roman"/>
          <w:sz w:val="24"/>
          <w:szCs w:val="24"/>
        </w:rPr>
      </w:pPr>
    </w:p>
    <w:p w:rsidR="00B93CB4" w:rsidRDefault="006841AA" w:rsidP="00B93CB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таблице №5 в разрезе муниципальных общеобразовательных учреждений указаны общие баллы, набранные учреждениями по результатам самодиагностик, баллы по 8 магистральным направлениям в сравнении </w:t>
      </w:r>
      <w:r w:rsidR="005C5A5E">
        <w:rPr>
          <w:rFonts w:ascii="Times New Roman" w:hAnsi="Times New Roman"/>
          <w:sz w:val="24"/>
          <w:szCs w:val="24"/>
        </w:rPr>
        <w:t>за ноябрь 2023г. и июнь 2024г.,</w:t>
      </w:r>
      <w:r w:rsidR="00061DEF">
        <w:rPr>
          <w:rFonts w:ascii="Times New Roman" w:hAnsi="Times New Roman"/>
          <w:sz w:val="24"/>
          <w:szCs w:val="24"/>
        </w:rPr>
        <w:t xml:space="preserve"> </w:t>
      </w:r>
      <w:r>
        <w:rPr>
          <w:rFonts w:ascii="Times New Roman" w:hAnsi="Times New Roman"/>
          <w:sz w:val="24"/>
          <w:szCs w:val="24"/>
        </w:rPr>
        <w:t>а также максимальный и минимальный баллы по муниципалитету.</w:t>
      </w:r>
    </w:p>
    <w:p w:rsidR="00B93CB4" w:rsidRDefault="00B93CB4" w:rsidP="006841AA">
      <w:pPr>
        <w:spacing w:after="0" w:line="240" w:lineRule="auto"/>
        <w:ind w:firstLine="708"/>
        <w:jc w:val="right"/>
        <w:rPr>
          <w:rFonts w:ascii="Times New Roman" w:hAnsi="Times New Roman"/>
          <w:sz w:val="24"/>
          <w:szCs w:val="24"/>
        </w:rPr>
      </w:pPr>
    </w:p>
    <w:p w:rsidR="006841AA" w:rsidRPr="009B76FB" w:rsidRDefault="006841AA" w:rsidP="006841AA">
      <w:pPr>
        <w:spacing w:after="0" w:line="240" w:lineRule="auto"/>
        <w:ind w:firstLine="708"/>
        <w:jc w:val="right"/>
        <w:rPr>
          <w:rFonts w:ascii="Times New Roman" w:hAnsi="Times New Roman"/>
          <w:sz w:val="24"/>
          <w:szCs w:val="24"/>
        </w:rPr>
      </w:pPr>
      <w:r w:rsidRPr="009B76FB">
        <w:rPr>
          <w:rFonts w:ascii="Times New Roman" w:hAnsi="Times New Roman"/>
          <w:sz w:val="24"/>
          <w:szCs w:val="24"/>
        </w:rPr>
        <w:t>Таблица №</w:t>
      </w:r>
      <w:r>
        <w:rPr>
          <w:rFonts w:ascii="Times New Roman" w:hAnsi="Times New Roman"/>
          <w:sz w:val="24"/>
          <w:szCs w:val="24"/>
        </w:rPr>
        <w:t>5</w:t>
      </w:r>
    </w:p>
    <w:p w:rsidR="006841AA" w:rsidRPr="00BA1490" w:rsidRDefault="006841AA" w:rsidP="006841AA">
      <w:pPr>
        <w:spacing w:after="0" w:line="240" w:lineRule="auto"/>
        <w:ind w:firstLine="708"/>
        <w:jc w:val="center"/>
        <w:rPr>
          <w:rFonts w:ascii="Times New Roman" w:hAnsi="Times New Roman"/>
          <w:sz w:val="24"/>
          <w:szCs w:val="24"/>
        </w:rPr>
      </w:pPr>
      <w:r>
        <w:rPr>
          <w:rFonts w:ascii="Times New Roman" w:hAnsi="Times New Roman"/>
          <w:sz w:val="24"/>
          <w:szCs w:val="24"/>
        </w:rPr>
        <w:t>Результат</w:t>
      </w:r>
      <w:r w:rsidRPr="00BA1490">
        <w:rPr>
          <w:rFonts w:ascii="Times New Roman" w:hAnsi="Times New Roman"/>
          <w:sz w:val="24"/>
          <w:szCs w:val="24"/>
        </w:rPr>
        <w:t xml:space="preserve"> самодиагностики муниципальных общеобразовательных учреждений за </w:t>
      </w:r>
      <w:r w:rsidR="005C5A5E">
        <w:rPr>
          <w:rFonts w:ascii="Times New Roman" w:hAnsi="Times New Roman"/>
          <w:sz w:val="24"/>
          <w:szCs w:val="24"/>
        </w:rPr>
        <w:t>ноябрь 2023г., июнь 2024г.</w:t>
      </w:r>
    </w:p>
    <w:tbl>
      <w:tblPr>
        <w:tblStyle w:val="a3"/>
        <w:tblW w:w="15588" w:type="dxa"/>
        <w:tblLayout w:type="fixed"/>
        <w:tblLook w:val="04A0" w:firstRow="1" w:lastRow="0" w:firstColumn="1" w:lastColumn="0" w:noHBand="0" w:noVBand="1"/>
      </w:tblPr>
      <w:tblGrid>
        <w:gridCol w:w="421"/>
        <w:gridCol w:w="1984"/>
        <w:gridCol w:w="1134"/>
        <w:gridCol w:w="851"/>
        <w:gridCol w:w="1275"/>
        <w:gridCol w:w="1276"/>
        <w:gridCol w:w="1701"/>
        <w:gridCol w:w="1134"/>
        <w:gridCol w:w="1276"/>
        <w:gridCol w:w="1276"/>
        <w:gridCol w:w="1417"/>
        <w:gridCol w:w="851"/>
        <w:gridCol w:w="992"/>
      </w:tblGrid>
      <w:tr w:rsidR="006841AA" w:rsidRPr="009D5B6D" w:rsidTr="00513155">
        <w:trPr>
          <w:trHeight w:val="253"/>
        </w:trPr>
        <w:tc>
          <w:tcPr>
            <w:tcW w:w="421" w:type="dxa"/>
          </w:tcPr>
          <w:p w:rsidR="006841AA" w:rsidRPr="00AF53DD" w:rsidRDefault="006841AA" w:rsidP="006841AA">
            <w:pPr>
              <w:spacing w:after="0" w:line="240" w:lineRule="auto"/>
              <w:jc w:val="center"/>
              <w:rPr>
                <w:rFonts w:ascii="Times New Roman" w:hAnsi="Times New Roman"/>
                <w:b/>
                <w:sz w:val="20"/>
                <w:szCs w:val="20"/>
              </w:rPr>
            </w:pPr>
            <w:r w:rsidRPr="00AF53DD">
              <w:rPr>
                <w:rFonts w:ascii="Times New Roman" w:hAnsi="Times New Roman"/>
                <w:b/>
                <w:sz w:val="20"/>
                <w:szCs w:val="20"/>
              </w:rPr>
              <w:t>№ п/п</w:t>
            </w:r>
          </w:p>
        </w:tc>
        <w:tc>
          <w:tcPr>
            <w:tcW w:w="1984" w:type="dxa"/>
            <w:shd w:val="clear" w:color="auto" w:fill="auto"/>
          </w:tcPr>
          <w:p w:rsidR="006841AA" w:rsidRDefault="006841AA" w:rsidP="006841AA">
            <w:pPr>
              <w:spacing w:after="0" w:line="240" w:lineRule="auto"/>
              <w:jc w:val="center"/>
              <w:rPr>
                <w:rFonts w:ascii="Times New Roman" w:hAnsi="Times New Roman"/>
                <w:b/>
                <w:sz w:val="20"/>
                <w:szCs w:val="20"/>
              </w:rPr>
            </w:pPr>
            <w:r w:rsidRPr="00AF53DD">
              <w:rPr>
                <w:rFonts w:ascii="Times New Roman" w:hAnsi="Times New Roman"/>
                <w:b/>
                <w:sz w:val="20"/>
                <w:szCs w:val="20"/>
              </w:rPr>
              <w:t xml:space="preserve">Наименование </w:t>
            </w:r>
          </w:p>
          <w:p w:rsidR="006841AA" w:rsidRPr="00AF53DD" w:rsidRDefault="006841AA" w:rsidP="006841AA">
            <w:pPr>
              <w:spacing w:after="0" w:line="240" w:lineRule="auto"/>
              <w:jc w:val="center"/>
              <w:rPr>
                <w:rFonts w:ascii="Times New Roman" w:hAnsi="Times New Roman"/>
                <w:b/>
                <w:sz w:val="20"/>
                <w:szCs w:val="20"/>
              </w:rPr>
            </w:pPr>
            <w:r w:rsidRPr="00AF53DD">
              <w:rPr>
                <w:rFonts w:ascii="Times New Roman" w:hAnsi="Times New Roman"/>
                <w:b/>
                <w:sz w:val="20"/>
                <w:szCs w:val="20"/>
              </w:rPr>
              <w:t xml:space="preserve">муниципального </w:t>
            </w:r>
          </w:p>
          <w:p w:rsidR="006841AA" w:rsidRDefault="006841AA" w:rsidP="006841AA">
            <w:pPr>
              <w:spacing w:after="0" w:line="240" w:lineRule="auto"/>
              <w:jc w:val="center"/>
              <w:rPr>
                <w:rFonts w:ascii="Times New Roman" w:hAnsi="Times New Roman"/>
                <w:b/>
                <w:sz w:val="20"/>
                <w:szCs w:val="20"/>
              </w:rPr>
            </w:pPr>
            <w:r w:rsidRPr="00AF53DD">
              <w:rPr>
                <w:rFonts w:ascii="Times New Roman" w:hAnsi="Times New Roman"/>
                <w:b/>
                <w:sz w:val="20"/>
                <w:szCs w:val="20"/>
              </w:rPr>
              <w:t xml:space="preserve">общеобразовательного </w:t>
            </w:r>
          </w:p>
          <w:p w:rsidR="006841AA" w:rsidRPr="00AF53DD" w:rsidRDefault="006841AA" w:rsidP="006841AA">
            <w:pPr>
              <w:spacing w:after="0" w:line="240" w:lineRule="auto"/>
              <w:jc w:val="center"/>
              <w:rPr>
                <w:rFonts w:ascii="Times New Roman" w:hAnsi="Times New Roman"/>
                <w:b/>
                <w:sz w:val="20"/>
                <w:szCs w:val="20"/>
              </w:rPr>
            </w:pPr>
            <w:r w:rsidRPr="00AF53DD">
              <w:rPr>
                <w:rFonts w:ascii="Times New Roman" w:hAnsi="Times New Roman"/>
                <w:b/>
                <w:sz w:val="20"/>
                <w:szCs w:val="20"/>
              </w:rPr>
              <w:t>учреждения</w:t>
            </w:r>
          </w:p>
        </w:tc>
        <w:tc>
          <w:tcPr>
            <w:tcW w:w="1134" w:type="dxa"/>
            <w:shd w:val="clear" w:color="auto" w:fill="auto"/>
          </w:tcPr>
          <w:p w:rsidR="006841AA" w:rsidRPr="00AF53DD" w:rsidRDefault="00304973" w:rsidP="006841A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Период</w:t>
            </w:r>
          </w:p>
        </w:tc>
        <w:tc>
          <w:tcPr>
            <w:tcW w:w="851" w:type="dxa"/>
            <w:shd w:val="clear" w:color="auto" w:fill="auto"/>
          </w:tcPr>
          <w:p w:rsidR="006841AA" w:rsidRPr="00513155" w:rsidRDefault="006841AA" w:rsidP="006841AA">
            <w:pPr>
              <w:spacing w:after="0" w:line="240" w:lineRule="auto"/>
              <w:jc w:val="center"/>
              <w:rPr>
                <w:rFonts w:ascii="Times New Roman" w:eastAsia="Times New Roman" w:hAnsi="Times New Roman"/>
                <w:b/>
                <w:color w:val="000000"/>
                <w:sz w:val="18"/>
                <w:szCs w:val="18"/>
              </w:rPr>
            </w:pPr>
            <w:r w:rsidRPr="00513155">
              <w:rPr>
                <w:rFonts w:ascii="Times New Roman" w:hAnsi="Times New Roman"/>
                <w:b/>
                <w:color w:val="000000"/>
                <w:sz w:val="18"/>
                <w:szCs w:val="18"/>
              </w:rPr>
              <w:t>Знание</w:t>
            </w:r>
          </w:p>
        </w:tc>
        <w:tc>
          <w:tcPr>
            <w:tcW w:w="1275" w:type="dxa"/>
            <w:shd w:val="clear" w:color="auto" w:fill="auto"/>
          </w:tcPr>
          <w:p w:rsidR="006841AA" w:rsidRPr="00513155" w:rsidRDefault="006841AA" w:rsidP="006841AA">
            <w:pPr>
              <w:spacing w:after="0" w:line="240" w:lineRule="auto"/>
              <w:jc w:val="center"/>
              <w:rPr>
                <w:rFonts w:ascii="Times New Roman" w:hAnsi="Times New Roman"/>
                <w:b/>
                <w:sz w:val="18"/>
                <w:szCs w:val="18"/>
              </w:rPr>
            </w:pPr>
            <w:r w:rsidRPr="00513155">
              <w:rPr>
                <w:rFonts w:ascii="Times New Roman" w:hAnsi="Times New Roman"/>
                <w:b/>
                <w:sz w:val="18"/>
                <w:szCs w:val="18"/>
              </w:rPr>
              <w:t>Воспитание</w:t>
            </w:r>
          </w:p>
        </w:tc>
        <w:tc>
          <w:tcPr>
            <w:tcW w:w="1276" w:type="dxa"/>
            <w:shd w:val="clear" w:color="auto" w:fill="auto"/>
          </w:tcPr>
          <w:p w:rsidR="006841AA" w:rsidRPr="00513155" w:rsidRDefault="006841AA" w:rsidP="006841AA">
            <w:pPr>
              <w:spacing w:after="0" w:line="240" w:lineRule="auto"/>
              <w:jc w:val="center"/>
              <w:rPr>
                <w:rFonts w:ascii="Times New Roman" w:hAnsi="Times New Roman"/>
                <w:b/>
                <w:sz w:val="18"/>
                <w:szCs w:val="18"/>
              </w:rPr>
            </w:pPr>
            <w:r w:rsidRPr="00513155">
              <w:rPr>
                <w:rFonts w:ascii="Times New Roman" w:hAnsi="Times New Roman"/>
                <w:b/>
                <w:sz w:val="18"/>
                <w:szCs w:val="18"/>
              </w:rPr>
              <w:t>Творчество</w:t>
            </w:r>
          </w:p>
        </w:tc>
        <w:tc>
          <w:tcPr>
            <w:tcW w:w="1701" w:type="dxa"/>
            <w:shd w:val="clear" w:color="auto" w:fill="auto"/>
          </w:tcPr>
          <w:p w:rsidR="006841AA" w:rsidRPr="00513155" w:rsidRDefault="006841AA" w:rsidP="006841AA">
            <w:pPr>
              <w:spacing w:after="0" w:line="240" w:lineRule="auto"/>
              <w:jc w:val="center"/>
              <w:rPr>
                <w:rFonts w:ascii="Times New Roman" w:hAnsi="Times New Roman"/>
                <w:b/>
                <w:sz w:val="18"/>
                <w:szCs w:val="18"/>
              </w:rPr>
            </w:pPr>
            <w:r w:rsidRPr="00513155">
              <w:rPr>
                <w:rFonts w:ascii="Times New Roman" w:hAnsi="Times New Roman"/>
                <w:b/>
                <w:sz w:val="18"/>
                <w:szCs w:val="18"/>
              </w:rPr>
              <w:t>Профориентация</w:t>
            </w:r>
          </w:p>
        </w:tc>
        <w:tc>
          <w:tcPr>
            <w:tcW w:w="1134" w:type="dxa"/>
            <w:shd w:val="clear" w:color="auto" w:fill="auto"/>
          </w:tcPr>
          <w:p w:rsidR="006841AA" w:rsidRPr="00AF53DD" w:rsidRDefault="006841AA" w:rsidP="006841AA">
            <w:pPr>
              <w:spacing w:after="0" w:line="240" w:lineRule="auto"/>
              <w:jc w:val="center"/>
              <w:rPr>
                <w:rFonts w:ascii="Times New Roman" w:hAnsi="Times New Roman"/>
                <w:b/>
                <w:sz w:val="20"/>
                <w:szCs w:val="20"/>
              </w:rPr>
            </w:pPr>
            <w:r w:rsidRPr="00AF53DD">
              <w:rPr>
                <w:rFonts w:ascii="Times New Roman" w:hAnsi="Times New Roman"/>
                <w:b/>
                <w:sz w:val="20"/>
                <w:szCs w:val="20"/>
              </w:rPr>
              <w:t>Здоровье</w:t>
            </w:r>
          </w:p>
        </w:tc>
        <w:tc>
          <w:tcPr>
            <w:tcW w:w="1276" w:type="dxa"/>
            <w:shd w:val="clear" w:color="auto" w:fill="auto"/>
          </w:tcPr>
          <w:p w:rsidR="006841AA" w:rsidRPr="00AF53DD" w:rsidRDefault="006841AA" w:rsidP="006841AA">
            <w:pPr>
              <w:spacing w:after="0" w:line="240" w:lineRule="auto"/>
              <w:jc w:val="center"/>
              <w:rPr>
                <w:rFonts w:ascii="Times New Roman" w:hAnsi="Times New Roman"/>
                <w:b/>
                <w:sz w:val="20"/>
                <w:szCs w:val="20"/>
              </w:rPr>
            </w:pPr>
            <w:r w:rsidRPr="00AF53DD">
              <w:rPr>
                <w:rFonts w:ascii="Times New Roman" w:hAnsi="Times New Roman"/>
                <w:b/>
                <w:sz w:val="20"/>
                <w:szCs w:val="20"/>
              </w:rPr>
              <w:t>Учитель. Школьные команды</w:t>
            </w:r>
          </w:p>
        </w:tc>
        <w:tc>
          <w:tcPr>
            <w:tcW w:w="1276" w:type="dxa"/>
            <w:shd w:val="clear" w:color="auto" w:fill="auto"/>
          </w:tcPr>
          <w:p w:rsidR="006841AA" w:rsidRPr="00AF53DD" w:rsidRDefault="006841AA" w:rsidP="006841AA">
            <w:pPr>
              <w:spacing w:after="0" w:line="240" w:lineRule="auto"/>
              <w:jc w:val="center"/>
              <w:rPr>
                <w:rFonts w:ascii="Times New Roman" w:hAnsi="Times New Roman"/>
                <w:b/>
                <w:sz w:val="20"/>
                <w:szCs w:val="20"/>
              </w:rPr>
            </w:pPr>
            <w:r w:rsidRPr="00AF53DD">
              <w:rPr>
                <w:rFonts w:ascii="Times New Roman" w:hAnsi="Times New Roman"/>
                <w:b/>
                <w:sz w:val="20"/>
                <w:szCs w:val="20"/>
              </w:rPr>
              <w:t>Школьный климат</w:t>
            </w:r>
          </w:p>
        </w:tc>
        <w:tc>
          <w:tcPr>
            <w:tcW w:w="1417" w:type="dxa"/>
            <w:shd w:val="clear" w:color="auto" w:fill="auto"/>
          </w:tcPr>
          <w:p w:rsidR="006841AA" w:rsidRPr="00AF53DD" w:rsidRDefault="006841AA" w:rsidP="006841AA">
            <w:pPr>
              <w:spacing w:after="0" w:line="240" w:lineRule="auto"/>
              <w:jc w:val="center"/>
              <w:rPr>
                <w:rFonts w:ascii="Times New Roman" w:hAnsi="Times New Roman"/>
                <w:b/>
                <w:color w:val="000000"/>
                <w:sz w:val="20"/>
                <w:szCs w:val="20"/>
              </w:rPr>
            </w:pPr>
            <w:r w:rsidRPr="00AF53DD">
              <w:rPr>
                <w:rFonts w:ascii="Times New Roman" w:hAnsi="Times New Roman"/>
                <w:b/>
                <w:color w:val="000000"/>
                <w:sz w:val="20"/>
                <w:szCs w:val="20"/>
              </w:rPr>
              <w:t>Образовательная среда, создание условий</w:t>
            </w:r>
          </w:p>
        </w:tc>
        <w:tc>
          <w:tcPr>
            <w:tcW w:w="851" w:type="dxa"/>
          </w:tcPr>
          <w:p w:rsidR="006841AA" w:rsidRPr="00AF53DD" w:rsidRDefault="006841AA" w:rsidP="006841AA">
            <w:pPr>
              <w:spacing w:after="0" w:line="240" w:lineRule="auto"/>
              <w:jc w:val="center"/>
              <w:rPr>
                <w:rFonts w:ascii="Times New Roman" w:hAnsi="Times New Roman"/>
                <w:b/>
                <w:color w:val="000000"/>
                <w:sz w:val="20"/>
                <w:szCs w:val="20"/>
              </w:rPr>
            </w:pPr>
            <w:r w:rsidRPr="00AF53DD">
              <w:rPr>
                <w:rFonts w:ascii="Times New Roman" w:hAnsi="Times New Roman"/>
                <w:b/>
                <w:color w:val="000000"/>
                <w:sz w:val="20"/>
                <w:szCs w:val="20"/>
              </w:rPr>
              <w:t>Итого</w:t>
            </w:r>
          </w:p>
        </w:tc>
        <w:tc>
          <w:tcPr>
            <w:tcW w:w="992" w:type="dxa"/>
            <w:shd w:val="clear" w:color="auto" w:fill="auto"/>
          </w:tcPr>
          <w:p w:rsidR="006841AA" w:rsidRPr="00AF53DD" w:rsidRDefault="006841AA" w:rsidP="006841AA">
            <w:pPr>
              <w:spacing w:after="0" w:line="240" w:lineRule="auto"/>
              <w:jc w:val="center"/>
              <w:rPr>
                <w:rFonts w:ascii="Times New Roman" w:hAnsi="Times New Roman"/>
                <w:b/>
                <w:color w:val="000000"/>
                <w:sz w:val="20"/>
                <w:szCs w:val="20"/>
              </w:rPr>
            </w:pPr>
            <w:r w:rsidRPr="00AF53DD">
              <w:rPr>
                <w:rFonts w:ascii="Times New Roman" w:hAnsi="Times New Roman"/>
                <w:b/>
                <w:color w:val="000000"/>
                <w:sz w:val="20"/>
                <w:szCs w:val="20"/>
              </w:rPr>
              <w:t>Уровень</w:t>
            </w:r>
          </w:p>
        </w:tc>
      </w:tr>
      <w:tr w:rsidR="00304973" w:rsidRPr="009D5B6D" w:rsidTr="00513155">
        <w:tc>
          <w:tcPr>
            <w:tcW w:w="421" w:type="dxa"/>
            <w:vMerge w:val="restart"/>
          </w:tcPr>
          <w:p w:rsidR="00304973" w:rsidRPr="00655002" w:rsidRDefault="00304973" w:rsidP="006841AA">
            <w:pPr>
              <w:spacing w:after="0" w:line="240" w:lineRule="auto"/>
              <w:jc w:val="both"/>
              <w:rPr>
                <w:rFonts w:ascii="Times New Roman" w:hAnsi="Times New Roman"/>
                <w:sz w:val="20"/>
                <w:szCs w:val="20"/>
              </w:rPr>
            </w:pPr>
            <w:r>
              <w:rPr>
                <w:rFonts w:ascii="Times New Roman" w:hAnsi="Times New Roman"/>
                <w:sz w:val="20"/>
                <w:szCs w:val="20"/>
              </w:rPr>
              <w:t>1</w:t>
            </w:r>
          </w:p>
        </w:tc>
        <w:tc>
          <w:tcPr>
            <w:tcW w:w="1984" w:type="dxa"/>
            <w:vMerge w:val="restart"/>
            <w:shd w:val="clear" w:color="auto" w:fill="auto"/>
          </w:tcPr>
          <w:p w:rsidR="00304973" w:rsidRPr="00655002" w:rsidRDefault="00304973" w:rsidP="006841AA">
            <w:pPr>
              <w:spacing w:after="0" w:line="240" w:lineRule="auto"/>
              <w:jc w:val="both"/>
              <w:rPr>
                <w:rFonts w:ascii="Times New Roman" w:hAnsi="Times New Roman"/>
                <w:sz w:val="20"/>
                <w:szCs w:val="20"/>
              </w:rPr>
            </w:pPr>
            <w:r>
              <w:rPr>
                <w:rFonts w:ascii="Times New Roman" w:hAnsi="Times New Roman"/>
                <w:sz w:val="20"/>
                <w:szCs w:val="20"/>
              </w:rPr>
              <w:t>МАОУ «Экспериментальны</w:t>
            </w:r>
            <w:r>
              <w:rPr>
                <w:rFonts w:ascii="Times New Roman" w:hAnsi="Times New Roman"/>
                <w:sz w:val="20"/>
                <w:szCs w:val="20"/>
              </w:rPr>
              <w:lastRenderedPageBreak/>
              <w:t>й лицей имени Батербиева М.М.»</w:t>
            </w:r>
          </w:p>
        </w:tc>
        <w:tc>
          <w:tcPr>
            <w:tcW w:w="1134" w:type="dxa"/>
            <w:shd w:val="clear" w:color="auto" w:fill="auto"/>
          </w:tcPr>
          <w:p w:rsidR="00304973" w:rsidRPr="00716C83" w:rsidRDefault="00304973" w:rsidP="00832955">
            <w:pPr>
              <w:spacing w:after="0" w:line="240" w:lineRule="auto"/>
              <w:rPr>
                <w:rFonts w:ascii="Times New Roman" w:eastAsia="Times New Roman" w:hAnsi="Times New Roman"/>
                <w:b/>
                <w:color w:val="000000"/>
                <w:sz w:val="20"/>
                <w:szCs w:val="20"/>
              </w:rPr>
            </w:pPr>
            <w:r w:rsidRPr="00716C83">
              <w:rPr>
                <w:rFonts w:ascii="Times New Roman" w:eastAsia="Times New Roman" w:hAnsi="Times New Roman"/>
                <w:b/>
                <w:color w:val="000000"/>
                <w:sz w:val="20"/>
                <w:szCs w:val="20"/>
              </w:rPr>
              <w:lastRenderedPageBreak/>
              <w:t>11.2023г.</w:t>
            </w:r>
          </w:p>
        </w:tc>
        <w:tc>
          <w:tcPr>
            <w:tcW w:w="851" w:type="dxa"/>
            <w:shd w:val="clear" w:color="auto" w:fill="00B050"/>
          </w:tcPr>
          <w:p w:rsidR="00304973" w:rsidRPr="00BD2DB0" w:rsidRDefault="00304973" w:rsidP="006841AA">
            <w:pPr>
              <w:spacing w:after="0" w:line="240" w:lineRule="auto"/>
              <w:jc w:val="center"/>
              <w:rPr>
                <w:rFonts w:ascii="Times New Roman" w:eastAsia="Times New Roman" w:hAnsi="Times New Roman"/>
                <w:b/>
                <w:color w:val="000000"/>
                <w:sz w:val="20"/>
                <w:szCs w:val="20"/>
              </w:rPr>
            </w:pPr>
            <w:r w:rsidRPr="00BD2DB0">
              <w:rPr>
                <w:rFonts w:ascii="Times New Roman" w:eastAsia="Times New Roman" w:hAnsi="Times New Roman"/>
                <w:b/>
                <w:color w:val="000000"/>
                <w:sz w:val="20"/>
                <w:szCs w:val="20"/>
              </w:rPr>
              <w:t>40</w:t>
            </w:r>
          </w:p>
        </w:tc>
        <w:tc>
          <w:tcPr>
            <w:tcW w:w="1275" w:type="dxa"/>
            <w:shd w:val="clear" w:color="auto" w:fill="92D050"/>
          </w:tcPr>
          <w:p w:rsidR="00304973" w:rsidRPr="00BD2DB0" w:rsidRDefault="00304973" w:rsidP="006841AA">
            <w:pPr>
              <w:spacing w:after="0" w:line="240" w:lineRule="auto"/>
              <w:jc w:val="center"/>
              <w:rPr>
                <w:rFonts w:ascii="Times New Roman" w:hAnsi="Times New Roman"/>
                <w:b/>
                <w:sz w:val="20"/>
                <w:szCs w:val="20"/>
              </w:rPr>
            </w:pPr>
            <w:r w:rsidRPr="00BD2DB0">
              <w:rPr>
                <w:rFonts w:ascii="Times New Roman" w:hAnsi="Times New Roman"/>
                <w:b/>
                <w:sz w:val="20"/>
                <w:szCs w:val="20"/>
              </w:rPr>
              <w:t>18</w:t>
            </w:r>
          </w:p>
        </w:tc>
        <w:tc>
          <w:tcPr>
            <w:tcW w:w="1276" w:type="dxa"/>
            <w:shd w:val="clear" w:color="auto" w:fill="92D050"/>
          </w:tcPr>
          <w:p w:rsidR="00304973" w:rsidRPr="00BD2DB0" w:rsidRDefault="00304973" w:rsidP="006841AA">
            <w:pPr>
              <w:spacing w:after="0" w:line="240" w:lineRule="auto"/>
              <w:jc w:val="center"/>
              <w:rPr>
                <w:rFonts w:ascii="Times New Roman" w:hAnsi="Times New Roman"/>
                <w:b/>
                <w:sz w:val="20"/>
                <w:szCs w:val="20"/>
              </w:rPr>
            </w:pPr>
            <w:r w:rsidRPr="00BD2DB0">
              <w:rPr>
                <w:rFonts w:ascii="Times New Roman" w:hAnsi="Times New Roman"/>
                <w:b/>
                <w:sz w:val="20"/>
                <w:szCs w:val="20"/>
              </w:rPr>
              <w:t>23</w:t>
            </w:r>
          </w:p>
        </w:tc>
        <w:tc>
          <w:tcPr>
            <w:tcW w:w="1701" w:type="dxa"/>
            <w:shd w:val="clear" w:color="auto" w:fill="00B050"/>
          </w:tcPr>
          <w:p w:rsidR="00304973" w:rsidRPr="00BD2DB0" w:rsidRDefault="00304973" w:rsidP="006841AA">
            <w:pPr>
              <w:spacing w:after="0" w:line="240" w:lineRule="auto"/>
              <w:jc w:val="center"/>
              <w:rPr>
                <w:rFonts w:ascii="Times New Roman" w:hAnsi="Times New Roman"/>
                <w:b/>
                <w:sz w:val="20"/>
                <w:szCs w:val="20"/>
              </w:rPr>
            </w:pPr>
            <w:r w:rsidRPr="00BD2DB0">
              <w:rPr>
                <w:rFonts w:ascii="Times New Roman" w:hAnsi="Times New Roman"/>
                <w:b/>
                <w:sz w:val="20"/>
                <w:szCs w:val="20"/>
              </w:rPr>
              <w:t>12</w:t>
            </w:r>
          </w:p>
        </w:tc>
        <w:tc>
          <w:tcPr>
            <w:tcW w:w="1134" w:type="dxa"/>
            <w:shd w:val="clear" w:color="auto" w:fill="92D050"/>
          </w:tcPr>
          <w:p w:rsidR="00304973" w:rsidRPr="00BD2DB0" w:rsidRDefault="00304973" w:rsidP="006841AA">
            <w:pPr>
              <w:spacing w:after="0" w:line="240" w:lineRule="auto"/>
              <w:jc w:val="center"/>
              <w:rPr>
                <w:rFonts w:ascii="Times New Roman" w:hAnsi="Times New Roman"/>
                <w:b/>
                <w:sz w:val="20"/>
                <w:szCs w:val="20"/>
              </w:rPr>
            </w:pPr>
            <w:r w:rsidRPr="00BD2DB0">
              <w:rPr>
                <w:rFonts w:ascii="Times New Roman" w:hAnsi="Times New Roman"/>
                <w:b/>
                <w:sz w:val="20"/>
                <w:szCs w:val="20"/>
              </w:rPr>
              <w:t>17</w:t>
            </w:r>
          </w:p>
        </w:tc>
        <w:tc>
          <w:tcPr>
            <w:tcW w:w="1276" w:type="dxa"/>
            <w:shd w:val="clear" w:color="auto" w:fill="92D050"/>
          </w:tcPr>
          <w:p w:rsidR="00304973" w:rsidRPr="00BD2DB0" w:rsidRDefault="00304973" w:rsidP="006841AA">
            <w:pPr>
              <w:spacing w:after="0" w:line="240" w:lineRule="auto"/>
              <w:jc w:val="center"/>
              <w:rPr>
                <w:rFonts w:ascii="Times New Roman" w:hAnsi="Times New Roman"/>
                <w:b/>
                <w:sz w:val="20"/>
                <w:szCs w:val="20"/>
              </w:rPr>
            </w:pPr>
            <w:r w:rsidRPr="00BD2DB0">
              <w:rPr>
                <w:rFonts w:ascii="Times New Roman" w:hAnsi="Times New Roman"/>
                <w:b/>
                <w:sz w:val="20"/>
                <w:szCs w:val="20"/>
              </w:rPr>
              <w:t>27</w:t>
            </w:r>
          </w:p>
        </w:tc>
        <w:tc>
          <w:tcPr>
            <w:tcW w:w="1276" w:type="dxa"/>
            <w:shd w:val="clear" w:color="auto" w:fill="00B050"/>
          </w:tcPr>
          <w:p w:rsidR="00304973" w:rsidRPr="00BD2DB0" w:rsidRDefault="00304973" w:rsidP="006841AA">
            <w:pPr>
              <w:spacing w:after="0" w:line="240" w:lineRule="auto"/>
              <w:jc w:val="center"/>
              <w:rPr>
                <w:rFonts w:ascii="Times New Roman" w:hAnsi="Times New Roman"/>
                <w:b/>
                <w:sz w:val="20"/>
                <w:szCs w:val="20"/>
              </w:rPr>
            </w:pPr>
            <w:r w:rsidRPr="00BD2DB0">
              <w:rPr>
                <w:rFonts w:ascii="Times New Roman" w:hAnsi="Times New Roman"/>
                <w:b/>
                <w:sz w:val="20"/>
                <w:szCs w:val="20"/>
              </w:rPr>
              <w:t>18</w:t>
            </w:r>
          </w:p>
        </w:tc>
        <w:tc>
          <w:tcPr>
            <w:tcW w:w="1417" w:type="dxa"/>
            <w:shd w:val="clear" w:color="auto" w:fill="00B050"/>
          </w:tcPr>
          <w:p w:rsidR="00304973" w:rsidRPr="00BD2DB0" w:rsidRDefault="00304973" w:rsidP="006841AA">
            <w:pPr>
              <w:spacing w:after="0" w:line="240" w:lineRule="auto"/>
              <w:jc w:val="center"/>
              <w:rPr>
                <w:rFonts w:ascii="Times New Roman" w:hAnsi="Times New Roman"/>
                <w:b/>
                <w:sz w:val="20"/>
                <w:szCs w:val="20"/>
              </w:rPr>
            </w:pPr>
            <w:r w:rsidRPr="00BD2DB0">
              <w:rPr>
                <w:rFonts w:ascii="Times New Roman" w:hAnsi="Times New Roman"/>
                <w:b/>
                <w:sz w:val="20"/>
                <w:szCs w:val="20"/>
              </w:rPr>
              <w:t>17</w:t>
            </w:r>
          </w:p>
        </w:tc>
        <w:tc>
          <w:tcPr>
            <w:tcW w:w="851" w:type="dxa"/>
            <w:shd w:val="clear" w:color="auto" w:fill="92D050"/>
          </w:tcPr>
          <w:p w:rsidR="00304973" w:rsidRPr="00BD2DB0" w:rsidRDefault="00304973" w:rsidP="006841AA">
            <w:pPr>
              <w:spacing w:after="0" w:line="240" w:lineRule="auto"/>
              <w:jc w:val="center"/>
              <w:rPr>
                <w:rFonts w:ascii="Times New Roman" w:hAnsi="Times New Roman"/>
                <w:b/>
                <w:color w:val="000000"/>
                <w:sz w:val="20"/>
                <w:szCs w:val="20"/>
              </w:rPr>
            </w:pPr>
            <w:r w:rsidRPr="00BD2DB0">
              <w:rPr>
                <w:rFonts w:ascii="Times New Roman" w:hAnsi="Times New Roman"/>
                <w:b/>
                <w:color w:val="000000"/>
                <w:sz w:val="20"/>
                <w:szCs w:val="20"/>
              </w:rPr>
              <w:t>172</w:t>
            </w:r>
          </w:p>
        </w:tc>
        <w:tc>
          <w:tcPr>
            <w:tcW w:w="992" w:type="dxa"/>
            <w:shd w:val="clear" w:color="auto" w:fill="92D050"/>
          </w:tcPr>
          <w:p w:rsidR="00304973" w:rsidRPr="00BD2DB0" w:rsidRDefault="00304973" w:rsidP="006841AA">
            <w:pPr>
              <w:spacing w:after="0" w:line="240" w:lineRule="auto"/>
              <w:jc w:val="center"/>
              <w:rPr>
                <w:rFonts w:ascii="Times New Roman" w:hAnsi="Times New Roman"/>
                <w:b/>
                <w:color w:val="000000"/>
                <w:sz w:val="20"/>
                <w:szCs w:val="20"/>
              </w:rPr>
            </w:pPr>
            <w:r w:rsidRPr="00BD2DB0">
              <w:rPr>
                <w:rFonts w:ascii="Times New Roman" w:hAnsi="Times New Roman"/>
                <w:b/>
                <w:color w:val="000000"/>
                <w:sz w:val="20"/>
                <w:szCs w:val="20"/>
              </w:rPr>
              <w:t>средний</w:t>
            </w:r>
          </w:p>
        </w:tc>
      </w:tr>
      <w:tr w:rsidR="00304973" w:rsidRPr="009D5B6D" w:rsidTr="00740F1C">
        <w:tc>
          <w:tcPr>
            <w:tcW w:w="421" w:type="dxa"/>
            <w:vMerge/>
          </w:tcPr>
          <w:p w:rsidR="00304973" w:rsidRPr="00655002" w:rsidRDefault="00304973" w:rsidP="006841AA">
            <w:pPr>
              <w:spacing w:after="0" w:line="240" w:lineRule="auto"/>
              <w:jc w:val="both"/>
              <w:rPr>
                <w:rFonts w:ascii="Times New Roman" w:hAnsi="Times New Roman"/>
                <w:sz w:val="20"/>
                <w:szCs w:val="20"/>
              </w:rPr>
            </w:pPr>
          </w:p>
        </w:tc>
        <w:tc>
          <w:tcPr>
            <w:tcW w:w="1984" w:type="dxa"/>
            <w:vMerge/>
            <w:shd w:val="clear" w:color="auto" w:fill="auto"/>
          </w:tcPr>
          <w:p w:rsidR="00304973" w:rsidRPr="00655002" w:rsidRDefault="00304973" w:rsidP="006841AA">
            <w:pPr>
              <w:spacing w:after="0" w:line="240" w:lineRule="auto"/>
              <w:jc w:val="both"/>
              <w:rPr>
                <w:rFonts w:ascii="Times New Roman" w:hAnsi="Times New Roman"/>
                <w:sz w:val="20"/>
                <w:szCs w:val="20"/>
              </w:rPr>
            </w:pPr>
          </w:p>
        </w:tc>
        <w:tc>
          <w:tcPr>
            <w:tcW w:w="1134" w:type="dxa"/>
            <w:shd w:val="clear" w:color="auto" w:fill="auto"/>
          </w:tcPr>
          <w:p w:rsidR="00304973" w:rsidRPr="00716C83" w:rsidRDefault="00304973" w:rsidP="00832955">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06.2024г.</w:t>
            </w:r>
          </w:p>
        </w:tc>
        <w:tc>
          <w:tcPr>
            <w:tcW w:w="851" w:type="dxa"/>
            <w:shd w:val="clear" w:color="auto" w:fill="92D050"/>
          </w:tcPr>
          <w:p w:rsidR="00304973" w:rsidRPr="00BD2DB0" w:rsidRDefault="003F3D24" w:rsidP="006841AA">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39</w:t>
            </w:r>
          </w:p>
        </w:tc>
        <w:tc>
          <w:tcPr>
            <w:tcW w:w="1275" w:type="dxa"/>
            <w:shd w:val="clear" w:color="auto" w:fill="92D050"/>
          </w:tcPr>
          <w:p w:rsidR="00304973" w:rsidRPr="00BD2DB0" w:rsidRDefault="00740F1C" w:rsidP="006841AA">
            <w:pPr>
              <w:spacing w:after="0" w:line="240" w:lineRule="auto"/>
              <w:jc w:val="center"/>
              <w:rPr>
                <w:rFonts w:ascii="Times New Roman" w:hAnsi="Times New Roman"/>
                <w:b/>
                <w:sz w:val="20"/>
                <w:szCs w:val="20"/>
              </w:rPr>
            </w:pPr>
            <w:r>
              <w:rPr>
                <w:rFonts w:ascii="Times New Roman" w:hAnsi="Times New Roman"/>
                <w:b/>
                <w:sz w:val="20"/>
                <w:szCs w:val="20"/>
              </w:rPr>
              <w:t>19</w:t>
            </w:r>
          </w:p>
        </w:tc>
        <w:tc>
          <w:tcPr>
            <w:tcW w:w="1276" w:type="dxa"/>
            <w:shd w:val="clear" w:color="auto" w:fill="92D050"/>
          </w:tcPr>
          <w:p w:rsidR="00304973" w:rsidRPr="00BD2DB0" w:rsidRDefault="009D254E" w:rsidP="006841AA">
            <w:pPr>
              <w:spacing w:after="0" w:line="240" w:lineRule="auto"/>
              <w:jc w:val="center"/>
              <w:rPr>
                <w:rFonts w:ascii="Times New Roman" w:hAnsi="Times New Roman"/>
                <w:b/>
                <w:sz w:val="20"/>
                <w:szCs w:val="20"/>
              </w:rPr>
            </w:pPr>
            <w:r>
              <w:rPr>
                <w:rFonts w:ascii="Times New Roman" w:hAnsi="Times New Roman"/>
                <w:b/>
                <w:sz w:val="20"/>
                <w:szCs w:val="20"/>
              </w:rPr>
              <w:t>21</w:t>
            </w:r>
          </w:p>
        </w:tc>
        <w:tc>
          <w:tcPr>
            <w:tcW w:w="1701" w:type="dxa"/>
            <w:shd w:val="clear" w:color="auto" w:fill="92D050"/>
          </w:tcPr>
          <w:p w:rsidR="00304973" w:rsidRPr="00BD2DB0" w:rsidRDefault="00740F1C" w:rsidP="006841AA">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1134" w:type="dxa"/>
            <w:shd w:val="clear" w:color="auto" w:fill="92D050"/>
          </w:tcPr>
          <w:p w:rsidR="00304973" w:rsidRPr="00BD2DB0" w:rsidRDefault="009D254E" w:rsidP="006841AA">
            <w:pPr>
              <w:spacing w:after="0" w:line="240" w:lineRule="auto"/>
              <w:jc w:val="center"/>
              <w:rPr>
                <w:rFonts w:ascii="Times New Roman" w:hAnsi="Times New Roman"/>
                <w:b/>
                <w:sz w:val="20"/>
                <w:szCs w:val="20"/>
              </w:rPr>
            </w:pPr>
            <w:r>
              <w:rPr>
                <w:rFonts w:ascii="Times New Roman" w:hAnsi="Times New Roman"/>
                <w:b/>
                <w:sz w:val="20"/>
                <w:szCs w:val="20"/>
              </w:rPr>
              <w:t>16</w:t>
            </w:r>
          </w:p>
        </w:tc>
        <w:tc>
          <w:tcPr>
            <w:tcW w:w="1276" w:type="dxa"/>
            <w:shd w:val="clear" w:color="auto" w:fill="92D050"/>
          </w:tcPr>
          <w:p w:rsidR="00304973" w:rsidRPr="00BD2DB0" w:rsidRDefault="00740F1C" w:rsidP="006841AA">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276" w:type="dxa"/>
            <w:shd w:val="clear" w:color="auto" w:fill="00B050"/>
          </w:tcPr>
          <w:p w:rsidR="00304973" w:rsidRPr="00BD2DB0" w:rsidRDefault="00740F1C" w:rsidP="006841AA">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1417" w:type="dxa"/>
            <w:shd w:val="clear" w:color="auto" w:fill="92D050"/>
          </w:tcPr>
          <w:p w:rsidR="00304973" w:rsidRPr="00BD2DB0" w:rsidRDefault="00740F1C" w:rsidP="006841AA">
            <w:pPr>
              <w:spacing w:after="0" w:line="240" w:lineRule="auto"/>
              <w:jc w:val="center"/>
              <w:rPr>
                <w:rFonts w:ascii="Times New Roman" w:hAnsi="Times New Roman"/>
                <w:b/>
                <w:sz w:val="20"/>
                <w:szCs w:val="20"/>
              </w:rPr>
            </w:pPr>
            <w:r>
              <w:rPr>
                <w:rFonts w:ascii="Times New Roman" w:hAnsi="Times New Roman"/>
                <w:b/>
                <w:sz w:val="20"/>
                <w:szCs w:val="20"/>
              </w:rPr>
              <w:t>15</w:t>
            </w:r>
          </w:p>
        </w:tc>
        <w:tc>
          <w:tcPr>
            <w:tcW w:w="851" w:type="dxa"/>
            <w:shd w:val="clear" w:color="auto" w:fill="92D050"/>
          </w:tcPr>
          <w:p w:rsidR="00304973" w:rsidRPr="00BD2DB0" w:rsidRDefault="00740F1C" w:rsidP="006841A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162</w:t>
            </w:r>
          </w:p>
        </w:tc>
        <w:tc>
          <w:tcPr>
            <w:tcW w:w="992" w:type="dxa"/>
            <w:shd w:val="clear" w:color="auto" w:fill="92D050"/>
          </w:tcPr>
          <w:p w:rsidR="00304973" w:rsidRPr="00BD2DB0" w:rsidRDefault="00740F1C" w:rsidP="006841A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D42DE3" w:rsidRPr="009D5B6D" w:rsidTr="00D229B0">
        <w:tc>
          <w:tcPr>
            <w:tcW w:w="15588" w:type="dxa"/>
            <w:gridSpan w:val="13"/>
            <w:shd w:val="clear" w:color="auto" w:fill="FFFFFF" w:themeFill="background1"/>
          </w:tcPr>
          <w:p w:rsidR="00D42DE3" w:rsidRDefault="00D42DE3" w:rsidP="006841AA">
            <w:pPr>
              <w:spacing w:after="0" w:line="240" w:lineRule="auto"/>
              <w:jc w:val="center"/>
              <w:rPr>
                <w:rFonts w:ascii="Times New Roman" w:hAnsi="Times New Roman"/>
                <w:b/>
                <w:color w:val="000000"/>
                <w:sz w:val="20"/>
                <w:szCs w:val="20"/>
              </w:rPr>
            </w:pPr>
          </w:p>
        </w:tc>
      </w:tr>
      <w:tr w:rsidR="00304973" w:rsidRPr="009D5B6D" w:rsidTr="00513155">
        <w:trPr>
          <w:trHeight w:val="267"/>
        </w:trPr>
        <w:tc>
          <w:tcPr>
            <w:tcW w:w="421" w:type="dxa"/>
            <w:vMerge w:val="restart"/>
          </w:tcPr>
          <w:p w:rsidR="00304973" w:rsidRPr="00655002" w:rsidRDefault="00304973" w:rsidP="006841AA">
            <w:pPr>
              <w:spacing w:after="0" w:line="240" w:lineRule="auto"/>
              <w:jc w:val="both"/>
              <w:rPr>
                <w:rFonts w:ascii="Times New Roman" w:hAnsi="Times New Roman"/>
                <w:sz w:val="20"/>
                <w:szCs w:val="20"/>
              </w:rPr>
            </w:pPr>
            <w:r w:rsidRPr="00655002">
              <w:rPr>
                <w:rFonts w:ascii="Times New Roman" w:hAnsi="Times New Roman"/>
                <w:sz w:val="20"/>
                <w:szCs w:val="20"/>
              </w:rPr>
              <w:t>2</w:t>
            </w:r>
          </w:p>
        </w:tc>
        <w:tc>
          <w:tcPr>
            <w:tcW w:w="1984" w:type="dxa"/>
            <w:vMerge w:val="restart"/>
            <w:shd w:val="clear" w:color="auto" w:fill="auto"/>
          </w:tcPr>
          <w:p w:rsidR="00304973" w:rsidRPr="00655002" w:rsidRDefault="00304973" w:rsidP="006841AA">
            <w:pPr>
              <w:spacing w:after="0" w:line="240" w:lineRule="auto"/>
              <w:jc w:val="both"/>
              <w:rPr>
                <w:rFonts w:ascii="Times New Roman" w:hAnsi="Times New Roman"/>
                <w:sz w:val="20"/>
                <w:szCs w:val="20"/>
              </w:rPr>
            </w:pPr>
            <w:r w:rsidRPr="00655002">
              <w:rPr>
                <w:rFonts w:ascii="Times New Roman" w:hAnsi="Times New Roman"/>
                <w:sz w:val="20"/>
                <w:szCs w:val="20"/>
              </w:rPr>
              <w:t>МАОУ «Городская гимназия №1»</w:t>
            </w:r>
          </w:p>
        </w:tc>
        <w:tc>
          <w:tcPr>
            <w:tcW w:w="1134" w:type="dxa"/>
            <w:shd w:val="clear" w:color="auto" w:fill="auto"/>
          </w:tcPr>
          <w:p w:rsidR="00304973" w:rsidRPr="00655002" w:rsidRDefault="00304973" w:rsidP="00832955">
            <w:pPr>
              <w:spacing w:after="0" w:line="240" w:lineRule="auto"/>
              <w:rPr>
                <w:rFonts w:ascii="Times New Roman" w:eastAsia="Times New Roman" w:hAnsi="Times New Roman"/>
                <w:color w:val="000000"/>
                <w:sz w:val="20"/>
                <w:szCs w:val="20"/>
              </w:rPr>
            </w:pPr>
            <w:r w:rsidRPr="008F350E">
              <w:rPr>
                <w:rFonts w:ascii="Times New Roman" w:eastAsia="Times New Roman" w:hAnsi="Times New Roman"/>
                <w:b/>
                <w:color w:val="000000"/>
                <w:sz w:val="20"/>
                <w:szCs w:val="20"/>
              </w:rPr>
              <w:t>11.2023г.</w:t>
            </w:r>
          </w:p>
        </w:tc>
        <w:tc>
          <w:tcPr>
            <w:tcW w:w="851" w:type="dxa"/>
            <w:shd w:val="clear" w:color="auto" w:fill="92D050"/>
          </w:tcPr>
          <w:p w:rsidR="00304973" w:rsidRPr="00655002" w:rsidRDefault="00304973" w:rsidP="006841AA">
            <w:pPr>
              <w:spacing w:after="0" w:line="240" w:lineRule="auto"/>
              <w:jc w:val="center"/>
              <w:rPr>
                <w:rFonts w:ascii="Times New Roman" w:eastAsia="Times New Roman" w:hAnsi="Times New Roman"/>
                <w:color w:val="000000"/>
                <w:sz w:val="20"/>
                <w:szCs w:val="20"/>
              </w:rPr>
            </w:pPr>
            <w:r w:rsidRPr="00BD2DB0">
              <w:rPr>
                <w:rFonts w:ascii="Times New Roman" w:eastAsia="Times New Roman" w:hAnsi="Times New Roman"/>
                <w:b/>
                <w:color w:val="000000"/>
                <w:sz w:val="20"/>
                <w:szCs w:val="20"/>
              </w:rPr>
              <w:t>33</w:t>
            </w:r>
          </w:p>
        </w:tc>
        <w:tc>
          <w:tcPr>
            <w:tcW w:w="1275" w:type="dxa"/>
            <w:shd w:val="clear" w:color="auto" w:fill="92D050"/>
          </w:tcPr>
          <w:p w:rsidR="00304973" w:rsidRPr="00655002" w:rsidRDefault="00304973" w:rsidP="006841AA">
            <w:pPr>
              <w:spacing w:after="0" w:line="240" w:lineRule="auto"/>
              <w:jc w:val="center"/>
              <w:rPr>
                <w:rFonts w:ascii="Times New Roman" w:hAnsi="Times New Roman"/>
                <w:sz w:val="20"/>
                <w:szCs w:val="20"/>
              </w:rPr>
            </w:pPr>
            <w:r w:rsidRPr="00BD2DB0">
              <w:rPr>
                <w:rFonts w:ascii="Times New Roman" w:hAnsi="Times New Roman"/>
                <w:b/>
                <w:sz w:val="20"/>
                <w:szCs w:val="20"/>
              </w:rPr>
              <w:t>16</w:t>
            </w:r>
          </w:p>
        </w:tc>
        <w:tc>
          <w:tcPr>
            <w:tcW w:w="1276" w:type="dxa"/>
            <w:shd w:val="clear" w:color="auto" w:fill="92D050"/>
          </w:tcPr>
          <w:p w:rsidR="00304973" w:rsidRPr="00655002" w:rsidRDefault="00304973" w:rsidP="006841AA">
            <w:pPr>
              <w:spacing w:after="0" w:line="240" w:lineRule="auto"/>
              <w:jc w:val="center"/>
              <w:rPr>
                <w:rFonts w:ascii="Times New Roman" w:hAnsi="Times New Roman"/>
                <w:sz w:val="20"/>
                <w:szCs w:val="20"/>
              </w:rPr>
            </w:pPr>
            <w:r w:rsidRPr="00BD2DB0">
              <w:rPr>
                <w:rFonts w:ascii="Times New Roman" w:hAnsi="Times New Roman"/>
                <w:b/>
                <w:sz w:val="20"/>
                <w:szCs w:val="20"/>
              </w:rPr>
              <w:t>18</w:t>
            </w:r>
          </w:p>
        </w:tc>
        <w:tc>
          <w:tcPr>
            <w:tcW w:w="1701" w:type="dxa"/>
            <w:shd w:val="clear" w:color="auto" w:fill="92D050"/>
          </w:tcPr>
          <w:p w:rsidR="00304973" w:rsidRPr="00655002" w:rsidRDefault="00304973" w:rsidP="006841AA">
            <w:pPr>
              <w:spacing w:after="0" w:line="240" w:lineRule="auto"/>
              <w:jc w:val="center"/>
              <w:rPr>
                <w:rFonts w:ascii="Times New Roman" w:hAnsi="Times New Roman"/>
                <w:sz w:val="20"/>
                <w:szCs w:val="20"/>
              </w:rPr>
            </w:pPr>
            <w:r w:rsidRPr="00BD2DB0">
              <w:rPr>
                <w:rFonts w:ascii="Times New Roman" w:hAnsi="Times New Roman"/>
                <w:b/>
                <w:sz w:val="20"/>
                <w:szCs w:val="20"/>
              </w:rPr>
              <w:t>10</w:t>
            </w:r>
          </w:p>
        </w:tc>
        <w:tc>
          <w:tcPr>
            <w:tcW w:w="1134" w:type="dxa"/>
            <w:shd w:val="clear" w:color="auto" w:fill="92D050"/>
          </w:tcPr>
          <w:p w:rsidR="00304973" w:rsidRPr="00655002" w:rsidRDefault="00304973" w:rsidP="006841AA">
            <w:pPr>
              <w:spacing w:after="0" w:line="240" w:lineRule="auto"/>
              <w:jc w:val="center"/>
              <w:rPr>
                <w:rFonts w:ascii="Times New Roman" w:hAnsi="Times New Roman"/>
                <w:sz w:val="20"/>
                <w:szCs w:val="20"/>
              </w:rPr>
            </w:pPr>
            <w:r w:rsidRPr="00BD2DB0">
              <w:rPr>
                <w:rFonts w:ascii="Times New Roman" w:hAnsi="Times New Roman"/>
                <w:b/>
                <w:sz w:val="20"/>
                <w:szCs w:val="20"/>
              </w:rPr>
              <w:t>14</w:t>
            </w:r>
          </w:p>
        </w:tc>
        <w:tc>
          <w:tcPr>
            <w:tcW w:w="1276" w:type="dxa"/>
            <w:shd w:val="clear" w:color="auto" w:fill="92D050"/>
          </w:tcPr>
          <w:p w:rsidR="00304973" w:rsidRPr="00655002" w:rsidRDefault="00304973" w:rsidP="006841AA">
            <w:pPr>
              <w:spacing w:after="0" w:line="240" w:lineRule="auto"/>
              <w:jc w:val="center"/>
              <w:rPr>
                <w:rFonts w:ascii="Times New Roman" w:hAnsi="Times New Roman"/>
                <w:sz w:val="20"/>
                <w:szCs w:val="20"/>
              </w:rPr>
            </w:pPr>
            <w:r w:rsidRPr="00BD2DB0">
              <w:rPr>
                <w:rFonts w:ascii="Times New Roman" w:hAnsi="Times New Roman"/>
                <w:b/>
                <w:sz w:val="20"/>
                <w:szCs w:val="20"/>
              </w:rPr>
              <w:t>24</w:t>
            </w:r>
          </w:p>
        </w:tc>
        <w:tc>
          <w:tcPr>
            <w:tcW w:w="1276" w:type="dxa"/>
            <w:shd w:val="clear" w:color="auto" w:fill="92D050"/>
          </w:tcPr>
          <w:p w:rsidR="00304973" w:rsidRPr="00655002" w:rsidRDefault="00304973" w:rsidP="006841AA">
            <w:pPr>
              <w:spacing w:after="0" w:line="240" w:lineRule="auto"/>
              <w:jc w:val="center"/>
              <w:rPr>
                <w:rFonts w:ascii="Times New Roman" w:hAnsi="Times New Roman"/>
                <w:sz w:val="20"/>
                <w:szCs w:val="20"/>
              </w:rPr>
            </w:pPr>
            <w:r w:rsidRPr="00BD2DB0">
              <w:rPr>
                <w:rFonts w:ascii="Times New Roman" w:hAnsi="Times New Roman"/>
                <w:b/>
                <w:sz w:val="20"/>
                <w:szCs w:val="20"/>
              </w:rPr>
              <w:t>14</w:t>
            </w:r>
          </w:p>
        </w:tc>
        <w:tc>
          <w:tcPr>
            <w:tcW w:w="1417" w:type="dxa"/>
            <w:shd w:val="clear" w:color="auto" w:fill="92D050"/>
          </w:tcPr>
          <w:p w:rsidR="00304973" w:rsidRPr="00655002" w:rsidRDefault="00304973" w:rsidP="006841AA">
            <w:pPr>
              <w:spacing w:after="0" w:line="240" w:lineRule="auto"/>
              <w:jc w:val="center"/>
              <w:rPr>
                <w:rFonts w:ascii="Times New Roman" w:hAnsi="Times New Roman"/>
                <w:sz w:val="20"/>
                <w:szCs w:val="20"/>
              </w:rPr>
            </w:pPr>
            <w:r w:rsidRPr="00BD2DB0">
              <w:rPr>
                <w:rFonts w:ascii="Times New Roman" w:hAnsi="Times New Roman"/>
                <w:b/>
                <w:sz w:val="20"/>
                <w:szCs w:val="20"/>
              </w:rPr>
              <w:t>14</w:t>
            </w:r>
          </w:p>
        </w:tc>
        <w:tc>
          <w:tcPr>
            <w:tcW w:w="851" w:type="dxa"/>
            <w:shd w:val="clear" w:color="auto" w:fill="92D050"/>
          </w:tcPr>
          <w:p w:rsidR="00304973" w:rsidRPr="00684DDD" w:rsidRDefault="00304973" w:rsidP="006841AA">
            <w:pPr>
              <w:spacing w:after="0" w:line="240" w:lineRule="auto"/>
              <w:jc w:val="center"/>
              <w:rPr>
                <w:rFonts w:ascii="Times New Roman" w:hAnsi="Times New Roman"/>
                <w:b/>
                <w:color w:val="000000"/>
                <w:sz w:val="20"/>
                <w:szCs w:val="20"/>
              </w:rPr>
            </w:pPr>
            <w:r w:rsidRPr="00BD2DB0">
              <w:rPr>
                <w:rFonts w:ascii="Times New Roman" w:hAnsi="Times New Roman"/>
                <w:b/>
                <w:color w:val="000000"/>
                <w:sz w:val="20"/>
                <w:szCs w:val="20"/>
              </w:rPr>
              <w:t>143</w:t>
            </w:r>
          </w:p>
        </w:tc>
        <w:tc>
          <w:tcPr>
            <w:tcW w:w="992" w:type="dxa"/>
            <w:shd w:val="clear" w:color="auto" w:fill="92D050"/>
          </w:tcPr>
          <w:p w:rsidR="00304973" w:rsidRPr="00684DDD" w:rsidRDefault="00304973" w:rsidP="006841AA">
            <w:pPr>
              <w:spacing w:after="0" w:line="240" w:lineRule="auto"/>
              <w:jc w:val="center"/>
              <w:rPr>
                <w:rFonts w:ascii="Times New Roman" w:hAnsi="Times New Roman"/>
                <w:b/>
                <w:color w:val="000000"/>
                <w:sz w:val="20"/>
                <w:szCs w:val="20"/>
              </w:rPr>
            </w:pPr>
            <w:r w:rsidRPr="00BD2DB0">
              <w:rPr>
                <w:rFonts w:ascii="Times New Roman" w:hAnsi="Times New Roman"/>
                <w:b/>
                <w:color w:val="000000"/>
                <w:sz w:val="20"/>
                <w:szCs w:val="20"/>
              </w:rPr>
              <w:t>средний</w:t>
            </w:r>
          </w:p>
        </w:tc>
      </w:tr>
      <w:tr w:rsidR="00304973" w:rsidRPr="009D5B6D" w:rsidTr="008E6889">
        <w:tc>
          <w:tcPr>
            <w:tcW w:w="421" w:type="dxa"/>
            <w:vMerge/>
          </w:tcPr>
          <w:p w:rsidR="00304973" w:rsidRPr="00655002" w:rsidRDefault="00304973" w:rsidP="006841AA">
            <w:pPr>
              <w:spacing w:after="0" w:line="240" w:lineRule="auto"/>
              <w:jc w:val="both"/>
              <w:rPr>
                <w:rFonts w:ascii="Times New Roman" w:hAnsi="Times New Roman"/>
                <w:sz w:val="20"/>
                <w:szCs w:val="20"/>
              </w:rPr>
            </w:pPr>
          </w:p>
        </w:tc>
        <w:tc>
          <w:tcPr>
            <w:tcW w:w="1984" w:type="dxa"/>
            <w:vMerge/>
            <w:shd w:val="clear" w:color="auto" w:fill="auto"/>
          </w:tcPr>
          <w:p w:rsidR="00304973" w:rsidRPr="00655002" w:rsidRDefault="00304973" w:rsidP="006841AA">
            <w:pPr>
              <w:spacing w:after="0" w:line="240" w:lineRule="auto"/>
              <w:jc w:val="both"/>
              <w:rPr>
                <w:rFonts w:ascii="Times New Roman" w:hAnsi="Times New Roman"/>
                <w:sz w:val="20"/>
                <w:szCs w:val="20"/>
              </w:rPr>
            </w:pPr>
          </w:p>
        </w:tc>
        <w:tc>
          <w:tcPr>
            <w:tcW w:w="1134" w:type="dxa"/>
            <w:shd w:val="clear" w:color="auto" w:fill="auto"/>
          </w:tcPr>
          <w:p w:rsidR="00304973" w:rsidRPr="008F350E" w:rsidRDefault="00304973" w:rsidP="00832955">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06.2024г.</w:t>
            </w:r>
          </w:p>
        </w:tc>
        <w:tc>
          <w:tcPr>
            <w:tcW w:w="851" w:type="dxa"/>
            <w:shd w:val="clear" w:color="auto" w:fill="92D050"/>
          </w:tcPr>
          <w:p w:rsidR="00304973" w:rsidRPr="008E6889" w:rsidRDefault="00A91F7C" w:rsidP="006841AA">
            <w:pPr>
              <w:spacing w:after="0" w:line="240" w:lineRule="auto"/>
              <w:jc w:val="center"/>
              <w:rPr>
                <w:rFonts w:ascii="Times New Roman" w:eastAsia="Times New Roman" w:hAnsi="Times New Roman"/>
                <w:b/>
                <w:sz w:val="20"/>
                <w:szCs w:val="20"/>
              </w:rPr>
            </w:pPr>
            <w:r w:rsidRPr="008E6889">
              <w:rPr>
                <w:rFonts w:ascii="Times New Roman" w:eastAsia="Times New Roman" w:hAnsi="Times New Roman"/>
                <w:b/>
                <w:sz w:val="20"/>
                <w:szCs w:val="20"/>
              </w:rPr>
              <w:t>37</w:t>
            </w:r>
          </w:p>
        </w:tc>
        <w:tc>
          <w:tcPr>
            <w:tcW w:w="1275" w:type="dxa"/>
            <w:shd w:val="clear" w:color="auto" w:fill="92D050"/>
          </w:tcPr>
          <w:p w:rsidR="00304973" w:rsidRPr="008E6889" w:rsidRDefault="00A91F7C" w:rsidP="006841AA">
            <w:pPr>
              <w:spacing w:after="0" w:line="240" w:lineRule="auto"/>
              <w:jc w:val="center"/>
              <w:rPr>
                <w:rFonts w:ascii="Times New Roman" w:hAnsi="Times New Roman"/>
                <w:b/>
                <w:sz w:val="20"/>
                <w:szCs w:val="20"/>
              </w:rPr>
            </w:pPr>
            <w:r w:rsidRPr="008E6889">
              <w:rPr>
                <w:rFonts w:ascii="Times New Roman" w:hAnsi="Times New Roman"/>
                <w:b/>
                <w:sz w:val="20"/>
                <w:szCs w:val="20"/>
              </w:rPr>
              <w:t>17</w:t>
            </w:r>
          </w:p>
        </w:tc>
        <w:tc>
          <w:tcPr>
            <w:tcW w:w="1276" w:type="dxa"/>
            <w:shd w:val="clear" w:color="auto" w:fill="92D050"/>
          </w:tcPr>
          <w:p w:rsidR="00304973" w:rsidRPr="008E6889" w:rsidRDefault="00A91F7C" w:rsidP="006841AA">
            <w:pPr>
              <w:spacing w:after="0" w:line="240" w:lineRule="auto"/>
              <w:jc w:val="center"/>
              <w:rPr>
                <w:rFonts w:ascii="Times New Roman" w:hAnsi="Times New Roman"/>
                <w:b/>
                <w:sz w:val="20"/>
                <w:szCs w:val="20"/>
              </w:rPr>
            </w:pPr>
            <w:r w:rsidRPr="008E6889">
              <w:rPr>
                <w:rFonts w:ascii="Times New Roman" w:hAnsi="Times New Roman"/>
                <w:b/>
                <w:sz w:val="20"/>
                <w:szCs w:val="20"/>
              </w:rPr>
              <w:t>18</w:t>
            </w:r>
          </w:p>
        </w:tc>
        <w:tc>
          <w:tcPr>
            <w:tcW w:w="1701" w:type="dxa"/>
            <w:shd w:val="clear" w:color="auto" w:fill="92D050"/>
          </w:tcPr>
          <w:p w:rsidR="00304973" w:rsidRPr="008E6889" w:rsidRDefault="00A91F7C" w:rsidP="006841AA">
            <w:pPr>
              <w:spacing w:after="0" w:line="240" w:lineRule="auto"/>
              <w:jc w:val="center"/>
              <w:rPr>
                <w:rFonts w:ascii="Times New Roman" w:hAnsi="Times New Roman"/>
                <w:b/>
                <w:sz w:val="20"/>
                <w:szCs w:val="20"/>
              </w:rPr>
            </w:pPr>
            <w:r w:rsidRPr="008E6889">
              <w:rPr>
                <w:rFonts w:ascii="Times New Roman" w:hAnsi="Times New Roman"/>
                <w:b/>
                <w:sz w:val="20"/>
                <w:szCs w:val="20"/>
              </w:rPr>
              <w:t>11</w:t>
            </w:r>
          </w:p>
        </w:tc>
        <w:tc>
          <w:tcPr>
            <w:tcW w:w="1134" w:type="dxa"/>
            <w:shd w:val="clear" w:color="auto" w:fill="92D050"/>
          </w:tcPr>
          <w:p w:rsidR="00304973" w:rsidRPr="008E6889" w:rsidRDefault="00A91F7C" w:rsidP="006841AA">
            <w:pPr>
              <w:spacing w:after="0" w:line="240" w:lineRule="auto"/>
              <w:jc w:val="center"/>
              <w:rPr>
                <w:rFonts w:ascii="Times New Roman" w:hAnsi="Times New Roman"/>
                <w:b/>
                <w:sz w:val="20"/>
                <w:szCs w:val="20"/>
              </w:rPr>
            </w:pPr>
            <w:r w:rsidRPr="008E6889">
              <w:rPr>
                <w:rFonts w:ascii="Times New Roman" w:hAnsi="Times New Roman"/>
                <w:b/>
                <w:sz w:val="20"/>
                <w:szCs w:val="20"/>
              </w:rPr>
              <w:t>16</w:t>
            </w:r>
          </w:p>
        </w:tc>
        <w:tc>
          <w:tcPr>
            <w:tcW w:w="1276" w:type="dxa"/>
            <w:shd w:val="clear" w:color="auto" w:fill="92D050"/>
          </w:tcPr>
          <w:p w:rsidR="00304973" w:rsidRPr="008E6889" w:rsidRDefault="00A91F7C" w:rsidP="006841AA">
            <w:pPr>
              <w:spacing w:after="0" w:line="240" w:lineRule="auto"/>
              <w:jc w:val="center"/>
              <w:rPr>
                <w:rFonts w:ascii="Times New Roman" w:hAnsi="Times New Roman"/>
                <w:b/>
                <w:sz w:val="20"/>
                <w:szCs w:val="20"/>
              </w:rPr>
            </w:pPr>
            <w:r w:rsidRPr="008E6889">
              <w:rPr>
                <w:rFonts w:ascii="Times New Roman" w:hAnsi="Times New Roman"/>
                <w:b/>
                <w:sz w:val="20"/>
                <w:szCs w:val="20"/>
              </w:rPr>
              <w:t>23</w:t>
            </w:r>
          </w:p>
        </w:tc>
        <w:tc>
          <w:tcPr>
            <w:tcW w:w="1276" w:type="dxa"/>
            <w:shd w:val="clear" w:color="auto" w:fill="92D050"/>
          </w:tcPr>
          <w:p w:rsidR="00304973" w:rsidRPr="008E6889" w:rsidRDefault="00A91F7C" w:rsidP="006841AA">
            <w:pPr>
              <w:spacing w:after="0" w:line="240" w:lineRule="auto"/>
              <w:jc w:val="center"/>
              <w:rPr>
                <w:rFonts w:ascii="Times New Roman" w:hAnsi="Times New Roman"/>
                <w:b/>
                <w:sz w:val="20"/>
                <w:szCs w:val="20"/>
              </w:rPr>
            </w:pPr>
            <w:r w:rsidRPr="008E6889">
              <w:rPr>
                <w:rFonts w:ascii="Times New Roman" w:hAnsi="Times New Roman"/>
                <w:b/>
                <w:sz w:val="20"/>
                <w:szCs w:val="20"/>
              </w:rPr>
              <w:t>15</w:t>
            </w:r>
          </w:p>
        </w:tc>
        <w:tc>
          <w:tcPr>
            <w:tcW w:w="1417" w:type="dxa"/>
            <w:shd w:val="clear" w:color="auto" w:fill="92D050"/>
          </w:tcPr>
          <w:p w:rsidR="00304973" w:rsidRPr="008E6889" w:rsidRDefault="008E6889" w:rsidP="006841AA">
            <w:pPr>
              <w:spacing w:after="0" w:line="240" w:lineRule="auto"/>
              <w:jc w:val="center"/>
              <w:rPr>
                <w:rFonts w:ascii="Times New Roman" w:hAnsi="Times New Roman"/>
                <w:b/>
                <w:sz w:val="20"/>
                <w:szCs w:val="20"/>
              </w:rPr>
            </w:pPr>
            <w:r w:rsidRPr="008E6889">
              <w:rPr>
                <w:rFonts w:ascii="Times New Roman" w:hAnsi="Times New Roman"/>
                <w:b/>
                <w:sz w:val="20"/>
                <w:szCs w:val="20"/>
              </w:rPr>
              <w:t>14</w:t>
            </w:r>
          </w:p>
        </w:tc>
        <w:tc>
          <w:tcPr>
            <w:tcW w:w="851" w:type="dxa"/>
            <w:shd w:val="clear" w:color="auto" w:fill="92D050"/>
          </w:tcPr>
          <w:p w:rsidR="00304973" w:rsidRPr="008E6889" w:rsidRDefault="008E6889" w:rsidP="006841AA">
            <w:pPr>
              <w:spacing w:after="0" w:line="240" w:lineRule="auto"/>
              <w:jc w:val="center"/>
              <w:rPr>
                <w:rFonts w:ascii="Times New Roman" w:hAnsi="Times New Roman"/>
                <w:b/>
                <w:sz w:val="20"/>
                <w:szCs w:val="20"/>
              </w:rPr>
            </w:pPr>
            <w:r w:rsidRPr="008E6889">
              <w:rPr>
                <w:rFonts w:ascii="Times New Roman" w:hAnsi="Times New Roman"/>
                <w:b/>
                <w:sz w:val="20"/>
                <w:szCs w:val="20"/>
              </w:rPr>
              <w:t>151</w:t>
            </w:r>
          </w:p>
        </w:tc>
        <w:tc>
          <w:tcPr>
            <w:tcW w:w="992" w:type="dxa"/>
            <w:shd w:val="clear" w:color="auto" w:fill="92D050"/>
          </w:tcPr>
          <w:p w:rsidR="00304973" w:rsidRPr="008E6889" w:rsidRDefault="008E6889" w:rsidP="006841AA">
            <w:pPr>
              <w:spacing w:after="0" w:line="240" w:lineRule="auto"/>
              <w:jc w:val="center"/>
              <w:rPr>
                <w:rFonts w:ascii="Times New Roman" w:hAnsi="Times New Roman"/>
                <w:b/>
                <w:sz w:val="20"/>
                <w:szCs w:val="20"/>
              </w:rPr>
            </w:pPr>
            <w:r w:rsidRPr="008E6889">
              <w:rPr>
                <w:rFonts w:ascii="Times New Roman" w:hAnsi="Times New Roman"/>
                <w:b/>
                <w:sz w:val="20"/>
                <w:szCs w:val="20"/>
              </w:rPr>
              <w:t>средний</w:t>
            </w:r>
          </w:p>
        </w:tc>
      </w:tr>
      <w:tr w:rsidR="00D42DE3" w:rsidRPr="009D5B6D" w:rsidTr="00D229B0">
        <w:tc>
          <w:tcPr>
            <w:tcW w:w="15588" w:type="dxa"/>
            <w:gridSpan w:val="13"/>
            <w:shd w:val="clear" w:color="auto" w:fill="FFFFFF" w:themeFill="background1"/>
          </w:tcPr>
          <w:p w:rsidR="00D42DE3" w:rsidRPr="008E6889" w:rsidRDefault="00D42DE3" w:rsidP="006841AA">
            <w:pPr>
              <w:spacing w:after="0" w:line="240" w:lineRule="auto"/>
              <w:jc w:val="center"/>
              <w:rPr>
                <w:rFonts w:ascii="Times New Roman" w:hAnsi="Times New Roman"/>
                <w:b/>
                <w:sz w:val="20"/>
                <w:szCs w:val="20"/>
              </w:rPr>
            </w:pPr>
          </w:p>
        </w:tc>
      </w:tr>
      <w:tr w:rsidR="00513155" w:rsidRPr="009D5B6D" w:rsidTr="00513155">
        <w:tc>
          <w:tcPr>
            <w:tcW w:w="421" w:type="dxa"/>
            <w:vMerge w:val="restart"/>
          </w:tcPr>
          <w:p w:rsidR="00513155" w:rsidRPr="00655002" w:rsidRDefault="00513155" w:rsidP="00513155">
            <w:pPr>
              <w:spacing w:after="0" w:line="240" w:lineRule="auto"/>
              <w:jc w:val="both"/>
              <w:rPr>
                <w:rFonts w:ascii="Times New Roman" w:hAnsi="Times New Roman"/>
                <w:sz w:val="20"/>
                <w:szCs w:val="20"/>
              </w:rPr>
            </w:pPr>
            <w:r w:rsidRPr="00655002">
              <w:rPr>
                <w:rFonts w:ascii="Times New Roman" w:hAnsi="Times New Roman"/>
                <w:sz w:val="20"/>
                <w:szCs w:val="20"/>
              </w:rPr>
              <w:t>3</w:t>
            </w:r>
          </w:p>
        </w:tc>
        <w:tc>
          <w:tcPr>
            <w:tcW w:w="1984" w:type="dxa"/>
            <w:vMerge w:val="restart"/>
            <w:shd w:val="clear" w:color="auto" w:fill="auto"/>
          </w:tcPr>
          <w:p w:rsidR="00513155" w:rsidRPr="00655002" w:rsidRDefault="00513155" w:rsidP="00513155">
            <w:pPr>
              <w:spacing w:after="0" w:line="240" w:lineRule="auto"/>
              <w:jc w:val="both"/>
              <w:rPr>
                <w:rFonts w:ascii="Times New Roman" w:hAnsi="Times New Roman"/>
                <w:sz w:val="20"/>
                <w:szCs w:val="20"/>
              </w:rPr>
            </w:pPr>
            <w:r w:rsidRPr="00655002">
              <w:rPr>
                <w:rFonts w:ascii="Times New Roman" w:hAnsi="Times New Roman"/>
                <w:sz w:val="20"/>
                <w:szCs w:val="20"/>
              </w:rPr>
              <w:t>МБОУ «СОШ№1»</w:t>
            </w:r>
          </w:p>
        </w:tc>
        <w:tc>
          <w:tcPr>
            <w:tcW w:w="1134" w:type="dxa"/>
            <w:shd w:val="clear" w:color="auto" w:fill="auto"/>
          </w:tcPr>
          <w:p w:rsidR="00513155" w:rsidRPr="00A93102" w:rsidRDefault="00513155" w:rsidP="00832955">
            <w:pPr>
              <w:spacing w:after="0" w:line="240" w:lineRule="auto"/>
              <w:rPr>
                <w:rFonts w:ascii="Times New Roman" w:eastAsia="Times New Roman" w:hAnsi="Times New Roman"/>
                <w:b/>
                <w:color w:val="000000"/>
                <w:sz w:val="20"/>
                <w:szCs w:val="20"/>
              </w:rPr>
            </w:pPr>
            <w:r w:rsidRPr="00A93102">
              <w:rPr>
                <w:rFonts w:ascii="Times New Roman" w:eastAsia="Times New Roman" w:hAnsi="Times New Roman"/>
                <w:b/>
                <w:color w:val="000000"/>
                <w:sz w:val="20"/>
                <w:szCs w:val="20"/>
              </w:rPr>
              <w:t>11.2023г.</w:t>
            </w:r>
          </w:p>
        </w:tc>
        <w:tc>
          <w:tcPr>
            <w:tcW w:w="851" w:type="dxa"/>
            <w:shd w:val="clear" w:color="auto" w:fill="92D050"/>
          </w:tcPr>
          <w:p w:rsidR="00513155" w:rsidRPr="00BD2DB0" w:rsidRDefault="00513155" w:rsidP="00513155">
            <w:pPr>
              <w:spacing w:after="0" w:line="240" w:lineRule="auto"/>
              <w:jc w:val="center"/>
              <w:rPr>
                <w:rFonts w:ascii="Times New Roman" w:eastAsia="Times New Roman" w:hAnsi="Times New Roman"/>
                <w:b/>
                <w:color w:val="000000"/>
                <w:sz w:val="20"/>
                <w:szCs w:val="20"/>
              </w:rPr>
            </w:pPr>
            <w:r w:rsidRPr="00BD2DB0">
              <w:rPr>
                <w:rFonts w:ascii="Times New Roman" w:eastAsia="Times New Roman" w:hAnsi="Times New Roman"/>
                <w:b/>
                <w:color w:val="000000"/>
                <w:sz w:val="20"/>
                <w:szCs w:val="20"/>
              </w:rPr>
              <w:t>34</w:t>
            </w:r>
          </w:p>
        </w:tc>
        <w:tc>
          <w:tcPr>
            <w:tcW w:w="1275" w:type="dxa"/>
            <w:shd w:val="clear" w:color="auto" w:fill="00B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20</w:t>
            </w:r>
          </w:p>
        </w:tc>
        <w:tc>
          <w:tcPr>
            <w:tcW w:w="1276"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24</w:t>
            </w:r>
          </w:p>
        </w:tc>
        <w:tc>
          <w:tcPr>
            <w:tcW w:w="1701"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10</w:t>
            </w:r>
          </w:p>
        </w:tc>
        <w:tc>
          <w:tcPr>
            <w:tcW w:w="1134"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16</w:t>
            </w:r>
          </w:p>
        </w:tc>
        <w:tc>
          <w:tcPr>
            <w:tcW w:w="1276"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25</w:t>
            </w:r>
          </w:p>
        </w:tc>
        <w:tc>
          <w:tcPr>
            <w:tcW w:w="1276" w:type="dxa"/>
            <w:shd w:val="clear" w:color="auto" w:fill="00B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17</w:t>
            </w:r>
          </w:p>
        </w:tc>
        <w:tc>
          <w:tcPr>
            <w:tcW w:w="1417"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15</w:t>
            </w:r>
          </w:p>
        </w:tc>
        <w:tc>
          <w:tcPr>
            <w:tcW w:w="851" w:type="dxa"/>
            <w:shd w:val="clear" w:color="auto" w:fill="92D050"/>
          </w:tcPr>
          <w:p w:rsidR="00513155" w:rsidRPr="00BD2DB0" w:rsidRDefault="00513155" w:rsidP="00513155">
            <w:pPr>
              <w:spacing w:after="0" w:line="240" w:lineRule="auto"/>
              <w:jc w:val="center"/>
              <w:rPr>
                <w:rFonts w:ascii="Times New Roman" w:hAnsi="Times New Roman"/>
                <w:b/>
                <w:color w:val="000000"/>
                <w:sz w:val="20"/>
                <w:szCs w:val="20"/>
              </w:rPr>
            </w:pPr>
            <w:r w:rsidRPr="00BD2DB0">
              <w:rPr>
                <w:rFonts w:ascii="Times New Roman" w:hAnsi="Times New Roman"/>
                <w:b/>
                <w:color w:val="000000"/>
                <w:sz w:val="20"/>
                <w:szCs w:val="20"/>
              </w:rPr>
              <w:t>161</w:t>
            </w:r>
          </w:p>
        </w:tc>
        <w:tc>
          <w:tcPr>
            <w:tcW w:w="992" w:type="dxa"/>
            <w:shd w:val="clear" w:color="auto" w:fill="92D050"/>
          </w:tcPr>
          <w:p w:rsidR="00513155" w:rsidRPr="00BD2DB0" w:rsidRDefault="00513155" w:rsidP="00513155">
            <w:pPr>
              <w:spacing w:after="0" w:line="240" w:lineRule="auto"/>
              <w:jc w:val="center"/>
              <w:rPr>
                <w:rFonts w:ascii="Times New Roman" w:hAnsi="Times New Roman"/>
                <w:b/>
                <w:color w:val="000000"/>
                <w:sz w:val="20"/>
                <w:szCs w:val="20"/>
              </w:rPr>
            </w:pPr>
            <w:r w:rsidRPr="00BD2DB0">
              <w:rPr>
                <w:rFonts w:ascii="Times New Roman" w:hAnsi="Times New Roman"/>
                <w:b/>
                <w:color w:val="000000"/>
                <w:sz w:val="20"/>
                <w:szCs w:val="20"/>
              </w:rPr>
              <w:t>средний</w:t>
            </w:r>
          </w:p>
        </w:tc>
      </w:tr>
      <w:tr w:rsidR="00513155" w:rsidRPr="009D5B6D" w:rsidTr="002220BE">
        <w:trPr>
          <w:trHeight w:val="70"/>
        </w:trPr>
        <w:tc>
          <w:tcPr>
            <w:tcW w:w="421" w:type="dxa"/>
            <w:vMerge/>
          </w:tcPr>
          <w:p w:rsidR="00513155" w:rsidRPr="00655002" w:rsidRDefault="00513155" w:rsidP="00513155">
            <w:pPr>
              <w:spacing w:after="0" w:line="240" w:lineRule="auto"/>
              <w:jc w:val="both"/>
              <w:rPr>
                <w:rFonts w:ascii="Times New Roman" w:hAnsi="Times New Roman"/>
                <w:sz w:val="20"/>
                <w:szCs w:val="20"/>
              </w:rPr>
            </w:pPr>
          </w:p>
        </w:tc>
        <w:tc>
          <w:tcPr>
            <w:tcW w:w="1984" w:type="dxa"/>
            <w:vMerge/>
            <w:shd w:val="clear" w:color="auto" w:fill="auto"/>
          </w:tcPr>
          <w:p w:rsidR="00513155" w:rsidRPr="00655002" w:rsidRDefault="00513155" w:rsidP="00513155">
            <w:pPr>
              <w:spacing w:after="0" w:line="240" w:lineRule="auto"/>
              <w:jc w:val="both"/>
              <w:rPr>
                <w:rFonts w:ascii="Times New Roman" w:hAnsi="Times New Roman"/>
                <w:sz w:val="20"/>
                <w:szCs w:val="20"/>
              </w:rPr>
            </w:pPr>
          </w:p>
        </w:tc>
        <w:tc>
          <w:tcPr>
            <w:tcW w:w="1134" w:type="dxa"/>
            <w:shd w:val="clear" w:color="auto" w:fill="auto"/>
          </w:tcPr>
          <w:p w:rsidR="00513155" w:rsidRPr="00655002" w:rsidRDefault="00513155" w:rsidP="00832955">
            <w:pPr>
              <w:spacing w:after="0" w:line="240" w:lineRule="auto"/>
              <w:rPr>
                <w:rFonts w:ascii="Times New Roman" w:eastAsia="Times New Roman" w:hAnsi="Times New Roman"/>
                <w:color w:val="000000"/>
                <w:sz w:val="20"/>
                <w:szCs w:val="20"/>
              </w:rPr>
            </w:pPr>
            <w:r>
              <w:rPr>
                <w:rFonts w:ascii="Times New Roman" w:eastAsia="Times New Roman" w:hAnsi="Times New Roman"/>
                <w:b/>
                <w:color w:val="000000"/>
                <w:sz w:val="20"/>
                <w:szCs w:val="20"/>
              </w:rPr>
              <w:t>06</w:t>
            </w:r>
            <w:r w:rsidRPr="00A93102">
              <w:rPr>
                <w:rFonts w:ascii="Times New Roman" w:eastAsia="Times New Roman" w:hAnsi="Times New Roman"/>
                <w:b/>
                <w:color w:val="000000"/>
                <w:sz w:val="20"/>
                <w:szCs w:val="20"/>
              </w:rPr>
              <w:t>.202</w:t>
            </w:r>
            <w:r>
              <w:rPr>
                <w:rFonts w:ascii="Times New Roman" w:eastAsia="Times New Roman" w:hAnsi="Times New Roman"/>
                <w:b/>
                <w:color w:val="000000"/>
                <w:sz w:val="20"/>
                <w:szCs w:val="20"/>
              </w:rPr>
              <w:t>4</w:t>
            </w:r>
            <w:r w:rsidRPr="00A93102">
              <w:rPr>
                <w:rFonts w:ascii="Times New Roman" w:eastAsia="Times New Roman" w:hAnsi="Times New Roman"/>
                <w:b/>
                <w:color w:val="000000"/>
                <w:sz w:val="20"/>
                <w:szCs w:val="20"/>
              </w:rPr>
              <w:t>г.</w:t>
            </w:r>
          </w:p>
        </w:tc>
        <w:tc>
          <w:tcPr>
            <w:tcW w:w="851" w:type="dxa"/>
            <w:tcBorders>
              <w:bottom w:val="single" w:sz="4" w:space="0" w:color="auto"/>
            </w:tcBorders>
            <w:shd w:val="clear" w:color="auto" w:fill="92D050"/>
          </w:tcPr>
          <w:p w:rsidR="00513155" w:rsidRPr="00B55EDF" w:rsidRDefault="005432CD" w:rsidP="00513155">
            <w:pPr>
              <w:spacing w:after="0" w:line="240" w:lineRule="auto"/>
              <w:jc w:val="center"/>
              <w:rPr>
                <w:rFonts w:ascii="Times New Roman" w:eastAsia="Times New Roman" w:hAnsi="Times New Roman"/>
                <w:b/>
                <w:color w:val="000000"/>
                <w:sz w:val="20"/>
                <w:szCs w:val="20"/>
              </w:rPr>
            </w:pPr>
            <w:r w:rsidRPr="00B55EDF">
              <w:rPr>
                <w:rFonts w:ascii="Times New Roman" w:eastAsia="Times New Roman" w:hAnsi="Times New Roman"/>
                <w:b/>
                <w:color w:val="000000"/>
                <w:sz w:val="20"/>
                <w:szCs w:val="20"/>
              </w:rPr>
              <w:t>37</w:t>
            </w:r>
          </w:p>
        </w:tc>
        <w:tc>
          <w:tcPr>
            <w:tcW w:w="1275" w:type="dxa"/>
            <w:shd w:val="clear" w:color="auto" w:fill="92D050"/>
          </w:tcPr>
          <w:p w:rsidR="00513155" w:rsidRPr="00B55EDF" w:rsidRDefault="005432CD" w:rsidP="00513155">
            <w:pPr>
              <w:spacing w:after="0" w:line="240" w:lineRule="auto"/>
              <w:jc w:val="center"/>
              <w:rPr>
                <w:rFonts w:ascii="Times New Roman" w:hAnsi="Times New Roman"/>
                <w:b/>
                <w:sz w:val="20"/>
                <w:szCs w:val="20"/>
              </w:rPr>
            </w:pPr>
            <w:r w:rsidRPr="00B55EDF">
              <w:rPr>
                <w:rFonts w:ascii="Times New Roman" w:hAnsi="Times New Roman"/>
                <w:b/>
                <w:sz w:val="20"/>
                <w:szCs w:val="20"/>
              </w:rPr>
              <w:t>19</w:t>
            </w:r>
          </w:p>
        </w:tc>
        <w:tc>
          <w:tcPr>
            <w:tcW w:w="1276" w:type="dxa"/>
            <w:shd w:val="clear" w:color="auto" w:fill="92D050"/>
          </w:tcPr>
          <w:p w:rsidR="00513155" w:rsidRPr="00B55EDF" w:rsidRDefault="005432CD" w:rsidP="00513155">
            <w:pPr>
              <w:spacing w:after="0" w:line="240" w:lineRule="auto"/>
              <w:jc w:val="center"/>
              <w:rPr>
                <w:rFonts w:ascii="Times New Roman" w:hAnsi="Times New Roman"/>
                <w:b/>
                <w:sz w:val="20"/>
                <w:szCs w:val="20"/>
              </w:rPr>
            </w:pPr>
            <w:r w:rsidRPr="00B55EDF">
              <w:rPr>
                <w:rFonts w:ascii="Times New Roman" w:hAnsi="Times New Roman"/>
                <w:b/>
                <w:sz w:val="20"/>
                <w:szCs w:val="20"/>
              </w:rPr>
              <w:t>24</w:t>
            </w:r>
          </w:p>
        </w:tc>
        <w:tc>
          <w:tcPr>
            <w:tcW w:w="1701" w:type="dxa"/>
            <w:shd w:val="clear" w:color="auto" w:fill="92D050"/>
          </w:tcPr>
          <w:p w:rsidR="00513155" w:rsidRPr="00B55EDF" w:rsidRDefault="005432CD" w:rsidP="00513155">
            <w:pPr>
              <w:spacing w:after="0" w:line="240" w:lineRule="auto"/>
              <w:jc w:val="center"/>
              <w:rPr>
                <w:rFonts w:ascii="Times New Roman" w:hAnsi="Times New Roman"/>
                <w:b/>
                <w:sz w:val="20"/>
                <w:szCs w:val="20"/>
              </w:rPr>
            </w:pPr>
            <w:r w:rsidRPr="00B55EDF">
              <w:rPr>
                <w:rFonts w:ascii="Times New Roman" w:hAnsi="Times New Roman"/>
                <w:b/>
                <w:sz w:val="20"/>
                <w:szCs w:val="20"/>
              </w:rPr>
              <w:t>11</w:t>
            </w:r>
          </w:p>
        </w:tc>
        <w:tc>
          <w:tcPr>
            <w:tcW w:w="1134" w:type="dxa"/>
            <w:shd w:val="clear" w:color="auto" w:fill="92D050"/>
          </w:tcPr>
          <w:p w:rsidR="00513155" w:rsidRPr="00B55EDF" w:rsidRDefault="005432CD" w:rsidP="00513155">
            <w:pPr>
              <w:spacing w:after="0" w:line="240" w:lineRule="auto"/>
              <w:jc w:val="center"/>
              <w:rPr>
                <w:rFonts w:ascii="Times New Roman" w:hAnsi="Times New Roman"/>
                <w:b/>
                <w:sz w:val="20"/>
                <w:szCs w:val="20"/>
              </w:rPr>
            </w:pPr>
            <w:r w:rsidRPr="00B55EDF">
              <w:rPr>
                <w:rFonts w:ascii="Times New Roman" w:hAnsi="Times New Roman"/>
                <w:b/>
                <w:sz w:val="20"/>
                <w:szCs w:val="20"/>
              </w:rPr>
              <w:t>18</w:t>
            </w:r>
          </w:p>
        </w:tc>
        <w:tc>
          <w:tcPr>
            <w:tcW w:w="1276" w:type="dxa"/>
            <w:shd w:val="clear" w:color="auto" w:fill="92D050"/>
          </w:tcPr>
          <w:p w:rsidR="00513155" w:rsidRPr="00B55EDF" w:rsidRDefault="005432CD" w:rsidP="00513155">
            <w:pPr>
              <w:spacing w:after="0" w:line="240" w:lineRule="auto"/>
              <w:jc w:val="center"/>
              <w:rPr>
                <w:rFonts w:ascii="Times New Roman" w:hAnsi="Times New Roman"/>
                <w:b/>
                <w:sz w:val="20"/>
                <w:szCs w:val="20"/>
              </w:rPr>
            </w:pPr>
            <w:r w:rsidRPr="00B55EDF">
              <w:rPr>
                <w:rFonts w:ascii="Times New Roman" w:hAnsi="Times New Roman"/>
                <w:b/>
                <w:sz w:val="20"/>
                <w:szCs w:val="20"/>
              </w:rPr>
              <w:t>26</w:t>
            </w:r>
          </w:p>
        </w:tc>
        <w:tc>
          <w:tcPr>
            <w:tcW w:w="1276" w:type="dxa"/>
            <w:shd w:val="clear" w:color="auto" w:fill="00B050"/>
          </w:tcPr>
          <w:p w:rsidR="00513155" w:rsidRPr="00B55EDF" w:rsidRDefault="005432CD" w:rsidP="00513155">
            <w:pPr>
              <w:spacing w:after="0" w:line="240" w:lineRule="auto"/>
              <w:jc w:val="center"/>
              <w:rPr>
                <w:rFonts w:ascii="Times New Roman" w:hAnsi="Times New Roman"/>
                <w:b/>
                <w:sz w:val="20"/>
                <w:szCs w:val="20"/>
              </w:rPr>
            </w:pPr>
            <w:r w:rsidRPr="00B55EDF">
              <w:rPr>
                <w:rFonts w:ascii="Times New Roman" w:hAnsi="Times New Roman"/>
                <w:b/>
                <w:sz w:val="20"/>
                <w:szCs w:val="20"/>
              </w:rPr>
              <w:t>17</w:t>
            </w:r>
          </w:p>
        </w:tc>
        <w:tc>
          <w:tcPr>
            <w:tcW w:w="1417" w:type="dxa"/>
            <w:shd w:val="clear" w:color="auto" w:fill="FFC000"/>
          </w:tcPr>
          <w:p w:rsidR="00513155" w:rsidRPr="00B55EDF" w:rsidRDefault="005432CD" w:rsidP="00513155">
            <w:pPr>
              <w:spacing w:after="0" w:line="240" w:lineRule="auto"/>
              <w:jc w:val="center"/>
              <w:rPr>
                <w:rFonts w:ascii="Times New Roman" w:hAnsi="Times New Roman"/>
                <w:b/>
                <w:sz w:val="20"/>
                <w:szCs w:val="20"/>
              </w:rPr>
            </w:pPr>
            <w:r w:rsidRPr="00B55EDF">
              <w:rPr>
                <w:rFonts w:ascii="Times New Roman" w:hAnsi="Times New Roman"/>
                <w:b/>
                <w:sz w:val="20"/>
                <w:szCs w:val="20"/>
              </w:rPr>
              <w:t>11</w:t>
            </w:r>
          </w:p>
        </w:tc>
        <w:tc>
          <w:tcPr>
            <w:tcW w:w="851" w:type="dxa"/>
            <w:shd w:val="clear" w:color="auto" w:fill="92D050"/>
          </w:tcPr>
          <w:p w:rsidR="00513155" w:rsidRPr="00B55EDF" w:rsidRDefault="005432CD" w:rsidP="00513155">
            <w:pPr>
              <w:spacing w:after="0" w:line="240" w:lineRule="auto"/>
              <w:jc w:val="center"/>
              <w:rPr>
                <w:rFonts w:ascii="Times New Roman" w:hAnsi="Times New Roman"/>
                <w:b/>
                <w:color w:val="000000"/>
                <w:sz w:val="20"/>
                <w:szCs w:val="20"/>
              </w:rPr>
            </w:pPr>
            <w:r w:rsidRPr="00B55EDF">
              <w:rPr>
                <w:rFonts w:ascii="Times New Roman" w:hAnsi="Times New Roman"/>
                <w:b/>
                <w:color w:val="000000"/>
                <w:sz w:val="20"/>
                <w:szCs w:val="20"/>
              </w:rPr>
              <w:t>163</w:t>
            </w:r>
          </w:p>
        </w:tc>
        <w:tc>
          <w:tcPr>
            <w:tcW w:w="992" w:type="dxa"/>
            <w:shd w:val="clear" w:color="auto" w:fill="92D050"/>
          </w:tcPr>
          <w:p w:rsidR="00513155" w:rsidRPr="00B55EDF" w:rsidRDefault="005432CD" w:rsidP="00513155">
            <w:pPr>
              <w:spacing w:after="0" w:line="240" w:lineRule="auto"/>
              <w:jc w:val="center"/>
              <w:rPr>
                <w:rFonts w:ascii="Times New Roman" w:hAnsi="Times New Roman"/>
                <w:b/>
                <w:color w:val="000000"/>
                <w:sz w:val="20"/>
                <w:szCs w:val="20"/>
              </w:rPr>
            </w:pPr>
            <w:r w:rsidRPr="00B55EDF">
              <w:rPr>
                <w:rFonts w:ascii="Times New Roman" w:hAnsi="Times New Roman"/>
                <w:b/>
                <w:color w:val="000000"/>
                <w:sz w:val="20"/>
                <w:szCs w:val="20"/>
              </w:rPr>
              <w:t>средний</w:t>
            </w:r>
          </w:p>
        </w:tc>
      </w:tr>
      <w:tr w:rsidR="00243E21" w:rsidRPr="009D5B6D" w:rsidTr="00D229B0">
        <w:trPr>
          <w:trHeight w:val="70"/>
        </w:trPr>
        <w:tc>
          <w:tcPr>
            <w:tcW w:w="15588" w:type="dxa"/>
            <w:gridSpan w:val="13"/>
          </w:tcPr>
          <w:p w:rsidR="00243E21" w:rsidRPr="001E2051" w:rsidRDefault="00243E21" w:rsidP="00513155">
            <w:pPr>
              <w:spacing w:after="0" w:line="240" w:lineRule="auto"/>
              <w:jc w:val="center"/>
              <w:rPr>
                <w:rFonts w:ascii="Times New Roman" w:hAnsi="Times New Roman"/>
                <w:b/>
                <w:color w:val="000000"/>
                <w:sz w:val="20"/>
                <w:szCs w:val="20"/>
              </w:rPr>
            </w:pPr>
          </w:p>
        </w:tc>
      </w:tr>
      <w:tr w:rsidR="00513155" w:rsidRPr="009D5B6D" w:rsidTr="00513155">
        <w:tc>
          <w:tcPr>
            <w:tcW w:w="421" w:type="dxa"/>
            <w:vMerge w:val="restart"/>
          </w:tcPr>
          <w:p w:rsidR="00513155" w:rsidRPr="00655002" w:rsidRDefault="00513155" w:rsidP="00513155">
            <w:pPr>
              <w:spacing w:after="0" w:line="240" w:lineRule="auto"/>
              <w:jc w:val="both"/>
              <w:rPr>
                <w:rFonts w:ascii="Times New Roman" w:hAnsi="Times New Roman"/>
                <w:sz w:val="20"/>
                <w:szCs w:val="20"/>
              </w:rPr>
            </w:pPr>
            <w:r w:rsidRPr="00655002">
              <w:rPr>
                <w:rFonts w:ascii="Times New Roman" w:hAnsi="Times New Roman"/>
                <w:sz w:val="20"/>
                <w:szCs w:val="20"/>
              </w:rPr>
              <w:t>4</w:t>
            </w:r>
          </w:p>
        </w:tc>
        <w:tc>
          <w:tcPr>
            <w:tcW w:w="1984" w:type="dxa"/>
            <w:vMerge w:val="restart"/>
            <w:shd w:val="clear" w:color="auto" w:fill="auto"/>
          </w:tcPr>
          <w:p w:rsidR="00513155" w:rsidRPr="00655002" w:rsidRDefault="00513155" w:rsidP="00513155">
            <w:pPr>
              <w:spacing w:after="0" w:line="240" w:lineRule="auto"/>
              <w:jc w:val="both"/>
              <w:rPr>
                <w:rFonts w:ascii="Times New Roman" w:hAnsi="Times New Roman"/>
                <w:sz w:val="20"/>
                <w:szCs w:val="20"/>
              </w:rPr>
            </w:pPr>
            <w:r w:rsidRPr="00655002">
              <w:rPr>
                <w:rFonts w:ascii="Times New Roman" w:hAnsi="Times New Roman"/>
                <w:sz w:val="20"/>
                <w:szCs w:val="20"/>
              </w:rPr>
              <w:t>МБОУ «СОШ№2»</w:t>
            </w:r>
          </w:p>
        </w:tc>
        <w:tc>
          <w:tcPr>
            <w:tcW w:w="1134" w:type="dxa"/>
            <w:shd w:val="clear" w:color="auto" w:fill="auto"/>
          </w:tcPr>
          <w:p w:rsidR="00513155" w:rsidRPr="00655002" w:rsidRDefault="00513155" w:rsidP="00832955">
            <w:pPr>
              <w:spacing w:after="0" w:line="240" w:lineRule="auto"/>
              <w:rPr>
                <w:rFonts w:ascii="Times New Roman" w:eastAsia="Times New Roman" w:hAnsi="Times New Roman"/>
                <w:color w:val="000000"/>
                <w:sz w:val="20"/>
                <w:szCs w:val="20"/>
              </w:rPr>
            </w:pPr>
            <w:r w:rsidRPr="00BD2DB0">
              <w:rPr>
                <w:rFonts w:ascii="Times New Roman" w:eastAsia="Times New Roman" w:hAnsi="Times New Roman"/>
                <w:b/>
                <w:color w:val="000000"/>
                <w:sz w:val="20"/>
                <w:szCs w:val="20"/>
              </w:rPr>
              <w:t>11.2023г.</w:t>
            </w:r>
          </w:p>
        </w:tc>
        <w:tc>
          <w:tcPr>
            <w:tcW w:w="851" w:type="dxa"/>
            <w:shd w:val="clear" w:color="auto" w:fill="00B050"/>
          </w:tcPr>
          <w:p w:rsidR="00513155" w:rsidRPr="00BD2DB0" w:rsidRDefault="00513155" w:rsidP="00513155">
            <w:pPr>
              <w:spacing w:after="0" w:line="240" w:lineRule="auto"/>
              <w:jc w:val="center"/>
              <w:rPr>
                <w:rFonts w:ascii="Times New Roman" w:eastAsia="Times New Roman" w:hAnsi="Times New Roman"/>
                <w:b/>
                <w:color w:val="000000"/>
                <w:sz w:val="20"/>
                <w:szCs w:val="20"/>
              </w:rPr>
            </w:pPr>
            <w:r w:rsidRPr="00BD2DB0">
              <w:rPr>
                <w:rFonts w:ascii="Times New Roman" w:eastAsia="Times New Roman" w:hAnsi="Times New Roman"/>
                <w:b/>
                <w:color w:val="000000"/>
                <w:sz w:val="20"/>
                <w:szCs w:val="20"/>
              </w:rPr>
              <w:t>41</w:t>
            </w:r>
          </w:p>
        </w:tc>
        <w:tc>
          <w:tcPr>
            <w:tcW w:w="1275"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18</w:t>
            </w:r>
          </w:p>
        </w:tc>
        <w:tc>
          <w:tcPr>
            <w:tcW w:w="1276"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23</w:t>
            </w:r>
          </w:p>
        </w:tc>
        <w:tc>
          <w:tcPr>
            <w:tcW w:w="1701"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11</w:t>
            </w:r>
          </w:p>
        </w:tc>
        <w:tc>
          <w:tcPr>
            <w:tcW w:w="1134"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14</w:t>
            </w:r>
          </w:p>
        </w:tc>
        <w:tc>
          <w:tcPr>
            <w:tcW w:w="1276"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26</w:t>
            </w:r>
          </w:p>
        </w:tc>
        <w:tc>
          <w:tcPr>
            <w:tcW w:w="1276" w:type="dxa"/>
            <w:shd w:val="clear" w:color="auto" w:fill="92D05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16</w:t>
            </w:r>
          </w:p>
        </w:tc>
        <w:tc>
          <w:tcPr>
            <w:tcW w:w="1417" w:type="dxa"/>
            <w:shd w:val="clear" w:color="auto" w:fill="FFC000"/>
          </w:tcPr>
          <w:p w:rsidR="00513155" w:rsidRPr="00BD2DB0" w:rsidRDefault="00513155" w:rsidP="00513155">
            <w:pPr>
              <w:spacing w:after="0" w:line="240" w:lineRule="auto"/>
              <w:jc w:val="center"/>
              <w:rPr>
                <w:rFonts w:ascii="Times New Roman" w:hAnsi="Times New Roman"/>
                <w:b/>
                <w:sz w:val="20"/>
                <w:szCs w:val="20"/>
              </w:rPr>
            </w:pPr>
            <w:r w:rsidRPr="00BD2DB0">
              <w:rPr>
                <w:rFonts w:ascii="Times New Roman" w:hAnsi="Times New Roman"/>
                <w:b/>
                <w:sz w:val="20"/>
                <w:szCs w:val="20"/>
              </w:rPr>
              <w:t>11</w:t>
            </w:r>
          </w:p>
        </w:tc>
        <w:tc>
          <w:tcPr>
            <w:tcW w:w="851" w:type="dxa"/>
            <w:shd w:val="clear" w:color="auto" w:fill="92D050"/>
          </w:tcPr>
          <w:p w:rsidR="00513155" w:rsidRPr="00BD2DB0" w:rsidRDefault="00513155" w:rsidP="00513155">
            <w:pPr>
              <w:spacing w:after="0" w:line="240" w:lineRule="auto"/>
              <w:jc w:val="center"/>
              <w:rPr>
                <w:rFonts w:ascii="Times New Roman" w:hAnsi="Times New Roman"/>
                <w:b/>
                <w:color w:val="000000"/>
                <w:sz w:val="20"/>
                <w:szCs w:val="20"/>
              </w:rPr>
            </w:pPr>
            <w:r w:rsidRPr="00BD2DB0">
              <w:rPr>
                <w:rFonts w:ascii="Times New Roman" w:hAnsi="Times New Roman"/>
                <w:b/>
                <w:color w:val="000000"/>
                <w:sz w:val="20"/>
                <w:szCs w:val="20"/>
              </w:rPr>
              <w:t>160</w:t>
            </w:r>
          </w:p>
        </w:tc>
        <w:tc>
          <w:tcPr>
            <w:tcW w:w="992" w:type="dxa"/>
            <w:shd w:val="clear" w:color="auto" w:fill="92D050"/>
          </w:tcPr>
          <w:p w:rsidR="00513155" w:rsidRPr="00BD2DB0" w:rsidRDefault="00513155" w:rsidP="00513155">
            <w:pPr>
              <w:spacing w:after="0" w:line="240" w:lineRule="auto"/>
              <w:jc w:val="center"/>
              <w:rPr>
                <w:rFonts w:ascii="Times New Roman" w:hAnsi="Times New Roman"/>
                <w:b/>
                <w:color w:val="000000"/>
                <w:sz w:val="20"/>
                <w:szCs w:val="20"/>
              </w:rPr>
            </w:pPr>
            <w:r w:rsidRPr="00BD2DB0">
              <w:rPr>
                <w:rFonts w:ascii="Times New Roman" w:hAnsi="Times New Roman"/>
                <w:b/>
                <w:color w:val="000000"/>
                <w:sz w:val="20"/>
                <w:szCs w:val="20"/>
              </w:rPr>
              <w:t>средний</w:t>
            </w:r>
          </w:p>
        </w:tc>
      </w:tr>
      <w:tr w:rsidR="00513155" w:rsidRPr="009D5B6D" w:rsidTr="00B9552B">
        <w:trPr>
          <w:trHeight w:val="70"/>
        </w:trPr>
        <w:tc>
          <w:tcPr>
            <w:tcW w:w="421" w:type="dxa"/>
            <w:vMerge/>
          </w:tcPr>
          <w:p w:rsidR="00513155" w:rsidRPr="00655002" w:rsidRDefault="00513155" w:rsidP="00513155">
            <w:pPr>
              <w:spacing w:after="0" w:line="240" w:lineRule="auto"/>
              <w:jc w:val="both"/>
              <w:rPr>
                <w:rFonts w:ascii="Times New Roman" w:hAnsi="Times New Roman"/>
                <w:sz w:val="20"/>
                <w:szCs w:val="20"/>
              </w:rPr>
            </w:pPr>
          </w:p>
        </w:tc>
        <w:tc>
          <w:tcPr>
            <w:tcW w:w="1984" w:type="dxa"/>
            <w:vMerge/>
            <w:shd w:val="clear" w:color="auto" w:fill="auto"/>
          </w:tcPr>
          <w:p w:rsidR="00513155" w:rsidRPr="00655002" w:rsidRDefault="00513155" w:rsidP="00513155">
            <w:pPr>
              <w:spacing w:after="0" w:line="240" w:lineRule="auto"/>
              <w:jc w:val="both"/>
              <w:rPr>
                <w:rFonts w:ascii="Times New Roman" w:hAnsi="Times New Roman"/>
                <w:sz w:val="20"/>
                <w:szCs w:val="20"/>
              </w:rPr>
            </w:pPr>
          </w:p>
        </w:tc>
        <w:tc>
          <w:tcPr>
            <w:tcW w:w="1134" w:type="dxa"/>
            <w:shd w:val="clear" w:color="auto" w:fill="auto"/>
          </w:tcPr>
          <w:p w:rsidR="00513155" w:rsidRPr="00513155" w:rsidRDefault="00513155" w:rsidP="00832955">
            <w:pPr>
              <w:spacing w:after="0" w:line="240" w:lineRule="auto"/>
              <w:rPr>
                <w:rFonts w:ascii="Times New Roman" w:eastAsia="Times New Roman" w:hAnsi="Times New Roman"/>
                <w:b/>
                <w:color w:val="000000"/>
                <w:sz w:val="20"/>
                <w:szCs w:val="20"/>
              </w:rPr>
            </w:pPr>
            <w:r w:rsidRPr="00513155">
              <w:rPr>
                <w:rFonts w:ascii="Times New Roman" w:eastAsia="Times New Roman" w:hAnsi="Times New Roman"/>
                <w:b/>
                <w:color w:val="000000"/>
                <w:sz w:val="20"/>
                <w:szCs w:val="20"/>
              </w:rPr>
              <w:t>06.2024г.</w:t>
            </w:r>
          </w:p>
        </w:tc>
        <w:tc>
          <w:tcPr>
            <w:tcW w:w="851" w:type="dxa"/>
            <w:shd w:val="clear" w:color="auto" w:fill="92D050"/>
          </w:tcPr>
          <w:p w:rsidR="00513155" w:rsidRPr="00655002" w:rsidRDefault="00663EC8" w:rsidP="0051315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w:t>
            </w:r>
          </w:p>
        </w:tc>
        <w:tc>
          <w:tcPr>
            <w:tcW w:w="1275" w:type="dxa"/>
            <w:shd w:val="clear" w:color="auto" w:fill="92D050"/>
          </w:tcPr>
          <w:p w:rsidR="00513155" w:rsidRPr="00655002" w:rsidRDefault="00663EC8" w:rsidP="00513155">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92D050"/>
          </w:tcPr>
          <w:p w:rsidR="00513155" w:rsidRPr="00655002" w:rsidRDefault="00663EC8" w:rsidP="00513155">
            <w:pPr>
              <w:spacing w:after="0" w:line="240" w:lineRule="auto"/>
              <w:jc w:val="center"/>
              <w:rPr>
                <w:rFonts w:ascii="Times New Roman" w:hAnsi="Times New Roman"/>
                <w:sz w:val="20"/>
                <w:szCs w:val="20"/>
              </w:rPr>
            </w:pPr>
            <w:r>
              <w:rPr>
                <w:rFonts w:ascii="Times New Roman" w:hAnsi="Times New Roman"/>
                <w:sz w:val="20"/>
                <w:szCs w:val="20"/>
              </w:rPr>
              <w:t>24</w:t>
            </w:r>
          </w:p>
        </w:tc>
        <w:tc>
          <w:tcPr>
            <w:tcW w:w="1701" w:type="dxa"/>
            <w:shd w:val="clear" w:color="auto" w:fill="92D050"/>
          </w:tcPr>
          <w:p w:rsidR="00513155" w:rsidRPr="00655002" w:rsidRDefault="00663EC8" w:rsidP="00513155">
            <w:pPr>
              <w:spacing w:after="0" w:line="240" w:lineRule="auto"/>
              <w:jc w:val="center"/>
              <w:rPr>
                <w:rFonts w:ascii="Times New Roman" w:hAnsi="Times New Roman"/>
                <w:sz w:val="20"/>
                <w:szCs w:val="20"/>
              </w:rPr>
            </w:pPr>
            <w:r>
              <w:rPr>
                <w:rFonts w:ascii="Times New Roman" w:hAnsi="Times New Roman"/>
                <w:sz w:val="20"/>
                <w:szCs w:val="20"/>
              </w:rPr>
              <w:t>11</w:t>
            </w:r>
          </w:p>
        </w:tc>
        <w:tc>
          <w:tcPr>
            <w:tcW w:w="1134" w:type="dxa"/>
            <w:shd w:val="clear" w:color="auto" w:fill="92D050"/>
          </w:tcPr>
          <w:p w:rsidR="00513155" w:rsidRPr="00655002" w:rsidRDefault="00663EC8" w:rsidP="00513155">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92D050"/>
          </w:tcPr>
          <w:p w:rsidR="00513155" w:rsidRPr="00655002" w:rsidRDefault="00663EC8" w:rsidP="00513155">
            <w:pPr>
              <w:spacing w:after="0" w:line="240" w:lineRule="auto"/>
              <w:jc w:val="center"/>
              <w:rPr>
                <w:rFonts w:ascii="Times New Roman" w:hAnsi="Times New Roman"/>
                <w:sz w:val="20"/>
                <w:szCs w:val="20"/>
              </w:rPr>
            </w:pPr>
            <w:r>
              <w:rPr>
                <w:rFonts w:ascii="Times New Roman" w:hAnsi="Times New Roman"/>
                <w:sz w:val="20"/>
                <w:szCs w:val="20"/>
              </w:rPr>
              <w:t>24</w:t>
            </w:r>
          </w:p>
        </w:tc>
        <w:tc>
          <w:tcPr>
            <w:tcW w:w="1276" w:type="dxa"/>
            <w:shd w:val="clear" w:color="auto" w:fill="00B050"/>
          </w:tcPr>
          <w:p w:rsidR="00513155" w:rsidRPr="00655002" w:rsidRDefault="00663EC8" w:rsidP="00513155">
            <w:pPr>
              <w:spacing w:after="0" w:line="240" w:lineRule="auto"/>
              <w:jc w:val="center"/>
              <w:rPr>
                <w:rFonts w:ascii="Times New Roman" w:hAnsi="Times New Roman"/>
                <w:sz w:val="20"/>
                <w:szCs w:val="20"/>
              </w:rPr>
            </w:pPr>
            <w:r>
              <w:rPr>
                <w:rFonts w:ascii="Times New Roman" w:hAnsi="Times New Roman"/>
                <w:sz w:val="20"/>
                <w:szCs w:val="20"/>
              </w:rPr>
              <w:t>18</w:t>
            </w:r>
          </w:p>
        </w:tc>
        <w:tc>
          <w:tcPr>
            <w:tcW w:w="1417" w:type="dxa"/>
            <w:shd w:val="clear" w:color="auto" w:fill="92D050"/>
          </w:tcPr>
          <w:p w:rsidR="00513155" w:rsidRPr="00655002" w:rsidRDefault="00663EC8" w:rsidP="00513155">
            <w:pPr>
              <w:spacing w:after="0" w:line="240" w:lineRule="auto"/>
              <w:jc w:val="center"/>
              <w:rPr>
                <w:rFonts w:ascii="Times New Roman" w:hAnsi="Times New Roman"/>
                <w:sz w:val="20"/>
                <w:szCs w:val="20"/>
              </w:rPr>
            </w:pPr>
            <w:r>
              <w:rPr>
                <w:rFonts w:ascii="Times New Roman" w:hAnsi="Times New Roman"/>
                <w:sz w:val="20"/>
                <w:szCs w:val="20"/>
              </w:rPr>
              <w:t>13</w:t>
            </w:r>
          </w:p>
        </w:tc>
        <w:tc>
          <w:tcPr>
            <w:tcW w:w="851" w:type="dxa"/>
            <w:shd w:val="clear" w:color="auto" w:fill="92D050"/>
          </w:tcPr>
          <w:p w:rsidR="00513155" w:rsidRPr="00E15737" w:rsidRDefault="00663EC8" w:rsidP="005131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165</w:t>
            </w:r>
          </w:p>
        </w:tc>
        <w:tc>
          <w:tcPr>
            <w:tcW w:w="992" w:type="dxa"/>
            <w:shd w:val="clear" w:color="auto" w:fill="92D050"/>
          </w:tcPr>
          <w:p w:rsidR="00513155" w:rsidRPr="00E15737" w:rsidRDefault="00663EC8" w:rsidP="005131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663EC8" w:rsidRPr="009D5B6D" w:rsidTr="00D229B0">
        <w:trPr>
          <w:trHeight w:val="70"/>
        </w:trPr>
        <w:tc>
          <w:tcPr>
            <w:tcW w:w="15588" w:type="dxa"/>
            <w:gridSpan w:val="13"/>
          </w:tcPr>
          <w:p w:rsidR="00663EC8" w:rsidRDefault="00663EC8" w:rsidP="00513155">
            <w:pPr>
              <w:spacing w:after="0" w:line="240" w:lineRule="auto"/>
              <w:jc w:val="center"/>
              <w:rPr>
                <w:rFonts w:ascii="Times New Roman" w:hAnsi="Times New Roman"/>
                <w:b/>
                <w:color w:val="000000"/>
                <w:sz w:val="20"/>
                <w:szCs w:val="20"/>
              </w:rPr>
            </w:pPr>
          </w:p>
        </w:tc>
      </w:tr>
      <w:tr w:rsidR="0078745E" w:rsidRPr="009D5B6D" w:rsidTr="0078745E">
        <w:tc>
          <w:tcPr>
            <w:tcW w:w="421" w:type="dxa"/>
            <w:vMerge w:val="restart"/>
          </w:tcPr>
          <w:p w:rsidR="0078745E" w:rsidRPr="00655002" w:rsidRDefault="0078745E" w:rsidP="0078745E">
            <w:pPr>
              <w:spacing w:after="0" w:line="240" w:lineRule="auto"/>
              <w:jc w:val="both"/>
              <w:rPr>
                <w:rFonts w:ascii="Times New Roman" w:hAnsi="Times New Roman"/>
                <w:sz w:val="20"/>
                <w:szCs w:val="20"/>
              </w:rPr>
            </w:pPr>
            <w:r w:rsidRPr="00655002">
              <w:rPr>
                <w:rFonts w:ascii="Times New Roman" w:hAnsi="Times New Roman"/>
                <w:sz w:val="20"/>
                <w:szCs w:val="20"/>
              </w:rPr>
              <w:t>5</w:t>
            </w:r>
          </w:p>
        </w:tc>
        <w:tc>
          <w:tcPr>
            <w:tcW w:w="1984" w:type="dxa"/>
            <w:vMerge w:val="restart"/>
            <w:shd w:val="clear" w:color="auto" w:fill="auto"/>
          </w:tcPr>
          <w:p w:rsidR="0078745E" w:rsidRPr="00655002" w:rsidRDefault="0078745E" w:rsidP="0078745E">
            <w:pPr>
              <w:spacing w:after="0" w:line="240" w:lineRule="auto"/>
              <w:jc w:val="both"/>
              <w:rPr>
                <w:rFonts w:ascii="Times New Roman" w:hAnsi="Times New Roman"/>
                <w:sz w:val="20"/>
                <w:szCs w:val="20"/>
              </w:rPr>
            </w:pPr>
            <w:r w:rsidRPr="00655002">
              <w:rPr>
                <w:rFonts w:ascii="Times New Roman" w:hAnsi="Times New Roman"/>
                <w:sz w:val="20"/>
                <w:szCs w:val="20"/>
              </w:rPr>
              <w:t>МАОУ «СОШ№5»</w:t>
            </w:r>
          </w:p>
        </w:tc>
        <w:tc>
          <w:tcPr>
            <w:tcW w:w="1134" w:type="dxa"/>
            <w:shd w:val="clear" w:color="auto" w:fill="auto"/>
          </w:tcPr>
          <w:p w:rsidR="0078745E" w:rsidRPr="001017D2" w:rsidRDefault="0078745E" w:rsidP="00832955">
            <w:pPr>
              <w:spacing w:after="0" w:line="240" w:lineRule="auto"/>
              <w:rPr>
                <w:rFonts w:ascii="Times New Roman" w:eastAsia="Times New Roman" w:hAnsi="Times New Roman"/>
                <w:b/>
                <w:color w:val="000000"/>
                <w:sz w:val="20"/>
                <w:szCs w:val="20"/>
              </w:rPr>
            </w:pPr>
            <w:r w:rsidRPr="001017D2">
              <w:rPr>
                <w:rFonts w:ascii="Times New Roman" w:eastAsia="Times New Roman" w:hAnsi="Times New Roman"/>
                <w:b/>
                <w:color w:val="000000"/>
                <w:sz w:val="20"/>
                <w:szCs w:val="20"/>
              </w:rPr>
              <w:t>11.2023г.</w:t>
            </w:r>
          </w:p>
        </w:tc>
        <w:tc>
          <w:tcPr>
            <w:tcW w:w="851" w:type="dxa"/>
            <w:shd w:val="clear" w:color="auto" w:fill="92D050"/>
          </w:tcPr>
          <w:p w:rsidR="0078745E" w:rsidRDefault="0078745E" w:rsidP="0078745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1275" w:type="dxa"/>
            <w:shd w:val="clear" w:color="auto" w:fill="92D050"/>
          </w:tcPr>
          <w:p w:rsidR="0078745E"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shd w:val="clear" w:color="auto" w:fill="92D050"/>
          </w:tcPr>
          <w:p w:rsidR="0078745E"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24</w:t>
            </w:r>
          </w:p>
        </w:tc>
        <w:tc>
          <w:tcPr>
            <w:tcW w:w="1701" w:type="dxa"/>
            <w:shd w:val="clear" w:color="auto" w:fill="00B050"/>
          </w:tcPr>
          <w:p w:rsidR="0078745E"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shd w:val="clear" w:color="auto" w:fill="92D050"/>
          </w:tcPr>
          <w:p w:rsidR="0078745E"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15</w:t>
            </w:r>
          </w:p>
        </w:tc>
        <w:tc>
          <w:tcPr>
            <w:tcW w:w="1276" w:type="dxa"/>
            <w:shd w:val="clear" w:color="auto" w:fill="92D050"/>
          </w:tcPr>
          <w:p w:rsidR="0078745E"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00B050"/>
          </w:tcPr>
          <w:p w:rsidR="0078745E"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shd w:val="clear" w:color="auto" w:fill="00B050"/>
          </w:tcPr>
          <w:p w:rsidR="0078745E"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17</w:t>
            </w:r>
          </w:p>
        </w:tc>
        <w:tc>
          <w:tcPr>
            <w:tcW w:w="851" w:type="dxa"/>
            <w:shd w:val="clear" w:color="auto" w:fill="92D050"/>
          </w:tcPr>
          <w:p w:rsidR="0078745E" w:rsidRPr="001017D2" w:rsidRDefault="0078745E" w:rsidP="0078745E">
            <w:pPr>
              <w:spacing w:after="0" w:line="240" w:lineRule="auto"/>
              <w:jc w:val="center"/>
              <w:rPr>
                <w:rFonts w:ascii="Times New Roman" w:hAnsi="Times New Roman"/>
                <w:b/>
                <w:color w:val="000000"/>
                <w:sz w:val="20"/>
                <w:szCs w:val="20"/>
              </w:rPr>
            </w:pPr>
            <w:r w:rsidRPr="001017D2">
              <w:rPr>
                <w:rFonts w:ascii="Times New Roman" w:hAnsi="Times New Roman"/>
                <w:b/>
                <w:color w:val="000000"/>
                <w:sz w:val="20"/>
                <w:szCs w:val="20"/>
              </w:rPr>
              <w:t xml:space="preserve">157 </w:t>
            </w:r>
          </w:p>
        </w:tc>
        <w:tc>
          <w:tcPr>
            <w:tcW w:w="992" w:type="dxa"/>
            <w:shd w:val="clear" w:color="auto" w:fill="92D050"/>
          </w:tcPr>
          <w:p w:rsidR="0078745E" w:rsidRPr="001017D2" w:rsidRDefault="0078745E" w:rsidP="0078745E">
            <w:pPr>
              <w:spacing w:after="0" w:line="240" w:lineRule="auto"/>
              <w:jc w:val="center"/>
              <w:rPr>
                <w:rFonts w:ascii="Times New Roman" w:hAnsi="Times New Roman"/>
                <w:b/>
                <w:color w:val="000000"/>
                <w:sz w:val="20"/>
                <w:szCs w:val="20"/>
              </w:rPr>
            </w:pPr>
            <w:r w:rsidRPr="001017D2">
              <w:rPr>
                <w:rFonts w:ascii="Times New Roman" w:hAnsi="Times New Roman"/>
                <w:b/>
                <w:color w:val="000000"/>
                <w:sz w:val="20"/>
                <w:szCs w:val="20"/>
              </w:rPr>
              <w:t>средний</w:t>
            </w:r>
          </w:p>
        </w:tc>
      </w:tr>
      <w:tr w:rsidR="0078745E" w:rsidRPr="009D5B6D" w:rsidTr="00D229B0">
        <w:trPr>
          <w:trHeight w:val="70"/>
        </w:trPr>
        <w:tc>
          <w:tcPr>
            <w:tcW w:w="421" w:type="dxa"/>
            <w:vMerge/>
          </w:tcPr>
          <w:p w:rsidR="0078745E" w:rsidRPr="00655002" w:rsidRDefault="0078745E" w:rsidP="0078745E">
            <w:pPr>
              <w:spacing w:after="0" w:line="240" w:lineRule="auto"/>
              <w:jc w:val="both"/>
              <w:rPr>
                <w:rFonts w:ascii="Times New Roman" w:hAnsi="Times New Roman"/>
                <w:sz w:val="20"/>
                <w:szCs w:val="20"/>
              </w:rPr>
            </w:pPr>
          </w:p>
        </w:tc>
        <w:tc>
          <w:tcPr>
            <w:tcW w:w="1984" w:type="dxa"/>
            <w:vMerge/>
            <w:shd w:val="clear" w:color="auto" w:fill="auto"/>
          </w:tcPr>
          <w:p w:rsidR="0078745E" w:rsidRPr="00655002" w:rsidRDefault="0078745E" w:rsidP="0078745E">
            <w:pPr>
              <w:spacing w:after="0" w:line="240" w:lineRule="auto"/>
              <w:jc w:val="both"/>
              <w:rPr>
                <w:rFonts w:ascii="Times New Roman" w:hAnsi="Times New Roman"/>
                <w:sz w:val="20"/>
                <w:szCs w:val="20"/>
              </w:rPr>
            </w:pPr>
          </w:p>
        </w:tc>
        <w:tc>
          <w:tcPr>
            <w:tcW w:w="1134" w:type="dxa"/>
            <w:shd w:val="clear" w:color="auto" w:fill="auto"/>
          </w:tcPr>
          <w:p w:rsidR="0078745E" w:rsidRPr="00655002" w:rsidRDefault="0078745E" w:rsidP="00832955">
            <w:pPr>
              <w:spacing w:after="0" w:line="240" w:lineRule="auto"/>
              <w:rPr>
                <w:rFonts w:ascii="Times New Roman" w:eastAsia="Times New Roman" w:hAnsi="Times New Roman"/>
                <w:color w:val="000000"/>
                <w:sz w:val="20"/>
                <w:szCs w:val="20"/>
              </w:rPr>
            </w:pPr>
            <w:r w:rsidRPr="00513155">
              <w:rPr>
                <w:rFonts w:ascii="Times New Roman" w:eastAsia="Times New Roman" w:hAnsi="Times New Roman"/>
                <w:b/>
                <w:color w:val="000000"/>
                <w:sz w:val="20"/>
                <w:szCs w:val="20"/>
              </w:rPr>
              <w:t>06.2024г</w:t>
            </w:r>
            <w:r>
              <w:rPr>
                <w:rFonts w:ascii="Times New Roman" w:eastAsia="Times New Roman" w:hAnsi="Times New Roman"/>
                <w:b/>
                <w:color w:val="000000"/>
                <w:sz w:val="20"/>
                <w:szCs w:val="20"/>
              </w:rPr>
              <w:t>.</w:t>
            </w:r>
          </w:p>
        </w:tc>
        <w:tc>
          <w:tcPr>
            <w:tcW w:w="851" w:type="dxa"/>
            <w:shd w:val="clear" w:color="auto" w:fill="92D050"/>
          </w:tcPr>
          <w:p w:rsidR="0078745E" w:rsidRPr="00655002" w:rsidRDefault="00D229B0" w:rsidP="0078745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1275" w:type="dxa"/>
            <w:shd w:val="clear" w:color="auto" w:fill="92D050"/>
          </w:tcPr>
          <w:p w:rsidR="0078745E" w:rsidRPr="00655002" w:rsidRDefault="00D229B0" w:rsidP="0078745E">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shd w:val="clear" w:color="auto" w:fill="00B050"/>
          </w:tcPr>
          <w:p w:rsidR="0078745E" w:rsidRPr="00655002" w:rsidRDefault="00D229B0" w:rsidP="0078745E">
            <w:pPr>
              <w:spacing w:after="0" w:line="240" w:lineRule="auto"/>
              <w:jc w:val="center"/>
              <w:rPr>
                <w:rFonts w:ascii="Times New Roman" w:hAnsi="Times New Roman"/>
                <w:sz w:val="20"/>
                <w:szCs w:val="20"/>
              </w:rPr>
            </w:pPr>
            <w:r>
              <w:rPr>
                <w:rFonts w:ascii="Times New Roman" w:hAnsi="Times New Roman"/>
                <w:sz w:val="20"/>
                <w:szCs w:val="20"/>
              </w:rPr>
              <w:t>25</w:t>
            </w:r>
          </w:p>
        </w:tc>
        <w:tc>
          <w:tcPr>
            <w:tcW w:w="1701" w:type="dxa"/>
            <w:shd w:val="clear" w:color="auto" w:fill="00B050"/>
          </w:tcPr>
          <w:p w:rsidR="0078745E" w:rsidRPr="00655002" w:rsidRDefault="00D229B0" w:rsidP="0078745E">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shd w:val="clear" w:color="auto" w:fill="92D050"/>
          </w:tcPr>
          <w:p w:rsidR="0078745E" w:rsidRPr="00655002" w:rsidRDefault="00D229B0" w:rsidP="0078745E">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shd w:val="clear" w:color="auto" w:fill="92D050"/>
          </w:tcPr>
          <w:p w:rsidR="0078745E" w:rsidRPr="00655002" w:rsidRDefault="00D229B0" w:rsidP="0078745E">
            <w:pPr>
              <w:spacing w:after="0" w:line="240" w:lineRule="auto"/>
              <w:jc w:val="center"/>
              <w:rPr>
                <w:rFonts w:ascii="Times New Roman" w:hAnsi="Times New Roman"/>
                <w:sz w:val="20"/>
                <w:szCs w:val="20"/>
              </w:rPr>
            </w:pPr>
            <w:r>
              <w:rPr>
                <w:rFonts w:ascii="Times New Roman" w:hAnsi="Times New Roman"/>
                <w:sz w:val="20"/>
                <w:szCs w:val="20"/>
              </w:rPr>
              <w:t>20</w:t>
            </w:r>
          </w:p>
        </w:tc>
        <w:tc>
          <w:tcPr>
            <w:tcW w:w="1276" w:type="dxa"/>
            <w:shd w:val="clear" w:color="auto" w:fill="00B050"/>
          </w:tcPr>
          <w:p w:rsidR="0078745E" w:rsidRPr="00655002" w:rsidRDefault="00D229B0" w:rsidP="0078745E">
            <w:pPr>
              <w:spacing w:after="0" w:line="240" w:lineRule="auto"/>
              <w:jc w:val="center"/>
              <w:rPr>
                <w:rFonts w:ascii="Times New Roman" w:hAnsi="Times New Roman"/>
                <w:sz w:val="20"/>
                <w:szCs w:val="20"/>
              </w:rPr>
            </w:pPr>
            <w:r>
              <w:rPr>
                <w:rFonts w:ascii="Times New Roman" w:hAnsi="Times New Roman"/>
                <w:sz w:val="20"/>
                <w:szCs w:val="20"/>
              </w:rPr>
              <w:t>18</w:t>
            </w:r>
          </w:p>
        </w:tc>
        <w:tc>
          <w:tcPr>
            <w:tcW w:w="1417" w:type="dxa"/>
            <w:shd w:val="clear" w:color="auto" w:fill="00B050"/>
          </w:tcPr>
          <w:p w:rsidR="0078745E" w:rsidRPr="00655002" w:rsidRDefault="00D229B0" w:rsidP="0078745E">
            <w:pPr>
              <w:spacing w:after="0" w:line="240" w:lineRule="auto"/>
              <w:jc w:val="center"/>
              <w:rPr>
                <w:rFonts w:ascii="Times New Roman" w:hAnsi="Times New Roman"/>
                <w:sz w:val="20"/>
                <w:szCs w:val="20"/>
              </w:rPr>
            </w:pPr>
            <w:r>
              <w:rPr>
                <w:rFonts w:ascii="Times New Roman" w:hAnsi="Times New Roman"/>
                <w:sz w:val="20"/>
                <w:szCs w:val="20"/>
              </w:rPr>
              <w:t>16</w:t>
            </w:r>
          </w:p>
        </w:tc>
        <w:tc>
          <w:tcPr>
            <w:tcW w:w="851" w:type="dxa"/>
            <w:shd w:val="clear" w:color="auto" w:fill="92D050"/>
          </w:tcPr>
          <w:p w:rsidR="0078745E" w:rsidRPr="002C192E" w:rsidRDefault="00F718EE" w:rsidP="0078745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160</w:t>
            </w:r>
          </w:p>
        </w:tc>
        <w:tc>
          <w:tcPr>
            <w:tcW w:w="992" w:type="dxa"/>
            <w:shd w:val="clear" w:color="auto" w:fill="92D050"/>
          </w:tcPr>
          <w:p w:rsidR="0078745E" w:rsidRPr="002C192E" w:rsidRDefault="00F718EE" w:rsidP="0078745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F718EE" w:rsidRPr="009D5B6D" w:rsidTr="00D229B0">
        <w:trPr>
          <w:trHeight w:val="70"/>
        </w:trPr>
        <w:tc>
          <w:tcPr>
            <w:tcW w:w="15588" w:type="dxa"/>
            <w:gridSpan w:val="13"/>
          </w:tcPr>
          <w:p w:rsidR="00F718EE" w:rsidRPr="002C192E" w:rsidRDefault="00F718EE" w:rsidP="00F718EE">
            <w:pPr>
              <w:spacing w:after="0" w:line="240" w:lineRule="auto"/>
              <w:rPr>
                <w:rFonts w:ascii="Times New Roman" w:hAnsi="Times New Roman"/>
                <w:b/>
                <w:color w:val="000000"/>
                <w:sz w:val="20"/>
                <w:szCs w:val="20"/>
              </w:rPr>
            </w:pPr>
          </w:p>
        </w:tc>
      </w:tr>
      <w:tr w:rsidR="0078745E" w:rsidRPr="009D5B6D" w:rsidTr="0078745E">
        <w:tc>
          <w:tcPr>
            <w:tcW w:w="421" w:type="dxa"/>
            <w:vMerge w:val="restart"/>
          </w:tcPr>
          <w:p w:rsidR="0078745E" w:rsidRPr="00655002" w:rsidRDefault="0078745E" w:rsidP="0078745E">
            <w:pPr>
              <w:spacing w:after="0" w:line="240" w:lineRule="auto"/>
              <w:jc w:val="both"/>
              <w:rPr>
                <w:rFonts w:ascii="Times New Roman" w:hAnsi="Times New Roman"/>
                <w:sz w:val="20"/>
                <w:szCs w:val="20"/>
              </w:rPr>
            </w:pPr>
            <w:r w:rsidRPr="00655002">
              <w:rPr>
                <w:rFonts w:ascii="Times New Roman" w:hAnsi="Times New Roman"/>
                <w:sz w:val="20"/>
                <w:szCs w:val="20"/>
              </w:rPr>
              <w:t>6</w:t>
            </w:r>
          </w:p>
        </w:tc>
        <w:tc>
          <w:tcPr>
            <w:tcW w:w="1984" w:type="dxa"/>
            <w:vMerge w:val="restart"/>
            <w:shd w:val="clear" w:color="auto" w:fill="auto"/>
          </w:tcPr>
          <w:p w:rsidR="0078745E" w:rsidRPr="00655002" w:rsidRDefault="0078745E" w:rsidP="0078745E">
            <w:pPr>
              <w:spacing w:after="0" w:line="240" w:lineRule="auto"/>
              <w:jc w:val="both"/>
              <w:rPr>
                <w:rFonts w:ascii="Times New Roman" w:hAnsi="Times New Roman"/>
                <w:sz w:val="20"/>
                <w:szCs w:val="20"/>
              </w:rPr>
            </w:pPr>
            <w:r w:rsidRPr="00655002">
              <w:rPr>
                <w:rFonts w:ascii="Times New Roman" w:hAnsi="Times New Roman"/>
                <w:sz w:val="20"/>
                <w:szCs w:val="20"/>
              </w:rPr>
              <w:t>МАОУ «СОШ№7 имени Пичуева Л.П.»</w:t>
            </w:r>
          </w:p>
        </w:tc>
        <w:tc>
          <w:tcPr>
            <w:tcW w:w="1134" w:type="dxa"/>
            <w:shd w:val="clear" w:color="auto" w:fill="auto"/>
          </w:tcPr>
          <w:p w:rsidR="0078745E" w:rsidRPr="00FB57ED" w:rsidRDefault="0078745E" w:rsidP="00832955">
            <w:pPr>
              <w:spacing w:after="0" w:line="240" w:lineRule="auto"/>
              <w:rPr>
                <w:rFonts w:ascii="Times New Roman" w:eastAsia="Times New Roman" w:hAnsi="Times New Roman"/>
                <w:b/>
                <w:color w:val="000000"/>
                <w:sz w:val="20"/>
                <w:szCs w:val="20"/>
              </w:rPr>
            </w:pPr>
            <w:r w:rsidRPr="00FB57ED">
              <w:rPr>
                <w:rFonts w:ascii="Times New Roman" w:eastAsia="Times New Roman" w:hAnsi="Times New Roman"/>
                <w:b/>
                <w:color w:val="000000"/>
                <w:sz w:val="20"/>
                <w:szCs w:val="20"/>
              </w:rPr>
              <w:t>11.2023г.</w:t>
            </w:r>
          </w:p>
        </w:tc>
        <w:tc>
          <w:tcPr>
            <w:tcW w:w="851" w:type="dxa"/>
            <w:shd w:val="clear" w:color="auto" w:fill="92D050"/>
          </w:tcPr>
          <w:p w:rsidR="0078745E" w:rsidRPr="00655002" w:rsidRDefault="0078745E" w:rsidP="0078745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w:t>
            </w:r>
          </w:p>
        </w:tc>
        <w:tc>
          <w:tcPr>
            <w:tcW w:w="1275" w:type="dxa"/>
            <w:shd w:val="clear" w:color="auto" w:fill="92D050"/>
          </w:tcPr>
          <w:p w:rsidR="0078745E" w:rsidRPr="00655002"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92D050"/>
          </w:tcPr>
          <w:p w:rsidR="0078745E"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23</w:t>
            </w:r>
          </w:p>
        </w:tc>
        <w:tc>
          <w:tcPr>
            <w:tcW w:w="1701" w:type="dxa"/>
            <w:shd w:val="clear" w:color="auto" w:fill="92D050"/>
          </w:tcPr>
          <w:p w:rsidR="0078745E" w:rsidRPr="00655002"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11</w:t>
            </w:r>
          </w:p>
        </w:tc>
        <w:tc>
          <w:tcPr>
            <w:tcW w:w="1134" w:type="dxa"/>
            <w:shd w:val="clear" w:color="auto" w:fill="92D050"/>
          </w:tcPr>
          <w:p w:rsidR="0078745E" w:rsidRPr="00655002"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shd w:val="clear" w:color="auto" w:fill="92D050"/>
          </w:tcPr>
          <w:p w:rsidR="0078745E" w:rsidRPr="00655002"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22</w:t>
            </w:r>
          </w:p>
        </w:tc>
        <w:tc>
          <w:tcPr>
            <w:tcW w:w="1276" w:type="dxa"/>
            <w:shd w:val="clear" w:color="auto" w:fill="00B050"/>
          </w:tcPr>
          <w:p w:rsidR="0078745E" w:rsidRPr="00655002"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shd w:val="clear" w:color="auto" w:fill="00B050"/>
          </w:tcPr>
          <w:p w:rsidR="0078745E" w:rsidRPr="00655002" w:rsidRDefault="0078745E" w:rsidP="0078745E">
            <w:pPr>
              <w:spacing w:after="0" w:line="240" w:lineRule="auto"/>
              <w:jc w:val="center"/>
              <w:rPr>
                <w:rFonts w:ascii="Times New Roman" w:hAnsi="Times New Roman"/>
                <w:sz w:val="20"/>
                <w:szCs w:val="20"/>
              </w:rPr>
            </w:pPr>
            <w:r>
              <w:rPr>
                <w:rFonts w:ascii="Times New Roman" w:hAnsi="Times New Roman"/>
                <w:sz w:val="20"/>
                <w:szCs w:val="20"/>
              </w:rPr>
              <w:t>17</w:t>
            </w:r>
          </w:p>
        </w:tc>
        <w:tc>
          <w:tcPr>
            <w:tcW w:w="851" w:type="dxa"/>
            <w:shd w:val="clear" w:color="auto" w:fill="92D050"/>
          </w:tcPr>
          <w:p w:rsidR="0078745E" w:rsidRPr="001732A7" w:rsidRDefault="0078745E" w:rsidP="0078745E">
            <w:pPr>
              <w:spacing w:after="0" w:line="240" w:lineRule="auto"/>
              <w:jc w:val="center"/>
              <w:rPr>
                <w:rFonts w:ascii="Times New Roman" w:hAnsi="Times New Roman"/>
                <w:b/>
                <w:color w:val="000000"/>
                <w:sz w:val="20"/>
                <w:szCs w:val="20"/>
              </w:rPr>
            </w:pPr>
            <w:r w:rsidRPr="001732A7">
              <w:rPr>
                <w:rFonts w:ascii="Times New Roman" w:hAnsi="Times New Roman"/>
                <w:b/>
                <w:color w:val="000000"/>
                <w:sz w:val="20"/>
                <w:szCs w:val="20"/>
              </w:rPr>
              <w:t>161</w:t>
            </w:r>
          </w:p>
        </w:tc>
        <w:tc>
          <w:tcPr>
            <w:tcW w:w="992" w:type="dxa"/>
            <w:shd w:val="clear" w:color="auto" w:fill="92D050"/>
          </w:tcPr>
          <w:p w:rsidR="0078745E" w:rsidRPr="001732A7" w:rsidRDefault="0078745E" w:rsidP="0078745E">
            <w:pPr>
              <w:spacing w:after="0" w:line="240" w:lineRule="auto"/>
              <w:jc w:val="center"/>
              <w:rPr>
                <w:rFonts w:ascii="Times New Roman" w:hAnsi="Times New Roman"/>
                <w:b/>
                <w:color w:val="000000"/>
                <w:sz w:val="20"/>
                <w:szCs w:val="20"/>
              </w:rPr>
            </w:pPr>
            <w:r w:rsidRPr="001732A7">
              <w:rPr>
                <w:rFonts w:ascii="Times New Roman" w:hAnsi="Times New Roman"/>
                <w:b/>
                <w:color w:val="000000"/>
                <w:sz w:val="20"/>
                <w:szCs w:val="20"/>
              </w:rPr>
              <w:t>средний</w:t>
            </w:r>
          </w:p>
        </w:tc>
      </w:tr>
      <w:tr w:rsidR="0078745E" w:rsidRPr="009D5B6D" w:rsidTr="00357AA9">
        <w:trPr>
          <w:trHeight w:val="133"/>
        </w:trPr>
        <w:tc>
          <w:tcPr>
            <w:tcW w:w="421" w:type="dxa"/>
            <w:vMerge/>
          </w:tcPr>
          <w:p w:rsidR="0078745E" w:rsidRPr="00655002" w:rsidRDefault="0078745E" w:rsidP="0078745E">
            <w:pPr>
              <w:spacing w:after="0" w:line="240" w:lineRule="auto"/>
              <w:jc w:val="both"/>
              <w:rPr>
                <w:rFonts w:ascii="Times New Roman" w:hAnsi="Times New Roman"/>
                <w:sz w:val="20"/>
                <w:szCs w:val="20"/>
              </w:rPr>
            </w:pPr>
          </w:p>
        </w:tc>
        <w:tc>
          <w:tcPr>
            <w:tcW w:w="1984" w:type="dxa"/>
            <w:vMerge/>
            <w:shd w:val="clear" w:color="auto" w:fill="auto"/>
          </w:tcPr>
          <w:p w:rsidR="0078745E" w:rsidRPr="00655002" w:rsidRDefault="0078745E" w:rsidP="0078745E">
            <w:pPr>
              <w:spacing w:after="0" w:line="240" w:lineRule="auto"/>
              <w:jc w:val="both"/>
              <w:rPr>
                <w:rFonts w:ascii="Times New Roman" w:hAnsi="Times New Roman"/>
                <w:sz w:val="20"/>
                <w:szCs w:val="20"/>
              </w:rPr>
            </w:pPr>
          </w:p>
        </w:tc>
        <w:tc>
          <w:tcPr>
            <w:tcW w:w="1134" w:type="dxa"/>
            <w:shd w:val="clear" w:color="auto" w:fill="auto"/>
          </w:tcPr>
          <w:p w:rsidR="0078745E" w:rsidRPr="00655002" w:rsidRDefault="0078745E" w:rsidP="00832955">
            <w:pPr>
              <w:spacing w:after="0" w:line="240" w:lineRule="auto"/>
              <w:rPr>
                <w:rFonts w:ascii="Times New Roman" w:eastAsia="Times New Roman" w:hAnsi="Times New Roman"/>
                <w:color w:val="000000"/>
                <w:sz w:val="20"/>
                <w:szCs w:val="20"/>
              </w:rPr>
            </w:pPr>
            <w:r w:rsidRPr="00513155">
              <w:rPr>
                <w:rFonts w:ascii="Times New Roman" w:eastAsia="Times New Roman" w:hAnsi="Times New Roman"/>
                <w:b/>
                <w:color w:val="000000"/>
                <w:sz w:val="20"/>
                <w:szCs w:val="20"/>
              </w:rPr>
              <w:t>06.2024г</w:t>
            </w:r>
            <w:r>
              <w:rPr>
                <w:rFonts w:ascii="Times New Roman" w:eastAsia="Times New Roman" w:hAnsi="Times New Roman"/>
                <w:b/>
                <w:color w:val="000000"/>
                <w:sz w:val="20"/>
                <w:szCs w:val="20"/>
              </w:rPr>
              <w:t>.</w:t>
            </w:r>
          </w:p>
        </w:tc>
        <w:tc>
          <w:tcPr>
            <w:tcW w:w="851" w:type="dxa"/>
            <w:shd w:val="clear" w:color="auto" w:fill="92D050"/>
          </w:tcPr>
          <w:p w:rsidR="0078745E" w:rsidRPr="00655002" w:rsidRDefault="005819F8" w:rsidP="0078745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37</w:t>
            </w:r>
          </w:p>
        </w:tc>
        <w:tc>
          <w:tcPr>
            <w:tcW w:w="1275" w:type="dxa"/>
            <w:shd w:val="clear" w:color="auto" w:fill="92D050"/>
          </w:tcPr>
          <w:p w:rsidR="0078745E" w:rsidRPr="00655002" w:rsidRDefault="005819F8" w:rsidP="0078745E">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shd w:val="clear" w:color="auto" w:fill="92D050"/>
          </w:tcPr>
          <w:p w:rsidR="0078745E" w:rsidRPr="00655002" w:rsidRDefault="005819F8" w:rsidP="0078745E">
            <w:pPr>
              <w:spacing w:after="0" w:line="240" w:lineRule="auto"/>
              <w:jc w:val="center"/>
              <w:rPr>
                <w:rFonts w:ascii="Times New Roman" w:hAnsi="Times New Roman"/>
                <w:sz w:val="20"/>
                <w:szCs w:val="20"/>
              </w:rPr>
            </w:pPr>
            <w:r>
              <w:rPr>
                <w:rFonts w:ascii="Times New Roman" w:hAnsi="Times New Roman"/>
                <w:sz w:val="20"/>
                <w:szCs w:val="20"/>
              </w:rPr>
              <w:t>21</w:t>
            </w:r>
          </w:p>
        </w:tc>
        <w:tc>
          <w:tcPr>
            <w:tcW w:w="1701" w:type="dxa"/>
            <w:shd w:val="clear" w:color="auto" w:fill="92D050"/>
          </w:tcPr>
          <w:p w:rsidR="0078745E" w:rsidRPr="00655002" w:rsidRDefault="005819F8" w:rsidP="0078745E">
            <w:pPr>
              <w:spacing w:after="0" w:line="240" w:lineRule="auto"/>
              <w:jc w:val="center"/>
              <w:rPr>
                <w:rFonts w:ascii="Times New Roman" w:hAnsi="Times New Roman"/>
                <w:sz w:val="20"/>
                <w:szCs w:val="20"/>
              </w:rPr>
            </w:pPr>
            <w:r>
              <w:rPr>
                <w:rFonts w:ascii="Times New Roman" w:hAnsi="Times New Roman"/>
                <w:sz w:val="20"/>
                <w:szCs w:val="20"/>
              </w:rPr>
              <w:t>11</w:t>
            </w:r>
          </w:p>
        </w:tc>
        <w:tc>
          <w:tcPr>
            <w:tcW w:w="1134" w:type="dxa"/>
            <w:shd w:val="clear" w:color="auto" w:fill="92D050"/>
          </w:tcPr>
          <w:p w:rsidR="0078745E" w:rsidRPr="00655002" w:rsidRDefault="005819F8" w:rsidP="0078745E">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92D050"/>
          </w:tcPr>
          <w:p w:rsidR="0078745E" w:rsidRPr="00655002" w:rsidRDefault="005819F8" w:rsidP="0078745E">
            <w:pPr>
              <w:spacing w:after="0" w:line="240" w:lineRule="auto"/>
              <w:jc w:val="center"/>
              <w:rPr>
                <w:rFonts w:ascii="Times New Roman" w:hAnsi="Times New Roman"/>
                <w:sz w:val="20"/>
                <w:szCs w:val="20"/>
              </w:rPr>
            </w:pPr>
            <w:r>
              <w:rPr>
                <w:rFonts w:ascii="Times New Roman" w:hAnsi="Times New Roman"/>
                <w:sz w:val="20"/>
                <w:szCs w:val="20"/>
              </w:rPr>
              <w:t>24</w:t>
            </w:r>
          </w:p>
        </w:tc>
        <w:tc>
          <w:tcPr>
            <w:tcW w:w="1276" w:type="dxa"/>
            <w:shd w:val="clear" w:color="auto" w:fill="00B050"/>
          </w:tcPr>
          <w:p w:rsidR="0078745E" w:rsidRPr="00655002" w:rsidRDefault="005819F8" w:rsidP="0078745E">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shd w:val="clear" w:color="auto" w:fill="00B050"/>
          </w:tcPr>
          <w:p w:rsidR="0078745E" w:rsidRPr="00655002" w:rsidRDefault="005819F8" w:rsidP="0078745E">
            <w:pPr>
              <w:spacing w:after="0" w:line="240" w:lineRule="auto"/>
              <w:jc w:val="center"/>
              <w:rPr>
                <w:rFonts w:ascii="Times New Roman" w:hAnsi="Times New Roman"/>
                <w:sz w:val="20"/>
                <w:szCs w:val="20"/>
              </w:rPr>
            </w:pPr>
            <w:r>
              <w:rPr>
                <w:rFonts w:ascii="Times New Roman" w:hAnsi="Times New Roman"/>
                <w:sz w:val="20"/>
                <w:szCs w:val="20"/>
              </w:rPr>
              <w:t>16</w:t>
            </w:r>
          </w:p>
        </w:tc>
        <w:tc>
          <w:tcPr>
            <w:tcW w:w="851" w:type="dxa"/>
            <w:shd w:val="clear" w:color="auto" w:fill="92D050"/>
          </w:tcPr>
          <w:p w:rsidR="0078745E" w:rsidRPr="005819F8" w:rsidRDefault="005819F8" w:rsidP="0078745E">
            <w:pPr>
              <w:spacing w:after="0" w:line="240" w:lineRule="auto"/>
              <w:jc w:val="center"/>
              <w:rPr>
                <w:rFonts w:ascii="Times New Roman" w:hAnsi="Times New Roman"/>
                <w:b/>
                <w:color w:val="000000"/>
                <w:sz w:val="20"/>
                <w:szCs w:val="20"/>
              </w:rPr>
            </w:pPr>
            <w:r w:rsidRPr="005819F8">
              <w:rPr>
                <w:rFonts w:ascii="Times New Roman" w:hAnsi="Times New Roman"/>
                <w:b/>
                <w:color w:val="000000"/>
                <w:sz w:val="20"/>
                <w:szCs w:val="20"/>
              </w:rPr>
              <w:t>164</w:t>
            </w:r>
          </w:p>
        </w:tc>
        <w:tc>
          <w:tcPr>
            <w:tcW w:w="992" w:type="dxa"/>
            <w:shd w:val="clear" w:color="auto" w:fill="92D050"/>
          </w:tcPr>
          <w:p w:rsidR="0078745E" w:rsidRPr="005819F8" w:rsidRDefault="005819F8" w:rsidP="0078745E">
            <w:pPr>
              <w:spacing w:after="0" w:line="240" w:lineRule="auto"/>
              <w:jc w:val="center"/>
              <w:rPr>
                <w:rFonts w:ascii="Times New Roman" w:hAnsi="Times New Roman"/>
                <w:b/>
                <w:color w:val="000000"/>
                <w:sz w:val="20"/>
                <w:szCs w:val="20"/>
              </w:rPr>
            </w:pPr>
            <w:r w:rsidRPr="005819F8">
              <w:rPr>
                <w:rFonts w:ascii="Times New Roman" w:hAnsi="Times New Roman"/>
                <w:b/>
                <w:color w:val="000000"/>
                <w:sz w:val="20"/>
                <w:szCs w:val="20"/>
              </w:rPr>
              <w:t>средний</w:t>
            </w:r>
          </w:p>
        </w:tc>
      </w:tr>
      <w:tr w:rsidR="00C02334" w:rsidRPr="009D5B6D" w:rsidTr="00690590">
        <w:trPr>
          <w:trHeight w:val="133"/>
        </w:trPr>
        <w:tc>
          <w:tcPr>
            <w:tcW w:w="15588" w:type="dxa"/>
            <w:gridSpan w:val="13"/>
          </w:tcPr>
          <w:p w:rsidR="00C02334" w:rsidRPr="00655002" w:rsidRDefault="00C02334" w:rsidP="0078745E">
            <w:pPr>
              <w:spacing w:after="0" w:line="240" w:lineRule="auto"/>
              <w:jc w:val="center"/>
              <w:rPr>
                <w:rFonts w:ascii="Times New Roman" w:hAnsi="Times New Roman"/>
                <w:color w:val="000000"/>
                <w:sz w:val="20"/>
                <w:szCs w:val="20"/>
              </w:rPr>
            </w:pPr>
          </w:p>
        </w:tc>
      </w:tr>
      <w:tr w:rsidR="00B321E6" w:rsidRPr="009D5B6D" w:rsidTr="00BD1789">
        <w:tc>
          <w:tcPr>
            <w:tcW w:w="421" w:type="dxa"/>
            <w:vMerge w:val="restart"/>
          </w:tcPr>
          <w:p w:rsidR="00B321E6" w:rsidRPr="00655002" w:rsidRDefault="00B321E6" w:rsidP="00B321E6">
            <w:pPr>
              <w:spacing w:after="0" w:line="240" w:lineRule="auto"/>
              <w:jc w:val="both"/>
              <w:rPr>
                <w:rFonts w:ascii="Times New Roman" w:hAnsi="Times New Roman"/>
                <w:sz w:val="20"/>
                <w:szCs w:val="20"/>
              </w:rPr>
            </w:pPr>
            <w:r w:rsidRPr="00655002">
              <w:rPr>
                <w:rFonts w:ascii="Times New Roman" w:hAnsi="Times New Roman"/>
                <w:sz w:val="20"/>
                <w:szCs w:val="20"/>
              </w:rPr>
              <w:t>7</w:t>
            </w:r>
          </w:p>
        </w:tc>
        <w:tc>
          <w:tcPr>
            <w:tcW w:w="1984" w:type="dxa"/>
            <w:vMerge w:val="restart"/>
            <w:shd w:val="clear" w:color="auto" w:fill="auto"/>
          </w:tcPr>
          <w:p w:rsidR="00B321E6" w:rsidRPr="00655002" w:rsidRDefault="00B321E6" w:rsidP="00B321E6">
            <w:pPr>
              <w:spacing w:after="0" w:line="240" w:lineRule="auto"/>
              <w:jc w:val="both"/>
              <w:rPr>
                <w:rFonts w:ascii="Times New Roman" w:hAnsi="Times New Roman"/>
                <w:sz w:val="20"/>
                <w:szCs w:val="20"/>
              </w:rPr>
            </w:pPr>
            <w:r w:rsidRPr="00655002">
              <w:rPr>
                <w:rFonts w:ascii="Times New Roman" w:hAnsi="Times New Roman"/>
                <w:sz w:val="20"/>
                <w:szCs w:val="20"/>
              </w:rPr>
              <w:t>МБОУ «СОШ№8 имени Бусыгина М.И.»</w:t>
            </w:r>
          </w:p>
        </w:tc>
        <w:tc>
          <w:tcPr>
            <w:tcW w:w="1134" w:type="dxa"/>
            <w:shd w:val="clear" w:color="auto" w:fill="auto"/>
          </w:tcPr>
          <w:p w:rsidR="00B321E6" w:rsidRPr="001732A7" w:rsidRDefault="00B321E6" w:rsidP="00832955">
            <w:pPr>
              <w:spacing w:after="0" w:line="240" w:lineRule="auto"/>
              <w:rPr>
                <w:rFonts w:ascii="Times New Roman" w:eastAsia="Times New Roman" w:hAnsi="Times New Roman"/>
                <w:b/>
                <w:color w:val="000000"/>
                <w:sz w:val="20"/>
                <w:szCs w:val="20"/>
              </w:rPr>
            </w:pPr>
            <w:r w:rsidRPr="001732A7">
              <w:rPr>
                <w:rFonts w:ascii="Times New Roman" w:eastAsia="Times New Roman" w:hAnsi="Times New Roman"/>
                <w:b/>
                <w:color w:val="000000"/>
                <w:sz w:val="20"/>
                <w:szCs w:val="20"/>
              </w:rPr>
              <w:t>11.2023г.</w:t>
            </w:r>
          </w:p>
        </w:tc>
        <w:tc>
          <w:tcPr>
            <w:tcW w:w="851" w:type="dxa"/>
            <w:shd w:val="clear" w:color="auto" w:fill="92D050"/>
          </w:tcPr>
          <w:p w:rsidR="00B321E6" w:rsidRPr="00BC2D0C" w:rsidRDefault="00B321E6" w:rsidP="00B321E6">
            <w:pPr>
              <w:spacing w:after="0" w:line="240" w:lineRule="auto"/>
              <w:jc w:val="center"/>
              <w:rPr>
                <w:rFonts w:ascii="Times New Roman" w:eastAsia="Times New Roman" w:hAnsi="Times New Roman"/>
                <w:b/>
                <w:color w:val="000000"/>
                <w:sz w:val="20"/>
                <w:szCs w:val="20"/>
              </w:rPr>
            </w:pPr>
            <w:r w:rsidRPr="00BC2D0C">
              <w:rPr>
                <w:rFonts w:ascii="Times New Roman" w:eastAsia="Times New Roman" w:hAnsi="Times New Roman"/>
                <w:b/>
                <w:color w:val="000000"/>
                <w:sz w:val="20"/>
                <w:szCs w:val="20"/>
              </w:rPr>
              <w:t>37</w:t>
            </w:r>
          </w:p>
        </w:tc>
        <w:tc>
          <w:tcPr>
            <w:tcW w:w="1275" w:type="dxa"/>
            <w:shd w:val="clear" w:color="auto" w:fill="00B050"/>
          </w:tcPr>
          <w:p w:rsidR="00B321E6" w:rsidRPr="00BC2D0C" w:rsidRDefault="00B321E6" w:rsidP="00B321E6">
            <w:pPr>
              <w:spacing w:after="0" w:line="240" w:lineRule="auto"/>
              <w:jc w:val="center"/>
              <w:rPr>
                <w:rFonts w:ascii="Times New Roman" w:hAnsi="Times New Roman"/>
                <w:b/>
                <w:sz w:val="20"/>
                <w:szCs w:val="20"/>
              </w:rPr>
            </w:pPr>
            <w:r w:rsidRPr="00BC2D0C">
              <w:rPr>
                <w:rFonts w:ascii="Times New Roman" w:hAnsi="Times New Roman"/>
                <w:b/>
                <w:sz w:val="20"/>
                <w:szCs w:val="20"/>
              </w:rPr>
              <w:t>20</w:t>
            </w:r>
          </w:p>
        </w:tc>
        <w:tc>
          <w:tcPr>
            <w:tcW w:w="1276" w:type="dxa"/>
            <w:shd w:val="clear" w:color="auto" w:fill="92D050"/>
          </w:tcPr>
          <w:p w:rsidR="00B321E6" w:rsidRPr="00BC2D0C" w:rsidRDefault="00B321E6" w:rsidP="00B321E6">
            <w:pPr>
              <w:spacing w:after="0" w:line="240" w:lineRule="auto"/>
              <w:jc w:val="center"/>
              <w:rPr>
                <w:rFonts w:ascii="Times New Roman" w:hAnsi="Times New Roman"/>
                <w:b/>
                <w:sz w:val="20"/>
                <w:szCs w:val="20"/>
              </w:rPr>
            </w:pPr>
            <w:r w:rsidRPr="00BC2D0C">
              <w:rPr>
                <w:rFonts w:ascii="Times New Roman" w:hAnsi="Times New Roman"/>
                <w:b/>
                <w:sz w:val="20"/>
                <w:szCs w:val="20"/>
              </w:rPr>
              <w:t>22</w:t>
            </w:r>
          </w:p>
        </w:tc>
        <w:tc>
          <w:tcPr>
            <w:tcW w:w="1701" w:type="dxa"/>
            <w:shd w:val="clear" w:color="auto" w:fill="00B050"/>
          </w:tcPr>
          <w:p w:rsidR="00B321E6" w:rsidRPr="00BC2D0C" w:rsidRDefault="00B321E6" w:rsidP="00B321E6">
            <w:pPr>
              <w:spacing w:after="0" w:line="240" w:lineRule="auto"/>
              <w:jc w:val="center"/>
              <w:rPr>
                <w:rFonts w:ascii="Times New Roman" w:hAnsi="Times New Roman"/>
                <w:b/>
                <w:sz w:val="20"/>
                <w:szCs w:val="20"/>
              </w:rPr>
            </w:pPr>
            <w:r w:rsidRPr="00BC2D0C">
              <w:rPr>
                <w:rFonts w:ascii="Times New Roman" w:hAnsi="Times New Roman"/>
                <w:b/>
                <w:sz w:val="20"/>
                <w:szCs w:val="20"/>
              </w:rPr>
              <w:t>12</w:t>
            </w:r>
          </w:p>
        </w:tc>
        <w:tc>
          <w:tcPr>
            <w:tcW w:w="1134" w:type="dxa"/>
            <w:shd w:val="clear" w:color="auto" w:fill="92D050"/>
          </w:tcPr>
          <w:p w:rsidR="00B321E6" w:rsidRPr="00BC2D0C" w:rsidRDefault="00B321E6" w:rsidP="00B321E6">
            <w:pPr>
              <w:spacing w:after="0" w:line="240" w:lineRule="auto"/>
              <w:jc w:val="center"/>
              <w:rPr>
                <w:rFonts w:ascii="Times New Roman" w:hAnsi="Times New Roman"/>
                <w:b/>
                <w:sz w:val="20"/>
                <w:szCs w:val="20"/>
              </w:rPr>
            </w:pPr>
            <w:r w:rsidRPr="00BC2D0C">
              <w:rPr>
                <w:rFonts w:ascii="Times New Roman" w:hAnsi="Times New Roman"/>
                <w:b/>
                <w:sz w:val="20"/>
                <w:szCs w:val="20"/>
              </w:rPr>
              <w:t>16</w:t>
            </w:r>
          </w:p>
        </w:tc>
        <w:tc>
          <w:tcPr>
            <w:tcW w:w="1276" w:type="dxa"/>
            <w:shd w:val="clear" w:color="auto" w:fill="92D050"/>
          </w:tcPr>
          <w:p w:rsidR="00B321E6" w:rsidRPr="00BC2D0C" w:rsidRDefault="00B321E6" w:rsidP="00B321E6">
            <w:pPr>
              <w:spacing w:after="0" w:line="240" w:lineRule="auto"/>
              <w:jc w:val="center"/>
              <w:rPr>
                <w:rFonts w:ascii="Times New Roman" w:hAnsi="Times New Roman"/>
                <w:b/>
                <w:sz w:val="20"/>
                <w:szCs w:val="20"/>
              </w:rPr>
            </w:pPr>
            <w:r w:rsidRPr="00BC2D0C">
              <w:rPr>
                <w:rFonts w:ascii="Times New Roman" w:hAnsi="Times New Roman"/>
                <w:b/>
                <w:sz w:val="20"/>
                <w:szCs w:val="20"/>
              </w:rPr>
              <w:t>26</w:t>
            </w:r>
          </w:p>
        </w:tc>
        <w:tc>
          <w:tcPr>
            <w:tcW w:w="1276" w:type="dxa"/>
            <w:shd w:val="clear" w:color="auto" w:fill="00B050"/>
          </w:tcPr>
          <w:p w:rsidR="00B321E6" w:rsidRPr="00BC2D0C" w:rsidRDefault="00B321E6" w:rsidP="00B321E6">
            <w:pPr>
              <w:spacing w:after="0" w:line="240" w:lineRule="auto"/>
              <w:jc w:val="center"/>
              <w:rPr>
                <w:rFonts w:ascii="Times New Roman" w:hAnsi="Times New Roman"/>
                <w:b/>
                <w:sz w:val="20"/>
                <w:szCs w:val="20"/>
              </w:rPr>
            </w:pPr>
            <w:r w:rsidRPr="00BC2D0C">
              <w:rPr>
                <w:rFonts w:ascii="Times New Roman" w:hAnsi="Times New Roman"/>
                <w:b/>
                <w:sz w:val="20"/>
                <w:szCs w:val="20"/>
              </w:rPr>
              <w:t>19</w:t>
            </w:r>
          </w:p>
        </w:tc>
        <w:tc>
          <w:tcPr>
            <w:tcW w:w="1417" w:type="dxa"/>
            <w:shd w:val="clear" w:color="auto" w:fill="00B050"/>
          </w:tcPr>
          <w:p w:rsidR="00B321E6" w:rsidRPr="00BC2D0C" w:rsidRDefault="00B321E6" w:rsidP="00B321E6">
            <w:pPr>
              <w:spacing w:after="0" w:line="240" w:lineRule="auto"/>
              <w:jc w:val="center"/>
              <w:rPr>
                <w:rFonts w:ascii="Times New Roman" w:hAnsi="Times New Roman"/>
                <w:b/>
                <w:sz w:val="20"/>
                <w:szCs w:val="20"/>
              </w:rPr>
            </w:pPr>
            <w:r w:rsidRPr="00BC2D0C">
              <w:rPr>
                <w:rFonts w:ascii="Times New Roman" w:hAnsi="Times New Roman"/>
                <w:b/>
                <w:sz w:val="20"/>
                <w:szCs w:val="20"/>
              </w:rPr>
              <w:t>16</w:t>
            </w:r>
          </w:p>
        </w:tc>
        <w:tc>
          <w:tcPr>
            <w:tcW w:w="851" w:type="dxa"/>
            <w:shd w:val="clear" w:color="auto" w:fill="92D050"/>
          </w:tcPr>
          <w:p w:rsidR="00B321E6" w:rsidRPr="006413A3" w:rsidRDefault="00B321E6" w:rsidP="00B321E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168</w:t>
            </w:r>
          </w:p>
        </w:tc>
        <w:tc>
          <w:tcPr>
            <w:tcW w:w="992" w:type="dxa"/>
            <w:shd w:val="clear" w:color="auto" w:fill="92D050"/>
          </w:tcPr>
          <w:p w:rsidR="00B321E6" w:rsidRPr="006413A3" w:rsidRDefault="00B321E6" w:rsidP="00B321E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5D47BE" w:rsidRPr="009D5B6D" w:rsidTr="006E0663">
        <w:trPr>
          <w:trHeight w:val="143"/>
        </w:trPr>
        <w:tc>
          <w:tcPr>
            <w:tcW w:w="421" w:type="dxa"/>
            <w:vMerge/>
          </w:tcPr>
          <w:p w:rsidR="005D47BE" w:rsidRPr="00655002" w:rsidRDefault="005D47BE" w:rsidP="005D47BE">
            <w:pPr>
              <w:spacing w:after="0" w:line="240" w:lineRule="auto"/>
              <w:jc w:val="both"/>
              <w:rPr>
                <w:rFonts w:ascii="Times New Roman" w:hAnsi="Times New Roman"/>
                <w:sz w:val="20"/>
                <w:szCs w:val="20"/>
              </w:rPr>
            </w:pPr>
          </w:p>
        </w:tc>
        <w:tc>
          <w:tcPr>
            <w:tcW w:w="1984" w:type="dxa"/>
            <w:vMerge/>
            <w:shd w:val="clear" w:color="auto" w:fill="auto"/>
          </w:tcPr>
          <w:p w:rsidR="005D47BE" w:rsidRPr="00655002" w:rsidRDefault="005D47BE" w:rsidP="005D47BE">
            <w:pPr>
              <w:spacing w:after="0" w:line="240" w:lineRule="auto"/>
              <w:jc w:val="both"/>
              <w:rPr>
                <w:rFonts w:ascii="Times New Roman" w:hAnsi="Times New Roman"/>
                <w:sz w:val="20"/>
                <w:szCs w:val="20"/>
              </w:rPr>
            </w:pPr>
          </w:p>
        </w:tc>
        <w:tc>
          <w:tcPr>
            <w:tcW w:w="1134" w:type="dxa"/>
            <w:shd w:val="clear" w:color="auto" w:fill="auto"/>
          </w:tcPr>
          <w:p w:rsidR="005D47BE" w:rsidRPr="00BD1789" w:rsidRDefault="005D47BE" w:rsidP="005D47BE">
            <w:pPr>
              <w:spacing w:after="0" w:line="240" w:lineRule="auto"/>
              <w:rPr>
                <w:rFonts w:ascii="Times New Roman" w:eastAsia="Times New Roman" w:hAnsi="Times New Roman"/>
                <w:b/>
                <w:color w:val="000000"/>
                <w:sz w:val="20"/>
                <w:szCs w:val="20"/>
              </w:rPr>
            </w:pPr>
            <w:r w:rsidRPr="00BD1789">
              <w:rPr>
                <w:rFonts w:ascii="Times New Roman" w:eastAsia="Times New Roman" w:hAnsi="Times New Roman"/>
                <w:b/>
                <w:color w:val="000000"/>
                <w:sz w:val="20"/>
                <w:szCs w:val="20"/>
              </w:rPr>
              <w:t>06.2024г.</w:t>
            </w:r>
          </w:p>
        </w:tc>
        <w:tc>
          <w:tcPr>
            <w:tcW w:w="851" w:type="dxa"/>
            <w:shd w:val="clear" w:color="auto" w:fill="92D050"/>
          </w:tcPr>
          <w:p w:rsidR="005D47BE" w:rsidRPr="00304973" w:rsidRDefault="005D47BE" w:rsidP="005D47B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w:t>
            </w:r>
          </w:p>
        </w:tc>
        <w:tc>
          <w:tcPr>
            <w:tcW w:w="1275" w:type="dxa"/>
            <w:shd w:val="clear" w:color="auto" w:fill="92D050"/>
          </w:tcPr>
          <w:p w:rsidR="005D47BE" w:rsidRPr="00304973" w:rsidRDefault="005D47BE" w:rsidP="005D47BE">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00B050"/>
          </w:tcPr>
          <w:p w:rsidR="005D47BE" w:rsidRPr="00304973" w:rsidRDefault="005D47BE" w:rsidP="005D47BE">
            <w:pPr>
              <w:spacing w:after="0" w:line="240" w:lineRule="auto"/>
              <w:jc w:val="center"/>
              <w:rPr>
                <w:rFonts w:ascii="Times New Roman" w:hAnsi="Times New Roman"/>
                <w:sz w:val="20"/>
                <w:szCs w:val="20"/>
              </w:rPr>
            </w:pPr>
            <w:r>
              <w:rPr>
                <w:rFonts w:ascii="Times New Roman" w:hAnsi="Times New Roman"/>
                <w:sz w:val="20"/>
                <w:szCs w:val="20"/>
              </w:rPr>
              <w:t>25</w:t>
            </w:r>
          </w:p>
        </w:tc>
        <w:tc>
          <w:tcPr>
            <w:tcW w:w="1701" w:type="dxa"/>
            <w:shd w:val="clear" w:color="auto" w:fill="00B050"/>
          </w:tcPr>
          <w:p w:rsidR="005D47BE" w:rsidRPr="00304973" w:rsidRDefault="005D47BE" w:rsidP="005D47BE">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shd w:val="clear" w:color="auto" w:fill="92D050"/>
          </w:tcPr>
          <w:p w:rsidR="005D47BE" w:rsidRPr="00304973" w:rsidRDefault="005D47BE" w:rsidP="005D47BE">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92D050"/>
          </w:tcPr>
          <w:p w:rsidR="005D47BE" w:rsidRPr="00304973" w:rsidRDefault="005D47BE" w:rsidP="005D47BE">
            <w:pPr>
              <w:spacing w:after="0" w:line="240" w:lineRule="auto"/>
              <w:jc w:val="center"/>
              <w:rPr>
                <w:rFonts w:ascii="Times New Roman" w:hAnsi="Times New Roman"/>
                <w:sz w:val="20"/>
                <w:szCs w:val="20"/>
              </w:rPr>
            </w:pPr>
            <w:r>
              <w:rPr>
                <w:rFonts w:ascii="Times New Roman" w:hAnsi="Times New Roman"/>
                <w:sz w:val="20"/>
                <w:szCs w:val="20"/>
              </w:rPr>
              <w:t>25</w:t>
            </w:r>
          </w:p>
        </w:tc>
        <w:tc>
          <w:tcPr>
            <w:tcW w:w="1276" w:type="dxa"/>
            <w:shd w:val="clear" w:color="auto" w:fill="00B050"/>
          </w:tcPr>
          <w:p w:rsidR="005D47BE" w:rsidRPr="00304973" w:rsidRDefault="005D47BE" w:rsidP="005D47BE">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shd w:val="clear" w:color="auto" w:fill="92D050"/>
          </w:tcPr>
          <w:p w:rsidR="005D47BE" w:rsidRPr="00304973" w:rsidRDefault="005D47BE" w:rsidP="005D47BE">
            <w:pPr>
              <w:spacing w:after="0" w:line="240" w:lineRule="auto"/>
              <w:jc w:val="center"/>
              <w:rPr>
                <w:rFonts w:ascii="Times New Roman" w:hAnsi="Times New Roman"/>
                <w:sz w:val="20"/>
                <w:szCs w:val="20"/>
              </w:rPr>
            </w:pPr>
            <w:r>
              <w:rPr>
                <w:rFonts w:ascii="Times New Roman" w:hAnsi="Times New Roman"/>
                <w:sz w:val="20"/>
                <w:szCs w:val="20"/>
              </w:rPr>
              <w:t>14</w:t>
            </w:r>
          </w:p>
        </w:tc>
        <w:tc>
          <w:tcPr>
            <w:tcW w:w="851" w:type="dxa"/>
            <w:shd w:val="clear" w:color="auto" w:fill="92D050"/>
          </w:tcPr>
          <w:p w:rsidR="005D47BE" w:rsidRPr="006413A3" w:rsidRDefault="005D47BE" w:rsidP="005D47B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168</w:t>
            </w:r>
          </w:p>
        </w:tc>
        <w:tc>
          <w:tcPr>
            <w:tcW w:w="992" w:type="dxa"/>
            <w:shd w:val="clear" w:color="auto" w:fill="92D050"/>
          </w:tcPr>
          <w:p w:rsidR="005D47BE" w:rsidRPr="006413A3" w:rsidRDefault="005D47BE" w:rsidP="005D47B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8F3265" w:rsidRPr="009D5B6D" w:rsidTr="00690590">
        <w:trPr>
          <w:trHeight w:val="143"/>
        </w:trPr>
        <w:tc>
          <w:tcPr>
            <w:tcW w:w="15588" w:type="dxa"/>
            <w:gridSpan w:val="13"/>
          </w:tcPr>
          <w:p w:rsidR="008F3265" w:rsidRPr="00304973" w:rsidRDefault="008F3265" w:rsidP="00B321E6">
            <w:pPr>
              <w:spacing w:after="0" w:line="240" w:lineRule="auto"/>
              <w:jc w:val="center"/>
              <w:rPr>
                <w:rFonts w:ascii="Times New Roman" w:hAnsi="Times New Roman"/>
                <w:b/>
                <w:color w:val="000000"/>
                <w:sz w:val="20"/>
                <w:szCs w:val="20"/>
              </w:rPr>
            </w:pPr>
          </w:p>
        </w:tc>
      </w:tr>
      <w:tr w:rsidR="00BD1789" w:rsidRPr="009D5B6D" w:rsidTr="00BD1789">
        <w:tc>
          <w:tcPr>
            <w:tcW w:w="421" w:type="dxa"/>
            <w:vMerge w:val="restart"/>
          </w:tcPr>
          <w:p w:rsidR="00BD1789" w:rsidRPr="00655002" w:rsidRDefault="00BD1789" w:rsidP="00BD1789">
            <w:pPr>
              <w:spacing w:after="0" w:line="240" w:lineRule="auto"/>
              <w:jc w:val="both"/>
              <w:rPr>
                <w:rFonts w:ascii="Times New Roman" w:hAnsi="Times New Roman"/>
                <w:sz w:val="20"/>
                <w:szCs w:val="20"/>
              </w:rPr>
            </w:pPr>
            <w:r w:rsidRPr="00655002">
              <w:rPr>
                <w:rFonts w:ascii="Times New Roman" w:hAnsi="Times New Roman"/>
                <w:sz w:val="20"/>
                <w:szCs w:val="20"/>
              </w:rPr>
              <w:t>8</w:t>
            </w:r>
          </w:p>
        </w:tc>
        <w:tc>
          <w:tcPr>
            <w:tcW w:w="1984" w:type="dxa"/>
            <w:vMerge w:val="restart"/>
            <w:shd w:val="clear" w:color="auto" w:fill="auto"/>
          </w:tcPr>
          <w:p w:rsidR="00BD1789" w:rsidRPr="00655002" w:rsidRDefault="00BD1789" w:rsidP="00BD1789">
            <w:pPr>
              <w:spacing w:after="0" w:line="240" w:lineRule="auto"/>
              <w:jc w:val="both"/>
              <w:rPr>
                <w:rFonts w:ascii="Times New Roman" w:hAnsi="Times New Roman"/>
                <w:sz w:val="20"/>
                <w:szCs w:val="20"/>
              </w:rPr>
            </w:pPr>
            <w:r w:rsidRPr="00655002">
              <w:rPr>
                <w:rFonts w:ascii="Times New Roman" w:hAnsi="Times New Roman"/>
                <w:sz w:val="20"/>
                <w:szCs w:val="20"/>
              </w:rPr>
              <w:t>МАОУ СОШ№9</w:t>
            </w:r>
          </w:p>
        </w:tc>
        <w:tc>
          <w:tcPr>
            <w:tcW w:w="1134" w:type="dxa"/>
            <w:shd w:val="clear" w:color="auto" w:fill="auto"/>
          </w:tcPr>
          <w:p w:rsidR="00BD1789" w:rsidRPr="0086530C" w:rsidRDefault="00BD1789" w:rsidP="00832955">
            <w:pPr>
              <w:spacing w:after="0" w:line="240" w:lineRule="auto"/>
              <w:rPr>
                <w:rFonts w:ascii="Times New Roman" w:eastAsia="Times New Roman" w:hAnsi="Times New Roman"/>
                <w:b/>
                <w:color w:val="000000"/>
                <w:sz w:val="20"/>
                <w:szCs w:val="20"/>
              </w:rPr>
            </w:pPr>
            <w:r w:rsidRPr="0086530C">
              <w:rPr>
                <w:rFonts w:ascii="Times New Roman" w:eastAsia="Times New Roman" w:hAnsi="Times New Roman"/>
                <w:b/>
                <w:color w:val="000000"/>
                <w:sz w:val="20"/>
                <w:szCs w:val="20"/>
              </w:rPr>
              <w:t>11.2023г.</w:t>
            </w:r>
          </w:p>
        </w:tc>
        <w:tc>
          <w:tcPr>
            <w:tcW w:w="851" w:type="dxa"/>
            <w:shd w:val="clear" w:color="auto" w:fill="92D050"/>
          </w:tcPr>
          <w:p w:rsidR="00BD1789" w:rsidRPr="0086530C" w:rsidRDefault="00BD1789" w:rsidP="00BD1789">
            <w:pPr>
              <w:spacing w:after="0" w:line="240" w:lineRule="auto"/>
              <w:jc w:val="center"/>
              <w:rPr>
                <w:rFonts w:ascii="Times New Roman" w:eastAsia="Times New Roman" w:hAnsi="Times New Roman"/>
                <w:b/>
                <w:color w:val="000000"/>
                <w:sz w:val="20"/>
                <w:szCs w:val="20"/>
              </w:rPr>
            </w:pPr>
            <w:r w:rsidRPr="0086530C">
              <w:rPr>
                <w:rFonts w:ascii="Times New Roman" w:eastAsia="Times New Roman" w:hAnsi="Times New Roman"/>
                <w:b/>
                <w:color w:val="000000"/>
                <w:sz w:val="20"/>
                <w:szCs w:val="20"/>
              </w:rPr>
              <w:t>31</w:t>
            </w:r>
          </w:p>
        </w:tc>
        <w:tc>
          <w:tcPr>
            <w:tcW w:w="1275" w:type="dxa"/>
            <w:shd w:val="clear" w:color="auto" w:fill="92D050"/>
          </w:tcPr>
          <w:p w:rsidR="00BD1789" w:rsidRPr="0086530C" w:rsidRDefault="00BD1789" w:rsidP="00BD1789">
            <w:pPr>
              <w:spacing w:after="0" w:line="240" w:lineRule="auto"/>
              <w:jc w:val="center"/>
              <w:rPr>
                <w:rFonts w:ascii="Times New Roman" w:hAnsi="Times New Roman"/>
                <w:b/>
                <w:sz w:val="20"/>
                <w:szCs w:val="20"/>
              </w:rPr>
            </w:pPr>
            <w:r w:rsidRPr="0086530C">
              <w:rPr>
                <w:rFonts w:ascii="Times New Roman" w:hAnsi="Times New Roman"/>
                <w:b/>
                <w:sz w:val="20"/>
                <w:szCs w:val="20"/>
              </w:rPr>
              <w:t>17</w:t>
            </w:r>
          </w:p>
        </w:tc>
        <w:tc>
          <w:tcPr>
            <w:tcW w:w="1276" w:type="dxa"/>
            <w:shd w:val="clear" w:color="auto" w:fill="92D050"/>
          </w:tcPr>
          <w:p w:rsidR="00BD1789" w:rsidRPr="0086530C" w:rsidRDefault="00BD1789" w:rsidP="00BD1789">
            <w:pPr>
              <w:spacing w:after="0" w:line="240" w:lineRule="auto"/>
              <w:jc w:val="center"/>
              <w:rPr>
                <w:rFonts w:ascii="Times New Roman" w:hAnsi="Times New Roman"/>
                <w:b/>
                <w:sz w:val="20"/>
                <w:szCs w:val="20"/>
              </w:rPr>
            </w:pPr>
            <w:r w:rsidRPr="0086530C">
              <w:rPr>
                <w:rFonts w:ascii="Times New Roman" w:hAnsi="Times New Roman"/>
                <w:b/>
                <w:sz w:val="20"/>
                <w:szCs w:val="20"/>
              </w:rPr>
              <w:t>18</w:t>
            </w:r>
          </w:p>
        </w:tc>
        <w:tc>
          <w:tcPr>
            <w:tcW w:w="1701" w:type="dxa"/>
            <w:shd w:val="clear" w:color="auto" w:fill="92D050"/>
          </w:tcPr>
          <w:p w:rsidR="00BD1789" w:rsidRPr="0086530C" w:rsidRDefault="00BD1789" w:rsidP="00BD1789">
            <w:pPr>
              <w:spacing w:after="0" w:line="240" w:lineRule="auto"/>
              <w:jc w:val="center"/>
              <w:rPr>
                <w:rFonts w:ascii="Times New Roman" w:hAnsi="Times New Roman"/>
                <w:b/>
                <w:sz w:val="20"/>
                <w:szCs w:val="20"/>
              </w:rPr>
            </w:pPr>
            <w:r w:rsidRPr="0086530C">
              <w:rPr>
                <w:rFonts w:ascii="Times New Roman" w:hAnsi="Times New Roman"/>
                <w:b/>
                <w:sz w:val="20"/>
                <w:szCs w:val="20"/>
              </w:rPr>
              <w:t>11</w:t>
            </w:r>
          </w:p>
        </w:tc>
        <w:tc>
          <w:tcPr>
            <w:tcW w:w="1134" w:type="dxa"/>
            <w:shd w:val="clear" w:color="auto" w:fill="92D050"/>
          </w:tcPr>
          <w:p w:rsidR="00BD1789" w:rsidRPr="0086530C" w:rsidRDefault="00BD1789" w:rsidP="00BD1789">
            <w:pPr>
              <w:spacing w:after="0" w:line="240" w:lineRule="auto"/>
              <w:jc w:val="center"/>
              <w:rPr>
                <w:rFonts w:ascii="Times New Roman" w:hAnsi="Times New Roman"/>
                <w:b/>
                <w:sz w:val="20"/>
                <w:szCs w:val="20"/>
              </w:rPr>
            </w:pPr>
            <w:r w:rsidRPr="0086530C">
              <w:rPr>
                <w:rFonts w:ascii="Times New Roman" w:hAnsi="Times New Roman"/>
                <w:b/>
                <w:sz w:val="20"/>
                <w:szCs w:val="20"/>
              </w:rPr>
              <w:t>16</w:t>
            </w:r>
          </w:p>
        </w:tc>
        <w:tc>
          <w:tcPr>
            <w:tcW w:w="1276" w:type="dxa"/>
            <w:shd w:val="clear" w:color="auto" w:fill="92D050"/>
          </w:tcPr>
          <w:p w:rsidR="00BD1789" w:rsidRPr="0086530C" w:rsidRDefault="00BD1789" w:rsidP="00BD1789">
            <w:pPr>
              <w:spacing w:after="0" w:line="240" w:lineRule="auto"/>
              <w:jc w:val="center"/>
              <w:rPr>
                <w:rFonts w:ascii="Times New Roman" w:hAnsi="Times New Roman"/>
                <w:b/>
                <w:sz w:val="20"/>
                <w:szCs w:val="20"/>
              </w:rPr>
            </w:pPr>
            <w:r w:rsidRPr="0086530C">
              <w:rPr>
                <w:rFonts w:ascii="Times New Roman" w:hAnsi="Times New Roman"/>
                <w:b/>
                <w:sz w:val="20"/>
                <w:szCs w:val="20"/>
              </w:rPr>
              <w:t>20</w:t>
            </w:r>
          </w:p>
        </w:tc>
        <w:tc>
          <w:tcPr>
            <w:tcW w:w="1276" w:type="dxa"/>
            <w:shd w:val="clear" w:color="auto" w:fill="00B050"/>
          </w:tcPr>
          <w:p w:rsidR="00BD1789" w:rsidRPr="0086530C" w:rsidRDefault="00BD1789" w:rsidP="00BD1789">
            <w:pPr>
              <w:spacing w:after="0" w:line="240" w:lineRule="auto"/>
              <w:jc w:val="center"/>
              <w:rPr>
                <w:rFonts w:ascii="Times New Roman" w:hAnsi="Times New Roman"/>
                <w:b/>
                <w:sz w:val="20"/>
                <w:szCs w:val="20"/>
              </w:rPr>
            </w:pPr>
            <w:r w:rsidRPr="0086530C">
              <w:rPr>
                <w:rFonts w:ascii="Times New Roman" w:hAnsi="Times New Roman"/>
                <w:b/>
                <w:sz w:val="20"/>
                <w:szCs w:val="20"/>
              </w:rPr>
              <w:t>18</w:t>
            </w:r>
          </w:p>
        </w:tc>
        <w:tc>
          <w:tcPr>
            <w:tcW w:w="1417" w:type="dxa"/>
            <w:shd w:val="clear" w:color="auto" w:fill="FFC000"/>
          </w:tcPr>
          <w:p w:rsidR="00BD1789" w:rsidRPr="0086530C" w:rsidRDefault="00BD1789" w:rsidP="00BD1789">
            <w:pPr>
              <w:spacing w:after="0" w:line="240" w:lineRule="auto"/>
              <w:jc w:val="center"/>
              <w:rPr>
                <w:rFonts w:ascii="Times New Roman" w:hAnsi="Times New Roman"/>
                <w:b/>
                <w:sz w:val="20"/>
                <w:szCs w:val="20"/>
              </w:rPr>
            </w:pPr>
            <w:r w:rsidRPr="0086530C">
              <w:rPr>
                <w:rFonts w:ascii="Times New Roman" w:hAnsi="Times New Roman"/>
                <w:b/>
                <w:sz w:val="20"/>
                <w:szCs w:val="20"/>
              </w:rPr>
              <w:t>12</w:t>
            </w:r>
          </w:p>
        </w:tc>
        <w:tc>
          <w:tcPr>
            <w:tcW w:w="851" w:type="dxa"/>
            <w:shd w:val="clear" w:color="auto" w:fill="92D050"/>
          </w:tcPr>
          <w:p w:rsidR="00BD1789" w:rsidRPr="003A3BAF" w:rsidRDefault="00BD1789" w:rsidP="00BD178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143</w:t>
            </w:r>
          </w:p>
        </w:tc>
        <w:tc>
          <w:tcPr>
            <w:tcW w:w="992" w:type="dxa"/>
            <w:shd w:val="clear" w:color="auto" w:fill="92D050"/>
          </w:tcPr>
          <w:p w:rsidR="00BD1789" w:rsidRPr="003A3BAF" w:rsidRDefault="00BD1789" w:rsidP="00BD178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BD1789" w:rsidRPr="009D5B6D" w:rsidTr="00D02AE8">
        <w:trPr>
          <w:trHeight w:val="70"/>
        </w:trPr>
        <w:tc>
          <w:tcPr>
            <w:tcW w:w="421" w:type="dxa"/>
            <w:vMerge/>
          </w:tcPr>
          <w:p w:rsidR="00BD1789" w:rsidRPr="00655002" w:rsidRDefault="00BD1789" w:rsidP="00BD1789">
            <w:pPr>
              <w:spacing w:after="0" w:line="240" w:lineRule="auto"/>
              <w:jc w:val="both"/>
              <w:rPr>
                <w:rFonts w:ascii="Times New Roman" w:hAnsi="Times New Roman"/>
                <w:sz w:val="20"/>
                <w:szCs w:val="20"/>
              </w:rPr>
            </w:pPr>
          </w:p>
        </w:tc>
        <w:tc>
          <w:tcPr>
            <w:tcW w:w="1984" w:type="dxa"/>
            <w:vMerge/>
            <w:shd w:val="clear" w:color="auto" w:fill="auto"/>
          </w:tcPr>
          <w:p w:rsidR="00BD1789" w:rsidRPr="00655002" w:rsidRDefault="00BD1789" w:rsidP="00BD1789">
            <w:pPr>
              <w:spacing w:after="0" w:line="240" w:lineRule="auto"/>
              <w:jc w:val="both"/>
              <w:rPr>
                <w:rFonts w:ascii="Times New Roman" w:hAnsi="Times New Roman"/>
                <w:sz w:val="20"/>
                <w:szCs w:val="20"/>
              </w:rPr>
            </w:pPr>
          </w:p>
        </w:tc>
        <w:tc>
          <w:tcPr>
            <w:tcW w:w="1134" w:type="dxa"/>
            <w:shd w:val="clear" w:color="auto" w:fill="auto"/>
          </w:tcPr>
          <w:p w:rsidR="00BD1789" w:rsidRPr="0086530C" w:rsidRDefault="00BD1789" w:rsidP="00832955">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06</w:t>
            </w:r>
            <w:r w:rsidRPr="0086530C">
              <w:rPr>
                <w:rFonts w:ascii="Times New Roman" w:eastAsia="Times New Roman" w:hAnsi="Times New Roman"/>
                <w:b/>
                <w:color w:val="000000"/>
                <w:sz w:val="20"/>
                <w:szCs w:val="20"/>
              </w:rPr>
              <w:t>.202</w:t>
            </w:r>
            <w:r>
              <w:rPr>
                <w:rFonts w:ascii="Times New Roman" w:eastAsia="Times New Roman" w:hAnsi="Times New Roman"/>
                <w:b/>
                <w:color w:val="000000"/>
                <w:sz w:val="20"/>
                <w:szCs w:val="20"/>
              </w:rPr>
              <w:t>4</w:t>
            </w:r>
            <w:r w:rsidRPr="0086530C">
              <w:rPr>
                <w:rFonts w:ascii="Times New Roman" w:eastAsia="Times New Roman" w:hAnsi="Times New Roman"/>
                <w:b/>
                <w:color w:val="000000"/>
                <w:sz w:val="20"/>
                <w:szCs w:val="20"/>
              </w:rPr>
              <w:t>г.</w:t>
            </w:r>
          </w:p>
        </w:tc>
        <w:tc>
          <w:tcPr>
            <w:tcW w:w="851" w:type="dxa"/>
            <w:shd w:val="clear" w:color="auto" w:fill="92D050"/>
          </w:tcPr>
          <w:p w:rsidR="00BD1789" w:rsidRPr="00655002" w:rsidRDefault="00D02AE8" w:rsidP="00BD178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w:t>
            </w:r>
          </w:p>
        </w:tc>
        <w:tc>
          <w:tcPr>
            <w:tcW w:w="1275" w:type="dxa"/>
            <w:shd w:val="clear" w:color="auto" w:fill="92D050"/>
          </w:tcPr>
          <w:p w:rsidR="00BD1789" w:rsidRPr="00655002" w:rsidRDefault="00D02AE8" w:rsidP="00BD1789">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shd w:val="clear" w:color="auto" w:fill="92D050"/>
          </w:tcPr>
          <w:p w:rsidR="00BD1789" w:rsidRPr="00655002" w:rsidRDefault="00D02AE8" w:rsidP="00BD1789">
            <w:pPr>
              <w:spacing w:after="0" w:line="240" w:lineRule="auto"/>
              <w:jc w:val="center"/>
              <w:rPr>
                <w:rFonts w:ascii="Times New Roman" w:hAnsi="Times New Roman"/>
                <w:sz w:val="20"/>
                <w:szCs w:val="20"/>
              </w:rPr>
            </w:pPr>
            <w:r>
              <w:rPr>
                <w:rFonts w:ascii="Times New Roman" w:hAnsi="Times New Roman"/>
                <w:sz w:val="20"/>
                <w:szCs w:val="20"/>
              </w:rPr>
              <w:t>21</w:t>
            </w:r>
          </w:p>
        </w:tc>
        <w:tc>
          <w:tcPr>
            <w:tcW w:w="1701" w:type="dxa"/>
            <w:shd w:val="clear" w:color="auto" w:fill="92D050"/>
          </w:tcPr>
          <w:p w:rsidR="00BD1789" w:rsidRPr="00655002" w:rsidRDefault="00D02AE8" w:rsidP="00BD1789">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shd w:val="clear" w:color="auto" w:fill="92D050"/>
          </w:tcPr>
          <w:p w:rsidR="00BD1789" w:rsidRPr="00655002" w:rsidRDefault="00D02AE8" w:rsidP="00BD1789">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shd w:val="clear" w:color="auto" w:fill="92D050"/>
          </w:tcPr>
          <w:p w:rsidR="00BD1789" w:rsidRPr="00655002" w:rsidRDefault="00D02AE8" w:rsidP="00BD1789">
            <w:pPr>
              <w:spacing w:after="0" w:line="240" w:lineRule="auto"/>
              <w:jc w:val="center"/>
              <w:rPr>
                <w:rFonts w:ascii="Times New Roman" w:hAnsi="Times New Roman"/>
                <w:sz w:val="20"/>
                <w:szCs w:val="20"/>
              </w:rPr>
            </w:pPr>
            <w:r>
              <w:rPr>
                <w:rFonts w:ascii="Times New Roman" w:hAnsi="Times New Roman"/>
                <w:sz w:val="20"/>
                <w:szCs w:val="20"/>
              </w:rPr>
              <w:t>24</w:t>
            </w:r>
          </w:p>
        </w:tc>
        <w:tc>
          <w:tcPr>
            <w:tcW w:w="1276" w:type="dxa"/>
            <w:shd w:val="clear" w:color="auto" w:fill="00B050"/>
          </w:tcPr>
          <w:p w:rsidR="00BD1789" w:rsidRPr="00655002" w:rsidRDefault="00D02AE8" w:rsidP="00BD1789">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shd w:val="clear" w:color="auto" w:fill="92D050"/>
          </w:tcPr>
          <w:p w:rsidR="00BD1789" w:rsidRPr="00655002" w:rsidRDefault="00D02AE8" w:rsidP="00BD1789">
            <w:pPr>
              <w:spacing w:after="0" w:line="240" w:lineRule="auto"/>
              <w:jc w:val="center"/>
              <w:rPr>
                <w:rFonts w:ascii="Times New Roman" w:hAnsi="Times New Roman"/>
                <w:sz w:val="20"/>
                <w:szCs w:val="20"/>
              </w:rPr>
            </w:pPr>
            <w:r>
              <w:rPr>
                <w:rFonts w:ascii="Times New Roman" w:hAnsi="Times New Roman"/>
                <w:sz w:val="20"/>
                <w:szCs w:val="20"/>
              </w:rPr>
              <w:t>13</w:t>
            </w:r>
          </w:p>
        </w:tc>
        <w:tc>
          <w:tcPr>
            <w:tcW w:w="851" w:type="dxa"/>
            <w:shd w:val="clear" w:color="auto" w:fill="92D050"/>
          </w:tcPr>
          <w:p w:rsidR="00BD1789" w:rsidRPr="003A3BAF" w:rsidRDefault="00581C13" w:rsidP="00BD178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153</w:t>
            </w:r>
          </w:p>
        </w:tc>
        <w:tc>
          <w:tcPr>
            <w:tcW w:w="992" w:type="dxa"/>
            <w:shd w:val="clear" w:color="auto" w:fill="92D050"/>
          </w:tcPr>
          <w:p w:rsidR="00BD1789" w:rsidRPr="00832955" w:rsidRDefault="00581C13" w:rsidP="00BD1789">
            <w:pPr>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средний</w:t>
            </w:r>
          </w:p>
        </w:tc>
      </w:tr>
      <w:tr w:rsidR="00581C13" w:rsidRPr="009D5B6D" w:rsidTr="00690590">
        <w:trPr>
          <w:trHeight w:val="70"/>
        </w:trPr>
        <w:tc>
          <w:tcPr>
            <w:tcW w:w="15588" w:type="dxa"/>
            <w:gridSpan w:val="13"/>
          </w:tcPr>
          <w:p w:rsidR="00581C13" w:rsidRPr="00832955" w:rsidRDefault="00581C13" w:rsidP="00BD1789">
            <w:pPr>
              <w:spacing w:after="0" w:line="240" w:lineRule="auto"/>
              <w:jc w:val="center"/>
              <w:rPr>
                <w:rFonts w:ascii="Times New Roman" w:hAnsi="Times New Roman"/>
                <w:b/>
                <w:color w:val="000000"/>
                <w:sz w:val="16"/>
                <w:szCs w:val="16"/>
              </w:rPr>
            </w:pPr>
          </w:p>
        </w:tc>
      </w:tr>
      <w:tr w:rsidR="00BD1789" w:rsidRPr="009D5B6D" w:rsidTr="00BD1789">
        <w:tc>
          <w:tcPr>
            <w:tcW w:w="421" w:type="dxa"/>
            <w:vMerge w:val="restart"/>
          </w:tcPr>
          <w:p w:rsidR="00BD1789" w:rsidRPr="00655002" w:rsidRDefault="00BD1789" w:rsidP="00BD1789">
            <w:pPr>
              <w:spacing w:after="0" w:line="240" w:lineRule="auto"/>
              <w:jc w:val="both"/>
              <w:rPr>
                <w:rFonts w:ascii="Times New Roman" w:hAnsi="Times New Roman"/>
                <w:sz w:val="20"/>
                <w:szCs w:val="20"/>
              </w:rPr>
            </w:pPr>
            <w:r w:rsidRPr="00655002">
              <w:rPr>
                <w:rFonts w:ascii="Times New Roman" w:hAnsi="Times New Roman"/>
                <w:sz w:val="20"/>
                <w:szCs w:val="20"/>
              </w:rPr>
              <w:t>9</w:t>
            </w:r>
          </w:p>
        </w:tc>
        <w:tc>
          <w:tcPr>
            <w:tcW w:w="1984" w:type="dxa"/>
            <w:vMerge w:val="restart"/>
            <w:shd w:val="clear" w:color="auto" w:fill="auto"/>
          </w:tcPr>
          <w:p w:rsidR="00BD1789" w:rsidRPr="00655002" w:rsidRDefault="00BD1789" w:rsidP="00BD1789">
            <w:pPr>
              <w:spacing w:after="0" w:line="240" w:lineRule="auto"/>
              <w:jc w:val="both"/>
              <w:rPr>
                <w:rFonts w:ascii="Times New Roman" w:hAnsi="Times New Roman"/>
                <w:sz w:val="20"/>
                <w:szCs w:val="20"/>
              </w:rPr>
            </w:pPr>
            <w:r w:rsidRPr="00655002">
              <w:rPr>
                <w:rFonts w:ascii="Times New Roman" w:hAnsi="Times New Roman"/>
                <w:sz w:val="20"/>
                <w:szCs w:val="20"/>
              </w:rPr>
              <w:t>МАОУ «СОШ№11»</w:t>
            </w:r>
          </w:p>
        </w:tc>
        <w:tc>
          <w:tcPr>
            <w:tcW w:w="1134" w:type="dxa"/>
            <w:shd w:val="clear" w:color="auto" w:fill="auto"/>
          </w:tcPr>
          <w:p w:rsidR="00BD1789" w:rsidRPr="0086530C" w:rsidRDefault="00BD1789" w:rsidP="00832955">
            <w:pPr>
              <w:spacing w:after="0" w:line="240" w:lineRule="auto"/>
              <w:rPr>
                <w:rFonts w:ascii="Times New Roman" w:eastAsia="Times New Roman" w:hAnsi="Times New Roman"/>
                <w:b/>
                <w:color w:val="000000"/>
                <w:sz w:val="20"/>
                <w:szCs w:val="20"/>
              </w:rPr>
            </w:pPr>
            <w:r w:rsidRPr="0086530C">
              <w:rPr>
                <w:rFonts w:ascii="Times New Roman" w:eastAsia="Times New Roman" w:hAnsi="Times New Roman"/>
                <w:b/>
                <w:color w:val="000000"/>
                <w:sz w:val="20"/>
                <w:szCs w:val="20"/>
              </w:rPr>
              <w:t>11.2023г.</w:t>
            </w:r>
          </w:p>
        </w:tc>
        <w:tc>
          <w:tcPr>
            <w:tcW w:w="851" w:type="dxa"/>
            <w:shd w:val="clear" w:color="auto" w:fill="92D050"/>
          </w:tcPr>
          <w:p w:rsidR="00BD1789" w:rsidRPr="00BC2D0C" w:rsidRDefault="00BD1789" w:rsidP="00BD1789">
            <w:pPr>
              <w:spacing w:after="0" w:line="240" w:lineRule="auto"/>
              <w:jc w:val="center"/>
              <w:rPr>
                <w:rFonts w:ascii="Times New Roman" w:eastAsia="Times New Roman" w:hAnsi="Times New Roman"/>
                <w:b/>
                <w:color w:val="000000"/>
                <w:sz w:val="20"/>
                <w:szCs w:val="20"/>
              </w:rPr>
            </w:pPr>
            <w:r w:rsidRPr="00BC2D0C">
              <w:rPr>
                <w:rFonts w:ascii="Times New Roman" w:eastAsia="Times New Roman" w:hAnsi="Times New Roman"/>
                <w:b/>
                <w:color w:val="000000"/>
                <w:sz w:val="20"/>
                <w:szCs w:val="20"/>
              </w:rPr>
              <w:t>35</w:t>
            </w:r>
          </w:p>
        </w:tc>
        <w:tc>
          <w:tcPr>
            <w:tcW w:w="1275" w:type="dxa"/>
            <w:shd w:val="clear" w:color="auto" w:fill="92D050"/>
          </w:tcPr>
          <w:p w:rsidR="00BD1789" w:rsidRPr="00BC2D0C" w:rsidRDefault="00BD1789" w:rsidP="00BD1789">
            <w:pPr>
              <w:spacing w:after="0" w:line="240" w:lineRule="auto"/>
              <w:jc w:val="center"/>
              <w:rPr>
                <w:rFonts w:ascii="Times New Roman" w:hAnsi="Times New Roman"/>
                <w:b/>
                <w:sz w:val="20"/>
                <w:szCs w:val="20"/>
              </w:rPr>
            </w:pPr>
            <w:r w:rsidRPr="00BC2D0C">
              <w:rPr>
                <w:rFonts w:ascii="Times New Roman" w:hAnsi="Times New Roman"/>
                <w:b/>
                <w:sz w:val="20"/>
                <w:szCs w:val="20"/>
              </w:rPr>
              <w:t>19</w:t>
            </w:r>
          </w:p>
        </w:tc>
        <w:tc>
          <w:tcPr>
            <w:tcW w:w="1276" w:type="dxa"/>
            <w:shd w:val="clear" w:color="auto" w:fill="92D050"/>
          </w:tcPr>
          <w:p w:rsidR="00BD1789" w:rsidRPr="00BC2D0C" w:rsidRDefault="00BD1789" w:rsidP="00BD1789">
            <w:pPr>
              <w:spacing w:after="0" w:line="240" w:lineRule="auto"/>
              <w:jc w:val="center"/>
              <w:rPr>
                <w:rFonts w:ascii="Times New Roman" w:hAnsi="Times New Roman"/>
                <w:b/>
                <w:sz w:val="20"/>
                <w:szCs w:val="20"/>
              </w:rPr>
            </w:pPr>
            <w:r w:rsidRPr="00BC2D0C">
              <w:rPr>
                <w:rFonts w:ascii="Times New Roman" w:hAnsi="Times New Roman"/>
                <w:b/>
                <w:sz w:val="20"/>
                <w:szCs w:val="20"/>
              </w:rPr>
              <w:t>23</w:t>
            </w:r>
          </w:p>
        </w:tc>
        <w:tc>
          <w:tcPr>
            <w:tcW w:w="1701" w:type="dxa"/>
            <w:shd w:val="clear" w:color="auto" w:fill="92D050"/>
          </w:tcPr>
          <w:p w:rsidR="00BD1789" w:rsidRPr="00BC2D0C" w:rsidRDefault="00BD1789" w:rsidP="00BD1789">
            <w:pPr>
              <w:spacing w:after="0" w:line="240" w:lineRule="auto"/>
              <w:jc w:val="center"/>
              <w:rPr>
                <w:rFonts w:ascii="Times New Roman" w:hAnsi="Times New Roman"/>
                <w:b/>
                <w:sz w:val="20"/>
                <w:szCs w:val="20"/>
              </w:rPr>
            </w:pPr>
            <w:r w:rsidRPr="00BC2D0C">
              <w:rPr>
                <w:rFonts w:ascii="Times New Roman" w:hAnsi="Times New Roman"/>
                <w:b/>
                <w:sz w:val="20"/>
                <w:szCs w:val="20"/>
              </w:rPr>
              <w:t>11</w:t>
            </w:r>
          </w:p>
        </w:tc>
        <w:tc>
          <w:tcPr>
            <w:tcW w:w="1134" w:type="dxa"/>
            <w:shd w:val="clear" w:color="auto" w:fill="92D050"/>
          </w:tcPr>
          <w:p w:rsidR="00BD1789" w:rsidRPr="00BC2D0C" w:rsidRDefault="00BD1789" w:rsidP="00BD1789">
            <w:pPr>
              <w:spacing w:after="0" w:line="240" w:lineRule="auto"/>
              <w:jc w:val="center"/>
              <w:rPr>
                <w:rFonts w:ascii="Times New Roman" w:hAnsi="Times New Roman"/>
                <w:b/>
                <w:sz w:val="20"/>
                <w:szCs w:val="20"/>
              </w:rPr>
            </w:pPr>
            <w:r w:rsidRPr="00BC2D0C">
              <w:rPr>
                <w:rFonts w:ascii="Times New Roman" w:hAnsi="Times New Roman"/>
                <w:b/>
                <w:sz w:val="20"/>
                <w:szCs w:val="20"/>
              </w:rPr>
              <w:t>14</w:t>
            </w:r>
          </w:p>
        </w:tc>
        <w:tc>
          <w:tcPr>
            <w:tcW w:w="1276" w:type="dxa"/>
            <w:shd w:val="clear" w:color="auto" w:fill="92D050"/>
          </w:tcPr>
          <w:p w:rsidR="00BD1789" w:rsidRPr="00BC2D0C" w:rsidRDefault="00BD1789" w:rsidP="00BD1789">
            <w:pPr>
              <w:spacing w:after="0" w:line="240" w:lineRule="auto"/>
              <w:jc w:val="center"/>
              <w:rPr>
                <w:rFonts w:ascii="Times New Roman" w:hAnsi="Times New Roman"/>
                <w:b/>
                <w:sz w:val="20"/>
                <w:szCs w:val="20"/>
              </w:rPr>
            </w:pPr>
            <w:r w:rsidRPr="00BC2D0C">
              <w:rPr>
                <w:rFonts w:ascii="Times New Roman" w:hAnsi="Times New Roman"/>
                <w:b/>
                <w:sz w:val="20"/>
                <w:szCs w:val="20"/>
              </w:rPr>
              <w:t>22</w:t>
            </w:r>
          </w:p>
        </w:tc>
        <w:tc>
          <w:tcPr>
            <w:tcW w:w="1276" w:type="dxa"/>
            <w:shd w:val="clear" w:color="auto" w:fill="00B050"/>
          </w:tcPr>
          <w:p w:rsidR="00BD1789" w:rsidRPr="00BC2D0C" w:rsidRDefault="00BD1789" w:rsidP="00BD1789">
            <w:pPr>
              <w:spacing w:after="0" w:line="240" w:lineRule="auto"/>
              <w:jc w:val="center"/>
              <w:rPr>
                <w:rFonts w:ascii="Times New Roman" w:hAnsi="Times New Roman"/>
                <w:b/>
                <w:sz w:val="20"/>
                <w:szCs w:val="20"/>
              </w:rPr>
            </w:pPr>
            <w:r w:rsidRPr="00BC2D0C">
              <w:rPr>
                <w:rFonts w:ascii="Times New Roman" w:hAnsi="Times New Roman"/>
                <w:b/>
                <w:sz w:val="20"/>
                <w:szCs w:val="20"/>
              </w:rPr>
              <w:t>19</w:t>
            </w:r>
          </w:p>
        </w:tc>
        <w:tc>
          <w:tcPr>
            <w:tcW w:w="1417" w:type="dxa"/>
            <w:shd w:val="clear" w:color="auto" w:fill="FFC000"/>
          </w:tcPr>
          <w:p w:rsidR="00BD1789" w:rsidRPr="00BC2D0C" w:rsidRDefault="00BD1789" w:rsidP="00BD1789">
            <w:pPr>
              <w:spacing w:after="0" w:line="240" w:lineRule="auto"/>
              <w:jc w:val="center"/>
              <w:rPr>
                <w:rFonts w:ascii="Times New Roman" w:hAnsi="Times New Roman"/>
                <w:b/>
                <w:sz w:val="20"/>
                <w:szCs w:val="20"/>
              </w:rPr>
            </w:pPr>
            <w:r w:rsidRPr="00BC2D0C">
              <w:rPr>
                <w:rFonts w:ascii="Times New Roman" w:hAnsi="Times New Roman"/>
                <w:b/>
                <w:sz w:val="20"/>
                <w:szCs w:val="20"/>
              </w:rPr>
              <w:t>10</w:t>
            </w:r>
          </w:p>
        </w:tc>
        <w:tc>
          <w:tcPr>
            <w:tcW w:w="851" w:type="dxa"/>
            <w:shd w:val="clear" w:color="auto" w:fill="92D050"/>
          </w:tcPr>
          <w:p w:rsidR="00BD1789" w:rsidRPr="0013015D" w:rsidRDefault="00BD1789" w:rsidP="00BD1789">
            <w:pPr>
              <w:spacing w:after="0" w:line="240" w:lineRule="auto"/>
              <w:jc w:val="center"/>
              <w:rPr>
                <w:rFonts w:ascii="Times New Roman" w:hAnsi="Times New Roman"/>
                <w:b/>
                <w:color w:val="000000"/>
                <w:sz w:val="20"/>
                <w:szCs w:val="20"/>
              </w:rPr>
            </w:pPr>
            <w:r w:rsidRPr="0013015D">
              <w:rPr>
                <w:rFonts w:ascii="Times New Roman" w:hAnsi="Times New Roman"/>
                <w:b/>
                <w:color w:val="000000"/>
                <w:sz w:val="20"/>
                <w:szCs w:val="20"/>
              </w:rPr>
              <w:t>153</w:t>
            </w:r>
          </w:p>
        </w:tc>
        <w:tc>
          <w:tcPr>
            <w:tcW w:w="992" w:type="dxa"/>
            <w:shd w:val="clear" w:color="auto" w:fill="FFC000"/>
          </w:tcPr>
          <w:p w:rsidR="00BD1789" w:rsidRPr="00832955" w:rsidRDefault="00BD1789" w:rsidP="00BD1789">
            <w:pPr>
              <w:spacing w:after="0" w:line="240" w:lineRule="auto"/>
              <w:jc w:val="center"/>
              <w:rPr>
                <w:rFonts w:ascii="Times New Roman" w:hAnsi="Times New Roman"/>
                <w:b/>
                <w:color w:val="000000"/>
                <w:sz w:val="16"/>
                <w:szCs w:val="16"/>
              </w:rPr>
            </w:pPr>
            <w:r w:rsidRPr="00832955">
              <w:rPr>
                <w:rFonts w:ascii="Times New Roman" w:hAnsi="Times New Roman"/>
                <w:b/>
                <w:color w:val="000000"/>
                <w:sz w:val="16"/>
                <w:szCs w:val="16"/>
              </w:rPr>
              <w:t>базовый*</w:t>
            </w:r>
          </w:p>
        </w:tc>
      </w:tr>
      <w:tr w:rsidR="00BD1789" w:rsidRPr="009D5B6D" w:rsidTr="0038037C">
        <w:trPr>
          <w:trHeight w:val="163"/>
        </w:trPr>
        <w:tc>
          <w:tcPr>
            <w:tcW w:w="421" w:type="dxa"/>
            <w:vMerge/>
          </w:tcPr>
          <w:p w:rsidR="00BD1789" w:rsidRPr="00655002" w:rsidRDefault="00BD1789" w:rsidP="00BD1789">
            <w:pPr>
              <w:spacing w:after="0" w:line="240" w:lineRule="auto"/>
              <w:jc w:val="both"/>
              <w:rPr>
                <w:rFonts w:ascii="Times New Roman" w:hAnsi="Times New Roman"/>
                <w:sz w:val="20"/>
                <w:szCs w:val="20"/>
              </w:rPr>
            </w:pPr>
          </w:p>
        </w:tc>
        <w:tc>
          <w:tcPr>
            <w:tcW w:w="1984" w:type="dxa"/>
            <w:vMerge/>
            <w:shd w:val="clear" w:color="auto" w:fill="auto"/>
          </w:tcPr>
          <w:p w:rsidR="00BD1789" w:rsidRPr="00655002" w:rsidRDefault="00BD1789" w:rsidP="00BD1789">
            <w:pPr>
              <w:spacing w:after="0" w:line="240" w:lineRule="auto"/>
              <w:jc w:val="both"/>
              <w:rPr>
                <w:rFonts w:ascii="Times New Roman" w:hAnsi="Times New Roman"/>
                <w:sz w:val="20"/>
                <w:szCs w:val="20"/>
              </w:rPr>
            </w:pPr>
          </w:p>
        </w:tc>
        <w:tc>
          <w:tcPr>
            <w:tcW w:w="1134" w:type="dxa"/>
            <w:shd w:val="clear" w:color="auto" w:fill="auto"/>
          </w:tcPr>
          <w:p w:rsidR="00BD1789" w:rsidRPr="00BD1789" w:rsidRDefault="00BD1789" w:rsidP="00832955">
            <w:pPr>
              <w:spacing w:after="0" w:line="240" w:lineRule="auto"/>
              <w:rPr>
                <w:rFonts w:ascii="Times New Roman" w:eastAsia="Times New Roman" w:hAnsi="Times New Roman"/>
                <w:b/>
                <w:color w:val="000000"/>
                <w:sz w:val="20"/>
                <w:szCs w:val="20"/>
              </w:rPr>
            </w:pPr>
            <w:r w:rsidRPr="00BD1789">
              <w:rPr>
                <w:rFonts w:ascii="Times New Roman" w:eastAsia="Times New Roman" w:hAnsi="Times New Roman"/>
                <w:b/>
                <w:color w:val="000000"/>
                <w:sz w:val="20"/>
                <w:szCs w:val="20"/>
              </w:rPr>
              <w:t>06.2024г.</w:t>
            </w:r>
          </w:p>
        </w:tc>
        <w:tc>
          <w:tcPr>
            <w:tcW w:w="851" w:type="dxa"/>
            <w:shd w:val="clear" w:color="auto" w:fill="92D050"/>
          </w:tcPr>
          <w:p w:rsidR="00BD1789" w:rsidRPr="00655002" w:rsidRDefault="000C4E71" w:rsidP="00BD178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w:t>
            </w:r>
          </w:p>
        </w:tc>
        <w:tc>
          <w:tcPr>
            <w:tcW w:w="1275" w:type="dxa"/>
            <w:shd w:val="clear" w:color="auto" w:fill="92D050"/>
          </w:tcPr>
          <w:p w:rsidR="00BD1789" w:rsidRPr="00655002" w:rsidRDefault="000C4E71" w:rsidP="00BD1789">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00B050"/>
          </w:tcPr>
          <w:p w:rsidR="00BD1789" w:rsidRPr="00655002" w:rsidRDefault="000C4E71" w:rsidP="00BD1789">
            <w:pPr>
              <w:spacing w:after="0" w:line="240" w:lineRule="auto"/>
              <w:jc w:val="center"/>
              <w:rPr>
                <w:rFonts w:ascii="Times New Roman" w:hAnsi="Times New Roman"/>
                <w:sz w:val="20"/>
                <w:szCs w:val="20"/>
              </w:rPr>
            </w:pPr>
            <w:r>
              <w:rPr>
                <w:rFonts w:ascii="Times New Roman" w:hAnsi="Times New Roman"/>
                <w:sz w:val="20"/>
                <w:szCs w:val="20"/>
              </w:rPr>
              <w:t>25</w:t>
            </w:r>
          </w:p>
        </w:tc>
        <w:tc>
          <w:tcPr>
            <w:tcW w:w="1701" w:type="dxa"/>
            <w:shd w:val="clear" w:color="auto" w:fill="92D050"/>
          </w:tcPr>
          <w:p w:rsidR="00BD1789" w:rsidRPr="00655002" w:rsidRDefault="000C4E71" w:rsidP="00BD1789">
            <w:pPr>
              <w:spacing w:after="0" w:line="240" w:lineRule="auto"/>
              <w:jc w:val="center"/>
              <w:rPr>
                <w:rFonts w:ascii="Times New Roman" w:hAnsi="Times New Roman"/>
                <w:sz w:val="20"/>
                <w:szCs w:val="20"/>
              </w:rPr>
            </w:pPr>
            <w:r>
              <w:rPr>
                <w:rFonts w:ascii="Times New Roman" w:hAnsi="Times New Roman"/>
                <w:sz w:val="20"/>
                <w:szCs w:val="20"/>
              </w:rPr>
              <w:t>11</w:t>
            </w:r>
          </w:p>
        </w:tc>
        <w:tc>
          <w:tcPr>
            <w:tcW w:w="1134" w:type="dxa"/>
            <w:shd w:val="clear" w:color="auto" w:fill="92D050"/>
          </w:tcPr>
          <w:p w:rsidR="00BD1789" w:rsidRPr="00655002" w:rsidRDefault="000C4E71" w:rsidP="00BD1789">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shd w:val="clear" w:color="auto" w:fill="92D050"/>
          </w:tcPr>
          <w:p w:rsidR="00BD1789" w:rsidRPr="00655002" w:rsidRDefault="000C4E71" w:rsidP="00BD1789">
            <w:pPr>
              <w:spacing w:after="0" w:line="240" w:lineRule="auto"/>
              <w:jc w:val="center"/>
              <w:rPr>
                <w:rFonts w:ascii="Times New Roman" w:hAnsi="Times New Roman"/>
                <w:sz w:val="20"/>
                <w:szCs w:val="20"/>
              </w:rPr>
            </w:pPr>
            <w:r>
              <w:rPr>
                <w:rFonts w:ascii="Times New Roman" w:hAnsi="Times New Roman"/>
                <w:sz w:val="20"/>
                <w:szCs w:val="20"/>
              </w:rPr>
              <w:t>23</w:t>
            </w:r>
          </w:p>
        </w:tc>
        <w:tc>
          <w:tcPr>
            <w:tcW w:w="1276" w:type="dxa"/>
            <w:shd w:val="clear" w:color="auto" w:fill="00B050"/>
          </w:tcPr>
          <w:p w:rsidR="00BD1789" w:rsidRPr="00655002" w:rsidRDefault="000C4E71" w:rsidP="00BD1789">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shd w:val="clear" w:color="auto" w:fill="92D050"/>
          </w:tcPr>
          <w:p w:rsidR="00BD1789" w:rsidRPr="00655002" w:rsidRDefault="000C4E71" w:rsidP="00BD1789">
            <w:pPr>
              <w:spacing w:after="0" w:line="240" w:lineRule="auto"/>
              <w:jc w:val="center"/>
              <w:rPr>
                <w:rFonts w:ascii="Times New Roman" w:hAnsi="Times New Roman"/>
                <w:sz w:val="20"/>
                <w:szCs w:val="20"/>
              </w:rPr>
            </w:pPr>
            <w:r>
              <w:rPr>
                <w:rFonts w:ascii="Times New Roman" w:hAnsi="Times New Roman"/>
                <w:sz w:val="20"/>
                <w:szCs w:val="20"/>
              </w:rPr>
              <w:t>14</w:t>
            </w:r>
          </w:p>
        </w:tc>
        <w:tc>
          <w:tcPr>
            <w:tcW w:w="851" w:type="dxa"/>
            <w:shd w:val="clear" w:color="auto" w:fill="92D050"/>
          </w:tcPr>
          <w:p w:rsidR="00BD1789" w:rsidRPr="002C192E" w:rsidRDefault="000C4E71" w:rsidP="000C4E7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163</w:t>
            </w:r>
          </w:p>
        </w:tc>
        <w:tc>
          <w:tcPr>
            <w:tcW w:w="992" w:type="dxa"/>
            <w:shd w:val="clear" w:color="auto" w:fill="92D050"/>
          </w:tcPr>
          <w:p w:rsidR="00BD1789" w:rsidRPr="002C192E" w:rsidRDefault="000C4E71" w:rsidP="00BD178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814420" w:rsidRPr="009D5B6D" w:rsidTr="00690590">
        <w:trPr>
          <w:trHeight w:val="163"/>
        </w:trPr>
        <w:tc>
          <w:tcPr>
            <w:tcW w:w="15588" w:type="dxa"/>
            <w:gridSpan w:val="13"/>
          </w:tcPr>
          <w:p w:rsidR="00814420" w:rsidRPr="002C192E" w:rsidRDefault="00814420" w:rsidP="00BD1789">
            <w:pPr>
              <w:spacing w:after="0" w:line="240" w:lineRule="auto"/>
              <w:jc w:val="center"/>
              <w:rPr>
                <w:rFonts w:ascii="Times New Roman" w:hAnsi="Times New Roman"/>
                <w:b/>
                <w:color w:val="000000"/>
                <w:sz w:val="20"/>
                <w:szCs w:val="20"/>
              </w:rPr>
            </w:pPr>
          </w:p>
        </w:tc>
      </w:tr>
      <w:tr w:rsidR="00BD1789" w:rsidRPr="009D5B6D" w:rsidTr="00BD1789">
        <w:tc>
          <w:tcPr>
            <w:tcW w:w="421" w:type="dxa"/>
            <w:vMerge w:val="restart"/>
          </w:tcPr>
          <w:p w:rsidR="00BD1789" w:rsidRPr="00655002" w:rsidRDefault="00BD1789" w:rsidP="00BD1789">
            <w:pPr>
              <w:spacing w:after="0" w:line="240" w:lineRule="auto"/>
              <w:jc w:val="both"/>
              <w:rPr>
                <w:rFonts w:ascii="Times New Roman" w:hAnsi="Times New Roman"/>
                <w:sz w:val="20"/>
                <w:szCs w:val="20"/>
              </w:rPr>
            </w:pPr>
            <w:r w:rsidRPr="00655002">
              <w:rPr>
                <w:rFonts w:ascii="Times New Roman" w:hAnsi="Times New Roman"/>
                <w:sz w:val="20"/>
                <w:szCs w:val="20"/>
              </w:rPr>
              <w:t>10</w:t>
            </w:r>
          </w:p>
        </w:tc>
        <w:tc>
          <w:tcPr>
            <w:tcW w:w="1984" w:type="dxa"/>
            <w:vMerge w:val="restart"/>
            <w:shd w:val="clear" w:color="auto" w:fill="auto"/>
          </w:tcPr>
          <w:p w:rsidR="00BD1789" w:rsidRPr="00655002" w:rsidRDefault="00BD1789" w:rsidP="00BD1789">
            <w:pPr>
              <w:spacing w:after="0" w:line="240" w:lineRule="auto"/>
              <w:jc w:val="both"/>
              <w:rPr>
                <w:rFonts w:ascii="Times New Roman" w:hAnsi="Times New Roman"/>
                <w:sz w:val="20"/>
                <w:szCs w:val="20"/>
              </w:rPr>
            </w:pPr>
            <w:r w:rsidRPr="00655002">
              <w:rPr>
                <w:rFonts w:ascii="Times New Roman" w:hAnsi="Times New Roman"/>
                <w:sz w:val="20"/>
                <w:szCs w:val="20"/>
              </w:rPr>
              <w:t>МАОУ «СОШ№12» им. Семенова В.Н.</w:t>
            </w:r>
          </w:p>
        </w:tc>
        <w:tc>
          <w:tcPr>
            <w:tcW w:w="1134" w:type="dxa"/>
            <w:shd w:val="clear" w:color="auto" w:fill="auto"/>
          </w:tcPr>
          <w:p w:rsidR="00BD1789" w:rsidRPr="001A5353" w:rsidRDefault="00BD1789" w:rsidP="00832955">
            <w:pPr>
              <w:spacing w:after="0" w:line="240" w:lineRule="auto"/>
              <w:rPr>
                <w:rFonts w:ascii="Times New Roman" w:eastAsia="Times New Roman" w:hAnsi="Times New Roman"/>
                <w:b/>
                <w:color w:val="000000"/>
                <w:sz w:val="20"/>
                <w:szCs w:val="20"/>
              </w:rPr>
            </w:pPr>
            <w:r w:rsidRPr="001A5353">
              <w:rPr>
                <w:rFonts w:ascii="Times New Roman" w:eastAsia="Times New Roman" w:hAnsi="Times New Roman"/>
                <w:b/>
                <w:color w:val="000000"/>
                <w:sz w:val="20"/>
                <w:szCs w:val="20"/>
              </w:rPr>
              <w:t>11.2023г.</w:t>
            </w:r>
          </w:p>
        </w:tc>
        <w:tc>
          <w:tcPr>
            <w:tcW w:w="851" w:type="dxa"/>
            <w:shd w:val="clear" w:color="auto" w:fill="92D050"/>
          </w:tcPr>
          <w:p w:rsidR="00BD1789" w:rsidRPr="001A5353" w:rsidRDefault="00BD1789" w:rsidP="00BD1789">
            <w:pPr>
              <w:spacing w:after="0" w:line="240" w:lineRule="auto"/>
              <w:jc w:val="center"/>
              <w:rPr>
                <w:rFonts w:ascii="Times New Roman" w:eastAsia="Times New Roman" w:hAnsi="Times New Roman"/>
                <w:b/>
                <w:color w:val="000000"/>
                <w:sz w:val="20"/>
                <w:szCs w:val="20"/>
              </w:rPr>
            </w:pPr>
            <w:r w:rsidRPr="001A5353">
              <w:rPr>
                <w:rFonts w:ascii="Times New Roman" w:eastAsia="Times New Roman" w:hAnsi="Times New Roman"/>
                <w:b/>
                <w:color w:val="000000"/>
                <w:sz w:val="20"/>
                <w:szCs w:val="20"/>
              </w:rPr>
              <w:t>36</w:t>
            </w:r>
          </w:p>
        </w:tc>
        <w:tc>
          <w:tcPr>
            <w:tcW w:w="1275" w:type="dxa"/>
            <w:shd w:val="clear" w:color="auto" w:fill="92D050"/>
          </w:tcPr>
          <w:p w:rsidR="00BD1789" w:rsidRPr="001A5353" w:rsidRDefault="00BD1789" w:rsidP="00BD1789">
            <w:pPr>
              <w:spacing w:after="0" w:line="240" w:lineRule="auto"/>
              <w:jc w:val="center"/>
              <w:rPr>
                <w:rFonts w:ascii="Times New Roman" w:hAnsi="Times New Roman"/>
                <w:b/>
                <w:sz w:val="20"/>
                <w:szCs w:val="20"/>
              </w:rPr>
            </w:pPr>
            <w:r w:rsidRPr="001A5353">
              <w:rPr>
                <w:rFonts w:ascii="Times New Roman" w:hAnsi="Times New Roman"/>
                <w:b/>
                <w:sz w:val="20"/>
                <w:szCs w:val="20"/>
              </w:rPr>
              <w:t>18</w:t>
            </w:r>
          </w:p>
        </w:tc>
        <w:tc>
          <w:tcPr>
            <w:tcW w:w="1276" w:type="dxa"/>
            <w:shd w:val="clear" w:color="auto" w:fill="92D050"/>
          </w:tcPr>
          <w:p w:rsidR="00BD1789" w:rsidRPr="001A5353" w:rsidRDefault="00BD1789" w:rsidP="00BD1789">
            <w:pPr>
              <w:spacing w:after="0" w:line="240" w:lineRule="auto"/>
              <w:jc w:val="center"/>
              <w:rPr>
                <w:rFonts w:ascii="Times New Roman" w:hAnsi="Times New Roman"/>
                <w:b/>
                <w:sz w:val="20"/>
                <w:szCs w:val="20"/>
              </w:rPr>
            </w:pPr>
            <w:r w:rsidRPr="001A5353">
              <w:rPr>
                <w:rFonts w:ascii="Times New Roman" w:hAnsi="Times New Roman"/>
                <w:b/>
                <w:sz w:val="20"/>
                <w:szCs w:val="20"/>
              </w:rPr>
              <w:t>19</w:t>
            </w:r>
          </w:p>
        </w:tc>
        <w:tc>
          <w:tcPr>
            <w:tcW w:w="1701" w:type="dxa"/>
            <w:shd w:val="clear" w:color="auto" w:fill="00B050"/>
          </w:tcPr>
          <w:p w:rsidR="00BD1789" w:rsidRPr="001A5353" w:rsidRDefault="00BD1789" w:rsidP="00BD1789">
            <w:pPr>
              <w:spacing w:after="0" w:line="240" w:lineRule="auto"/>
              <w:jc w:val="center"/>
              <w:rPr>
                <w:rFonts w:ascii="Times New Roman" w:hAnsi="Times New Roman"/>
                <w:b/>
                <w:sz w:val="20"/>
                <w:szCs w:val="20"/>
              </w:rPr>
            </w:pPr>
            <w:r w:rsidRPr="001A5353">
              <w:rPr>
                <w:rFonts w:ascii="Times New Roman" w:hAnsi="Times New Roman"/>
                <w:b/>
                <w:sz w:val="20"/>
                <w:szCs w:val="20"/>
              </w:rPr>
              <w:t>12</w:t>
            </w:r>
          </w:p>
        </w:tc>
        <w:tc>
          <w:tcPr>
            <w:tcW w:w="1134" w:type="dxa"/>
            <w:shd w:val="clear" w:color="auto" w:fill="92D050"/>
          </w:tcPr>
          <w:p w:rsidR="00BD1789" w:rsidRPr="001A5353" w:rsidRDefault="00BD1789" w:rsidP="00BD1789">
            <w:pPr>
              <w:spacing w:after="0" w:line="240" w:lineRule="auto"/>
              <w:jc w:val="center"/>
              <w:rPr>
                <w:rFonts w:ascii="Times New Roman" w:hAnsi="Times New Roman"/>
                <w:b/>
                <w:sz w:val="20"/>
                <w:szCs w:val="20"/>
              </w:rPr>
            </w:pPr>
            <w:r w:rsidRPr="001A5353">
              <w:rPr>
                <w:rFonts w:ascii="Times New Roman" w:hAnsi="Times New Roman"/>
                <w:b/>
                <w:sz w:val="20"/>
                <w:szCs w:val="20"/>
              </w:rPr>
              <w:t>15</w:t>
            </w:r>
          </w:p>
        </w:tc>
        <w:tc>
          <w:tcPr>
            <w:tcW w:w="1276" w:type="dxa"/>
            <w:shd w:val="clear" w:color="auto" w:fill="92D050"/>
          </w:tcPr>
          <w:p w:rsidR="00BD1789" w:rsidRPr="001A5353" w:rsidRDefault="00BD1789" w:rsidP="00BD1789">
            <w:pPr>
              <w:spacing w:after="0" w:line="240" w:lineRule="auto"/>
              <w:jc w:val="center"/>
              <w:rPr>
                <w:rFonts w:ascii="Times New Roman" w:hAnsi="Times New Roman"/>
                <w:b/>
                <w:sz w:val="20"/>
                <w:szCs w:val="20"/>
              </w:rPr>
            </w:pPr>
            <w:r w:rsidRPr="001A5353">
              <w:rPr>
                <w:rFonts w:ascii="Times New Roman" w:hAnsi="Times New Roman"/>
                <w:b/>
                <w:sz w:val="20"/>
                <w:szCs w:val="20"/>
              </w:rPr>
              <w:t>24</w:t>
            </w:r>
          </w:p>
        </w:tc>
        <w:tc>
          <w:tcPr>
            <w:tcW w:w="1276" w:type="dxa"/>
            <w:shd w:val="clear" w:color="auto" w:fill="00B050"/>
          </w:tcPr>
          <w:p w:rsidR="00BD1789" w:rsidRPr="001A5353" w:rsidRDefault="00BD1789" w:rsidP="00BD1789">
            <w:pPr>
              <w:spacing w:after="0" w:line="240" w:lineRule="auto"/>
              <w:jc w:val="center"/>
              <w:rPr>
                <w:rFonts w:ascii="Times New Roman" w:hAnsi="Times New Roman"/>
                <w:b/>
                <w:sz w:val="20"/>
                <w:szCs w:val="20"/>
              </w:rPr>
            </w:pPr>
            <w:r w:rsidRPr="001A5353">
              <w:rPr>
                <w:rFonts w:ascii="Times New Roman" w:hAnsi="Times New Roman"/>
                <w:b/>
                <w:sz w:val="20"/>
                <w:szCs w:val="20"/>
              </w:rPr>
              <w:t>17</w:t>
            </w:r>
          </w:p>
        </w:tc>
        <w:tc>
          <w:tcPr>
            <w:tcW w:w="1417" w:type="dxa"/>
            <w:shd w:val="clear" w:color="auto" w:fill="92D050"/>
          </w:tcPr>
          <w:p w:rsidR="00BD1789" w:rsidRPr="001A5353" w:rsidRDefault="00BD1789" w:rsidP="00BD1789">
            <w:pPr>
              <w:spacing w:after="0" w:line="240" w:lineRule="auto"/>
              <w:jc w:val="center"/>
              <w:rPr>
                <w:rFonts w:ascii="Times New Roman" w:hAnsi="Times New Roman"/>
                <w:b/>
                <w:sz w:val="20"/>
                <w:szCs w:val="20"/>
              </w:rPr>
            </w:pPr>
            <w:r w:rsidRPr="001A5353">
              <w:rPr>
                <w:rFonts w:ascii="Times New Roman" w:hAnsi="Times New Roman"/>
                <w:b/>
                <w:sz w:val="20"/>
                <w:szCs w:val="20"/>
              </w:rPr>
              <w:t>14</w:t>
            </w:r>
          </w:p>
        </w:tc>
        <w:tc>
          <w:tcPr>
            <w:tcW w:w="851" w:type="dxa"/>
            <w:shd w:val="clear" w:color="auto" w:fill="92D050"/>
          </w:tcPr>
          <w:p w:rsidR="00BD1789" w:rsidRPr="00E003FB" w:rsidRDefault="00BD1789" w:rsidP="00BD178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155</w:t>
            </w:r>
          </w:p>
        </w:tc>
        <w:tc>
          <w:tcPr>
            <w:tcW w:w="992" w:type="dxa"/>
            <w:shd w:val="clear" w:color="auto" w:fill="92D050"/>
          </w:tcPr>
          <w:p w:rsidR="00BD1789" w:rsidRPr="00E003FB" w:rsidRDefault="00BD1789" w:rsidP="00BD178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832955" w:rsidRPr="009D5B6D" w:rsidTr="0033256E">
        <w:trPr>
          <w:trHeight w:val="70"/>
        </w:trPr>
        <w:tc>
          <w:tcPr>
            <w:tcW w:w="421" w:type="dxa"/>
            <w:vMerge/>
          </w:tcPr>
          <w:p w:rsidR="00832955" w:rsidRPr="00655002" w:rsidRDefault="00832955" w:rsidP="00BD1789">
            <w:pPr>
              <w:spacing w:after="0" w:line="240" w:lineRule="auto"/>
              <w:jc w:val="both"/>
              <w:rPr>
                <w:rFonts w:ascii="Times New Roman" w:hAnsi="Times New Roman"/>
                <w:sz w:val="20"/>
                <w:szCs w:val="20"/>
              </w:rPr>
            </w:pPr>
          </w:p>
        </w:tc>
        <w:tc>
          <w:tcPr>
            <w:tcW w:w="1984" w:type="dxa"/>
            <w:vMerge/>
            <w:shd w:val="clear" w:color="auto" w:fill="auto"/>
          </w:tcPr>
          <w:p w:rsidR="00832955" w:rsidRPr="00655002" w:rsidRDefault="00832955" w:rsidP="00BD1789">
            <w:pPr>
              <w:spacing w:after="0" w:line="240" w:lineRule="auto"/>
              <w:jc w:val="both"/>
              <w:rPr>
                <w:rFonts w:ascii="Times New Roman" w:hAnsi="Times New Roman"/>
                <w:sz w:val="20"/>
                <w:szCs w:val="20"/>
              </w:rPr>
            </w:pPr>
          </w:p>
        </w:tc>
        <w:tc>
          <w:tcPr>
            <w:tcW w:w="1134" w:type="dxa"/>
            <w:shd w:val="clear" w:color="auto" w:fill="auto"/>
          </w:tcPr>
          <w:p w:rsidR="00832955" w:rsidRPr="00655002" w:rsidRDefault="00832955" w:rsidP="00832955">
            <w:pPr>
              <w:spacing w:after="0" w:line="240" w:lineRule="auto"/>
              <w:rPr>
                <w:rFonts w:ascii="Times New Roman" w:eastAsia="Times New Roman" w:hAnsi="Times New Roman"/>
                <w:color w:val="000000"/>
                <w:sz w:val="20"/>
                <w:szCs w:val="20"/>
              </w:rPr>
            </w:pPr>
            <w:r w:rsidRPr="00BD1789">
              <w:rPr>
                <w:rFonts w:ascii="Times New Roman" w:eastAsia="Times New Roman" w:hAnsi="Times New Roman"/>
                <w:b/>
                <w:color w:val="000000"/>
                <w:sz w:val="20"/>
                <w:szCs w:val="20"/>
              </w:rPr>
              <w:t>06.2024г.</w:t>
            </w:r>
          </w:p>
        </w:tc>
        <w:tc>
          <w:tcPr>
            <w:tcW w:w="851" w:type="dxa"/>
            <w:shd w:val="clear" w:color="auto" w:fill="92D050"/>
          </w:tcPr>
          <w:p w:rsidR="00832955" w:rsidRPr="00655002" w:rsidRDefault="00585AC2" w:rsidP="00BD178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1275" w:type="dxa"/>
            <w:shd w:val="clear" w:color="auto" w:fill="92D050"/>
          </w:tcPr>
          <w:p w:rsidR="00832955" w:rsidRPr="00655002" w:rsidRDefault="00585AC2" w:rsidP="00BD1789">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92D050"/>
          </w:tcPr>
          <w:p w:rsidR="00832955" w:rsidRPr="00655002" w:rsidRDefault="00585AC2" w:rsidP="00BD1789">
            <w:pPr>
              <w:spacing w:after="0" w:line="240" w:lineRule="auto"/>
              <w:jc w:val="center"/>
              <w:rPr>
                <w:rFonts w:ascii="Times New Roman" w:hAnsi="Times New Roman"/>
                <w:sz w:val="20"/>
                <w:szCs w:val="20"/>
              </w:rPr>
            </w:pPr>
            <w:r>
              <w:rPr>
                <w:rFonts w:ascii="Times New Roman" w:hAnsi="Times New Roman"/>
                <w:sz w:val="20"/>
                <w:szCs w:val="20"/>
              </w:rPr>
              <w:t>20</w:t>
            </w:r>
          </w:p>
        </w:tc>
        <w:tc>
          <w:tcPr>
            <w:tcW w:w="1701" w:type="dxa"/>
            <w:shd w:val="clear" w:color="auto" w:fill="00B050"/>
          </w:tcPr>
          <w:p w:rsidR="00832955" w:rsidRPr="00655002" w:rsidRDefault="00585AC2" w:rsidP="00BD1789">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shd w:val="clear" w:color="auto" w:fill="92D050"/>
          </w:tcPr>
          <w:p w:rsidR="00832955" w:rsidRPr="00655002" w:rsidRDefault="00585AC2" w:rsidP="00BD1789">
            <w:pPr>
              <w:spacing w:after="0" w:line="240" w:lineRule="auto"/>
              <w:jc w:val="center"/>
              <w:rPr>
                <w:rFonts w:ascii="Times New Roman" w:hAnsi="Times New Roman"/>
                <w:sz w:val="20"/>
                <w:szCs w:val="20"/>
              </w:rPr>
            </w:pPr>
            <w:r>
              <w:rPr>
                <w:rFonts w:ascii="Times New Roman" w:hAnsi="Times New Roman"/>
                <w:sz w:val="20"/>
                <w:szCs w:val="20"/>
              </w:rPr>
              <w:t>20</w:t>
            </w:r>
          </w:p>
        </w:tc>
        <w:tc>
          <w:tcPr>
            <w:tcW w:w="1276" w:type="dxa"/>
            <w:shd w:val="clear" w:color="auto" w:fill="92D050"/>
          </w:tcPr>
          <w:p w:rsidR="00832955" w:rsidRPr="00655002" w:rsidRDefault="00585AC2" w:rsidP="00585AC2">
            <w:pPr>
              <w:spacing w:after="0" w:line="240" w:lineRule="auto"/>
              <w:jc w:val="center"/>
              <w:rPr>
                <w:rFonts w:ascii="Times New Roman" w:hAnsi="Times New Roman"/>
                <w:sz w:val="20"/>
                <w:szCs w:val="20"/>
              </w:rPr>
            </w:pPr>
            <w:r>
              <w:rPr>
                <w:rFonts w:ascii="Times New Roman" w:hAnsi="Times New Roman"/>
                <w:sz w:val="20"/>
                <w:szCs w:val="20"/>
              </w:rPr>
              <w:t>25</w:t>
            </w:r>
          </w:p>
        </w:tc>
        <w:tc>
          <w:tcPr>
            <w:tcW w:w="1276" w:type="dxa"/>
            <w:shd w:val="clear" w:color="auto" w:fill="00B050"/>
          </w:tcPr>
          <w:p w:rsidR="00832955" w:rsidRPr="00655002" w:rsidRDefault="00585AC2" w:rsidP="00BD1789">
            <w:pPr>
              <w:spacing w:after="0" w:line="240" w:lineRule="auto"/>
              <w:jc w:val="center"/>
              <w:rPr>
                <w:rFonts w:ascii="Times New Roman" w:hAnsi="Times New Roman"/>
                <w:sz w:val="20"/>
                <w:szCs w:val="20"/>
              </w:rPr>
            </w:pPr>
            <w:r>
              <w:rPr>
                <w:rFonts w:ascii="Times New Roman" w:hAnsi="Times New Roman"/>
                <w:sz w:val="20"/>
                <w:szCs w:val="20"/>
              </w:rPr>
              <w:t>18</w:t>
            </w:r>
          </w:p>
        </w:tc>
        <w:tc>
          <w:tcPr>
            <w:tcW w:w="1417" w:type="dxa"/>
            <w:shd w:val="clear" w:color="auto" w:fill="92D050"/>
          </w:tcPr>
          <w:p w:rsidR="00832955" w:rsidRPr="00655002" w:rsidRDefault="00585AC2" w:rsidP="00BD1789">
            <w:pPr>
              <w:spacing w:after="0" w:line="240" w:lineRule="auto"/>
              <w:jc w:val="center"/>
              <w:rPr>
                <w:rFonts w:ascii="Times New Roman" w:hAnsi="Times New Roman"/>
                <w:sz w:val="20"/>
                <w:szCs w:val="20"/>
              </w:rPr>
            </w:pPr>
            <w:r>
              <w:rPr>
                <w:rFonts w:ascii="Times New Roman" w:hAnsi="Times New Roman"/>
                <w:sz w:val="20"/>
                <w:szCs w:val="20"/>
              </w:rPr>
              <w:t>14</w:t>
            </w:r>
          </w:p>
        </w:tc>
        <w:tc>
          <w:tcPr>
            <w:tcW w:w="851" w:type="dxa"/>
            <w:shd w:val="clear" w:color="auto" w:fill="92D050"/>
          </w:tcPr>
          <w:p w:rsidR="00832955" w:rsidRPr="00E003FB" w:rsidRDefault="00D61DA7" w:rsidP="00BD178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162</w:t>
            </w:r>
          </w:p>
        </w:tc>
        <w:tc>
          <w:tcPr>
            <w:tcW w:w="992" w:type="dxa"/>
            <w:shd w:val="clear" w:color="auto" w:fill="92D050"/>
          </w:tcPr>
          <w:p w:rsidR="00832955" w:rsidRPr="00E003FB" w:rsidRDefault="00D61DA7" w:rsidP="00BD178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D61DA7" w:rsidRPr="009D5B6D" w:rsidTr="00690590">
        <w:trPr>
          <w:trHeight w:val="70"/>
        </w:trPr>
        <w:tc>
          <w:tcPr>
            <w:tcW w:w="15588" w:type="dxa"/>
            <w:gridSpan w:val="13"/>
          </w:tcPr>
          <w:p w:rsidR="00D61DA7" w:rsidRPr="00E003FB" w:rsidRDefault="00D61DA7" w:rsidP="00BD1789">
            <w:pPr>
              <w:spacing w:after="0" w:line="240" w:lineRule="auto"/>
              <w:jc w:val="center"/>
              <w:rPr>
                <w:rFonts w:ascii="Times New Roman" w:hAnsi="Times New Roman"/>
                <w:b/>
                <w:color w:val="000000"/>
                <w:sz w:val="20"/>
                <w:szCs w:val="20"/>
              </w:rPr>
            </w:pPr>
          </w:p>
        </w:tc>
      </w:tr>
      <w:tr w:rsidR="00832955" w:rsidRPr="009D5B6D" w:rsidTr="00832955">
        <w:trPr>
          <w:trHeight w:val="184"/>
        </w:trPr>
        <w:tc>
          <w:tcPr>
            <w:tcW w:w="421" w:type="dxa"/>
            <w:vMerge w:val="restart"/>
          </w:tcPr>
          <w:p w:rsidR="00832955" w:rsidRPr="00655002" w:rsidRDefault="00832955" w:rsidP="00832955">
            <w:pPr>
              <w:spacing w:after="0" w:line="240" w:lineRule="auto"/>
              <w:jc w:val="both"/>
              <w:rPr>
                <w:rFonts w:ascii="Times New Roman" w:hAnsi="Times New Roman"/>
                <w:sz w:val="20"/>
                <w:szCs w:val="20"/>
              </w:rPr>
            </w:pPr>
            <w:r w:rsidRPr="00655002">
              <w:rPr>
                <w:rFonts w:ascii="Times New Roman" w:hAnsi="Times New Roman"/>
                <w:sz w:val="20"/>
                <w:szCs w:val="20"/>
              </w:rPr>
              <w:t>11</w:t>
            </w:r>
          </w:p>
        </w:tc>
        <w:tc>
          <w:tcPr>
            <w:tcW w:w="1984" w:type="dxa"/>
            <w:vMerge w:val="restart"/>
            <w:shd w:val="clear" w:color="auto" w:fill="auto"/>
          </w:tcPr>
          <w:p w:rsidR="00832955" w:rsidRPr="00655002" w:rsidRDefault="00832955" w:rsidP="00832955">
            <w:pPr>
              <w:spacing w:after="0" w:line="240" w:lineRule="auto"/>
              <w:jc w:val="both"/>
              <w:rPr>
                <w:rFonts w:ascii="Times New Roman" w:hAnsi="Times New Roman"/>
                <w:sz w:val="20"/>
                <w:szCs w:val="20"/>
              </w:rPr>
            </w:pPr>
            <w:r w:rsidRPr="00655002">
              <w:rPr>
                <w:rFonts w:ascii="Times New Roman" w:hAnsi="Times New Roman"/>
                <w:sz w:val="20"/>
                <w:szCs w:val="20"/>
              </w:rPr>
              <w:t>МАОУ «СОШ№13 им. М.К. Янгеля»</w:t>
            </w:r>
          </w:p>
        </w:tc>
        <w:tc>
          <w:tcPr>
            <w:tcW w:w="1134" w:type="dxa"/>
            <w:shd w:val="clear" w:color="auto" w:fill="auto"/>
          </w:tcPr>
          <w:p w:rsidR="00832955" w:rsidRPr="008E6386" w:rsidRDefault="00832955" w:rsidP="00832955">
            <w:pPr>
              <w:spacing w:after="0" w:line="240" w:lineRule="auto"/>
              <w:rPr>
                <w:rFonts w:ascii="Times New Roman" w:eastAsia="Times New Roman" w:hAnsi="Times New Roman"/>
                <w:b/>
                <w:color w:val="000000"/>
                <w:sz w:val="20"/>
                <w:szCs w:val="20"/>
              </w:rPr>
            </w:pPr>
            <w:r w:rsidRPr="008E6386">
              <w:rPr>
                <w:rFonts w:ascii="Times New Roman" w:eastAsia="Times New Roman" w:hAnsi="Times New Roman"/>
                <w:b/>
                <w:color w:val="000000"/>
                <w:sz w:val="20"/>
                <w:szCs w:val="20"/>
              </w:rPr>
              <w:t>11.2023г.</w:t>
            </w:r>
          </w:p>
        </w:tc>
        <w:tc>
          <w:tcPr>
            <w:tcW w:w="851" w:type="dxa"/>
            <w:shd w:val="clear" w:color="auto" w:fill="92D050"/>
          </w:tcPr>
          <w:p w:rsidR="00832955" w:rsidRPr="00BC2D0C" w:rsidRDefault="00832955" w:rsidP="00832955">
            <w:pPr>
              <w:spacing w:after="0" w:line="240" w:lineRule="auto"/>
              <w:jc w:val="center"/>
              <w:rPr>
                <w:rFonts w:ascii="Times New Roman" w:eastAsia="Times New Roman" w:hAnsi="Times New Roman"/>
                <w:b/>
                <w:color w:val="000000"/>
                <w:sz w:val="20"/>
                <w:szCs w:val="20"/>
              </w:rPr>
            </w:pPr>
            <w:r w:rsidRPr="00BC2D0C">
              <w:rPr>
                <w:rFonts w:ascii="Times New Roman" w:eastAsia="Times New Roman" w:hAnsi="Times New Roman"/>
                <w:b/>
                <w:color w:val="000000"/>
                <w:sz w:val="20"/>
                <w:szCs w:val="20"/>
              </w:rPr>
              <w:t>38</w:t>
            </w:r>
          </w:p>
        </w:tc>
        <w:tc>
          <w:tcPr>
            <w:tcW w:w="1275" w:type="dxa"/>
            <w:shd w:val="clear" w:color="auto" w:fill="00B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20</w:t>
            </w:r>
          </w:p>
        </w:tc>
        <w:tc>
          <w:tcPr>
            <w:tcW w:w="1276" w:type="dxa"/>
            <w:shd w:val="clear" w:color="auto" w:fill="00B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26</w:t>
            </w:r>
          </w:p>
        </w:tc>
        <w:tc>
          <w:tcPr>
            <w:tcW w:w="1701" w:type="dxa"/>
            <w:shd w:val="clear" w:color="auto" w:fill="00B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13</w:t>
            </w:r>
          </w:p>
        </w:tc>
        <w:tc>
          <w:tcPr>
            <w:tcW w:w="1134" w:type="dxa"/>
            <w:shd w:val="clear" w:color="auto" w:fill="92D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17</w:t>
            </w:r>
          </w:p>
        </w:tc>
        <w:tc>
          <w:tcPr>
            <w:tcW w:w="1276" w:type="dxa"/>
            <w:shd w:val="clear" w:color="auto" w:fill="00B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29</w:t>
            </w:r>
          </w:p>
        </w:tc>
        <w:tc>
          <w:tcPr>
            <w:tcW w:w="1276" w:type="dxa"/>
            <w:shd w:val="clear" w:color="auto" w:fill="00B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19</w:t>
            </w:r>
          </w:p>
        </w:tc>
        <w:tc>
          <w:tcPr>
            <w:tcW w:w="1417" w:type="dxa"/>
            <w:shd w:val="clear" w:color="auto" w:fill="FFC00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12</w:t>
            </w:r>
          </w:p>
        </w:tc>
        <w:tc>
          <w:tcPr>
            <w:tcW w:w="851" w:type="dxa"/>
            <w:shd w:val="clear" w:color="auto" w:fill="00B050"/>
          </w:tcPr>
          <w:p w:rsidR="00832955" w:rsidRPr="009E3E9A"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174</w:t>
            </w:r>
          </w:p>
        </w:tc>
        <w:tc>
          <w:tcPr>
            <w:tcW w:w="992" w:type="dxa"/>
            <w:shd w:val="clear" w:color="auto" w:fill="00B050"/>
          </w:tcPr>
          <w:p w:rsidR="00832955" w:rsidRPr="009E3E9A"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высокий</w:t>
            </w:r>
          </w:p>
        </w:tc>
      </w:tr>
      <w:tr w:rsidR="00832955" w:rsidRPr="009D5B6D" w:rsidTr="00304966">
        <w:trPr>
          <w:trHeight w:val="127"/>
        </w:trPr>
        <w:tc>
          <w:tcPr>
            <w:tcW w:w="421" w:type="dxa"/>
            <w:vMerge/>
          </w:tcPr>
          <w:p w:rsidR="00832955" w:rsidRPr="00655002" w:rsidRDefault="00832955" w:rsidP="00832955">
            <w:pPr>
              <w:spacing w:after="0" w:line="240" w:lineRule="auto"/>
              <w:jc w:val="both"/>
              <w:rPr>
                <w:rFonts w:ascii="Times New Roman" w:hAnsi="Times New Roman"/>
                <w:sz w:val="20"/>
                <w:szCs w:val="20"/>
              </w:rPr>
            </w:pPr>
          </w:p>
        </w:tc>
        <w:tc>
          <w:tcPr>
            <w:tcW w:w="1984" w:type="dxa"/>
            <w:vMerge/>
            <w:shd w:val="clear" w:color="auto" w:fill="auto"/>
          </w:tcPr>
          <w:p w:rsidR="00832955" w:rsidRPr="00655002" w:rsidRDefault="00832955" w:rsidP="00832955">
            <w:pPr>
              <w:spacing w:after="0" w:line="240" w:lineRule="auto"/>
              <w:jc w:val="both"/>
              <w:rPr>
                <w:rFonts w:ascii="Times New Roman" w:hAnsi="Times New Roman"/>
                <w:sz w:val="20"/>
                <w:szCs w:val="20"/>
              </w:rPr>
            </w:pPr>
          </w:p>
        </w:tc>
        <w:tc>
          <w:tcPr>
            <w:tcW w:w="1134" w:type="dxa"/>
            <w:shd w:val="clear" w:color="auto" w:fill="auto"/>
          </w:tcPr>
          <w:p w:rsidR="00832955" w:rsidRPr="00655002" w:rsidRDefault="00832955" w:rsidP="00832955">
            <w:pPr>
              <w:spacing w:after="0" w:line="240" w:lineRule="auto"/>
              <w:rPr>
                <w:rFonts w:ascii="Times New Roman" w:eastAsia="Times New Roman" w:hAnsi="Times New Roman"/>
                <w:color w:val="000000"/>
                <w:sz w:val="20"/>
                <w:szCs w:val="20"/>
              </w:rPr>
            </w:pPr>
            <w:r w:rsidRPr="00BD1789">
              <w:rPr>
                <w:rFonts w:ascii="Times New Roman" w:eastAsia="Times New Roman" w:hAnsi="Times New Roman"/>
                <w:b/>
                <w:color w:val="000000"/>
                <w:sz w:val="20"/>
                <w:szCs w:val="20"/>
              </w:rPr>
              <w:t>06.2024г.</w:t>
            </w:r>
          </w:p>
        </w:tc>
        <w:tc>
          <w:tcPr>
            <w:tcW w:w="851" w:type="dxa"/>
            <w:shd w:val="clear" w:color="auto" w:fill="00B050"/>
          </w:tcPr>
          <w:p w:rsidR="00832955" w:rsidRPr="00655002" w:rsidRDefault="00304966" w:rsidP="0083295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1275" w:type="dxa"/>
            <w:shd w:val="clear" w:color="auto" w:fill="92D050"/>
          </w:tcPr>
          <w:p w:rsidR="00832955" w:rsidRPr="00655002" w:rsidRDefault="00304966" w:rsidP="00832955">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00B050"/>
          </w:tcPr>
          <w:p w:rsidR="00832955" w:rsidRPr="00655002" w:rsidRDefault="00304966" w:rsidP="00832955">
            <w:pPr>
              <w:spacing w:after="0" w:line="240" w:lineRule="auto"/>
              <w:jc w:val="center"/>
              <w:rPr>
                <w:rFonts w:ascii="Times New Roman" w:hAnsi="Times New Roman"/>
                <w:sz w:val="20"/>
                <w:szCs w:val="20"/>
              </w:rPr>
            </w:pPr>
            <w:r>
              <w:rPr>
                <w:rFonts w:ascii="Times New Roman" w:hAnsi="Times New Roman"/>
                <w:sz w:val="20"/>
                <w:szCs w:val="20"/>
              </w:rPr>
              <w:t>25</w:t>
            </w:r>
          </w:p>
        </w:tc>
        <w:tc>
          <w:tcPr>
            <w:tcW w:w="1701" w:type="dxa"/>
            <w:shd w:val="clear" w:color="auto" w:fill="00B050"/>
          </w:tcPr>
          <w:p w:rsidR="00832955" w:rsidRPr="00655002" w:rsidRDefault="00304966" w:rsidP="00832955">
            <w:pPr>
              <w:spacing w:after="0" w:line="240" w:lineRule="auto"/>
              <w:jc w:val="center"/>
              <w:rPr>
                <w:rFonts w:ascii="Times New Roman" w:hAnsi="Times New Roman"/>
                <w:sz w:val="20"/>
                <w:szCs w:val="20"/>
              </w:rPr>
            </w:pPr>
            <w:r>
              <w:rPr>
                <w:rFonts w:ascii="Times New Roman" w:hAnsi="Times New Roman"/>
                <w:sz w:val="20"/>
                <w:szCs w:val="20"/>
              </w:rPr>
              <w:t>14</w:t>
            </w:r>
          </w:p>
        </w:tc>
        <w:tc>
          <w:tcPr>
            <w:tcW w:w="1134" w:type="dxa"/>
            <w:shd w:val="clear" w:color="auto" w:fill="92D050"/>
          </w:tcPr>
          <w:p w:rsidR="00832955" w:rsidRPr="00655002" w:rsidRDefault="00304966" w:rsidP="00832955">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92D050"/>
          </w:tcPr>
          <w:p w:rsidR="00832955" w:rsidRPr="00655002" w:rsidRDefault="00304966" w:rsidP="00832955">
            <w:pPr>
              <w:spacing w:after="0" w:line="240" w:lineRule="auto"/>
              <w:jc w:val="center"/>
              <w:rPr>
                <w:rFonts w:ascii="Times New Roman" w:hAnsi="Times New Roman"/>
                <w:sz w:val="20"/>
                <w:szCs w:val="20"/>
              </w:rPr>
            </w:pPr>
            <w:r>
              <w:rPr>
                <w:rFonts w:ascii="Times New Roman" w:hAnsi="Times New Roman"/>
                <w:sz w:val="20"/>
                <w:szCs w:val="20"/>
              </w:rPr>
              <w:t>24</w:t>
            </w:r>
          </w:p>
        </w:tc>
        <w:tc>
          <w:tcPr>
            <w:tcW w:w="1276" w:type="dxa"/>
            <w:shd w:val="clear" w:color="auto" w:fill="00B050"/>
          </w:tcPr>
          <w:p w:rsidR="00832955" w:rsidRPr="00655002" w:rsidRDefault="00304966" w:rsidP="00832955">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shd w:val="clear" w:color="auto" w:fill="FFC000" w:themeFill="accent4"/>
          </w:tcPr>
          <w:p w:rsidR="00832955" w:rsidRPr="00655002" w:rsidRDefault="00304966" w:rsidP="00832955">
            <w:pPr>
              <w:spacing w:after="0" w:line="240" w:lineRule="auto"/>
              <w:jc w:val="center"/>
              <w:rPr>
                <w:rFonts w:ascii="Times New Roman" w:hAnsi="Times New Roman"/>
                <w:sz w:val="20"/>
                <w:szCs w:val="20"/>
              </w:rPr>
            </w:pPr>
            <w:r>
              <w:rPr>
                <w:rFonts w:ascii="Times New Roman" w:hAnsi="Times New Roman"/>
                <w:sz w:val="20"/>
                <w:szCs w:val="20"/>
              </w:rPr>
              <w:t>12</w:t>
            </w:r>
          </w:p>
        </w:tc>
        <w:tc>
          <w:tcPr>
            <w:tcW w:w="851" w:type="dxa"/>
            <w:shd w:val="clear" w:color="auto" w:fill="92D050"/>
          </w:tcPr>
          <w:p w:rsidR="00832955" w:rsidRPr="009E3E9A" w:rsidRDefault="00304966"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172</w:t>
            </w:r>
          </w:p>
        </w:tc>
        <w:tc>
          <w:tcPr>
            <w:tcW w:w="992" w:type="dxa"/>
            <w:shd w:val="clear" w:color="auto" w:fill="92D050"/>
          </w:tcPr>
          <w:p w:rsidR="00832955" w:rsidRPr="009E3E9A" w:rsidRDefault="00304966"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304966" w:rsidRPr="009D5B6D" w:rsidTr="00690590">
        <w:trPr>
          <w:trHeight w:val="127"/>
        </w:trPr>
        <w:tc>
          <w:tcPr>
            <w:tcW w:w="15588" w:type="dxa"/>
            <w:gridSpan w:val="13"/>
          </w:tcPr>
          <w:p w:rsidR="00304966" w:rsidRPr="009E3E9A" w:rsidRDefault="00304966" w:rsidP="00832955">
            <w:pPr>
              <w:spacing w:after="0" w:line="240" w:lineRule="auto"/>
              <w:jc w:val="center"/>
              <w:rPr>
                <w:rFonts w:ascii="Times New Roman" w:hAnsi="Times New Roman"/>
                <w:b/>
                <w:color w:val="000000"/>
                <w:sz w:val="20"/>
                <w:szCs w:val="20"/>
              </w:rPr>
            </w:pPr>
          </w:p>
        </w:tc>
      </w:tr>
      <w:tr w:rsidR="00832955" w:rsidRPr="009D5B6D" w:rsidTr="00832955">
        <w:tc>
          <w:tcPr>
            <w:tcW w:w="421" w:type="dxa"/>
            <w:vMerge w:val="restart"/>
          </w:tcPr>
          <w:p w:rsidR="00832955" w:rsidRPr="00655002" w:rsidRDefault="00832955" w:rsidP="00832955">
            <w:pPr>
              <w:spacing w:after="0" w:line="240" w:lineRule="auto"/>
              <w:jc w:val="both"/>
              <w:rPr>
                <w:rFonts w:ascii="Times New Roman" w:hAnsi="Times New Roman"/>
                <w:sz w:val="20"/>
                <w:szCs w:val="20"/>
              </w:rPr>
            </w:pPr>
            <w:r w:rsidRPr="00655002">
              <w:rPr>
                <w:rFonts w:ascii="Times New Roman" w:hAnsi="Times New Roman"/>
                <w:sz w:val="20"/>
                <w:szCs w:val="20"/>
              </w:rPr>
              <w:t>12</w:t>
            </w:r>
          </w:p>
        </w:tc>
        <w:tc>
          <w:tcPr>
            <w:tcW w:w="1984" w:type="dxa"/>
            <w:vMerge w:val="restart"/>
            <w:shd w:val="clear" w:color="auto" w:fill="auto"/>
          </w:tcPr>
          <w:p w:rsidR="00832955" w:rsidRPr="00655002" w:rsidRDefault="00832955" w:rsidP="00832955">
            <w:pPr>
              <w:spacing w:after="0" w:line="240" w:lineRule="auto"/>
              <w:jc w:val="both"/>
              <w:rPr>
                <w:rFonts w:ascii="Times New Roman" w:hAnsi="Times New Roman"/>
                <w:sz w:val="20"/>
                <w:szCs w:val="20"/>
              </w:rPr>
            </w:pPr>
            <w:r w:rsidRPr="00655002">
              <w:rPr>
                <w:rFonts w:ascii="Times New Roman" w:hAnsi="Times New Roman"/>
                <w:sz w:val="20"/>
                <w:szCs w:val="20"/>
              </w:rPr>
              <w:t>МАОУ «СОШ№14»</w:t>
            </w:r>
          </w:p>
        </w:tc>
        <w:tc>
          <w:tcPr>
            <w:tcW w:w="1134" w:type="dxa"/>
            <w:shd w:val="clear" w:color="auto" w:fill="auto"/>
          </w:tcPr>
          <w:p w:rsidR="00832955" w:rsidRPr="00930700" w:rsidRDefault="00832955" w:rsidP="00832955">
            <w:pPr>
              <w:spacing w:after="0" w:line="240" w:lineRule="auto"/>
              <w:rPr>
                <w:rFonts w:ascii="Times New Roman" w:eastAsia="Times New Roman" w:hAnsi="Times New Roman"/>
                <w:b/>
                <w:color w:val="000000"/>
                <w:sz w:val="20"/>
                <w:szCs w:val="20"/>
              </w:rPr>
            </w:pPr>
            <w:r w:rsidRPr="00930700">
              <w:rPr>
                <w:rFonts w:ascii="Times New Roman" w:eastAsia="Times New Roman" w:hAnsi="Times New Roman"/>
                <w:b/>
                <w:color w:val="000000"/>
                <w:sz w:val="20"/>
                <w:szCs w:val="20"/>
              </w:rPr>
              <w:t>11.2023г.</w:t>
            </w:r>
          </w:p>
        </w:tc>
        <w:tc>
          <w:tcPr>
            <w:tcW w:w="851" w:type="dxa"/>
            <w:shd w:val="clear" w:color="auto" w:fill="92D050"/>
          </w:tcPr>
          <w:p w:rsidR="00832955" w:rsidRPr="00EB066F" w:rsidRDefault="00832955" w:rsidP="0083295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32</w:t>
            </w:r>
          </w:p>
        </w:tc>
        <w:tc>
          <w:tcPr>
            <w:tcW w:w="1275" w:type="dxa"/>
            <w:shd w:val="clear" w:color="auto" w:fill="92D050"/>
          </w:tcPr>
          <w:p w:rsidR="00832955" w:rsidRPr="00EB066F" w:rsidRDefault="00832955" w:rsidP="00832955">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shd w:val="clear" w:color="auto" w:fill="92D050"/>
          </w:tcPr>
          <w:p w:rsidR="00832955" w:rsidRPr="00EB066F" w:rsidRDefault="00832955" w:rsidP="00832955">
            <w:pPr>
              <w:spacing w:after="0" w:line="240" w:lineRule="auto"/>
              <w:jc w:val="center"/>
              <w:rPr>
                <w:rFonts w:ascii="Times New Roman" w:hAnsi="Times New Roman"/>
                <w:sz w:val="20"/>
                <w:szCs w:val="20"/>
              </w:rPr>
            </w:pPr>
            <w:r>
              <w:rPr>
                <w:rFonts w:ascii="Times New Roman" w:hAnsi="Times New Roman"/>
                <w:sz w:val="20"/>
                <w:szCs w:val="20"/>
              </w:rPr>
              <w:t>17</w:t>
            </w:r>
          </w:p>
        </w:tc>
        <w:tc>
          <w:tcPr>
            <w:tcW w:w="1701" w:type="dxa"/>
            <w:shd w:val="clear" w:color="auto" w:fill="92D050"/>
          </w:tcPr>
          <w:p w:rsidR="00832955" w:rsidRPr="00EB066F" w:rsidRDefault="00832955" w:rsidP="00832955">
            <w:pPr>
              <w:spacing w:after="0" w:line="240" w:lineRule="auto"/>
              <w:jc w:val="center"/>
              <w:rPr>
                <w:rFonts w:ascii="Times New Roman" w:hAnsi="Times New Roman"/>
                <w:sz w:val="20"/>
                <w:szCs w:val="20"/>
              </w:rPr>
            </w:pPr>
            <w:r>
              <w:rPr>
                <w:rFonts w:ascii="Times New Roman" w:hAnsi="Times New Roman"/>
                <w:sz w:val="20"/>
                <w:szCs w:val="20"/>
              </w:rPr>
              <w:t>11</w:t>
            </w:r>
          </w:p>
        </w:tc>
        <w:tc>
          <w:tcPr>
            <w:tcW w:w="1134" w:type="dxa"/>
            <w:shd w:val="clear" w:color="auto" w:fill="92D050"/>
          </w:tcPr>
          <w:p w:rsidR="00832955" w:rsidRPr="00EB066F" w:rsidRDefault="00832955" w:rsidP="00832955">
            <w:pPr>
              <w:spacing w:after="0" w:line="240" w:lineRule="auto"/>
              <w:jc w:val="center"/>
              <w:rPr>
                <w:rFonts w:ascii="Times New Roman" w:hAnsi="Times New Roman"/>
                <w:sz w:val="20"/>
                <w:szCs w:val="20"/>
              </w:rPr>
            </w:pPr>
            <w:r>
              <w:rPr>
                <w:rFonts w:ascii="Times New Roman" w:hAnsi="Times New Roman"/>
                <w:sz w:val="20"/>
                <w:szCs w:val="20"/>
              </w:rPr>
              <w:t>13</w:t>
            </w:r>
          </w:p>
        </w:tc>
        <w:tc>
          <w:tcPr>
            <w:tcW w:w="1276" w:type="dxa"/>
            <w:shd w:val="clear" w:color="auto" w:fill="92D050"/>
          </w:tcPr>
          <w:p w:rsidR="00832955" w:rsidRPr="00EB066F" w:rsidRDefault="00832955" w:rsidP="00832955">
            <w:pPr>
              <w:spacing w:after="0" w:line="240" w:lineRule="auto"/>
              <w:jc w:val="center"/>
              <w:rPr>
                <w:rFonts w:ascii="Times New Roman" w:hAnsi="Times New Roman"/>
                <w:sz w:val="20"/>
                <w:szCs w:val="20"/>
              </w:rPr>
            </w:pPr>
            <w:r>
              <w:rPr>
                <w:rFonts w:ascii="Times New Roman" w:hAnsi="Times New Roman"/>
                <w:sz w:val="20"/>
                <w:szCs w:val="20"/>
              </w:rPr>
              <w:t>24</w:t>
            </w:r>
          </w:p>
        </w:tc>
        <w:tc>
          <w:tcPr>
            <w:tcW w:w="1276" w:type="dxa"/>
            <w:shd w:val="clear" w:color="auto" w:fill="00B050"/>
          </w:tcPr>
          <w:p w:rsidR="00832955" w:rsidRPr="00EB066F" w:rsidRDefault="00832955" w:rsidP="00832955">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shd w:val="clear" w:color="auto" w:fill="FFC000"/>
          </w:tcPr>
          <w:p w:rsidR="00832955" w:rsidRPr="00EB066F" w:rsidRDefault="00832955" w:rsidP="00832955">
            <w:pPr>
              <w:spacing w:after="0" w:line="240" w:lineRule="auto"/>
              <w:jc w:val="center"/>
              <w:rPr>
                <w:rFonts w:ascii="Times New Roman" w:hAnsi="Times New Roman"/>
                <w:sz w:val="20"/>
                <w:szCs w:val="20"/>
              </w:rPr>
            </w:pPr>
            <w:r>
              <w:rPr>
                <w:rFonts w:ascii="Times New Roman" w:hAnsi="Times New Roman"/>
                <w:sz w:val="20"/>
                <w:szCs w:val="20"/>
              </w:rPr>
              <w:t>12</w:t>
            </w:r>
          </w:p>
        </w:tc>
        <w:tc>
          <w:tcPr>
            <w:tcW w:w="851" w:type="dxa"/>
            <w:shd w:val="clear" w:color="auto" w:fill="92D050"/>
          </w:tcPr>
          <w:p w:rsidR="00832955" w:rsidRPr="00EB066F"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145</w:t>
            </w:r>
          </w:p>
        </w:tc>
        <w:tc>
          <w:tcPr>
            <w:tcW w:w="992" w:type="dxa"/>
            <w:shd w:val="clear" w:color="auto" w:fill="92D050"/>
          </w:tcPr>
          <w:p w:rsidR="00832955" w:rsidRPr="00EB066F"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832955" w:rsidRPr="009D5B6D" w:rsidTr="00051F18">
        <w:trPr>
          <w:trHeight w:val="70"/>
        </w:trPr>
        <w:tc>
          <w:tcPr>
            <w:tcW w:w="421" w:type="dxa"/>
            <w:vMerge/>
          </w:tcPr>
          <w:p w:rsidR="00832955" w:rsidRPr="00655002" w:rsidRDefault="00832955" w:rsidP="00832955">
            <w:pPr>
              <w:spacing w:after="0" w:line="240" w:lineRule="auto"/>
              <w:jc w:val="both"/>
              <w:rPr>
                <w:rFonts w:ascii="Times New Roman" w:hAnsi="Times New Roman"/>
                <w:sz w:val="20"/>
                <w:szCs w:val="20"/>
              </w:rPr>
            </w:pPr>
          </w:p>
        </w:tc>
        <w:tc>
          <w:tcPr>
            <w:tcW w:w="1984" w:type="dxa"/>
            <w:vMerge/>
            <w:shd w:val="clear" w:color="auto" w:fill="auto"/>
          </w:tcPr>
          <w:p w:rsidR="00832955" w:rsidRPr="00655002" w:rsidRDefault="00832955" w:rsidP="00832955">
            <w:pPr>
              <w:spacing w:after="0" w:line="240" w:lineRule="auto"/>
              <w:jc w:val="both"/>
              <w:rPr>
                <w:rFonts w:ascii="Times New Roman" w:hAnsi="Times New Roman"/>
                <w:sz w:val="20"/>
                <w:szCs w:val="20"/>
              </w:rPr>
            </w:pPr>
          </w:p>
        </w:tc>
        <w:tc>
          <w:tcPr>
            <w:tcW w:w="1134" w:type="dxa"/>
            <w:shd w:val="clear" w:color="auto" w:fill="auto"/>
          </w:tcPr>
          <w:p w:rsidR="00832955" w:rsidRPr="00655002" w:rsidRDefault="00832955" w:rsidP="00832955">
            <w:pPr>
              <w:spacing w:after="0" w:line="240" w:lineRule="auto"/>
              <w:rPr>
                <w:rFonts w:ascii="Times New Roman" w:eastAsia="Times New Roman" w:hAnsi="Times New Roman"/>
                <w:color w:val="000000"/>
                <w:sz w:val="20"/>
                <w:szCs w:val="20"/>
              </w:rPr>
            </w:pPr>
            <w:r>
              <w:rPr>
                <w:rFonts w:ascii="Times New Roman" w:eastAsia="Times New Roman" w:hAnsi="Times New Roman"/>
                <w:b/>
                <w:color w:val="000000"/>
                <w:sz w:val="20"/>
                <w:szCs w:val="20"/>
              </w:rPr>
              <w:t>06</w:t>
            </w:r>
            <w:r w:rsidRPr="00930700">
              <w:rPr>
                <w:rFonts w:ascii="Times New Roman" w:eastAsia="Times New Roman" w:hAnsi="Times New Roman"/>
                <w:b/>
                <w:color w:val="000000"/>
                <w:sz w:val="20"/>
                <w:szCs w:val="20"/>
              </w:rPr>
              <w:t>.202</w:t>
            </w:r>
            <w:r>
              <w:rPr>
                <w:rFonts w:ascii="Times New Roman" w:eastAsia="Times New Roman" w:hAnsi="Times New Roman"/>
                <w:b/>
                <w:color w:val="000000"/>
                <w:sz w:val="20"/>
                <w:szCs w:val="20"/>
              </w:rPr>
              <w:t>4</w:t>
            </w:r>
            <w:r w:rsidRPr="00930700">
              <w:rPr>
                <w:rFonts w:ascii="Times New Roman" w:eastAsia="Times New Roman" w:hAnsi="Times New Roman"/>
                <w:b/>
                <w:color w:val="000000"/>
                <w:sz w:val="20"/>
                <w:szCs w:val="20"/>
              </w:rPr>
              <w:t>г.</w:t>
            </w:r>
          </w:p>
        </w:tc>
        <w:tc>
          <w:tcPr>
            <w:tcW w:w="851" w:type="dxa"/>
            <w:shd w:val="clear" w:color="auto" w:fill="92D050"/>
          </w:tcPr>
          <w:p w:rsidR="00832955" w:rsidRPr="00655002" w:rsidRDefault="00051F18" w:rsidP="0083295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w:t>
            </w:r>
          </w:p>
        </w:tc>
        <w:tc>
          <w:tcPr>
            <w:tcW w:w="1275" w:type="dxa"/>
            <w:shd w:val="clear" w:color="auto" w:fill="92D050"/>
          </w:tcPr>
          <w:p w:rsidR="00832955" w:rsidRPr="00655002" w:rsidRDefault="00051F18" w:rsidP="00832955">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shd w:val="clear" w:color="auto" w:fill="92D050"/>
          </w:tcPr>
          <w:p w:rsidR="00832955" w:rsidRPr="00655002" w:rsidRDefault="00051F18" w:rsidP="00832955">
            <w:pPr>
              <w:spacing w:after="0" w:line="240" w:lineRule="auto"/>
              <w:jc w:val="center"/>
              <w:rPr>
                <w:rFonts w:ascii="Times New Roman" w:hAnsi="Times New Roman"/>
                <w:sz w:val="20"/>
                <w:szCs w:val="20"/>
              </w:rPr>
            </w:pPr>
            <w:r>
              <w:rPr>
                <w:rFonts w:ascii="Times New Roman" w:hAnsi="Times New Roman"/>
                <w:sz w:val="20"/>
                <w:szCs w:val="20"/>
              </w:rPr>
              <w:t>18</w:t>
            </w:r>
          </w:p>
        </w:tc>
        <w:tc>
          <w:tcPr>
            <w:tcW w:w="1701" w:type="dxa"/>
            <w:shd w:val="clear" w:color="auto" w:fill="92D050"/>
          </w:tcPr>
          <w:p w:rsidR="00832955" w:rsidRPr="00655002" w:rsidRDefault="00051F18" w:rsidP="00832955">
            <w:pPr>
              <w:spacing w:after="0" w:line="240" w:lineRule="auto"/>
              <w:jc w:val="center"/>
              <w:rPr>
                <w:rFonts w:ascii="Times New Roman" w:hAnsi="Times New Roman"/>
                <w:sz w:val="20"/>
                <w:szCs w:val="20"/>
              </w:rPr>
            </w:pPr>
            <w:r>
              <w:rPr>
                <w:rFonts w:ascii="Times New Roman" w:hAnsi="Times New Roman"/>
                <w:sz w:val="20"/>
                <w:szCs w:val="20"/>
              </w:rPr>
              <w:t>11</w:t>
            </w:r>
          </w:p>
        </w:tc>
        <w:tc>
          <w:tcPr>
            <w:tcW w:w="1134" w:type="dxa"/>
            <w:shd w:val="clear" w:color="auto" w:fill="92D050"/>
          </w:tcPr>
          <w:p w:rsidR="00832955" w:rsidRPr="00655002" w:rsidRDefault="00051F18" w:rsidP="00832955">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shd w:val="clear" w:color="auto" w:fill="92D050"/>
          </w:tcPr>
          <w:p w:rsidR="00832955" w:rsidRPr="00655002" w:rsidRDefault="00051F18" w:rsidP="00832955">
            <w:pPr>
              <w:spacing w:after="0" w:line="240" w:lineRule="auto"/>
              <w:jc w:val="center"/>
              <w:rPr>
                <w:rFonts w:ascii="Times New Roman" w:hAnsi="Times New Roman"/>
                <w:sz w:val="20"/>
                <w:szCs w:val="20"/>
              </w:rPr>
            </w:pPr>
            <w:r>
              <w:rPr>
                <w:rFonts w:ascii="Times New Roman" w:hAnsi="Times New Roman"/>
                <w:sz w:val="20"/>
                <w:szCs w:val="20"/>
              </w:rPr>
              <w:t>23</w:t>
            </w:r>
          </w:p>
        </w:tc>
        <w:tc>
          <w:tcPr>
            <w:tcW w:w="1276" w:type="dxa"/>
            <w:shd w:val="clear" w:color="auto" w:fill="00B050"/>
          </w:tcPr>
          <w:p w:rsidR="00832955" w:rsidRPr="00655002" w:rsidRDefault="00051F18" w:rsidP="00832955">
            <w:pPr>
              <w:spacing w:after="0" w:line="240" w:lineRule="auto"/>
              <w:jc w:val="center"/>
              <w:rPr>
                <w:rFonts w:ascii="Times New Roman" w:hAnsi="Times New Roman"/>
                <w:sz w:val="20"/>
                <w:szCs w:val="20"/>
              </w:rPr>
            </w:pPr>
            <w:r>
              <w:rPr>
                <w:rFonts w:ascii="Times New Roman" w:hAnsi="Times New Roman"/>
                <w:sz w:val="20"/>
                <w:szCs w:val="20"/>
              </w:rPr>
              <w:t>17</w:t>
            </w:r>
          </w:p>
        </w:tc>
        <w:tc>
          <w:tcPr>
            <w:tcW w:w="1417" w:type="dxa"/>
            <w:shd w:val="clear" w:color="auto" w:fill="92D050"/>
          </w:tcPr>
          <w:p w:rsidR="00832955" w:rsidRPr="00655002" w:rsidRDefault="00051F18" w:rsidP="00832955">
            <w:pPr>
              <w:spacing w:after="0" w:line="240" w:lineRule="auto"/>
              <w:jc w:val="center"/>
              <w:rPr>
                <w:rFonts w:ascii="Times New Roman" w:hAnsi="Times New Roman"/>
                <w:sz w:val="20"/>
                <w:szCs w:val="20"/>
              </w:rPr>
            </w:pPr>
            <w:r>
              <w:rPr>
                <w:rFonts w:ascii="Times New Roman" w:hAnsi="Times New Roman"/>
                <w:sz w:val="20"/>
                <w:szCs w:val="20"/>
              </w:rPr>
              <w:t>14</w:t>
            </w:r>
          </w:p>
        </w:tc>
        <w:tc>
          <w:tcPr>
            <w:tcW w:w="851" w:type="dxa"/>
            <w:shd w:val="clear" w:color="auto" w:fill="92D050"/>
          </w:tcPr>
          <w:p w:rsidR="00832955" w:rsidRPr="00D36A30" w:rsidRDefault="00051F18"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149</w:t>
            </w:r>
          </w:p>
        </w:tc>
        <w:tc>
          <w:tcPr>
            <w:tcW w:w="992" w:type="dxa"/>
            <w:shd w:val="clear" w:color="auto" w:fill="92D050"/>
          </w:tcPr>
          <w:p w:rsidR="00832955" w:rsidRPr="00D36A30" w:rsidRDefault="00051F18"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061DEF" w:rsidRPr="009D5B6D" w:rsidTr="00690590">
        <w:trPr>
          <w:trHeight w:val="70"/>
        </w:trPr>
        <w:tc>
          <w:tcPr>
            <w:tcW w:w="15588" w:type="dxa"/>
            <w:gridSpan w:val="13"/>
          </w:tcPr>
          <w:p w:rsidR="00061DEF" w:rsidRPr="00D36A30" w:rsidRDefault="00061DEF" w:rsidP="00832955">
            <w:pPr>
              <w:spacing w:after="0" w:line="240" w:lineRule="auto"/>
              <w:jc w:val="center"/>
              <w:rPr>
                <w:rFonts w:ascii="Times New Roman" w:hAnsi="Times New Roman"/>
                <w:b/>
                <w:color w:val="000000"/>
                <w:sz w:val="20"/>
                <w:szCs w:val="20"/>
              </w:rPr>
            </w:pPr>
          </w:p>
        </w:tc>
      </w:tr>
      <w:tr w:rsidR="00832955" w:rsidRPr="009D5B6D" w:rsidTr="00832955">
        <w:tc>
          <w:tcPr>
            <w:tcW w:w="421" w:type="dxa"/>
            <w:vMerge w:val="restart"/>
          </w:tcPr>
          <w:p w:rsidR="00832955" w:rsidRPr="00655002" w:rsidRDefault="00832955" w:rsidP="00832955">
            <w:pPr>
              <w:spacing w:after="0" w:line="240" w:lineRule="auto"/>
              <w:jc w:val="both"/>
              <w:rPr>
                <w:rFonts w:ascii="Times New Roman" w:hAnsi="Times New Roman"/>
                <w:sz w:val="20"/>
                <w:szCs w:val="20"/>
              </w:rPr>
            </w:pPr>
            <w:r w:rsidRPr="00655002">
              <w:rPr>
                <w:rFonts w:ascii="Times New Roman" w:hAnsi="Times New Roman"/>
                <w:sz w:val="20"/>
                <w:szCs w:val="20"/>
              </w:rPr>
              <w:t>13</w:t>
            </w:r>
          </w:p>
        </w:tc>
        <w:tc>
          <w:tcPr>
            <w:tcW w:w="1984" w:type="dxa"/>
            <w:vMerge w:val="restart"/>
            <w:shd w:val="clear" w:color="auto" w:fill="auto"/>
          </w:tcPr>
          <w:p w:rsidR="00832955" w:rsidRPr="00655002" w:rsidRDefault="00832955" w:rsidP="00832955">
            <w:pPr>
              <w:spacing w:after="0" w:line="240" w:lineRule="auto"/>
              <w:jc w:val="both"/>
              <w:rPr>
                <w:rFonts w:ascii="Times New Roman" w:hAnsi="Times New Roman"/>
                <w:sz w:val="20"/>
                <w:szCs w:val="20"/>
              </w:rPr>
            </w:pPr>
            <w:r w:rsidRPr="00655002">
              <w:rPr>
                <w:rFonts w:ascii="Times New Roman" w:hAnsi="Times New Roman"/>
                <w:sz w:val="20"/>
                <w:szCs w:val="20"/>
              </w:rPr>
              <w:t>МБОУ «СОШ№15»</w:t>
            </w:r>
          </w:p>
        </w:tc>
        <w:tc>
          <w:tcPr>
            <w:tcW w:w="1134" w:type="dxa"/>
            <w:shd w:val="clear" w:color="auto" w:fill="auto"/>
          </w:tcPr>
          <w:p w:rsidR="00832955" w:rsidRPr="0041397F" w:rsidRDefault="00832955" w:rsidP="00832955">
            <w:pPr>
              <w:spacing w:after="0" w:line="240" w:lineRule="auto"/>
              <w:rPr>
                <w:rFonts w:ascii="Times New Roman" w:eastAsia="Times New Roman" w:hAnsi="Times New Roman"/>
                <w:b/>
                <w:color w:val="000000"/>
                <w:sz w:val="20"/>
                <w:szCs w:val="20"/>
              </w:rPr>
            </w:pPr>
            <w:r w:rsidRPr="0041397F">
              <w:rPr>
                <w:rFonts w:ascii="Times New Roman" w:eastAsia="Times New Roman" w:hAnsi="Times New Roman"/>
                <w:b/>
                <w:color w:val="000000"/>
                <w:sz w:val="20"/>
                <w:szCs w:val="20"/>
              </w:rPr>
              <w:t>11.2023г.</w:t>
            </w:r>
          </w:p>
        </w:tc>
        <w:tc>
          <w:tcPr>
            <w:tcW w:w="851" w:type="dxa"/>
            <w:shd w:val="clear" w:color="auto" w:fill="00B050"/>
          </w:tcPr>
          <w:p w:rsidR="00832955" w:rsidRPr="00BC2D0C" w:rsidRDefault="00832955" w:rsidP="00832955">
            <w:pPr>
              <w:spacing w:after="0" w:line="240" w:lineRule="auto"/>
              <w:jc w:val="center"/>
              <w:rPr>
                <w:rFonts w:ascii="Times New Roman" w:eastAsia="Times New Roman" w:hAnsi="Times New Roman"/>
                <w:b/>
                <w:color w:val="000000"/>
                <w:sz w:val="20"/>
                <w:szCs w:val="20"/>
              </w:rPr>
            </w:pPr>
            <w:r w:rsidRPr="00BC2D0C">
              <w:rPr>
                <w:rFonts w:ascii="Times New Roman" w:eastAsia="Times New Roman" w:hAnsi="Times New Roman"/>
                <w:b/>
                <w:color w:val="000000"/>
                <w:sz w:val="20"/>
                <w:szCs w:val="20"/>
              </w:rPr>
              <w:t>41</w:t>
            </w:r>
          </w:p>
        </w:tc>
        <w:tc>
          <w:tcPr>
            <w:tcW w:w="1275" w:type="dxa"/>
            <w:shd w:val="clear" w:color="auto" w:fill="00B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20</w:t>
            </w:r>
          </w:p>
        </w:tc>
        <w:tc>
          <w:tcPr>
            <w:tcW w:w="1276" w:type="dxa"/>
            <w:shd w:val="clear" w:color="auto" w:fill="92D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22</w:t>
            </w:r>
          </w:p>
        </w:tc>
        <w:tc>
          <w:tcPr>
            <w:tcW w:w="1701" w:type="dxa"/>
            <w:shd w:val="clear" w:color="auto" w:fill="00B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12</w:t>
            </w:r>
          </w:p>
        </w:tc>
        <w:tc>
          <w:tcPr>
            <w:tcW w:w="1134" w:type="dxa"/>
            <w:shd w:val="clear" w:color="auto" w:fill="92D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14</w:t>
            </w:r>
          </w:p>
        </w:tc>
        <w:tc>
          <w:tcPr>
            <w:tcW w:w="1276" w:type="dxa"/>
            <w:shd w:val="clear" w:color="auto" w:fill="00B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31</w:t>
            </w:r>
          </w:p>
        </w:tc>
        <w:tc>
          <w:tcPr>
            <w:tcW w:w="1276" w:type="dxa"/>
            <w:shd w:val="clear" w:color="auto" w:fill="92D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16</w:t>
            </w:r>
          </w:p>
        </w:tc>
        <w:tc>
          <w:tcPr>
            <w:tcW w:w="1417" w:type="dxa"/>
            <w:shd w:val="clear" w:color="auto" w:fill="92D050"/>
          </w:tcPr>
          <w:p w:rsidR="00832955" w:rsidRPr="00BC2D0C" w:rsidRDefault="00832955" w:rsidP="00832955">
            <w:pPr>
              <w:spacing w:after="0" w:line="240" w:lineRule="auto"/>
              <w:jc w:val="center"/>
              <w:rPr>
                <w:rFonts w:ascii="Times New Roman" w:hAnsi="Times New Roman"/>
                <w:b/>
                <w:sz w:val="20"/>
                <w:szCs w:val="20"/>
              </w:rPr>
            </w:pPr>
            <w:r w:rsidRPr="00BC2D0C">
              <w:rPr>
                <w:rFonts w:ascii="Times New Roman" w:hAnsi="Times New Roman"/>
                <w:b/>
                <w:sz w:val="20"/>
                <w:szCs w:val="20"/>
              </w:rPr>
              <w:t>14</w:t>
            </w:r>
          </w:p>
        </w:tc>
        <w:tc>
          <w:tcPr>
            <w:tcW w:w="851" w:type="dxa"/>
            <w:shd w:val="clear" w:color="auto" w:fill="92D050"/>
          </w:tcPr>
          <w:p w:rsidR="00832955" w:rsidRPr="00EB066F"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170</w:t>
            </w:r>
          </w:p>
        </w:tc>
        <w:tc>
          <w:tcPr>
            <w:tcW w:w="992" w:type="dxa"/>
            <w:shd w:val="clear" w:color="auto" w:fill="92D050"/>
          </w:tcPr>
          <w:p w:rsidR="00832955" w:rsidRPr="00EB066F"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832955" w:rsidRPr="009D5B6D" w:rsidTr="000F0E1C">
        <w:trPr>
          <w:trHeight w:val="70"/>
        </w:trPr>
        <w:tc>
          <w:tcPr>
            <w:tcW w:w="421" w:type="dxa"/>
            <w:vMerge/>
          </w:tcPr>
          <w:p w:rsidR="00832955" w:rsidRPr="00655002" w:rsidRDefault="00832955" w:rsidP="00832955">
            <w:pPr>
              <w:spacing w:after="0" w:line="240" w:lineRule="auto"/>
              <w:jc w:val="both"/>
              <w:rPr>
                <w:rFonts w:ascii="Times New Roman" w:hAnsi="Times New Roman"/>
                <w:sz w:val="20"/>
                <w:szCs w:val="20"/>
              </w:rPr>
            </w:pPr>
          </w:p>
        </w:tc>
        <w:tc>
          <w:tcPr>
            <w:tcW w:w="1984" w:type="dxa"/>
            <w:vMerge/>
            <w:shd w:val="clear" w:color="auto" w:fill="auto"/>
          </w:tcPr>
          <w:p w:rsidR="00832955" w:rsidRPr="00655002" w:rsidRDefault="00832955" w:rsidP="00832955">
            <w:pPr>
              <w:spacing w:after="0" w:line="240" w:lineRule="auto"/>
              <w:jc w:val="both"/>
              <w:rPr>
                <w:rFonts w:ascii="Times New Roman" w:hAnsi="Times New Roman"/>
                <w:sz w:val="20"/>
                <w:szCs w:val="20"/>
              </w:rPr>
            </w:pPr>
          </w:p>
        </w:tc>
        <w:tc>
          <w:tcPr>
            <w:tcW w:w="1134" w:type="dxa"/>
            <w:shd w:val="clear" w:color="auto" w:fill="auto"/>
          </w:tcPr>
          <w:p w:rsidR="00832955" w:rsidRPr="00655002" w:rsidRDefault="00832955" w:rsidP="00832955">
            <w:pPr>
              <w:spacing w:after="0" w:line="240" w:lineRule="auto"/>
              <w:rPr>
                <w:rFonts w:ascii="Times New Roman" w:eastAsia="Times New Roman" w:hAnsi="Times New Roman"/>
                <w:color w:val="000000"/>
                <w:sz w:val="20"/>
                <w:szCs w:val="20"/>
              </w:rPr>
            </w:pPr>
            <w:r>
              <w:rPr>
                <w:rFonts w:ascii="Times New Roman" w:eastAsia="Times New Roman" w:hAnsi="Times New Roman"/>
                <w:b/>
                <w:color w:val="000000"/>
                <w:sz w:val="20"/>
                <w:szCs w:val="20"/>
              </w:rPr>
              <w:t>06</w:t>
            </w:r>
            <w:r w:rsidRPr="00930700">
              <w:rPr>
                <w:rFonts w:ascii="Times New Roman" w:eastAsia="Times New Roman" w:hAnsi="Times New Roman"/>
                <w:b/>
                <w:color w:val="000000"/>
                <w:sz w:val="20"/>
                <w:szCs w:val="20"/>
              </w:rPr>
              <w:t>.202</w:t>
            </w:r>
            <w:r>
              <w:rPr>
                <w:rFonts w:ascii="Times New Roman" w:eastAsia="Times New Roman" w:hAnsi="Times New Roman"/>
                <w:b/>
                <w:color w:val="000000"/>
                <w:sz w:val="20"/>
                <w:szCs w:val="20"/>
              </w:rPr>
              <w:t>4</w:t>
            </w:r>
            <w:r w:rsidRPr="00930700">
              <w:rPr>
                <w:rFonts w:ascii="Times New Roman" w:eastAsia="Times New Roman" w:hAnsi="Times New Roman"/>
                <w:b/>
                <w:color w:val="000000"/>
                <w:sz w:val="20"/>
                <w:szCs w:val="20"/>
              </w:rPr>
              <w:t>г.</w:t>
            </w:r>
          </w:p>
        </w:tc>
        <w:tc>
          <w:tcPr>
            <w:tcW w:w="851" w:type="dxa"/>
            <w:shd w:val="clear" w:color="auto" w:fill="00B050"/>
          </w:tcPr>
          <w:p w:rsidR="00832955" w:rsidRPr="000E7512" w:rsidRDefault="000F0E1C" w:rsidP="0083295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1275" w:type="dxa"/>
            <w:shd w:val="clear" w:color="auto" w:fill="92D050"/>
          </w:tcPr>
          <w:p w:rsidR="00832955" w:rsidRPr="000E7512" w:rsidRDefault="000F0E1C" w:rsidP="00832955">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92D050"/>
          </w:tcPr>
          <w:p w:rsidR="00832955" w:rsidRPr="000E7512" w:rsidRDefault="000F0E1C" w:rsidP="00832955">
            <w:pPr>
              <w:spacing w:after="0" w:line="240" w:lineRule="auto"/>
              <w:jc w:val="center"/>
              <w:rPr>
                <w:rFonts w:ascii="Times New Roman" w:hAnsi="Times New Roman"/>
                <w:sz w:val="20"/>
                <w:szCs w:val="20"/>
              </w:rPr>
            </w:pPr>
            <w:r>
              <w:rPr>
                <w:rFonts w:ascii="Times New Roman" w:hAnsi="Times New Roman"/>
                <w:sz w:val="20"/>
                <w:szCs w:val="20"/>
              </w:rPr>
              <w:t>20</w:t>
            </w:r>
          </w:p>
        </w:tc>
        <w:tc>
          <w:tcPr>
            <w:tcW w:w="1701" w:type="dxa"/>
            <w:shd w:val="clear" w:color="auto" w:fill="92D050"/>
          </w:tcPr>
          <w:p w:rsidR="00832955" w:rsidRPr="000E7512" w:rsidRDefault="000F0E1C" w:rsidP="00832955">
            <w:pPr>
              <w:spacing w:after="0" w:line="240" w:lineRule="auto"/>
              <w:jc w:val="center"/>
              <w:rPr>
                <w:rFonts w:ascii="Times New Roman" w:hAnsi="Times New Roman"/>
                <w:sz w:val="20"/>
                <w:szCs w:val="20"/>
              </w:rPr>
            </w:pPr>
            <w:r>
              <w:rPr>
                <w:rFonts w:ascii="Times New Roman" w:hAnsi="Times New Roman"/>
                <w:sz w:val="20"/>
                <w:szCs w:val="20"/>
              </w:rPr>
              <w:t>11</w:t>
            </w:r>
          </w:p>
        </w:tc>
        <w:tc>
          <w:tcPr>
            <w:tcW w:w="1134" w:type="dxa"/>
            <w:shd w:val="clear" w:color="auto" w:fill="92D050"/>
          </w:tcPr>
          <w:p w:rsidR="00832955" w:rsidRPr="000E7512" w:rsidRDefault="000F0E1C" w:rsidP="00832955">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shd w:val="clear" w:color="auto" w:fill="92D050"/>
          </w:tcPr>
          <w:p w:rsidR="00832955" w:rsidRPr="000E7512" w:rsidRDefault="000F0E1C" w:rsidP="00832955">
            <w:pPr>
              <w:spacing w:after="0" w:line="240" w:lineRule="auto"/>
              <w:jc w:val="center"/>
              <w:rPr>
                <w:rFonts w:ascii="Times New Roman" w:hAnsi="Times New Roman"/>
                <w:sz w:val="20"/>
                <w:szCs w:val="20"/>
              </w:rPr>
            </w:pPr>
            <w:r>
              <w:rPr>
                <w:rFonts w:ascii="Times New Roman" w:hAnsi="Times New Roman"/>
                <w:sz w:val="20"/>
                <w:szCs w:val="20"/>
              </w:rPr>
              <w:t>23</w:t>
            </w:r>
          </w:p>
        </w:tc>
        <w:tc>
          <w:tcPr>
            <w:tcW w:w="1276" w:type="dxa"/>
            <w:shd w:val="clear" w:color="auto" w:fill="00B050"/>
          </w:tcPr>
          <w:p w:rsidR="00832955" w:rsidRPr="000E7512" w:rsidRDefault="000F0E1C" w:rsidP="00832955">
            <w:pPr>
              <w:spacing w:after="0" w:line="240" w:lineRule="auto"/>
              <w:jc w:val="center"/>
              <w:rPr>
                <w:rFonts w:ascii="Times New Roman" w:hAnsi="Times New Roman"/>
                <w:sz w:val="20"/>
                <w:szCs w:val="20"/>
              </w:rPr>
            </w:pPr>
            <w:r>
              <w:rPr>
                <w:rFonts w:ascii="Times New Roman" w:hAnsi="Times New Roman"/>
                <w:sz w:val="20"/>
                <w:szCs w:val="20"/>
              </w:rPr>
              <w:t>19</w:t>
            </w:r>
          </w:p>
        </w:tc>
        <w:tc>
          <w:tcPr>
            <w:tcW w:w="1417" w:type="dxa"/>
            <w:shd w:val="clear" w:color="auto" w:fill="FFC000"/>
          </w:tcPr>
          <w:p w:rsidR="00832955" w:rsidRPr="000E7512" w:rsidRDefault="000F0E1C" w:rsidP="00832955">
            <w:pPr>
              <w:spacing w:after="0" w:line="240" w:lineRule="auto"/>
              <w:jc w:val="center"/>
              <w:rPr>
                <w:rFonts w:ascii="Times New Roman" w:hAnsi="Times New Roman"/>
                <w:sz w:val="20"/>
                <w:szCs w:val="20"/>
              </w:rPr>
            </w:pPr>
            <w:r>
              <w:rPr>
                <w:rFonts w:ascii="Times New Roman" w:hAnsi="Times New Roman"/>
                <w:sz w:val="20"/>
                <w:szCs w:val="20"/>
              </w:rPr>
              <w:t>12</w:t>
            </w:r>
          </w:p>
        </w:tc>
        <w:tc>
          <w:tcPr>
            <w:tcW w:w="851" w:type="dxa"/>
            <w:shd w:val="clear" w:color="auto" w:fill="92D050"/>
          </w:tcPr>
          <w:p w:rsidR="00832955" w:rsidRPr="000E7512" w:rsidRDefault="000F0E1C"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160</w:t>
            </w:r>
          </w:p>
        </w:tc>
        <w:tc>
          <w:tcPr>
            <w:tcW w:w="992" w:type="dxa"/>
            <w:shd w:val="clear" w:color="auto" w:fill="92D050"/>
          </w:tcPr>
          <w:p w:rsidR="00832955" w:rsidRPr="00D36A30" w:rsidRDefault="000F0E1C"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5117A3" w:rsidRPr="009D5B6D" w:rsidTr="00690590">
        <w:trPr>
          <w:trHeight w:val="70"/>
        </w:trPr>
        <w:tc>
          <w:tcPr>
            <w:tcW w:w="15588" w:type="dxa"/>
            <w:gridSpan w:val="13"/>
          </w:tcPr>
          <w:p w:rsidR="005117A3" w:rsidRPr="00D36A30" w:rsidRDefault="005117A3" w:rsidP="00832955">
            <w:pPr>
              <w:spacing w:after="0" w:line="240" w:lineRule="auto"/>
              <w:jc w:val="center"/>
              <w:rPr>
                <w:rFonts w:ascii="Times New Roman" w:hAnsi="Times New Roman"/>
                <w:b/>
                <w:color w:val="000000"/>
                <w:sz w:val="20"/>
                <w:szCs w:val="20"/>
              </w:rPr>
            </w:pPr>
          </w:p>
        </w:tc>
      </w:tr>
      <w:tr w:rsidR="00832955" w:rsidRPr="009D5B6D" w:rsidTr="00832955">
        <w:tc>
          <w:tcPr>
            <w:tcW w:w="421" w:type="dxa"/>
            <w:vMerge w:val="restart"/>
          </w:tcPr>
          <w:p w:rsidR="00832955" w:rsidRPr="00655002" w:rsidRDefault="00832955" w:rsidP="00832955">
            <w:pPr>
              <w:spacing w:after="0" w:line="240" w:lineRule="auto"/>
              <w:jc w:val="both"/>
              <w:rPr>
                <w:rFonts w:ascii="Times New Roman" w:hAnsi="Times New Roman"/>
                <w:sz w:val="20"/>
                <w:szCs w:val="20"/>
              </w:rPr>
            </w:pPr>
            <w:r w:rsidRPr="00655002">
              <w:rPr>
                <w:rFonts w:ascii="Times New Roman" w:hAnsi="Times New Roman"/>
                <w:sz w:val="20"/>
                <w:szCs w:val="20"/>
              </w:rPr>
              <w:t>14</w:t>
            </w:r>
          </w:p>
        </w:tc>
        <w:tc>
          <w:tcPr>
            <w:tcW w:w="1984" w:type="dxa"/>
            <w:vMerge w:val="restart"/>
            <w:shd w:val="clear" w:color="auto" w:fill="auto"/>
          </w:tcPr>
          <w:p w:rsidR="00832955" w:rsidRPr="00655002" w:rsidRDefault="00832955" w:rsidP="00832955">
            <w:pPr>
              <w:spacing w:after="0" w:line="240" w:lineRule="auto"/>
              <w:jc w:val="both"/>
              <w:rPr>
                <w:rFonts w:ascii="Times New Roman" w:hAnsi="Times New Roman"/>
                <w:sz w:val="20"/>
                <w:szCs w:val="20"/>
              </w:rPr>
            </w:pPr>
            <w:r>
              <w:rPr>
                <w:rFonts w:ascii="Times New Roman" w:hAnsi="Times New Roman"/>
                <w:sz w:val="20"/>
                <w:szCs w:val="20"/>
              </w:rPr>
              <w:t>МБОУ «С</w:t>
            </w:r>
            <w:r w:rsidRPr="00655002">
              <w:rPr>
                <w:rFonts w:ascii="Times New Roman" w:hAnsi="Times New Roman"/>
                <w:sz w:val="20"/>
                <w:szCs w:val="20"/>
              </w:rPr>
              <w:t>ОШ№17»</w:t>
            </w:r>
          </w:p>
        </w:tc>
        <w:tc>
          <w:tcPr>
            <w:tcW w:w="1134" w:type="dxa"/>
            <w:shd w:val="clear" w:color="auto" w:fill="auto"/>
          </w:tcPr>
          <w:p w:rsidR="00832955" w:rsidRPr="00117BAA" w:rsidRDefault="00832955" w:rsidP="00832955">
            <w:pPr>
              <w:spacing w:after="0" w:line="240" w:lineRule="auto"/>
              <w:rPr>
                <w:rFonts w:ascii="Times New Roman" w:eastAsia="Times New Roman" w:hAnsi="Times New Roman"/>
                <w:b/>
                <w:color w:val="000000"/>
                <w:sz w:val="20"/>
                <w:szCs w:val="20"/>
              </w:rPr>
            </w:pPr>
            <w:r w:rsidRPr="00117BAA">
              <w:rPr>
                <w:rFonts w:ascii="Times New Roman" w:eastAsia="Times New Roman" w:hAnsi="Times New Roman"/>
                <w:b/>
                <w:color w:val="000000"/>
                <w:sz w:val="20"/>
                <w:szCs w:val="20"/>
              </w:rPr>
              <w:t>11.2023г.</w:t>
            </w:r>
          </w:p>
        </w:tc>
        <w:tc>
          <w:tcPr>
            <w:tcW w:w="851" w:type="dxa"/>
            <w:shd w:val="clear" w:color="auto" w:fill="92D050"/>
          </w:tcPr>
          <w:p w:rsidR="00832955" w:rsidRPr="00117BAA" w:rsidRDefault="00832955" w:rsidP="00832955">
            <w:pPr>
              <w:spacing w:after="0" w:line="240" w:lineRule="auto"/>
              <w:jc w:val="center"/>
              <w:rPr>
                <w:rFonts w:ascii="Times New Roman" w:eastAsia="Times New Roman" w:hAnsi="Times New Roman"/>
                <w:b/>
                <w:color w:val="000000"/>
                <w:sz w:val="20"/>
                <w:szCs w:val="20"/>
              </w:rPr>
            </w:pPr>
            <w:r w:rsidRPr="00117BAA">
              <w:rPr>
                <w:rFonts w:ascii="Times New Roman" w:eastAsia="Times New Roman" w:hAnsi="Times New Roman"/>
                <w:b/>
                <w:color w:val="000000"/>
                <w:sz w:val="20"/>
                <w:szCs w:val="20"/>
              </w:rPr>
              <w:t>34</w:t>
            </w:r>
          </w:p>
        </w:tc>
        <w:tc>
          <w:tcPr>
            <w:tcW w:w="1275" w:type="dxa"/>
            <w:shd w:val="clear" w:color="auto" w:fill="92D050"/>
          </w:tcPr>
          <w:p w:rsidR="00832955" w:rsidRPr="00117BAA" w:rsidRDefault="00832955" w:rsidP="00832955">
            <w:pPr>
              <w:spacing w:after="0" w:line="240" w:lineRule="auto"/>
              <w:jc w:val="center"/>
              <w:rPr>
                <w:rFonts w:ascii="Times New Roman" w:hAnsi="Times New Roman"/>
                <w:b/>
                <w:sz w:val="20"/>
                <w:szCs w:val="20"/>
              </w:rPr>
            </w:pPr>
            <w:r w:rsidRPr="00117BAA">
              <w:rPr>
                <w:rFonts w:ascii="Times New Roman" w:hAnsi="Times New Roman"/>
                <w:b/>
                <w:sz w:val="20"/>
                <w:szCs w:val="20"/>
              </w:rPr>
              <w:t>19</w:t>
            </w:r>
          </w:p>
        </w:tc>
        <w:tc>
          <w:tcPr>
            <w:tcW w:w="1276" w:type="dxa"/>
            <w:shd w:val="clear" w:color="auto" w:fill="92D050"/>
          </w:tcPr>
          <w:p w:rsidR="00832955" w:rsidRPr="00117BAA" w:rsidRDefault="00832955" w:rsidP="00832955">
            <w:pPr>
              <w:spacing w:after="0" w:line="240" w:lineRule="auto"/>
              <w:jc w:val="center"/>
              <w:rPr>
                <w:rFonts w:ascii="Times New Roman" w:hAnsi="Times New Roman"/>
                <w:b/>
                <w:sz w:val="20"/>
                <w:szCs w:val="20"/>
              </w:rPr>
            </w:pPr>
            <w:r w:rsidRPr="00117BAA">
              <w:rPr>
                <w:rFonts w:ascii="Times New Roman" w:hAnsi="Times New Roman"/>
                <w:b/>
                <w:sz w:val="20"/>
                <w:szCs w:val="20"/>
              </w:rPr>
              <w:t>20</w:t>
            </w:r>
          </w:p>
        </w:tc>
        <w:tc>
          <w:tcPr>
            <w:tcW w:w="1701" w:type="dxa"/>
            <w:shd w:val="clear" w:color="auto" w:fill="92D050"/>
          </w:tcPr>
          <w:p w:rsidR="00832955" w:rsidRPr="00117BAA" w:rsidRDefault="00832955" w:rsidP="00832955">
            <w:pPr>
              <w:spacing w:after="0" w:line="240" w:lineRule="auto"/>
              <w:jc w:val="center"/>
              <w:rPr>
                <w:rFonts w:ascii="Times New Roman" w:hAnsi="Times New Roman"/>
                <w:b/>
                <w:sz w:val="20"/>
                <w:szCs w:val="20"/>
              </w:rPr>
            </w:pPr>
            <w:r w:rsidRPr="00117BAA">
              <w:rPr>
                <w:rFonts w:ascii="Times New Roman" w:hAnsi="Times New Roman"/>
                <w:b/>
                <w:sz w:val="20"/>
                <w:szCs w:val="20"/>
              </w:rPr>
              <w:t>11</w:t>
            </w:r>
          </w:p>
        </w:tc>
        <w:tc>
          <w:tcPr>
            <w:tcW w:w="1134" w:type="dxa"/>
            <w:shd w:val="clear" w:color="auto" w:fill="92D050"/>
          </w:tcPr>
          <w:p w:rsidR="00832955" w:rsidRPr="00117BAA" w:rsidRDefault="00832955" w:rsidP="00832955">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1276" w:type="dxa"/>
            <w:shd w:val="clear" w:color="auto" w:fill="92D050"/>
          </w:tcPr>
          <w:p w:rsidR="00832955" w:rsidRPr="00117BAA" w:rsidRDefault="00832955" w:rsidP="00832955">
            <w:pPr>
              <w:spacing w:after="0" w:line="240" w:lineRule="auto"/>
              <w:jc w:val="center"/>
              <w:rPr>
                <w:rFonts w:ascii="Times New Roman" w:hAnsi="Times New Roman"/>
                <w:b/>
                <w:sz w:val="20"/>
                <w:szCs w:val="20"/>
              </w:rPr>
            </w:pPr>
            <w:r>
              <w:rPr>
                <w:rFonts w:ascii="Times New Roman" w:hAnsi="Times New Roman"/>
                <w:b/>
                <w:sz w:val="20"/>
                <w:szCs w:val="20"/>
              </w:rPr>
              <w:t>20</w:t>
            </w:r>
          </w:p>
        </w:tc>
        <w:tc>
          <w:tcPr>
            <w:tcW w:w="1276" w:type="dxa"/>
            <w:shd w:val="clear" w:color="auto" w:fill="00B050"/>
          </w:tcPr>
          <w:p w:rsidR="00832955" w:rsidRPr="00117BAA" w:rsidRDefault="00832955" w:rsidP="00832955">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1417" w:type="dxa"/>
            <w:shd w:val="clear" w:color="auto" w:fill="FFC000"/>
          </w:tcPr>
          <w:p w:rsidR="00832955" w:rsidRPr="00117BAA" w:rsidRDefault="00832955" w:rsidP="00832955">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851" w:type="dxa"/>
            <w:shd w:val="clear" w:color="auto" w:fill="92D050"/>
          </w:tcPr>
          <w:p w:rsidR="00832955" w:rsidRPr="000E7512"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150</w:t>
            </w:r>
          </w:p>
        </w:tc>
        <w:tc>
          <w:tcPr>
            <w:tcW w:w="992" w:type="dxa"/>
            <w:shd w:val="clear" w:color="auto" w:fill="92D050"/>
          </w:tcPr>
          <w:p w:rsidR="00832955" w:rsidRPr="00D36A30"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832955" w:rsidRPr="009D5B6D" w:rsidTr="00887057">
        <w:trPr>
          <w:trHeight w:val="470"/>
        </w:trPr>
        <w:tc>
          <w:tcPr>
            <w:tcW w:w="421" w:type="dxa"/>
            <w:vMerge/>
          </w:tcPr>
          <w:p w:rsidR="00832955" w:rsidRPr="00655002" w:rsidRDefault="00832955" w:rsidP="00832955">
            <w:pPr>
              <w:spacing w:after="0" w:line="240" w:lineRule="auto"/>
              <w:jc w:val="both"/>
              <w:rPr>
                <w:rFonts w:ascii="Times New Roman" w:hAnsi="Times New Roman"/>
                <w:sz w:val="20"/>
                <w:szCs w:val="20"/>
              </w:rPr>
            </w:pPr>
          </w:p>
        </w:tc>
        <w:tc>
          <w:tcPr>
            <w:tcW w:w="1984" w:type="dxa"/>
            <w:vMerge/>
            <w:shd w:val="clear" w:color="auto" w:fill="auto"/>
          </w:tcPr>
          <w:p w:rsidR="00832955" w:rsidRPr="00655002" w:rsidRDefault="00832955" w:rsidP="00832955">
            <w:pPr>
              <w:spacing w:after="0" w:line="240" w:lineRule="auto"/>
              <w:jc w:val="both"/>
              <w:rPr>
                <w:rFonts w:ascii="Times New Roman" w:hAnsi="Times New Roman"/>
                <w:sz w:val="20"/>
                <w:szCs w:val="20"/>
              </w:rPr>
            </w:pPr>
          </w:p>
        </w:tc>
        <w:tc>
          <w:tcPr>
            <w:tcW w:w="1134" w:type="dxa"/>
            <w:shd w:val="clear" w:color="auto" w:fill="auto"/>
          </w:tcPr>
          <w:p w:rsidR="00832955" w:rsidRPr="00832955" w:rsidRDefault="00832955" w:rsidP="00832955">
            <w:pPr>
              <w:spacing w:after="0" w:line="240" w:lineRule="auto"/>
              <w:rPr>
                <w:rFonts w:ascii="Times New Roman" w:eastAsia="Times New Roman" w:hAnsi="Times New Roman"/>
                <w:b/>
                <w:color w:val="000000"/>
                <w:sz w:val="20"/>
                <w:szCs w:val="20"/>
              </w:rPr>
            </w:pPr>
            <w:r w:rsidRPr="00832955">
              <w:rPr>
                <w:rFonts w:ascii="Times New Roman" w:eastAsia="Times New Roman" w:hAnsi="Times New Roman"/>
                <w:b/>
                <w:color w:val="000000"/>
                <w:sz w:val="20"/>
                <w:szCs w:val="20"/>
              </w:rPr>
              <w:t>06.2024г.</w:t>
            </w:r>
          </w:p>
        </w:tc>
        <w:tc>
          <w:tcPr>
            <w:tcW w:w="851" w:type="dxa"/>
            <w:shd w:val="clear" w:color="auto" w:fill="FFC000"/>
          </w:tcPr>
          <w:p w:rsidR="00832955" w:rsidRPr="000E7512" w:rsidRDefault="00887057" w:rsidP="0083295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w:t>
            </w:r>
          </w:p>
        </w:tc>
        <w:tc>
          <w:tcPr>
            <w:tcW w:w="1275" w:type="dxa"/>
            <w:shd w:val="clear" w:color="auto" w:fill="00B050"/>
          </w:tcPr>
          <w:p w:rsidR="00832955" w:rsidRPr="000E7512" w:rsidRDefault="00887057" w:rsidP="00832955">
            <w:pPr>
              <w:spacing w:after="0" w:line="240" w:lineRule="auto"/>
              <w:jc w:val="center"/>
              <w:rPr>
                <w:rFonts w:ascii="Times New Roman" w:hAnsi="Times New Roman"/>
                <w:sz w:val="20"/>
                <w:szCs w:val="20"/>
              </w:rPr>
            </w:pPr>
            <w:r>
              <w:rPr>
                <w:rFonts w:ascii="Times New Roman" w:hAnsi="Times New Roman"/>
                <w:sz w:val="20"/>
                <w:szCs w:val="20"/>
              </w:rPr>
              <w:t>21</w:t>
            </w:r>
          </w:p>
        </w:tc>
        <w:tc>
          <w:tcPr>
            <w:tcW w:w="1276" w:type="dxa"/>
            <w:shd w:val="clear" w:color="auto" w:fill="00B050"/>
          </w:tcPr>
          <w:p w:rsidR="00832955" w:rsidRPr="000E7512" w:rsidRDefault="00887057" w:rsidP="00832955">
            <w:pPr>
              <w:spacing w:after="0" w:line="240" w:lineRule="auto"/>
              <w:jc w:val="center"/>
              <w:rPr>
                <w:rFonts w:ascii="Times New Roman" w:hAnsi="Times New Roman"/>
                <w:sz w:val="20"/>
                <w:szCs w:val="20"/>
              </w:rPr>
            </w:pPr>
            <w:r>
              <w:rPr>
                <w:rFonts w:ascii="Times New Roman" w:hAnsi="Times New Roman"/>
                <w:sz w:val="20"/>
                <w:szCs w:val="20"/>
              </w:rPr>
              <w:t>26</w:t>
            </w:r>
          </w:p>
        </w:tc>
        <w:tc>
          <w:tcPr>
            <w:tcW w:w="1701" w:type="dxa"/>
            <w:shd w:val="clear" w:color="auto" w:fill="92D050"/>
          </w:tcPr>
          <w:p w:rsidR="00832955" w:rsidRPr="000E7512" w:rsidRDefault="00887057" w:rsidP="00832955">
            <w:pPr>
              <w:spacing w:after="0" w:line="240" w:lineRule="auto"/>
              <w:jc w:val="center"/>
              <w:rPr>
                <w:rFonts w:ascii="Times New Roman" w:hAnsi="Times New Roman"/>
                <w:sz w:val="20"/>
                <w:szCs w:val="20"/>
              </w:rPr>
            </w:pPr>
            <w:r>
              <w:rPr>
                <w:rFonts w:ascii="Times New Roman" w:hAnsi="Times New Roman"/>
                <w:sz w:val="20"/>
                <w:szCs w:val="20"/>
              </w:rPr>
              <w:t>11</w:t>
            </w:r>
          </w:p>
        </w:tc>
        <w:tc>
          <w:tcPr>
            <w:tcW w:w="1134" w:type="dxa"/>
            <w:shd w:val="clear" w:color="auto" w:fill="92D050"/>
          </w:tcPr>
          <w:p w:rsidR="00832955" w:rsidRPr="000E7512" w:rsidRDefault="00887057" w:rsidP="00832955">
            <w:pPr>
              <w:spacing w:after="0" w:line="240" w:lineRule="auto"/>
              <w:jc w:val="center"/>
              <w:rPr>
                <w:rFonts w:ascii="Times New Roman" w:hAnsi="Times New Roman"/>
                <w:sz w:val="20"/>
                <w:szCs w:val="20"/>
              </w:rPr>
            </w:pPr>
            <w:r>
              <w:rPr>
                <w:rFonts w:ascii="Times New Roman" w:hAnsi="Times New Roman"/>
                <w:sz w:val="20"/>
                <w:szCs w:val="20"/>
              </w:rPr>
              <w:t>20</w:t>
            </w:r>
          </w:p>
        </w:tc>
        <w:tc>
          <w:tcPr>
            <w:tcW w:w="1276" w:type="dxa"/>
            <w:shd w:val="clear" w:color="auto" w:fill="92D050"/>
          </w:tcPr>
          <w:p w:rsidR="00832955" w:rsidRPr="000E7512" w:rsidRDefault="00887057" w:rsidP="00832955">
            <w:pPr>
              <w:spacing w:after="0" w:line="240" w:lineRule="auto"/>
              <w:jc w:val="center"/>
              <w:rPr>
                <w:rFonts w:ascii="Times New Roman" w:hAnsi="Times New Roman"/>
                <w:sz w:val="20"/>
                <w:szCs w:val="20"/>
              </w:rPr>
            </w:pPr>
            <w:r>
              <w:rPr>
                <w:rFonts w:ascii="Times New Roman" w:hAnsi="Times New Roman"/>
                <w:sz w:val="20"/>
                <w:szCs w:val="20"/>
              </w:rPr>
              <w:t>25</w:t>
            </w:r>
          </w:p>
        </w:tc>
        <w:tc>
          <w:tcPr>
            <w:tcW w:w="1276" w:type="dxa"/>
            <w:shd w:val="clear" w:color="auto" w:fill="92D050"/>
          </w:tcPr>
          <w:p w:rsidR="00832955" w:rsidRPr="000E7512" w:rsidRDefault="00887057" w:rsidP="00832955">
            <w:pPr>
              <w:spacing w:after="0" w:line="240" w:lineRule="auto"/>
              <w:jc w:val="center"/>
              <w:rPr>
                <w:rFonts w:ascii="Times New Roman" w:hAnsi="Times New Roman"/>
                <w:sz w:val="20"/>
                <w:szCs w:val="20"/>
              </w:rPr>
            </w:pPr>
            <w:r>
              <w:rPr>
                <w:rFonts w:ascii="Times New Roman" w:hAnsi="Times New Roman"/>
                <w:sz w:val="20"/>
                <w:szCs w:val="20"/>
              </w:rPr>
              <w:t>15</w:t>
            </w:r>
          </w:p>
        </w:tc>
        <w:tc>
          <w:tcPr>
            <w:tcW w:w="1417" w:type="dxa"/>
            <w:shd w:val="clear" w:color="auto" w:fill="92D050"/>
          </w:tcPr>
          <w:p w:rsidR="00832955" w:rsidRPr="000E7512" w:rsidRDefault="00887057" w:rsidP="00832955">
            <w:pPr>
              <w:spacing w:after="0" w:line="240" w:lineRule="auto"/>
              <w:jc w:val="center"/>
              <w:rPr>
                <w:rFonts w:ascii="Times New Roman" w:hAnsi="Times New Roman"/>
                <w:sz w:val="20"/>
                <w:szCs w:val="20"/>
              </w:rPr>
            </w:pPr>
            <w:r>
              <w:rPr>
                <w:rFonts w:ascii="Times New Roman" w:hAnsi="Times New Roman"/>
                <w:sz w:val="20"/>
                <w:szCs w:val="20"/>
              </w:rPr>
              <w:t>13</w:t>
            </w:r>
          </w:p>
        </w:tc>
        <w:tc>
          <w:tcPr>
            <w:tcW w:w="851" w:type="dxa"/>
            <w:shd w:val="clear" w:color="auto" w:fill="92D050"/>
          </w:tcPr>
          <w:p w:rsidR="00832955" w:rsidRPr="000E7512" w:rsidRDefault="00887057"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159</w:t>
            </w:r>
          </w:p>
        </w:tc>
        <w:tc>
          <w:tcPr>
            <w:tcW w:w="992" w:type="dxa"/>
            <w:shd w:val="clear" w:color="auto" w:fill="92D050"/>
          </w:tcPr>
          <w:p w:rsidR="00832955" w:rsidRPr="00D36A30" w:rsidRDefault="00887057"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5117A3" w:rsidRPr="009D5B6D" w:rsidTr="005117A3">
        <w:trPr>
          <w:trHeight w:val="135"/>
        </w:trPr>
        <w:tc>
          <w:tcPr>
            <w:tcW w:w="15588" w:type="dxa"/>
            <w:gridSpan w:val="13"/>
          </w:tcPr>
          <w:p w:rsidR="005117A3" w:rsidRPr="00D36A30" w:rsidRDefault="005117A3" w:rsidP="00832955">
            <w:pPr>
              <w:spacing w:after="0" w:line="240" w:lineRule="auto"/>
              <w:jc w:val="center"/>
              <w:rPr>
                <w:rFonts w:ascii="Times New Roman" w:hAnsi="Times New Roman"/>
                <w:b/>
                <w:color w:val="000000"/>
                <w:sz w:val="20"/>
                <w:szCs w:val="20"/>
              </w:rPr>
            </w:pPr>
          </w:p>
        </w:tc>
      </w:tr>
      <w:tr w:rsidR="00832955" w:rsidRPr="009D5B6D" w:rsidTr="005E1C5C">
        <w:trPr>
          <w:trHeight w:val="70"/>
        </w:trPr>
        <w:tc>
          <w:tcPr>
            <w:tcW w:w="2405" w:type="dxa"/>
            <w:gridSpan w:val="2"/>
            <w:vMerge w:val="restart"/>
            <w:shd w:val="clear" w:color="auto" w:fill="D9D9D9" w:themeFill="background1" w:themeFillShade="D9"/>
          </w:tcPr>
          <w:p w:rsidR="00832955" w:rsidRPr="00655002" w:rsidRDefault="00832955" w:rsidP="00832955">
            <w:pPr>
              <w:spacing w:after="0" w:line="240" w:lineRule="auto"/>
              <w:jc w:val="both"/>
              <w:rPr>
                <w:rFonts w:ascii="Times New Roman" w:hAnsi="Times New Roman"/>
                <w:sz w:val="20"/>
                <w:szCs w:val="20"/>
              </w:rPr>
            </w:pPr>
            <w:r w:rsidRPr="00655002">
              <w:rPr>
                <w:rFonts w:ascii="Times New Roman" w:hAnsi="Times New Roman"/>
                <w:sz w:val="20"/>
                <w:szCs w:val="20"/>
              </w:rPr>
              <w:t>Общий набранный балл по муниципалитету</w:t>
            </w:r>
          </w:p>
        </w:tc>
        <w:tc>
          <w:tcPr>
            <w:tcW w:w="1134" w:type="dxa"/>
            <w:shd w:val="clear" w:color="auto" w:fill="D9D9D9" w:themeFill="background1" w:themeFillShade="D9"/>
          </w:tcPr>
          <w:p w:rsidR="00832955" w:rsidRPr="00E32F34" w:rsidRDefault="00832955" w:rsidP="00832955">
            <w:pPr>
              <w:spacing w:after="0" w:line="240" w:lineRule="auto"/>
              <w:rPr>
                <w:rFonts w:ascii="Times New Roman" w:eastAsia="Times New Roman" w:hAnsi="Times New Roman"/>
                <w:b/>
                <w:color w:val="000000"/>
                <w:sz w:val="20"/>
                <w:szCs w:val="20"/>
              </w:rPr>
            </w:pPr>
            <w:r w:rsidRPr="00E32F34">
              <w:rPr>
                <w:rFonts w:ascii="Times New Roman" w:eastAsia="Times New Roman" w:hAnsi="Times New Roman"/>
                <w:b/>
                <w:color w:val="000000"/>
                <w:sz w:val="20"/>
                <w:szCs w:val="20"/>
              </w:rPr>
              <w:t>11.2023г.</w:t>
            </w:r>
          </w:p>
        </w:tc>
        <w:tc>
          <w:tcPr>
            <w:tcW w:w="851" w:type="dxa"/>
            <w:shd w:val="clear" w:color="auto" w:fill="D9D9D9" w:themeFill="background1" w:themeFillShade="D9"/>
          </w:tcPr>
          <w:p w:rsidR="00832955" w:rsidRPr="00E32F34" w:rsidRDefault="00832955" w:rsidP="00832955">
            <w:pPr>
              <w:spacing w:after="0" w:line="240" w:lineRule="auto"/>
              <w:jc w:val="center"/>
              <w:rPr>
                <w:rFonts w:ascii="Times New Roman" w:eastAsia="Times New Roman" w:hAnsi="Times New Roman"/>
                <w:b/>
                <w:bCs/>
                <w:color w:val="000000"/>
                <w:sz w:val="20"/>
                <w:szCs w:val="20"/>
              </w:rPr>
            </w:pPr>
            <w:r w:rsidRPr="00E32F34">
              <w:rPr>
                <w:rFonts w:ascii="Times New Roman" w:hAnsi="Times New Roman"/>
                <w:b/>
                <w:bCs/>
                <w:color w:val="000000"/>
                <w:sz w:val="20"/>
                <w:szCs w:val="20"/>
              </w:rPr>
              <w:t>500</w:t>
            </w:r>
          </w:p>
        </w:tc>
        <w:tc>
          <w:tcPr>
            <w:tcW w:w="1275" w:type="dxa"/>
            <w:shd w:val="clear" w:color="auto" w:fill="D9D9D9" w:themeFill="background1" w:themeFillShade="D9"/>
          </w:tcPr>
          <w:p w:rsidR="00832955" w:rsidRPr="00E32F34" w:rsidRDefault="00832955" w:rsidP="00832955">
            <w:pPr>
              <w:spacing w:after="0" w:line="240" w:lineRule="auto"/>
              <w:jc w:val="center"/>
              <w:rPr>
                <w:rFonts w:ascii="Times New Roman" w:hAnsi="Times New Roman"/>
                <w:b/>
                <w:bCs/>
                <w:color w:val="000000"/>
                <w:sz w:val="20"/>
                <w:szCs w:val="20"/>
              </w:rPr>
            </w:pPr>
            <w:r w:rsidRPr="00E32F34">
              <w:rPr>
                <w:rFonts w:ascii="Times New Roman" w:hAnsi="Times New Roman"/>
                <w:b/>
                <w:bCs/>
                <w:color w:val="000000"/>
                <w:sz w:val="20"/>
                <w:szCs w:val="20"/>
              </w:rPr>
              <w:t>257</w:t>
            </w:r>
          </w:p>
        </w:tc>
        <w:tc>
          <w:tcPr>
            <w:tcW w:w="1276" w:type="dxa"/>
            <w:shd w:val="clear" w:color="auto" w:fill="D9D9D9" w:themeFill="background1" w:themeFillShade="D9"/>
          </w:tcPr>
          <w:p w:rsidR="00832955" w:rsidRPr="00E32F34" w:rsidRDefault="00832955" w:rsidP="00832955">
            <w:pPr>
              <w:spacing w:after="0" w:line="240" w:lineRule="auto"/>
              <w:jc w:val="center"/>
              <w:rPr>
                <w:rFonts w:ascii="Times New Roman" w:hAnsi="Times New Roman"/>
                <w:b/>
                <w:bCs/>
                <w:color w:val="000000"/>
                <w:sz w:val="20"/>
                <w:szCs w:val="20"/>
              </w:rPr>
            </w:pPr>
            <w:r w:rsidRPr="00E32F34">
              <w:rPr>
                <w:rFonts w:ascii="Times New Roman" w:hAnsi="Times New Roman"/>
                <w:b/>
                <w:bCs/>
                <w:color w:val="000000"/>
                <w:sz w:val="20"/>
                <w:szCs w:val="20"/>
              </w:rPr>
              <w:t>302</w:t>
            </w:r>
          </w:p>
        </w:tc>
        <w:tc>
          <w:tcPr>
            <w:tcW w:w="1701" w:type="dxa"/>
            <w:shd w:val="clear" w:color="auto" w:fill="D9D9D9" w:themeFill="background1" w:themeFillShade="D9"/>
          </w:tcPr>
          <w:p w:rsidR="00832955" w:rsidRPr="00E32F34" w:rsidRDefault="00832955" w:rsidP="00832955">
            <w:pPr>
              <w:spacing w:after="0" w:line="240" w:lineRule="auto"/>
              <w:jc w:val="center"/>
              <w:rPr>
                <w:rFonts w:ascii="Times New Roman" w:hAnsi="Times New Roman"/>
                <w:b/>
                <w:bCs/>
                <w:color w:val="000000"/>
                <w:sz w:val="20"/>
                <w:szCs w:val="20"/>
              </w:rPr>
            </w:pPr>
            <w:r w:rsidRPr="00E32F34">
              <w:rPr>
                <w:rFonts w:ascii="Times New Roman" w:hAnsi="Times New Roman"/>
                <w:b/>
                <w:bCs/>
                <w:color w:val="000000"/>
                <w:sz w:val="20"/>
                <w:szCs w:val="20"/>
              </w:rPr>
              <w:t>159</w:t>
            </w:r>
          </w:p>
        </w:tc>
        <w:tc>
          <w:tcPr>
            <w:tcW w:w="1134" w:type="dxa"/>
            <w:shd w:val="clear" w:color="auto" w:fill="D9D9D9" w:themeFill="background1" w:themeFillShade="D9"/>
          </w:tcPr>
          <w:p w:rsidR="00832955" w:rsidRPr="00E32F34" w:rsidRDefault="00832955" w:rsidP="00832955">
            <w:pPr>
              <w:spacing w:after="0" w:line="240" w:lineRule="auto"/>
              <w:jc w:val="center"/>
              <w:rPr>
                <w:rFonts w:ascii="Times New Roman" w:hAnsi="Times New Roman"/>
                <w:b/>
                <w:bCs/>
                <w:color w:val="000000"/>
                <w:sz w:val="20"/>
                <w:szCs w:val="20"/>
              </w:rPr>
            </w:pPr>
            <w:r w:rsidRPr="00E32F34">
              <w:rPr>
                <w:rFonts w:ascii="Times New Roman" w:hAnsi="Times New Roman"/>
                <w:b/>
                <w:bCs/>
                <w:color w:val="000000"/>
                <w:sz w:val="20"/>
                <w:szCs w:val="20"/>
              </w:rPr>
              <w:t>215</w:t>
            </w:r>
          </w:p>
        </w:tc>
        <w:tc>
          <w:tcPr>
            <w:tcW w:w="1276" w:type="dxa"/>
            <w:shd w:val="clear" w:color="auto" w:fill="D9D9D9" w:themeFill="background1" w:themeFillShade="D9"/>
          </w:tcPr>
          <w:p w:rsidR="00832955" w:rsidRPr="00E32F34" w:rsidRDefault="00832955" w:rsidP="00832955">
            <w:pPr>
              <w:spacing w:after="0" w:line="240" w:lineRule="auto"/>
              <w:jc w:val="center"/>
              <w:rPr>
                <w:rFonts w:ascii="Times New Roman" w:hAnsi="Times New Roman"/>
                <w:b/>
                <w:bCs/>
                <w:color w:val="000000"/>
                <w:sz w:val="20"/>
                <w:szCs w:val="20"/>
              </w:rPr>
            </w:pPr>
            <w:r w:rsidRPr="00E32F34">
              <w:rPr>
                <w:rFonts w:ascii="Times New Roman" w:hAnsi="Times New Roman"/>
                <w:b/>
                <w:bCs/>
                <w:color w:val="000000"/>
                <w:sz w:val="20"/>
                <w:szCs w:val="20"/>
              </w:rPr>
              <w:t>339</w:t>
            </w:r>
          </w:p>
        </w:tc>
        <w:tc>
          <w:tcPr>
            <w:tcW w:w="1276" w:type="dxa"/>
            <w:shd w:val="clear" w:color="auto" w:fill="D9D9D9" w:themeFill="background1" w:themeFillShade="D9"/>
          </w:tcPr>
          <w:p w:rsidR="00832955" w:rsidRPr="00E32F34" w:rsidRDefault="00832955" w:rsidP="00832955">
            <w:pPr>
              <w:spacing w:after="0" w:line="240" w:lineRule="auto"/>
              <w:jc w:val="center"/>
              <w:rPr>
                <w:rFonts w:ascii="Times New Roman" w:hAnsi="Times New Roman"/>
                <w:b/>
                <w:bCs/>
                <w:color w:val="000000"/>
                <w:sz w:val="20"/>
                <w:szCs w:val="20"/>
              </w:rPr>
            </w:pPr>
            <w:r w:rsidRPr="00E32F34">
              <w:rPr>
                <w:rFonts w:ascii="Times New Roman" w:hAnsi="Times New Roman"/>
                <w:b/>
                <w:bCs/>
                <w:color w:val="000000"/>
                <w:sz w:val="20"/>
                <w:szCs w:val="20"/>
              </w:rPr>
              <w:t>248</w:t>
            </w:r>
          </w:p>
        </w:tc>
        <w:tc>
          <w:tcPr>
            <w:tcW w:w="1417" w:type="dxa"/>
            <w:shd w:val="clear" w:color="auto" w:fill="D9D9D9" w:themeFill="background1" w:themeFillShade="D9"/>
          </w:tcPr>
          <w:p w:rsidR="00832955" w:rsidRPr="00E32F34" w:rsidRDefault="00832955" w:rsidP="00832955">
            <w:pPr>
              <w:spacing w:after="0" w:line="240" w:lineRule="auto"/>
              <w:jc w:val="center"/>
              <w:rPr>
                <w:rFonts w:ascii="Times New Roman" w:hAnsi="Times New Roman"/>
                <w:b/>
                <w:bCs/>
                <w:color w:val="000000"/>
                <w:sz w:val="20"/>
                <w:szCs w:val="20"/>
              </w:rPr>
            </w:pPr>
            <w:r w:rsidRPr="00E32F34">
              <w:rPr>
                <w:rFonts w:ascii="Times New Roman" w:hAnsi="Times New Roman"/>
                <w:b/>
                <w:bCs/>
                <w:color w:val="000000"/>
                <w:sz w:val="20"/>
                <w:szCs w:val="20"/>
              </w:rPr>
              <w:t>192</w:t>
            </w:r>
          </w:p>
        </w:tc>
        <w:tc>
          <w:tcPr>
            <w:tcW w:w="851" w:type="dxa"/>
            <w:shd w:val="clear" w:color="auto" w:fill="D9D9D9" w:themeFill="background1" w:themeFillShade="D9"/>
          </w:tcPr>
          <w:p w:rsidR="00832955" w:rsidRPr="00E32F34" w:rsidRDefault="00832955" w:rsidP="00832955">
            <w:pPr>
              <w:spacing w:after="0" w:line="240" w:lineRule="auto"/>
              <w:jc w:val="center"/>
              <w:rPr>
                <w:rFonts w:ascii="Times New Roman" w:hAnsi="Times New Roman"/>
                <w:b/>
                <w:bCs/>
                <w:color w:val="000000"/>
                <w:sz w:val="20"/>
                <w:szCs w:val="20"/>
              </w:rPr>
            </w:pPr>
            <w:r w:rsidRPr="00E32F34">
              <w:rPr>
                <w:rFonts w:ascii="Times New Roman" w:hAnsi="Times New Roman"/>
                <w:b/>
                <w:bCs/>
                <w:color w:val="000000"/>
                <w:sz w:val="20"/>
                <w:szCs w:val="20"/>
              </w:rPr>
              <w:t>2212</w:t>
            </w:r>
          </w:p>
        </w:tc>
        <w:tc>
          <w:tcPr>
            <w:tcW w:w="992" w:type="dxa"/>
            <w:shd w:val="clear" w:color="auto" w:fill="D9D9D9" w:themeFill="background1" w:themeFillShade="D9"/>
          </w:tcPr>
          <w:p w:rsidR="00832955" w:rsidRPr="00655002" w:rsidRDefault="00832955" w:rsidP="00832955">
            <w:pPr>
              <w:spacing w:after="0" w:line="240" w:lineRule="auto"/>
              <w:jc w:val="center"/>
              <w:rPr>
                <w:rFonts w:ascii="Times New Roman" w:hAnsi="Times New Roman"/>
                <w:color w:val="000000"/>
                <w:sz w:val="20"/>
                <w:szCs w:val="20"/>
              </w:rPr>
            </w:pPr>
          </w:p>
        </w:tc>
      </w:tr>
      <w:tr w:rsidR="00832955" w:rsidRPr="009D5B6D" w:rsidTr="005E1C5C">
        <w:trPr>
          <w:trHeight w:val="70"/>
        </w:trPr>
        <w:tc>
          <w:tcPr>
            <w:tcW w:w="2405" w:type="dxa"/>
            <w:gridSpan w:val="2"/>
            <w:vMerge/>
            <w:shd w:val="clear" w:color="auto" w:fill="D9D9D9" w:themeFill="background1" w:themeFillShade="D9"/>
          </w:tcPr>
          <w:p w:rsidR="00832955" w:rsidRPr="00655002" w:rsidRDefault="00832955" w:rsidP="00832955">
            <w:pPr>
              <w:spacing w:after="0" w:line="240" w:lineRule="auto"/>
              <w:jc w:val="both"/>
              <w:rPr>
                <w:rFonts w:ascii="Times New Roman" w:hAnsi="Times New Roman"/>
                <w:sz w:val="20"/>
                <w:szCs w:val="20"/>
              </w:rPr>
            </w:pPr>
          </w:p>
        </w:tc>
        <w:tc>
          <w:tcPr>
            <w:tcW w:w="1134" w:type="dxa"/>
            <w:shd w:val="clear" w:color="auto" w:fill="D9D9D9" w:themeFill="background1" w:themeFillShade="D9"/>
          </w:tcPr>
          <w:p w:rsidR="00832955" w:rsidRPr="00513155" w:rsidRDefault="00832955" w:rsidP="00832955">
            <w:pPr>
              <w:spacing w:after="0" w:line="240" w:lineRule="auto"/>
              <w:rPr>
                <w:rFonts w:ascii="Times New Roman" w:eastAsia="Times New Roman" w:hAnsi="Times New Roman"/>
                <w:b/>
                <w:color w:val="000000"/>
                <w:sz w:val="20"/>
                <w:szCs w:val="20"/>
              </w:rPr>
            </w:pPr>
            <w:r w:rsidRPr="00513155">
              <w:rPr>
                <w:rFonts w:ascii="Times New Roman" w:eastAsia="Times New Roman" w:hAnsi="Times New Roman"/>
                <w:b/>
                <w:color w:val="000000"/>
                <w:sz w:val="20"/>
                <w:szCs w:val="20"/>
              </w:rPr>
              <w:t>06.2024г.</w:t>
            </w:r>
          </w:p>
        </w:tc>
        <w:tc>
          <w:tcPr>
            <w:tcW w:w="851" w:type="dxa"/>
            <w:shd w:val="clear" w:color="auto" w:fill="D9D9D9" w:themeFill="background1" w:themeFillShade="D9"/>
            <w:vAlign w:val="bottom"/>
          </w:tcPr>
          <w:p w:rsidR="00832955" w:rsidRPr="00A42EEA" w:rsidRDefault="00A42EEA" w:rsidP="00832955">
            <w:pPr>
              <w:spacing w:after="0" w:line="240" w:lineRule="auto"/>
              <w:jc w:val="center"/>
              <w:rPr>
                <w:rFonts w:ascii="Times New Roman" w:eastAsia="Times New Roman" w:hAnsi="Times New Roman"/>
                <w:b/>
                <w:color w:val="000000"/>
                <w:sz w:val="20"/>
                <w:szCs w:val="20"/>
              </w:rPr>
            </w:pPr>
            <w:r w:rsidRPr="00A42EEA">
              <w:rPr>
                <w:rFonts w:ascii="Times New Roman" w:eastAsia="Times New Roman" w:hAnsi="Times New Roman"/>
                <w:b/>
                <w:color w:val="000000"/>
                <w:sz w:val="20"/>
                <w:szCs w:val="20"/>
              </w:rPr>
              <w:t>507</w:t>
            </w:r>
          </w:p>
        </w:tc>
        <w:tc>
          <w:tcPr>
            <w:tcW w:w="1275" w:type="dxa"/>
            <w:shd w:val="clear" w:color="auto" w:fill="D9D9D9" w:themeFill="background1" w:themeFillShade="D9"/>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255</w:t>
            </w:r>
          </w:p>
        </w:tc>
        <w:tc>
          <w:tcPr>
            <w:tcW w:w="1276" w:type="dxa"/>
            <w:shd w:val="clear" w:color="auto" w:fill="D9D9D9" w:themeFill="background1" w:themeFillShade="D9"/>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313</w:t>
            </w:r>
          </w:p>
        </w:tc>
        <w:tc>
          <w:tcPr>
            <w:tcW w:w="1701" w:type="dxa"/>
            <w:shd w:val="clear" w:color="auto" w:fill="D9D9D9" w:themeFill="background1" w:themeFillShade="D9"/>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159</w:t>
            </w:r>
          </w:p>
        </w:tc>
        <w:tc>
          <w:tcPr>
            <w:tcW w:w="1134" w:type="dxa"/>
            <w:shd w:val="clear" w:color="auto" w:fill="D9D9D9" w:themeFill="background1" w:themeFillShade="D9"/>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244</w:t>
            </w:r>
          </w:p>
        </w:tc>
        <w:tc>
          <w:tcPr>
            <w:tcW w:w="1276" w:type="dxa"/>
            <w:shd w:val="clear" w:color="auto" w:fill="D9D9D9" w:themeFill="background1" w:themeFillShade="D9"/>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332</w:t>
            </w:r>
          </w:p>
        </w:tc>
        <w:tc>
          <w:tcPr>
            <w:tcW w:w="1276" w:type="dxa"/>
            <w:shd w:val="clear" w:color="auto" w:fill="D9D9D9" w:themeFill="background1" w:themeFillShade="D9"/>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w:t>
            </w:r>
          </w:p>
        </w:tc>
        <w:tc>
          <w:tcPr>
            <w:tcW w:w="1417" w:type="dxa"/>
            <w:shd w:val="clear" w:color="auto" w:fill="D9D9D9" w:themeFill="background1" w:themeFillShade="D9"/>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191</w:t>
            </w:r>
          </w:p>
        </w:tc>
        <w:tc>
          <w:tcPr>
            <w:tcW w:w="851" w:type="dxa"/>
            <w:shd w:val="clear" w:color="auto" w:fill="D9D9D9" w:themeFill="background1" w:themeFillShade="D9"/>
            <w:vAlign w:val="bottom"/>
          </w:tcPr>
          <w:p w:rsidR="00832955" w:rsidRPr="00A42EEA" w:rsidRDefault="005E1C5C" w:rsidP="00832955">
            <w:pPr>
              <w:spacing w:after="0" w:line="240" w:lineRule="auto"/>
              <w:jc w:val="center"/>
              <w:rPr>
                <w:rFonts w:ascii="Times New Roman" w:hAnsi="Times New Roman"/>
                <w:b/>
                <w:color w:val="000000"/>
                <w:sz w:val="20"/>
                <w:szCs w:val="20"/>
              </w:rPr>
            </w:pPr>
            <w:r w:rsidRPr="00A42EEA">
              <w:rPr>
                <w:rFonts w:ascii="Times New Roman" w:hAnsi="Times New Roman"/>
                <w:b/>
                <w:color w:val="000000"/>
                <w:sz w:val="20"/>
                <w:szCs w:val="20"/>
              </w:rPr>
              <w:t>2251</w:t>
            </w:r>
          </w:p>
        </w:tc>
        <w:tc>
          <w:tcPr>
            <w:tcW w:w="992" w:type="dxa"/>
            <w:shd w:val="clear" w:color="auto" w:fill="D9D9D9" w:themeFill="background1" w:themeFillShade="D9"/>
          </w:tcPr>
          <w:p w:rsidR="00832955" w:rsidRPr="00A42EEA" w:rsidRDefault="00832955" w:rsidP="00832955">
            <w:pPr>
              <w:spacing w:after="0" w:line="240" w:lineRule="auto"/>
              <w:jc w:val="center"/>
              <w:rPr>
                <w:rFonts w:ascii="Times New Roman" w:hAnsi="Times New Roman"/>
                <w:b/>
                <w:color w:val="000000"/>
                <w:sz w:val="20"/>
                <w:szCs w:val="20"/>
              </w:rPr>
            </w:pPr>
          </w:p>
        </w:tc>
      </w:tr>
      <w:tr w:rsidR="00832955" w:rsidRPr="009D5B6D" w:rsidTr="00FC195B">
        <w:tc>
          <w:tcPr>
            <w:tcW w:w="2405" w:type="dxa"/>
            <w:gridSpan w:val="2"/>
            <w:vMerge w:val="restart"/>
            <w:shd w:val="clear" w:color="auto" w:fill="auto"/>
          </w:tcPr>
          <w:p w:rsidR="00832955" w:rsidRPr="00AF53DD" w:rsidRDefault="00832955" w:rsidP="00832955">
            <w:pPr>
              <w:spacing w:after="0" w:line="240" w:lineRule="auto"/>
              <w:jc w:val="both"/>
              <w:rPr>
                <w:rFonts w:ascii="Times New Roman" w:hAnsi="Times New Roman"/>
                <w:sz w:val="20"/>
                <w:szCs w:val="20"/>
              </w:rPr>
            </w:pPr>
            <w:r w:rsidRPr="00AF53DD">
              <w:rPr>
                <w:rFonts w:ascii="Times New Roman" w:hAnsi="Times New Roman"/>
                <w:sz w:val="20"/>
                <w:szCs w:val="20"/>
              </w:rPr>
              <w:t xml:space="preserve">Средний набранный балл по муниципалитету </w:t>
            </w:r>
          </w:p>
        </w:tc>
        <w:tc>
          <w:tcPr>
            <w:tcW w:w="1134" w:type="dxa"/>
            <w:shd w:val="clear" w:color="auto" w:fill="auto"/>
          </w:tcPr>
          <w:p w:rsidR="00832955" w:rsidRPr="00AF53DD" w:rsidRDefault="00832955" w:rsidP="00832955">
            <w:pPr>
              <w:spacing w:after="0" w:line="240" w:lineRule="auto"/>
              <w:rPr>
                <w:rFonts w:ascii="Times New Roman" w:eastAsia="Times New Roman" w:hAnsi="Times New Roman"/>
                <w:b/>
                <w:color w:val="000000"/>
                <w:sz w:val="20"/>
                <w:szCs w:val="20"/>
              </w:rPr>
            </w:pPr>
            <w:r w:rsidRPr="00AF53DD">
              <w:rPr>
                <w:rFonts w:ascii="Times New Roman" w:eastAsia="Times New Roman" w:hAnsi="Times New Roman"/>
                <w:b/>
                <w:color w:val="000000"/>
                <w:sz w:val="20"/>
                <w:szCs w:val="20"/>
              </w:rPr>
              <w:t>11.2023г.</w:t>
            </w:r>
          </w:p>
        </w:tc>
        <w:tc>
          <w:tcPr>
            <w:tcW w:w="851" w:type="dxa"/>
            <w:shd w:val="clear" w:color="auto" w:fill="auto"/>
            <w:vAlign w:val="bottom"/>
          </w:tcPr>
          <w:p w:rsidR="00832955" w:rsidRPr="00E32F34"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35,7</w:t>
            </w:r>
          </w:p>
        </w:tc>
        <w:tc>
          <w:tcPr>
            <w:tcW w:w="1275" w:type="dxa"/>
            <w:shd w:val="clear" w:color="auto" w:fill="auto"/>
            <w:vAlign w:val="bottom"/>
          </w:tcPr>
          <w:p w:rsidR="00832955" w:rsidRPr="00E32F34"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18,3</w:t>
            </w:r>
          </w:p>
        </w:tc>
        <w:tc>
          <w:tcPr>
            <w:tcW w:w="1276" w:type="dxa"/>
            <w:shd w:val="clear" w:color="auto" w:fill="auto"/>
            <w:vAlign w:val="bottom"/>
          </w:tcPr>
          <w:p w:rsidR="00832955" w:rsidRPr="00E32F34"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21,5</w:t>
            </w:r>
          </w:p>
        </w:tc>
        <w:tc>
          <w:tcPr>
            <w:tcW w:w="1701" w:type="dxa"/>
            <w:shd w:val="clear" w:color="auto" w:fill="auto"/>
            <w:vAlign w:val="bottom"/>
          </w:tcPr>
          <w:p w:rsidR="00832955" w:rsidRPr="00E32F34" w:rsidRDefault="00832955" w:rsidP="00E84D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w:t>
            </w:r>
            <w:r w:rsidR="00E84D56">
              <w:rPr>
                <w:rFonts w:ascii="Times New Roman" w:hAnsi="Times New Roman"/>
                <w:b/>
                <w:color w:val="000000"/>
                <w:sz w:val="20"/>
                <w:szCs w:val="20"/>
              </w:rPr>
              <w:t>35</w:t>
            </w:r>
          </w:p>
        </w:tc>
        <w:tc>
          <w:tcPr>
            <w:tcW w:w="1134" w:type="dxa"/>
            <w:shd w:val="clear" w:color="auto" w:fill="auto"/>
            <w:vAlign w:val="bottom"/>
          </w:tcPr>
          <w:p w:rsidR="00832955" w:rsidRPr="00E32F34"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15,3</w:t>
            </w:r>
          </w:p>
        </w:tc>
        <w:tc>
          <w:tcPr>
            <w:tcW w:w="1276" w:type="dxa"/>
            <w:shd w:val="clear" w:color="auto" w:fill="auto"/>
            <w:vAlign w:val="bottom"/>
          </w:tcPr>
          <w:p w:rsidR="00832955" w:rsidRPr="00E32F34"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24,21</w:t>
            </w:r>
          </w:p>
        </w:tc>
        <w:tc>
          <w:tcPr>
            <w:tcW w:w="1276" w:type="dxa"/>
            <w:shd w:val="clear" w:color="auto" w:fill="auto"/>
            <w:vAlign w:val="bottom"/>
          </w:tcPr>
          <w:p w:rsidR="00832955" w:rsidRPr="00E32F34"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17,7</w:t>
            </w:r>
          </w:p>
        </w:tc>
        <w:tc>
          <w:tcPr>
            <w:tcW w:w="1417" w:type="dxa"/>
            <w:shd w:val="clear" w:color="auto" w:fill="auto"/>
            <w:vAlign w:val="bottom"/>
          </w:tcPr>
          <w:p w:rsidR="00832955" w:rsidRPr="00E32F34"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13,7</w:t>
            </w:r>
          </w:p>
        </w:tc>
        <w:tc>
          <w:tcPr>
            <w:tcW w:w="851" w:type="dxa"/>
            <w:vAlign w:val="bottom"/>
          </w:tcPr>
          <w:p w:rsidR="00832955" w:rsidRPr="00E32F34" w:rsidRDefault="00832955"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158</w:t>
            </w:r>
          </w:p>
        </w:tc>
        <w:tc>
          <w:tcPr>
            <w:tcW w:w="992" w:type="dxa"/>
            <w:shd w:val="clear" w:color="auto" w:fill="auto"/>
          </w:tcPr>
          <w:p w:rsidR="00832955" w:rsidRPr="00655002" w:rsidRDefault="00832955" w:rsidP="00832955">
            <w:pPr>
              <w:spacing w:after="0" w:line="240" w:lineRule="auto"/>
              <w:jc w:val="center"/>
              <w:rPr>
                <w:rFonts w:ascii="Times New Roman" w:hAnsi="Times New Roman"/>
                <w:b/>
                <w:color w:val="000000"/>
                <w:sz w:val="20"/>
                <w:szCs w:val="20"/>
              </w:rPr>
            </w:pPr>
          </w:p>
        </w:tc>
      </w:tr>
      <w:tr w:rsidR="00832955" w:rsidRPr="009D5B6D" w:rsidTr="00513155">
        <w:trPr>
          <w:trHeight w:val="193"/>
        </w:trPr>
        <w:tc>
          <w:tcPr>
            <w:tcW w:w="2405" w:type="dxa"/>
            <w:gridSpan w:val="2"/>
            <w:vMerge/>
            <w:shd w:val="clear" w:color="auto" w:fill="auto"/>
          </w:tcPr>
          <w:p w:rsidR="00832955" w:rsidRPr="00AF53DD" w:rsidRDefault="00832955" w:rsidP="00832955">
            <w:pPr>
              <w:spacing w:after="0" w:line="240" w:lineRule="auto"/>
              <w:jc w:val="both"/>
              <w:rPr>
                <w:rFonts w:ascii="Times New Roman" w:hAnsi="Times New Roman"/>
                <w:sz w:val="20"/>
                <w:szCs w:val="20"/>
              </w:rPr>
            </w:pPr>
          </w:p>
        </w:tc>
        <w:tc>
          <w:tcPr>
            <w:tcW w:w="1134" w:type="dxa"/>
            <w:shd w:val="clear" w:color="auto" w:fill="auto"/>
          </w:tcPr>
          <w:p w:rsidR="00832955" w:rsidRPr="00513155" w:rsidRDefault="00832955" w:rsidP="00832955">
            <w:pPr>
              <w:spacing w:after="0" w:line="240" w:lineRule="auto"/>
              <w:rPr>
                <w:rFonts w:ascii="Times New Roman" w:eastAsia="Times New Roman" w:hAnsi="Times New Roman"/>
                <w:b/>
                <w:color w:val="000000"/>
                <w:sz w:val="20"/>
                <w:szCs w:val="20"/>
              </w:rPr>
            </w:pPr>
            <w:r w:rsidRPr="00513155">
              <w:rPr>
                <w:rFonts w:ascii="Times New Roman" w:eastAsia="Times New Roman" w:hAnsi="Times New Roman"/>
                <w:b/>
                <w:color w:val="000000"/>
                <w:sz w:val="20"/>
                <w:szCs w:val="20"/>
              </w:rPr>
              <w:t>06.2024г.</w:t>
            </w:r>
          </w:p>
        </w:tc>
        <w:tc>
          <w:tcPr>
            <w:tcW w:w="851" w:type="dxa"/>
            <w:shd w:val="clear" w:color="auto" w:fill="auto"/>
            <w:vAlign w:val="bottom"/>
          </w:tcPr>
          <w:p w:rsidR="00832955" w:rsidRPr="00A42EEA" w:rsidRDefault="00A42EEA" w:rsidP="00832955">
            <w:pPr>
              <w:spacing w:after="0" w:line="240" w:lineRule="auto"/>
              <w:jc w:val="center"/>
              <w:rPr>
                <w:rFonts w:ascii="Times New Roman" w:eastAsia="Times New Roman" w:hAnsi="Times New Roman"/>
                <w:b/>
                <w:color w:val="000000"/>
                <w:sz w:val="20"/>
                <w:szCs w:val="20"/>
              </w:rPr>
            </w:pPr>
            <w:r w:rsidRPr="00A42EEA">
              <w:rPr>
                <w:rFonts w:ascii="Times New Roman" w:eastAsia="Times New Roman" w:hAnsi="Times New Roman"/>
                <w:b/>
                <w:color w:val="000000"/>
                <w:sz w:val="20"/>
                <w:szCs w:val="20"/>
              </w:rPr>
              <w:t>36,2</w:t>
            </w:r>
          </w:p>
        </w:tc>
        <w:tc>
          <w:tcPr>
            <w:tcW w:w="1275" w:type="dxa"/>
            <w:shd w:val="clear" w:color="auto" w:fill="auto"/>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18,2</w:t>
            </w:r>
          </w:p>
        </w:tc>
        <w:tc>
          <w:tcPr>
            <w:tcW w:w="1276" w:type="dxa"/>
            <w:shd w:val="clear" w:color="auto" w:fill="auto"/>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22,4</w:t>
            </w:r>
          </w:p>
        </w:tc>
        <w:tc>
          <w:tcPr>
            <w:tcW w:w="1701" w:type="dxa"/>
            <w:shd w:val="clear" w:color="auto" w:fill="auto"/>
            <w:vAlign w:val="bottom"/>
          </w:tcPr>
          <w:p w:rsidR="00832955" w:rsidRPr="00A42EEA" w:rsidRDefault="00A42EEA" w:rsidP="00E84D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w:t>
            </w:r>
            <w:r w:rsidR="00E84D56">
              <w:rPr>
                <w:rFonts w:ascii="Times New Roman" w:hAnsi="Times New Roman"/>
                <w:b/>
                <w:color w:val="000000"/>
                <w:sz w:val="20"/>
                <w:szCs w:val="20"/>
              </w:rPr>
              <w:t>35</w:t>
            </w:r>
          </w:p>
        </w:tc>
        <w:tc>
          <w:tcPr>
            <w:tcW w:w="1134" w:type="dxa"/>
            <w:shd w:val="clear" w:color="auto" w:fill="auto"/>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17,4</w:t>
            </w:r>
          </w:p>
        </w:tc>
        <w:tc>
          <w:tcPr>
            <w:tcW w:w="1276" w:type="dxa"/>
            <w:shd w:val="clear" w:color="auto" w:fill="auto"/>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23,7</w:t>
            </w:r>
          </w:p>
        </w:tc>
        <w:tc>
          <w:tcPr>
            <w:tcW w:w="1276" w:type="dxa"/>
            <w:shd w:val="clear" w:color="auto" w:fill="auto"/>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17,9</w:t>
            </w:r>
          </w:p>
        </w:tc>
        <w:tc>
          <w:tcPr>
            <w:tcW w:w="1417" w:type="dxa"/>
            <w:shd w:val="clear" w:color="auto" w:fill="auto"/>
            <w:vAlign w:val="bottom"/>
          </w:tcPr>
          <w:p w:rsidR="00832955" w:rsidRPr="00A42EEA" w:rsidRDefault="00A42EEA" w:rsidP="0083295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13,6</w:t>
            </w:r>
          </w:p>
        </w:tc>
        <w:tc>
          <w:tcPr>
            <w:tcW w:w="851" w:type="dxa"/>
            <w:vAlign w:val="bottom"/>
          </w:tcPr>
          <w:p w:rsidR="00832955" w:rsidRPr="00A42EEA" w:rsidRDefault="005E1C5C" w:rsidP="00832955">
            <w:pPr>
              <w:spacing w:after="0" w:line="240" w:lineRule="auto"/>
              <w:jc w:val="center"/>
              <w:rPr>
                <w:rFonts w:ascii="Times New Roman" w:hAnsi="Times New Roman"/>
                <w:b/>
                <w:color w:val="000000"/>
                <w:sz w:val="20"/>
                <w:szCs w:val="20"/>
              </w:rPr>
            </w:pPr>
            <w:r w:rsidRPr="00A42EEA">
              <w:rPr>
                <w:rFonts w:ascii="Times New Roman" w:hAnsi="Times New Roman"/>
                <w:b/>
                <w:color w:val="000000"/>
                <w:sz w:val="20"/>
                <w:szCs w:val="20"/>
              </w:rPr>
              <w:t>160,8</w:t>
            </w:r>
          </w:p>
        </w:tc>
        <w:tc>
          <w:tcPr>
            <w:tcW w:w="992" w:type="dxa"/>
            <w:shd w:val="clear" w:color="auto" w:fill="auto"/>
          </w:tcPr>
          <w:p w:rsidR="00832955" w:rsidRPr="00A42EEA" w:rsidRDefault="00832955" w:rsidP="00832955">
            <w:pPr>
              <w:spacing w:after="0" w:line="240" w:lineRule="auto"/>
              <w:jc w:val="center"/>
              <w:rPr>
                <w:rFonts w:ascii="Times New Roman" w:hAnsi="Times New Roman"/>
                <w:b/>
                <w:color w:val="000000"/>
                <w:sz w:val="20"/>
                <w:szCs w:val="20"/>
              </w:rPr>
            </w:pPr>
          </w:p>
        </w:tc>
      </w:tr>
      <w:tr w:rsidR="00832955" w:rsidRPr="009D5B6D" w:rsidTr="005E1C5C">
        <w:tc>
          <w:tcPr>
            <w:tcW w:w="2405" w:type="dxa"/>
            <w:gridSpan w:val="2"/>
            <w:vMerge w:val="restart"/>
            <w:shd w:val="clear" w:color="auto" w:fill="D9D9D9" w:themeFill="background1" w:themeFillShade="D9"/>
          </w:tcPr>
          <w:p w:rsidR="00832955" w:rsidRPr="00AF53DD" w:rsidRDefault="00832955" w:rsidP="00832955">
            <w:pPr>
              <w:spacing w:after="0" w:line="240" w:lineRule="auto"/>
              <w:jc w:val="both"/>
              <w:rPr>
                <w:rFonts w:ascii="Times New Roman" w:hAnsi="Times New Roman"/>
                <w:sz w:val="20"/>
                <w:szCs w:val="20"/>
              </w:rPr>
            </w:pPr>
            <w:r w:rsidRPr="00AF53DD">
              <w:rPr>
                <w:rFonts w:ascii="Times New Roman" w:hAnsi="Times New Roman"/>
                <w:sz w:val="20"/>
                <w:szCs w:val="20"/>
              </w:rPr>
              <w:t>% от максимального балла</w:t>
            </w:r>
          </w:p>
        </w:tc>
        <w:tc>
          <w:tcPr>
            <w:tcW w:w="1134" w:type="dxa"/>
            <w:shd w:val="clear" w:color="auto" w:fill="D9D9D9" w:themeFill="background1" w:themeFillShade="D9"/>
          </w:tcPr>
          <w:p w:rsidR="00832955" w:rsidRPr="00AF53DD" w:rsidRDefault="00832955" w:rsidP="00832955">
            <w:pPr>
              <w:pStyle w:val="aa"/>
              <w:spacing w:before="0" w:beforeAutospacing="0" w:after="0"/>
              <w:textAlignment w:val="center"/>
              <w:rPr>
                <w:b/>
                <w:sz w:val="20"/>
                <w:szCs w:val="20"/>
              </w:rPr>
            </w:pPr>
            <w:r w:rsidRPr="00AF53DD">
              <w:rPr>
                <w:b/>
                <w:sz w:val="20"/>
                <w:szCs w:val="20"/>
              </w:rPr>
              <w:t>11.2023г.</w:t>
            </w:r>
          </w:p>
        </w:tc>
        <w:tc>
          <w:tcPr>
            <w:tcW w:w="851" w:type="dxa"/>
            <w:shd w:val="clear" w:color="auto" w:fill="D9D9D9" w:themeFill="background1" w:themeFillShade="D9"/>
          </w:tcPr>
          <w:p w:rsidR="00832955" w:rsidRPr="002F74BC" w:rsidRDefault="00832955" w:rsidP="00832955">
            <w:pPr>
              <w:pStyle w:val="aa"/>
              <w:spacing w:before="0" w:beforeAutospacing="0" w:after="0"/>
              <w:jc w:val="center"/>
              <w:textAlignment w:val="center"/>
              <w:rPr>
                <w:rFonts w:ascii="Arial" w:hAnsi="Arial" w:cs="Arial"/>
                <w:b/>
                <w:sz w:val="20"/>
                <w:szCs w:val="20"/>
              </w:rPr>
            </w:pPr>
            <w:r w:rsidRPr="002F74BC">
              <w:rPr>
                <w:b/>
                <w:bCs/>
                <w:color w:val="000000"/>
                <w:sz w:val="20"/>
                <w:szCs w:val="20"/>
              </w:rPr>
              <w:t>67,3%</w:t>
            </w:r>
          </w:p>
        </w:tc>
        <w:tc>
          <w:tcPr>
            <w:tcW w:w="1275" w:type="dxa"/>
            <w:shd w:val="clear" w:color="auto" w:fill="D9D9D9" w:themeFill="background1" w:themeFillShade="D9"/>
          </w:tcPr>
          <w:p w:rsidR="00832955" w:rsidRPr="002F74BC" w:rsidRDefault="00832955" w:rsidP="00832955">
            <w:pPr>
              <w:pStyle w:val="aa"/>
              <w:spacing w:before="0" w:beforeAutospacing="0" w:after="0"/>
              <w:jc w:val="center"/>
              <w:textAlignment w:val="center"/>
              <w:rPr>
                <w:rFonts w:ascii="Arial" w:hAnsi="Arial" w:cs="Arial"/>
                <w:b/>
                <w:sz w:val="20"/>
                <w:szCs w:val="20"/>
              </w:rPr>
            </w:pPr>
            <w:r w:rsidRPr="002F74BC">
              <w:rPr>
                <w:b/>
                <w:bCs/>
                <w:color w:val="000000"/>
                <w:sz w:val="20"/>
                <w:szCs w:val="20"/>
              </w:rPr>
              <w:t>83,18</w:t>
            </w:r>
            <w:r w:rsidR="00F60CF8">
              <w:rPr>
                <w:b/>
                <w:bCs/>
                <w:color w:val="000000"/>
                <w:sz w:val="20"/>
                <w:szCs w:val="20"/>
              </w:rPr>
              <w:t>%</w:t>
            </w:r>
          </w:p>
        </w:tc>
        <w:tc>
          <w:tcPr>
            <w:tcW w:w="1276" w:type="dxa"/>
            <w:shd w:val="clear" w:color="auto" w:fill="D9D9D9" w:themeFill="background1" w:themeFillShade="D9"/>
          </w:tcPr>
          <w:p w:rsidR="00832955" w:rsidRPr="002F74BC" w:rsidRDefault="003A0550" w:rsidP="00832955">
            <w:pPr>
              <w:pStyle w:val="aa"/>
              <w:spacing w:before="0" w:beforeAutospacing="0" w:after="0"/>
              <w:jc w:val="center"/>
              <w:textAlignment w:val="center"/>
              <w:rPr>
                <w:rFonts w:ascii="Arial" w:hAnsi="Arial" w:cs="Arial"/>
                <w:b/>
                <w:sz w:val="20"/>
                <w:szCs w:val="20"/>
              </w:rPr>
            </w:pPr>
            <w:r>
              <w:rPr>
                <w:b/>
                <w:bCs/>
                <w:color w:val="000000"/>
                <w:sz w:val="20"/>
                <w:szCs w:val="20"/>
              </w:rPr>
              <w:t>74,1%</w:t>
            </w:r>
          </w:p>
        </w:tc>
        <w:tc>
          <w:tcPr>
            <w:tcW w:w="1701" w:type="dxa"/>
            <w:shd w:val="clear" w:color="auto" w:fill="D9D9D9" w:themeFill="background1" w:themeFillShade="D9"/>
          </w:tcPr>
          <w:p w:rsidR="00832955" w:rsidRPr="002F74BC" w:rsidRDefault="003A0550" w:rsidP="00E84D56">
            <w:pPr>
              <w:pStyle w:val="aa"/>
              <w:spacing w:before="0" w:beforeAutospacing="0" w:after="0"/>
              <w:jc w:val="center"/>
              <w:textAlignment w:val="center"/>
              <w:rPr>
                <w:rFonts w:ascii="Arial" w:hAnsi="Arial" w:cs="Arial"/>
                <w:b/>
                <w:sz w:val="20"/>
                <w:szCs w:val="20"/>
              </w:rPr>
            </w:pPr>
            <w:r>
              <w:rPr>
                <w:b/>
                <w:bCs/>
                <w:color w:val="000000"/>
                <w:sz w:val="20"/>
                <w:szCs w:val="20"/>
              </w:rPr>
              <w:t>81,</w:t>
            </w:r>
            <w:r w:rsidR="00E84D56">
              <w:rPr>
                <w:b/>
                <w:bCs/>
                <w:color w:val="000000"/>
                <w:sz w:val="20"/>
                <w:szCs w:val="20"/>
              </w:rPr>
              <w:t>1</w:t>
            </w:r>
            <w:r w:rsidR="00832955" w:rsidRPr="002F74BC">
              <w:rPr>
                <w:b/>
                <w:bCs/>
                <w:color w:val="000000"/>
                <w:sz w:val="20"/>
                <w:szCs w:val="20"/>
              </w:rPr>
              <w:t>%</w:t>
            </w:r>
          </w:p>
        </w:tc>
        <w:tc>
          <w:tcPr>
            <w:tcW w:w="1134" w:type="dxa"/>
            <w:shd w:val="clear" w:color="auto" w:fill="D9D9D9" w:themeFill="background1" w:themeFillShade="D9"/>
          </w:tcPr>
          <w:p w:rsidR="00832955" w:rsidRPr="002F74BC" w:rsidRDefault="00832955" w:rsidP="00832955">
            <w:pPr>
              <w:pStyle w:val="aa"/>
              <w:spacing w:before="0" w:beforeAutospacing="0" w:after="0"/>
              <w:jc w:val="center"/>
              <w:textAlignment w:val="center"/>
              <w:rPr>
                <w:rFonts w:ascii="Arial" w:hAnsi="Arial" w:cs="Arial"/>
                <w:b/>
                <w:sz w:val="20"/>
                <w:szCs w:val="20"/>
              </w:rPr>
            </w:pPr>
            <w:r w:rsidRPr="002F74BC">
              <w:rPr>
                <w:b/>
                <w:bCs/>
                <w:color w:val="000000"/>
                <w:sz w:val="20"/>
                <w:szCs w:val="20"/>
              </w:rPr>
              <w:t>69,5%</w:t>
            </w:r>
          </w:p>
        </w:tc>
        <w:tc>
          <w:tcPr>
            <w:tcW w:w="1276" w:type="dxa"/>
            <w:shd w:val="clear" w:color="auto" w:fill="D9D9D9" w:themeFill="background1" w:themeFillShade="D9"/>
          </w:tcPr>
          <w:p w:rsidR="00832955" w:rsidRPr="002F74BC" w:rsidRDefault="00832955" w:rsidP="00832955">
            <w:pPr>
              <w:pStyle w:val="aa"/>
              <w:spacing w:before="0" w:beforeAutospacing="0" w:after="0"/>
              <w:jc w:val="center"/>
              <w:textAlignment w:val="center"/>
              <w:rPr>
                <w:rFonts w:ascii="Arial" w:hAnsi="Arial" w:cs="Arial"/>
                <w:b/>
                <w:sz w:val="20"/>
                <w:szCs w:val="20"/>
              </w:rPr>
            </w:pPr>
            <w:r w:rsidRPr="002F74BC">
              <w:rPr>
                <w:b/>
                <w:bCs/>
                <w:color w:val="000000"/>
                <w:sz w:val="20"/>
                <w:szCs w:val="20"/>
              </w:rPr>
              <w:t>76,6%</w:t>
            </w:r>
          </w:p>
        </w:tc>
        <w:tc>
          <w:tcPr>
            <w:tcW w:w="1276" w:type="dxa"/>
            <w:shd w:val="clear" w:color="auto" w:fill="D9D9D9" w:themeFill="background1" w:themeFillShade="D9"/>
          </w:tcPr>
          <w:p w:rsidR="00832955" w:rsidRPr="002F74BC" w:rsidRDefault="00832955" w:rsidP="00832955">
            <w:pPr>
              <w:pStyle w:val="aa"/>
              <w:spacing w:before="0" w:beforeAutospacing="0" w:after="0"/>
              <w:jc w:val="center"/>
              <w:textAlignment w:val="center"/>
              <w:rPr>
                <w:rFonts w:ascii="Arial" w:hAnsi="Arial" w:cs="Arial"/>
                <w:b/>
                <w:sz w:val="20"/>
                <w:szCs w:val="20"/>
              </w:rPr>
            </w:pPr>
            <w:r w:rsidRPr="002F74BC">
              <w:rPr>
                <w:b/>
                <w:bCs/>
                <w:color w:val="000000"/>
                <w:sz w:val="20"/>
                <w:szCs w:val="20"/>
              </w:rPr>
              <w:t>93,2%</w:t>
            </w:r>
          </w:p>
        </w:tc>
        <w:tc>
          <w:tcPr>
            <w:tcW w:w="1417" w:type="dxa"/>
            <w:shd w:val="clear" w:color="auto" w:fill="D9D9D9" w:themeFill="background1" w:themeFillShade="D9"/>
          </w:tcPr>
          <w:p w:rsidR="00832955" w:rsidRPr="002F74BC" w:rsidRDefault="00832955" w:rsidP="00832955">
            <w:pPr>
              <w:pStyle w:val="aa"/>
              <w:spacing w:before="0" w:beforeAutospacing="0" w:after="0"/>
              <w:jc w:val="center"/>
              <w:textAlignment w:val="center"/>
              <w:rPr>
                <w:rFonts w:ascii="Arial" w:hAnsi="Arial" w:cs="Arial"/>
                <w:b/>
                <w:sz w:val="20"/>
                <w:szCs w:val="20"/>
              </w:rPr>
            </w:pPr>
            <w:r w:rsidRPr="002F74BC">
              <w:rPr>
                <w:b/>
                <w:bCs/>
                <w:color w:val="000000"/>
                <w:sz w:val="20"/>
                <w:szCs w:val="20"/>
              </w:rPr>
              <w:t>65,2%</w:t>
            </w:r>
          </w:p>
        </w:tc>
        <w:tc>
          <w:tcPr>
            <w:tcW w:w="851" w:type="dxa"/>
            <w:shd w:val="clear" w:color="auto" w:fill="D9D9D9" w:themeFill="background1" w:themeFillShade="D9"/>
          </w:tcPr>
          <w:p w:rsidR="00832955" w:rsidRPr="002F74BC" w:rsidRDefault="00832955" w:rsidP="00832955">
            <w:pPr>
              <w:pStyle w:val="aa"/>
              <w:spacing w:before="0" w:beforeAutospacing="0" w:after="0"/>
              <w:jc w:val="center"/>
              <w:textAlignment w:val="center"/>
              <w:rPr>
                <w:rFonts w:ascii="Arial" w:hAnsi="Arial" w:cs="Arial"/>
                <w:b/>
                <w:sz w:val="20"/>
                <w:szCs w:val="20"/>
              </w:rPr>
            </w:pPr>
            <w:r w:rsidRPr="002F74BC">
              <w:rPr>
                <w:b/>
                <w:bCs/>
                <w:color w:val="000000"/>
                <w:sz w:val="20"/>
                <w:szCs w:val="20"/>
              </w:rPr>
              <w:t>74,5%</w:t>
            </w:r>
          </w:p>
        </w:tc>
        <w:tc>
          <w:tcPr>
            <w:tcW w:w="992" w:type="dxa"/>
            <w:shd w:val="clear" w:color="auto" w:fill="D9D9D9" w:themeFill="background1" w:themeFillShade="D9"/>
          </w:tcPr>
          <w:p w:rsidR="00832955" w:rsidRPr="002F74BC" w:rsidRDefault="00832955" w:rsidP="00832955">
            <w:pPr>
              <w:spacing w:after="0" w:line="240" w:lineRule="auto"/>
              <w:jc w:val="center"/>
              <w:rPr>
                <w:rFonts w:ascii="Times New Roman" w:hAnsi="Times New Roman"/>
                <w:b/>
                <w:color w:val="000000"/>
                <w:sz w:val="20"/>
                <w:szCs w:val="20"/>
              </w:rPr>
            </w:pPr>
          </w:p>
        </w:tc>
      </w:tr>
      <w:tr w:rsidR="00832955" w:rsidRPr="009D5B6D" w:rsidTr="005E1C5C">
        <w:tc>
          <w:tcPr>
            <w:tcW w:w="2405" w:type="dxa"/>
            <w:gridSpan w:val="2"/>
            <w:vMerge/>
            <w:shd w:val="clear" w:color="auto" w:fill="D9D9D9" w:themeFill="background1" w:themeFillShade="D9"/>
          </w:tcPr>
          <w:p w:rsidR="00832955" w:rsidRPr="00AF53DD" w:rsidRDefault="00832955" w:rsidP="00832955">
            <w:pPr>
              <w:spacing w:after="0" w:line="240" w:lineRule="auto"/>
              <w:jc w:val="both"/>
              <w:rPr>
                <w:rFonts w:ascii="Times New Roman" w:hAnsi="Times New Roman"/>
                <w:sz w:val="20"/>
                <w:szCs w:val="20"/>
              </w:rPr>
            </w:pPr>
          </w:p>
        </w:tc>
        <w:tc>
          <w:tcPr>
            <w:tcW w:w="1134" w:type="dxa"/>
            <w:shd w:val="clear" w:color="auto" w:fill="D9D9D9" w:themeFill="background1" w:themeFillShade="D9"/>
          </w:tcPr>
          <w:p w:rsidR="00832955" w:rsidRPr="00AF53DD" w:rsidRDefault="00832955" w:rsidP="00832955">
            <w:pPr>
              <w:pStyle w:val="aa"/>
              <w:spacing w:before="0" w:beforeAutospacing="0" w:after="0"/>
              <w:textAlignment w:val="center"/>
              <w:rPr>
                <w:b/>
                <w:sz w:val="20"/>
                <w:szCs w:val="20"/>
              </w:rPr>
            </w:pPr>
            <w:r w:rsidRPr="00513155">
              <w:rPr>
                <w:b/>
                <w:color w:val="000000"/>
                <w:sz w:val="20"/>
                <w:szCs w:val="20"/>
              </w:rPr>
              <w:t>06.2024г.</w:t>
            </w:r>
          </w:p>
        </w:tc>
        <w:tc>
          <w:tcPr>
            <w:tcW w:w="851" w:type="dxa"/>
            <w:shd w:val="clear" w:color="auto" w:fill="D9D9D9" w:themeFill="background1" w:themeFillShade="D9"/>
          </w:tcPr>
          <w:p w:rsidR="00832955" w:rsidRPr="002F74BC" w:rsidRDefault="00E845A1" w:rsidP="00832955">
            <w:pPr>
              <w:pStyle w:val="aa"/>
              <w:spacing w:before="0" w:beforeAutospacing="0" w:after="0"/>
              <w:jc w:val="center"/>
              <w:textAlignment w:val="center"/>
              <w:rPr>
                <w:b/>
                <w:bCs/>
                <w:color w:val="000000"/>
                <w:sz w:val="20"/>
                <w:szCs w:val="20"/>
              </w:rPr>
            </w:pPr>
            <w:r>
              <w:rPr>
                <w:b/>
                <w:bCs/>
                <w:color w:val="000000"/>
                <w:sz w:val="20"/>
                <w:szCs w:val="20"/>
              </w:rPr>
              <w:t>68,3%</w:t>
            </w:r>
          </w:p>
        </w:tc>
        <w:tc>
          <w:tcPr>
            <w:tcW w:w="1275" w:type="dxa"/>
            <w:shd w:val="clear" w:color="auto" w:fill="D9D9D9" w:themeFill="background1" w:themeFillShade="D9"/>
          </w:tcPr>
          <w:p w:rsidR="00832955" w:rsidRPr="002F74BC" w:rsidRDefault="00E845A1" w:rsidP="00832955">
            <w:pPr>
              <w:pStyle w:val="aa"/>
              <w:spacing w:before="0" w:beforeAutospacing="0" w:after="0"/>
              <w:jc w:val="center"/>
              <w:textAlignment w:val="center"/>
              <w:rPr>
                <w:b/>
                <w:bCs/>
                <w:color w:val="000000"/>
                <w:sz w:val="20"/>
                <w:szCs w:val="20"/>
              </w:rPr>
            </w:pPr>
            <w:r>
              <w:rPr>
                <w:b/>
                <w:bCs/>
                <w:color w:val="000000"/>
                <w:sz w:val="20"/>
                <w:szCs w:val="20"/>
              </w:rPr>
              <w:t>82,8</w:t>
            </w:r>
            <w:r w:rsidR="00E84D56">
              <w:rPr>
                <w:b/>
                <w:bCs/>
                <w:color w:val="000000"/>
                <w:sz w:val="20"/>
                <w:szCs w:val="20"/>
              </w:rPr>
              <w:t>%</w:t>
            </w:r>
          </w:p>
        </w:tc>
        <w:tc>
          <w:tcPr>
            <w:tcW w:w="1276" w:type="dxa"/>
            <w:shd w:val="clear" w:color="auto" w:fill="D9D9D9" w:themeFill="background1" w:themeFillShade="D9"/>
          </w:tcPr>
          <w:p w:rsidR="00832955" w:rsidRPr="002F74BC" w:rsidRDefault="00E84D56" w:rsidP="00832955">
            <w:pPr>
              <w:pStyle w:val="aa"/>
              <w:spacing w:before="0" w:beforeAutospacing="0" w:after="0"/>
              <w:jc w:val="center"/>
              <w:textAlignment w:val="center"/>
              <w:rPr>
                <w:b/>
                <w:bCs/>
                <w:color w:val="000000"/>
                <w:sz w:val="20"/>
                <w:szCs w:val="20"/>
              </w:rPr>
            </w:pPr>
            <w:r>
              <w:rPr>
                <w:b/>
                <w:bCs/>
                <w:color w:val="000000"/>
                <w:sz w:val="20"/>
                <w:szCs w:val="20"/>
              </w:rPr>
              <w:t>77,09%</w:t>
            </w:r>
          </w:p>
        </w:tc>
        <w:tc>
          <w:tcPr>
            <w:tcW w:w="1701" w:type="dxa"/>
            <w:shd w:val="clear" w:color="auto" w:fill="D9D9D9" w:themeFill="background1" w:themeFillShade="D9"/>
          </w:tcPr>
          <w:p w:rsidR="00832955" w:rsidRPr="002F74BC" w:rsidRDefault="00E84D56" w:rsidP="00832955">
            <w:pPr>
              <w:pStyle w:val="aa"/>
              <w:spacing w:before="0" w:beforeAutospacing="0" w:after="0"/>
              <w:jc w:val="center"/>
              <w:textAlignment w:val="center"/>
              <w:rPr>
                <w:b/>
                <w:bCs/>
                <w:color w:val="000000"/>
                <w:sz w:val="20"/>
                <w:szCs w:val="20"/>
              </w:rPr>
            </w:pPr>
            <w:r>
              <w:rPr>
                <w:b/>
                <w:bCs/>
                <w:color w:val="000000"/>
                <w:sz w:val="20"/>
                <w:szCs w:val="20"/>
              </w:rPr>
              <w:t>81,1%</w:t>
            </w:r>
          </w:p>
        </w:tc>
        <w:tc>
          <w:tcPr>
            <w:tcW w:w="1134" w:type="dxa"/>
            <w:shd w:val="clear" w:color="auto" w:fill="D9D9D9" w:themeFill="background1" w:themeFillShade="D9"/>
          </w:tcPr>
          <w:p w:rsidR="00832955" w:rsidRPr="002F74BC" w:rsidRDefault="003A0550" w:rsidP="00832955">
            <w:pPr>
              <w:pStyle w:val="aa"/>
              <w:spacing w:before="0" w:beforeAutospacing="0" w:after="0"/>
              <w:jc w:val="center"/>
              <w:textAlignment w:val="center"/>
              <w:rPr>
                <w:b/>
                <w:bCs/>
                <w:color w:val="000000"/>
                <w:sz w:val="20"/>
                <w:szCs w:val="20"/>
              </w:rPr>
            </w:pPr>
            <w:r>
              <w:rPr>
                <w:b/>
                <w:bCs/>
                <w:color w:val="000000"/>
                <w:sz w:val="20"/>
                <w:szCs w:val="20"/>
              </w:rPr>
              <w:t>72,6%</w:t>
            </w:r>
          </w:p>
        </w:tc>
        <w:tc>
          <w:tcPr>
            <w:tcW w:w="1276" w:type="dxa"/>
            <w:shd w:val="clear" w:color="auto" w:fill="D9D9D9" w:themeFill="background1" w:themeFillShade="D9"/>
          </w:tcPr>
          <w:p w:rsidR="00832955" w:rsidRPr="002F74BC" w:rsidRDefault="003A0550" w:rsidP="00832955">
            <w:pPr>
              <w:pStyle w:val="aa"/>
              <w:spacing w:before="0" w:beforeAutospacing="0" w:after="0"/>
              <w:jc w:val="center"/>
              <w:textAlignment w:val="center"/>
              <w:rPr>
                <w:b/>
                <w:bCs/>
                <w:color w:val="000000"/>
                <w:sz w:val="20"/>
                <w:szCs w:val="20"/>
              </w:rPr>
            </w:pPr>
            <w:r>
              <w:rPr>
                <w:b/>
                <w:bCs/>
                <w:color w:val="000000"/>
                <w:sz w:val="20"/>
                <w:szCs w:val="20"/>
              </w:rPr>
              <w:t>76,5%</w:t>
            </w:r>
          </w:p>
        </w:tc>
        <w:tc>
          <w:tcPr>
            <w:tcW w:w="1276" w:type="dxa"/>
            <w:shd w:val="clear" w:color="auto" w:fill="D9D9D9" w:themeFill="background1" w:themeFillShade="D9"/>
          </w:tcPr>
          <w:p w:rsidR="00832955" w:rsidRPr="002F74BC" w:rsidRDefault="003A0550" w:rsidP="00832955">
            <w:pPr>
              <w:pStyle w:val="aa"/>
              <w:spacing w:before="0" w:beforeAutospacing="0" w:after="0"/>
              <w:jc w:val="center"/>
              <w:textAlignment w:val="center"/>
              <w:rPr>
                <w:b/>
                <w:bCs/>
                <w:color w:val="000000"/>
                <w:sz w:val="20"/>
                <w:szCs w:val="20"/>
              </w:rPr>
            </w:pPr>
            <w:r>
              <w:rPr>
                <w:b/>
                <w:bCs/>
                <w:color w:val="000000"/>
                <w:sz w:val="20"/>
                <w:szCs w:val="20"/>
              </w:rPr>
              <w:t>93,9%</w:t>
            </w:r>
          </w:p>
        </w:tc>
        <w:tc>
          <w:tcPr>
            <w:tcW w:w="1417" w:type="dxa"/>
            <w:shd w:val="clear" w:color="auto" w:fill="D9D9D9" w:themeFill="background1" w:themeFillShade="D9"/>
          </w:tcPr>
          <w:p w:rsidR="00832955" w:rsidRPr="002F74BC" w:rsidRDefault="003A0550" w:rsidP="00832955">
            <w:pPr>
              <w:pStyle w:val="aa"/>
              <w:spacing w:before="0" w:beforeAutospacing="0" w:after="0"/>
              <w:jc w:val="center"/>
              <w:textAlignment w:val="center"/>
              <w:rPr>
                <w:b/>
                <w:bCs/>
                <w:color w:val="000000"/>
                <w:sz w:val="20"/>
                <w:szCs w:val="20"/>
              </w:rPr>
            </w:pPr>
            <w:r>
              <w:rPr>
                <w:b/>
                <w:bCs/>
                <w:color w:val="000000"/>
                <w:sz w:val="20"/>
                <w:szCs w:val="20"/>
              </w:rPr>
              <w:t>65%</w:t>
            </w:r>
          </w:p>
        </w:tc>
        <w:tc>
          <w:tcPr>
            <w:tcW w:w="851" w:type="dxa"/>
            <w:shd w:val="clear" w:color="auto" w:fill="D9D9D9" w:themeFill="background1" w:themeFillShade="D9"/>
          </w:tcPr>
          <w:p w:rsidR="00832955" w:rsidRPr="002F74BC" w:rsidRDefault="005E1C5C" w:rsidP="00832955">
            <w:pPr>
              <w:pStyle w:val="aa"/>
              <w:spacing w:before="0" w:beforeAutospacing="0" w:after="0"/>
              <w:jc w:val="center"/>
              <w:textAlignment w:val="center"/>
              <w:rPr>
                <w:b/>
                <w:bCs/>
                <w:color w:val="000000"/>
                <w:sz w:val="20"/>
                <w:szCs w:val="20"/>
              </w:rPr>
            </w:pPr>
            <w:r>
              <w:rPr>
                <w:b/>
                <w:bCs/>
                <w:color w:val="000000"/>
                <w:sz w:val="20"/>
                <w:szCs w:val="20"/>
              </w:rPr>
              <w:t>75,5%</w:t>
            </w:r>
          </w:p>
        </w:tc>
        <w:tc>
          <w:tcPr>
            <w:tcW w:w="992" w:type="dxa"/>
            <w:shd w:val="clear" w:color="auto" w:fill="D9D9D9" w:themeFill="background1" w:themeFillShade="D9"/>
          </w:tcPr>
          <w:p w:rsidR="00832955" w:rsidRPr="002F74BC" w:rsidRDefault="00832955" w:rsidP="00832955">
            <w:pPr>
              <w:spacing w:after="0" w:line="240" w:lineRule="auto"/>
              <w:jc w:val="center"/>
              <w:rPr>
                <w:rFonts w:ascii="Times New Roman" w:hAnsi="Times New Roman"/>
                <w:b/>
                <w:color w:val="000000"/>
                <w:sz w:val="20"/>
                <w:szCs w:val="20"/>
              </w:rPr>
            </w:pPr>
          </w:p>
        </w:tc>
      </w:tr>
    </w:tbl>
    <w:p w:rsidR="006841AA" w:rsidRDefault="006841AA" w:rsidP="006841AA">
      <w:pPr>
        <w:spacing w:after="0" w:line="240" w:lineRule="auto"/>
        <w:ind w:firstLine="708"/>
        <w:jc w:val="both"/>
        <w:rPr>
          <w:rFonts w:ascii="Times New Roman" w:hAnsi="Times New Roman"/>
          <w:sz w:val="20"/>
          <w:szCs w:val="20"/>
        </w:rPr>
      </w:pPr>
      <w:r>
        <w:rPr>
          <w:rFonts w:ascii="Times New Roman" w:hAnsi="Times New Roman"/>
          <w:sz w:val="20"/>
          <w:szCs w:val="20"/>
        </w:rPr>
        <w:t>Ярко-зеленый</w:t>
      </w:r>
      <w:r w:rsidRPr="00406299">
        <w:rPr>
          <w:rFonts w:ascii="Times New Roman" w:hAnsi="Times New Roman"/>
          <w:sz w:val="20"/>
          <w:szCs w:val="20"/>
        </w:rPr>
        <w:t xml:space="preserve">- высокий, </w:t>
      </w:r>
      <w:r>
        <w:rPr>
          <w:rFonts w:ascii="Times New Roman" w:hAnsi="Times New Roman"/>
          <w:sz w:val="20"/>
          <w:szCs w:val="20"/>
        </w:rPr>
        <w:t>зеленый</w:t>
      </w:r>
      <w:r w:rsidRPr="00406299">
        <w:rPr>
          <w:rFonts w:ascii="Times New Roman" w:hAnsi="Times New Roman"/>
          <w:sz w:val="20"/>
          <w:szCs w:val="20"/>
        </w:rPr>
        <w:t xml:space="preserve"> – средний,</w:t>
      </w:r>
      <w:r>
        <w:rPr>
          <w:rFonts w:ascii="Times New Roman" w:hAnsi="Times New Roman"/>
          <w:sz w:val="20"/>
          <w:szCs w:val="20"/>
        </w:rPr>
        <w:t xml:space="preserve"> оранжевый</w:t>
      </w:r>
      <w:r w:rsidRPr="00406299">
        <w:rPr>
          <w:rFonts w:ascii="Times New Roman" w:hAnsi="Times New Roman"/>
          <w:sz w:val="20"/>
          <w:szCs w:val="20"/>
        </w:rPr>
        <w:t xml:space="preserve"> </w:t>
      </w:r>
      <w:r>
        <w:rPr>
          <w:rFonts w:ascii="Times New Roman" w:hAnsi="Times New Roman"/>
          <w:sz w:val="20"/>
          <w:szCs w:val="20"/>
        </w:rPr>
        <w:t>–</w:t>
      </w:r>
      <w:r w:rsidRPr="00406299">
        <w:rPr>
          <w:rFonts w:ascii="Times New Roman" w:hAnsi="Times New Roman"/>
          <w:sz w:val="20"/>
          <w:szCs w:val="20"/>
        </w:rPr>
        <w:t xml:space="preserve"> базовый</w:t>
      </w:r>
      <w:r>
        <w:rPr>
          <w:rFonts w:ascii="Times New Roman" w:hAnsi="Times New Roman"/>
          <w:sz w:val="20"/>
          <w:szCs w:val="20"/>
        </w:rPr>
        <w:t>, красный – ниже базового</w:t>
      </w:r>
    </w:p>
    <w:p w:rsidR="006841AA" w:rsidRPr="00406299" w:rsidRDefault="006841AA" w:rsidP="006841AA">
      <w:pPr>
        <w:spacing w:after="0" w:line="240" w:lineRule="auto"/>
        <w:ind w:firstLine="708"/>
        <w:jc w:val="both"/>
        <w:rPr>
          <w:rFonts w:ascii="Times New Roman" w:hAnsi="Times New Roman"/>
          <w:sz w:val="20"/>
          <w:szCs w:val="20"/>
        </w:rPr>
      </w:pPr>
      <w:r>
        <w:rPr>
          <w:rFonts w:ascii="Times New Roman" w:hAnsi="Times New Roman"/>
          <w:sz w:val="20"/>
          <w:szCs w:val="20"/>
        </w:rPr>
        <w:t>*</w:t>
      </w:r>
      <w:r w:rsidR="00842D7A">
        <w:rPr>
          <w:rFonts w:ascii="Times New Roman" w:hAnsi="Times New Roman"/>
          <w:sz w:val="20"/>
          <w:szCs w:val="20"/>
        </w:rPr>
        <w:t>ноябрь 2023г.-</w:t>
      </w:r>
      <w:r>
        <w:rPr>
          <w:rFonts w:ascii="Times New Roman" w:hAnsi="Times New Roman"/>
          <w:sz w:val="20"/>
          <w:szCs w:val="20"/>
        </w:rPr>
        <w:t>МАОУ «СОШ№11» - 153 балла, но уровень базовый, так как по магистральному направлению «Образовательная среда» набрано менее 50% баллов.</w:t>
      </w:r>
    </w:p>
    <w:p w:rsidR="006841AA" w:rsidRDefault="006841AA" w:rsidP="006841AA">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По итогам самодиагностики в</w:t>
      </w:r>
      <w:r w:rsidR="008908B9">
        <w:rPr>
          <w:rFonts w:ascii="Times New Roman" w:eastAsiaTheme="minorHAnsi" w:hAnsi="Times New Roman"/>
          <w:color w:val="000000"/>
          <w:sz w:val="24"/>
          <w:szCs w:val="24"/>
          <w:lang w:eastAsia="en-US"/>
        </w:rPr>
        <w:t xml:space="preserve"> июне</w:t>
      </w:r>
      <w:r>
        <w:rPr>
          <w:rFonts w:ascii="Times New Roman" w:eastAsiaTheme="minorHAnsi" w:hAnsi="Times New Roman"/>
          <w:color w:val="000000"/>
          <w:sz w:val="24"/>
          <w:szCs w:val="24"/>
          <w:lang w:eastAsia="en-US"/>
        </w:rPr>
        <w:t xml:space="preserve"> 202</w:t>
      </w:r>
      <w:r w:rsidR="008908B9">
        <w:rPr>
          <w:rFonts w:ascii="Times New Roman" w:eastAsiaTheme="minorHAnsi" w:hAnsi="Times New Roman"/>
          <w:color w:val="000000"/>
          <w:sz w:val="24"/>
          <w:szCs w:val="24"/>
          <w:lang w:eastAsia="en-US"/>
        </w:rPr>
        <w:t>4</w:t>
      </w:r>
      <w:r>
        <w:rPr>
          <w:rFonts w:ascii="Times New Roman" w:eastAsiaTheme="minorHAnsi" w:hAnsi="Times New Roman"/>
          <w:color w:val="000000"/>
          <w:sz w:val="24"/>
          <w:szCs w:val="24"/>
          <w:lang w:eastAsia="en-US"/>
        </w:rPr>
        <w:t xml:space="preserve"> года самые высокие баллы по муниципалитету набраны МАОУ «СОШ №13 им. М.К. Янгеля» - </w:t>
      </w:r>
      <w:r w:rsidR="008908B9">
        <w:rPr>
          <w:rFonts w:ascii="Times New Roman" w:eastAsiaTheme="minorHAnsi" w:hAnsi="Times New Roman"/>
          <w:color w:val="000000"/>
          <w:sz w:val="24"/>
          <w:szCs w:val="24"/>
          <w:lang w:eastAsia="en-US"/>
        </w:rPr>
        <w:t>172 балла, 80,8% от мах. возможного балла (ноябрь 2023</w:t>
      </w:r>
      <w:r w:rsidR="007C34EE">
        <w:rPr>
          <w:rFonts w:ascii="Times New Roman" w:eastAsiaTheme="minorHAnsi" w:hAnsi="Times New Roman"/>
          <w:color w:val="000000"/>
          <w:sz w:val="24"/>
          <w:szCs w:val="24"/>
          <w:lang w:eastAsia="en-US"/>
        </w:rPr>
        <w:t>г. -</w:t>
      </w:r>
      <w:r w:rsidR="008908B9">
        <w:rPr>
          <w:rFonts w:ascii="Times New Roman" w:eastAsiaTheme="minorHAnsi" w:hAnsi="Times New Roman"/>
          <w:color w:val="000000"/>
          <w:sz w:val="24"/>
          <w:szCs w:val="24"/>
          <w:lang w:eastAsia="en-US"/>
        </w:rPr>
        <w:t xml:space="preserve"> МАОУ «СОШ№13 м. М.К Янгеля» - 174 балла (82% от мах</w:t>
      </w:r>
      <w:r>
        <w:rPr>
          <w:rFonts w:ascii="Times New Roman" w:eastAsiaTheme="minorHAnsi" w:hAnsi="Times New Roman"/>
          <w:color w:val="000000"/>
          <w:sz w:val="24"/>
          <w:szCs w:val="24"/>
          <w:lang w:eastAsia="en-US"/>
        </w:rPr>
        <w:t>. возможного балла).</w:t>
      </w:r>
    </w:p>
    <w:p w:rsidR="006841AA" w:rsidRPr="009B76FB" w:rsidRDefault="006841AA" w:rsidP="006841AA">
      <w:pPr>
        <w:spacing w:after="0" w:line="240" w:lineRule="auto"/>
        <w:ind w:firstLine="708"/>
        <w:jc w:val="right"/>
        <w:rPr>
          <w:rFonts w:ascii="Times New Roman" w:hAnsi="Times New Roman"/>
          <w:sz w:val="24"/>
          <w:szCs w:val="24"/>
        </w:rPr>
      </w:pPr>
      <w:r w:rsidRPr="009B76FB">
        <w:rPr>
          <w:rFonts w:ascii="Times New Roman" w:hAnsi="Times New Roman"/>
          <w:sz w:val="24"/>
          <w:szCs w:val="24"/>
        </w:rPr>
        <w:t>Таблица №</w:t>
      </w:r>
      <w:r>
        <w:rPr>
          <w:rFonts w:ascii="Times New Roman" w:hAnsi="Times New Roman"/>
          <w:sz w:val="24"/>
          <w:szCs w:val="24"/>
        </w:rPr>
        <w:t>6</w:t>
      </w:r>
    </w:p>
    <w:p w:rsidR="006841AA" w:rsidRPr="00BA1490" w:rsidRDefault="006841AA" w:rsidP="006841AA">
      <w:pPr>
        <w:spacing w:after="0" w:line="240" w:lineRule="auto"/>
        <w:ind w:firstLine="708"/>
        <w:jc w:val="center"/>
        <w:rPr>
          <w:rFonts w:ascii="Times New Roman" w:hAnsi="Times New Roman"/>
          <w:sz w:val="24"/>
          <w:szCs w:val="24"/>
        </w:rPr>
      </w:pPr>
      <w:r>
        <w:rPr>
          <w:rFonts w:ascii="Times New Roman" w:hAnsi="Times New Roman"/>
          <w:sz w:val="24"/>
          <w:szCs w:val="24"/>
        </w:rPr>
        <w:t>Результат</w:t>
      </w:r>
      <w:r w:rsidRPr="00BA1490">
        <w:rPr>
          <w:rFonts w:ascii="Times New Roman" w:hAnsi="Times New Roman"/>
          <w:sz w:val="24"/>
          <w:szCs w:val="24"/>
        </w:rPr>
        <w:t xml:space="preserve"> самодиагностики муниципальных общеобразовательных учреждений</w:t>
      </w:r>
      <w:r>
        <w:rPr>
          <w:rFonts w:ascii="Times New Roman" w:hAnsi="Times New Roman"/>
          <w:sz w:val="24"/>
          <w:szCs w:val="24"/>
        </w:rPr>
        <w:t>, ноябрь 2023г.</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7087"/>
        <w:gridCol w:w="5387"/>
      </w:tblGrid>
      <w:tr w:rsidR="006841AA" w:rsidRPr="00931BDD" w:rsidTr="008F5CDE">
        <w:trPr>
          <w:trHeight w:val="32"/>
        </w:trPr>
        <w:tc>
          <w:tcPr>
            <w:tcW w:w="3256" w:type="dxa"/>
            <w:shd w:val="clear" w:color="auto" w:fill="FFFFFF"/>
            <w:tcMar>
              <w:top w:w="30" w:type="dxa"/>
              <w:left w:w="45" w:type="dxa"/>
              <w:bottom w:w="30" w:type="dxa"/>
              <w:right w:w="45" w:type="dxa"/>
            </w:tcMar>
            <w:hideMark/>
          </w:tcPr>
          <w:p w:rsidR="006841AA" w:rsidRPr="00931BDD" w:rsidRDefault="006841AA" w:rsidP="006841AA">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Базовый уровень</w:t>
            </w:r>
          </w:p>
        </w:tc>
        <w:tc>
          <w:tcPr>
            <w:tcW w:w="7087" w:type="dxa"/>
            <w:shd w:val="clear" w:color="auto" w:fill="FFFFFF"/>
            <w:tcMar>
              <w:top w:w="30" w:type="dxa"/>
              <w:left w:w="45" w:type="dxa"/>
              <w:bottom w:w="30" w:type="dxa"/>
              <w:right w:w="45" w:type="dxa"/>
            </w:tcMar>
            <w:hideMark/>
          </w:tcPr>
          <w:p w:rsidR="006841AA" w:rsidRPr="00931BDD" w:rsidRDefault="006841AA" w:rsidP="006841AA">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Средний уровень</w:t>
            </w:r>
          </w:p>
        </w:tc>
        <w:tc>
          <w:tcPr>
            <w:tcW w:w="5387" w:type="dxa"/>
            <w:shd w:val="clear" w:color="auto" w:fill="FFFFFF"/>
            <w:tcMar>
              <w:top w:w="30" w:type="dxa"/>
              <w:left w:w="45" w:type="dxa"/>
              <w:bottom w:w="30" w:type="dxa"/>
              <w:right w:w="45" w:type="dxa"/>
            </w:tcMar>
            <w:hideMark/>
          </w:tcPr>
          <w:p w:rsidR="006841AA" w:rsidRPr="00931BDD" w:rsidRDefault="006841AA" w:rsidP="006841AA">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Высокий уровень</w:t>
            </w:r>
          </w:p>
        </w:tc>
      </w:tr>
      <w:tr w:rsidR="00F23CB3" w:rsidRPr="00931BDD" w:rsidTr="008F5CDE">
        <w:trPr>
          <w:trHeight w:val="32"/>
        </w:trPr>
        <w:tc>
          <w:tcPr>
            <w:tcW w:w="15730" w:type="dxa"/>
            <w:gridSpan w:val="3"/>
            <w:shd w:val="clear" w:color="auto" w:fill="FFFFFF"/>
            <w:tcMar>
              <w:top w:w="30" w:type="dxa"/>
              <w:left w:w="45" w:type="dxa"/>
              <w:bottom w:w="30" w:type="dxa"/>
              <w:right w:w="45" w:type="dxa"/>
            </w:tcMar>
          </w:tcPr>
          <w:p w:rsidR="00F23CB3" w:rsidRPr="00931BDD" w:rsidRDefault="00F23CB3" w:rsidP="006841AA">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Ноябрь 2023 года</w:t>
            </w:r>
          </w:p>
        </w:tc>
      </w:tr>
      <w:tr w:rsidR="006841AA" w:rsidRPr="00931BDD" w:rsidTr="008F5CDE">
        <w:trPr>
          <w:trHeight w:val="35"/>
        </w:trPr>
        <w:tc>
          <w:tcPr>
            <w:tcW w:w="3256" w:type="dxa"/>
            <w:tcMar>
              <w:top w:w="30" w:type="dxa"/>
              <w:left w:w="45" w:type="dxa"/>
              <w:bottom w:w="30" w:type="dxa"/>
              <w:right w:w="45" w:type="dxa"/>
            </w:tcMar>
            <w:hideMark/>
          </w:tcPr>
          <w:p w:rsidR="006841AA" w:rsidRPr="00931BDD" w:rsidRDefault="006841AA" w:rsidP="006841AA">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72‒123</w:t>
            </w:r>
          </w:p>
        </w:tc>
        <w:tc>
          <w:tcPr>
            <w:tcW w:w="7087" w:type="dxa"/>
            <w:tcMar>
              <w:top w:w="30" w:type="dxa"/>
              <w:left w:w="45" w:type="dxa"/>
              <w:bottom w:w="30" w:type="dxa"/>
              <w:right w:w="45" w:type="dxa"/>
            </w:tcMar>
            <w:hideMark/>
          </w:tcPr>
          <w:p w:rsidR="006841AA" w:rsidRPr="00931BDD" w:rsidRDefault="006841AA" w:rsidP="006841AA">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124‒173</w:t>
            </w:r>
          </w:p>
        </w:tc>
        <w:tc>
          <w:tcPr>
            <w:tcW w:w="5387" w:type="dxa"/>
            <w:tcMar>
              <w:top w:w="30" w:type="dxa"/>
              <w:left w:w="45" w:type="dxa"/>
              <w:bottom w:w="30" w:type="dxa"/>
              <w:right w:w="45" w:type="dxa"/>
            </w:tcMar>
            <w:hideMark/>
          </w:tcPr>
          <w:p w:rsidR="006841AA" w:rsidRPr="00931BDD" w:rsidRDefault="006841AA" w:rsidP="006841AA">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174‒212</w:t>
            </w:r>
          </w:p>
        </w:tc>
      </w:tr>
      <w:tr w:rsidR="008F5CDE" w:rsidRPr="00931BDD" w:rsidTr="008F5CDE">
        <w:trPr>
          <w:trHeight w:val="35"/>
        </w:trPr>
        <w:tc>
          <w:tcPr>
            <w:tcW w:w="3256" w:type="dxa"/>
            <w:vMerge w:val="restart"/>
            <w:tcMar>
              <w:top w:w="30" w:type="dxa"/>
              <w:left w:w="45" w:type="dxa"/>
              <w:bottom w:w="30" w:type="dxa"/>
              <w:right w:w="45" w:type="dxa"/>
            </w:tcMar>
          </w:tcPr>
          <w:p w:rsidR="008F5CDE" w:rsidRPr="00931BDD" w:rsidRDefault="008F5CDE" w:rsidP="008F5CD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w:t>
            </w:r>
          </w:p>
          <w:p w:rsidR="008F5CDE" w:rsidRPr="00931BDD" w:rsidRDefault="008F5CDE" w:rsidP="008F5CDE">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sz w:val="20"/>
                <w:szCs w:val="20"/>
              </w:rPr>
              <w:t>М</w:t>
            </w:r>
            <w:r>
              <w:rPr>
                <w:rFonts w:ascii="Times New Roman" w:eastAsia="Times New Roman" w:hAnsi="Times New Roman"/>
                <w:sz w:val="20"/>
                <w:szCs w:val="20"/>
              </w:rPr>
              <w:t>АОУ</w:t>
            </w:r>
            <w:r w:rsidRPr="00931BDD">
              <w:rPr>
                <w:rFonts w:ascii="Times New Roman" w:eastAsia="Times New Roman" w:hAnsi="Times New Roman"/>
                <w:sz w:val="20"/>
                <w:szCs w:val="20"/>
              </w:rPr>
              <w:t xml:space="preserve"> </w:t>
            </w:r>
            <w:r>
              <w:rPr>
                <w:rFonts w:ascii="Times New Roman" w:eastAsia="Times New Roman" w:hAnsi="Times New Roman"/>
                <w:sz w:val="20"/>
                <w:szCs w:val="20"/>
              </w:rPr>
              <w:t>«</w:t>
            </w:r>
            <w:r w:rsidRPr="00931BDD">
              <w:rPr>
                <w:rFonts w:ascii="Times New Roman" w:eastAsia="Times New Roman" w:hAnsi="Times New Roman"/>
                <w:sz w:val="20"/>
                <w:szCs w:val="20"/>
              </w:rPr>
              <w:t>СОШ № 11</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(153 балла)</w:t>
            </w:r>
          </w:p>
        </w:tc>
        <w:tc>
          <w:tcPr>
            <w:tcW w:w="7087" w:type="dxa"/>
            <w:tcMar>
              <w:top w:w="30" w:type="dxa"/>
              <w:left w:w="45" w:type="dxa"/>
              <w:bottom w:w="30" w:type="dxa"/>
              <w:right w:w="45" w:type="dxa"/>
            </w:tcMar>
          </w:tcPr>
          <w:p w:rsidR="008F5CDE" w:rsidRPr="00931BDD" w:rsidRDefault="008F5CDE" w:rsidP="008F5CDE">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1</w:t>
            </w:r>
            <w:r>
              <w:rPr>
                <w:rFonts w:ascii="Times New Roman" w:eastAsia="Times New Roman" w:hAnsi="Times New Roman"/>
                <w:b/>
                <w:bCs/>
                <w:sz w:val="20"/>
                <w:szCs w:val="20"/>
              </w:rPr>
              <w:t>2</w:t>
            </w:r>
          </w:p>
        </w:tc>
        <w:tc>
          <w:tcPr>
            <w:tcW w:w="5387" w:type="dxa"/>
            <w:vMerge w:val="restart"/>
            <w:tcMar>
              <w:top w:w="30" w:type="dxa"/>
              <w:left w:w="45" w:type="dxa"/>
              <w:bottom w:w="30" w:type="dxa"/>
              <w:right w:w="45" w:type="dxa"/>
            </w:tcMar>
          </w:tcPr>
          <w:p w:rsidR="008F5CDE" w:rsidRPr="00931BDD" w:rsidRDefault="008F5CDE" w:rsidP="008F5CDE">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1</w:t>
            </w:r>
          </w:p>
          <w:p w:rsidR="008F5CDE" w:rsidRPr="00931BDD" w:rsidRDefault="008F5CDE" w:rsidP="008F5CDE">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931BDD">
              <w:rPr>
                <w:rFonts w:ascii="Times New Roman" w:eastAsia="Times New Roman" w:hAnsi="Times New Roman"/>
                <w:sz w:val="20"/>
                <w:szCs w:val="20"/>
              </w:rPr>
              <w:t>СОШ№13 им. М.К. Янгеля</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(174 балла)</w:t>
            </w:r>
          </w:p>
        </w:tc>
      </w:tr>
      <w:tr w:rsidR="008F5CDE" w:rsidRPr="00931BDD" w:rsidTr="008F5CDE">
        <w:trPr>
          <w:trHeight w:val="40"/>
        </w:trPr>
        <w:tc>
          <w:tcPr>
            <w:tcW w:w="3256" w:type="dxa"/>
            <w:vMerge/>
            <w:tcMar>
              <w:top w:w="30" w:type="dxa"/>
              <w:left w:w="45" w:type="dxa"/>
              <w:bottom w:w="30" w:type="dxa"/>
              <w:right w:w="45" w:type="dxa"/>
            </w:tcMar>
            <w:hideMark/>
          </w:tcPr>
          <w:p w:rsidR="008F5CDE" w:rsidRPr="00931BDD"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931BDD">
              <w:rPr>
                <w:rFonts w:ascii="Times New Roman" w:eastAsia="Times New Roman" w:hAnsi="Times New Roman"/>
                <w:sz w:val="20"/>
                <w:szCs w:val="20"/>
              </w:rPr>
              <w:t>Экспериментальный лицей имени Батербиева М.М.</w:t>
            </w:r>
            <w:r>
              <w:rPr>
                <w:rFonts w:ascii="Times New Roman" w:eastAsia="Times New Roman" w:hAnsi="Times New Roman"/>
                <w:sz w:val="20"/>
                <w:szCs w:val="20"/>
              </w:rPr>
              <w:t>»</w:t>
            </w:r>
            <w:r w:rsidRPr="00931BDD">
              <w:rPr>
                <w:rFonts w:ascii="Times New Roman" w:eastAsia="Times New Roman" w:hAnsi="Times New Roman"/>
                <w:sz w:val="20"/>
                <w:szCs w:val="20"/>
              </w:rPr>
              <w:t>(172 балла)</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2"/>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931BDD">
              <w:rPr>
                <w:rFonts w:ascii="Times New Roman" w:eastAsia="Times New Roman" w:hAnsi="Times New Roman"/>
                <w:sz w:val="20"/>
                <w:szCs w:val="20"/>
              </w:rPr>
              <w:t>СОШ №15</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(170 баллов)</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2"/>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931BDD">
              <w:rPr>
                <w:rFonts w:ascii="Times New Roman" w:eastAsia="Times New Roman" w:hAnsi="Times New Roman"/>
                <w:sz w:val="20"/>
                <w:szCs w:val="20"/>
              </w:rPr>
              <w:t>СОШ№8 имени Бусыгина М.И.</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(168 баллов)</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5"/>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931BDD">
              <w:rPr>
                <w:rFonts w:ascii="Times New Roman" w:eastAsia="Times New Roman" w:hAnsi="Times New Roman"/>
                <w:sz w:val="20"/>
                <w:szCs w:val="20"/>
              </w:rPr>
              <w:t>СОШ №1</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(161 балл)</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5"/>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931BDD">
              <w:rPr>
                <w:rFonts w:ascii="Times New Roman" w:eastAsia="Times New Roman" w:hAnsi="Times New Roman"/>
                <w:sz w:val="20"/>
                <w:szCs w:val="20"/>
              </w:rPr>
              <w:t>СОШ № 7 имени Пичуева Л.П.</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(161 балл)</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5"/>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931BDD">
              <w:rPr>
                <w:rFonts w:ascii="Times New Roman" w:eastAsia="Times New Roman" w:hAnsi="Times New Roman"/>
                <w:sz w:val="20"/>
                <w:szCs w:val="20"/>
              </w:rPr>
              <w:t>СОШ№2</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(160 баллов)</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5"/>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931BDD">
              <w:rPr>
                <w:rFonts w:ascii="Times New Roman" w:eastAsia="Times New Roman" w:hAnsi="Times New Roman"/>
                <w:sz w:val="20"/>
                <w:szCs w:val="20"/>
              </w:rPr>
              <w:t>СОШ № 5</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(157 баллов)</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5"/>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931BDD">
              <w:rPr>
                <w:rFonts w:ascii="Times New Roman" w:eastAsia="Times New Roman" w:hAnsi="Times New Roman"/>
                <w:sz w:val="20"/>
                <w:szCs w:val="20"/>
              </w:rPr>
              <w:t>СОШ N 12</w:t>
            </w:r>
            <w:r>
              <w:rPr>
                <w:rFonts w:ascii="Times New Roman" w:eastAsia="Times New Roman" w:hAnsi="Times New Roman"/>
                <w:sz w:val="20"/>
                <w:szCs w:val="20"/>
              </w:rPr>
              <w:t>»</w:t>
            </w:r>
            <w:r w:rsidRPr="00931BDD">
              <w:rPr>
                <w:rFonts w:ascii="Times New Roman" w:eastAsia="Times New Roman" w:hAnsi="Times New Roman"/>
                <w:sz w:val="20"/>
                <w:szCs w:val="20"/>
              </w:rPr>
              <w:t xml:space="preserve"> им. Семенова В.Н. (155 баллов)</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5"/>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931BDD">
              <w:rPr>
                <w:rFonts w:ascii="Times New Roman" w:eastAsia="Times New Roman" w:hAnsi="Times New Roman"/>
                <w:sz w:val="20"/>
                <w:szCs w:val="20"/>
              </w:rPr>
              <w:t>СОШ №17</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(150 баллов)</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2"/>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931BDD">
              <w:rPr>
                <w:rFonts w:ascii="Times New Roman" w:eastAsia="Times New Roman" w:hAnsi="Times New Roman"/>
                <w:sz w:val="20"/>
                <w:szCs w:val="20"/>
              </w:rPr>
              <w:t>СОШ№14</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(145 баллов)</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5"/>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МАОУ СОШ№ 9 (143 балла)</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8F5CDE">
        <w:trPr>
          <w:trHeight w:val="32"/>
        </w:trPr>
        <w:tc>
          <w:tcPr>
            <w:tcW w:w="3256"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c>
          <w:tcPr>
            <w:tcW w:w="7087" w:type="dxa"/>
            <w:tcMar>
              <w:top w:w="30" w:type="dxa"/>
              <w:left w:w="45" w:type="dxa"/>
              <w:bottom w:w="30" w:type="dxa"/>
              <w:right w:w="45" w:type="dxa"/>
            </w:tcMar>
          </w:tcPr>
          <w:p w:rsidR="008F5CDE" w:rsidRPr="00931BDD" w:rsidRDefault="008F5CDE" w:rsidP="008F5CDE">
            <w:pPr>
              <w:spacing w:after="0" w:line="240" w:lineRule="auto"/>
              <w:rPr>
                <w:rFonts w:ascii="Times New Roman" w:eastAsia="Times New Roman" w:hAnsi="Times New Roman"/>
                <w:sz w:val="20"/>
                <w:szCs w:val="20"/>
              </w:rPr>
            </w:pPr>
            <w:r w:rsidRPr="00931BDD">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931BDD">
              <w:rPr>
                <w:rFonts w:ascii="Times New Roman" w:eastAsia="Times New Roman" w:hAnsi="Times New Roman"/>
                <w:sz w:val="20"/>
                <w:szCs w:val="20"/>
              </w:rPr>
              <w:t>Городская гимназия № 1</w:t>
            </w:r>
            <w:r>
              <w:rPr>
                <w:rFonts w:ascii="Times New Roman" w:eastAsia="Times New Roman" w:hAnsi="Times New Roman"/>
                <w:sz w:val="20"/>
                <w:szCs w:val="20"/>
              </w:rPr>
              <w:t>»</w:t>
            </w:r>
            <w:r w:rsidRPr="00931BDD">
              <w:rPr>
                <w:rFonts w:ascii="Times New Roman" w:eastAsia="Times New Roman" w:hAnsi="Times New Roman"/>
                <w:sz w:val="20"/>
                <w:szCs w:val="20"/>
              </w:rPr>
              <w:t xml:space="preserve"> (143 балла)</w:t>
            </w:r>
          </w:p>
        </w:tc>
        <w:tc>
          <w:tcPr>
            <w:tcW w:w="5387" w:type="dxa"/>
            <w:vMerge/>
            <w:tcMar>
              <w:top w:w="30" w:type="dxa"/>
              <w:left w:w="45" w:type="dxa"/>
              <w:bottom w:w="30" w:type="dxa"/>
              <w:right w:w="45" w:type="dxa"/>
            </w:tcMar>
            <w:hideMark/>
          </w:tcPr>
          <w:p w:rsidR="008F5CDE" w:rsidRPr="00931BDD" w:rsidRDefault="008F5CDE" w:rsidP="008F5CDE">
            <w:pPr>
              <w:spacing w:after="0" w:line="240" w:lineRule="auto"/>
              <w:rPr>
                <w:rFonts w:ascii="Times New Roman" w:eastAsia="Times New Roman" w:hAnsi="Times New Roman"/>
                <w:sz w:val="20"/>
                <w:szCs w:val="20"/>
              </w:rPr>
            </w:pPr>
          </w:p>
        </w:tc>
      </w:tr>
      <w:tr w:rsidR="008F5CDE" w:rsidRPr="00931BDD" w:rsidTr="00690590">
        <w:trPr>
          <w:trHeight w:val="32"/>
        </w:trPr>
        <w:tc>
          <w:tcPr>
            <w:tcW w:w="15730" w:type="dxa"/>
            <w:gridSpan w:val="3"/>
            <w:tcMar>
              <w:top w:w="30" w:type="dxa"/>
              <w:left w:w="45" w:type="dxa"/>
              <w:bottom w:w="30" w:type="dxa"/>
              <w:right w:w="45" w:type="dxa"/>
            </w:tcMar>
          </w:tcPr>
          <w:p w:rsidR="008F5CDE" w:rsidRPr="008F5CDE" w:rsidRDefault="008F5CDE" w:rsidP="008F5CDE">
            <w:pPr>
              <w:spacing w:after="0" w:line="240" w:lineRule="auto"/>
              <w:jc w:val="center"/>
              <w:rPr>
                <w:rFonts w:ascii="Times New Roman" w:eastAsia="Times New Roman" w:hAnsi="Times New Roman"/>
                <w:b/>
                <w:sz w:val="20"/>
                <w:szCs w:val="20"/>
              </w:rPr>
            </w:pPr>
            <w:r w:rsidRPr="008F5CDE">
              <w:rPr>
                <w:rFonts w:ascii="Times New Roman" w:eastAsia="Times New Roman" w:hAnsi="Times New Roman"/>
                <w:b/>
                <w:sz w:val="20"/>
                <w:szCs w:val="20"/>
              </w:rPr>
              <w:t>Июнь 2024г.</w:t>
            </w:r>
          </w:p>
        </w:tc>
      </w:tr>
      <w:tr w:rsidR="008F5CDE" w:rsidRPr="00931BDD" w:rsidTr="008F5CDE">
        <w:trPr>
          <w:trHeight w:val="32"/>
        </w:trPr>
        <w:tc>
          <w:tcPr>
            <w:tcW w:w="3256" w:type="dxa"/>
            <w:tcMar>
              <w:top w:w="30" w:type="dxa"/>
              <w:left w:w="45" w:type="dxa"/>
              <w:bottom w:w="30" w:type="dxa"/>
              <w:right w:w="45" w:type="dxa"/>
            </w:tcMar>
          </w:tcPr>
          <w:p w:rsidR="008F5CDE" w:rsidRPr="00931BDD" w:rsidRDefault="008F5CDE" w:rsidP="008F5CDE">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7</w:t>
            </w:r>
            <w:r>
              <w:rPr>
                <w:rFonts w:ascii="Times New Roman" w:eastAsia="Times New Roman" w:hAnsi="Times New Roman"/>
                <w:b/>
                <w:bCs/>
                <w:sz w:val="20"/>
                <w:szCs w:val="20"/>
              </w:rPr>
              <w:t>1</w:t>
            </w:r>
            <w:r w:rsidRPr="00931BDD">
              <w:rPr>
                <w:rFonts w:ascii="Times New Roman" w:eastAsia="Times New Roman" w:hAnsi="Times New Roman"/>
                <w:b/>
                <w:bCs/>
                <w:sz w:val="20"/>
                <w:szCs w:val="20"/>
              </w:rPr>
              <w:t>‒12</w:t>
            </w:r>
            <w:r>
              <w:rPr>
                <w:rFonts w:ascii="Times New Roman" w:eastAsia="Times New Roman" w:hAnsi="Times New Roman"/>
                <w:b/>
                <w:bCs/>
                <w:sz w:val="20"/>
                <w:szCs w:val="20"/>
              </w:rPr>
              <w:t>2</w:t>
            </w:r>
          </w:p>
        </w:tc>
        <w:tc>
          <w:tcPr>
            <w:tcW w:w="7087" w:type="dxa"/>
            <w:tcMar>
              <w:top w:w="30" w:type="dxa"/>
              <w:left w:w="45" w:type="dxa"/>
              <w:bottom w:w="30" w:type="dxa"/>
              <w:right w:w="45" w:type="dxa"/>
            </w:tcMar>
          </w:tcPr>
          <w:p w:rsidR="008F5CDE" w:rsidRPr="00931BDD" w:rsidRDefault="008F5CDE" w:rsidP="008F5CDE">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12</w:t>
            </w:r>
            <w:r>
              <w:rPr>
                <w:rFonts w:ascii="Times New Roman" w:eastAsia="Times New Roman" w:hAnsi="Times New Roman"/>
                <w:b/>
                <w:bCs/>
                <w:sz w:val="20"/>
                <w:szCs w:val="20"/>
              </w:rPr>
              <w:t>3</w:t>
            </w:r>
            <w:r w:rsidRPr="00931BDD">
              <w:rPr>
                <w:rFonts w:ascii="Times New Roman" w:eastAsia="Times New Roman" w:hAnsi="Times New Roman"/>
                <w:b/>
                <w:bCs/>
                <w:sz w:val="20"/>
                <w:szCs w:val="20"/>
              </w:rPr>
              <w:t>‒173</w:t>
            </w:r>
          </w:p>
        </w:tc>
        <w:tc>
          <w:tcPr>
            <w:tcW w:w="5387" w:type="dxa"/>
            <w:tcMar>
              <w:top w:w="30" w:type="dxa"/>
              <w:left w:w="45" w:type="dxa"/>
              <w:bottom w:w="30" w:type="dxa"/>
              <w:right w:w="45" w:type="dxa"/>
            </w:tcMar>
          </w:tcPr>
          <w:p w:rsidR="008F5CDE" w:rsidRPr="00931BDD" w:rsidRDefault="008F5CDE" w:rsidP="008F5CDE">
            <w:pPr>
              <w:spacing w:after="0" w:line="240" w:lineRule="auto"/>
              <w:jc w:val="center"/>
              <w:rPr>
                <w:rFonts w:ascii="Times New Roman" w:eastAsia="Times New Roman" w:hAnsi="Times New Roman"/>
                <w:b/>
                <w:bCs/>
                <w:sz w:val="20"/>
                <w:szCs w:val="20"/>
              </w:rPr>
            </w:pPr>
            <w:r w:rsidRPr="00931BDD">
              <w:rPr>
                <w:rFonts w:ascii="Times New Roman" w:eastAsia="Times New Roman" w:hAnsi="Times New Roman"/>
                <w:b/>
                <w:bCs/>
                <w:sz w:val="20"/>
                <w:szCs w:val="20"/>
              </w:rPr>
              <w:t>174‒21</w:t>
            </w:r>
            <w:r>
              <w:rPr>
                <w:rFonts w:ascii="Times New Roman" w:eastAsia="Times New Roman" w:hAnsi="Times New Roman"/>
                <w:b/>
                <w:bCs/>
                <w:sz w:val="20"/>
                <w:szCs w:val="20"/>
              </w:rPr>
              <w:t>3</w:t>
            </w:r>
          </w:p>
        </w:tc>
      </w:tr>
      <w:tr w:rsidR="008F5CDE" w:rsidRPr="00931BDD" w:rsidTr="008F5CDE">
        <w:trPr>
          <w:trHeight w:val="35"/>
        </w:trPr>
        <w:tc>
          <w:tcPr>
            <w:tcW w:w="3256" w:type="dxa"/>
            <w:vMerge w:val="restart"/>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w:t>
            </w:r>
          </w:p>
        </w:tc>
        <w:tc>
          <w:tcPr>
            <w:tcW w:w="7087" w:type="dxa"/>
            <w:tcMar>
              <w:top w:w="30" w:type="dxa"/>
              <w:left w:w="45" w:type="dxa"/>
              <w:bottom w:w="30" w:type="dxa"/>
              <w:right w:w="45" w:type="dxa"/>
            </w:tcMar>
          </w:tcPr>
          <w:p w:rsidR="008F5CDE" w:rsidRPr="00931BDD" w:rsidRDefault="008F5CDE" w:rsidP="008F5CD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14</w:t>
            </w:r>
          </w:p>
        </w:tc>
        <w:tc>
          <w:tcPr>
            <w:tcW w:w="5387" w:type="dxa"/>
            <w:vMerge w:val="restart"/>
            <w:tcMar>
              <w:top w:w="30" w:type="dxa"/>
              <w:left w:w="45" w:type="dxa"/>
              <w:bottom w:w="30" w:type="dxa"/>
              <w:right w:w="45" w:type="dxa"/>
            </w:tcMar>
          </w:tcPr>
          <w:p w:rsidR="008F5CDE" w:rsidRPr="00931BDD" w:rsidRDefault="008F5CDE" w:rsidP="008F5CD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w:t>
            </w: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eastAsia="Times New Roman" w:hAnsi="Times New Roman"/>
                <w:sz w:val="20"/>
                <w:szCs w:val="20"/>
              </w:rPr>
            </w:pPr>
            <w:r w:rsidRPr="00F23CB3">
              <w:rPr>
                <w:rFonts w:ascii="Times New Roman" w:hAnsi="Times New Roman"/>
                <w:sz w:val="20"/>
                <w:szCs w:val="20"/>
              </w:rPr>
              <w:t>МАОУ</w:t>
            </w:r>
            <w:r>
              <w:rPr>
                <w:rFonts w:ascii="Times New Roman" w:hAnsi="Times New Roman"/>
                <w:sz w:val="20"/>
                <w:szCs w:val="20"/>
              </w:rPr>
              <w:t xml:space="preserve"> «</w:t>
            </w:r>
            <w:r w:rsidRPr="00F23CB3">
              <w:rPr>
                <w:rFonts w:ascii="Times New Roman" w:hAnsi="Times New Roman"/>
                <w:sz w:val="20"/>
                <w:szCs w:val="20"/>
              </w:rPr>
              <w:t>СОШ№13 им. М.К. Янгеля</w:t>
            </w:r>
            <w:r>
              <w:rPr>
                <w:rFonts w:ascii="Times New Roman" w:hAnsi="Times New Roman"/>
                <w:sz w:val="20"/>
                <w:szCs w:val="20"/>
              </w:rPr>
              <w:t>»</w:t>
            </w:r>
            <w:r w:rsidRPr="00F23CB3">
              <w:rPr>
                <w:rFonts w:ascii="Times New Roman" w:hAnsi="Times New Roman"/>
                <w:sz w:val="20"/>
                <w:szCs w:val="20"/>
              </w:rPr>
              <w:t xml:space="preserve"> (172 балла)</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МБОУ </w:t>
            </w:r>
            <w:r>
              <w:rPr>
                <w:rFonts w:ascii="Times New Roman" w:hAnsi="Times New Roman"/>
                <w:sz w:val="20"/>
                <w:szCs w:val="20"/>
              </w:rPr>
              <w:t>«</w:t>
            </w:r>
            <w:r w:rsidRPr="00F23CB3">
              <w:rPr>
                <w:rFonts w:ascii="Times New Roman" w:hAnsi="Times New Roman"/>
                <w:sz w:val="20"/>
                <w:szCs w:val="20"/>
              </w:rPr>
              <w:t>СОШ№8 имени Бусыгина М.И.</w:t>
            </w:r>
            <w:r>
              <w:rPr>
                <w:rFonts w:ascii="Times New Roman" w:hAnsi="Times New Roman"/>
                <w:sz w:val="20"/>
                <w:szCs w:val="20"/>
              </w:rPr>
              <w:t>»</w:t>
            </w:r>
            <w:r w:rsidRPr="00F23CB3">
              <w:rPr>
                <w:rFonts w:ascii="Times New Roman" w:hAnsi="Times New Roman"/>
                <w:sz w:val="20"/>
                <w:szCs w:val="20"/>
              </w:rPr>
              <w:t xml:space="preserve"> (168 баллов)</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МБОУ </w:t>
            </w:r>
            <w:r>
              <w:rPr>
                <w:rFonts w:ascii="Times New Roman" w:hAnsi="Times New Roman"/>
                <w:sz w:val="20"/>
                <w:szCs w:val="20"/>
              </w:rPr>
              <w:t>«</w:t>
            </w:r>
            <w:r w:rsidRPr="00F23CB3">
              <w:rPr>
                <w:rFonts w:ascii="Times New Roman" w:hAnsi="Times New Roman"/>
                <w:sz w:val="20"/>
                <w:szCs w:val="20"/>
              </w:rPr>
              <w:t>СОШ№2</w:t>
            </w:r>
            <w:r>
              <w:rPr>
                <w:rFonts w:ascii="Times New Roman" w:hAnsi="Times New Roman"/>
                <w:sz w:val="20"/>
                <w:szCs w:val="20"/>
              </w:rPr>
              <w:t>»</w:t>
            </w:r>
            <w:r w:rsidRPr="00F23CB3">
              <w:rPr>
                <w:rFonts w:ascii="Times New Roman" w:hAnsi="Times New Roman"/>
                <w:sz w:val="20"/>
                <w:szCs w:val="20"/>
              </w:rPr>
              <w:t xml:space="preserve"> (165 баллов)</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МАОУ </w:t>
            </w:r>
            <w:r>
              <w:rPr>
                <w:rFonts w:ascii="Times New Roman" w:hAnsi="Times New Roman"/>
                <w:sz w:val="20"/>
                <w:szCs w:val="20"/>
              </w:rPr>
              <w:t>«</w:t>
            </w:r>
            <w:r w:rsidRPr="00F23CB3">
              <w:rPr>
                <w:rFonts w:ascii="Times New Roman" w:hAnsi="Times New Roman"/>
                <w:sz w:val="20"/>
                <w:szCs w:val="20"/>
              </w:rPr>
              <w:t>СОШ№7 имени Пичуева Л.П.</w:t>
            </w:r>
            <w:r>
              <w:rPr>
                <w:rFonts w:ascii="Times New Roman" w:hAnsi="Times New Roman"/>
                <w:sz w:val="20"/>
                <w:szCs w:val="20"/>
              </w:rPr>
              <w:t>»</w:t>
            </w:r>
            <w:r w:rsidRPr="00F23CB3">
              <w:rPr>
                <w:rFonts w:ascii="Times New Roman" w:hAnsi="Times New Roman"/>
                <w:sz w:val="20"/>
                <w:szCs w:val="20"/>
              </w:rPr>
              <w:t xml:space="preserve"> (164 балла)</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МБОУ </w:t>
            </w:r>
            <w:r>
              <w:rPr>
                <w:rFonts w:ascii="Times New Roman" w:hAnsi="Times New Roman"/>
                <w:sz w:val="20"/>
                <w:szCs w:val="20"/>
              </w:rPr>
              <w:t>«</w:t>
            </w:r>
            <w:r w:rsidRPr="00F23CB3">
              <w:rPr>
                <w:rFonts w:ascii="Times New Roman" w:hAnsi="Times New Roman"/>
                <w:sz w:val="20"/>
                <w:szCs w:val="20"/>
              </w:rPr>
              <w:t>СОШ №1</w:t>
            </w:r>
            <w:r>
              <w:rPr>
                <w:rFonts w:ascii="Times New Roman" w:hAnsi="Times New Roman"/>
                <w:sz w:val="20"/>
                <w:szCs w:val="20"/>
              </w:rPr>
              <w:t>»</w:t>
            </w:r>
            <w:r w:rsidRPr="00F23CB3">
              <w:rPr>
                <w:rFonts w:ascii="Times New Roman" w:hAnsi="Times New Roman"/>
                <w:sz w:val="20"/>
                <w:szCs w:val="20"/>
              </w:rPr>
              <w:t xml:space="preserve"> (163 балла)</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МАОУ </w:t>
            </w:r>
            <w:r>
              <w:rPr>
                <w:rFonts w:ascii="Times New Roman" w:hAnsi="Times New Roman"/>
                <w:sz w:val="20"/>
                <w:szCs w:val="20"/>
              </w:rPr>
              <w:t>«</w:t>
            </w:r>
            <w:r w:rsidRPr="00F23CB3">
              <w:rPr>
                <w:rFonts w:ascii="Times New Roman" w:hAnsi="Times New Roman"/>
                <w:sz w:val="20"/>
                <w:szCs w:val="20"/>
              </w:rPr>
              <w:t>СОШ № 11</w:t>
            </w:r>
            <w:r>
              <w:rPr>
                <w:rFonts w:ascii="Times New Roman" w:hAnsi="Times New Roman"/>
                <w:sz w:val="20"/>
                <w:szCs w:val="20"/>
              </w:rPr>
              <w:t>»</w:t>
            </w:r>
            <w:r w:rsidRPr="00F23CB3">
              <w:rPr>
                <w:rFonts w:ascii="Times New Roman" w:hAnsi="Times New Roman"/>
                <w:sz w:val="20"/>
                <w:szCs w:val="20"/>
              </w:rPr>
              <w:t xml:space="preserve"> (163 балла)</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МАОУ </w:t>
            </w:r>
            <w:r>
              <w:rPr>
                <w:rFonts w:ascii="Times New Roman" w:hAnsi="Times New Roman"/>
                <w:sz w:val="20"/>
                <w:szCs w:val="20"/>
              </w:rPr>
              <w:t>«</w:t>
            </w:r>
            <w:r w:rsidRPr="00F23CB3">
              <w:rPr>
                <w:rFonts w:ascii="Times New Roman" w:hAnsi="Times New Roman"/>
                <w:sz w:val="20"/>
                <w:szCs w:val="20"/>
              </w:rPr>
              <w:t>Экспериментальный лицей имени Батербиева М.М.</w:t>
            </w:r>
            <w:r>
              <w:rPr>
                <w:rFonts w:ascii="Times New Roman" w:hAnsi="Times New Roman"/>
                <w:sz w:val="20"/>
                <w:szCs w:val="20"/>
              </w:rPr>
              <w:t>»</w:t>
            </w:r>
            <w:r w:rsidRPr="00F23CB3">
              <w:rPr>
                <w:rFonts w:ascii="Times New Roman" w:hAnsi="Times New Roman"/>
                <w:sz w:val="20"/>
                <w:szCs w:val="20"/>
              </w:rPr>
              <w:t xml:space="preserve"> (162 балла)</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МАОУ </w:t>
            </w:r>
            <w:r>
              <w:rPr>
                <w:rFonts w:ascii="Times New Roman" w:hAnsi="Times New Roman"/>
                <w:sz w:val="20"/>
                <w:szCs w:val="20"/>
              </w:rPr>
              <w:t>«</w:t>
            </w:r>
            <w:r w:rsidRPr="00F23CB3">
              <w:rPr>
                <w:rFonts w:ascii="Times New Roman" w:hAnsi="Times New Roman"/>
                <w:sz w:val="20"/>
                <w:szCs w:val="20"/>
              </w:rPr>
              <w:t>СОШ№12</w:t>
            </w:r>
            <w:r>
              <w:rPr>
                <w:rFonts w:ascii="Times New Roman" w:hAnsi="Times New Roman"/>
                <w:sz w:val="20"/>
                <w:szCs w:val="20"/>
              </w:rPr>
              <w:t>»</w:t>
            </w:r>
            <w:r w:rsidRPr="00F23CB3">
              <w:rPr>
                <w:rFonts w:ascii="Times New Roman" w:hAnsi="Times New Roman"/>
                <w:sz w:val="20"/>
                <w:szCs w:val="20"/>
              </w:rPr>
              <w:t xml:space="preserve"> им. Семенова В.Н. (162 балла)</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МАОУ </w:t>
            </w:r>
            <w:r>
              <w:rPr>
                <w:rFonts w:ascii="Times New Roman" w:hAnsi="Times New Roman"/>
                <w:sz w:val="20"/>
                <w:szCs w:val="20"/>
              </w:rPr>
              <w:t>«</w:t>
            </w:r>
            <w:r w:rsidRPr="00F23CB3">
              <w:rPr>
                <w:rFonts w:ascii="Times New Roman" w:hAnsi="Times New Roman"/>
                <w:sz w:val="20"/>
                <w:szCs w:val="20"/>
              </w:rPr>
              <w:t>СОШ №5</w:t>
            </w:r>
            <w:r>
              <w:rPr>
                <w:rFonts w:ascii="Times New Roman" w:hAnsi="Times New Roman"/>
                <w:sz w:val="20"/>
                <w:szCs w:val="20"/>
              </w:rPr>
              <w:t>»</w:t>
            </w:r>
            <w:r w:rsidRPr="00F23CB3">
              <w:rPr>
                <w:rFonts w:ascii="Times New Roman" w:hAnsi="Times New Roman"/>
                <w:sz w:val="20"/>
                <w:szCs w:val="20"/>
              </w:rPr>
              <w:t xml:space="preserve"> (160 баллов)</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МБОУ </w:t>
            </w:r>
            <w:r>
              <w:rPr>
                <w:rFonts w:ascii="Times New Roman" w:hAnsi="Times New Roman"/>
                <w:sz w:val="20"/>
                <w:szCs w:val="20"/>
              </w:rPr>
              <w:t>«</w:t>
            </w:r>
            <w:r w:rsidRPr="00F23CB3">
              <w:rPr>
                <w:rFonts w:ascii="Times New Roman" w:hAnsi="Times New Roman"/>
                <w:sz w:val="20"/>
                <w:szCs w:val="20"/>
              </w:rPr>
              <w:t>СОШ№15</w:t>
            </w:r>
            <w:r>
              <w:rPr>
                <w:rFonts w:ascii="Times New Roman" w:hAnsi="Times New Roman"/>
                <w:sz w:val="20"/>
                <w:szCs w:val="20"/>
              </w:rPr>
              <w:t>»</w:t>
            </w:r>
            <w:r w:rsidRPr="00F23CB3">
              <w:rPr>
                <w:rFonts w:ascii="Times New Roman" w:hAnsi="Times New Roman"/>
                <w:sz w:val="20"/>
                <w:szCs w:val="20"/>
              </w:rPr>
              <w:t xml:space="preserve"> (160 баллов)</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МБОУ</w:t>
            </w:r>
            <w:r>
              <w:rPr>
                <w:rFonts w:ascii="Times New Roman" w:hAnsi="Times New Roman"/>
                <w:sz w:val="20"/>
                <w:szCs w:val="20"/>
              </w:rPr>
              <w:t xml:space="preserve"> «</w:t>
            </w:r>
            <w:r w:rsidRPr="00F23CB3">
              <w:rPr>
                <w:rFonts w:ascii="Times New Roman" w:hAnsi="Times New Roman"/>
                <w:sz w:val="20"/>
                <w:szCs w:val="20"/>
              </w:rPr>
              <w:t>СОШ№17</w:t>
            </w:r>
            <w:r>
              <w:rPr>
                <w:rFonts w:ascii="Times New Roman" w:hAnsi="Times New Roman"/>
                <w:sz w:val="20"/>
                <w:szCs w:val="20"/>
              </w:rPr>
              <w:t>»</w:t>
            </w:r>
            <w:r w:rsidRPr="00F23CB3">
              <w:rPr>
                <w:rFonts w:ascii="Times New Roman" w:hAnsi="Times New Roman"/>
                <w:sz w:val="20"/>
                <w:szCs w:val="20"/>
              </w:rPr>
              <w:t xml:space="preserve"> (159 баллов)</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МАОУ СОШ №9 (153 балла)</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МАОУ </w:t>
            </w:r>
            <w:r>
              <w:rPr>
                <w:rFonts w:ascii="Times New Roman" w:hAnsi="Times New Roman"/>
                <w:sz w:val="20"/>
                <w:szCs w:val="20"/>
              </w:rPr>
              <w:t>«</w:t>
            </w:r>
            <w:r w:rsidRPr="00F23CB3">
              <w:rPr>
                <w:rFonts w:ascii="Times New Roman" w:hAnsi="Times New Roman"/>
                <w:sz w:val="20"/>
                <w:szCs w:val="20"/>
              </w:rPr>
              <w:t>Городская гимназия № 1</w:t>
            </w:r>
            <w:r>
              <w:rPr>
                <w:rFonts w:ascii="Times New Roman" w:hAnsi="Times New Roman"/>
                <w:sz w:val="20"/>
                <w:szCs w:val="20"/>
              </w:rPr>
              <w:t>»</w:t>
            </w:r>
            <w:r w:rsidRPr="00F23CB3">
              <w:rPr>
                <w:rFonts w:ascii="Times New Roman" w:hAnsi="Times New Roman"/>
                <w:sz w:val="20"/>
                <w:szCs w:val="20"/>
              </w:rPr>
              <w:t xml:space="preserve"> (151 балл)</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r w:rsidR="008F5CDE" w:rsidRPr="00931BDD" w:rsidTr="008F5CDE">
        <w:trPr>
          <w:trHeight w:val="35"/>
        </w:trPr>
        <w:tc>
          <w:tcPr>
            <w:tcW w:w="3256" w:type="dxa"/>
            <w:vMerge/>
            <w:tcMar>
              <w:top w:w="30" w:type="dxa"/>
              <w:left w:w="45" w:type="dxa"/>
              <w:bottom w:w="30" w:type="dxa"/>
              <w:right w:w="45" w:type="dxa"/>
            </w:tcMar>
          </w:tcPr>
          <w:p w:rsidR="008F5CDE" w:rsidRDefault="008F5CDE" w:rsidP="008F5CDE">
            <w:pPr>
              <w:spacing w:after="0" w:line="240" w:lineRule="auto"/>
              <w:jc w:val="center"/>
              <w:rPr>
                <w:rFonts w:ascii="Times New Roman" w:eastAsia="Times New Roman" w:hAnsi="Times New Roman"/>
                <w:b/>
                <w:bCs/>
                <w:sz w:val="20"/>
                <w:szCs w:val="20"/>
              </w:rPr>
            </w:pPr>
          </w:p>
        </w:tc>
        <w:tc>
          <w:tcPr>
            <w:tcW w:w="7087" w:type="dxa"/>
            <w:tcMar>
              <w:top w:w="30" w:type="dxa"/>
              <w:left w:w="45" w:type="dxa"/>
              <w:bottom w:w="30" w:type="dxa"/>
              <w:right w:w="45" w:type="dxa"/>
            </w:tcMar>
          </w:tcPr>
          <w:p w:rsidR="008F5CDE" w:rsidRPr="00F23CB3" w:rsidRDefault="008F5CDE" w:rsidP="008F5CDE">
            <w:pPr>
              <w:spacing w:after="0" w:line="240" w:lineRule="auto"/>
              <w:jc w:val="both"/>
              <w:rPr>
                <w:rFonts w:ascii="Times New Roman" w:hAnsi="Times New Roman"/>
                <w:sz w:val="20"/>
                <w:szCs w:val="20"/>
              </w:rPr>
            </w:pPr>
            <w:r w:rsidRPr="00F23CB3">
              <w:rPr>
                <w:rFonts w:ascii="Times New Roman" w:hAnsi="Times New Roman"/>
                <w:sz w:val="20"/>
                <w:szCs w:val="20"/>
              </w:rPr>
              <w:t xml:space="preserve">МАОУ </w:t>
            </w:r>
            <w:r>
              <w:rPr>
                <w:rFonts w:ascii="Times New Roman" w:hAnsi="Times New Roman"/>
                <w:sz w:val="20"/>
                <w:szCs w:val="20"/>
              </w:rPr>
              <w:t>«</w:t>
            </w:r>
            <w:r w:rsidRPr="00F23CB3">
              <w:rPr>
                <w:rFonts w:ascii="Times New Roman" w:hAnsi="Times New Roman"/>
                <w:sz w:val="20"/>
                <w:szCs w:val="20"/>
              </w:rPr>
              <w:t>СОШ № 14</w:t>
            </w:r>
            <w:r>
              <w:rPr>
                <w:rFonts w:ascii="Times New Roman" w:hAnsi="Times New Roman"/>
                <w:sz w:val="20"/>
                <w:szCs w:val="20"/>
              </w:rPr>
              <w:t>»</w:t>
            </w:r>
            <w:r w:rsidRPr="00F23CB3">
              <w:rPr>
                <w:rFonts w:ascii="Times New Roman" w:hAnsi="Times New Roman"/>
                <w:sz w:val="20"/>
                <w:szCs w:val="20"/>
              </w:rPr>
              <w:t xml:space="preserve"> (149 баллов)</w:t>
            </w:r>
          </w:p>
        </w:tc>
        <w:tc>
          <w:tcPr>
            <w:tcW w:w="5387" w:type="dxa"/>
            <w:vMerge/>
            <w:tcMar>
              <w:top w:w="30" w:type="dxa"/>
              <w:left w:w="45" w:type="dxa"/>
              <w:bottom w:w="30" w:type="dxa"/>
              <w:right w:w="45" w:type="dxa"/>
            </w:tcMar>
            <w:vAlign w:val="bottom"/>
          </w:tcPr>
          <w:p w:rsidR="008F5CDE" w:rsidRPr="00931BDD" w:rsidRDefault="008F5CDE" w:rsidP="008F5CDE">
            <w:pPr>
              <w:spacing w:after="0" w:line="240" w:lineRule="auto"/>
              <w:jc w:val="center"/>
              <w:rPr>
                <w:rFonts w:ascii="Times New Roman" w:eastAsia="Times New Roman" w:hAnsi="Times New Roman"/>
                <w:b/>
                <w:bCs/>
                <w:sz w:val="20"/>
                <w:szCs w:val="20"/>
              </w:rPr>
            </w:pPr>
          </w:p>
        </w:tc>
      </w:tr>
    </w:tbl>
    <w:p w:rsidR="006841AA" w:rsidRDefault="006841AA" w:rsidP="006841AA">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Средний набранный балл по муниципалитету</w:t>
      </w:r>
      <w:r w:rsidR="008F5CDE">
        <w:rPr>
          <w:rFonts w:ascii="Times New Roman" w:eastAsiaTheme="minorHAnsi" w:hAnsi="Times New Roman"/>
          <w:color w:val="000000"/>
          <w:sz w:val="24"/>
          <w:szCs w:val="24"/>
          <w:lang w:eastAsia="en-US"/>
        </w:rPr>
        <w:t xml:space="preserve"> в июне 2024г. </w:t>
      </w:r>
      <w:r>
        <w:rPr>
          <w:rFonts w:ascii="Times New Roman" w:eastAsiaTheme="minorHAnsi" w:hAnsi="Times New Roman"/>
          <w:color w:val="000000"/>
          <w:sz w:val="24"/>
          <w:szCs w:val="24"/>
          <w:lang w:eastAsia="en-US"/>
        </w:rPr>
        <w:t xml:space="preserve"> – </w:t>
      </w:r>
      <w:r w:rsidR="00867B63">
        <w:rPr>
          <w:rFonts w:ascii="Times New Roman" w:eastAsiaTheme="minorHAnsi" w:hAnsi="Times New Roman"/>
          <w:color w:val="000000"/>
          <w:sz w:val="24"/>
          <w:szCs w:val="24"/>
          <w:lang w:eastAsia="en-US"/>
        </w:rPr>
        <w:t xml:space="preserve">160,8, что соответствует среднему уровню, 75,5% от </w:t>
      </w:r>
      <w:r w:rsidR="00FC195B">
        <w:rPr>
          <w:rFonts w:ascii="Times New Roman" w:eastAsiaTheme="minorHAnsi" w:hAnsi="Times New Roman"/>
          <w:color w:val="000000"/>
          <w:sz w:val="24"/>
          <w:szCs w:val="24"/>
          <w:lang w:eastAsia="en-US"/>
        </w:rPr>
        <w:t xml:space="preserve">мах. </w:t>
      </w:r>
      <w:r w:rsidR="008F5CDE">
        <w:rPr>
          <w:rFonts w:ascii="Times New Roman" w:eastAsiaTheme="minorHAnsi" w:hAnsi="Times New Roman"/>
          <w:color w:val="000000"/>
          <w:sz w:val="24"/>
          <w:szCs w:val="24"/>
          <w:lang w:eastAsia="en-US"/>
        </w:rPr>
        <w:t xml:space="preserve">возможного </w:t>
      </w:r>
      <w:r w:rsidR="00FC195B">
        <w:rPr>
          <w:rFonts w:ascii="Times New Roman" w:eastAsiaTheme="minorHAnsi" w:hAnsi="Times New Roman"/>
          <w:color w:val="000000"/>
          <w:sz w:val="24"/>
          <w:szCs w:val="24"/>
          <w:lang w:eastAsia="en-US"/>
        </w:rPr>
        <w:t>балла</w:t>
      </w:r>
      <w:r w:rsidR="00867B63">
        <w:rPr>
          <w:rFonts w:ascii="Times New Roman" w:eastAsiaTheme="minorHAnsi" w:hAnsi="Times New Roman"/>
          <w:color w:val="000000"/>
          <w:sz w:val="24"/>
          <w:szCs w:val="24"/>
          <w:lang w:eastAsia="en-US"/>
        </w:rPr>
        <w:t xml:space="preserve"> </w:t>
      </w:r>
      <w:r w:rsidR="00513155">
        <w:rPr>
          <w:rFonts w:ascii="Times New Roman" w:eastAsiaTheme="minorHAnsi" w:hAnsi="Times New Roman"/>
          <w:color w:val="000000"/>
          <w:sz w:val="24"/>
          <w:szCs w:val="24"/>
          <w:lang w:eastAsia="en-US"/>
        </w:rPr>
        <w:t xml:space="preserve">(ноябрь 2023г.- </w:t>
      </w:r>
      <w:r>
        <w:rPr>
          <w:rFonts w:ascii="Times New Roman" w:eastAsiaTheme="minorHAnsi" w:hAnsi="Times New Roman"/>
          <w:color w:val="000000"/>
          <w:sz w:val="24"/>
          <w:szCs w:val="24"/>
          <w:lang w:eastAsia="en-US"/>
        </w:rPr>
        <w:t>158, что соответствует среднему уровню (74,5% от мах. балла).</w:t>
      </w:r>
    </w:p>
    <w:p w:rsidR="002F2DE5" w:rsidRDefault="006841AA" w:rsidP="008F5CDE">
      <w:pPr>
        <w:autoSpaceDE w:val="0"/>
        <w:autoSpaceDN w:val="0"/>
        <w:adjustRightInd w:val="0"/>
        <w:spacing w:after="0" w:line="240" w:lineRule="auto"/>
        <w:ind w:firstLine="567"/>
        <w:jc w:val="both"/>
        <w:rPr>
          <w:rFonts w:ascii="Times New Roman" w:hAnsi="Times New Roman"/>
          <w:sz w:val="24"/>
          <w:szCs w:val="24"/>
        </w:rPr>
      </w:pPr>
      <w:r>
        <w:rPr>
          <w:rFonts w:ascii="Times New Roman" w:eastAsiaTheme="minorHAnsi" w:hAnsi="Times New Roman"/>
          <w:color w:val="000000"/>
          <w:sz w:val="24"/>
          <w:szCs w:val="24"/>
          <w:lang w:eastAsia="en-US"/>
        </w:rPr>
        <w:t>В таблице №7 представлены количество баллов и %, набранный муниципальными общеобразовательными учреждениями по каждому из магистральных направлений в ноябре 2023 года</w:t>
      </w:r>
      <w:r w:rsidR="008F5CDE">
        <w:rPr>
          <w:rFonts w:ascii="Times New Roman" w:eastAsiaTheme="minorHAnsi" w:hAnsi="Times New Roman"/>
          <w:color w:val="000000"/>
          <w:sz w:val="24"/>
          <w:szCs w:val="24"/>
          <w:lang w:eastAsia="en-US"/>
        </w:rPr>
        <w:t xml:space="preserve"> и в июне 2023 года.</w:t>
      </w:r>
    </w:p>
    <w:p w:rsidR="006841AA" w:rsidRDefault="006841AA" w:rsidP="006841AA">
      <w:pPr>
        <w:spacing w:after="0" w:line="240" w:lineRule="auto"/>
        <w:ind w:firstLine="708"/>
        <w:jc w:val="right"/>
        <w:rPr>
          <w:rFonts w:ascii="Times New Roman" w:hAnsi="Times New Roman"/>
          <w:sz w:val="24"/>
          <w:szCs w:val="24"/>
        </w:rPr>
      </w:pPr>
      <w:r w:rsidRPr="009B76FB">
        <w:rPr>
          <w:rFonts w:ascii="Times New Roman" w:hAnsi="Times New Roman"/>
          <w:sz w:val="24"/>
          <w:szCs w:val="24"/>
        </w:rPr>
        <w:t>Таблица №</w:t>
      </w:r>
      <w:r>
        <w:rPr>
          <w:rFonts w:ascii="Times New Roman" w:hAnsi="Times New Roman"/>
          <w:sz w:val="24"/>
          <w:szCs w:val="24"/>
        </w:rPr>
        <w:t>7</w:t>
      </w:r>
    </w:p>
    <w:p w:rsidR="006841AA" w:rsidRDefault="006841AA" w:rsidP="006841AA">
      <w:pPr>
        <w:spacing w:after="0" w:line="240" w:lineRule="auto"/>
        <w:ind w:firstLine="708"/>
        <w:jc w:val="center"/>
        <w:rPr>
          <w:rFonts w:ascii="Times New Roman" w:hAnsi="Times New Roman"/>
          <w:sz w:val="24"/>
          <w:szCs w:val="24"/>
        </w:rPr>
      </w:pPr>
      <w:r>
        <w:rPr>
          <w:rFonts w:ascii="Times New Roman" w:hAnsi="Times New Roman"/>
          <w:sz w:val="24"/>
          <w:szCs w:val="24"/>
        </w:rPr>
        <w:t xml:space="preserve"> Баллы и %, набранные муниципальными общеобразовательными учреждениями по 8 магистральным направлениям</w:t>
      </w:r>
    </w:p>
    <w:tbl>
      <w:tblPr>
        <w:tblW w:w="157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486"/>
        <w:gridCol w:w="991"/>
        <w:gridCol w:w="428"/>
        <w:gridCol w:w="709"/>
        <w:gridCol w:w="425"/>
        <w:gridCol w:w="709"/>
        <w:gridCol w:w="425"/>
        <w:gridCol w:w="748"/>
        <w:gridCol w:w="27"/>
        <w:gridCol w:w="475"/>
        <w:gridCol w:w="735"/>
        <w:gridCol w:w="608"/>
        <w:gridCol w:w="842"/>
        <w:gridCol w:w="642"/>
        <w:gridCol w:w="751"/>
        <w:gridCol w:w="7"/>
        <w:gridCol w:w="548"/>
        <w:gridCol w:w="895"/>
        <w:gridCol w:w="7"/>
        <w:gridCol w:w="485"/>
        <w:gridCol w:w="845"/>
        <w:gridCol w:w="6"/>
        <w:gridCol w:w="630"/>
        <w:gridCol w:w="20"/>
        <w:gridCol w:w="767"/>
        <w:gridCol w:w="1015"/>
      </w:tblGrid>
      <w:tr w:rsidR="003E1B75" w:rsidRPr="002F74BC" w:rsidTr="00740F1C">
        <w:trPr>
          <w:trHeight w:val="1305"/>
        </w:trPr>
        <w:tc>
          <w:tcPr>
            <w:tcW w:w="502" w:type="dxa"/>
            <w:shd w:val="clear" w:color="auto" w:fill="auto"/>
            <w:vAlign w:val="center"/>
            <w:hideMark/>
          </w:tcPr>
          <w:p w:rsidR="003E1B75" w:rsidRPr="00925E7D" w:rsidRDefault="003E1B75" w:rsidP="003E1B75">
            <w:pPr>
              <w:spacing w:after="0" w:line="240" w:lineRule="auto"/>
              <w:jc w:val="center"/>
              <w:rPr>
                <w:rFonts w:ascii="Times New Roman" w:eastAsia="Times New Roman" w:hAnsi="Times New Roman"/>
                <w:b/>
                <w:color w:val="000000"/>
                <w:sz w:val="18"/>
                <w:szCs w:val="18"/>
              </w:rPr>
            </w:pPr>
            <w:r w:rsidRPr="00925E7D">
              <w:rPr>
                <w:rFonts w:ascii="Times New Roman" w:eastAsia="Times New Roman" w:hAnsi="Times New Roman"/>
                <w:b/>
                <w:color w:val="000000"/>
                <w:sz w:val="18"/>
                <w:szCs w:val="18"/>
              </w:rPr>
              <w:t>№ п/п</w:t>
            </w:r>
          </w:p>
        </w:tc>
        <w:tc>
          <w:tcPr>
            <w:tcW w:w="1486" w:type="dxa"/>
            <w:vAlign w:val="center"/>
          </w:tcPr>
          <w:p w:rsidR="003E1B75" w:rsidRPr="00925E7D" w:rsidRDefault="003E1B75" w:rsidP="003E1B75">
            <w:pPr>
              <w:spacing w:after="0" w:line="240" w:lineRule="auto"/>
              <w:jc w:val="center"/>
              <w:rPr>
                <w:rFonts w:ascii="Times New Roman" w:eastAsia="Times New Roman" w:hAnsi="Times New Roman"/>
                <w:b/>
                <w:color w:val="000000"/>
                <w:sz w:val="18"/>
                <w:szCs w:val="18"/>
              </w:rPr>
            </w:pPr>
            <w:r w:rsidRPr="00925E7D">
              <w:rPr>
                <w:rFonts w:ascii="Times New Roman" w:eastAsia="Times New Roman" w:hAnsi="Times New Roman"/>
                <w:b/>
                <w:color w:val="000000"/>
                <w:sz w:val="18"/>
                <w:szCs w:val="18"/>
              </w:rPr>
              <w:t xml:space="preserve">Наименование муниципального </w:t>
            </w:r>
          </w:p>
          <w:p w:rsidR="003E1B75" w:rsidRPr="00925E7D" w:rsidRDefault="003E1B75" w:rsidP="003E1B75">
            <w:pPr>
              <w:spacing w:after="0" w:line="240" w:lineRule="auto"/>
              <w:jc w:val="center"/>
              <w:rPr>
                <w:rFonts w:ascii="Times New Roman" w:eastAsia="Times New Roman" w:hAnsi="Times New Roman"/>
                <w:b/>
                <w:color w:val="000000"/>
                <w:sz w:val="18"/>
                <w:szCs w:val="18"/>
              </w:rPr>
            </w:pPr>
            <w:r w:rsidRPr="00925E7D">
              <w:rPr>
                <w:rFonts w:ascii="Times New Roman" w:eastAsia="Times New Roman" w:hAnsi="Times New Roman"/>
                <w:b/>
                <w:color w:val="000000"/>
                <w:sz w:val="18"/>
                <w:szCs w:val="18"/>
              </w:rPr>
              <w:t>общеобразовательного учреждения</w:t>
            </w:r>
          </w:p>
        </w:tc>
        <w:tc>
          <w:tcPr>
            <w:tcW w:w="991" w:type="dxa"/>
            <w:shd w:val="clear" w:color="auto" w:fill="auto"/>
            <w:vAlign w:val="center"/>
          </w:tcPr>
          <w:p w:rsidR="003E1B75" w:rsidRPr="00925E7D" w:rsidRDefault="003E1B75" w:rsidP="003E1B75">
            <w:pPr>
              <w:spacing w:after="0" w:line="240" w:lineRule="auto"/>
              <w:jc w:val="center"/>
              <w:rPr>
                <w:rFonts w:ascii="Times New Roman" w:eastAsia="Times New Roman" w:hAnsi="Times New Roman"/>
                <w:b/>
                <w:color w:val="000000"/>
                <w:sz w:val="18"/>
                <w:szCs w:val="18"/>
              </w:rPr>
            </w:pPr>
            <w:r w:rsidRPr="00925E7D">
              <w:rPr>
                <w:rFonts w:ascii="Times New Roman" w:eastAsia="Times New Roman" w:hAnsi="Times New Roman"/>
                <w:b/>
                <w:color w:val="000000"/>
                <w:sz w:val="18"/>
                <w:szCs w:val="18"/>
              </w:rPr>
              <w:t>Период</w:t>
            </w:r>
          </w:p>
        </w:tc>
        <w:tc>
          <w:tcPr>
            <w:tcW w:w="1137" w:type="dxa"/>
            <w:gridSpan w:val="2"/>
            <w:shd w:val="clear" w:color="auto" w:fill="auto"/>
            <w:hideMark/>
          </w:tcPr>
          <w:p w:rsidR="003E1B75" w:rsidRPr="00925E7D" w:rsidRDefault="003E1B75" w:rsidP="003E1B75">
            <w:pPr>
              <w:spacing w:after="0" w:line="240" w:lineRule="auto"/>
              <w:jc w:val="center"/>
              <w:rPr>
                <w:rFonts w:ascii="Times New Roman" w:hAnsi="Times New Roman"/>
                <w:b/>
                <w:sz w:val="18"/>
                <w:szCs w:val="18"/>
              </w:rPr>
            </w:pPr>
            <w:r w:rsidRPr="00925E7D">
              <w:rPr>
                <w:rFonts w:ascii="Times New Roman" w:hAnsi="Times New Roman"/>
                <w:b/>
                <w:color w:val="000000"/>
                <w:sz w:val="18"/>
                <w:szCs w:val="18"/>
              </w:rPr>
              <w:t xml:space="preserve">Знание, кол-во баллов, % от мах. балла по направлению </w:t>
            </w:r>
          </w:p>
        </w:tc>
        <w:tc>
          <w:tcPr>
            <w:tcW w:w="1134" w:type="dxa"/>
            <w:gridSpan w:val="2"/>
            <w:shd w:val="clear" w:color="auto" w:fill="auto"/>
            <w:hideMark/>
          </w:tcPr>
          <w:p w:rsidR="003E1B75" w:rsidRPr="00925E7D" w:rsidRDefault="003E1B75" w:rsidP="003E1B75">
            <w:pPr>
              <w:spacing w:after="0" w:line="240" w:lineRule="auto"/>
              <w:jc w:val="center"/>
              <w:rPr>
                <w:rFonts w:ascii="Times New Roman" w:hAnsi="Times New Roman"/>
                <w:b/>
                <w:sz w:val="18"/>
                <w:szCs w:val="18"/>
              </w:rPr>
            </w:pPr>
            <w:r w:rsidRPr="00925E7D">
              <w:rPr>
                <w:rFonts w:ascii="Times New Roman" w:hAnsi="Times New Roman"/>
                <w:b/>
                <w:sz w:val="18"/>
                <w:szCs w:val="18"/>
              </w:rPr>
              <w:t>Воспитание</w:t>
            </w:r>
            <w:r w:rsidRPr="00925E7D">
              <w:rPr>
                <w:rFonts w:ascii="Times New Roman" w:hAnsi="Times New Roman"/>
                <w:b/>
                <w:color w:val="000000"/>
                <w:sz w:val="18"/>
                <w:szCs w:val="18"/>
              </w:rPr>
              <w:t>, ко-во баллов, % от мах. балла по направлению</w:t>
            </w:r>
          </w:p>
        </w:tc>
        <w:tc>
          <w:tcPr>
            <w:tcW w:w="1200" w:type="dxa"/>
            <w:gridSpan w:val="3"/>
            <w:shd w:val="clear" w:color="auto" w:fill="auto"/>
            <w:hideMark/>
          </w:tcPr>
          <w:p w:rsidR="003E1B75" w:rsidRPr="00925E7D" w:rsidRDefault="003E1B75" w:rsidP="003E1B75">
            <w:pPr>
              <w:spacing w:after="0" w:line="240" w:lineRule="auto"/>
              <w:jc w:val="center"/>
              <w:rPr>
                <w:rFonts w:ascii="Times New Roman" w:hAnsi="Times New Roman"/>
                <w:b/>
                <w:sz w:val="18"/>
                <w:szCs w:val="18"/>
              </w:rPr>
            </w:pPr>
            <w:r w:rsidRPr="00925E7D">
              <w:rPr>
                <w:rFonts w:ascii="Times New Roman" w:hAnsi="Times New Roman"/>
                <w:b/>
                <w:sz w:val="18"/>
                <w:szCs w:val="18"/>
              </w:rPr>
              <w:t>Творчество</w:t>
            </w:r>
            <w:r w:rsidRPr="00925E7D">
              <w:rPr>
                <w:rFonts w:ascii="Times New Roman" w:hAnsi="Times New Roman"/>
                <w:b/>
                <w:color w:val="000000"/>
                <w:sz w:val="18"/>
                <w:szCs w:val="18"/>
              </w:rPr>
              <w:t>, кол-во баллов, % от мах. балла по направлению</w:t>
            </w:r>
          </w:p>
        </w:tc>
        <w:tc>
          <w:tcPr>
            <w:tcW w:w="1210" w:type="dxa"/>
            <w:gridSpan w:val="2"/>
            <w:shd w:val="clear" w:color="auto" w:fill="auto"/>
            <w:hideMark/>
          </w:tcPr>
          <w:p w:rsidR="003E1B75" w:rsidRPr="00925E7D" w:rsidRDefault="003E1B75" w:rsidP="003E1B75">
            <w:pPr>
              <w:spacing w:after="0" w:line="240" w:lineRule="auto"/>
              <w:jc w:val="center"/>
              <w:rPr>
                <w:rFonts w:ascii="Times New Roman" w:hAnsi="Times New Roman"/>
                <w:b/>
                <w:sz w:val="18"/>
                <w:szCs w:val="18"/>
              </w:rPr>
            </w:pPr>
            <w:r w:rsidRPr="00925E7D">
              <w:rPr>
                <w:rFonts w:ascii="Times New Roman" w:hAnsi="Times New Roman"/>
                <w:b/>
                <w:sz w:val="18"/>
                <w:szCs w:val="18"/>
              </w:rPr>
              <w:t>Профориентация</w:t>
            </w:r>
            <w:r w:rsidRPr="00925E7D">
              <w:rPr>
                <w:rFonts w:ascii="Times New Roman" w:hAnsi="Times New Roman"/>
                <w:b/>
                <w:color w:val="000000"/>
                <w:sz w:val="18"/>
                <w:szCs w:val="18"/>
              </w:rPr>
              <w:t>, кол-во баллов,% от мах. балла по направлению</w:t>
            </w:r>
          </w:p>
        </w:tc>
        <w:tc>
          <w:tcPr>
            <w:tcW w:w="1450" w:type="dxa"/>
            <w:gridSpan w:val="2"/>
            <w:shd w:val="clear" w:color="auto" w:fill="auto"/>
            <w:hideMark/>
          </w:tcPr>
          <w:p w:rsidR="003E1B75" w:rsidRPr="00925E7D" w:rsidRDefault="003E1B75" w:rsidP="003E1B75">
            <w:pPr>
              <w:spacing w:after="0" w:line="240" w:lineRule="auto"/>
              <w:jc w:val="center"/>
              <w:rPr>
                <w:rFonts w:ascii="Times New Roman" w:hAnsi="Times New Roman"/>
                <w:b/>
                <w:sz w:val="18"/>
                <w:szCs w:val="18"/>
              </w:rPr>
            </w:pPr>
            <w:r w:rsidRPr="00925E7D">
              <w:rPr>
                <w:rFonts w:ascii="Times New Roman" w:hAnsi="Times New Roman"/>
                <w:b/>
                <w:sz w:val="18"/>
                <w:szCs w:val="18"/>
              </w:rPr>
              <w:t>Здоровье</w:t>
            </w:r>
            <w:r w:rsidRPr="00925E7D">
              <w:rPr>
                <w:rFonts w:ascii="Times New Roman" w:hAnsi="Times New Roman"/>
                <w:b/>
                <w:color w:val="000000"/>
                <w:sz w:val="18"/>
                <w:szCs w:val="18"/>
              </w:rPr>
              <w:t>, кол-во баллов , % от мах. балла по направлению</w:t>
            </w:r>
          </w:p>
        </w:tc>
        <w:tc>
          <w:tcPr>
            <w:tcW w:w="1400" w:type="dxa"/>
            <w:gridSpan w:val="3"/>
            <w:shd w:val="clear" w:color="auto" w:fill="auto"/>
            <w:hideMark/>
          </w:tcPr>
          <w:p w:rsidR="003E1B75" w:rsidRPr="00925E7D" w:rsidRDefault="003E1B75" w:rsidP="003E1B75">
            <w:pPr>
              <w:spacing w:after="0" w:line="240" w:lineRule="auto"/>
              <w:jc w:val="center"/>
              <w:rPr>
                <w:rFonts w:ascii="Times New Roman" w:hAnsi="Times New Roman"/>
                <w:b/>
                <w:sz w:val="18"/>
                <w:szCs w:val="18"/>
              </w:rPr>
            </w:pPr>
            <w:r w:rsidRPr="00925E7D">
              <w:rPr>
                <w:rFonts w:ascii="Times New Roman" w:hAnsi="Times New Roman"/>
                <w:b/>
                <w:sz w:val="18"/>
                <w:szCs w:val="18"/>
              </w:rPr>
              <w:t>Учитель. Школьные команды</w:t>
            </w:r>
            <w:r w:rsidRPr="00925E7D">
              <w:rPr>
                <w:rFonts w:ascii="Times New Roman" w:hAnsi="Times New Roman"/>
                <w:b/>
                <w:color w:val="000000"/>
                <w:sz w:val="18"/>
                <w:szCs w:val="18"/>
              </w:rPr>
              <w:t>, кол-во баллов, % от мах. балла по направлению</w:t>
            </w:r>
          </w:p>
        </w:tc>
        <w:tc>
          <w:tcPr>
            <w:tcW w:w="1450" w:type="dxa"/>
            <w:gridSpan w:val="3"/>
            <w:shd w:val="clear" w:color="auto" w:fill="auto"/>
            <w:hideMark/>
          </w:tcPr>
          <w:p w:rsidR="003E1B75" w:rsidRPr="00925E7D" w:rsidRDefault="003E1B75" w:rsidP="003E1B75">
            <w:pPr>
              <w:spacing w:after="0" w:line="240" w:lineRule="auto"/>
              <w:jc w:val="center"/>
              <w:rPr>
                <w:rFonts w:ascii="Times New Roman" w:hAnsi="Times New Roman"/>
                <w:b/>
                <w:color w:val="000000"/>
                <w:sz w:val="18"/>
                <w:szCs w:val="18"/>
              </w:rPr>
            </w:pPr>
            <w:r w:rsidRPr="00925E7D">
              <w:rPr>
                <w:rFonts w:ascii="Times New Roman" w:hAnsi="Times New Roman"/>
                <w:b/>
                <w:sz w:val="18"/>
                <w:szCs w:val="18"/>
              </w:rPr>
              <w:t>Школьный климат</w:t>
            </w:r>
            <w:r w:rsidRPr="00925E7D">
              <w:rPr>
                <w:rFonts w:ascii="Times New Roman" w:hAnsi="Times New Roman"/>
                <w:b/>
                <w:color w:val="000000"/>
                <w:sz w:val="18"/>
                <w:szCs w:val="18"/>
              </w:rPr>
              <w:t>, кол-во баллов, % от мах. балла по направлению</w:t>
            </w:r>
          </w:p>
        </w:tc>
        <w:tc>
          <w:tcPr>
            <w:tcW w:w="1330" w:type="dxa"/>
            <w:gridSpan w:val="2"/>
            <w:shd w:val="clear" w:color="auto" w:fill="auto"/>
            <w:hideMark/>
          </w:tcPr>
          <w:p w:rsidR="003E1B75" w:rsidRPr="00925E7D" w:rsidRDefault="003E1B75" w:rsidP="003E1B75">
            <w:pPr>
              <w:spacing w:after="0" w:line="240" w:lineRule="auto"/>
              <w:jc w:val="center"/>
              <w:rPr>
                <w:rFonts w:ascii="Times New Roman" w:eastAsia="Times New Roman" w:hAnsi="Times New Roman"/>
                <w:b/>
                <w:color w:val="000000"/>
                <w:sz w:val="18"/>
                <w:szCs w:val="18"/>
              </w:rPr>
            </w:pPr>
            <w:r w:rsidRPr="00925E7D">
              <w:rPr>
                <w:rFonts w:ascii="Times New Roman" w:hAnsi="Times New Roman"/>
                <w:b/>
                <w:color w:val="000000"/>
                <w:sz w:val="18"/>
                <w:szCs w:val="18"/>
              </w:rPr>
              <w:t>Образовательная среда, кол-во баллов, создание условий, % от мах. балла по направлению</w:t>
            </w:r>
          </w:p>
        </w:tc>
        <w:tc>
          <w:tcPr>
            <w:tcW w:w="636" w:type="dxa"/>
            <w:gridSpan w:val="2"/>
            <w:shd w:val="clear" w:color="auto" w:fill="auto"/>
            <w:vAlign w:val="center"/>
            <w:hideMark/>
          </w:tcPr>
          <w:p w:rsidR="003E1B75" w:rsidRPr="00925E7D" w:rsidRDefault="003E1B75" w:rsidP="003E1B75">
            <w:pPr>
              <w:spacing w:after="0" w:line="240" w:lineRule="auto"/>
              <w:jc w:val="center"/>
              <w:rPr>
                <w:rFonts w:ascii="Times New Roman" w:eastAsia="Times New Roman" w:hAnsi="Times New Roman"/>
                <w:b/>
                <w:color w:val="000000"/>
                <w:sz w:val="18"/>
                <w:szCs w:val="18"/>
              </w:rPr>
            </w:pPr>
            <w:r w:rsidRPr="00925E7D">
              <w:rPr>
                <w:rFonts w:ascii="Times New Roman" w:eastAsia="Times New Roman" w:hAnsi="Times New Roman"/>
                <w:b/>
                <w:color w:val="000000"/>
                <w:sz w:val="18"/>
                <w:szCs w:val="18"/>
              </w:rPr>
              <w:t>Итого</w:t>
            </w:r>
          </w:p>
        </w:tc>
        <w:tc>
          <w:tcPr>
            <w:tcW w:w="787" w:type="dxa"/>
            <w:gridSpan w:val="2"/>
            <w:vAlign w:val="center"/>
          </w:tcPr>
          <w:p w:rsidR="003E1B75" w:rsidRPr="00925E7D" w:rsidRDefault="003E1B75" w:rsidP="003E1B75">
            <w:pPr>
              <w:spacing w:after="0" w:line="240" w:lineRule="auto"/>
              <w:jc w:val="center"/>
              <w:rPr>
                <w:rFonts w:ascii="Times New Roman" w:eastAsia="Times New Roman" w:hAnsi="Times New Roman"/>
                <w:b/>
                <w:color w:val="000000"/>
                <w:sz w:val="18"/>
                <w:szCs w:val="18"/>
              </w:rPr>
            </w:pPr>
            <w:r w:rsidRPr="00925E7D">
              <w:rPr>
                <w:rFonts w:ascii="Times New Roman" w:eastAsia="Times New Roman" w:hAnsi="Times New Roman"/>
                <w:b/>
                <w:color w:val="000000"/>
                <w:sz w:val="18"/>
                <w:szCs w:val="18"/>
              </w:rPr>
              <w:t>% от максимального балла</w:t>
            </w:r>
          </w:p>
        </w:tc>
        <w:tc>
          <w:tcPr>
            <w:tcW w:w="1015" w:type="dxa"/>
            <w:shd w:val="clear" w:color="auto" w:fill="auto"/>
            <w:vAlign w:val="center"/>
            <w:hideMark/>
          </w:tcPr>
          <w:p w:rsidR="003E1B75" w:rsidRPr="00925E7D" w:rsidRDefault="003E1B75" w:rsidP="003E1B75">
            <w:pPr>
              <w:spacing w:after="0" w:line="240" w:lineRule="auto"/>
              <w:jc w:val="center"/>
              <w:rPr>
                <w:rFonts w:ascii="Times New Roman" w:eastAsia="Times New Roman" w:hAnsi="Times New Roman"/>
                <w:b/>
                <w:color w:val="000000"/>
                <w:sz w:val="18"/>
                <w:szCs w:val="18"/>
              </w:rPr>
            </w:pPr>
            <w:r w:rsidRPr="00925E7D">
              <w:rPr>
                <w:rFonts w:ascii="Times New Roman" w:eastAsia="Times New Roman" w:hAnsi="Times New Roman"/>
                <w:b/>
                <w:color w:val="000000"/>
                <w:sz w:val="18"/>
                <w:szCs w:val="18"/>
              </w:rPr>
              <w:t>Уровень</w:t>
            </w:r>
          </w:p>
        </w:tc>
      </w:tr>
      <w:tr w:rsidR="003E1B75" w:rsidRPr="002F74BC" w:rsidTr="00E53750">
        <w:trPr>
          <w:trHeight w:val="315"/>
        </w:trPr>
        <w:tc>
          <w:tcPr>
            <w:tcW w:w="502" w:type="dxa"/>
            <w:vMerge w:val="restart"/>
            <w:shd w:val="clear" w:color="auto" w:fill="auto"/>
            <w:vAlign w:val="center"/>
            <w:hideMark/>
          </w:tcPr>
          <w:p w:rsidR="003E1B75" w:rsidRPr="00AC426B" w:rsidRDefault="003E1B75" w:rsidP="003E1B75">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1</w:t>
            </w:r>
          </w:p>
        </w:tc>
        <w:tc>
          <w:tcPr>
            <w:tcW w:w="1486" w:type="dxa"/>
            <w:vMerge w:val="restart"/>
            <w:vAlign w:val="center"/>
          </w:tcPr>
          <w:p w:rsidR="003E1B75" w:rsidRPr="00AC426B" w:rsidRDefault="003E1B75" w:rsidP="003E1B75">
            <w:pPr>
              <w:spacing w:after="0" w:line="240" w:lineRule="auto"/>
              <w:jc w:val="both"/>
              <w:rPr>
                <w:rFonts w:ascii="Times New Roman" w:eastAsia="Times New Roman" w:hAnsi="Times New Roman"/>
                <w:color w:val="000000"/>
                <w:sz w:val="20"/>
                <w:szCs w:val="20"/>
              </w:rPr>
            </w:pPr>
            <w:r w:rsidRPr="00AC426B">
              <w:rPr>
                <w:rFonts w:ascii="Times New Roman" w:hAnsi="Times New Roman"/>
                <w:sz w:val="20"/>
                <w:szCs w:val="20"/>
              </w:rPr>
              <w:t>МАОУ «Экспериментальной лицей имени Батербиева М.М.»</w:t>
            </w:r>
          </w:p>
        </w:tc>
        <w:tc>
          <w:tcPr>
            <w:tcW w:w="991" w:type="dxa"/>
            <w:shd w:val="clear" w:color="auto" w:fill="auto"/>
            <w:vAlign w:val="center"/>
          </w:tcPr>
          <w:p w:rsidR="003E1B75" w:rsidRPr="00AB0B36" w:rsidRDefault="00AB0B36" w:rsidP="003E1B75">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auto" w:fill="00B050"/>
            <w:vAlign w:val="center"/>
            <w:hideMark/>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40</w:t>
            </w:r>
          </w:p>
        </w:tc>
        <w:tc>
          <w:tcPr>
            <w:tcW w:w="709" w:type="dxa"/>
            <w:shd w:val="clear" w:color="auto" w:fill="00B050"/>
            <w:vAlign w:val="center"/>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75,4%</w:t>
            </w:r>
          </w:p>
        </w:tc>
        <w:tc>
          <w:tcPr>
            <w:tcW w:w="425" w:type="dxa"/>
            <w:shd w:val="clear" w:color="000000" w:fill="92D050"/>
            <w:vAlign w:val="center"/>
            <w:hideMark/>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18</w:t>
            </w:r>
          </w:p>
        </w:tc>
        <w:tc>
          <w:tcPr>
            <w:tcW w:w="709" w:type="dxa"/>
            <w:shd w:val="clear" w:color="000000" w:fill="92D050"/>
            <w:vAlign w:val="center"/>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81,8%</w:t>
            </w:r>
          </w:p>
        </w:tc>
        <w:tc>
          <w:tcPr>
            <w:tcW w:w="425" w:type="dxa"/>
            <w:shd w:val="clear" w:color="000000" w:fill="92D050"/>
            <w:vAlign w:val="center"/>
            <w:hideMark/>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23</w:t>
            </w:r>
          </w:p>
        </w:tc>
        <w:tc>
          <w:tcPr>
            <w:tcW w:w="748" w:type="dxa"/>
            <w:shd w:val="clear" w:color="auto" w:fill="92D050"/>
            <w:vAlign w:val="center"/>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79,3%</w:t>
            </w:r>
          </w:p>
        </w:tc>
        <w:tc>
          <w:tcPr>
            <w:tcW w:w="502" w:type="dxa"/>
            <w:gridSpan w:val="2"/>
            <w:shd w:val="clear" w:color="auto" w:fill="00B050"/>
            <w:vAlign w:val="center"/>
            <w:hideMark/>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12</w:t>
            </w:r>
          </w:p>
        </w:tc>
        <w:tc>
          <w:tcPr>
            <w:tcW w:w="735" w:type="dxa"/>
            <w:shd w:val="clear" w:color="auto" w:fill="00B050"/>
            <w:vAlign w:val="center"/>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85,7%</w:t>
            </w:r>
          </w:p>
        </w:tc>
        <w:tc>
          <w:tcPr>
            <w:tcW w:w="608" w:type="dxa"/>
            <w:shd w:val="clear" w:color="000000" w:fill="92D050"/>
            <w:vAlign w:val="center"/>
            <w:hideMark/>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17</w:t>
            </w:r>
          </w:p>
        </w:tc>
        <w:tc>
          <w:tcPr>
            <w:tcW w:w="842" w:type="dxa"/>
            <w:shd w:val="clear" w:color="000000" w:fill="92D050"/>
            <w:vAlign w:val="center"/>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77,3%</w:t>
            </w:r>
          </w:p>
        </w:tc>
        <w:tc>
          <w:tcPr>
            <w:tcW w:w="642" w:type="dxa"/>
            <w:shd w:val="clear" w:color="000000" w:fill="92D050"/>
            <w:vAlign w:val="center"/>
            <w:hideMark/>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27</w:t>
            </w:r>
          </w:p>
        </w:tc>
        <w:tc>
          <w:tcPr>
            <w:tcW w:w="751" w:type="dxa"/>
            <w:shd w:val="clear" w:color="auto" w:fill="92D050"/>
            <w:vAlign w:val="center"/>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84,3%</w:t>
            </w:r>
          </w:p>
        </w:tc>
        <w:tc>
          <w:tcPr>
            <w:tcW w:w="555" w:type="dxa"/>
            <w:gridSpan w:val="2"/>
            <w:shd w:val="clear" w:color="000000" w:fill="00B050"/>
            <w:vAlign w:val="center"/>
            <w:hideMark/>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18</w:t>
            </w:r>
          </w:p>
        </w:tc>
        <w:tc>
          <w:tcPr>
            <w:tcW w:w="895" w:type="dxa"/>
            <w:shd w:val="clear" w:color="000000" w:fill="00B050"/>
            <w:vAlign w:val="center"/>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94,7%</w:t>
            </w:r>
          </w:p>
        </w:tc>
        <w:tc>
          <w:tcPr>
            <w:tcW w:w="492" w:type="dxa"/>
            <w:gridSpan w:val="2"/>
            <w:shd w:val="clear" w:color="000000" w:fill="00B050"/>
            <w:vAlign w:val="center"/>
            <w:hideMark/>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17</w:t>
            </w:r>
          </w:p>
        </w:tc>
        <w:tc>
          <w:tcPr>
            <w:tcW w:w="851" w:type="dxa"/>
            <w:gridSpan w:val="2"/>
            <w:shd w:val="clear" w:color="auto" w:fill="00B050"/>
            <w:vAlign w:val="center"/>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80,9%</w:t>
            </w:r>
          </w:p>
        </w:tc>
        <w:tc>
          <w:tcPr>
            <w:tcW w:w="650" w:type="dxa"/>
            <w:gridSpan w:val="2"/>
            <w:shd w:val="clear" w:color="000000" w:fill="92D050"/>
            <w:vAlign w:val="center"/>
            <w:hideMark/>
          </w:tcPr>
          <w:p w:rsidR="003E1B75" w:rsidRPr="00D229B0" w:rsidRDefault="003E1B75" w:rsidP="003E1B75">
            <w:pPr>
              <w:spacing w:after="0" w:line="240" w:lineRule="auto"/>
              <w:jc w:val="center"/>
              <w:rPr>
                <w:rFonts w:ascii="Times New Roman" w:eastAsia="Times New Roman" w:hAnsi="Times New Roman"/>
                <w:b/>
                <w:bCs/>
                <w:color w:val="000000"/>
                <w:sz w:val="18"/>
                <w:szCs w:val="18"/>
              </w:rPr>
            </w:pPr>
            <w:r w:rsidRPr="00D229B0">
              <w:rPr>
                <w:rFonts w:ascii="Times New Roman" w:eastAsia="Times New Roman" w:hAnsi="Times New Roman"/>
                <w:b/>
                <w:bCs/>
                <w:color w:val="000000"/>
                <w:sz w:val="18"/>
                <w:szCs w:val="18"/>
              </w:rPr>
              <w:t>172</w:t>
            </w:r>
          </w:p>
        </w:tc>
        <w:tc>
          <w:tcPr>
            <w:tcW w:w="767" w:type="dxa"/>
            <w:shd w:val="clear" w:color="000000" w:fill="92D050"/>
            <w:vAlign w:val="center"/>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81,1%</w:t>
            </w:r>
          </w:p>
        </w:tc>
        <w:tc>
          <w:tcPr>
            <w:tcW w:w="1015" w:type="dxa"/>
            <w:shd w:val="clear" w:color="000000" w:fill="92D050"/>
            <w:vAlign w:val="center"/>
            <w:hideMark/>
          </w:tcPr>
          <w:p w:rsidR="003E1B75" w:rsidRPr="00E53750" w:rsidRDefault="003E1B75" w:rsidP="003E1B75">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средний</w:t>
            </w:r>
          </w:p>
        </w:tc>
      </w:tr>
      <w:tr w:rsidR="00740F1C" w:rsidRPr="002F74BC" w:rsidTr="00E53750">
        <w:trPr>
          <w:trHeight w:val="315"/>
        </w:trPr>
        <w:tc>
          <w:tcPr>
            <w:tcW w:w="502" w:type="dxa"/>
            <w:vMerge/>
            <w:shd w:val="clear" w:color="auto" w:fill="auto"/>
            <w:vAlign w:val="center"/>
          </w:tcPr>
          <w:p w:rsidR="00740F1C" w:rsidRPr="00AC426B" w:rsidRDefault="00740F1C" w:rsidP="00740F1C">
            <w:pPr>
              <w:spacing w:after="0" w:line="240" w:lineRule="auto"/>
              <w:jc w:val="both"/>
              <w:rPr>
                <w:rFonts w:ascii="Times New Roman" w:eastAsia="Times New Roman" w:hAnsi="Times New Roman"/>
                <w:color w:val="000000"/>
                <w:sz w:val="20"/>
                <w:szCs w:val="20"/>
              </w:rPr>
            </w:pPr>
          </w:p>
        </w:tc>
        <w:tc>
          <w:tcPr>
            <w:tcW w:w="1486" w:type="dxa"/>
            <w:vMerge/>
            <w:vAlign w:val="center"/>
          </w:tcPr>
          <w:p w:rsidR="00740F1C" w:rsidRPr="00AC426B" w:rsidRDefault="00740F1C" w:rsidP="00740F1C">
            <w:pPr>
              <w:spacing w:after="0" w:line="240" w:lineRule="auto"/>
              <w:jc w:val="both"/>
              <w:rPr>
                <w:rFonts w:ascii="Times New Roman" w:hAnsi="Times New Roman"/>
                <w:sz w:val="20"/>
                <w:szCs w:val="20"/>
              </w:rPr>
            </w:pPr>
          </w:p>
        </w:tc>
        <w:tc>
          <w:tcPr>
            <w:tcW w:w="991" w:type="dxa"/>
            <w:shd w:val="clear" w:color="auto" w:fill="auto"/>
            <w:vAlign w:val="center"/>
          </w:tcPr>
          <w:p w:rsidR="00740F1C" w:rsidRPr="00AB0B36" w:rsidRDefault="00AB0B36" w:rsidP="00740F1C">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vAlign w:val="center"/>
          </w:tcPr>
          <w:p w:rsidR="00740F1C" w:rsidRPr="00E53750" w:rsidRDefault="00740F1C" w:rsidP="00740F1C">
            <w:pPr>
              <w:spacing w:after="0" w:line="240" w:lineRule="auto"/>
              <w:jc w:val="center"/>
              <w:rPr>
                <w:rFonts w:ascii="Times New Roman" w:eastAsia="Times New Roman" w:hAnsi="Times New Roman"/>
                <w:color w:val="000000"/>
                <w:sz w:val="20"/>
                <w:szCs w:val="20"/>
              </w:rPr>
            </w:pPr>
            <w:r w:rsidRPr="00E53750">
              <w:rPr>
                <w:rFonts w:ascii="Times New Roman" w:eastAsia="Times New Roman" w:hAnsi="Times New Roman"/>
                <w:color w:val="000000"/>
                <w:sz w:val="20"/>
                <w:szCs w:val="20"/>
              </w:rPr>
              <w:t>39</w:t>
            </w:r>
          </w:p>
        </w:tc>
        <w:tc>
          <w:tcPr>
            <w:tcW w:w="709" w:type="dxa"/>
            <w:shd w:val="clear" w:color="auto" w:fill="92D050"/>
            <w:vAlign w:val="center"/>
          </w:tcPr>
          <w:p w:rsidR="00740F1C" w:rsidRPr="00E53750" w:rsidRDefault="00740F1C" w:rsidP="00740F1C">
            <w:pPr>
              <w:spacing w:after="0" w:line="240" w:lineRule="auto"/>
              <w:jc w:val="center"/>
              <w:rPr>
                <w:rFonts w:ascii="Times New Roman" w:hAnsi="Times New Roman"/>
                <w:sz w:val="18"/>
                <w:szCs w:val="18"/>
              </w:rPr>
            </w:pPr>
            <w:r w:rsidRPr="00E53750">
              <w:rPr>
                <w:rFonts w:ascii="Times New Roman" w:hAnsi="Times New Roman"/>
                <w:sz w:val="18"/>
                <w:szCs w:val="18"/>
              </w:rPr>
              <w:t>73,6%</w:t>
            </w:r>
          </w:p>
        </w:tc>
        <w:tc>
          <w:tcPr>
            <w:tcW w:w="425" w:type="dxa"/>
            <w:shd w:val="clear" w:color="auto" w:fill="92D050"/>
            <w:vAlign w:val="center"/>
          </w:tcPr>
          <w:p w:rsidR="00740F1C" w:rsidRPr="00E53750" w:rsidRDefault="00740F1C" w:rsidP="00740F1C">
            <w:pPr>
              <w:spacing w:after="0" w:line="240" w:lineRule="auto"/>
              <w:jc w:val="center"/>
              <w:rPr>
                <w:rFonts w:ascii="Times New Roman" w:hAnsi="Times New Roman"/>
                <w:sz w:val="20"/>
                <w:szCs w:val="20"/>
              </w:rPr>
            </w:pPr>
            <w:r w:rsidRPr="00E53750">
              <w:rPr>
                <w:rFonts w:ascii="Times New Roman" w:hAnsi="Times New Roman"/>
                <w:sz w:val="20"/>
                <w:szCs w:val="20"/>
              </w:rPr>
              <w:t>19</w:t>
            </w:r>
          </w:p>
        </w:tc>
        <w:tc>
          <w:tcPr>
            <w:tcW w:w="709" w:type="dxa"/>
            <w:shd w:val="clear" w:color="auto" w:fill="92D050"/>
            <w:vAlign w:val="center"/>
          </w:tcPr>
          <w:p w:rsidR="00740F1C" w:rsidRPr="00E53750" w:rsidRDefault="00F952DA" w:rsidP="00740F1C">
            <w:pPr>
              <w:spacing w:after="0" w:line="240" w:lineRule="auto"/>
              <w:jc w:val="center"/>
              <w:rPr>
                <w:rFonts w:ascii="Times New Roman" w:hAnsi="Times New Roman"/>
                <w:sz w:val="18"/>
                <w:szCs w:val="18"/>
              </w:rPr>
            </w:pPr>
            <w:r w:rsidRPr="00E53750">
              <w:rPr>
                <w:rFonts w:ascii="Times New Roman" w:hAnsi="Times New Roman"/>
                <w:sz w:val="18"/>
                <w:szCs w:val="18"/>
              </w:rPr>
              <w:t>86,4%</w:t>
            </w:r>
          </w:p>
        </w:tc>
        <w:tc>
          <w:tcPr>
            <w:tcW w:w="425" w:type="dxa"/>
            <w:shd w:val="clear" w:color="auto" w:fill="92D050"/>
            <w:vAlign w:val="center"/>
          </w:tcPr>
          <w:p w:rsidR="00740F1C" w:rsidRPr="00E53750" w:rsidRDefault="00740F1C" w:rsidP="00740F1C">
            <w:pPr>
              <w:spacing w:after="0" w:line="240" w:lineRule="auto"/>
              <w:jc w:val="center"/>
              <w:rPr>
                <w:rFonts w:ascii="Times New Roman" w:hAnsi="Times New Roman"/>
                <w:sz w:val="20"/>
                <w:szCs w:val="20"/>
              </w:rPr>
            </w:pPr>
            <w:r w:rsidRPr="00E53750">
              <w:rPr>
                <w:rFonts w:ascii="Times New Roman" w:hAnsi="Times New Roman"/>
                <w:sz w:val="20"/>
                <w:szCs w:val="20"/>
              </w:rPr>
              <w:t>21</w:t>
            </w:r>
          </w:p>
        </w:tc>
        <w:tc>
          <w:tcPr>
            <w:tcW w:w="748" w:type="dxa"/>
            <w:shd w:val="clear" w:color="auto" w:fill="92D050"/>
            <w:vAlign w:val="center"/>
          </w:tcPr>
          <w:p w:rsidR="00740F1C" w:rsidRPr="00E53750" w:rsidRDefault="00F952DA" w:rsidP="00740F1C">
            <w:pPr>
              <w:spacing w:after="0" w:line="240" w:lineRule="auto"/>
              <w:jc w:val="center"/>
              <w:rPr>
                <w:rFonts w:ascii="Times New Roman" w:hAnsi="Times New Roman"/>
                <w:sz w:val="20"/>
                <w:szCs w:val="20"/>
              </w:rPr>
            </w:pPr>
            <w:r w:rsidRPr="00E53750">
              <w:rPr>
                <w:rFonts w:ascii="Times New Roman" w:hAnsi="Times New Roman"/>
                <w:sz w:val="20"/>
                <w:szCs w:val="20"/>
              </w:rPr>
              <w:t>72,4%</w:t>
            </w:r>
          </w:p>
        </w:tc>
        <w:tc>
          <w:tcPr>
            <w:tcW w:w="502" w:type="dxa"/>
            <w:gridSpan w:val="2"/>
            <w:shd w:val="clear" w:color="auto" w:fill="92D050"/>
            <w:vAlign w:val="center"/>
          </w:tcPr>
          <w:p w:rsidR="00740F1C" w:rsidRPr="00E53750" w:rsidRDefault="00740F1C" w:rsidP="00740F1C">
            <w:pPr>
              <w:spacing w:after="0" w:line="240" w:lineRule="auto"/>
              <w:jc w:val="center"/>
              <w:rPr>
                <w:rFonts w:ascii="Times New Roman" w:hAnsi="Times New Roman"/>
                <w:sz w:val="20"/>
                <w:szCs w:val="20"/>
              </w:rPr>
            </w:pPr>
            <w:r w:rsidRPr="00E53750">
              <w:rPr>
                <w:rFonts w:ascii="Times New Roman" w:hAnsi="Times New Roman"/>
                <w:sz w:val="20"/>
                <w:szCs w:val="20"/>
              </w:rPr>
              <w:t>11</w:t>
            </w:r>
          </w:p>
        </w:tc>
        <w:tc>
          <w:tcPr>
            <w:tcW w:w="735" w:type="dxa"/>
            <w:shd w:val="clear" w:color="auto" w:fill="92D050"/>
            <w:vAlign w:val="center"/>
          </w:tcPr>
          <w:p w:rsidR="00740F1C" w:rsidRPr="00E53750" w:rsidRDefault="00F952DA" w:rsidP="00740F1C">
            <w:pPr>
              <w:spacing w:after="0" w:line="240" w:lineRule="auto"/>
              <w:jc w:val="center"/>
              <w:rPr>
                <w:rFonts w:ascii="Times New Roman" w:hAnsi="Times New Roman"/>
                <w:sz w:val="20"/>
                <w:szCs w:val="20"/>
              </w:rPr>
            </w:pPr>
            <w:r w:rsidRPr="00E53750">
              <w:rPr>
                <w:rFonts w:ascii="Times New Roman" w:hAnsi="Times New Roman"/>
                <w:sz w:val="20"/>
                <w:szCs w:val="20"/>
              </w:rPr>
              <w:t>78,6%</w:t>
            </w:r>
          </w:p>
        </w:tc>
        <w:tc>
          <w:tcPr>
            <w:tcW w:w="608" w:type="dxa"/>
            <w:shd w:val="clear" w:color="auto" w:fill="92D050"/>
            <w:vAlign w:val="center"/>
          </w:tcPr>
          <w:p w:rsidR="00740F1C" w:rsidRPr="00E53750" w:rsidRDefault="00740F1C" w:rsidP="00740F1C">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16</w:t>
            </w:r>
          </w:p>
        </w:tc>
        <w:tc>
          <w:tcPr>
            <w:tcW w:w="842" w:type="dxa"/>
            <w:shd w:val="clear" w:color="auto" w:fill="92D050"/>
            <w:vAlign w:val="center"/>
          </w:tcPr>
          <w:p w:rsidR="00740F1C" w:rsidRPr="00E53750" w:rsidRDefault="00F952DA" w:rsidP="00740F1C">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66,7%</w:t>
            </w:r>
          </w:p>
        </w:tc>
        <w:tc>
          <w:tcPr>
            <w:tcW w:w="642" w:type="dxa"/>
            <w:shd w:val="clear" w:color="auto" w:fill="92D050"/>
            <w:vAlign w:val="center"/>
          </w:tcPr>
          <w:p w:rsidR="00740F1C" w:rsidRPr="00E53750" w:rsidRDefault="00740F1C" w:rsidP="00740F1C">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23</w:t>
            </w:r>
          </w:p>
        </w:tc>
        <w:tc>
          <w:tcPr>
            <w:tcW w:w="751" w:type="dxa"/>
            <w:shd w:val="clear" w:color="auto" w:fill="92D050"/>
            <w:vAlign w:val="center"/>
          </w:tcPr>
          <w:p w:rsidR="00740F1C" w:rsidRPr="00E53750" w:rsidRDefault="00F952DA" w:rsidP="00740F1C">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74,2%</w:t>
            </w:r>
          </w:p>
        </w:tc>
        <w:tc>
          <w:tcPr>
            <w:tcW w:w="555" w:type="dxa"/>
            <w:gridSpan w:val="2"/>
            <w:shd w:val="clear" w:color="auto" w:fill="00B050"/>
            <w:vAlign w:val="center"/>
          </w:tcPr>
          <w:p w:rsidR="00740F1C" w:rsidRPr="00E53750" w:rsidRDefault="00740F1C" w:rsidP="00740F1C">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18</w:t>
            </w:r>
          </w:p>
        </w:tc>
        <w:tc>
          <w:tcPr>
            <w:tcW w:w="895" w:type="dxa"/>
            <w:shd w:val="clear" w:color="auto" w:fill="00B050"/>
            <w:vAlign w:val="center"/>
          </w:tcPr>
          <w:p w:rsidR="00740F1C" w:rsidRPr="00E53750" w:rsidRDefault="00F952DA" w:rsidP="00740F1C">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94,7%</w:t>
            </w:r>
          </w:p>
        </w:tc>
        <w:tc>
          <w:tcPr>
            <w:tcW w:w="492" w:type="dxa"/>
            <w:gridSpan w:val="2"/>
            <w:shd w:val="clear" w:color="auto" w:fill="92D050"/>
            <w:vAlign w:val="center"/>
          </w:tcPr>
          <w:p w:rsidR="00740F1C" w:rsidRPr="00E53750" w:rsidRDefault="00740F1C" w:rsidP="00740F1C">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15</w:t>
            </w:r>
          </w:p>
        </w:tc>
        <w:tc>
          <w:tcPr>
            <w:tcW w:w="851" w:type="dxa"/>
            <w:gridSpan w:val="2"/>
            <w:shd w:val="clear" w:color="auto" w:fill="92D050"/>
            <w:vAlign w:val="center"/>
          </w:tcPr>
          <w:p w:rsidR="00740F1C" w:rsidRPr="00E53750" w:rsidRDefault="00F952DA" w:rsidP="00740F1C">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71,4%</w:t>
            </w:r>
          </w:p>
        </w:tc>
        <w:tc>
          <w:tcPr>
            <w:tcW w:w="650" w:type="dxa"/>
            <w:gridSpan w:val="2"/>
            <w:shd w:val="clear" w:color="auto" w:fill="92D050"/>
            <w:vAlign w:val="center"/>
          </w:tcPr>
          <w:p w:rsidR="00740F1C" w:rsidRPr="00D229B0" w:rsidRDefault="00740F1C" w:rsidP="00740F1C">
            <w:pPr>
              <w:spacing w:after="0" w:line="240" w:lineRule="auto"/>
              <w:jc w:val="center"/>
              <w:rPr>
                <w:rFonts w:ascii="Times New Roman" w:eastAsia="Times New Roman" w:hAnsi="Times New Roman"/>
                <w:b/>
                <w:bCs/>
                <w:color w:val="000000"/>
                <w:sz w:val="18"/>
                <w:szCs w:val="18"/>
              </w:rPr>
            </w:pPr>
            <w:r w:rsidRPr="00D229B0">
              <w:rPr>
                <w:rFonts w:ascii="Times New Roman" w:eastAsia="Times New Roman" w:hAnsi="Times New Roman"/>
                <w:b/>
                <w:bCs/>
                <w:color w:val="000000"/>
                <w:sz w:val="18"/>
                <w:szCs w:val="18"/>
              </w:rPr>
              <w:t>162</w:t>
            </w:r>
          </w:p>
        </w:tc>
        <w:tc>
          <w:tcPr>
            <w:tcW w:w="767" w:type="dxa"/>
            <w:shd w:val="clear" w:color="auto" w:fill="92D050"/>
            <w:vAlign w:val="center"/>
          </w:tcPr>
          <w:p w:rsidR="00740F1C" w:rsidRPr="00E53750" w:rsidRDefault="00F952DA" w:rsidP="00740F1C">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76%</w:t>
            </w:r>
          </w:p>
        </w:tc>
        <w:tc>
          <w:tcPr>
            <w:tcW w:w="1015" w:type="dxa"/>
            <w:shd w:val="clear" w:color="auto" w:fill="92D050"/>
            <w:vAlign w:val="center"/>
          </w:tcPr>
          <w:p w:rsidR="00740F1C" w:rsidRPr="00E53750" w:rsidRDefault="00740F1C" w:rsidP="00740F1C">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средний</w:t>
            </w:r>
          </w:p>
        </w:tc>
      </w:tr>
      <w:tr w:rsidR="00D42DE3" w:rsidRPr="002F74BC" w:rsidTr="00E53750">
        <w:trPr>
          <w:trHeight w:val="315"/>
        </w:trPr>
        <w:tc>
          <w:tcPr>
            <w:tcW w:w="15728" w:type="dxa"/>
            <w:gridSpan w:val="27"/>
            <w:shd w:val="clear" w:color="auto" w:fill="auto"/>
            <w:vAlign w:val="center"/>
          </w:tcPr>
          <w:p w:rsidR="00D42DE3" w:rsidRPr="00E53750" w:rsidRDefault="00D42DE3" w:rsidP="00740F1C">
            <w:pPr>
              <w:spacing w:after="0" w:line="240" w:lineRule="auto"/>
              <w:jc w:val="center"/>
              <w:rPr>
                <w:rFonts w:ascii="Times New Roman" w:eastAsia="Times New Roman" w:hAnsi="Times New Roman"/>
                <w:bCs/>
                <w:color w:val="000000"/>
                <w:sz w:val="18"/>
                <w:szCs w:val="18"/>
              </w:rPr>
            </w:pPr>
          </w:p>
        </w:tc>
      </w:tr>
      <w:tr w:rsidR="00AB0B36" w:rsidRPr="002F74BC" w:rsidTr="00E53750">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2</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sz w:val="20"/>
                <w:szCs w:val="20"/>
              </w:rPr>
              <w:t>МАОУ «Городская гимназия № 1»</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33</w:t>
            </w:r>
          </w:p>
        </w:tc>
        <w:tc>
          <w:tcPr>
            <w:tcW w:w="709"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62,2%</w:t>
            </w:r>
          </w:p>
        </w:tc>
        <w:tc>
          <w:tcPr>
            <w:tcW w:w="425"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16</w:t>
            </w:r>
          </w:p>
        </w:tc>
        <w:tc>
          <w:tcPr>
            <w:tcW w:w="709"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72,7%</w:t>
            </w:r>
          </w:p>
        </w:tc>
        <w:tc>
          <w:tcPr>
            <w:tcW w:w="425"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18</w:t>
            </w:r>
          </w:p>
        </w:tc>
        <w:tc>
          <w:tcPr>
            <w:tcW w:w="748"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62,0%</w:t>
            </w:r>
          </w:p>
        </w:tc>
        <w:tc>
          <w:tcPr>
            <w:tcW w:w="502" w:type="dxa"/>
            <w:gridSpan w:val="2"/>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10</w:t>
            </w:r>
          </w:p>
        </w:tc>
        <w:tc>
          <w:tcPr>
            <w:tcW w:w="735"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71,4%</w:t>
            </w:r>
          </w:p>
        </w:tc>
        <w:tc>
          <w:tcPr>
            <w:tcW w:w="608"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14</w:t>
            </w:r>
          </w:p>
        </w:tc>
        <w:tc>
          <w:tcPr>
            <w:tcW w:w="842"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63,6%</w:t>
            </w:r>
          </w:p>
        </w:tc>
        <w:tc>
          <w:tcPr>
            <w:tcW w:w="642"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24</w:t>
            </w:r>
          </w:p>
        </w:tc>
        <w:tc>
          <w:tcPr>
            <w:tcW w:w="751"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75%</w:t>
            </w:r>
          </w:p>
        </w:tc>
        <w:tc>
          <w:tcPr>
            <w:tcW w:w="555" w:type="dxa"/>
            <w:gridSpan w:val="2"/>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14</w:t>
            </w:r>
          </w:p>
        </w:tc>
        <w:tc>
          <w:tcPr>
            <w:tcW w:w="895"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73,7%</w:t>
            </w:r>
          </w:p>
        </w:tc>
        <w:tc>
          <w:tcPr>
            <w:tcW w:w="492" w:type="dxa"/>
            <w:gridSpan w:val="2"/>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14</w:t>
            </w:r>
          </w:p>
        </w:tc>
        <w:tc>
          <w:tcPr>
            <w:tcW w:w="851" w:type="dxa"/>
            <w:gridSpan w:val="2"/>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66,6%</w:t>
            </w:r>
          </w:p>
        </w:tc>
        <w:tc>
          <w:tcPr>
            <w:tcW w:w="650" w:type="dxa"/>
            <w:gridSpan w:val="2"/>
            <w:shd w:val="clear" w:color="000000" w:fill="92D050"/>
            <w:vAlign w:val="center"/>
            <w:hideMark/>
          </w:tcPr>
          <w:p w:rsidR="00AB0B36" w:rsidRPr="00D229B0" w:rsidRDefault="00AB0B36" w:rsidP="00AB0B36">
            <w:pPr>
              <w:spacing w:after="0" w:line="240" w:lineRule="auto"/>
              <w:jc w:val="center"/>
              <w:rPr>
                <w:rFonts w:ascii="Times New Roman" w:eastAsia="Times New Roman" w:hAnsi="Times New Roman"/>
                <w:b/>
                <w:bCs/>
                <w:color w:val="000000"/>
                <w:sz w:val="18"/>
                <w:szCs w:val="18"/>
              </w:rPr>
            </w:pPr>
            <w:r w:rsidRPr="00D229B0">
              <w:rPr>
                <w:rFonts w:ascii="Times New Roman" w:eastAsia="Times New Roman" w:hAnsi="Times New Roman"/>
                <w:b/>
                <w:bCs/>
                <w:color w:val="000000"/>
                <w:sz w:val="18"/>
                <w:szCs w:val="18"/>
              </w:rPr>
              <w:t>143</w:t>
            </w:r>
          </w:p>
        </w:tc>
        <w:tc>
          <w:tcPr>
            <w:tcW w:w="767"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67,4%</w:t>
            </w:r>
          </w:p>
        </w:tc>
        <w:tc>
          <w:tcPr>
            <w:tcW w:w="1015"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средний</w:t>
            </w:r>
          </w:p>
        </w:tc>
      </w:tr>
      <w:tr w:rsidR="00AB0B36" w:rsidRPr="002F74BC" w:rsidTr="00E53750">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sz w:val="20"/>
                <w:szCs w:val="20"/>
              </w:rPr>
            </w:pPr>
            <w:r w:rsidRPr="00E53750">
              <w:rPr>
                <w:rFonts w:ascii="Times New Roman" w:eastAsia="Times New Roman" w:hAnsi="Times New Roman"/>
                <w:sz w:val="20"/>
                <w:szCs w:val="20"/>
              </w:rPr>
              <w:t>37</w:t>
            </w:r>
          </w:p>
        </w:tc>
        <w:tc>
          <w:tcPr>
            <w:tcW w:w="709" w:type="dxa"/>
            <w:shd w:val="clear" w:color="auto" w:fill="92D050"/>
            <w:vAlign w:val="center"/>
          </w:tcPr>
          <w:p w:rsidR="00AB0B36" w:rsidRPr="00E53750" w:rsidRDefault="00AB0B36" w:rsidP="00AB0B36">
            <w:pPr>
              <w:spacing w:after="0" w:line="240" w:lineRule="auto"/>
              <w:jc w:val="center"/>
              <w:rPr>
                <w:rFonts w:ascii="Times New Roman" w:hAnsi="Times New Roman"/>
                <w:sz w:val="18"/>
                <w:szCs w:val="18"/>
              </w:rPr>
            </w:pPr>
            <w:r w:rsidRPr="00E53750">
              <w:rPr>
                <w:rFonts w:ascii="Times New Roman" w:hAnsi="Times New Roman"/>
                <w:sz w:val="18"/>
                <w:szCs w:val="18"/>
              </w:rPr>
              <w:t>69,8%</w:t>
            </w:r>
          </w:p>
        </w:tc>
        <w:tc>
          <w:tcPr>
            <w:tcW w:w="42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17</w:t>
            </w:r>
          </w:p>
        </w:tc>
        <w:tc>
          <w:tcPr>
            <w:tcW w:w="709" w:type="dxa"/>
            <w:shd w:val="clear" w:color="auto" w:fill="92D050"/>
            <w:vAlign w:val="center"/>
          </w:tcPr>
          <w:p w:rsidR="00AB0B36" w:rsidRPr="00E53750" w:rsidRDefault="00AB0B36" w:rsidP="00AB0B36">
            <w:pPr>
              <w:spacing w:after="0" w:line="240" w:lineRule="auto"/>
              <w:jc w:val="center"/>
              <w:rPr>
                <w:rFonts w:ascii="Times New Roman" w:hAnsi="Times New Roman"/>
                <w:sz w:val="18"/>
                <w:szCs w:val="18"/>
              </w:rPr>
            </w:pPr>
            <w:r w:rsidRPr="00E53750">
              <w:rPr>
                <w:rFonts w:ascii="Times New Roman" w:hAnsi="Times New Roman"/>
                <w:sz w:val="18"/>
                <w:szCs w:val="18"/>
              </w:rPr>
              <w:t>77,3%</w:t>
            </w:r>
          </w:p>
        </w:tc>
        <w:tc>
          <w:tcPr>
            <w:tcW w:w="42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18</w:t>
            </w:r>
          </w:p>
        </w:tc>
        <w:tc>
          <w:tcPr>
            <w:tcW w:w="748"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62%</w:t>
            </w:r>
          </w:p>
        </w:tc>
        <w:tc>
          <w:tcPr>
            <w:tcW w:w="502" w:type="dxa"/>
            <w:gridSpan w:val="2"/>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11</w:t>
            </w:r>
          </w:p>
        </w:tc>
        <w:tc>
          <w:tcPr>
            <w:tcW w:w="73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78,6%</w:t>
            </w:r>
          </w:p>
        </w:tc>
        <w:tc>
          <w:tcPr>
            <w:tcW w:w="608"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16</w:t>
            </w:r>
          </w:p>
        </w:tc>
        <w:tc>
          <w:tcPr>
            <w:tcW w:w="842"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66,7%</w:t>
            </w:r>
          </w:p>
        </w:tc>
        <w:tc>
          <w:tcPr>
            <w:tcW w:w="642"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sz w:val="20"/>
                <w:szCs w:val="20"/>
              </w:rPr>
            </w:pPr>
            <w:r w:rsidRPr="00E53750">
              <w:rPr>
                <w:rFonts w:ascii="Times New Roman" w:hAnsi="Times New Roman"/>
                <w:sz w:val="20"/>
                <w:szCs w:val="20"/>
              </w:rPr>
              <w:t>23</w:t>
            </w:r>
          </w:p>
        </w:tc>
        <w:tc>
          <w:tcPr>
            <w:tcW w:w="751"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sz w:val="20"/>
                <w:szCs w:val="20"/>
              </w:rPr>
            </w:pPr>
            <w:r w:rsidRPr="00E53750">
              <w:rPr>
                <w:rFonts w:ascii="Times New Roman" w:eastAsia="Times New Roman" w:hAnsi="Times New Roman"/>
                <w:bCs/>
                <w:sz w:val="20"/>
                <w:szCs w:val="20"/>
              </w:rPr>
              <w:t>74,2%</w:t>
            </w:r>
          </w:p>
        </w:tc>
        <w:tc>
          <w:tcPr>
            <w:tcW w:w="555" w:type="dxa"/>
            <w:gridSpan w:val="2"/>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sz w:val="20"/>
                <w:szCs w:val="20"/>
              </w:rPr>
            </w:pPr>
            <w:r w:rsidRPr="00E53750">
              <w:rPr>
                <w:rFonts w:ascii="Times New Roman" w:hAnsi="Times New Roman"/>
                <w:sz w:val="20"/>
                <w:szCs w:val="20"/>
              </w:rPr>
              <w:t>15</w:t>
            </w:r>
          </w:p>
        </w:tc>
        <w:tc>
          <w:tcPr>
            <w:tcW w:w="895"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sz w:val="20"/>
                <w:szCs w:val="20"/>
              </w:rPr>
            </w:pPr>
            <w:r w:rsidRPr="00E53750">
              <w:rPr>
                <w:rFonts w:ascii="Times New Roman" w:eastAsia="Times New Roman" w:hAnsi="Times New Roman"/>
                <w:bCs/>
                <w:sz w:val="20"/>
                <w:szCs w:val="20"/>
              </w:rPr>
              <w:t>79%</w:t>
            </w:r>
          </w:p>
        </w:tc>
        <w:tc>
          <w:tcPr>
            <w:tcW w:w="492" w:type="dxa"/>
            <w:gridSpan w:val="2"/>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sz w:val="20"/>
                <w:szCs w:val="20"/>
              </w:rPr>
            </w:pPr>
            <w:r w:rsidRPr="00E53750">
              <w:rPr>
                <w:rFonts w:ascii="Times New Roman" w:hAnsi="Times New Roman"/>
                <w:sz w:val="20"/>
                <w:szCs w:val="20"/>
              </w:rPr>
              <w:t>14</w:t>
            </w:r>
          </w:p>
        </w:tc>
        <w:tc>
          <w:tcPr>
            <w:tcW w:w="851" w:type="dxa"/>
            <w:gridSpan w:val="2"/>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sz w:val="20"/>
                <w:szCs w:val="20"/>
              </w:rPr>
            </w:pPr>
            <w:r w:rsidRPr="00E53750">
              <w:rPr>
                <w:rFonts w:ascii="Times New Roman" w:eastAsia="Times New Roman" w:hAnsi="Times New Roman"/>
                <w:bCs/>
                <w:sz w:val="20"/>
                <w:szCs w:val="20"/>
              </w:rPr>
              <w:t>66,6%</w:t>
            </w:r>
          </w:p>
        </w:tc>
        <w:tc>
          <w:tcPr>
            <w:tcW w:w="650" w:type="dxa"/>
            <w:gridSpan w:val="2"/>
            <w:shd w:val="clear" w:color="auto" w:fill="92D050"/>
            <w:vAlign w:val="center"/>
          </w:tcPr>
          <w:p w:rsidR="00AB0B36" w:rsidRPr="00D229B0" w:rsidRDefault="00AB0B36" w:rsidP="00AB0B36">
            <w:pPr>
              <w:spacing w:after="0" w:line="240" w:lineRule="auto"/>
              <w:jc w:val="center"/>
              <w:rPr>
                <w:rFonts w:ascii="Times New Roman" w:eastAsia="Times New Roman" w:hAnsi="Times New Roman"/>
                <w:b/>
                <w:bCs/>
                <w:sz w:val="20"/>
                <w:szCs w:val="20"/>
              </w:rPr>
            </w:pPr>
            <w:r w:rsidRPr="00D229B0">
              <w:rPr>
                <w:rFonts w:ascii="Times New Roman" w:hAnsi="Times New Roman"/>
                <w:b/>
                <w:sz w:val="20"/>
                <w:szCs w:val="20"/>
              </w:rPr>
              <w:t>151</w:t>
            </w:r>
          </w:p>
        </w:tc>
        <w:tc>
          <w:tcPr>
            <w:tcW w:w="767"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70,9%</w:t>
            </w:r>
          </w:p>
        </w:tc>
        <w:tc>
          <w:tcPr>
            <w:tcW w:w="101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средний</w:t>
            </w:r>
          </w:p>
        </w:tc>
      </w:tr>
      <w:tr w:rsidR="00D42DE3" w:rsidRPr="002F74BC" w:rsidTr="00E53750">
        <w:trPr>
          <w:trHeight w:val="315"/>
        </w:trPr>
        <w:tc>
          <w:tcPr>
            <w:tcW w:w="15728" w:type="dxa"/>
            <w:gridSpan w:val="27"/>
            <w:shd w:val="clear" w:color="auto" w:fill="auto"/>
            <w:vAlign w:val="center"/>
          </w:tcPr>
          <w:p w:rsidR="00D42DE3" w:rsidRPr="00E53750" w:rsidRDefault="00D42DE3" w:rsidP="008E6889">
            <w:pPr>
              <w:spacing w:after="0" w:line="240" w:lineRule="auto"/>
              <w:jc w:val="center"/>
              <w:rPr>
                <w:rFonts w:ascii="Times New Roman" w:hAnsi="Times New Roman"/>
                <w:sz w:val="20"/>
                <w:szCs w:val="20"/>
              </w:rPr>
            </w:pPr>
          </w:p>
        </w:tc>
      </w:tr>
      <w:tr w:rsidR="00AB0B36" w:rsidRPr="002F74BC" w:rsidTr="00E53750">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3</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sz w:val="20"/>
                <w:szCs w:val="20"/>
              </w:rPr>
              <w:t>МБОУ «СОШ №1»</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34</w:t>
            </w:r>
          </w:p>
        </w:tc>
        <w:tc>
          <w:tcPr>
            <w:tcW w:w="709"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64,1%</w:t>
            </w:r>
          </w:p>
        </w:tc>
        <w:tc>
          <w:tcPr>
            <w:tcW w:w="425" w:type="dxa"/>
            <w:shd w:val="clear" w:color="000000" w:fill="00B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20</w:t>
            </w:r>
          </w:p>
        </w:tc>
        <w:tc>
          <w:tcPr>
            <w:tcW w:w="709" w:type="dxa"/>
            <w:shd w:val="clear" w:color="auto" w:fill="00B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90,9%</w:t>
            </w:r>
          </w:p>
        </w:tc>
        <w:tc>
          <w:tcPr>
            <w:tcW w:w="425"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24</w:t>
            </w:r>
          </w:p>
        </w:tc>
        <w:tc>
          <w:tcPr>
            <w:tcW w:w="748"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82,7%</w:t>
            </w:r>
          </w:p>
        </w:tc>
        <w:tc>
          <w:tcPr>
            <w:tcW w:w="502" w:type="dxa"/>
            <w:gridSpan w:val="2"/>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10</w:t>
            </w:r>
          </w:p>
        </w:tc>
        <w:tc>
          <w:tcPr>
            <w:tcW w:w="735"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71,4%</w:t>
            </w:r>
          </w:p>
        </w:tc>
        <w:tc>
          <w:tcPr>
            <w:tcW w:w="608"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16</w:t>
            </w:r>
          </w:p>
        </w:tc>
        <w:tc>
          <w:tcPr>
            <w:tcW w:w="842"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72,7%</w:t>
            </w:r>
          </w:p>
        </w:tc>
        <w:tc>
          <w:tcPr>
            <w:tcW w:w="642"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25</w:t>
            </w:r>
          </w:p>
        </w:tc>
        <w:tc>
          <w:tcPr>
            <w:tcW w:w="751"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78,1%</w:t>
            </w:r>
          </w:p>
        </w:tc>
        <w:tc>
          <w:tcPr>
            <w:tcW w:w="555" w:type="dxa"/>
            <w:gridSpan w:val="2"/>
            <w:shd w:val="clear" w:color="000000" w:fill="00B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17</w:t>
            </w:r>
          </w:p>
        </w:tc>
        <w:tc>
          <w:tcPr>
            <w:tcW w:w="895" w:type="dxa"/>
            <w:shd w:val="clear" w:color="auto" w:fill="00B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89,5%</w:t>
            </w:r>
          </w:p>
        </w:tc>
        <w:tc>
          <w:tcPr>
            <w:tcW w:w="492" w:type="dxa"/>
            <w:gridSpan w:val="2"/>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15</w:t>
            </w:r>
          </w:p>
        </w:tc>
        <w:tc>
          <w:tcPr>
            <w:tcW w:w="851" w:type="dxa"/>
            <w:gridSpan w:val="2"/>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71,4%</w:t>
            </w:r>
          </w:p>
        </w:tc>
        <w:tc>
          <w:tcPr>
            <w:tcW w:w="650" w:type="dxa"/>
            <w:gridSpan w:val="2"/>
            <w:shd w:val="clear" w:color="000000" w:fill="92D050"/>
            <w:vAlign w:val="center"/>
            <w:hideMark/>
          </w:tcPr>
          <w:p w:rsidR="00AB0B36" w:rsidRPr="00D229B0" w:rsidRDefault="00AB0B36" w:rsidP="00AB0B36">
            <w:pPr>
              <w:spacing w:after="0" w:line="240" w:lineRule="auto"/>
              <w:jc w:val="center"/>
              <w:rPr>
                <w:rFonts w:ascii="Times New Roman" w:eastAsia="Times New Roman" w:hAnsi="Times New Roman"/>
                <w:b/>
                <w:bCs/>
                <w:color w:val="000000"/>
                <w:sz w:val="18"/>
                <w:szCs w:val="18"/>
              </w:rPr>
            </w:pPr>
            <w:r w:rsidRPr="00D229B0">
              <w:rPr>
                <w:rFonts w:ascii="Times New Roman" w:eastAsia="Times New Roman" w:hAnsi="Times New Roman"/>
                <w:b/>
                <w:bCs/>
                <w:color w:val="000000"/>
                <w:sz w:val="18"/>
                <w:szCs w:val="18"/>
              </w:rPr>
              <w:t>161</w:t>
            </w:r>
          </w:p>
        </w:tc>
        <w:tc>
          <w:tcPr>
            <w:tcW w:w="767"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75,9%</w:t>
            </w:r>
          </w:p>
        </w:tc>
        <w:tc>
          <w:tcPr>
            <w:tcW w:w="1015"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средний</w:t>
            </w:r>
          </w:p>
        </w:tc>
      </w:tr>
      <w:tr w:rsidR="00AB0B36" w:rsidRPr="002F74BC" w:rsidTr="00E53750">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color w:val="000000"/>
                <w:sz w:val="20"/>
                <w:szCs w:val="20"/>
              </w:rPr>
            </w:pPr>
            <w:r w:rsidRPr="00E53750">
              <w:rPr>
                <w:rFonts w:ascii="Times New Roman" w:eastAsia="Times New Roman" w:hAnsi="Times New Roman"/>
                <w:color w:val="000000"/>
                <w:sz w:val="20"/>
                <w:szCs w:val="20"/>
              </w:rPr>
              <w:t>37</w:t>
            </w:r>
          </w:p>
        </w:tc>
        <w:tc>
          <w:tcPr>
            <w:tcW w:w="709"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18"/>
                <w:szCs w:val="18"/>
              </w:rPr>
              <w:t>69,8%</w:t>
            </w:r>
          </w:p>
        </w:tc>
        <w:tc>
          <w:tcPr>
            <w:tcW w:w="42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19</w:t>
            </w:r>
          </w:p>
        </w:tc>
        <w:tc>
          <w:tcPr>
            <w:tcW w:w="709" w:type="dxa"/>
            <w:shd w:val="clear" w:color="auto" w:fill="92D050"/>
            <w:vAlign w:val="center"/>
          </w:tcPr>
          <w:p w:rsidR="00AB0B36" w:rsidRPr="00E53750" w:rsidRDefault="00AB0B36" w:rsidP="00AB0B36">
            <w:pPr>
              <w:spacing w:after="0" w:line="240" w:lineRule="auto"/>
              <w:jc w:val="center"/>
              <w:rPr>
                <w:rFonts w:ascii="Times New Roman" w:hAnsi="Times New Roman"/>
                <w:sz w:val="18"/>
                <w:szCs w:val="18"/>
              </w:rPr>
            </w:pPr>
            <w:r w:rsidRPr="00E53750">
              <w:rPr>
                <w:rFonts w:ascii="Times New Roman" w:hAnsi="Times New Roman"/>
                <w:sz w:val="18"/>
                <w:szCs w:val="18"/>
              </w:rPr>
              <w:t>86,4%</w:t>
            </w:r>
          </w:p>
        </w:tc>
        <w:tc>
          <w:tcPr>
            <w:tcW w:w="42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24</w:t>
            </w:r>
          </w:p>
        </w:tc>
        <w:tc>
          <w:tcPr>
            <w:tcW w:w="748"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82,8%</w:t>
            </w:r>
          </w:p>
        </w:tc>
        <w:tc>
          <w:tcPr>
            <w:tcW w:w="502" w:type="dxa"/>
            <w:gridSpan w:val="2"/>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11</w:t>
            </w:r>
          </w:p>
        </w:tc>
        <w:tc>
          <w:tcPr>
            <w:tcW w:w="73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78,6%</w:t>
            </w:r>
          </w:p>
        </w:tc>
        <w:tc>
          <w:tcPr>
            <w:tcW w:w="608" w:type="dxa"/>
            <w:shd w:val="clear" w:color="auto" w:fill="92D050"/>
            <w:vAlign w:val="center"/>
          </w:tcPr>
          <w:p w:rsidR="00AB0B36" w:rsidRPr="00E53750" w:rsidRDefault="00AB0B36" w:rsidP="00AB0B36">
            <w:pPr>
              <w:spacing w:after="0" w:line="240" w:lineRule="auto"/>
              <w:jc w:val="center"/>
              <w:rPr>
                <w:rFonts w:ascii="Times New Roman" w:hAnsi="Times New Roman"/>
                <w:color w:val="000000"/>
                <w:sz w:val="20"/>
                <w:szCs w:val="20"/>
              </w:rPr>
            </w:pPr>
            <w:r w:rsidRPr="00E53750">
              <w:rPr>
                <w:rFonts w:ascii="Times New Roman" w:hAnsi="Times New Roman"/>
                <w:sz w:val="20"/>
                <w:szCs w:val="20"/>
              </w:rPr>
              <w:t>18</w:t>
            </w:r>
          </w:p>
        </w:tc>
        <w:tc>
          <w:tcPr>
            <w:tcW w:w="842" w:type="dxa"/>
            <w:shd w:val="clear" w:color="auto" w:fill="92D050"/>
            <w:vAlign w:val="center"/>
          </w:tcPr>
          <w:p w:rsidR="00AB0B36" w:rsidRPr="00E53750" w:rsidRDefault="00AB0B36" w:rsidP="00AB0B36">
            <w:pPr>
              <w:spacing w:after="0" w:line="240" w:lineRule="auto"/>
              <w:jc w:val="center"/>
              <w:rPr>
                <w:rFonts w:ascii="Times New Roman" w:hAnsi="Times New Roman"/>
                <w:color w:val="000000"/>
                <w:sz w:val="20"/>
                <w:szCs w:val="20"/>
              </w:rPr>
            </w:pPr>
            <w:r w:rsidRPr="00E53750">
              <w:rPr>
                <w:rFonts w:ascii="Times New Roman" w:hAnsi="Times New Roman"/>
                <w:color w:val="000000"/>
                <w:sz w:val="20"/>
                <w:szCs w:val="20"/>
              </w:rPr>
              <w:t>75%</w:t>
            </w:r>
          </w:p>
        </w:tc>
        <w:tc>
          <w:tcPr>
            <w:tcW w:w="642"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26</w:t>
            </w:r>
          </w:p>
        </w:tc>
        <w:tc>
          <w:tcPr>
            <w:tcW w:w="751"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83,9%</w:t>
            </w:r>
          </w:p>
        </w:tc>
        <w:tc>
          <w:tcPr>
            <w:tcW w:w="555" w:type="dxa"/>
            <w:gridSpan w:val="2"/>
            <w:shd w:val="clear" w:color="auto" w:fill="00B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17</w:t>
            </w:r>
          </w:p>
        </w:tc>
        <w:tc>
          <w:tcPr>
            <w:tcW w:w="895" w:type="dxa"/>
            <w:shd w:val="clear" w:color="auto" w:fill="00B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89,5%</w:t>
            </w:r>
          </w:p>
        </w:tc>
        <w:tc>
          <w:tcPr>
            <w:tcW w:w="492" w:type="dxa"/>
            <w:gridSpan w:val="2"/>
            <w:shd w:val="clear" w:color="auto" w:fill="FFC00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11</w:t>
            </w:r>
          </w:p>
        </w:tc>
        <w:tc>
          <w:tcPr>
            <w:tcW w:w="851" w:type="dxa"/>
            <w:gridSpan w:val="2"/>
            <w:shd w:val="clear" w:color="auto" w:fill="FFC00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52,4%</w:t>
            </w:r>
          </w:p>
        </w:tc>
        <w:tc>
          <w:tcPr>
            <w:tcW w:w="650" w:type="dxa"/>
            <w:gridSpan w:val="2"/>
            <w:shd w:val="clear" w:color="auto" w:fill="92D050"/>
            <w:vAlign w:val="center"/>
          </w:tcPr>
          <w:p w:rsidR="00AB0B36" w:rsidRPr="00D229B0" w:rsidRDefault="00AB0B36" w:rsidP="00AB0B36">
            <w:pPr>
              <w:spacing w:after="0" w:line="240" w:lineRule="auto"/>
              <w:jc w:val="center"/>
              <w:rPr>
                <w:rFonts w:ascii="Times New Roman" w:eastAsia="Times New Roman" w:hAnsi="Times New Roman"/>
                <w:b/>
                <w:bCs/>
                <w:color w:val="000000"/>
                <w:sz w:val="18"/>
                <w:szCs w:val="18"/>
              </w:rPr>
            </w:pPr>
            <w:r w:rsidRPr="00D229B0">
              <w:rPr>
                <w:rFonts w:ascii="Times New Roman" w:hAnsi="Times New Roman"/>
                <w:b/>
                <w:color w:val="000000"/>
                <w:sz w:val="20"/>
                <w:szCs w:val="20"/>
              </w:rPr>
              <w:t>163</w:t>
            </w:r>
          </w:p>
        </w:tc>
        <w:tc>
          <w:tcPr>
            <w:tcW w:w="767" w:type="dxa"/>
            <w:shd w:val="clear" w:color="auto" w:fill="92D050"/>
            <w:vAlign w:val="center"/>
          </w:tcPr>
          <w:p w:rsidR="00AB0B36" w:rsidRPr="00E53750" w:rsidRDefault="00AB0B36" w:rsidP="00AB0B36">
            <w:pPr>
              <w:spacing w:after="0" w:line="240" w:lineRule="auto"/>
              <w:jc w:val="center"/>
              <w:rPr>
                <w:rFonts w:ascii="Times New Roman" w:hAnsi="Times New Roman"/>
                <w:color w:val="000000"/>
                <w:sz w:val="20"/>
                <w:szCs w:val="20"/>
              </w:rPr>
            </w:pPr>
            <w:r w:rsidRPr="00E53750">
              <w:rPr>
                <w:rFonts w:ascii="Times New Roman" w:hAnsi="Times New Roman"/>
                <w:color w:val="000000"/>
                <w:sz w:val="20"/>
                <w:szCs w:val="20"/>
              </w:rPr>
              <w:t>76,5%</w:t>
            </w:r>
          </w:p>
        </w:tc>
        <w:tc>
          <w:tcPr>
            <w:tcW w:w="1015" w:type="dxa"/>
            <w:shd w:val="clear" w:color="auto" w:fill="92D050"/>
            <w:vAlign w:val="center"/>
          </w:tcPr>
          <w:p w:rsidR="00AB0B36" w:rsidRPr="00E53750" w:rsidRDefault="00AB0B36" w:rsidP="00AB0B36">
            <w:pPr>
              <w:spacing w:after="0" w:line="240" w:lineRule="auto"/>
              <w:jc w:val="center"/>
              <w:rPr>
                <w:rFonts w:ascii="Times New Roman" w:hAnsi="Times New Roman"/>
                <w:color w:val="000000"/>
                <w:sz w:val="20"/>
                <w:szCs w:val="20"/>
              </w:rPr>
            </w:pPr>
            <w:r w:rsidRPr="00E53750">
              <w:rPr>
                <w:rFonts w:ascii="Times New Roman" w:hAnsi="Times New Roman"/>
                <w:color w:val="000000"/>
                <w:sz w:val="20"/>
                <w:szCs w:val="20"/>
              </w:rPr>
              <w:t>средний</w:t>
            </w:r>
          </w:p>
        </w:tc>
      </w:tr>
      <w:tr w:rsidR="003E271D" w:rsidRPr="002F74BC" w:rsidTr="00E53750">
        <w:trPr>
          <w:trHeight w:val="315"/>
        </w:trPr>
        <w:tc>
          <w:tcPr>
            <w:tcW w:w="15728" w:type="dxa"/>
            <w:gridSpan w:val="27"/>
            <w:shd w:val="clear" w:color="auto" w:fill="auto"/>
            <w:vAlign w:val="center"/>
          </w:tcPr>
          <w:p w:rsidR="003E271D" w:rsidRDefault="003E271D" w:rsidP="003E271D">
            <w:pPr>
              <w:spacing w:after="0" w:line="240" w:lineRule="auto"/>
              <w:jc w:val="center"/>
              <w:rPr>
                <w:rFonts w:ascii="Times New Roman" w:hAnsi="Times New Roman"/>
                <w:b/>
                <w:color w:val="000000"/>
                <w:sz w:val="20"/>
                <w:szCs w:val="20"/>
              </w:rPr>
            </w:pPr>
          </w:p>
        </w:tc>
      </w:tr>
      <w:tr w:rsidR="00AB0B36" w:rsidRPr="002F74BC" w:rsidTr="00E53750">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4</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sz w:val="20"/>
                <w:szCs w:val="20"/>
              </w:rPr>
              <w:t>МБОУ «СОШ №2»</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00B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41</w:t>
            </w:r>
          </w:p>
        </w:tc>
        <w:tc>
          <w:tcPr>
            <w:tcW w:w="709" w:type="dxa"/>
            <w:shd w:val="clear" w:color="auto" w:fill="00B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77,4%</w:t>
            </w:r>
          </w:p>
        </w:tc>
        <w:tc>
          <w:tcPr>
            <w:tcW w:w="425"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18</w:t>
            </w:r>
          </w:p>
        </w:tc>
        <w:tc>
          <w:tcPr>
            <w:tcW w:w="709"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81,8%</w:t>
            </w:r>
          </w:p>
        </w:tc>
        <w:tc>
          <w:tcPr>
            <w:tcW w:w="425"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23</w:t>
            </w:r>
          </w:p>
        </w:tc>
        <w:tc>
          <w:tcPr>
            <w:tcW w:w="748"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79,3%</w:t>
            </w:r>
          </w:p>
        </w:tc>
        <w:tc>
          <w:tcPr>
            <w:tcW w:w="502" w:type="dxa"/>
            <w:gridSpan w:val="2"/>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11</w:t>
            </w:r>
          </w:p>
        </w:tc>
        <w:tc>
          <w:tcPr>
            <w:tcW w:w="735"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78,6%</w:t>
            </w:r>
          </w:p>
        </w:tc>
        <w:tc>
          <w:tcPr>
            <w:tcW w:w="608"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14</w:t>
            </w:r>
          </w:p>
        </w:tc>
        <w:tc>
          <w:tcPr>
            <w:tcW w:w="842"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63,6%</w:t>
            </w:r>
          </w:p>
        </w:tc>
        <w:tc>
          <w:tcPr>
            <w:tcW w:w="642"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26</w:t>
            </w:r>
          </w:p>
        </w:tc>
        <w:tc>
          <w:tcPr>
            <w:tcW w:w="751"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81,3%</w:t>
            </w:r>
          </w:p>
        </w:tc>
        <w:tc>
          <w:tcPr>
            <w:tcW w:w="555" w:type="dxa"/>
            <w:gridSpan w:val="2"/>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16</w:t>
            </w:r>
          </w:p>
        </w:tc>
        <w:tc>
          <w:tcPr>
            <w:tcW w:w="895"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84,2%</w:t>
            </w:r>
          </w:p>
        </w:tc>
        <w:tc>
          <w:tcPr>
            <w:tcW w:w="492" w:type="dxa"/>
            <w:gridSpan w:val="2"/>
            <w:shd w:val="clear" w:color="000000" w:fill="FFC00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11</w:t>
            </w:r>
          </w:p>
        </w:tc>
        <w:tc>
          <w:tcPr>
            <w:tcW w:w="851" w:type="dxa"/>
            <w:gridSpan w:val="2"/>
            <w:shd w:val="clear" w:color="auto" w:fill="FFC00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52,4%</w:t>
            </w:r>
          </w:p>
        </w:tc>
        <w:tc>
          <w:tcPr>
            <w:tcW w:w="650" w:type="dxa"/>
            <w:gridSpan w:val="2"/>
            <w:shd w:val="clear" w:color="000000" w:fill="92D050"/>
            <w:vAlign w:val="center"/>
            <w:hideMark/>
          </w:tcPr>
          <w:p w:rsidR="00AB0B36" w:rsidRPr="00D229B0" w:rsidRDefault="00AB0B36" w:rsidP="00AB0B36">
            <w:pPr>
              <w:spacing w:after="0" w:line="240" w:lineRule="auto"/>
              <w:jc w:val="center"/>
              <w:rPr>
                <w:rFonts w:ascii="Times New Roman" w:eastAsia="Times New Roman" w:hAnsi="Times New Roman"/>
                <w:b/>
                <w:bCs/>
                <w:color w:val="000000"/>
                <w:sz w:val="18"/>
                <w:szCs w:val="18"/>
              </w:rPr>
            </w:pPr>
            <w:r w:rsidRPr="00D229B0">
              <w:rPr>
                <w:rFonts w:ascii="Times New Roman" w:eastAsia="Times New Roman" w:hAnsi="Times New Roman"/>
                <w:b/>
                <w:bCs/>
                <w:color w:val="000000"/>
                <w:sz w:val="18"/>
                <w:szCs w:val="18"/>
              </w:rPr>
              <w:t>160</w:t>
            </w:r>
          </w:p>
        </w:tc>
        <w:tc>
          <w:tcPr>
            <w:tcW w:w="767" w:type="dxa"/>
            <w:shd w:val="clear" w:color="000000"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75,4%</w:t>
            </w:r>
          </w:p>
        </w:tc>
        <w:tc>
          <w:tcPr>
            <w:tcW w:w="1015" w:type="dxa"/>
            <w:shd w:val="clear" w:color="000000" w:fill="92D050"/>
            <w:vAlign w:val="center"/>
            <w:hideMark/>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средний</w:t>
            </w:r>
          </w:p>
        </w:tc>
      </w:tr>
      <w:tr w:rsidR="00AB0B36" w:rsidRPr="002F74BC" w:rsidTr="00D75F3D">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color w:val="000000"/>
                <w:sz w:val="20"/>
                <w:szCs w:val="20"/>
              </w:rPr>
            </w:pPr>
            <w:r w:rsidRPr="00E53750">
              <w:rPr>
                <w:rFonts w:ascii="Times New Roman" w:eastAsia="Times New Roman" w:hAnsi="Times New Roman"/>
                <w:color w:val="000000"/>
                <w:sz w:val="20"/>
                <w:szCs w:val="20"/>
              </w:rPr>
              <w:t>39</w:t>
            </w:r>
          </w:p>
        </w:tc>
        <w:tc>
          <w:tcPr>
            <w:tcW w:w="709" w:type="dxa"/>
            <w:shd w:val="clear" w:color="auto" w:fill="92D050"/>
            <w:vAlign w:val="center"/>
          </w:tcPr>
          <w:p w:rsidR="00AB0B36" w:rsidRPr="00D75F3D" w:rsidRDefault="00AB0B36" w:rsidP="00AB0B36">
            <w:pPr>
              <w:spacing w:after="0" w:line="240" w:lineRule="auto"/>
              <w:jc w:val="center"/>
              <w:rPr>
                <w:rFonts w:ascii="Times New Roman" w:hAnsi="Times New Roman"/>
                <w:sz w:val="18"/>
                <w:szCs w:val="18"/>
              </w:rPr>
            </w:pPr>
            <w:r w:rsidRPr="00D75F3D">
              <w:rPr>
                <w:rFonts w:ascii="Times New Roman" w:hAnsi="Times New Roman"/>
                <w:sz w:val="18"/>
                <w:szCs w:val="18"/>
              </w:rPr>
              <w:t>73,6%</w:t>
            </w:r>
          </w:p>
        </w:tc>
        <w:tc>
          <w:tcPr>
            <w:tcW w:w="42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18</w:t>
            </w:r>
          </w:p>
        </w:tc>
        <w:tc>
          <w:tcPr>
            <w:tcW w:w="709" w:type="dxa"/>
            <w:shd w:val="clear" w:color="auto" w:fill="92D050"/>
            <w:vAlign w:val="center"/>
          </w:tcPr>
          <w:p w:rsidR="00AB0B36" w:rsidRPr="00D75F3D" w:rsidRDefault="00AB0B36" w:rsidP="00AB0B36">
            <w:pPr>
              <w:spacing w:after="0" w:line="240" w:lineRule="auto"/>
              <w:jc w:val="center"/>
              <w:rPr>
                <w:rFonts w:ascii="Times New Roman" w:hAnsi="Times New Roman"/>
                <w:sz w:val="18"/>
                <w:szCs w:val="18"/>
              </w:rPr>
            </w:pPr>
            <w:r w:rsidRPr="00D75F3D">
              <w:rPr>
                <w:rFonts w:ascii="Times New Roman" w:hAnsi="Times New Roman"/>
                <w:sz w:val="18"/>
                <w:szCs w:val="18"/>
              </w:rPr>
              <w:t>81,8%</w:t>
            </w:r>
          </w:p>
        </w:tc>
        <w:tc>
          <w:tcPr>
            <w:tcW w:w="42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24</w:t>
            </w:r>
          </w:p>
        </w:tc>
        <w:tc>
          <w:tcPr>
            <w:tcW w:w="748"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82,8%</w:t>
            </w:r>
          </w:p>
        </w:tc>
        <w:tc>
          <w:tcPr>
            <w:tcW w:w="502" w:type="dxa"/>
            <w:gridSpan w:val="2"/>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11</w:t>
            </w:r>
          </w:p>
        </w:tc>
        <w:tc>
          <w:tcPr>
            <w:tcW w:w="73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78,6%</w:t>
            </w:r>
          </w:p>
        </w:tc>
        <w:tc>
          <w:tcPr>
            <w:tcW w:w="608"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18</w:t>
            </w:r>
          </w:p>
        </w:tc>
        <w:tc>
          <w:tcPr>
            <w:tcW w:w="842" w:type="dxa"/>
            <w:shd w:val="clear" w:color="auto" w:fill="92D050"/>
            <w:vAlign w:val="center"/>
          </w:tcPr>
          <w:p w:rsidR="00AB0B36" w:rsidRPr="00E53750" w:rsidRDefault="00AB0B36" w:rsidP="00AB0B3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w:t>
            </w:r>
          </w:p>
        </w:tc>
        <w:tc>
          <w:tcPr>
            <w:tcW w:w="642"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24</w:t>
            </w:r>
          </w:p>
        </w:tc>
        <w:tc>
          <w:tcPr>
            <w:tcW w:w="751"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77,4%</w:t>
            </w:r>
          </w:p>
        </w:tc>
        <w:tc>
          <w:tcPr>
            <w:tcW w:w="555" w:type="dxa"/>
            <w:gridSpan w:val="2"/>
            <w:shd w:val="clear" w:color="auto" w:fill="00B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18</w:t>
            </w:r>
          </w:p>
        </w:tc>
        <w:tc>
          <w:tcPr>
            <w:tcW w:w="895" w:type="dxa"/>
            <w:shd w:val="clear" w:color="auto" w:fill="00B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94,7%</w:t>
            </w:r>
          </w:p>
        </w:tc>
        <w:tc>
          <w:tcPr>
            <w:tcW w:w="492" w:type="dxa"/>
            <w:gridSpan w:val="2"/>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13</w:t>
            </w:r>
          </w:p>
        </w:tc>
        <w:tc>
          <w:tcPr>
            <w:tcW w:w="851" w:type="dxa"/>
            <w:gridSpan w:val="2"/>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61,9%</w:t>
            </w:r>
          </w:p>
        </w:tc>
        <w:tc>
          <w:tcPr>
            <w:tcW w:w="650" w:type="dxa"/>
            <w:gridSpan w:val="2"/>
            <w:shd w:val="clear" w:color="auto" w:fill="92D050"/>
            <w:vAlign w:val="center"/>
          </w:tcPr>
          <w:p w:rsidR="00AB0B36" w:rsidRPr="00D229B0" w:rsidRDefault="00AB0B36" w:rsidP="00AB0B36">
            <w:pPr>
              <w:spacing w:after="0" w:line="240" w:lineRule="auto"/>
              <w:jc w:val="center"/>
              <w:rPr>
                <w:rFonts w:ascii="Times New Roman" w:eastAsia="Times New Roman" w:hAnsi="Times New Roman"/>
                <w:b/>
                <w:bCs/>
                <w:color w:val="000000"/>
                <w:sz w:val="18"/>
                <w:szCs w:val="18"/>
              </w:rPr>
            </w:pPr>
            <w:r w:rsidRPr="00D229B0">
              <w:rPr>
                <w:rFonts w:ascii="Times New Roman" w:hAnsi="Times New Roman"/>
                <w:b/>
                <w:color w:val="000000"/>
                <w:sz w:val="20"/>
                <w:szCs w:val="20"/>
              </w:rPr>
              <w:t>165</w:t>
            </w:r>
          </w:p>
        </w:tc>
        <w:tc>
          <w:tcPr>
            <w:tcW w:w="767" w:type="dxa"/>
            <w:shd w:val="clear" w:color="auto" w:fill="92D050"/>
            <w:vAlign w:val="center"/>
          </w:tcPr>
          <w:p w:rsidR="00AB0B36" w:rsidRPr="00E53750" w:rsidRDefault="00AB0B36" w:rsidP="00AB0B36">
            <w:pPr>
              <w:spacing w:after="0" w:line="240" w:lineRule="auto"/>
              <w:jc w:val="center"/>
              <w:rPr>
                <w:rFonts w:ascii="Times New Roman" w:hAnsi="Times New Roman"/>
                <w:color w:val="000000"/>
                <w:sz w:val="20"/>
                <w:szCs w:val="20"/>
              </w:rPr>
            </w:pPr>
            <w:r w:rsidRPr="00E53750">
              <w:rPr>
                <w:rFonts w:ascii="Times New Roman" w:hAnsi="Times New Roman"/>
                <w:color w:val="000000"/>
                <w:sz w:val="20"/>
                <w:szCs w:val="20"/>
              </w:rPr>
              <w:t>77,5%</w:t>
            </w:r>
          </w:p>
        </w:tc>
        <w:tc>
          <w:tcPr>
            <w:tcW w:w="1015" w:type="dxa"/>
            <w:shd w:val="clear" w:color="auto" w:fill="92D050"/>
            <w:vAlign w:val="center"/>
          </w:tcPr>
          <w:p w:rsidR="00AB0B36" w:rsidRPr="00E53750" w:rsidRDefault="00AB0B36" w:rsidP="00AB0B36">
            <w:pPr>
              <w:spacing w:after="0" w:line="240" w:lineRule="auto"/>
              <w:jc w:val="center"/>
              <w:rPr>
                <w:rFonts w:ascii="Times New Roman" w:hAnsi="Times New Roman"/>
                <w:color w:val="000000"/>
                <w:sz w:val="20"/>
                <w:szCs w:val="20"/>
              </w:rPr>
            </w:pPr>
            <w:r w:rsidRPr="00E53750">
              <w:rPr>
                <w:rFonts w:ascii="Times New Roman" w:hAnsi="Times New Roman"/>
                <w:color w:val="000000"/>
                <w:sz w:val="20"/>
                <w:szCs w:val="20"/>
              </w:rPr>
              <w:t>средний</w:t>
            </w:r>
          </w:p>
        </w:tc>
      </w:tr>
      <w:tr w:rsidR="00E53750" w:rsidRPr="002F74BC" w:rsidTr="00D229B0">
        <w:trPr>
          <w:trHeight w:val="315"/>
        </w:trPr>
        <w:tc>
          <w:tcPr>
            <w:tcW w:w="15728" w:type="dxa"/>
            <w:gridSpan w:val="27"/>
            <w:shd w:val="clear" w:color="auto" w:fill="auto"/>
            <w:vAlign w:val="center"/>
          </w:tcPr>
          <w:p w:rsidR="00E53750" w:rsidRPr="00925E7D" w:rsidRDefault="00E53750" w:rsidP="00E53750">
            <w:pPr>
              <w:spacing w:after="0" w:line="240" w:lineRule="auto"/>
              <w:jc w:val="center"/>
              <w:rPr>
                <w:rFonts w:ascii="Times New Roman" w:eastAsia="Times New Roman" w:hAnsi="Times New Roman"/>
                <w:b/>
                <w:bCs/>
                <w:color w:val="000000"/>
                <w:sz w:val="18"/>
                <w:szCs w:val="18"/>
              </w:rPr>
            </w:pPr>
          </w:p>
        </w:tc>
      </w:tr>
      <w:tr w:rsidR="00AB0B36" w:rsidRPr="002F74BC" w:rsidTr="00925E7D">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lastRenderedPageBreak/>
              <w:t> 5</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sz w:val="20"/>
                <w:szCs w:val="20"/>
              </w:rPr>
              <w:t>МАОУ «СОШ №5»</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35</w:t>
            </w:r>
          </w:p>
        </w:tc>
        <w:tc>
          <w:tcPr>
            <w:tcW w:w="709"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66%</w:t>
            </w:r>
          </w:p>
        </w:tc>
        <w:tc>
          <w:tcPr>
            <w:tcW w:w="42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16</w:t>
            </w:r>
          </w:p>
        </w:tc>
        <w:tc>
          <w:tcPr>
            <w:tcW w:w="709"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72,7%</w:t>
            </w:r>
          </w:p>
        </w:tc>
        <w:tc>
          <w:tcPr>
            <w:tcW w:w="42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24</w:t>
            </w:r>
          </w:p>
        </w:tc>
        <w:tc>
          <w:tcPr>
            <w:tcW w:w="748"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82,7%</w:t>
            </w:r>
          </w:p>
        </w:tc>
        <w:tc>
          <w:tcPr>
            <w:tcW w:w="502" w:type="dxa"/>
            <w:gridSpan w:val="2"/>
            <w:shd w:val="clear" w:color="auto" w:fill="00B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12</w:t>
            </w:r>
          </w:p>
        </w:tc>
        <w:tc>
          <w:tcPr>
            <w:tcW w:w="735" w:type="dxa"/>
            <w:shd w:val="clear" w:color="auto" w:fill="00B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bCs/>
                <w:color w:val="000000"/>
                <w:sz w:val="18"/>
                <w:szCs w:val="18"/>
              </w:rPr>
              <w:t>85,7%</w:t>
            </w:r>
          </w:p>
        </w:tc>
        <w:tc>
          <w:tcPr>
            <w:tcW w:w="60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15</w:t>
            </w:r>
          </w:p>
        </w:tc>
        <w:tc>
          <w:tcPr>
            <w:tcW w:w="842"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68,2%</w:t>
            </w:r>
          </w:p>
        </w:tc>
        <w:tc>
          <w:tcPr>
            <w:tcW w:w="642"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19</w:t>
            </w:r>
          </w:p>
        </w:tc>
        <w:tc>
          <w:tcPr>
            <w:tcW w:w="751"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59,4%</w:t>
            </w:r>
          </w:p>
        </w:tc>
        <w:tc>
          <w:tcPr>
            <w:tcW w:w="555" w:type="dxa"/>
            <w:gridSpan w:val="2"/>
            <w:shd w:val="clear" w:color="000000" w:fill="00B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19</w:t>
            </w:r>
          </w:p>
        </w:tc>
        <w:tc>
          <w:tcPr>
            <w:tcW w:w="895" w:type="dxa"/>
            <w:shd w:val="clear" w:color="000000" w:fill="00B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100%</w:t>
            </w:r>
          </w:p>
        </w:tc>
        <w:tc>
          <w:tcPr>
            <w:tcW w:w="492" w:type="dxa"/>
            <w:gridSpan w:val="2"/>
            <w:shd w:val="clear" w:color="000000" w:fill="00B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17</w:t>
            </w:r>
          </w:p>
        </w:tc>
        <w:tc>
          <w:tcPr>
            <w:tcW w:w="851" w:type="dxa"/>
            <w:gridSpan w:val="2"/>
            <w:shd w:val="clear" w:color="auto"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80,9%</w:t>
            </w:r>
          </w:p>
        </w:tc>
        <w:tc>
          <w:tcPr>
            <w:tcW w:w="650"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157</w:t>
            </w:r>
          </w:p>
        </w:tc>
        <w:tc>
          <w:tcPr>
            <w:tcW w:w="767"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74%</w:t>
            </w:r>
          </w:p>
        </w:tc>
        <w:tc>
          <w:tcPr>
            <w:tcW w:w="101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средний</w:t>
            </w:r>
          </w:p>
        </w:tc>
      </w:tr>
      <w:tr w:rsidR="00AB0B36" w:rsidRPr="002F74BC" w:rsidTr="00D229B0">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tcPr>
          <w:p w:rsidR="00AB0B36" w:rsidRPr="00655002" w:rsidRDefault="00AB0B36" w:rsidP="00AB0B3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709"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66%</w:t>
            </w:r>
          </w:p>
        </w:tc>
        <w:tc>
          <w:tcPr>
            <w:tcW w:w="42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17</w:t>
            </w:r>
          </w:p>
        </w:tc>
        <w:tc>
          <w:tcPr>
            <w:tcW w:w="709" w:type="dxa"/>
            <w:shd w:val="clear" w:color="auto" w:fill="92D050"/>
          </w:tcPr>
          <w:p w:rsidR="00AB0B36" w:rsidRPr="00D229B0" w:rsidRDefault="00AB0B36" w:rsidP="00AB0B36">
            <w:pPr>
              <w:spacing w:after="0" w:line="240" w:lineRule="auto"/>
              <w:jc w:val="center"/>
              <w:rPr>
                <w:rFonts w:ascii="Times New Roman" w:hAnsi="Times New Roman"/>
                <w:sz w:val="18"/>
                <w:szCs w:val="18"/>
              </w:rPr>
            </w:pPr>
            <w:r w:rsidRPr="00D229B0">
              <w:rPr>
                <w:rFonts w:ascii="Times New Roman" w:hAnsi="Times New Roman"/>
                <w:sz w:val="18"/>
                <w:szCs w:val="18"/>
              </w:rPr>
              <w:t>77,</w:t>
            </w:r>
            <w:r>
              <w:rPr>
                <w:rFonts w:ascii="Times New Roman" w:hAnsi="Times New Roman"/>
                <w:sz w:val="18"/>
                <w:szCs w:val="18"/>
              </w:rPr>
              <w:t>3</w:t>
            </w:r>
            <w:r w:rsidRPr="00D229B0">
              <w:rPr>
                <w:rFonts w:ascii="Times New Roman" w:hAnsi="Times New Roman"/>
                <w:sz w:val="18"/>
                <w:szCs w:val="18"/>
              </w:rPr>
              <w:t>%</w:t>
            </w:r>
          </w:p>
        </w:tc>
        <w:tc>
          <w:tcPr>
            <w:tcW w:w="425" w:type="dxa"/>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25</w:t>
            </w:r>
          </w:p>
        </w:tc>
        <w:tc>
          <w:tcPr>
            <w:tcW w:w="748" w:type="dxa"/>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86,2%</w:t>
            </w:r>
          </w:p>
        </w:tc>
        <w:tc>
          <w:tcPr>
            <w:tcW w:w="502" w:type="dxa"/>
            <w:gridSpan w:val="2"/>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12</w:t>
            </w:r>
          </w:p>
        </w:tc>
        <w:tc>
          <w:tcPr>
            <w:tcW w:w="735" w:type="dxa"/>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85,7%</w:t>
            </w:r>
          </w:p>
        </w:tc>
        <w:tc>
          <w:tcPr>
            <w:tcW w:w="608" w:type="dxa"/>
            <w:shd w:val="clear" w:color="auto" w:fill="92D050"/>
          </w:tcPr>
          <w:p w:rsidR="00AB0B36" w:rsidRPr="002C192E" w:rsidRDefault="00AB0B36" w:rsidP="00AB0B36">
            <w:pPr>
              <w:spacing w:after="0" w:line="240" w:lineRule="auto"/>
              <w:jc w:val="center"/>
              <w:rPr>
                <w:rFonts w:ascii="Times New Roman" w:hAnsi="Times New Roman"/>
                <w:b/>
                <w:color w:val="000000"/>
                <w:sz w:val="20"/>
                <w:szCs w:val="20"/>
              </w:rPr>
            </w:pPr>
            <w:r>
              <w:rPr>
                <w:rFonts w:ascii="Times New Roman" w:hAnsi="Times New Roman"/>
                <w:sz w:val="20"/>
                <w:szCs w:val="20"/>
              </w:rPr>
              <w:t>17</w:t>
            </w:r>
          </w:p>
        </w:tc>
        <w:tc>
          <w:tcPr>
            <w:tcW w:w="842" w:type="dxa"/>
            <w:shd w:val="clear" w:color="auto" w:fill="92D050"/>
          </w:tcPr>
          <w:p w:rsidR="00AB0B36" w:rsidRPr="00D229B0" w:rsidRDefault="00AB0B36" w:rsidP="00AB0B36">
            <w:pPr>
              <w:spacing w:after="0" w:line="240" w:lineRule="auto"/>
              <w:jc w:val="center"/>
              <w:rPr>
                <w:rFonts w:ascii="Times New Roman" w:hAnsi="Times New Roman"/>
                <w:color w:val="000000"/>
                <w:sz w:val="20"/>
                <w:szCs w:val="20"/>
              </w:rPr>
            </w:pPr>
            <w:r w:rsidRPr="00D229B0">
              <w:rPr>
                <w:rFonts w:ascii="Times New Roman" w:hAnsi="Times New Roman"/>
                <w:color w:val="000000"/>
                <w:sz w:val="20"/>
                <w:szCs w:val="20"/>
              </w:rPr>
              <w:t>70,8%</w:t>
            </w:r>
          </w:p>
        </w:tc>
        <w:tc>
          <w:tcPr>
            <w:tcW w:w="642"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Pr>
                <w:rFonts w:ascii="Times New Roman" w:hAnsi="Times New Roman"/>
                <w:sz w:val="20"/>
                <w:szCs w:val="20"/>
              </w:rPr>
              <w:t>20</w:t>
            </w:r>
          </w:p>
        </w:tc>
        <w:tc>
          <w:tcPr>
            <w:tcW w:w="751"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64,5%</w:t>
            </w:r>
          </w:p>
        </w:tc>
        <w:tc>
          <w:tcPr>
            <w:tcW w:w="555" w:type="dxa"/>
            <w:gridSpan w:val="2"/>
            <w:shd w:val="clear" w:color="auto" w:fill="00B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Pr>
                <w:rFonts w:ascii="Times New Roman" w:hAnsi="Times New Roman"/>
                <w:sz w:val="20"/>
                <w:szCs w:val="20"/>
              </w:rPr>
              <w:t>18</w:t>
            </w:r>
          </w:p>
        </w:tc>
        <w:tc>
          <w:tcPr>
            <w:tcW w:w="895" w:type="dxa"/>
            <w:shd w:val="clear" w:color="auto" w:fill="00B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94,7%</w:t>
            </w:r>
          </w:p>
        </w:tc>
        <w:tc>
          <w:tcPr>
            <w:tcW w:w="492" w:type="dxa"/>
            <w:gridSpan w:val="2"/>
            <w:shd w:val="clear" w:color="auto" w:fill="00B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Pr>
                <w:rFonts w:ascii="Times New Roman" w:hAnsi="Times New Roman"/>
                <w:sz w:val="20"/>
                <w:szCs w:val="20"/>
              </w:rPr>
              <w:t>16</w:t>
            </w:r>
          </w:p>
        </w:tc>
        <w:tc>
          <w:tcPr>
            <w:tcW w:w="851" w:type="dxa"/>
            <w:gridSpan w:val="2"/>
            <w:shd w:val="clear" w:color="auto"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76,2%</w:t>
            </w:r>
          </w:p>
        </w:tc>
        <w:tc>
          <w:tcPr>
            <w:tcW w:w="650" w:type="dxa"/>
            <w:gridSpan w:val="2"/>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b/>
                <w:color w:val="000000"/>
                <w:sz w:val="20"/>
                <w:szCs w:val="20"/>
              </w:rPr>
              <w:t>160</w:t>
            </w:r>
          </w:p>
        </w:tc>
        <w:tc>
          <w:tcPr>
            <w:tcW w:w="767" w:type="dxa"/>
            <w:shd w:val="clear" w:color="auto" w:fill="92D050"/>
          </w:tcPr>
          <w:p w:rsidR="00AB0B36" w:rsidRPr="002C192E"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75,1%</w:t>
            </w:r>
          </w:p>
        </w:tc>
        <w:tc>
          <w:tcPr>
            <w:tcW w:w="1015" w:type="dxa"/>
            <w:shd w:val="clear" w:color="auto" w:fill="92D050"/>
          </w:tcPr>
          <w:p w:rsidR="00AB0B36" w:rsidRPr="002C192E"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C02334" w:rsidRPr="002F74BC" w:rsidTr="00690590">
        <w:trPr>
          <w:trHeight w:val="315"/>
        </w:trPr>
        <w:tc>
          <w:tcPr>
            <w:tcW w:w="15728" w:type="dxa"/>
            <w:gridSpan w:val="27"/>
            <w:shd w:val="clear" w:color="auto" w:fill="auto"/>
            <w:vAlign w:val="center"/>
          </w:tcPr>
          <w:p w:rsidR="00C02334" w:rsidRDefault="00C02334" w:rsidP="00D229B0">
            <w:pPr>
              <w:spacing w:after="0" w:line="240" w:lineRule="auto"/>
              <w:jc w:val="center"/>
              <w:rPr>
                <w:rFonts w:ascii="Times New Roman" w:hAnsi="Times New Roman"/>
                <w:b/>
                <w:color w:val="000000"/>
                <w:sz w:val="20"/>
                <w:szCs w:val="20"/>
              </w:rPr>
            </w:pPr>
          </w:p>
        </w:tc>
      </w:tr>
      <w:tr w:rsidR="00AB0B36" w:rsidRPr="002F74BC" w:rsidTr="00925E7D">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6</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sz w:val="20"/>
                <w:szCs w:val="20"/>
              </w:rPr>
              <w:t>МАОУ «СОШ № 7 имени Пичуева Л.П.»</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33</w:t>
            </w:r>
          </w:p>
        </w:tc>
        <w:tc>
          <w:tcPr>
            <w:tcW w:w="709"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62,3%</w:t>
            </w:r>
          </w:p>
        </w:tc>
        <w:tc>
          <w:tcPr>
            <w:tcW w:w="42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19</w:t>
            </w:r>
          </w:p>
        </w:tc>
        <w:tc>
          <w:tcPr>
            <w:tcW w:w="709"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86,4%</w:t>
            </w:r>
          </w:p>
        </w:tc>
        <w:tc>
          <w:tcPr>
            <w:tcW w:w="42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23</w:t>
            </w:r>
          </w:p>
        </w:tc>
        <w:tc>
          <w:tcPr>
            <w:tcW w:w="748"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79,3%</w:t>
            </w:r>
          </w:p>
        </w:tc>
        <w:tc>
          <w:tcPr>
            <w:tcW w:w="502"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11</w:t>
            </w:r>
          </w:p>
        </w:tc>
        <w:tc>
          <w:tcPr>
            <w:tcW w:w="735"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bCs/>
                <w:color w:val="000000"/>
                <w:sz w:val="18"/>
                <w:szCs w:val="18"/>
              </w:rPr>
              <w:t>78,6%</w:t>
            </w:r>
          </w:p>
        </w:tc>
        <w:tc>
          <w:tcPr>
            <w:tcW w:w="60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17</w:t>
            </w:r>
          </w:p>
        </w:tc>
        <w:tc>
          <w:tcPr>
            <w:tcW w:w="842"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bCs/>
                <w:color w:val="000000"/>
                <w:sz w:val="18"/>
                <w:szCs w:val="18"/>
              </w:rPr>
              <w:t>77,3%</w:t>
            </w:r>
          </w:p>
        </w:tc>
        <w:tc>
          <w:tcPr>
            <w:tcW w:w="642"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22</w:t>
            </w:r>
          </w:p>
        </w:tc>
        <w:tc>
          <w:tcPr>
            <w:tcW w:w="751"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68,8%</w:t>
            </w:r>
          </w:p>
        </w:tc>
        <w:tc>
          <w:tcPr>
            <w:tcW w:w="555" w:type="dxa"/>
            <w:gridSpan w:val="2"/>
            <w:shd w:val="clear" w:color="000000" w:fill="00B050"/>
            <w:vAlign w:val="center"/>
            <w:hideMark/>
          </w:tcPr>
          <w:p w:rsidR="00AB0B36" w:rsidRPr="00B5741B" w:rsidRDefault="00AB0B36" w:rsidP="00AB0B36">
            <w:pPr>
              <w:spacing w:after="0" w:line="240" w:lineRule="auto"/>
              <w:jc w:val="center"/>
              <w:rPr>
                <w:rFonts w:ascii="Times New Roman" w:eastAsia="Times New Roman" w:hAnsi="Times New Roman"/>
                <w:color w:val="000000"/>
                <w:sz w:val="18"/>
                <w:szCs w:val="18"/>
              </w:rPr>
            </w:pPr>
            <w:r w:rsidRPr="00B5741B">
              <w:rPr>
                <w:rFonts w:ascii="Times New Roman" w:eastAsia="Times New Roman" w:hAnsi="Times New Roman"/>
                <w:color w:val="000000"/>
                <w:sz w:val="18"/>
                <w:szCs w:val="18"/>
              </w:rPr>
              <w:t>19</w:t>
            </w:r>
          </w:p>
        </w:tc>
        <w:tc>
          <w:tcPr>
            <w:tcW w:w="895" w:type="dxa"/>
            <w:shd w:val="clear" w:color="000000" w:fill="00B050"/>
            <w:vAlign w:val="center"/>
          </w:tcPr>
          <w:p w:rsidR="00AB0B36" w:rsidRPr="00B5741B" w:rsidRDefault="00AB0B36" w:rsidP="00AB0B36">
            <w:pPr>
              <w:spacing w:after="0" w:line="240" w:lineRule="auto"/>
              <w:jc w:val="center"/>
              <w:rPr>
                <w:rFonts w:ascii="Times New Roman" w:eastAsia="Times New Roman" w:hAnsi="Times New Roman"/>
                <w:color w:val="000000"/>
                <w:sz w:val="18"/>
                <w:szCs w:val="18"/>
              </w:rPr>
            </w:pPr>
            <w:r w:rsidRPr="00B5741B">
              <w:rPr>
                <w:rFonts w:ascii="Times New Roman" w:eastAsia="Times New Roman" w:hAnsi="Times New Roman"/>
                <w:color w:val="000000"/>
                <w:sz w:val="18"/>
                <w:szCs w:val="18"/>
              </w:rPr>
              <w:t>100%</w:t>
            </w:r>
          </w:p>
        </w:tc>
        <w:tc>
          <w:tcPr>
            <w:tcW w:w="492" w:type="dxa"/>
            <w:gridSpan w:val="2"/>
            <w:shd w:val="clear" w:color="000000" w:fill="00B050"/>
            <w:vAlign w:val="center"/>
            <w:hideMark/>
          </w:tcPr>
          <w:p w:rsidR="00AB0B36" w:rsidRPr="00B5741B" w:rsidRDefault="00AB0B36" w:rsidP="00AB0B36">
            <w:pPr>
              <w:spacing w:after="0" w:line="240" w:lineRule="auto"/>
              <w:jc w:val="center"/>
              <w:rPr>
                <w:rFonts w:ascii="Times New Roman" w:eastAsia="Times New Roman" w:hAnsi="Times New Roman"/>
                <w:color w:val="000000"/>
                <w:sz w:val="18"/>
                <w:szCs w:val="18"/>
              </w:rPr>
            </w:pPr>
            <w:r w:rsidRPr="00B5741B">
              <w:rPr>
                <w:rFonts w:ascii="Times New Roman" w:eastAsia="Times New Roman" w:hAnsi="Times New Roman"/>
                <w:color w:val="000000"/>
                <w:sz w:val="18"/>
                <w:szCs w:val="18"/>
              </w:rPr>
              <w:t>17</w:t>
            </w:r>
          </w:p>
        </w:tc>
        <w:tc>
          <w:tcPr>
            <w:tcW w:w="851" w:type="dxa"/>
            <w:gridSpan w:val="2"/>
            <w:shd w:val="clear" w:color="auto"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80,9%</w:t>
            </w:r>
          </w:p>
        </w:tc>
        <w:tc>
          <w:tcPr>
            <w:tcW w:w="650"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161</w:t>
            </w:r>
          </w:p>
        </w:tc>
        <w:tc>
          <w:tcPr>
            <w:tcW w:w="767"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75,9%</w:t>
            </w:r>
          </w:p>
        </w:tc>
        <w:tc>
          <w:tcPr>
            <w:tcW w:w="101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средний</w:t>
            </w:r>
          </w:p>
        </w:tc>
      </w:tr>
      <w:tr w:rsidR="00AB0B36" w:rsidRPr="002F74BC" w:rsidTr="00357AA9">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tcPr>
          <w:p w:rsidR="00AB0B36" w:rsidRPr="00655002" w:rsidRDefault="00AB0B36" w:rsidP="00AB0B3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37</w:t>
            </w:r>
          </w:p>
        </w:tc>
        <w:tc>
          <w:tcPr>
            <w:tcW w:w="709" w:type="dxa"/>
            <w:shd w:val="clear" w:color="auto" w:fill="92D050"/>
          </w:tcPr>
          <w:p w:rsidR="00AB0B36" w:rsidRPr="00357AA9" w:rsidRDefault="00AB0B36" w:rsidP="00AB0B36">
            <w:pPr>
              <w:spacing w:after="0" w:line="240" w:lineRule="auto"/>
              <w:jc w:val="center"/>
              <w:rPr>
                <w:rFonts w:ascii="Times New Roman" w:hAnsi="Times New Roman"/>
                <w:sz w:val="18"/>
                <w:szCs w:val="18"/>
              </w:rPr>
            </w:pPr>
            <w:r w:rsidRPr="00357AA9">
              <w:rPr>
                <w:rFonts w:ascii="Times New Roman" w:hAnsi="Times New Roman"/>
                <w:sz w:val="18"/>
                <w:szCs w:val="18"/>
              </w:rPr>
              <w:t>69,8%</w:t>
            </w:r>
          </w:p>
        </w:tc>
        <w:tc>
          <w:tcPr>
            <w:tcW w:w="42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17</w:t>
            </w:r>
          </w:p>
        </w:tc>
        <w:tc>
          <w:tcPr>
            <w:tcW w:w="709" w:type="dxa"/>
            <w:shd w:val="clear" w:color="auto" w:fill="92D050"/>
          </w:tcPr>
          <w:p w:rsidR="00AB0B36" w:rsidRPr="00357AA9" w:rsidRDefault="00AB0B36" w:rsidP="00AB0B36">
            <w:pPr>
              <w:spacing w:after="0" w:line="240" w:lineRule="auto"/>
              <w:jc w:val="center"/>
              <w:rPr>
                <w:rFonts w:ascii="Times New Roman" w:hAnsi="Times New Roman"/>
                <w:sz w:val="18"/>
                <w:szCs w:val="18"/>
              </w:rPr>
            </w:pPr>
            <w:r w:rsidRPr="00357AA9">
              <w:rPr>
                <w:rFonts w:ascii="Times New Roman" w:hAnsi="Times New Roman"/>
                <w:sz w:val="18"/>
                <w:szCs w:val="18"/>
              </w:rPr>
              <w:t>77,3%</w:t>
            </w:r>
          </w:p>
        </w:tc>
        <w:tc>
          <w:tcPr>
            <w:tcW w:w="42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21</w:t>
            </w:r>
          </w:p>
        </w:tc>
        <w:tc>
          <w:tcPr>
            <w:tcW w:w="748"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72,4%</w:t>
            </w:r>
          </w:p>
        </w:tc>
        <w:tc>
          <w:tcPr>
            <w:tcW w:w="502" w:type="dxa"/>
            <w:gridSpan w:val="2"/>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11</w:t>
            </w:r>
          </w:p>
        </w:tc>
        <w:tc>
          <w:tcPr>
            <w:tcW w:w="73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78,6%</w:t>
            </w:r>
          </w:p>
        </w:tc>
        <w:tc>
          <w:tcPr>
            <w:tcW w:w="608" w:type="dxa"/>
            <w:shd w:val="clear" w:color="auto" w:fill="92D050"/>
          </w:tcPr>
          <w:p w:rsidR="00AB0B36" w:rsidRPr="005819F8" w:rsidRDefault="00AB0B36" w:rsidP="00AB0B36">
            <w:pPr>
              <w:spacing w:after="0" w:line="240" w:lineRule="auto"/>
              <w:jc w:val="center"/>
              <w:rPr>
                <w:rFonts w:ascii="Times New Roman" w:hAnsi="Times New Roman"/>
                <w:b/>
                <w:color w:val="000000"/>
                <w:sz w:val="20"/>
                <w:szCs w:val="20"/>
              </w:rPr>
            </w:pPr>
            <w:r>
              <w:rPr>
                <w:rFonts w:ascii="Times New Roman" w:hAnsi="Times New Roman"/>
                <w:sz w:val="20"/>
                <w:szCs w:val="20"/>
              </w:rPr>
              <w:t>19</w:t>
            </w:r>
          </w:p>
        </w:tc>
        <w:tc>
          <w:tcPr>
            <w:tcW w:w="842" w:type="dxa"/>
            <w:shd w:val="clear" w:color="auto" w:fill="92D050"/>
          </w:tcPr>
          <w:p w:rsidR="00AB0B36" w:rsidRPr="00357AA9" w:rsidRDefault="00AB0B36" w:rsidP="00AB0B36">
            <w:pPr>
              <w:spacing w:after="0" w:line="240" w:lineRule="auto"/>
              <w:jc w:val="center"/>
              <w:rPr>
                <w:rFonts w:ascii="Times New Roman" w:hAnsi="Times New Roman"/>
                <w:color w:val="000000"/>
                <w:sz w:val="20"/>
                <w:szCs w:val="20"/>
              </w:rPr>
            </w:pPr>
            <w:r w:rsidRPr="00357AA9">
              <w:rPr>
                <w:rFonts w:ascii="Times New Roman" w:hAnsi="Times New Roman"/>
                <w:color w:val="000000"/>
                <w:sz w:val="20"/>
                <w:szCs w:val="20"/>
              </w:rPr>
              <w:t>79,1%</w:t>
            </w:r>
          </w:p>
        </w:tc>
        <w:tc>
          <w:tcPr>
            <w:tcW w:w="642"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Pr>
                <w:rFonts w:ascii="Times New Roman" w:hAnsi="Times New Roman"/>
                <w:sz w:val="20"/>
                <w:szCs w:val="20"/>
              </w:rPr>
              <w:t>24</w:t>
            </w:r>
          </w:p>
        </w:tc>
        <w:tc>
          <w:tcPr>
            <w:tcW w:w="751"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77,4%</w:t>
            </w:r>
          </w:p>
        </w:tc>
        <w:tc>
          <w:tcPr>
            <w:tcW w:w="555" w:type="dxa"/>
            <w:gridSpan w:val="2"/>
            <w:shd w:val="clear" w:color="auto" w:fill="00B050"/>
            <w:vAlign w:val="center"/>
          </w:tcPr>
          <w:p w:rsidR="00AB0B36" w:rsidRPr="00B5741B" w:rsidRDefault="00AB0B36" w:rsidP="00AB0B36">
            <w:pPr>
              <w:spacing w:after="0" w:line="240" w:lineRule="auto"/>
              <w:jc w:val="center"/>
              <w:rPr>
                <w:rFonts w:ascii="Times New Roman" w:eastAsia="Times New Roman" w:hAnsi="Times New Roman"/>
                <w:color w:val="000000"/>
                <w:sz w:val="18"/>
                <w:szCs w:val="18"/>
              </w:rPr>
            </w:pPr>
            <w:r w:rsidRPr="00B5741B">
              <w:rPr>
                <w:rFonts w:ascii="Times New Roman" w:hAnsi="Times New Roman"/>
                <w:sz w:val="20"/>
                <w:szCs w:val="20"/>
              </w:rPr>
              <w:t>19</w:t>
            </w:r>
          </w:p>
        </w:tc>
        <w:tc>
          <w:tcPr>
            <w:tcW w:w="895" w:type="dxa"/>
            <w:shd w:val="clear" w:color="auto" w:fill="00B050"/>
            <w:vAlign w:val="center"/>
          </w:tcPr>
          <w:p w:rsidR="00AB0B36" w:rsidRPr="00B5741B" w:rsidRDefault="00AB0B36" w:rsidP="00AB0B36">
            <w:pPr>
              <w:spacing w:after="0" w:line="240" w:lineRule="auto"/>
              <w:jc w:val="center"/>
              <w:rPr>
                <w:rFonts w:ascii="Times New Roman" w:eastAsia="Times New Roman" w:hAnsi="Times New Roman"/>
                <w:color w:val="000000"/>
                <w:sz w:val="18"/>
                <w:szCs w:val="18"/>
              </w:rPr>
            </w:pPr>
            <w:r w:rsidRPr="00B5741B">
              <w:rPr>
                <w:rFonts w:ascii="Times New Roman" w:eastAsia="Times New Roman" w:hAnsi="Times New Roman"/>
                <w:color w:val="000000"/>
                <w:sz w:val="18"/>
                <w:szCs w:val="18"/>
              </w:rPr>
              <w:t>100%</w:t>
            </w:r>
          </w:p>
        </w:tc>
        <w:tc>
          <w:tcPr>
            <w:tcW w:w="492" w:type="dxa"/>
            <w:gridSpan w:val="2"/>
            <w:shd w:val="clear" w:color="auto" w:fill="00B050"/>
            <w:vAlign w:val="center"/>
          </w:tcPr>
          <w:p w:rsidR="00AB0B36" w:rsidRPr="00B5741B" w:rsidRDefault="00AB0B36" w:rsidP="00AB0B36">
            <w:pPr>
              <w:spacing w:after="0" w:line="240" w:lineRule="auto"/>
              <w:jc w:val="center"/>
              <w:rPr>
                <w:rFonts w:ascii="Times New Roman" w:eastAsia="Times New Roman" w:hAnsi="Times New Roman"/>
                <w:color w:val="000000"/>
                <w:sz w:val="18"/>
                <w:szCs w:val="18"/>
              </w:rPr>
            </w:pPr>
            <w:r w:rsidRPr="00B5741B">
              <w:rPr>
                <w:rFonts w:ascii="Times New Roman" w:hAnsi="Times New Roman"/>
                <w:sz w:val="20"/>
                <w:szCs w:val="20"/>
              </w:rPr>
              <w:t>16</w:t>
            </w:r>
          </w:p>
        </w:tc>
        <w:tc>
          <w:tcPr>
            <w:tcW w:w="851" w:type="dxa"/>
            <w:gridSpan w:val="2"/>
            <w:shd w:val="clear" w:color="auto"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76,2%</w:t>
            </w:r>
          </w:p>
        </w:tc>
        <w:tc>
          <w:tcPr>
            <w:tcW w:w="650" w:type="dxa"/>
            <w:gridSpan w:val="2"/>
            <w:shd w:val="clear" w:color="auto" w:fill="92D050"/>
          </w:tcPr>
          <w:p w:rsidR="00AB0B36" w:rsidRPr="005819F8" w:rsidRDefault="00AB0B36" w:rsidP="00AB0B36">
            <w:pPr>
              <w:spacing w:after="0" w:line="240" w:lineRule="auto"/>
              <w:jc w:val="center"/>
              <w:rPr>
                <w:rFonts w:ascii="Times New Roman" w:hAnsi="Times New Roman"/>
                <w:b/>
                <w:color w:val="000000"/>
                <w:sz w:val="20"/>
                <w:szCs w:val="20"/>
              </w:rPr>
            </w:pPr>
            <w:r w:rsidRPr="005819F8">
              <w:rPr>
                <w:rFonts w:ascii="Times New Roman" w:hAnsi="Times New Roman"/>
                <w:b/>
                <w:color w:val="000000"/>
                <w:sz w:val="20"/>
                <w:szCs w:val="20"/>
              </w:rPr>
              <w:t>164</w:t>
            </w:r>
          </w:p>
        </w:tc>
        <w:tc>
          <w:tcPr>
            <w:tcW w:w="767" w:type="dxa"/>
            <w:shd w:val="clear" w:color="auto" w:fill="92D050"/>
          </w:tcPr>
          <w:p w:rsidR="00AB0B36" w:rsidRPr="005819F8"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77%</w:t>
            </w:r>
          </w:p>
        </w:tc>
        <w:tc>
          <w:tcPr>
            <w:tcW w:w="1015"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5819F8">
              <w:rPr>
                <w:rFonts w:ascii="Times New Roman" w:hAnsi="Times New Roman"/>
                <w:b/>
                <w:color w:val="000000"/>
                <w:sz w:val="20"/>
                <w:szCs w:val="20"/>
              </w:rPr>
              <w:t>средний</w:t>
            </w:r>
          </w:p>
        </w:tc>
      </w:tr>
      <w:tr w:rsidR="007612E8" w:rsidRPr="002F74BC" w:rsidTr="00690590">
        <w:trPr>
          <w:trHeight w:val="315"/>
        </w:trPr>
        <w:tc>
          <w:tcPr>
            <w:tcW w:w="15728" w:type="dxa"/>
            <w:gridSpan w:val="27"/>
            <w:shd w:val="clear" w:color="auto" w:fill="auto"/>
            <w:vAlign w:val="center"/>
          </w:tcPr>
          <w:p w:rsidR="007612E8" w:rsidRPr="005819F8" w:rsidRDefault="007612E8" w:rsidP="00357AA9">
            <w:pPr>
              <w:spacing w:after="0" w:line="240" w:lineRule="auto"/>
              <w:jc w:val="center"/>
              <w:rPr>
                <w:rFonts w:ascii="Times New Roman" w:hAnsi="Times New Roman"/>
                <w:b/>
                <w:color w:val="000000"/>
                <w:sz w:val="20"/>
                <w:szCs w:val="20"/>
              </w:rPr>
            </w:pPr>
          </w:p>
        </w:tc>
      </w:tr>
      <w:tr w:rsidR="00AB0B36" w:rsidRPr="002F74BC" w:rsidTr="008208AF">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7</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sz w:val="20"/>
                <w:szCs w:val="20"/>
              </w:rPr>
              <w:t>МБОУ «СОШ№8 имени Бусыгина М.И.»</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37</w:t>
            </w:r>
          </w:p>
        </w:tc>
        <w:tc>
          <w:tcPr>
            <w:tcW w:w="709" w:type="dxa"/>
            <w:shd w:val="clear" w:color="auto"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69,8%</w:t>
            </w:r>
          </w:p>
        </w:tc>
        <w:tc>
          <w:tcPr>
            <w:tcW w:w="425" w:type="dxa"/>
            <w:shd w:val="clear" w:color="000000" w:fill="00B050"/>
            <w:vAlign w:val="center"/>
            <w:hideMark/>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20</w:t>
            </w:r>
          </w:p>
        </w:tc>
        <w:tc>
          <w:tcPr>
            <w:tcW w:w="709" w:type="dxa"/>
            <w:shd w:val="clear" w:color="auto"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90,9%</w:t>
            </w:r>
          </w:p>
        </w:tc>
        <w:tc>
          <w:tcPr>
            <w:tcW w:w="425" w:type="dxa"/>
            <w:shd w:val="clear" w:color="000000" w:fill="92D050"/>
            <w:vAlign w:val="center"/>
            <w:hideMark/>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22</w:t>
            </w:r>
          </w:p>
        </w:tc>
        <w:tc>
          <w:tcPr>
            <w:tcW w:w="748" w:type="dxa"/>
            <w:shd w:val="clear" w:color="auto"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75,8%</w:t>
            </w:r>
          </w:p>
        </w:tc>
        <w:tc>
          <w:tcPr>
            <w:tcW w:w="502" w:type="dxa"/>
            <w:gridSpan w:val="2"/>
            <w:shd w:val="clear" w:color="auto" w:fill="00B050"/>
            <w:vAlign w:val="center"/>
            <w:hideMark/>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12</w:t>
            </w:r>
          </w:p>
        </w:tc>
        <w:tc>
          <w:tcPr>
            <w:tcW w:w="735" w:type="dxa"/>
            <w:shd w:val="clear" w:color="auto"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85,7%</w:t>
            </w:r>
          </w:p>
        </w:tc>
        <w:tc>
          <w:tcPr>
            <w:tcW w:w="608" w:type="dxa"/>
            <w:shd w:val="clear" w:color="000000" w:fill="92D050"/>
            <w:vAlign w:val="center"/>
            <w:hideMark/>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16</w:t>
            </w:r>
          </w:p>
        </w:tc>
        <w:tc>
          <w:tcPr>
            <w:tcW w:w="842" w:type="dxa"/>
            <w:shd w:val="clear" w:color="000000"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72,7%</w:t>
            </w:r>
          </w:p>
        </w:tc>
        <w:tc>
          <w:tcPr>
            <w:tcW w:w="642" w:type="dxa"/>
            <w:shd w:val="clear" w:color="000000" w:fill="92D050"/>
            <w:vAlign w:val="center"/>
            <w:hideMark/>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26</w:t>
            </w:r>
          </w:p>
        </w:tc>
        <w:tc>
          <w:tcPr>
            <w:tcW w:w="751" w:type="dxa"/>
            <w:shd w:val="clear" w:color="auto"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81,3%</w:t>
            </w:r>
          </w:p>
        </w:tc>
        <w:tc>
          <w:tcPr>
            <w:tcW w:w="555" w:type="dxa"/>
            <w:gridSpan w:val="2"/>
            <w:shd w:val="clear" w:color="000000" w:fill="00B050"/>
            <w:vAlign w:val="center"/>
            <w:hideMark/>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19</w:t>
            </w:r>
          </w:p>
        </w:tc>
        <w:tc>
          <w:tcPr>
            <w:tcW w:w="895" w:type="dxa"/>
            <w:shd w:val="clear" w:color="000000"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100%</w:t>
            </w:r>
          </w:p>
        </w:tc>
        <w:tc>
          <w:tcPr>
            <w:tcW w:w="492" w:type="dxa"/>
            <w:gridSpan w:val="2"/>
            <w:shd w:val="clear" w:color="000000" w:fill="00B050"/>
            <w:vAlign w:val="center"/>
            <w:hideMark/>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16</w:t>
            </w:r>
          </w:p>
        </w:tc>
        <w:tc>
          <w:tcPr>
            <w:tcW w:w="851" w:type="dxa"/>
            <w:gridSpan w:val="2"/>
            <w:shd w:val="clear" w:color="auto"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76,2%</w:t>
            </w:r>
          </w:p>
        </w:tc>
        <w:tc>
          <w:tcPr>
            <w:tcW w:w="650" w:type="dxa"/>
            <w:gridSpan w:val="2"/>
            <w:shd w:val="clear" w:color="auto"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168</w:t>
            </w:r>
          </w:p>
        </w:tc>
        <w:tc>
          <w:tcPr>
            <w:tcW w:w="767"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79,2%</w:t>
            </w:r>
          </w:p>
        </w:tc>
        <w:tc>
          <w:tcPr>
            <w:tcW w:w="1015" w:type="dxa"/>
            <w:shd w:val="clear" w:color="auto"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средний</w:t>
            </w:r>
          </w:p>
        </w:tc>
      </w:tr>
      <w:tr w:rsidR="00AB0B36" w:rsidRPr="002F74BC" w:rsidTr="006E0663">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tcPr>
          <w:p w:rsidR="00AB0B36" w:rsidRPr="00B5741B" w:rsidRDefault="00AB0B36" w:rsidP="00AB0B36">
            <w:pPr>
              <w:spacing w:after="0" w:line="240" w:lineRule="auto"/>
              <w:jc w:val="center"/>
              <w:rPr>
                <w:rFonts w:ascii="Times New Roman" w:eastAsia="Times New Roman" w:hAnsi="Times New Roman"/>
                <w:color w:val="000000"/>
                <w:sz w:val="20"/>
                <w:szCs w:val="20"/>
              </w:rPr>
            </w:pPr>
            <w:r w:rsidRPr="00B5741B">
              <w:rPr>
                <w:rFonts w:ascii="Times New Roman" w:eastAsia="Times New Roman" w:hAnsi="Times New Roman"/>
                <w:color w:val="000000"/>
                <w:sz w:val="20"/>
                <w:szCs w:val="20"/>
              </w:rPr>
              <w:t>36</w:t>
            </w:r>
          </w:p>
        </w:tc>
        <w:tc>
          <w:tcPr>
            <w:tcW w:w="709" w:type="dxa"/>
            <w:shd w:val="clear" w:color="auto" w:fill="92D050"/>
          </w:tcPr>
          <w:p w:rsidR="00AB0B36" w:rsidRPr="00B5741B" w:rsidRDefault="00AB0B36" w:rsidP="00AB0B36">
            <w:pPr>
              <w:spacing w:after="0" w:line="240" w:lineRule="auto"/>
              <w:jc w:val="center"/>
              <w:rPr>
                <w:rFonts w:ascii="Times New Roman" w:hAnsi="Times New Roman"/>
                <w:sz w:val="18"/>
                <w:szCs w:val="18"/>
              </w:rPr>
            </w:pPr>
            <w:r w:rsidRPr="00B5741B">
              <w:rPr>
                <w:rFonts w:ascii="Times New Roman" w:hAnsi="Times New Roman"/>
                <w:sz w:val="18"/>
                <w:szCs w:val="18"/>
              </w:rPr>
              <w:t>67,9%</w:t>
            </w:r>
          </w:p>
        </w:tc>
        <w:tc>
          <w:tcPr>
            <w:tcW w:w="425" w:type="dxa"/>
            <w:shd w:val="clear" w:color="auto" w:fill="92D050"/>
          </w:tcPr>
          <w:p w:rsidR="00AB0B36" w:rsidRPr="00B5741B" w:rsidRDefault="00AB0B36" w:rsidP="00AB0B36">
            <w:pPr>
              <w:spacing w:after="0" w:line="240" w:lineRule="auto"/>
              <w:jc w:val="center"/>
              <w:rPr>
                <w:rFonts w:ascii="Times New Roman" w:hAnsi="Times New Roman"/>
                <w:sz w:val="20"/>
                <w:szCs w:val="20"/>
              </w:rPr>
            </w:pPr>
            <w:r w:rsidRPr="00B5741B">
              <w:rPr>
                <w:rFonts w:ascii="Times New Roman" w:hAnsi="Times New Roman"/>
                <w:sz w:val="20"/>
                <w:szCs w:val="20"/>
              </w:rPr>
              <w:t>19</w:t>
            </w:r>
          </w:p>
        </w:tc>
        <w:tc>
          <w:tcPr>
            <w:tcW w:w="709" w:type="dxa"/>
            <w:shd w:val="clear" w:color="auto" w:fill="92D050"/>
          </w:tcPr>
          <w:p w:rsidR="00AB0B36" w:rsidRPr="00B5741B" w:rsidRDefault="00AB0B36" w:rsidP="00AB0B36">
            <w:pPr>
              <w:spacing w:after="0" w:line="240" w:lineRule="auto"/>
              <w:jc w:val="center"/>
              <w:rPr>
                <w:rFonts w:ascii="Times New Roman" w:hAnsi="Times New Roman"/>
                <w:sz w:val="20"/>
                <w:szCs w:val="20"/>
              </w:rPr>
            </w:pPr>
            <w:r w:rsidRPr="00B5741B">
              <w:rPr>
                <w:rFonts w:ascii="Times New Roman" w:hAnsi="Times New Roman"/>
                <w:sz w:val="18"/>
                <w:szCs w:val="18"/>
              </w:rPr>
              <w:t>86,4%</w:t>
            </w:r>
          </w:p>
        </w:tc>
        <w:tc>
          <w:tcPr>
            <w:tcW w:w="425" w:type="dxa"/>
            <w:shd w:val="clear" w:color="auto" w:fill="00B050"/>
          </w:tcPr>
          <w:p w:rsidR="00AB0B36" w:rsidRPr="00B5741B" w:rsidRDefault="00AB0B36" w:rsidP="00AB0B36">
            <w:pPr>
              <w:spacing w:after="0" w:line="240" w:lineRule="auto"/>
              <w:jc w:val="center"/>
              <w:rPr>
                <w:rFonts w:ascii="Times New Roman" w:hAnsi="Times New Roman"/>
                <w:sz w:val="20"/>
                <w:szCs w:val="20"/>
              </w:rPr>
            </w:pPr>
            <w:r w:rsidRPr="00B5741B">
              <w:rPr>
                <w:rFonts w:ascii="Times New Roman" w:hAnsi="Times New Roman"/>
                <w:sz w:val="20"/>
                <w:szCs w:val="20"/>
              </w:rPr>
              <w:t>25</w:t>
            </w:r>
          </w:p>
        </w:tc>
        <w:tc>
          <w:tcPr>
            <w:tcW w:w="748" w:type="dxa"/>
            <w:shd w:val="clear" w:color="auto" w:fill="00B050"/>
          </w:tcPr>
          <w:p w:rsidR="00AB0B36" w:rsidRPr="00B5741B" w:rsidRDefault="00AB0B36" w:rsidP="00AB0B36">
            <w:pPr>
              <w:spacing w:after="0" w:line="240" w:lineRule="auto"/>
              <w:jc w:val="center"/>
              <w:rPr>
                <w:rFonts w:ascii="Times New Roman" w:hAnsi="Times New Roman"/>
                <w:sz w:val="20"/>
                <w:szCs w:val="20"/>
              </w:rPr>
            </w:pPr>
            <w:r w:rsidRPr="00B5741B">
              <w:rPr>
                <w:rFonts w:ascii="Times New Roman" w:hAnsi="Times New Roman"/>
                <w:sz w:val="20"/>
                <w:szCs w:val="20"/>
              </w:rPr>
              <w:t>86,2%</w:t>
            </w:r>
          </w:p>
        </w:tc>
        <w:tc>
          <w:tcPr>
            <w:tcW w:w="502" w:type="dxa"/>
            <w:gridSpan w:val="2"/>
            <w:shd w:val="clear" w:color="auto" w:fill="00B050"/>
          </w:tcPr>
          <w:p w:rsidR="00AB0B36" w:rsidRPr="00B5741B" w:rsidRDefault="00AB0B36" w:rsidP="00AB0B36">
            <w:pPr>
              <w:spacing w:after="0" w:line="240" w:lineRule="auto"/>
              <w:jc w:val="center"/>
              <w:rPr>
                <w:rFonts w:ascii="Times New Roman" w:hAnsi="Times New Roman"/>
                <w:sz w:val="20"/>
                <w:szCs w:val="20"/>
              </w:rPr>
            </w:pPr>
            <w:r w:rsidRPr="00B5741B">
              <w:rPr>
                <w:rFonts w:ascii="Times New Roman" w:hAnsi="Times New Roman"/>
                <w:sz w:val="20"/>
                <w:szCs w:val="20"/>
              </w:rPr>
              <w:t>12</w:t>
            </w:r>
          </w:p>
        </w:tc>
        <w:tc>
          <w:tcPr>
            <w:tcW w:w="735" w:type="dxa"/>
            <w:shd w:val="clear" w:color="auto" w:fill="00B050"/>
          </w:tcPr>
          <w:p w:rsidR="00AB0B36" w:rsidRPr="00B5741B" w:rsidRDefault="00AB0B36" w:rsidP="00AB0B36">
            <w:pPr>
              <w:spacing w:after="0" w:line="240" w:lineRule="auto"/>
              <w:jc w:val="center"/>
              <w:rPr>
                <w:rFonts w:ascii="Times New Roman" w:hAnsi="Times New Roman"/>
                <w:sz w:val="20"/>
                <w:szCs w:val="20"/>
              </w:rPr>
            </w:pPr>
            <w:r w:rsidRPr="00B5741B">
              <w:rPr>
                <w:rFonts w:ascii="Times New Roman" w:hAnsi="Times New Roman"/>
                <w:sz w:val="20"/>
                <w:szCs w:val="20"/>
              </w:rPr>
              <w:t>85,7%</w:t>
            </w:r>
          </w:p>
        </w:tc>
        <w:tc>
          <w:tcPr>
            <w:tcW w:w="608" w:type="dxa"/>
            <w:shd w:val="clear" w:color="auto" w:fill="92D050"/>
          </w:tcPr>
          <w:p w:rsidR="00AB0B36" w:rsidRPr="00B5741B" w:rsidRDefault="00AB0B36" w:rsidP="00AB0B36">
            <w:pPr>
              <w:spacing w:after="0" w:line="240" w:lineRule="auto"/>
              <w:jc w:val="center"/>
              <w:rPr>
                <w:rFonts w:ascii="Times New Roman" w:hAnsi="Times New Roman"/>
                <w:color w:val="000000"/>
                <w:sz w:val="20"/>
                <w:szCs w:val="20"/>
              </w:rPr>
            </w:pPr>
            <w:r w:rsidRPr="00B5741B">
              <w:rPr>
                <w:rFonts w:ascii="Times New Roman" w:hAnsi="Times New Roman"/>
                <w:sz w:val="20"/>
                <w:szCs w:val="20"/>
              </w:rPr>
              <w:t>18</w:t>
            </w:r>
          </w:p>
        </w:tc>
        <w:tc>
          <w:tcPr>
            <w:tcW w:w="842" w:type="dxa"/>
            <w:shd w:val="clear" w:color="auto" w:fill="92D050"/>
          </w:tcPr>
          <w:p w:rsidR="00AB0B36" w:rsidRPr="00B5741B" w:rsidRDefault="00AB0B36" w:rsidP="00AB0B36">
            <w:pPr>
              <w:spacing w:after="0" w:line="240" w:lineRule="auto"/>
              <w:jc w:val="center"/>
              <w:rPr>
                <w:rFonts w:ascii="Times New Roman" w:hAnsi="Times New Roman"/>
                <w:color w:val="000000"/>
                <w:sz w:val="20"/>
                <w:szCs w:val="20"/>
              </w:rPr>
            </w:pPr>
            <w:r w:rsidRPr="00B5741B">
              <w:rPr>
                <w:rFonts w:ascii="Times New Roman" w:hAnsi="Times New Roman"/>
                <w:color w:val="000000"/>
                <w:sz w:val="20"/>
                <w:szCs w:val="20"/>
              </w:rPr>
              <w:t>75%</w:t>
            </w:r>
          </w:p>
        </w:tc>
        <w:tc>
          <w:tcPr>
            <w:tcW w:w="642" w:type="dxa"/>
            <w:shd w:val="clear" w:color="auto"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hAnsi="Times New Roman"/>
                <w:sz w:val="20"/>
                <w:szCs w:val="20"/>
              </w:rPr>
              <w:t>25</w:t>
            </w:r>
          </w:p>
        </w:tc>
        <w:tc>
          <w:tcPr>
            <w:tcW w:w="751" w:type="dxa"/>
            <w:shd w:val="clear" w:color="auto"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80,6%</w:t>
            </w:r>
          </w:p>
        </w:tc>
        <w:tc>
          <w:tcPr>
            <w:tcW w:w="555" w:type="dxa"/>
            <w:gridSpan w:val="2"/>
            <w:shd w:val="clear" w:color="auto"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hAnsi="Times New Roman"/>
                <w:sz w:val="20"/>
                <w:szCs w:val="20"/>
              </w:rPr>
              <w:t>19</w:t>
            </w:r>
          </w:p>
        </w:tc>
        <w:tc>
          <w:tcPr>
            <w:tcW w:w="895" w:type="dxa"/>
            <w:shd w:val="clear" w:color="auto" w:fill="00B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100%</w:t>
            </w:r>
          </w:p>
        </w:tc>
        <w:tc>
          <w:tcPr>
            <w:tcW w:w="492" w:type="dxa"/>
            <w:gridSpan w:val="2"/>
            <w:shd w:val="clear" w:color="auto"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hAnsi="Times New Roman"/>
                <w:sz w:val="20"/>
                <w:szCs w:val="20"/>
              </w:rPr>
              <w:t>14</w:t>
            </w:r>
          </w:p>
        </w:tc>
        <w:tc>
          <w:tcPr>
            <w:tcW w:w="851" w:type="dxa"/>
            <w:gridSpan w:val="2"/>
            <w:shd w:val="clear" w:color="auto"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66,6%</w:t>
            </w:r>
          </w:p>
        </w:tc>
        <w:tc>
          <w:tcPr>
            <w:tcW w:w="650" w:type="dxa"/>
            <w:gridSpan w:val="2"/>
            <w:shd w:val="clear" w:color="auto" w:fill="92D050"/>
          </w:tcPr>
          <w:p w:rsidR="00AB0B36" w:rsidRPr="006413A3"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168</w:t>
            </w:r>
          </w:p>
        </w:tc>
        <w:tc>
          <w:tcPr>
            <w:tcW w:w="767" w:type="dxa"/>
            <w:shd w:val="clear" w:color="auto" w:fill="92D050"/>
          </w:tcPr>
          <w:p w:rsidR="00AB0B36" w:rsidRPr="006413A3"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78,9%</w:t>
            </w:r>
          </w:p>
        </w:tc>
        <w:tc>
          <w:tcPr>
            <w:tcW w:w="1015" w:type="dxa"/>
            <w:shd w:val="clear" w:color="auto" w:fill="92D050"/>
          </w:tcPr>
          <w:p w:rsidR="00AB0B36" w:rsidRPr="006413A3"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6E0663" w:rsidRPr="002F74BC" w:rsidTr="00690590">
        <w:trPr>
          <w:trHeight w:val="315"/>
        </w:trPr>
        <w:tc>
          <w:tcPr>
            <w:tcW w:w="15728" w:type="dxa"/>
            <w:gridSpan w:val="27"/>
            <w:shd w:val="clear" w:color="auto" w:fill="auto"/>
            <w:vAlign w:val="center"/>
          </w:tcPr>
          <w:p w:rsidR="006E0663" w:rsidRPr="00925E7D" w:rsidRDefault="006E0663" w:rsidP="006E0663">
            <w:pPr>
              <w:spacing w:after="0" w:line="240" w:lineRule="auto"/>
              <w:jc w:val="center"/>
              <w:rPr>
                <w:rFonts w:ascii="Times New Roman" w:eastAsia="Times New Roman" w:hAnsi="Times New Roman"/>
                <w:b/>
                <w:bCs/>
                <w:color w:val="000000"/>
                <w:sz w:val="18"/>
                <w:szCs w:val="18"/>
              </w:rPr>
            </w:pPr>
          </w:p>
        </w:tc>
      </w:tr>
      <w:tr w:rsidR="00AB0B36" w:rsidRPr="002F74BC" w:rsidTr="00925E7D">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8</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МАОУ СОШ№ 9</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31</w:t>
            </w:r>
          </w:p>
        </w:tc>
        <w:tc>
          <w:tcPr>
            <w:tcW w:w="709"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58,5%</w:t>
            </w:r>
          </w:p>
        </w:tc>
        <w:tc>
          <w:tcPr>
            <w:tcW w:w="42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17</w:t>
            </w:r>
          </w:p>
        </w:tc>
        <w:tc>
          <w:tcPr>
            <w:tcW w:w="709"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77,3%</w:t>
            </w:r>
          </w:p>
        </w:tc>
        <w:tc>
          <w:tcPr>
            <w:tcW w:w="42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18</w:t>
            </w:r>
          </w:p>
        </w:tc>
        <w:tc>
          <w:tcPr>
            <w:tcW w:w="748"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62,0%</w:t>
            </w:r>
          </w:p>
        </w:tc>
        <w:tc>
          <w:tcPr>
            <w:tcW w:w="502"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11</w:t>
            </w:r>
          </w:p>
        </w:tc>
        <w:tc>
          <w:tcPr>
            <w:tcW w:w="735"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78,6%</w:t>
            </w:r>
          </w:p>
        </w:tc>
        <w:tc>
          <w:tcPr>
            <w:tcW w:w="60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16</w:t>
            </w:r>
          </w:p>
        </w:tc>
        <w:tc>
          <w:tcPr>
            <w:tcW w:w="842"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72,7%</w:t>
            </w:r>
          </w:p>
        </w:tc>
        <w:tc>
          <w:tcPr>
            <w:tcW w:w="642"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20</w:t>
            </w:r>
          </w:p>
        </w:tc>
        <w:tc>
          <w:tcPr>
            <w:tcW w:w="751"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62,5%</w:t>
            </w:r>
          </w:p>
        </w:tc>
        <w:tc>
          <w:tcPr>
            <w:tcW w:w="555" w:type="dxa"/>
            <w:gridSpan w:val="2"/>
            <w:shd w:val="clear" w:color="000000" w:fill="00B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18</w:t>
            </w:r>
          </w:p>
        </w:tc>
        <w:tc>
          <w:tcPr>
            <w:tcW w:w="895" w:type="dxa"/>
            <w:shd w:val="clear" w:color="auto" w:fill="00B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94,7%</w:t>
            </w:r>
          </w:p>
        </w:tc>
        <w:tc>
          <w:tcPr>
            <w:tcW w:w="492" w:type="dxa"/>
            <w:gridSpan w:val="2"/>
            <w:shd w:val="clear" w:color="000000" w:fill="FFC00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12</w:t>
            </w:r>
          </w:p>
        </w:tc>
        <w:tc>
          <w:tcPr>
            <w:tcW w:w="851" w:type="dxa"/>
            <w:gridSpan w:val="2"/>
            <w:shd w:val="clear" w:color="auto" w:fill="FFC00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57,1%</w:t>
            </w:r>
          </w:p>
        </w:tc>
        <w:tc>
          <w:tcPr>
            <w:tcW w:w="650"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143</w:t>
            </w:r>
          </w:p>
        </w:tc>
        <w:tc>
          <w:tcPr>
            <w:tcW w:w="767"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67,4%</w:t>
            </w:r>
          </w:p>
        </w:tc>
        <w:tc>
          <w:tcPr>
            <w:tcW w:w="101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средний</w:t>
            </w:r>
          </w:p>
        </w:tc>
      </w:tr>
      <w:tr w:rsidR="00AB0B36" w:rsidRPr="002F74BC" w:rsidTr="00D02AE8">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tcPr>
          <w:p w:rsidR="00AB0B36" w:rsidRPr="00655002" w:rsidRDefault="00AB0B36" w:rsidP="00AB0B3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w:t>
            </w:r>
          </w:p>
        </w:tc>
        <w:tc>
          <w:tcPr>
            <w:tcW w:w="709" w:type="dxa"/>
            <w:shd w:val="clear" w:color="auto" w:fill="92D050"/>
          </w:tcPr>
          <w:p w:rsidR="00AB0B36" w:rsidRPr="00D02AE8" w:rsidRDefault="00AB0B36" w:rsidP="00AB0B36">
            <w:pPr>
              <w:spacing w:after="0" w:line="240" w:lineRule="auto"/>
              <w:jc w:val="center"/>
              <w:rPr>
                <w:rFonts w:ascii="Times New Roman" w:hAnsi="Times New Roman"/>
                <w:sz w:val="18"/>
                <w:szCs w:val="18"/>
              </w:rPr>
            </w:pPr>
            <w:r w:rsidRPr="00D02AE8">
              <w:rPr>
                <w:rFonts w:ascii="Times New Roman" w:hAnsi="Times New Roman"/>
                <w:sz w:val="18"/>
                <w:szCs w:val="18"/>
              </w:rPr>
              <w:t>62,3%</w:t>
            </w:r>
          </w:p>
        </w:tc>
        <w:tc>
          <w:tcPr>
            <w:tcW w:w="42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17</w:t>
            </w:r>
          </w:p>
        </w:tc>
        <w:tc>
          <w:tcPr>
            <w:tcW w:w="709" w:type="dxa"/>
            <w:shd w:val="clear" w:color="auto" w:fill="92D050"/>
          </w:tcPr>
          <w:p w:rsidR="00AB0B36" w:rsidRPr="00D02AE8" w:rsidRDefault="00AB0B36" w:rsidP="00AB0B36">
            <w:pPr>
              <w:spacing w:after="0" w:line="240" w:lineRule="auto"/>
              <w:jc w:val="center"/>
              <w:rPr>
                <w:rFonts w:ascii="Times New Roman" w:hAnsi="Times New Roman"/>
                <w:sz w:val="18"/>
                <w:szCs w:val="18"/>
              </w:rPr>
            </w:pPr>
            <w:r w:rsidRPr="00D02AE8">
              <w:rPr>
                <w:rFonts w:ascii="Times New Roman" w:hAnsi="Times New Roman"/>
                <w:sz w:val="18"/>
                <w:szCs w:val="18"/>
              </w:rPr>
              <w:t>77.3%</w:t>
            </w:r>
          </w:p>
        </w:tc>
        <w:tc>
          <w:tcPr>
            <w:tcW w:w="42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21</w:t>
            </w:r>
          </w:p>
        </w:tc>
        <w:tc>
          <w:tcPr>
            <w:tcW w:w="748"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72,4%</w:t>
            </w:r>
          </w:p>
        </w:tc>
        <w:tc>
          <w:tcPr>
            <w:tcW w:w="502" w:type="dxa"/>
            <w:gridSpan w:val="2"/>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10</w:t>
            </w:r>
          </w:p>
        </w:tc>
        <w:tc>
          <w:tcPr>
            <w:tcW w:w="73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71,4%</w:t>
            </w:r>
          </w:p>
        </w:tc>
        <w:tc>
          <w:tcPr>
            <w:tcW w:w="608" w:type="dxa"/>
            <w:shd w:val="clear" w:color="auto" w:fill="92D050"/>
          </w:tcPr>
          <w:p w:rsidR="00AB0B36" w:rsidRPr="003A3BAF" w:rsidRDefault="00AB0B36" w:rsidP="00AB0B36">
            <w:pPr>
              <w:spacing w:after="0" w:line="240" w:lineRule="auto"/>
              <w:jc w:val="center"/>
              <w:rPr>
                <w:rFonts w:ascii="Times New Roman" w:hAnsi="Times New Roman"/>
                <w:b/>
                <w:color w:val="000000"/>
                <w:sz w:val="20"/>
                <w:szCs w:val="20"/>
              </w:rPr>
            </w:pPr>
            <w:r>
              <w:rPr>
                <w:rFonts w:ascii="Times New Roman" w:hAnsi="Times New Roman"/>
                <w:sz w:val="20"/>
                <w:szCs w:val="20"/>
              </w:rPr>
              <w:t>16</w:t>
            </w:r>
          </w:p>
        </w:tc>
        <w:tc>
          <w:tcPr>
            <w:tcW w:w="842" w:type="dxa"/>
            <w:shd w:val="clear" w:color="auto" w:fill="92D050"/>
          </w:tcPr>
          <w:p w:rsidR="00AB0B36" w:rsidRPr="00D02AE8" w:rsidRDefault="00AB0B36" w:rsidP="00AB0B36">
            <w:pPr>
              <w:spacing w:after="0" w:line="240" w:lineRule="auto"/>
              <w:jc w:val="center"/>
              <w:rPr>
                <w:rFonts w:ascii="Times New Roman" w:hAnsi="Times New Roman"/>
                <w:color w:val="000000"/>
                <w:sz w:val="16"/>
                <w:szCs w:val="16"/>
              </w:rPr>
            </w:pPr>
            <w:r w:rsidRPr="00D02AE8">
              <w:rPr>
                <w:rFonts w:ascii="Times New Roman" w:hAnsi="Times New Roman"/>
                <w:color w:val="000000"/>
                <w:sz w:val="16"/>
                <w:szCs w:val="16"/>
              </w:rPr>
              <w:t>66,7%</w:t>
            </w:r>
          </w:p>
        </w:tc>
        <w:tc>
          <w:tcPr>
            <w:tcW w:w="642"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Pr>
                <w:rFonts w:ascii="Times New Roman" w:hAnsi="Times New Roman"/>
                <w:sz w:val="20"/>
                <w:szCs w:val="20"/>
              </w:rPr>
              <w:t>24</w:t>
            </w:r>
          </w:p>
        </w:tc>
        <w:tc>
          <w:tcPr>
            <w:tcW w:w="751"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77,4%</w:t>
            </w:r>
          </w:p>
        </w:tc>
        <w:tc>
          <w:tcPr>
            <w:tcW w:w="555" w:type="dxa"/>
            <w:gridSpan w:val="2"/>
            <w:shd w:val="clear" w:color="auto" w:fill="00B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sz w:val="20"/>
                <w:szCs w:val="20"/>
              </w:rPr>
              <w:t>19</w:t>
            </w:r>
          </w:p>
        </w:tc>
        <w:tc>
          <w:tcPr>
            <w:tcW w:w="895" w:type="dxa"/>
            <w:shd w:val="clear" w:color="auto" w:fill="00B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100%</w:t>
            </w:r>
          </w:p>
        </w:tc>
        <w:tc>
          <w:tcPr>
            <w:tcW w:w="492" w:type="dxa"/>
            <w:gridSpan w:val="2"/>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sz w:val="20"/>
                <w:szCs w:val="20"/>
              </w:rPr>
              <w:t>13</w:t>
            </w:r>
          </w:p>
        </w:tc>
        <w:tc>
          <w:tcPr>
            <w:tcW w:w="851" w:type="dxa"/>
            <w:gridSpan w:val="2"/>
            <w:shd w:val="clear" w:color="auto" w:fill="92D050"/>
            <w:vAlign w:val="center"/>
          </w:tcPr>
          <w:p w:rsidR="00AB0B36" w:rsidRPr="00D02AE8" w:rsidRDefault="00AB0B36" w:rsidP="00AB0B36">
            <w:pPr>
              <w:spacing w:after="0" w:line="240" w:lineRule="auto"/>
              <w:jc w:val="center"/>
              <w:rPr>
                <w:rFonts w:ascii="Times New Roman" w:eastAsia="Times New Roman" w:hAnsi="Times New Roman"/>
                <w:bCs/>
                <w:color w:val="000000"/>
                <w:sz w:val="18"/>
                <w:szCs w:val="18"/>
              </w:rPr>
            </w:pPr>
            <w:r w:rsidRPr="00D02AE8">
              <w:rPr>
                <w:rFonts w:ascii="Times New Roman" w:eastAsia="Times New Roman" w:hAnsi="Times New Roman"/>
                <w:bCs/>
                <w:color w:val="000000"/>
                <w:sz w:val="18"/>
                <w:szCs w:val="18"/>
              </w:rPr>
              <w:t>61,9%</w:t>
            </w:r>
          </w:p>
        </w:tc>
        <w:tc>
          <w:tcPr>
            <w:tcW w:w="650" w:type="dxa"/>
            <w:gridSpan w:val="2"/>
            <w:shd w:val="clear" w:color="auto" w:fill="92D050"/>
          </w:tcPr>
          <w:p w:rsidR="00AB0B36" w:rsidRPr="003A3BAF"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153</w:t>
            </w:r>
          </w:p>
        </w:tc>
        <w:tc>
          <w:tcPr>
            <w:tcW w:w="767" w:type="dxa"/>
            <w:shd w:val="clear" w:color="auto" w:fill="92D050"/>
          </w:tcPr>
          <w:p w:rsidR="00AB0B36" w:rsidRPr="00832955" w:rsidRDefault="00AB0B36" w:rsidP="00AB0B36">
            <w:pPr>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71,8%</w:t>
            </w:r>
          </w:p>
        </w:tc>
        <w:tc>
          <w:tcPr>
            <w:tcW w:w="1015"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b/>
                <w:color w:val="000000"/>
                <w:sz w:val="16"/>
                <w:szCs w:val="16"/>
              </w:rPr>
              <w:t>средний</w:t>
            </w:r>
          </w:p>
        </w:tc>
      </w:tr>
      <w:tr w:rsidR="00D02AE8" w:rsidRPr="002F74BC" w:rsidTr="00690590">
        <w:trPr>
          <w:trHeight w:val="315"/>
        </w:trPr>
        <w:tc>
          <w:tcPr>
            <w:tcW w:w="15728" w:type="dxa"/>
            <w:gridSpan w:val="27"/>
            <w:shd w:val="clear" w:color="auto" w:fill="auto"/>
            <w:vAlign w:val="center"/>
          </w:tcPr>
          <w:p w:rsidR="00D02AE8" w:rsidRDefault="00D02AE8" w:rsidP="00D02AE8">
            <w:pPr>
              <w:spacing w:after="0" w:line="240" w:lineRule="auto"/>
              <w:jc w:val="center"/>
              <w:rPr>
                <w:rFonts w:ascii="Times New Roman" w:hAnsi="Times New Roman"/>
                <w:b/>
                <w:color w:val="000000"/>
                <w:sz w:val="16"/>
                <w:szCs w:val="16"/>
              </w:rPr>
            </w:pPr>
          </w:p>
        </w:tc>
      </w:tr>
      <w:tr w:rsidR="00AB0B36" w:rsidRPr="002F74BC" w:rsidTr="000C4E71">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9</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МАОУ  «СОШ№11»</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35</w:t>
            </w:r>
          </w:p>
        </w:tc>
        <w:tc>
          <w:tcPr>
            <w:tcW w:w="709" w:type="dxa"/>
            <w:shd w:val="clear" w:color="000000"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66%</w:t>
            </w:r>
          </w:p>
        </w:tc>
        <w:tc>
          <w:tcPr>
            <w:tcW w:w="425"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19</w:t>
            </w:r>
          </w:p>
        </w:tc>
        <w:tc>
          <w:tcPr>
            <w:tcW w:w="709" w:type="dxa"/>
            <w:shd w:val="clear" w:color="000000"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86,4%</w:t>
            </w:r>
          </w:p>
        </w:tc>
        <w:tc>
          <w:tcPr>
            <w:tcW w:w="425"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23</w:t>
            </w:r>
          </w:p>
        </w:tc>
        <w:tc>
          <w:tcPr>
            <w:tcW w:w="748" w:type="dxa"/>
            <w:shd w:val="clear" w:color="000000"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79,3%</w:t>
            </w:r>
          </w:p>
        </w:tc>
        <w:tc>
          <w:tcPr>
            <w:tcW w:w="502" w:type="dxa"/>
            <w:gridSpan w:val="2"/>
            <w:shd w:val="clear" w:color="000000" w:fill="92D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11</w:t>
            </w:r>
          </w:p>
        </w:tc>
        <w:tc>
          <w:tcPr>
            <w:tcW w:w="735" w:type="dxa"/>
            <w:shd w:val="clear" w:color="000000"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78,6%</w:t>
            </w:r>
          </w:p>
        </w:tc>
        <w:tc>
          <w:tcPr>
            <w:tcW w:w="608"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14</w:t>
            </w:r>
          </w:p>
        </w:tc>
        <w:tc>
          <w:tcPr>
            <w:tcW w:w="842" w:type="dxa"/>
            <w:shd w:val="clear" w:color="000000"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63,6%</w:t>
            </w:r>
          </w:p>
        </w:tc>
        <w:tc>
          <w:tcPr>
            <w:tcW w:w="642"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22</w:t>
            </w:r>
          </w:p>
        </w:tc>
        <w:tc>
          <w:tcPr>
            <w:tcW w:w="751" w:type="dxa"/>
            <w:shd w:val="clear" w:color="auto"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68,8%</w:t>
            </w:r>
          </w:p>
        </w:tc>
        <w:tc>
          <w:tcPr>
            <w:tcW w:w="555" w:type="dxa"/>
            <w:gridSpan w:val="2"/>
            <w:shd w:val="clear" w:color="000000" w:fill="00B05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19</w:t>
            </w:r>
          </w:p>
        </w:tc>
        <w:tc>
          <w:tcPr>
            <w:tcW w:w="895" w:type="dxa"/>
            <w:shd w:val="clear" w:color="auto" w:fill="00B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100%</w:t>
            </w:r>
          </w:p>
        </w:tc>
        <w:tc>
          <w:tcPr>
            <w:tcW w:w="492" w:type="dxa"/>
            <w:gridSpan w:val="2"/>
            <w:shd w:val="clear" w:color="000000" w:fill="FFC00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10</w:t>
            </w:r>
          </w:p>
        </w:tc>
        <w:tc>
          <w:tcPr>
            <w:tcW w:w="851" w:type="dxa"/>
            <w:gridSpan w:val="2"/>
            <w:shd w:val="clear" w:color="auto" w:fill="FFC00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47,6%</w:t>
            </w:r>
          </w:p>
        </w:tc>
        <w:tc>
          <w:tcPr>
            <w:tcW w:w="650" w:type="dxa"/>
            <w:gridSpan w:val="2"/>
            <w:shd w:val="clear" w:color="000000" w:fill="92D05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153</w:t>
            </w:r>
          </w:p>
        </w:tc>
        <w:tc>
          <w:tcPr>
            <w:tcW w:w="767" w:type="dxa"/>
            <w:shd w:val="clear" w:color="000000"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72,1%</w:t>
            </w:r>
          </w:p>
        </w:tc>
        <w:tc>
          <w:tcPr>
            <w:tcW w:w="1015"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базовый</w:t>
            </w:r>
          </w:p>
        </w:tc>
      </w:tr>
      <w:tr w:rsidR="00AB0B36" w:rsidRPr="002F74BC" w:rsidTr="009C4FA1">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tcPr>
          <w:p w:rsidR="00AB0B36" w:rsidRPr="00655002" w:rsidRDefault="00AB0B36" w:rsidP="00AB0B3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w:t>
            </w:r>
          </w:p>
        </w:tc>
        <w:tc>
          <w:tcPr>
            <w:tcW w:w="709"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sidRPr="00B5741B">
              <w:rPr>
                <w:rFonts w:ascii="Times New Roman" w:hAnsi="Times New Roman"/>
                <w:sz w:val="18"/>
                <w:szCs w:val="18"/>
              </w:rPr>
              <w:t>67,9%</w:t>
            </w:r>
          </w:p>
        </w:tc>
        <w:tc>
          <w:tcPr>
            <w:tcW w:w="425" w:type="dxa"/>
            <w:shd w:val="clear" w:color="auto" w:fill="92D050"/>
          </w:tcPr>
          <w:p w:rsidR="00AB0B36" w:rsidRPr="00B5741B" w:rsidRDefault="00AB0B36" w:rsidP="00AB0B36">
            <w:pPr>
              <w:spacing w:after="0" w:line="240" w:lineRule="auto"/>
              <w:jc w:val="center"/>
              <w:rPr>
                <w:rFonts w:ascii="Times New Roman" w:hAnsi="Times New Roman"/>
                <w:sz w:val="20"/>
                <w:szCs w:val="20"/>
              </w:rPr>
            </w:pPr>
            <w:r w:rsidRPr="00B5741B">
              <w:rPr>
                <w:rFonts w:ascii="Times New Roman" w:hAnsi="Times New Roman"/>
                <w:sz w:val="20"/>
                <w:szCs w:val="20"/>
              </w:rPr>
              <w:t>19</w:t>
            </w:r>
          </w:p>
        </w:tc>
        <w:tc>
          <w:tcPr>
            <w:tcW w:w="709" w:type="dxa"/>
            <w:shd w:val="clear" w:color="auto" w:fill="92D050"/>
          </w:tcPr>
          <w:p w:rsidR="00AB0B36" w:rsidRPr="00B5741B" w:rsidRDefault="00AB0B36" w:rsidP="00AB0B36">
            <w:pPr>
              <w:spacing w:after="0" w:line="240" w:lineRule="auto"/>
              <w:jc w:val="center"/>
              <w:rPr>
                <w:rFonts w:ascii="Times New Roman" w:hAnsi="Times New Roman"/>
                <w:sz w:val="20"/>
                <w:szCs w:val="20"/>
              </w:rPr>
            </w:pPr>
            <w:r w:rsidRPr="00B5741B">
              <w:rPr>
                <w:rFonts w:ascii="Times New Roman" w:hAnsi="Times New Roman"/>
                <w:sz w:val="18"/>
                <w:szCs w:val="18"/>
              </w:rPr>
              <w:t>86,4%</w:t>
            </w:r>
          </w:p>
        </w:tc>
        <w:tc>
          <w:tcPr>
            <w:tcW w:w="425" w:type="dxa"/>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25</w:t>
            </w:r>
          </w:p>
        </w:tc>
        <w:tc>
          <w:tcPr>
            <w:tcW w:w="748" w:type="dxa"/>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86.2%</w:t>
            </w:r>
          </w:p>
        </w:tc>
        <w:tc>
          <w:tcPr>
            <w:tcW w:w="502" w:type="dxa"/>
            <w:gridSpan w:val="2"/>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11</w:t>
            </w:r>
          </w:p>
        </w:tc>
        <w:tc>
          <w:tcPr>
            <w:tcW w:w="73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78,6%</w:t>
            </w:r>
          </w:p>
        </w:tc>
        <w:tc>
          <w:tcPr>
            <w:tcW w:w="608" w:type="dxa"/>
            <w:shd w:val="clear" w:color="auto" w:fill="92D050"/>
          </w:tcPr>
          <w:p w:rsidR="00AB0B36" w:rsidRPr="003A3BAF" w:rsidRDefault="00AB0B36" w:rsidP="00AB0B36">
            <w:pPr>
              <w:spacing w:after="0" w:line="240" w:lineRule="auto"/>
              <w:jc w:val="center"/>
              <w:rPr>
                <w:rFonts w:ascii="Times New Roman" w:hAnsi="Times New Roman"/>
                <w:b/>
                <w:color w:val="000000"/>
                <w:sz w:val="20"/>
                <w:szCs w:val="20"/>
              </w:rPr>
            </w:pPr>
            <w:r>
              <w:rPr>
                <w:rFonts w:ascii="Times New Roman" w:hAnsi="Times New Roman"/>
                <w:sz w:val="20"/>
                <w:szCs w:val="20"/>
              </w:rPr>
              <w:t>16</w:t>
            </w:r>
          </w:p>
        </w:tc>
        <w:tc>
          <w:tcPr>
            <w:tcW w:w="842" w:type="dxa"/>
            <w:shd w:val="clear" w:color="auto" w:fill="92D050"/>
          </w:tcPr>
          <w:p w:rsidR="00AB0B36" w:rsidRPr="00D02AE8" w:rsidRDefault="00AB0B36" w:rsidP="00AB0B36">
            <w:pPr>
              <w:spacing w:after="0" w:line="240" w:lineRule="auto"/>
              <w:jc w:val="center"/>
              <w:rPr>
                <w:rFonts w:ascii="Times New Roman" w:hAnsi="Times New Roman"/>
                <w:color w:val="000000"/>
                <w:sz w:val="16"/>
                <w:szCs w:val="16"/>
              </w:rPr>
            </w:pPr>
            <w:r w:rsidRPr="00D02AE8">
              <w:rPr>
                <w:rFonts w:ascii="Times New Roman" w:hAnsi="Times New Roman"/>
                <w:color w:val="000000"/>
                <w:sz w:val="16"/>
                <w:szCs w:val="16"/>
              </w:rPr>
              <w:t>66,7%</w:t>
            </w:r>
          </w:p>
        </w:tc>
        <w:tc>
          <w:tcPr>
            <w:tcW w:w="642"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23</w:t>
            </w:r>
          </w:p>
        </w:tc>
        <w:tc>
          <w:tcPr>
            <w:tcW w:w="751"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74,2%</w:t>
            </w:r>
          </w:p>
        </w:tc>
        <w:tc>
          <w:tcPr>
            <w:tcW w:w="555" w:type="dxa"/>
            <w:gridSpan w:val="2"/>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19</w:t>
            </w:r>
          </w:p>
        </w:tc>
        <w:tc>
          <w:tcPr>
            <w:tcW w:w="895" w:type="dxa"/>
            <w:shd w:val="clear" w:color="auto" w:fill="00B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100%</w:t>
            </w:r>
          </w:p>
        </w:tc>
        <w:tc>
          <w:tcPr>
            <w:tcW w:w="492" w:type="dxa"/>
            <w:gridSpan w:val="2"/>
            <w:shd w:val="clear" w:color="auto"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sz w:val="20"/>
                <w:szCs w:val="20"/>
              </w:rPr>
              <w:t>14</w:t>
            </w:r>
          </w:p>
        </w:tc>
        <w:tc>
          <w:tcPr>
            <w:tcW w:w="851" w:type="dxa"/>
            <w:gridSpan w:val="2"/>
            <w:shd w:val="clear" w:color="auto"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B5741B">
              <w:rPr>
                <w:rFonts w:ascii="Times New Roman" w:eastAsia="Times New Roman" w:hAnsi="Times New Roman"/>
                <w:bCs/>
                <w:color w:val="000000"/>
                <w:sz w:val="18"/>
                <w:szCs w:val="18"/>
              </w:rPr>
              <w:t>66,6%</w:t>
            </w:r>
          </w:p>
        </w:tc>
        <w:tc>
          <w:tcPr>
            <w:tcW w:w="650" w:type="dxa"/>
            <w:gridSpan w:val="2"/>
            <w:shd w:val="clear" w:color="auto" w:fill="92D050"/>
          </w:tcPr>
          <w:p w:rsidR="00AB0B36" w:rsidRPr="002C192E"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163</w:t>
            </w:r>
          </w:p>
        </w:tc>
        <w:tc>
          <w:tcPr>
            <w:tcW w:w="767" w:type="dxa"/>
            <w:shd w:val="clear" w:color="auto" w:fill="92D050"/>
          </w:tcPr>
          <w:p w:rsidR="00AB0B36" w:rsidRPr="000C4E71" w:rsidRDefault="00AB0B36" w:rsidP="00AB0B36">
            <w:pPr>
              <w:spacing w:after="0" w:line="240" w:lineRule="auto"/>
              <w:jc w:val="center"/>
              <w:rPr>
                <w:rFonts w:ascii="Times New Roman" w:hAnsi="Times New Roman"/>
                <w:b/>
                <w:color w:val="000000"/>
                <w:sz w:val="20"/>
                <w:szCs w:val="20"/>
              </w:rPr>
            </w:pPr>
            <w:r w:rsidRPr="000C4E71">
              <w:rPr>
                <w:rFonts w:ascii="Times New Roman" w:hAnsi="Times New Roman"/>
                <w:b/>
                <w:color w:val="000000"/>
                <w:sz w:val="20"/>
                <w:szCs w:val="20"/>
              </w:rPr>
              <w:t>76,5%</w:t>
            </w:r>
          </w:p>
        </w:tc>
        <w:tc>
          <w:tcPr>
            <w:tcW w:w="1015" w:type="dxa"/>
            <w:shd w:val="clear" w:color="auto" w:fill="92D050"/>
          </w:tcPr>
          <w:p w:rsidR="00AB0B36" w:rsidRPr="000C4E71" w:rsidRDefault="00AB0B36" w:rsidP="00AB0B36">
            <w:pPr>
              <w:spacing w:after="0" w:line="240" w:lineRule="auto"/>
              <w:jc w:val="center"/>
              <w:rPr>
                <w:rFonts w:ascii="Times New Roman" w:hAnsi="Times New Roman"/>
                <w:b/>
                <w:color w:val="000000"/>
                <w:sz w:val="20"/>
                <w:szCs w:val="20"/>
              </w:rPr>
            </w:pPr>
            <w:r w:rsidRPr="000C4E71">
              <w:rPr>
                <w:rFonts w:ascii="Times New Roman" w:hAnsi="Times New Roman"/>
                <w:b/>
                <w:color w:val="000000"/>
                <w:sz w:val="20"/>
                <w:szCs w:val="20"/>
              </w:rPr>
              <w:t>средний</w:t>
            </w:r>
          </w:p>
        </w:tc>
      </w:tr>
      <w:tr w:rsidR="000C4E71" w:rsidRPr="002F74BC" w:rsidTr="00690590">
        <w:trPr>
          <w:trHeight w:val="315"/>
        </w:trPr>
        <w:tc>
          <w:tcPr>
            <w:tcW w:w="15728" w:type="dxa"/>
            <w:gridSpan w:val="27"/>
            <w:shd w:val="clear" w:color="auto" w:fill="auto"/>
            <w:vAlign w:val="center"/>
          </w:tcPr>
          <w:p w:rsidR="000C4E71" w:rsidRPr="00925E7D" w:rsidRDefault="000C4E71" w:rsidP="000C4E71">
            <w:pPr>
              <w:spacing w:after="0" w:line="240" w:lineRule="auto"/>
              <w:jc w:val="center"/>
              <w:rPr>
                <w:rFonts w:ascii="Times New Roman" w:eastAsia="Times New Roman" w:hAnsi="Times New Roman"/>
                <w:b/>
                <w:bCs/>
                <w:color w:val="000000"/>
                <w:sz w:val="18"/>
                <w:szCs w:val="18"/>
              </w:rPr>
            </w:pPr>
          </w:p>
        </w:tc>
      </w:tr>
      <w:tr w:rsidR="00AB0B36" w:rsidRPr="002F74BC" w:rsidTr="00925E7D">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10</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sz w:val="20"/>
                <w:szCs w:val="20"/>
              </w:rPr>
              <w:t>МАОУ «СОШ N 12» им. Семенова В.Н.</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36</w:t>
            </w:r>
          </w:p>
        </w:tc>
        <w:tc>
          <w:tcPr>
            <w:tcW w:w="709"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67,9%</w:t>
            </w:r>
          </w:p>
        </w:tc>
        <w:tc>
          <w:tcPr>
            <w:tcW w:w="42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18</w:t>
            </w:r>
          </w:p>
        </w:tc>
        <w:tc>
          <w:tcPr>
            <w:tcW w:w="709"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81,8%</w:t>
            </w:r>
          </w:p>
        </w:tc>
        <w:tc>
          <w:tcPr>
            <w:tcW w:w="42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19</w:t>
            </w:r>
          </w:p>
        </w:tc>
        <w:tc>
          <w:tcPr>
            <w:tcW w:w="748"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65,5%</w:t>
            </w:r>
          </w:p>
        </w:tc>
        <w:tc>
          <w:tcPr>
            <w:tcW w:w="502" w:type="dxa"/>
            <w:gridSpan w:val="2"/>
            <w:shd w:val="clear" w:color="auto" w:fill="00B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12</w:t>
            </w:r>
          </w:p>
        </w:tc>
        <w:tc>
          <w:tcPr>
            <w:tcW w:w="735" w:type="dxa"/>
            <w:shd w:val="clear" w:color="auto" w:fill="00B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85,7%</w:t>
            </w:r>
          </w:p>
        </w:tc>
        <w:tc>
          <w:tcPr>
            <w:tcW w:w="60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15</w:t>
            </w:r>
          </w:p>
        </w:tc>
        <w:tc>
          <w:tcPr>
            <w:tcW w:w="842"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68,2%</w:t>
            </w:r>
          </w:p>
        </w:tc>
        <w:tc>
          <w:tcPr>
            <w:tcW w:w="642"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24</w:t>
            </w:r>
          </w:p>
        </w:tc>
        <w:tc>
          <w:tcPr>
            <w:tcW w:w="751"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75%</w:t>
            </w:r>
          </w:p>
        </w:tc>
        <w:tc>
          <w:tcPr>
            <w:tcW w:w="555" w:type="dxa"/>
            <w:gridSpan w:val="2"/>
            <w:shd w:val="clear" w:color="000000" w:fill="00B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17</w:t>
            </w:r>
          </w:p>
        </w:tc>
        <w:tc>
          <w:tcPr>
            <w:tcW w:w="895" w:type="dxa"/>
            <w:shd w:val="clear" w:color="auto" w:fill="00B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89,5%</w:t>
            </w:r>
          </w:p>
        </w:tc>
        <w:tc>
          <w:tcPr>
            <w:tcW w:w="492"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14</w:t>
            </w:r>
          </w:p>
        </w:tc>
        <w:tc>
          <w:tcPr>
            <w:tcW w:w="851" w:type="dxa"/>
            <w:gridSpan w:val="2"/>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66,6%</w:t>
            </w:r>
          </w:p>
        </w:tc>
        <w:tc>
          <w:tcPr>
            <w:tcW w:w="650"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155</w:t>
            </w:r>
          </w:p>
        </w:tc>
        <w:tc>
          <w:tcPr>
            <w:tcW w:w="767"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73,1%</w:t>
            </w:r>
          </w:p>
        </w:tc>
        <w:tc>
          <w:tcPr>
            <w:tcW w:w="101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средний</w:t>
            </w:r>
          </w:p>
        </w:tc>
      </w:tr>
      <w:tr w:rsidR="00AB0B36" w:rsidRPr="002F74BC" w:rsidTr="00690590">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tcPr>
          <w:p w:rsidR="00AB0B36" w:rsidRPr="00655002" w:rsidRDefault="00AB0B36" w:rsidP="00AB0B3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709"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66%</w:t>
            </w:r>
          </w:p>
        </w:tc>
        <w:tc>
          <w:tcPr>
            <w:tcW w:w="425" w:type="dxa"/>
            <w:shd w:val="clear" w:color="auto" w:fill="92D050"/>
            <w:vAlign w:val="center"/>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18</w:t>
            </w:r>
          </w:p>
        </w:tc>
        <w:tc>
          <w:tcPr>
            <w:tcW w:w="709" w:type="dxa"/>
            <w:shd w:val="clear" w:color="auto" w:fill="92D050"/>
            <w:vAlign w:val="center"/>
          </w:tcPr>
          <w:p w:rsidR="00AB0B36" w:rsidRPr="00D75F3D" w:rsidRDefault="00AB0B36" w:rsidP="00AB0B36">
            <w:pPr>
              <w:spacing w:after="0" w:line="240" w:lineRule="auto"/>
              <w:jc w:val="center"/>
              <w:rPr>
                <w:rFonts w:ascii="Times New Roman" w:hAnsi="Times New Roman"/>
                <w:sz w:val="18"/>
                <w:szCs w:val="18"/>
              </w:rPr>
            </w:pPr>
            <w:r w:rsidRPr="00D75F3D">
              <w:rPr>
                <w:rFonts w:ascii="Times New Roman" w:hAnsi="Times New Roman"/>
                <w:sz w:val="18"/>
                <w:szCs w:val="18"/>
              </w:rPr>
              <w:t>81,8%</w:t>
            </w:r>
          </w:p>
        </w:tc>
        <w:tc>
          <w:tcPr>
            <w:tcW w:w="42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20</w:t>
            </w:r>
          </w:p>
        </w:tc>
        <w:tc>
          <w:tcPr>
            <w:tcW w:w="748"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68,9%</w:t>
            </w:r>
          </w:p>
        </w:tc>
        <w:tc>
          <w:tcPr>
            <w:tcW w:w="502" w:type="dxa"/>
            <w:gridSpan w:val="2"/>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12</w:t>
            </w:r>
          </w:p>
        </w:tc>
        <w:tc>
          <w:tcPr>
            <w:tcW w:w="735" w:type="dxa"/>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85,7%</w:t>
            </w:r>
          </w:p>
        </w:tc>
        <w:tc>
          <w:tcPr>
            <w:tcW w:w="608"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Pr>
                <w:rFonts w:ascii="Times New Roman" w:hAnsi="Times New Roman"/>
                <w:sz w:val="20"/>
                <w:szCs w:val="20"/>
              </w:rPr>
              <w:t>20</w:t>
            </w:r>
          </w:p>
        </w:tc>
        <w:tc>
          <w:tcPr>
            <w:tcW w:w="842"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87,5%</w:t>
            </w:r>
          </w:p>
        </w:tc>
        <w:tc>
          <w:tcPr>
            <w:tcW w:w="642" w:type="dxa"/>
            <w:shd w:val="clear" w:color="auto"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hAnsi="Times New Roman"/>
                <w:sz w:val="20"/>
                <w:szCs w:val="20"/>
              </w:rPr>
              <w:t>25</w:t>
            </w:r>
          </w:p>
        </w:tc>
        <w:tc>
          <w:tcPr>
            <w:tcW w:w="751" w:type="dxa"/>
            <w:shd w:val="clear" w:color="auto" w:fill="92D050"/>
            <w:vAlign w:val="center"/>
          </w:tcPr>
          <w:p w:rsidR="00AB0B36" w:rsidRPr="00B5741B" w:rsidRDefault="00AB0B36" w:rsidP="00AB0B36">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80,6%</w:t>
            </w:r>
          </w:p>
        </w:tc>
        <w:tc>
          <w:tcPr>
            <w:tcW w:w="555" w:type="dxa"/>
            <w:gridSpan w:val="2"/>
            <w:shd w:val="clear" w:color="auto" w:fill="00B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18</w:t>
            </w:r>
          </w:p>
        </w:tc>
        <w:tc>
          <w:tcPr>
            <w:tcW w:w="895" w:type="dxa"/>
            <w:shd w:val="clear" w:color="auto" w:fill="00B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94,7%</w:t>
            </w:r>
          </w:p>
        </w:tc>
        <w:tc>
          <w:tcPr>
            <w:tcW w:w="492" w:type="dxa"/>
            <w:gridSpan w:val="2"/>
            <w:shd w:val="clear" w:color="auto"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sz w:val="20"/>
                <w:szCs w:val="20"/>
              </w:rPr>
              <w:t>14</w:t>
            </w:r>
          </w:p>
        </w:tc>
        <w:tc>
          <w:tcPr>
            <w:tcW w:w="851" w:type="dxa"/>
            <w:gridSpan w:val="2"/>
            <w:shd w:val="clear" w:color="auto"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B5741B">
              <w:rPr>
                <w:rFonts w:ascii="Times New Roman" w:eastAsia="Times New Roman" w:hAnsi="Times New Roman"/>
                <w:bCs/>
                <w:color w:val="000000"/>
                <w:sz w:val="18"/>
                <w:szCs w:val="18"/>
              </w:rPr>
              <w:t>66,6%</w:t>
            </w:r>
          </w:p>
        </w:tc>
        <w:tc>
          <w:tcPr>
            <w:tcW w:w="650" w:type="dxa"/>
            <w:gridSpan w:val="2"/>
            <w:shd w:val="clear" w:color="auto" w:fill="92D050"/>
            <w:vAlign w:val="center"/>
          </w:tcPr>
          <w:p w:rsidR="00AB0B36" w:rsidRPr="00D229B0" w:rsidRDefault="00AB0B36" w:rsidP="00AB0B36">
            <w:pPr>
              <w:spacing w:after="0" w:line="240" w:lineRule="auto"/>
              <w:jc w:val="center"/>
              <w:rPr>
                <w:rFonts w:ascii="Times New Roman" w:eastAsia="Times New Roman" w:hAnsi="Times New Roman"/>
                <w:b/>
                <w:bCs/>
                <w:color w:val="000000"/>
                <w:sz w:val="18"/>
                <w:szCs w:val="18"/>
              </w:rPr>
            </w:pPr>
            <w:r w:rsidRPr="00D229B0">
              <w:rPr>
                <w:rFonts w:ascii="Times New Roman" w:eastAsia="Times New Roman" w:hAnsi="Times New Roman"/>
                <w:b/>
                <w:bCs/>
                <w:color w:val="000000"/>
                <w:sz w:val="18"/>
                <w:szCs w:val="18"/>
              </w:rPr>
              <w:t>162</w:t>
            </w:r>
          </w:p>
        </w:tc>
        <w:tc>
          <w:tcPr>
            <w:tcW w:w="767"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76%</w:t>
            </w:r>
          </w:p>
        </w:tc>
        <w:tc>
          <w:tcPr>
            <w:tcW w:w="1015" w:type="dxa"/>
            <w:shd w:val="clear" w:color="auto" w:fill="92D050"/>
            <w:vAlign w:val="center"/>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средний</w:t>
            </w:r>
          </w:p>
        </w:tc>
      </w:tr>
      <w:tr w:rsidR="00393AAC" w:rsidRPr="002F74BC" w:rsidTr="00690590">
        <w:trPr>
          <w:trHeight w:val="315"/>
        </w:trPr>
        <w:tc>
          <w:tcPr>
            <w:tcW w:w="15728" w:type="dxa"/>
            <w:gridSpan w:val="27"/>
            <w:shd w:val="clear" w:color="auto" w:fill="auto"/>
            <w:vAlign w:val="center"/>
          </w:tcPr>
          <w:p w:rsidR="00393AAC" w:rsidRPr="00925E7D" w:rsidRDefault="00393AAC" w:rsidP="00393AAC">
            <w:pPr>
              <w:spacing w:after="0" w:line="240" w:lineRule="auto"/>
              <w:jc w:val="center"/>
              <w:rPr>
                <w:rFonts w:ascii="Times New Roman" w:eastAsia="Times New Roman" w:hAnsi="Times New Roman"/>
                <w:b/>
                <w:bCs/>
                <w:color w:val="000000"/>
                <w:sz w:val="18"/>
                <w:szCs w:val="18"/>
              </w:rPr>
            </w:pPr>
          </w:p>
        </w:tc>
      </w:tr>
      <w:tr w:rsidR="00AB0B36" w:rsidRPr="002F74BC" w:rsidTr="00051F18">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11</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sz w:val="20"/>
                <w:szCs w:val="20"/>
              </w:rPr>
              <w:t>МАОУ «СОШ№13 им. М.К. Янгеля»</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38</w:t>
            </w:r>
          </w:p>
        </w:tc>
        <w:tc>
          <w:tcPr>
            <w:tcW w:w="709" w:type="dxa"/>
            <w:shd w:val="clear" w:color="auto"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71,7%</w:t>
            </w:r>
          </w:p>
        </w:tc>
        <w:tc>
          <w:tcPr>
            <w:tcW w:w="425" w:type="dxa"/>
            <w:shd w:val="clear" w:color="000000" w:fill="00B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20</w:t>
            </w:r>
          </w:p>
        </w:tc>
        <w:tc>
          <w:tcPr>
            <w:tcW w:w="709" w:type="dxa"/>
            <w:shd w:val="clear" w:color="000000" w:fill="00B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90,9%</w:t>
            </w:r>
          </w:p>
        </w:tc>
        <w:tc>
          <w:tcPr>
            <w:tcW w:w="425" w:type="dxa"/>
            <w:shd w:val="clear" w:color="000000" w:fill="00B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26</w:t>
            </w:r>
          </w:p>
        </w:tc>
        <w:tc>
          <w:tcPr>
            <w:tcW w:w="748" w:type="dxa"/>
            <w:shd w:val="clear" w:color="auto" w:fill="00B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89,7%</w:t>
            </w:r>
          </w:p>
        </w:tc>
        <w:tc>
          <w:tcPr>
            <w:tcW w:w="502" w:type="dxa"/>
            <w:gridSpan w:val="2"/>
            <w:shd w:val="clear" w:color="000000" w:fill="00B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13</w:t>
            </w:r>
          </w:p>
        </w:tc>
        <w:tc>
          <w:tcPr>
            <w:tcW w:w="735" w:type="dxa"/>
            <w:shd w:val="clear" w:color="auto" w:fill="00B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92,8%</w:t>
            </w:r>
          </w:p>
        </w:tc>
        <w:tc>
          <w:tcPr>
            <w:tcW w:w="608"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17</w:t>
            </w:r>
          </w:p>
        </w:tc>
        <w:tc>
          <w:tcPr>
            <w:tcW w:w="842" w:type="dxa"/>
            <w:shd w:val="clear" w:color="auto"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77,3%</w:t>
            </w:r>
          </w:p>
        </w:tc>
        <w:tc>
          <w:tcPr>
            <w:tcW w:w="642" w:type="dxa"/>
            <w:shd w:val="clear" w:color="000000" w:fill="00B050"/>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29</w:t>
            </w:r>
          </w:p>
        </w:tc>
        <w:tc>
          <w:tcPr>
            <w:tcW w:w="751" w:type="dxa"/>
            <w:shd w:val="clear" w:color="000000" w:fill="00B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90,6%</w:t>
            </w:r>
          </w:p>
        </w:tc>
        <w:tc>
          <w:tcPr>
            <w:tcW w:w="555" w:type="dxa"/>
            <w:gridSpan w:val="2"/>
            <w:shd w:val="clear" w:color="000000" w:fill="00B05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19</w:t>
            </w:r>
          </w:p>
        </w:tc>
        <w:tc>
          <w:tcPr>
            <w:tcW w:w="895" w:type="dxa"/>
            <w:shd w:val="clear" w:color="auto" w:fill="00B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100%</w:t>
            </w:r>
          </w:p>
        </w:tc>
        <w:tc>
          <w:tcPr>
            <w:tcW w:w="492" w:type="dxa"/>
            <w:gridSpan w:val="2"/>
            <w:shd w:val="clear" w:color="000000" w:fill="FFC00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12</w:t>
            </w:r>
          </w:p>
        </w:tc>
        <w:tc>
          <w:tcPr>
            <w:tcW w:w="851" w:type="dxa"/>
            <w:gridSpan w:val="2"/>
            <w:shd w:val="clear" w:color="auto" w:fill="FFC00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57,1%</w:t>
            </w:r>
          </w:p>
        </w:tc>
        <w:tc>
          <w:tcPr>
            <w:tcW w:w="650" w:type="dxa"/>
            <w:gridSpan w:val="2"/>
            <w:shd w:val="clear" w:color="000000" w:fill="00B05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174</w:t>
            </w:r>
          </w:p>
        </w:tc>
        <w:tc>
          <w:tcPr>
            <w:tcW w:w="767" w:type="dxa"/>
            <w:shd w:val="clear" w:color="000000" w:fill="00B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82%</w:t>
            </w:r>
          </w:p>
        </w:tc>
        <w:tc>
          <w:tcPr>
            <w:tcW w:w="1015" w:type="dxa"/>
            <w:shd w:val="clear" w:color="000000" w:fill="00B05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высокий</w:t>
            </w:r>
          </w:p>
        </w:tc>
      </w:tr>
      <w:tr w:rsidR="00AB0B36" w:rsidRPr="002F74BC" w:rsidTr="00051F18">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00B050"/>
          </w:tcPr>
          <w:p w:rsidR="00AB0B36" w:rsidRPr="00655002" w:rsidRDefault="00AB0B36" w:rsidP="00AB0B3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709" w:type="dxa"/>
            <w:shd w:val="clear" w:color="auto" w:fill="00B050"/>
          </w:tcPr>
          <w:p w:rsidR="00AB0B36" w:rsidRPr="00875394" w:rsidRDefault="00AB0B36" w:rsidP="00AB0B36">
            <w:pPr>
              <w:spacing w:after="0" w:line="240" w:lineRule="auto"/>
              <w:jc w:val="center"/>
              <w:rPr>
                <w:rFonts w:ascii="Times New Roman" w:hAnsi="Times New Roman"/>
                <w:sz w:val="18"/>
                <w:szCs w:val="18"/>
              </w:rPr>
            </w:pPr>
            <w:r w:rsidRPr="00875394">
              <w:rPr>
                <w:rFonts w:ascii="Times New Roman" w:hAnsi="Times New Roman"/>
                <w:sz w:val="18"/>
                <w:szCs w:val="18"/>
              </w:rPr>
              <w:t>77,4%</w:t>
            </w:r>
          </w:p>
        </w:tc>
        <w:tc>
          <w:tcPr>
            <w:tcW w:w="425" w:type="dxa"/>
            <w:shd w:val="clear" w:color="auto" w:fill="92D050"/>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19</w:t>
            </w:r>
          </w:p>
        </w:tc>
        <w:tc>
          <w:tcPr>
            <w:tcW w:w="709" w:type="dxa"/>
            <w:shd w:val="clear" w:color="auto" w:fill="92D050"/>
          </w:tcPr>
          <w:p w:rsidR="00AB0B36" w:rsidRPr="00E53750" w:rsidRDefault="00AB0B36" w:rsidP="00AB0B36">
            <w:pPr>
              <w:spacing w:after="0" w:line="240" w:lineRule="auto"/>
              <w:jc w:val="center"/>
              <w:rPr>
                <w:rFonts w:ascii="Times New Roman" w:hAnsi="Times New Roman"/>
                <w:sz w:val="18"/>
                <w:szCs w:val="18"/>
              </w:rPr>
            </w:pPr>
            <w:r w:rsidRPr="00E53750">
              <w:rPr>
                <w:rFonts w:ascii="Times New Roman" w:hAnsi="Times New Roman"/>
                <w:sz w:val="18"/>
                <w:szCs w:val="18"/>
              </w:rPr>
              <w:t>86,4%</w:t>
            </w:r>
          </w:p>
        </w:tc>
        <w:tc>
          <w:tcPr>
            <w:tcW w:w="425" w:type="dxa"/>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25</w:t>
            </w:r>
          </w:p>
        </w:tc>
        <w:tc>
          <w:tcPr>
            <w:tcW w:w="748" w:type="dxa"/>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86.2%</w:t>
            </w:r>
          </w:p>
        </w:tc>
        <w:tc>
          <w:tcPr>
            <w:tcW w:w="502" w:type="dxa"/>
            <w:gridSpan w:val="2"/>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14</w:t>
            </w:r>
          </w:p>
        </w:tc>
        <w:tc>
          <w:tcPr>
            <w:tcW w:w="735" w:type="dxa"/>
            <w:shd w:val="clear" w:color="auto" w:fill="00B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100%</w:t>
            </w:r>
          </w:p>
        </w:tc>
        <w:tc>
          <w:tcPr>
            <w:tcW w:w="608" w:type="dxa"/>
            <w:shd w:val="clear" w:color="auto" w:fill="92D050"/>
          </w:tcPr>
          <w:p w:rsidR="00AB0B36" w:rsidRPr="00B5741B" w:rsidRDefault="00AB0B36" w:rsidP="00AB0B36">
            <w:pPr>
              <w:spacing w:after="0" w:line="240" w:lineRule="auto"/>
              <w:jc w:val="center"/>
              <w:rPr>
                <w:rFonts w:ascii="Times New Roman" w:hAnsi="Times New Roman"/>
                <w:color w:val="000000"/>
                <w:sz w:val="20"/>
                <w:szCs w:val="20"/>
              </w:rPr>
            </w:pPr>
            <w:r w:rsidRPr="00B5741B">
              <w:rPr>
                <w:rFonts w:ascii="Times New Roman" w:hAnsi="Times New Roman"/>
                <w:sz w:val="20"/>
                <w:szCs w:val="20"/>
              </w:rPr>
              <w:t>18</w:t>
            </w:r>
          </w:p>
        </w:tc>
        <w:tc>
          <w:tcPr>
            <w:tcW w:w="842" w:type="dxa"/>
            <w:shd w:val="clear" w:color="auto" w:fill="92D050"/>
          </w:tcPr>
          <w:p w:rsidR="00AB0B36" w:rsidRPr="00B5741B" w:rsidRDefault="00AB0B36" w:rsidP="00AB0B36">
            <w:pPr>
              <w:spacing w:after="0" w:line="240" w:lineRule="auto"/>
              <w:jc w:val="center"/>
              <w:rPr>
                <w:rFonts w:ascii="Times New Roman" w:hAnsi="Times New Roman"/>
                <w:color w:val="000000"/>
                <w:sz w:val="20"/>
                <w:szCs w:val="20"/>
              </w:rPr>
            </w:pPr>
            <w:r w:rsidRPr="00B5741B">
              <w:rPr>
                <w:rFonts w:ascii="Times New Roman" w:hAnsi="Times New Roman"/>
                <w:color w:val="000000"/>
                <w:sz w:val="20"/>
                <w:szCs w:val="20"/>
              </w:rPr>
              <w:t>75%</w:t>
            </w:r>
          </w:p>
        </w:tc>
        <w:tc>
          <w:tcPr>
            <w:tcW w:w="642" w:type="dxa"/>
            <w:shd w:val="clear" w:color="auto"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Pr>
                <w:rFonts w:ascii="Times New Roman" w:hAnsi="Times New Roman"/>
                <w:sz w:val="20"/>
                <w:szCs w:val="20"/>
              </w:rPr>
              <w:t>24</w:t>
            </w:r>
          </w:p>
        </w:tc>
        <w:tc>
          <w:tcPr>
            <w:tcW w:w="751" w:type="dxa"/>
            <w:shd w:val="clear" w:color="auto" w:fill="92D050"/>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77,4%</w:t>
            </w:r>
          </w:p>
        </w:tc>
        <w:tc>
          <w:tcPr>
            <w:tcW w:w="555" w:type="dxa"/>
            <w:gridSpan w:val="2"/>
            <w:shd w:val="clear" w:color="auto" w:fill="00B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sz w:val="20"/>
                <w:szCs w:val="20"/>
              </w:rPr>
              <w:t>19</w:t>
            </w:r>
          </w:p>
        </w:tc>
        <w:tc>
          <w:tcPr>
            <w:tcW w:w="895" w:type="dxa"/>
            <w:shd w:val="clear" w:color="auto" w:fill="00B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100%</w:t>
            </w:r>
          </w:p>
        </w:tc>
        <w:tc>
          <w:tcPr>
            <w:tcW w:w="492" w:type="dxa"/>
            <w:gridSpan w:val="2"/>
            <w:shd w:val="clear" w:color="auto" w:fill="FFC00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sz w:val="20"/>
                <w:szCs w:val="20"/>
              </w:rPr>
              <w:t>12</w:t>
            </w:r>
          </w:p>
        </w:tc>
        <w:tc>
          <w:tcPr>
            <w:tcW w:w="851" w:type="dxa"/>
            <w:gridSpan w:val="2"/>
            <w:shd w:val="clear" w:color="auto" w:fill="FFC00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57,1%</w:t>
            </w:r>
          </w:p>
        </w:tc>
        <w:tc>
          <w:tcPr>
            <w:tcW w:w="650" w:type="dxa"/>
            <w:gridSpan w:val="2"/>
            <w:shd w:val="clear" w:color="auto" w:fill="92D050"/>
          </w:tcPr>
          <w:p w:rsidR="00AB0B36" w:rsidRPr="009E3E9A"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172</w:t>
            </w:r>
          </w:p>
        </w:tc>
        <w:tc>
          <w:tcPr>
            <w:tcW w:w="767" w:type="dxa"/>
            <w:shd w:val="clear" w:color="auto" w:fill="92D050"/>
          </w:tcPr>
          <w:p w:rsidR="00AB0B36" w:rsidRPr="009E3E9A"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80,8%</w:t>
            </w:r>
          </w:p>
        </w:tc>
        <w:tc>
          <w:tcPr>
            <w:tcW w:w="1015" w:type="dxa"/>
            <w:shd w:val="clear" w:color="auto"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b/>
                <w:color w:val="000000"/>
                <w:sz w:val="20"/>
                <w:szCs w:val="20"/>
              </w:rPr>
              <w:t>средний</w:t>
            </w:r>
          </w:p>
        </w:tc>
      </w:tr>
      <w:tr w:rsidR="00875394" w:rsidRPr="002F74BC" w:rsidTr="00051F18">
        <w:trPr>
          <w:trHeight w:val="315"/>
        </w:trPr>
        <w:tc>
          <w:tcPr>
            <w:tcW w:w="15728" w:type="dxa"/>
            <w:gridSpan w:val="27"/>
            <w:shd w:val="clear" w:color="auto" w:fill="auto"/>
          </w:tcPr>
          <w:p w:rsidR="00875394" w:rsidRDefault="00875394" w:rsidP="00304966">
            <w:pPr>
              <w:spacing w:after="0" w:line="240" w:lineRule="auto"/>
              <w:jc w:val="center"/>
              <w:rPr>
                <w:rFonts w:ascii="Times New Roman" w:hAnsi="Times New Roman"/>
                <w:b/>
                <w:color w:val="000000"/>
                <w:sz w:val="20"/>
                <w:szCs w:val="20"/>
              </w:rPr>
            </w:pPr>
          </w:p>
        </w:tc>
      </w:tr>
      <w:tr w:rsidR="00AB0B36" w:rsidRPr="002F74BC" w:rsidTr="00051F18">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12</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МАОУ «СОШ№14»</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32</w:t>
            </w:r>
          </w:p>
        </w:tc>
        <w:tc>
          <w:tcPr>
            <w:tcW w:w="709" w:type="dxa"/>
            <w:shd w:val="clear" w:color="000000" w:fill="92D050"/>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60,3%</w:t>
            </w:r>
          </w:p>
        </w:tc>
        <w:tc>
          <w:tcPr>
            <w:tcW w:w="425"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17</w:t>
            </w:r>
          </w:p>
        </w:tc>
        <w:tc>
          <w:tcPr>
            <w:tcW w:w="709" w:type="dxa"/>
            <w:shd w:val="clear" w:color="000000" w:fill="92D050"/>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77,3%</w:t>
            </w:r>
          </w:p>
        </w:tc>
        <w:tc>
          <w:tcPr>
            <w:tcW w:w="425"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17</w:t>
            </w:r>
          </w:p>
        </w:tc>
        <w:tc>
          <w:tcPr>
            <w:tcW w:w="748" w:type="dxa"/>
            <w:shd w:val="clear" w:color="000000" w:fill="92D050"/>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58,6%</w:t>
            </w:r>
          </w:p>
        </w:tc>
        <w:tc>
          <w:tcPr>
            <w:tcW w:w="502" w:type="dxa"/>
            <w:gridSpan w:val="2"/>
            <w:shd w:val="clear" w:color="000000" w:fill="92D050"/>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11</w:t>
            </w:r>
          </w:p>
        </w:tc>
        <w:tc>
          <w:tcPr>
            <w:tcW w:w="735" w:type="dxa"/>
            <w:shd w:val="clear" w:color="000000" w:fill="92D050"/>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bCs/>
                <w:color w:val="000000"/>
                <w:sz w:val="18"/>
                <w:szCs w:val="18"/>
              </w:rPr>
              <w:t>78,6%</w:t>
            </w:r>
          </w:p>
        </w:tc>
        <w:tc>
          <w:tcPr>
            <w:tcW w:w="608"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13</w:t>
            </w:r>
          </w:p>
        </w:tc>
        <w:tc>
          <w:tcPr>
            <w:tcW w:w="842" w:type="dxa"/>
            <w:shd w:val="clear" w:color="000000" w:fill="92D050"/>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59%</w:t>
            </w:r>
          </w:p>
        </w:tc>
        <w:tc>
          <w:tcPr>
            <w:tcW w:w="642"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24</w:t>
            </w:r>
          </w:p>
        </w:tc>
        <w:tc>
          <w:tcPr>
            <w:tcW w:w="751" w:type="dxa"/>
            <w:shd w:val="clear" w:color="auto" w:fill="92D050"/>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bCs/>
                <w:color w:val="000000"/>
                <w:sz w:val="18"/>
                <w:szCs w:val="18"/>
              </w:rPr>
              <w:t>75%</w:t>
            </w:r>
          </w:p>
        </w:tc>
        <w:tc>
          <w:tcPr>
            <w:tcW w:w="555" w:type="dxa"/>
            <w:gridSpan w:val="2"/>
            <w:shd w:val="clear" w:color="000000" w:fill="00B050"/>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19</w:t>
            </w:r>
          </w:p>
        </w:tc>
        <w:tc>
          <w:tcPr>
            <w:tcW w:w="895" w:type="dxa"/>
            <w:shd w:val="clear" w:color="auto" w:fill="00B050"/>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100%</w:t>
            </w:r>
          </w:p>
        </w:tc>
        <w:tc>
          <w:tcPr>
            <w:tcW w:w="492" w:type="dxa"/>
            <w:gridSpan w:val="2"/>
            <w:shd w:val="clear" w:color="000000" w:fill="FFC000"/>
            <w:hideMark/>
          </w:tcPr>
          <w:p w:rsidR="00AB0B36" w:rsidRPr="00925E7D" w:rsidRDefault="00AB0B36" w:rsidP="00AB0B36">
            <w:pPr>
              <w:spacing w:after="0" w:line="240" w:lineRule="auto"/>
              <w:jc w:val="center"/>
              <w:rPr>
                <w:rFonts w:ascii="Times New Roman" w:eastAsia="Times New Roman" w:hAnsi="Times New Roman"/>
                <w:color w:val="000000"/>
                <w:sz w:val="18"/>
                <w:szCs w:val="18"/>
              </w:rPr>
            </w:pPr>
            <w:r w:rsidRPr="00925E7D">
              <w:rPr>
                <w:rFonts w:ascii="Times New Roman" w:eastAsia="Times New Roman" w:hAnsi="Times New Roman"/>
                <w:color w:val="000000"/>
                <w:sz w:val="18"/>
                <w:szCs w:val="18"/>
              </w:rPr>
              <w:t>12</w:t>
            </w:r>
          </w:p>
        </w:tc>
        <w:tc>
          <w:tcPr>
            <w:tcW w:w="851" w:type="dxa"/>
            <w:gridSpan w:val="2"/>
            <w:shd w:val="clear" w:color="auto" w:fill="FFC00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57,1%</w:t>
            </w:r>
          </w:p>
        </w:tc>
        <w:tc>
          <w:tcPr>
            <w:tcW w:w="650" w:type="dxa"/>
            <w:gridSpan w:val="2"/>
            <w:shd w:val="clear" w:color="000000" w:fill="92D05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145</w:t>
            </w:r>
          </w:p>
        </w:tc>
        <w:tc>
          <w:tcPr>
            <w:tcW w:w="767" w:type="dxa"/>
            <w:shd w:val="clear" w:color="000000"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68,4%</w:t>
            </w:r>
          </w:p>
        </w:tc>
        <w:tc>
          <w:tcPr>
            <w:tcW w:w="1015" w:type="dxa"/>
            <w:shd w:val="clear" w:color="000000" w:fill="92D050"/>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средний</w:t>
            </w:r>
          </w:p>
        </w:tc>
      </w:tr>
      <w:tr w:rsidR="00AB0B36" w:rsidRPr="002F74BC" w:rsidTr="00051F18">
        <w:trPr>
          <w:trHeight w:val="315"/>
        </w:trPr>
        <w:tc>
          <w:tcPr>
            <w:tcW w:w="502" w:type="dxa"/>
            <w:vMerge/>
            <w:shd w:val="clear" w:color="auto" w:fill="auto"/>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1486" w:type="dxa"/>
            <w:vMerge/>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p>
        </w:tc>
        <w:tc>
          <w:tcPr>
            <w:tcW w:w="991" w:type="dxa"/>
            <w:shd w:val="clear" w:color="auto" w:fill="auto"/>
            <w:vAlign w:val="center"/>
          </w:tcPr>
          <w:p w:rsidR="00AB0B36" w:rsidRPr="00AB0B36" w:rsidRDefault="00AB0B36" w:rsidP="00AB0B36">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92D050"/>
          </w:tcPr>
          <w:p w:rsidR="00AB0B36" w:rsidRPr="00655002" w:rsidRDefault="00AB0B36" w:rsidP="00AB0B3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w:t>
            </w:r>
          </w:p>
        </w:tc>
        <w:tc>
          <w:tcPr>
            <w:tcW w:w="709" w:type="dxa"/>
            <w:shd w:val="clear" w:color="auto" w:fill="92D050"/>
          </w:tcPr>
          <w:p w:rsidR="00AB0B36" w:rsidRPr="00D02AE8" w:rsidRDefault="00AB0B36" w:rsidP="00AB0B36">
            <w:pPr>
              <w:spacing w:after="0" w:line="240" w:lineRule="auto"/>
              <w:jc w:val="center"/>
              <w:rPr>
                <w:rFonts w:ascii="Times New Roman" w:hAnsi="Times New Roman"/>
                <w:sz w:val="18"/>
                <w:szCs w:val="18"/>
              </w:rPr>
            </w:pPr>
            <w:r w:rsidRPr="00D02AE8">
              <w:rPr>
                <w:rFonts w:ascii="Times New Roman" w:hAnsi="Times New Roman"/>
                <w:sz w:val="18"/>
                <w:szCs w:val="18"/>
              </w:rPr>
              <w:t>62,3%</w:t>
            </w:r>
          </w:p>
        </w:tc>
        <w:tc>
          <w:tcPr>
            <w:tcW w:w="42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17</w:t>
            </w:r>
          </w:p>
        </w:tc>
        <w:tc>
          <w:tcPr>
            <w:tcW w:w="709" w:type="dxa"/>
            <w:shd w:val="clear" w:color="auto" w:fill="92D050"/>
          </w:tcPr>
          <w:p w:rsidR="00AB0B36" w:rsidRPr="00D02AE8" w:rsidRDefault="00AB0B36" w:rsidP="00AB0B36">
            <w:pPr>
              <w:spacing w:after="0" w:line="240" w:lineRule="auto"/>
              <w:jc w:val="center"/>
              <w:rPr>
                <w:rFonts w:ascii="Times New Roman" w:hAnsi="Times New Roman"/>
                <w:sz w:val="18"/>
                <w:szCs w:val="18"/>
              </w:rPr>
            </w:pPr>
            <w:r w:rsidRPr="00D02AE8">
              <w:rPr>
                <w:rFonts w:ascii="Times New Roman" w:hAnsi="Times New Roman"/>
                <w:sz w:val="18"/>
                <w:szCs w:val="18"/>
              </w:rPr>
              <w:t>77.3%</w:t>
            </w:r>
          </w:p>
        </w:tc>
        <w:tc>
          <w:tcPr>
            <w:tcW w:w="425" w:type="dxa"/>
            <w:shd w:val="clear" w:color="auto" w:fill="92D050"/>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18</w:t>
            </w:r>
          </w:p>
        </w:tc>
        <w:tc>
          <w:tcPr>
            <w:tcW w:w="748" w:type="dxa"/>
            <w:shd w:val="clear" w:color="auto" w:fill="92D050"/>
          </w:tcPr>
          <w:p w:rsidR="00AB0B36" w:rsidRPr="00E53750" w:rsidRDefault="00AB0B36" w:rsidP="00AB0B36">
            <w:pPr>
              <w:spacing w:after="0" w:line="240" w:lineRule="auto"/>
              <w:jc w:val="center"/>
              <w:rPr>
                <w:rFonts w:ascii="Times New Roman" w:hAnsi="Times New Roman"/>
                <w:sz w:val="20"/>
                <w:szCs w:val="20"/>
              </w:rPr>
            </w:pPr>
            <w:r w:rsidRPr="00E53750">
              <w:rPr>
                <w:rFonts w:ascii="Times New Roman" w:hAnsi="Times New Roman"/>
                <w:sz w:val="20"/>
                <w:szCs w:val="20"/>
              </w:rPr>
              <w:t>62%</w:t>
            </w:r>
          </w:p>
        </w:tc>
        <w:tc>
          <w:tcPr>
            <w:tcW w:w="502" w:type="dxa"/>
            <w:gridSpan w:val="2"/>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11</w:t>
            </w:r>
          </w:p>
        </w:tc>
        <w:tc>
          <w:tcPr>
            <w:tcW w:w="735" w:type="dxa"/>
            <w:shd w:val="clear" w:color="auto" w:fill="92D050"/>
          </w:tcPr>
          <w:p w:rsidR="00AB0B36" w:rsidRPr="00655002" w:rsidRDefault="00AB0B36" w:rsidP="00AB0B36">
            <w:pPr>
              <w:spacing w:after="0" w:line="240" w:lineRule="auto"/>
              <w:jc w:val="center"/>
              <w:rPr>
                <w:rFonts w:ascii="Times New Roman" w:hAnsi="Times New Roman"/>
                <w:sz w:val="20"/>
                <w:szCs w:val="20"/>
              </w:rPr>
            </w:pPr>
            <w:r>
              <w:rPr>
                <w:rFonts w:ascii="Times New Roman" w:hAnsi="Times New Roman"/>
                <w:sz w:val="20"/>
                <w:szCs w:val="20"/>
              </w:rPr>
              <w:t>78,6%</w:t>
            </w:r>
          </w:p>
        </w:tc>
        <w:tc>
          <w:tcPr>
            <w:tcW w:w="608" w:type="dxa"/>
            <w:shd w:val="clear" w:color="auto" w:fill="92D050"/>
          </w:tcPr>
          <w:p w:rsidR="00AB0B36" w:rsidRPr="003A3BAF" w:rsidRDefault="00AB0B36" w:rsidP="00AB0B36">
            <w:pPr>
              <w:spacing w:after="0" w:line="240" w:lineRule="auto"/>
              <w:jc w:val="center"/>
              <w:rPr>
                <w:rFonts w:ascii="Times New Roman" w:hAnsi="Times New Roman"/>
                <w:b/>
                <w:color w:val="000000"/>
                <w:sz w:val="20"/>
                <w:szCs w:val="20"/>
              </w:rPr>
            </w:pPr>
            <w:r>
              <w:rPr>
                <w:rFonts w:ascii="Times New Roman" w:hAnsi="Times New Roman"/>
                <w:sz w:val="20"/>
                <w:szCs w:val="20"/>
              </w:rPr>
              <w:t>16</w:t>
            </w:r>
          </w:p>
        </w:tc>
        <w:tc>
          <w:tcPr>
            <w:tcW w:w="842" w:type="dxa"/>
            <w:shd w:val="clear" w:color="auto" w:fill="92D050"/>
          </w:tcPr>
          <w:p w:rsidR="00AB0B36" w:rsidRPr="00D02AE8" w:rsidRDefault="00AB0B36" w:rsidP="00AB0B36">
            <w:pPr>
              <w:spacing w:after="0" w:line="240" w:lineRule="auto"/>
              <w:jc w:val="center"/>
              <w:rPr>
                <w:rFonts w:ascii="Times New Roman" w:hAnsi="Times New Roman"/>
                <w:color w:val="000000"/>
                <w:sz w:val="16"/>
                <w:szCs w:val="16"/>
              </w:rPr>
            </w:pPr>
            <w:r w:rsidRPr="00D02AE8">
              <w:rPr>
                <w:rFonts w:ascii="Times New Roman" w:hAnsi="Times New Roman"/>
                <w:color w:val="000000"/>
                <w:sz w:val="16"/>
                <w:szCs w:val="16"/>
              </w:rPr>
              <w:t>66,7%</w:t>
            </w:r>
          </w:p>
        </w:tc>
        <w:tc>
          <w:tcPr>
            <w:tcW w:w="642" w:type="dxa"/>
            <w:shd w:val="clear" w:color="auto" w:fill="92D050"/>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23</w:t>
            </w:r>
          </w:p>
        </w:tc>
        <w:tc>
          <w:tcPr>
            <w:tcW w:w="751" w:type="dxa"/>
            <w:shd w:val="clear" w:color="auto" w:fill="92D050"/>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74,2%</w:t>
            </w:r>
          </w:p>
        </w:tc>
        <w:tc>
          <w:tcPr>
            <w:tcW w:w="555" w:type="dxa"/>
            <w:gridSpan w:val="2"/>
            <w:shd w:val="clear" w:color="auto" w:fill="00B050"/>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17</w:t>
            </w:r>
          </w:p>
        </w:tc>
        <w:tc>
          <w:tcPr>
            <w:tcW w:w="895" w:type="dxa"/>
            <w:shd w:val="clear" w:color="auto" w:fill="00B050"/>
          </w:tcPr>
          <w:p w:rsidR="00AB0B36" w:rsidRPr="00E53750" w:rsidRDefault="00AB0B36" w:rsidP="00AB0B36">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89,5%</w:t>
            </w:r>
          </w:p>
        </w:tc>
        <w:tc>
          <w:tcPr>
            <w:tcW w:w="492" w:type="dxa"/>
            <w:gridSpan w:val="2"/>
            <w:shd w:val="clear" w:color="auto"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sz w:val="20"/>
                <w:szCs w:val="20"/>
              </w:rPr>
              <w:t>14</w:t>
            </w:r>
          </w:p>
        </w:tc>
        <w:tc>
          <w:tcPr>
            <w:tcW w:w="851" w:type="dxa"/>
            <w:gridSpan w:val="2"/>
            <w:shd w:val="clear" w:color="auto"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B5741B">
              <w:rPr>
                <w:rFonts w:ascii="Times New Roman" w:eastAsia="Times New Roman" w:hAnsi="Times New Roman"/>
                <w:bCs/>
                <w:color w:val="000000"/>
                <w:sz w:val="18"/>
                <w:szCs w:val="18"/>
              </w:rPr>
              <w:t>66,6%</w:t>
            </w:r>
          </w:p>
        </w:tc>
        <w:tc>
          <w:tcPr>
            <w:tcW w:w="650" w:type="dxa"/>
            <w:gridSpan w:val="2"/>
            <w:shd w:val="clear" w:color="auto" w:fill="92D050"/>
          </w:tcPr>
          <w:p w:rsidR="00AB0B36" w:rsidRPr="00D36A30"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149</w:t>
            </w:r>
          </w:p>
        </w:tc>
        <w:tc>
          <w:tcPr>
            <w:tcW w:w="767" w:type="dxa"/>
            <w:shd w:val="clear" w:color="auto" w:fill="92D050"/>
          </w:tcPr>
          <w:p w:rsidR="00AB0B36" w:rsidRPr="00D36A30" w:rsidRDefault="00AB0B36" w:rsidP="00AB0B3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69,9%</w:t>
            </w:r>
          </w:p>
        </w:tc>
        <w:tc>
          <w:tcPr>
            <w:tcW w:w="1015" w:type="dxa"/>
            <w:shd w:val="clear" w:color="auto" w:fill="92D050"/>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Pr>
                <w:rFonts w:ascii="Times New Roman" w:hAnsi="Times New Roman"/>
                <w:b/>
                <w:color w:val="000000"/>
                <w:sz w:val="20"/>
                <w:szCs w:val="20"/>
              </w:rPr>
              <w:t>средний</w:t>
            </w:r>
          </w:p>
        </w:tc>
      </w:tr>
      <w:tr w:rsidR="00051F18" w:rsidRPr="002F74BC" w:rsidTr="00690590">
        <w:trPr>
          <w:trHeight w:val="315"/>
        </w:trPr>
        <w:tc>
          <w:tcPr>
            <w:tcW w:w="15728" w:type="dxa"/>
            <w:gridSpan w:val="27"/>
            <w:shd w:val="clear" w:color="auto" w:fill="auto"/>
            <w:vAlign w:val="center"/>
          </w:tcPr>
          <w:p w:rsidR="00051F18" w:rsidRDefault="00051F18" w:rsidP="00051F18">
            <w:pPr>
              <w:spacing w:after="0" w:line="240" w:lineRule="auto"/>
              <w:jc w:val="center"/>
              <w:rPr>
                <w:rFonts w:ascii="Times New Roman" w:hAnsi="Times New Roman"/>
                <w:b/>
                <w:color w:val="000000"/>
                <w:sz w:val="20"/>
                <w:szCs w:val="20"/>
              </w:rPr>
            </w:pPr>
          </w:p>
        </w:tc>
      </w:tr>
      <w:tr w:rsidR="00AB0B36" w:rsidRPr="002F74BC" w:rsidTr="000F0E1C">
        <w:trPr>
          <w:trHeight w:val="315"/>
        </w:trPr>
        <w:tc>
          <w:tcPr>
            <w:tcW w:w="502" w:type="dxa"/>
            <w:vMerge w:val="restart"/>
            <w:shd w:val="clear" w:color="auto" w:fill="auto"/>
            <w:vAlign w:val="center"/>
            <w:hideMark/>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13</w:t>
            </w:r>
          </w:p>
        </w:tc>
        <w:tc>
          <w:tcPr>
            <w:tcW w:w="1486" w:type="dxa"/>
            <w:vMerge w:val="restart"/>
            <w:vAlign w:val="center"/>
          </w:tcPr>
          <w:p w:rsidR="00AB0B36" w:rsidRPr="00AC426B" w:rsidRDefault="00AB0B36" w:rsidP="00AB0B36">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МБОУ «СОШ№ 15»</w:t>
            </w:r>
          </w:p>
        </w:tc>
        <w:tc>
          <w:tcPr>
            <w:tcW w:w="991" w:type="dxa"/>
            <w:shd w:val="clear" w:color="auto" w:fill="auto"/>
            <w:vAlign w:val="center"/>
          </w:tcPr>
          <w:p w:rsidR="00AB0B36" w:rsidRPr="00AB0B36" w:rsidRDefault="00AB0B36" w:rsidP="00AB0B36">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00B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41</w:t>
            </w:r>
          </w:p>
        </w:tc>
        <w:tc>
          <w:tcPr>
            <w:tcW w:w="709" w:type="dxa"/>
            <w:shd w:val="clear" w:color="000000" w:fill="00B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77,4%</w:t>
            </w:r>
          </w:p>
        </w:tc>
        <w:tc>
          <w:tcPr>
            <w:tcW w:w="425" w:type="dxa"/>
            <w:shd w:val="clear" w:color="000000" w:fill="00B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20</w:t>
            </w:r>
          </w:p>
        </w:tc>
        <w:tc>
          <w:tcPr>
            <w:tcW w:w="709" w:type="dxa"/>
            <w:shd w:val="clear" w:color="auto" w:fill="00B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90,9%</w:t>
            </w:r>
          </w:p>
        </w:tc>
        <w:tc>
          <w:tcPr>
            <w:tcW w:w="42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22</w:t>
            </w:r>
          </w:p>
        </w:tc>
        <w:tc>
          <w:tcPr>
            <w:tcW w:w="748"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75,8%</w:t>
            </w:r>
          </w:p>
        </w:tc>
        <w:tc>
          <w:tcPr>
            <w:tcW w:w="502" w:type="dxa"/>
            <w:gridSpan w:val="2"/>
            <w:shd w:val="clear" w:color="auto" w:fill="00B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12</w:t>
            </w:r>
          </w:p>
        </w:tc>
        <w:tc>
          <w:tcPr>
            <w:tcW w:w="735" w:type="dxa"/>
            <w:shd w:val="clear" w:color="auto" w:fill="00B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85,7%</w:t>
            </w:r>
          </w:p>
        </w:tc>
        <w:tc>
          <w:tcPr>
            <w:tcW w:w="608"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14</w:t>
            </w:r>
          </w:p>
        </w:tc>
        <w:tc>
          <w:tcPr>
            <w:tcW w:w="842" w:type="dxa"/>
            <w:shd w:val="clear" w:color="auto" w:fill="92D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63,6%</w:t>
            </w:r>
          </w:p>
        </w:tc>
        <w:tc>
          <w:tcPr>
            <w:tcW w:w="642" w:type="dxa"/>
            <w:shd w:val="clear" w:color="000000" w:fill="00B050"/>
            <w:vAlign w:val="center"/>
            <w:hideMark/>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31</w:t>
            </w:r>
          </w:p>
        </w:tc>
        <w:tc>
          <w:tcPr>
            <w:tcW w:w="751" w:type="dxa"/>
            <w:shd w:val="clear" w:color="auto" w:fill="00B050"/>
            <w:vAlign w:val="center"/>
          </w:tcPr>
          <w:p w:rsidR="00AB0B36" w:rsidRPr="00925E7D" w:rsidRDefault="00AB0B36" w:rsidP="00AB0B36">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96,9%</w:t>
            </w:r>
          </w:p>
        </w:tc>
        <w:tc>
          <w:tcPr>
            <w:tcW w:w="555"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16</w:t>
            </w:r>
          </w:p>
        </w:tc>
        <w:tc>
          <w:tcPr>
            <w:tcW w:w="895"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84,2%</w:t>
            </w:r>
          </w:p>
        </w:tc>
        <w:tc>
          <w:tcPr>
            <w:tcW w:w="492"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14</w:t>
            </w:r>
          </w:p>
        </w:tc>
        <w:tc>
          <w:tcPr>
            <w:tcW w:w="851" w:type="dxa"/>
            <w:gridSpan w:val="2"/>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66,6%</w:t>
            </w:r>
          </w:p>
        </w:tc>
        <w:tc>
          <w:tcPr>
            <w:tcW w:w="650" w:type="dxa"/>
            <w:gridSpan w:val="2"/>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170</w:t>
            </w:r>
          </w:p>
        </w:tc>
        <w:tc>
          <w:tcPr>
            <w:tcW w:w="767" w:type="dxa"/>
            <w:shd w:val="clear" w:color="000000" w:fill="92D050"/>
            <w:vAlign w:val="center"/>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77,3%</w:t>
            </w:r>
          </w:p>
        </w:tc>
        <w:tc>
          <w:tcPr>
            <w:tcW w:w="1015" w:type="dxa"/>
            <w:shd w:val="clear" w:color="000000" w:fill="92D050"/>
            <w:vAlign w:val="center"/>
            <w:hideMark/>
          </w:tcPr>
          <w:p w:rsidR="00AB0B36" w:rsidRPr="00925E7D" w:rsidRDefault="00AB0B36" w:rsidP="00AB0B36">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средний</w:t>
            </w:r>
          </w:p>
        </w:tc>
      </w:tr>
      <w:tr w:rsidR="000F0E1C" w:rsidRPr="002F74BC" w:rsidTr="000F0E1C">
        <w:trPr>
          <w:trHeight w:val="315"/>
        </w:trPr>
        <w:tc>
          <w:tcPr>
            <w:tcW w:w="502" w:type="dxa"/>
            <w:vMerge/>
            <w:shd w:val="clear" w:color="auto" w:fill="auto"/>
            <w:vAlign w:val="center"/>
          </w:tcPr>
          <w:p w:rsidR="000F0E1C" w:rsidRPr="00AC426B" w:rsidRDefault="000F0E1C" w:rsidP="000F0E1C">
            <w:pPr>
              <w:spacing w:after="0" w:line="240" w:lineRule="auto"/>
              <w:jc w:val="both"/>
              <w:rPr>
                <w:rFonts w:ascii="Times New Roman" w:eastAsia="Times New Roman" w:hAnsi="Times New Roman"/>
                <w:color w:val="000000"/>
                <w:sz w:val="20"/>
                <w:szCs w:val="20"/>
              </w:rPr>
            </w:pPr>
          </w:p>
        </w:tc>
        <w:tc>
          <w:tcPr>
            <w:tcW w:w="1486" w:type="dxa"/>
            <w:vMerge/>
            <w:vAlign w:val="center"/>
          </w:tcPr>
          <w:p w:rsidR="000F0E1C" w:rsidRPr="00AC426B" w:rsidRDefault="000F0E1C" w:rsidP="000F0E1C">
            <w:pPr>
              <w:spacing w:after="0" w:line="240" w:lineRule="auto"/>
              <w:jc w:val="both"/>
              <w:rPr>
                <w:rFonts w:ascii="Times New Roman" w:eastAsia="Times New Roman" w:hAnsi="Times New Roman"/>
                <w:color w:val="000000"/>
                <w:sz w:val="20"/>
                <w:szCs w:val="20"/>
              </w:rPr>
            </w:pPr>
          </w:p>
        </w:tc>
        <w:tc>
          <w:tcPr>
            <w:tcW w:w="991" w:type="dxa"/>
            <w:shd w:val="clear" w:color="auto" w:fill="auto"/>
            <w:vAlign w:val="center"/>
          </w:tcPr>
          <w:p w:rsidR="000F0E1C" w:rsidRPr="00AB0B36" w:rsidRDefault="000F0E1C" w:rsidP="000F0E1C">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00B050"/>
          </w:tcPr>
          <w:p w:rsidR="000F0E1C" w:rsidRPr="00655002" w:rsidRDefault="000F0E1C" w:rsidP="000F0E1C">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709" w:type="dxa"/>
            <w:shd w:val="clear" w:color="auto" w:fill="00B050"/>
          </w:tcPr>
          <w:p w:rsidR="000F0E1C" w:rsidRPr="00875394" w:rsidRDefault="000F0E1C" w:rsidP="000F0E1C">
            <w:pPr>
              <w:spacing w:after="0" w:line="240" w:lineRule="auto"/>
              <w:jc w:val="center"/>
              <w:rPr>
                <w:rFonts w:ascii="Times New Roman" w:hAnsi="Times New Roman"/>
                <w:sz w:val="18"/>
                <w:szCs w:val="18"/>
              </w:rPr>
            </w:pPr>
            <w:r w:rsidRPr="00875394">
              <w:rPr>
                <w:rFonts w:ascii="Times New Roman" w:hAnsi="Times New Roman"/>
                <w:sz w:val="18"/>
                <w:szCs w:val="18"/>
              </w:rPr>
              <w:t>77,4%</w:t>
            </w:r>
          </w:p>
        </w:tc>
        <w:tc>
          <w:tcPr>
            <w:tcW w:w="425" w:type="dxa"/>
            <w:shd w:val="clear" w:color="auto" w:fill="92D050"/>
            <w:vAlign w:val="center"/>
          </w:tcPr>
          <w:p w:rsidR="000F0E1C" w:rsidRPr="00E53750" w:rsidRDefault="000F0E1C" w:rsidP="000F0E1C">
            <w:pPr>
              <w:spacing w:after="0" w:line="240" w:lineRule="auto"/>
              <w:jc w:val="center"/>
              <w:rPr>
                <w:rFonts w:ascii="Times New Roman" w:hAnsi="Times New Roman"/>
                <w:sz w:val="20"/>
                <w:szCs w:val="20"/>
              </w:rPr>
            </w:pPr>
            <w:r w:rsidRPr="00E53750">
              <w:rPr>
                <w:rFonts w:ascii="Times New Roman" w:hAnsi="Times New Roman"/>
                <w:sz w:val="20"/>
                <w:szCs w:val="20"/>
              </w:rPr>
              <w:t>18</w:t>
            </w:r>
          </w:p>
        </w:tc>
        <w:tc>
          <w:tcPr>
            <w:tcW w:w="709" w:type="dxa"/>
            <w:shd w:val="clear" w:color="auto" w:fill="92D050"/>
            <w:vAlign w:val="center"/>
          </w:tcPr>
          <w:p w:rsidR="000F0E1C" w:rsidRPr="00D75F3D" w:rsidRDefault="000F0E1C" w:rsidP="000F0E1C">
            <w:pPr>
              <w:spacing w:after="0" w:line="240" w:lineRule="auto"/>
              <w:jc w:val="center"/>
              <w:rPr>
                <w:rFonts w:ascii="Times New Roman" w:hAnsi="Times New Roman"/>
                <w:sz w:val="18"/>
                <w:szCs w:val="18"/>
              </w:rPr>
            </w:pPr>
            <w:r w:rsidRPr="00D75F3D">
              <w:rPr>
                <w:rFonts w:ascii="Times New Roman" w:hAnsi="Times New Roman"/>
                <w:sz w:val="18"/>
                <w:szCs w:val="18"/>
              </w:rPr>
              <w:t>81,8%</w:t>
            </w:r>
          </w:p>
        </w:tc>
        <w:tc>
          <w:tcPr>
            <w:tcW w:w="425" w:type="dxa"/>
            <w:shd w:val="clear" w:color="auto" w:fill="92D050"/>
          </w:tcPr>
          <w:p w:rsidR="000F0E1C" w:rsidRPr="00655002" w:rsidRDefault="000F0E1C" w:rsidP="000F0E1C">
            <w:pPr>
              <w:spacing w:after="0" w:line="240" w:lineRule="auto"/>
              <w:jc w:val="center"/>
              <w:rPr>
                <w:rFonts w:ascii="Times New Roman" w:hAnsi="Times New Roman"/>
                <w:sz w:val="20"/>
                <w:szCs w:val="20"/>
              </w:rPr>
            </w:pPr>
            <w:r>
              <w:rPr>
                <w:rFonts w:ascii="Times New Roman" w:hAnsi="Times New Roman"/>
                <w:sz w:val="20"/>
                <w:szCs w:val="20"/>
              </w:rPr>
              <w:t>20</w:t>
            </w:r>
          </w:p>
        </w:tc>
        <w:tc>
          <w:tcPr>
            <w:tcW w:w="748" w:type="dxa"/>
            <w:shd w:val="clear" w:color="auto" w:fill="92D050"/>
          </w:tcPr>
          <w:p w:rsidR="000F0E1C" w:rsidRPr="00655002" w:rsidRDefault="000F0E1C" w:rsidP="000F0E1C">
            <w:pPr>
              <w:spacing w:after="0" w:line="240" w:lineRule="auto"/>
              <w:jc w:val="center"/>
              <w:rPr>
                <w:rFonts w:ascii="Times New Roman" w:hAnsi="Times New Roman"/>
                <w:sz w:val="20"/>
                <w:szCs w:val="20"/>
              </w:rPr>
            </w:pPr>
            <w:r>
              <w:rPr>
                <w:rFonts w:ascii="Times New Roman" w:hAnsi="Times New Roman"/>
                <w:sz w:val="20"/>
                <w:szCs w:val="20"/>
              </w:rPr>
              <w:t>68,9%</w:t>
            </w:r>
          </w:p>
        </w:tc>
        <w:tc>
          <w:tcPr>
            <w:tcW w:w="502" w:type="dxa"/>
            <w:gridSpan w:val="2"/>
            <w:shd w:val="clear" w:color="auto" w:fill="92D050"/>
          </w:tcPr>
          <w:p w:rsidR="000F0E1C" w:rsidRPr="00655002" w:rsidRDefault="000F0E1C" w:rsidP="000F0E1C">
            <w:pPr>
              <w:spacing w:after="0" w:line="240" w:lineRule="auto"/>
              <w:jc w:val="center"/>
              <w:rPr>
                <w:rFonts w:ascii="Times New Roman" w:hAnsi="Times New Roman"/>
                <w:sz w:val="20"/>
                <w:szCs w:val="20"/>
              </w:rPr>
            </w:pPr>
            <w:r>
              <w:rPr>
                <w:rFonts w:ascii="Times New Roman" w:hAnsi="Times New Roman"/>
                <w:sz w:val="20"/>
                <w:szCs w:val="20"/>
              </w:rPr>
              <w:t>11</w:t>
            </w:r>
          </w:p>
        </w:tc>
        <w:tc>
          <w:tcPr>
            <w:tcW w:w="735" w:type="dxa"/>
            <w:shd w:val="clear" w:color="auto" w:fill="92D050"/>
          </w:tcPr>
          <w:p w:rsidR="000F0E1C" w:rsidRPr="00655002" w:rsidRDefault="000F0E1C" w:rsidP="000F0E1C">
            <w:pPr>
              <w:spacing w:after="0" w:line="240" w:lineRule="auto"/>
              <w:jc w:val="center"/>
              <w:rPr>
                <w:rFonts w:ascii="Times New Roman" w:hAnsi="Times New Roman"/>
                <w:sz w:val="20"/>
                <w:szCs w:val="20"/>
              </w:rPr>
            </w:pPr>
            <w:r>
              <w:rPr>
                <w:rFonts w:ascii="Times New Roman" w:hAnsi="Times New Roman"/>
                <w:sz w:val="20"/>
                <w:szCs w:val="20"/>
              </w:rPr>
              <w:t>78,6%</w:t>
            </w:r>
          </w:p>
        </w:tc>
        <w:tc>
          <w:tcPr>
            <w:tcW w:w="608" w:type="dxa"/>
            <w:shd w:val="clear" w:color="auto" w:fill="92D050"/>
          </w:tcPr>
          <w:p w:rsidR="000F0E1C" w:rsidRPr="003A3BAF" w:rsidRDefault="000F0E1C" w:rsidP="000F0E1C">
            <w:pPr>
              <w:spacing w:after="0" w:line="240" w:lineRule="auto"/>
              <w:jc w:val="center"/>
              <w:rPr>
                <w:rFonts w:ascii="Times New Roman" w:hAnsi="Times New Roman"/>
                <w:b/>
                <w:color w:val="000000"/>
                <w:sz w:val="20"/>
                <w:szCs w:val="20"/>
              </w:rPr>
            </w:pPr>
            <w:r>
              <w:rPr>
                <w:rFonts w:ascii="Times New Roman" w:hAnsi="Times New Roman"/>
                <w:sz w:val="20"/>
                <w:szCs w:val="20"/>
              </w:rPr>
              <w:t>16</w:t>
            </w:r>
          </w:p>
        </w:tc>
        <w:tc>
          <w:tcPr>
            <w:tcW w:w="842" w:type="dxa"/>
            <w:shd w:val="clear" w:color="auto" w:fill="92D050"/>
          </w:tcPr>
          <w:p w:rsidR="000F0E1C" w:rsidRPr="00D02AE8" w:rsidRDefault="000F0E1C" w:rsidP="000F0E1C">
            <w:pPr>
              <w:spacing w:after="0" w:line="240" w:lineRule="auto"/>
              <w:jc w:val="center"/>
              <w:rPr>
                <w:rFonts w:ascii="Times New Roman" w:hAnsi="Times New Roman"/>
                <w:color w:val="000000"/>
                <w:sz w:val="16"/>
                <w:szCs w:val="16"/>
              </w:rPr>
            </w:pPr>
            <w:r w:rsidRPr="00D02AE8">
              <w:rPr>
                <w:rFonts w:ascii="Times New Roman" w:hAnsi="Times New Roman"/>
                <w:color w:val="000000"/>
                <w:sz w:val="16"/>
                <w:szCs w:val="16"/>
              </w:rPr>
              <w:t>66,7%</w:t>
            </w:r>
          </w:p>
        </w:tc>
        <w:tc>
          <w:tcPr>
            <w:tcW w:w="642" w:type="dxa"/>
            <w:shd w:val="clear" w:color="auto" w:fill="92D050"/>
          </w:tcPr>
          <w:p w:rsidR="000F0E1C" w:rsidRPr="00E53750" w:rsidRDefault="000F0E1C" w:rsidP="000F0E1C">
            <w:pPr>
              <w:spacing w:after="0" w:line="240" w:lineRule="auto"/>
              <w:jc w:val="center"/>
              <w:rPr>
                <w:rFonts w:ascii="Times New Roman" w:eastAsia="Times New Roman" w:hAnsi="Times New Roman"/>
                <w:bCs/>
                <w:color w:val="000000"/>
                <w:sz w:val="18"/>
                <w:szCs w:val="18"/>
              </w:rPr>
            </w:pPr>
            <w:r w:rsidRPr="00E53750">
              <w:rPr>
                <w:rFonts w:ascii="Times New Roman" w:hAnsi="Times New Roman"/>
                <w:sz w:val="20"/>
                <w:szCs w:val="20"/>
              </w:rPr>
              <w:t>23</w:t>
            </w:r>
          </w:p>
        </w:tc>
        <w:tc>
          <w:tcPr>
            <w:tcW w:w="751" w:type="dxa"/>
            <w:shd w:val="clear" w:color="auto" w:fill="92D050"/>
          </w:tcPr>
          <w:p w:rsidR="000F0E1C" w:rsidRPr="00E53750" w:rsidRDefault="000F0E1C" w:rsidP="000F0E1C">
            <w:pPr>
              <w:spacing w:after="0" w:line="240" w:lineRule="auto"/>
              <w:jc w:val="center"/>
              <w:rPr>
                <w:rFonts w:ascii="Times New Roman" w:eastAsia="Times New Roman" w:hAnsi="Times New Roman"/>
                <w:bCs/>
                <w:color w:val="000000"/>
                <w:sz w:val="18"/>
                <w:szCs w:val="18"/>
              </w:rPr>
            </w:pPr>
            <w:r w:rsidRPr="00E53750">
              <w:rPr>
                <w:rFonts w:ascii="Times New Roman" w:eastAsia="Times New Roman" w:hAnsi="Times New Roman"/>
                <w:bCs/>
                <w:color w:val="000000"/>
                <w:sz w:val="18"/>
                <w:szCs w:val="18"/>
              </w:rPr>
              <w:t>74,2%</w:t>
            </w:r>
          </w:p>
        </w:tc>
        <w:tc>
          <w:tcPr>
            <w:tcW w:w="555" w:type="dxa"/>
            <w:gridSpan w:val="2"/>
            <w:shd w:val="clear" w:color="auto" w:fill="00B050"/>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Pr>
                <w:rFonts w:ascii="Times New Roman" w:hAnsi="Times New Roman"/>
                <w:sz w:val="20"/>
                <w:szCs w:val="20"/>
              </w:rPr>
              <w:t>19</w:t>
            </w:r>
          </w:p>
        </w:tc>
        <w:tc>
          <w:tcPr>
            <w:tcW w:w="895" w:type="dxa"/>
            <w:shd w:val="clear" w:color="auto" w:fill="00B050"/>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100%</w:t>
            </w:r>
          </w:p>
        </w:tc>
        <w:tc>
          <w:tcPr>
            <w:tcW w:w="492" w:type="dxa"/>
            <w:gridSpan w:val="2"/>
            <w:shd w:val="clear" w:color="auto" w:fill="FFC000"/>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Pr>
                <w:rFonts w:ascii="Times New Roman" w:hAnsi="Times New Roman"/>
                <w:sz w:val="20"/>
                <w:szCs w:val="20"/>
              </w:rPr>
              <w:t>12</w:t>
            </w:r>
          </w:p>
        </w:tc>
        <w:tc>
          <w:tcPr>
            <w:tcW w:w="851" w:type="dxa"/>
            <w:gridSpan w:val="2"/>
            <w:shd w:val="clear" w:color="auto" w:fill="FFC000"/>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57,1%</w:t>
            </w:r>
          </w:p>
        </w:tc>
        <w:tc>
          <w:tcPr>
            <w:tcW w:w="650" w:type="dxa"/>
            <w:gridSpan w:val="2"/>
            <w:shd w:val="clear" w:color="auto" w:fill="92D050"/>
            <w:vAlign w:val="center"/>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Pr>
                <w:rFonts w:ascii="Times New Roman" w:hAnsi="Times New Roman"/>
                <w:b/>
                <w:color w:val="000000"/>
                <w:sz w:val="20"/>
                <w:szCs w:val="20"/>
              </w:rPr>
              <w:t>160</w:t>
            </w:r>
          </w:p>
        </w:tc>
        <w:tc>
          <w:tcPr>
            <w:tcW w:w="767" w:type="dxa"/>
            <w:shd w:val="clear" w:color="auto" w:fill="92D050"/>
          </w:tcPr>
          <w:p w:rsidR="000F0E1C" w:rsidRPr="002C192E" w:rsidRDefault="000F0E1C" w:rsidP="000F0E1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75,1%</w:t>
            </w:r>
          </w:p>
        </w:tc>
        <w:tc>
          <w:tcPr>
            <w:tcW w:w="1015" w:type="dxa"/>
            <w:shd w:val="clear" w:color="auto" w:fill="92D050"/>
          </w:tcPr>
          <w:p w:rsidR="000F0E1C" w:rsidRPr="002C192E" w:rsidRDefault="000F0E1C" w:rsidP="000F0E1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средний</w:t>
            </w:r>
          </w:p>
        </w:tc>
      </w:tr>
      <w:tr w:rsidR="000F0E1C" w:rsidRPr="002F74BC" w:rsidTr="00690590">
        <w:trPr>
          <w:trHeight w:val="315"/>
        </w:trPr>
        <w:tc>
          <w:tcPr>
            <w:tcW w:w="15728" w:type="dxa"/>
            <w:gridSpan w:val="27"/>
            <w:shd w:val="clear" w:color="auto" w:fill="auto"/>
            <w:vAlign w:val="center"/>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p>
        </w:tc>
      </w:tr>
      <w:tr w:rsidR="000F0E1C" w:rsidRPr="002F74BC" w:rsidTr="00925E7D">
        <w:trPr>
          <w:trHeight w:val="315"/>
        </w:trPr>
        <w:tc>
          <w:tcPr>
            <w:tcW w:w="502" w:type="dxa"/>
            <w:vMerge w:val="restart"/>
            <w:shd w:val="clear" w:color="auto" w:fill="auto"/>
            <w:vAlign w:val="center"/>
            <w:hideMark/>
          </w:tcPr>
          <w:p w:rsidR="000F0E1C" w:rsidRPr="00AC426B" w:rsidRDefault="000F0E1C" w:rsidP="000F0E1C">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 14</w:t>
            </w:r>
          </w:p>
        </w:tc>
        <w:tc>
          <w:tcPr>
            <w:tcW w:w="1486" w:type="dxa"/>
            <w:vMerge w:val="restart"/>
            <w:vAlign w:val="center"/>
          </w:tcPr>
          <w:p w:rsidR="000F0E1C" w:rsidRPr="00AC426B" w:rsidRDefault="000F0E1C" w:rsidP="000F0E1C">
            <w:pPr>
              <w:spacing w:after="0" w:line="240" w:lineRule="auto"/>
              <w:jc w:val="both"/>
              <w:rPr>
                <w:rFonts w:ascii="Times New Roman" w:eastAsia="Times New Roman" w:hAnsi="Times New Roman"/>
                <w:color w:val="000000"/>
                <w:sz w:val="20"/>
                <w:szCs w:val="20"/>
              </w:rPr>
            </w:pPr>
            <w:r w:rsidRPr="00AC426B">
              <w:rPr>
                <w:rFonts w:ascii="Times New Roman" w:eastAsia="Times New Roman" w:hAnsi="Times New Roman"/>
                <w:color w:val="000000"/>
                <w:sz w:val="20"/>
                <w:szCs w:val="20"/>
              </w:rPr>
              <w:t>МБОУ «СОШ№17»</w:t>
            </w:r>
          </w:p>
        </w:tc>
        <w:tc>
          <w:tcPr>
            <w:tcW w:w="991" w:type="dxa"/>
            <w:shd w:val="clear" w:color="auto" w:fill="auto"/>
            <w:vAlign w:val="center"/>
          </w:tcPr>
          <w:p w:rsidR="000F0E1C" w:rsidRPr="00AB0B36" w:rsidRDefault="000F0E1C" w:rsidP="000F0E1C">
            <w:pPr>
              <w:spacing w:after="0" w:line="240" w:lineRule="auto"/>
              <w:jc w:val="both"/>
              <w:rPr>
                <w:rFonts w:ascii="Times New Roman" w:eastAsia="Times New Roman" w:hAnsi="Times New Roman"/>
                <w:color w:val="000000"/>
                <w:sz w:val="18"/>
                <w:szCs w:val="18"/>
              </w:rPr>
            </w:pPr>
            <w:r w:rsidRPr="00AB0B36">
              <w:rPr>
                <w:rFonts w:ascii="Times New Roman" w:eastAsia="Times New Roman" w:hAnsi="Times New Roman"/>
                <w:color w:val="000000"/>
                <w:sz w:val="18"/>
                <w:szCs w:val="18"/>
              </w:rPr>
              <w:t>11.2023г.</w:t>
            </w:r>
          </w:p>
        </w:tc>
        <w:tc>
          <w:tcPr>
            <w:tcW w:w="428" w:type="dxa"/>
            <w:shd w:val="clear" w:color="000000" w:fill="92D050"/>
            <w:vAlign w:val="center"/>
            <w:hideMark/>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34</w:t>
            </w:r>
          </w:p>
        </w:tc>
        <w:tc>
          <w:tcPr>
            <w:tcW w:w="709" w:type="dxa"/>
            <w:shd w:val="clear" w:color="000000" w:fill="92D050"/>
            <w:vAlign w:val="center"/>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64,1%</w:t>
            </w:r>
          </w:p>
        </w:tc>
        <w:tc>
          <w:tcPr>
            <w:tcW w:w="425" w:type="dxa"/>
            <w:shd w:val="clear" w:color="000000" w:fill="92D050"/>
            <w:vAlign w:val="center"/>
            <w:hideMark/>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19</w:t>
            </w:r>
          </w:p>
        </w:tc>
        <w:tc>
          <w:tcPr>
            <w:tcW w:w="709" w:type="dxa"/>
            <w:shd w:val="clear" w:color="000000" w:fill="92D050"/>
            <w:vAlign w:val="center"/>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86,4%</w:t>
            </w:r>
          </w:p>
        </w:tc>
        <w:tc>
          <w:tcPr>
            <w:tcW w:w="425" w:type="dxa"/>
            <w:shd w:val="clear" w:color="000000" w:fill="92D050"/>
            <w:vAlign w:val="center"/>
            <w:hideMark/>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20</w:t>
            </w:r>
          </w:p>
        </w:tc>
        <w:tc>
          <w:tcPr>
            <w:tcW w:w="748" w:type="dxa"/>
            <w:shd w:val="clear" w:color="000000" w:fill="92D050"/>
            <w:vAlign w:val="center"/>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68,9%</w:t>
            </w:r>
          </w:p>
        </w:tc>
        <w:tc>
          <w:tcPr>
            <w:tcW w:w="502" w:type="dxa"/>
            <w:gridSpan w:val="2"/>
            <w:shd w:val="clear" w:color="000000" w:fill="92D050"/>
            <w:vAlign w:val="center"/>
            <w:hideMark/>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11</w:t>
            </w:r>
          </w:p>
        </w:tc>
        <w:tc>
          <w:tcPr>
            <w:tcW w:w="735" w:type="dxa"/>
            <w:shd w:val="clear" w:color="000000" w:fill="92D050"/>
            <w:vAlign w:val="center"/>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78,6%</w:t>
            </w:r>
          </w:p>
        </w:tc>
        <w:tc>
          <w:tcPr>
            <w:tcW w:w="608" w:type="dxa"/>
            <w:shd w:val="clear" w:color="000000" w:fill="92D050"/>
            <w:vAlign w:val="center"/>
            <w:hideMark/>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17</w:t>
            </w:r>
          </w:p>
        </w:tc>
        <w:tc>
          <w:tcPr>
            <w:tcW w:w="842" w:type="dxa"/>
            <w:shd w:val="clear" w:color="000000" w:fill="92D050"/>
            <w:vAlign w:val="center"/>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77,3%</w:t>
            </w:r>
          </w:p>
        </w:tc>
        <w:tc>
          <w:tcPr>
            <w:tcW w:w="642" w:type="dxa"/>
            <w:shd w:val="clear" w:color="000000" w:fill="92D050"/>
            <w:vAlign w:val="center"/>
            <w:hideMark/>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20</w:t>
            </w:r>
          </w:p>
        </w:tc>
        <w:tc>
          <w:tcPr>
            <w:tcW w:w="751" w:type="dxa"/>
            <w:shd w:val="clear" w:color="auto" w:fill="92D050"/>
            <w:vAlign w:val="center"/>
          </w:tcPr>
          <w:p w:rsidR="000F0E1C" w:rsidRPr="00925E7D" w:rsidRDefault="000F0E1C" w:rsidP="000F0E1C">
            <w:pPr>
              <w:spacing w:after="0" w:line="240" w:lineRule="auto"/>
              <w:jc w:val="center"/>
              <w:rPr>
                <w:rFonts w:ascii="Times New Roman" w:eastAsia="Times New Roman" w:hAnsi="Times New Roman"/>
                <w:bCs/>
                <w:color w:val="000000"/>
                <w:sz w:val="18"/>
                <w:szCs w:val="18"/>
              </w:rPr>
            </w:pPr>
            <w:r w:rsidRPr="00925E7D">
              <w:rPr>
                <w:rFonts w:ascii="Times New Roman" w:eastAsia="Times New Roman" w:hAnsi="Times New Roman"/>
                <w:bCs/>
                <w:color w:val="000000"/>
                <w:sz w:val="18"/>
                <w:szCs w:val="18"/>
              </w:rPr>
              <w:t>62,5%</w:t>
            </w:r>
          </w:p>
        </w:tc>
        <w:tc>
          <w:tcPr>
            <w:tcW w:w="555" w:type="dxa"/>
            <w:gridSpan w:val="2"/>
            <w:shd w:val="clear" w:color="000000" w:fill="00B050"/>
            <w:vAlign w:val="center"/>
            <w:hideMark/>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18</w:t>
            </w:r>
          </w:p>
        </w:tc>
        <w:tc>
          <w:tcPr>
            <w:tcW w:w="895" w:type="dxa"/>
            <w:shd w:val="clear" w:color="auto" w:fill="00B050"/>
            <w:vAlign w:val="center"/>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94,7%</w:t>
            </w:r>
          </w:p>
        </w:tc>
        <w:tc>
          <w:tcPr>
            <w:tcW w:w="492" w:type="dxa"/>
            <w:gridSpan w:val="2"/>
            <w:shd w:val="clear" w:color="000000" w:fill="FFC000"/>
            <w:vAlign w:val="center"/>
            <w:hideMark/>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11</w:t>
            </w:r>
          </w:p>
        </w:tc>
        <w:tc>
          <w:tcPr>
            <w:tcW w:w="851" w:type="dxa"/>
            <w:gridSpan w:val="2"/>
            <w:shd w:val="clear" w:color="auto" w:fill="FFC000"/>
            <w:vAlign w:val="center"/>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52,4%</w:t>
            </w:r>
          </w:p>
        </w:tc>
        <w:tc>
          <w:tcPr>
            <w:tcW w:w="650" w:type="dxa"/>
            <w:gridSpan w:val="2"/>
            <w:shd w:val="clear" w:color="000000" w:fill="92D050"/>
            <w:vAlign w:val="center"/>
            <w:hideMark/>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150</w:t>
            </w:r>
          </w:p>
        </w:tc>
        <w:tc>
          <w:tcPr>
            <w:tcW w:w="767" w:type="dxa"/>
            <w:shd w:val="clear" w:color="000000" w:fill="92D050"/>
            <w:vAlign w:val="center"/>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70,8%</w:t>
            </w:r>
          </w:p>
        </w:tc>
        <w:tc>
          <w:tcPr>
            <w:tcW w:w="1015" w:type="dxa"/>
            <w:shd w:val="clear" w:color="000000" w:fill="92D050"/>
            <w:vAlign w:val="center"/>
            <w:hideMark/>
          </w:tcPr>
          <w:p w:rsidR="000F0E1C" w:rsidRPr="00925E7D" w:rsidRDefault="000F0E1C" w:rsidP="000F0E1C">
            <w:pPr>
              <w:spacing w:after="0" w:line="240" w:lineRule="auto"/>
              <w:jc w:val="center"/>
              <w:rPr>
                <w:rFonts w:ascii="Times New Roman" w:eastAsia="Times New Roman" w:hAnsi="Times New Roman"/>
                <w:b/>
                <w:bCs/>
                <w:color w:val="000000"/>
                <w:sz w:val="18"/>
                <w:szCs w:val="18"/>
              </w:rPr>
            </w:pPr>
            <w:r w:rsidRPr="00925E7D">
              <w:rPr>
                <w:rFonts w:ascii="Times New Roman" w:eastAsia="Times New Roman" w:hAnsi="Times New Roman"/>
                <w:b/>
                <w:bCs/>
                <w:color w:val="000000"/>
                <w:sz w:val="18"/>
                <w:szCs w:val="18"/>
              </w:rPr>
              <w:t>средний</w:t>
            </w:r>
          </w:p>
        </w:tc>
      </w:tr>
      <w:tr w:rsidR="00887057" w:rsidRPr="002F74BC" w:rsidTr="00887057">
        <w:trPr>
          <w:trHeight w:val="315"/>
        </w:trPr>
        <w:tc>
          <w:tcPr>
            <w:tcW w:w="502" w:type="dxa"/>
            <w:vMerge/>
            <w:shd w:val="clear" w:color="auto" w:fill="auto"/>
            <w:vAlign w:val="center"/>
          </w:tcPr>
          <w:p w:rsidR="00887057" w:rsidRPr="00AC426B" w:rsidRDefault="00887057" w:rsidP="00887057">
            <w:pPr>
              <w:spacing w:after="0" w:line="240" w:lineRule="auto"/>
              <w:jc w:val="both"/>
              <w:rPr>
                <w:rFonts w:ascii="Times New Roman" w:eastAsia="Times New Roman" w:hAnsi="Times New Roman"/>
                <w:color w:val="000000"/>
                <w:sz w:val="20"/>
                <w:szCs w:val="20"/>
              </w:rPr>
            </w:pPr>
          </w:p>
        </w:tc>
        <w:tc>
          <w:tcPr>
            <w:tcW w:w="1486" w:type="dxa"/>
            <w:vMerge/>
          </w:tcPr>
          <w:p w:rsidR="00887057" w:rsidRPr="00AC426B" w:rsidRDefault="00887057" w:rsidP="00887057">
            <w:pPr>
              <w:spacing w:after="0" w:line="240" w:lineRule="auto"/>
              <w:jc w:val="both"/>
              <w:rPr>
                <w:rFonts w:ascii="Times New Roman" w:eastAsia="Times New Roman" w:hAnsi="Times New Roman"/>
                <w:color w:val="000000"/>
                <w:sz w:val="20"/>
                <w:szCs w:val="20"/>
              </w:rPr>
            </w:pPr>
          </w:p>
        </w:tc>
        <w:tc>
          <w:tcPr>
            <w:tcW w:w="991" w:type="dxa"/>
            <w:shd w:val="clear" w:color="auto" w:fill="auto"/>
            <w:vAlign w:val="center"/>
          </w:tcPr>
          <w:p w:rsidR="00887057" w:rsidRPr="00AB0B36" w:rsidRDefault="00887057" w:rsidP="00887057">
            <w:pPr>
              <w:spacing w:after="0" w:line="240" w:lineRule="auto"/>
              <w:jc w:val="both"/>
              <w:rPr>
                <w:rFonts w:ascii="Times New Roman" w:hAnsi="Times New Roman"/>
                <w:sz w:val="18"/>
                <w:szCs w:val="18"/>
              </w:rPr>
            </w:pPr>
            <w:r w:rsidRPr="00AB0B36">
              <w:rPr>
                <w:rFonts w:ascii="Times New Roman" w:hAnsi="Times New Roman"/>
                <w:sz w:val="18"/>
                <w:szCs w:val="18"/>
              </w:rPr>
              <w:t>06.2024г.</w:t>
            </w:r>
          </w:p>
        </w:tc>
        <w:tc>
          <w:tcPr>
            <w:tcW w:w="428" w:type="dxa"/>
            <w:shd w:val="clear" w:color="auto" w:fill="FFC000"/>
            <w:vAlign w:val="center"/>
          </w:tcPr>
          <w:p w:rsidR="00887057" w:rsidRPr="00925E7D" w:rsidRDefault="00887057" w:rsidP="00887057">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28</w:t>
            </w:r>
          </w:p>
        </w:tc>
        <w:tc>
          <w:tcPr>
            <w:tcW w:w="709" w:type="dxa"/>
            <w:shd w:val="clear" w:color="auto" w:fill="FFC000"/>
            <w:vAlign w:val="center"/>
          </w:tcPr>
          <w:p w:rsidR="00887057" w:rsidRPr="00925E7D" w:rsidRDefault="00887057" w:rsidP="00887057">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52,8%</w:t>
            </w:r>
          </w:p>
        </w:tc>
        <w:tc>
          <w:tcPr>
            <w:tcW w:w="425" w:type="dxa"/>
            <w:shd w:val="clear" w:color="auto" w:fill="00B050"/>
            <w:vAlign w:val="center"/>
          </w:tcPr>
          <w:p w:rsidR="00887057" w:rsidRPr="00925E7D" w:rsidRDefault="00887057" w:rsidP="00887057">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21</w:t>
            </w:r>
          </w:p>
        </w:tc>
        <w:tc>
          <w:tcPr>
            <w:tcW w:w="709" w:type="dxa"/>
            <w:shd w:val="clear" w:color="auto" w:fill="00B050"/>
            <w:vAlign w:val="center"/>
          </w:tcPr>
          <w:p w:rsidR="00887057" w:rsidRPr="00925E7D" w:rsidRDefault="00887057" w:rsidP="00887057">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95,5%</w:t>
            </w:r>
          </w:p>
        </w:tc>
        <w:tc>
          <w:tcPr>
            <w:tcW w:w="425" w:type="dxa"/>
            <w:shd w:val="clear" w:color="auto" w:fill="00B050"/>
            <w:vAlign w:val="center"/>
          </w:tcPr>
          <w:p w:rsidR="00887057" w:rsidRPr="00925E7D" w:rsidRDefault="00887057" w:rsidP="00887057">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26</w:t>
            </w:r>
          </w:p>
        </w:tc>
        <w:tc>
          <w:tcPr>
            <w:tcW w:w="748" w:type="dxa"/>
            <w:shd w:val="clear" w:color="auto" w:fill="00B050"/>
            <w:vAlign w:val="center"/>
          </w:tcPr>
          <w:p w:rsidR="00887057" w:rsidRPr="00925E7D" w:rsidRDefault="00887057" w:rsidP="00887057">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89,7%</w:t>
            </w:r>
          </w:p>
        </w:tc>
        <w:tc>
          <w:tcPr>
            <w:tcW w:w="502" w:type="dxa"/>
            <w:gridSpan w:val="2"/>
            <w:shd w:val="clear" w:color="auto" w:fill="92D050"/>
          </w:tcPr>
          <w:p w:rsidR="00887057" w:rsidRPr="00655002" w:rsidRDefault="00887057" w:rsidP="00887057">
            <w:pPr>
              <w:spacing w:after="0" w:line="240" w:lineRule="auto"/>
              <w:jc w:val="center"/>
              <w:rPr>
                <w:rFonts w:ascii="Times New Roman" w:hAnsi="Times New Roman"/>
                <w:sz w:val="20"/>
                <w:szCs w:val="20"/>
              </w:rPr>
            </w:pPr>
            <w:r>
              <w:rPr>
                <w:rFonts w:ascii="Times New Roman" w:hAnsi="Times New Roman"/>
                <w:sz w:val="20"/>
                <w:szCs w:val="20"/>
              </w:rPr>
              <w:t>11</w:t>
            </w:r>
          </w:p>
        </w:tc>
        <w:tc>
          <w:tcPr>
            <w:tcW w:w="735" w:type="dxa"/>
            <w:shd w:val="clear" w:color="auto" w:fill="92D050"/>
          </w:tcPr>
          <w:p w:rsidR="00887057" w:rsidRPr="00655002" w:rsidRDefault="00887057" w:rsidP="00887057">
            <w:pPr>
              <w:spacing w:after="0" w:line="240" w:lineRule="auto"/>
              <w:jc w:val="center"/>
              <w:rPr>
                <w:rFonts w:ascii="Times New Roman" w:hAnsi="Times New Roman"/>
                <w:sz w:val="20"/>
                <w:szCs w:val="20"/>
              </w:rPr>
            </w:pPr>
            <w:r>
              <w:rPr>
                <w:rFonts w:ascii="Times New Roman" w:hAnsi="Times New Roman"/>
                <w:sz w:val="20"/>
                <w:szCs w:val="20"/>
              </w:rPr>
              <w:t>78,6%</w:t>
            </w:r>
          </w:p>
        </w:tc>
        <w:tc>
          <w:tcPr>
            <w:tcW w:w="608" w:type="dxa"/>
            <w:shd w:val="clear" w:color="auto" w:fill="92D050"/>
            <w:vAlign w:val="center"/>
          </w:tcPr>
          <w:p w:rsidR="00887057" w:rsidRPr="00925E7D" w:rsidRDefault="00887057" w:rsidP="00887057">
            <w:pPr>
              <w:spacing w:after="0" w:line="240" w:lineRule="auto"/>
              <w:jc w:val="center"/>
              <w:rPr>
                <w:rFonts w:ascii="Times New Roman" w:eastAsia="Times New Roman" w:hAnsi="Times New Roman"/>
                <w:bCs/>
                <w:color w:val="000000"/>
                <w:sz w:val="18"/>
                <w:szCs w:val="18"/>
              </w:rPr>
            </w:pPr>
            <w:r>
              <w:rPr>
                <w:rFonts w:ascii="Times New Roman" w:hAnsi="Times New Roman"/>
                <w:sz w:val="20"/>
                <w:szCs w:val="20"/>
              </w:rPr>
              <w:t>20</w:t>
            </w:r>
          </w:p>
        </w:tc>
        <w:tc>
          <w:tcPr>
            <w:tcW w:w="842" w:type="dxa"/>
            <w:shd w:val="clear" w:color="auto" w:fill="92D050"/>
            <w:vAlign w:val="center"/>
          </w:tcPr>
          <w:p w:rsidR="00887057" w:rsidRPr="00925E7D" w:rsidRDefault="00887057" w:rsidP="00887057">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87,5%</w:t>
            </w:r>
          </w:p>
        </w:tc>
        <w:tc>
          <w:tcPr>
            <w:tcW w:w="642" w:type="dxa"/>
            <w:shd w:val="clear" w:color="auto" w:fill="92D050"/>
            <w:vAlign w:val="center"/>
          </w:tcPr>
          <w:p w:rsidR="00887057" w:rsidRPr="00B5741B" w:rsidRDefault="00887057" w:rsidP="00887057">
            <w:pPr>
              <w:spacing w:after="0" w:line="240" w:lineRule="auto"/>
              <w:jc w:val="center"/>
              <w:rPr>
                <w:rFonts w:ascii="Times New Roman" w:eastAsia="Times New Roman" w:hAnsi="Times New Roman"/>
                <w:bCs/>
                <w:color w:val="000000"/>
                <w:sz w:val="18"/>
                <w:szCs w:val="18"/>
              </w:rPr>
            </w:pPr>
            <w:r w:rsidRPr="00B5741B">
              <w:rPr>
                <w:rFonts w:ascii="Times New Roman" w:hAnsi="Times New Roman"/>
                <w:sz w:val="20"/>
                <w:szCs w:val="20"/>
              </w:rPr>
              <w:t>25</w:t>
            </w:r>
          </w:p>
        </w:tc>
        <w:tc>
          <w:tcPr>
            <w:tcW w:w="751" w:type="dxa"/>
            <w:shd w:val="clear" w:color="auto" w:fill="92D050"/>
            <w:vAlign w:val="center"/>
          </w:tcPr>
          <w:p w:rsidR="00887057" w:rsidRPr="00B5741B" w:rsidRDefault="00887057" w:rsidP="00887057">
            <w:pPr>
              <w:spacing w:after="0" w:line="240" w:lineRule="auto"/>
              <w:jc w:val="center"/>
              <w:rPr>
                <w:rFonts w:ascii="Times New Roman" w:eastAsia="Times New Roman" w:hAnsi="Times New Roman"/>
                <w:bCs/>
                <w:color w:val="000000"/>
                <w:sz w:val="18"/>
                <w:szCs w:val="18"/>
              </w:rPr>
            </w:pPr>
            <w:r w:rsidRPr="00B5741B">
              <w:rPr>
                <w:rFonts w:ascii="Times New Roman" w:eastAsia="Times New Roman" w:hAnsi="Times New Roman"/>
                <w:bCs/>
                <w:color w:val="000000"/>
                <w:sz w:val="18"/>
                <w:szCs w:val="18"/>
              </w:rPr>
              <w:t>80,6%</w:t>
            </w:r>
          </w:p>
        </w:tc>
        <w:tc>
          <w:tcPr>
            <w:tcW w:w="555" w:type="dxa"/>
            <w:gridSpan w:val="2"/>
            <w:shd w:val="clear" w:color="auto" w:fill="92D050"/>
            <w:vAlign w:val="center"/>
          </w:tcPr>
          <w:p w:rsidR="00887057" w:rsidRPr="00E53750" w:rsidRDefault="00887057" w:rsidP="00887057">
            <w:pPr>
              <w:spacing w:after="0" w:line="240" w:lineRule="auto"/>
              <w:jc w:val="center"/>
              <w:rPr>
                <w:rFonts w:ascii="Times New Roman" w:eastAsia="Times New Roman" w:hAnsi="Times New Roman"/>
                <w:bCs/>
                <w:sz w:val="20"/>
                <w:szCs w:val="20"/>
              </w:rPr>
            </w:pPr>
            <w:r w:rsidRPr="00E53750">
              <w:rPr>
                <w:rFonts w:ascii="Times New Roman" w:hAnsi="Times New Roman"/>
                <w:sz w:val="20"/>
                <w:szCs w:val="20"/>
              </w:rPr>
              <w:t>15</w:t>
            </w:r>
          </w:p>
        </w:tc>
        <w:tc>
          <w:tcPr>
            <w:tcW w:w="895" w:type="dxa"/>
            <w:shd w:val="clear" w:color="auto" w:fill="92D050"/>
            <w:vAlign w:val="center"/>
          </w:tcPr>
          <w:p w:rsidR="00887057" w:rsidRPr="00E53750" w:rsidRDefault="00887057" w:rsidP="00887057">
            <w:pPr>
              <w:spacing w:after="0" w:line="240" w:lineRule="auto"/>
              <w:jc w:val="center"/>
              <w:rPr>
                <w:rFonts w:ascii="Times New Roman" w:eastAsia="Times New Roman" w:hAnsi="Times New Roman"/>
                <w:bCs/>
                <w:sz w:val="20"/>
                <w:szCs w:val="20"/>
              </w:rPr>
            </w:pPr>
            <w:r w:rsidRPr="00E53750">
              <w:rPr>
                <w:rFonts w:ascii="Times New Roman" w:eastAsia="Times New Roman" w:hAnsi="Times New Roman"/>
                <w:bCs/>
                <w:sz w:val="20"/>
                <w:szCs w:val="20"/>
              </w:rPr>
              <w:t>79%</w:t>
            </w:r>
          </w:p>
        </w:tc>
        <w:tc>
          <w:tcPr>
            <w:tcW w:w="492" w:type="dxa"/>
            <w:gridSpan w:val="2"/>
            <w:shd w:val="clear" w:color="auto" w:fill="92D050"/>
            <w:vAlign w:val="center"/>
          </w:tcPr>
          <w:p w:rsidR="00887057" w:rsidRPr="00925E7D" w:rsidRDefault="00887057" w:rsidP="00887057">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13</w:t>
            </w:r>
          </w:p>
        </w:tc>
        <w:tc>
          <w:tcPr>
            <w:tcW w:w="851" w:type="dxa"/>
            <w:gridSpan w:val="2"/>
            <w:shd w:val="clear" w:color="auto" w:fill="92D050"/>
            <w:vAlign w:val="center"/>
          </w:tcPr>
          <w:p w:rsidR="00887057" w:rsidRPr="00925E7D" w:rsidRDefault="00887057" w:rsidP="00887057">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61,9%</w:t>
            </w:r>
          </w:p>
        </w:tc>
        <w:tc>
          <w:tcPr>
            <w:tcW w:w="650" w:type="dxa"/>
            <w:gridSpan w:val="2"/>
            <w:shd w:val="clear" w:color="auto" w:fill="92D050"/>
            <w:vAlign w:val="center"/>
          </w:tcPr>
          <w:p w:rsidR="00887057" w:rsidRPr="00925E7D" w:rsidRDefault="00887057" w:rsidP="00887057">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159</w:t>
            </w:r>
          </w:p>
        </w:tc>
        <w:tc>
          <w:tcPr>
            <w:tcW w:w="767" w:type="dxa"/>
            <w:shd w:val="clear" w:color="auto" w:fill="92D050"/>
            <w:vAlign w:val="center"/>
          </w:tcPr>
          <w:p w:rsidR="00887057" w:rsidRPr="00925E7D" w:rsidRDefault="00887057" w:rsidP="00887057">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74,6%</w:t>
            </w:r>
          </w:p>
        </w:tc>
        <w:tc>
          <w:tcPr>
            <w:tcW w:w="1015" w:type="dxa"/>
            <w:shd w:val="clear" w:color="auto" w:fill="92D050"/>
            <w:vAlign w:val="center"/>
          </w:tcPr>
          <w:p w:rsidR="00887057" w:rsidRPr="00925E7D" w:rsidRDefault="00887057" w:rsidP="00887057">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средний</w:t>
            </w:r>
          </w:p>
        </w:tc>
      </w:tr>
    </w:tbl>
    <w:p w:rsidR="006841AA" w:rsidRDefault="006841AA" w:rsidP="0075606E">
      <w:pPr>
        <w:tabs>
          <w:tab w:val="left" w:pos="993"/>
        </w:tabs>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 xml:space="preserve">Исходя из данных видно, что наименьшие затруднения муниципальные общеобразовательные учреждения испытывают по таким </w:t>
      </w:r>
      <w:r w:rsidR="00690590">
        <w:rPr>
          <w:rFonts w:ascii="Times New Roman" w:eastAsiaTheme="minorHAnsi" w:hAnsi="Times New Roman"/>
          <w:color w:val="000000"/>
          <w:sz w:val="24"/>
          <w:szCs w:val="24"/>
          <w:lang w:eastAsia="en-US"/>
        </w:rPr>
        <w:t xml:space="preserve">магистральным </w:t>
      </w:r>
      <w:r>
        <w:rPr>
          <w:rFonts w:ascii="Times New Roman" w:eastAsiaTheme="minorHAnsi" w:hAnsi="Times New Roman"/>
          <w:color w:val="000000"/>
          <w:sz w:val="24"/>
          <w:szCs w:val="24"/>
          <w:lang w:eastAsia="en-US"/>
        </w:rPr>
        <w:t xml:space="preserve">направлениям, как (АППГ – </w:t>
      </w:r>
      <w:r w:rsidR="00CE254B">
        <w:rPr>
          <w:rFonts w:ascii="Times New Roman" w:eastAsiaTheme="minorHAnsi" w:hAnsi="Times New Roman"/>
          <w:color w:val="000000"/>
          <w:sz w:val="24"/>
          <w:szCs w:val="24"/>
          <w:lang w:eastAsia="en-US"/>
        </w:rPr>
        <w:t xml:space="preserve">ноябрь </w:t>
      </w:r>
      <w:r>
        <w:rPr>
          <w:rFonts w:ascii="Times New Roman" w:eastAsiaTheme="minorHAnsi" w:hAnsi="Times New Roman"/>
          <w:color w:val="000000"/>
          <w:sz w:val="24"/>
          <w:szCs w:val="24"/>
          <w:lang w:eastAsia="en-US"/>
        </w:rPr>
        <w:t>2023г.):</w:t>
      </w:r>
    </w:p>
    <w:p w:rsidR="006841AA" w:rsidRPr="00C6243D" w:rsidRDefault="006841AA" w:rsidP="006841AA">
      <w:pPr>
        <w:pStyle w:val="a4"/>
        <w:numPr>
          <w:ilvl w:val="0"/>
          <w:numId w:val="28"/>
        </w:numPr>
        <w:tabs>
          <w:tab w:val="left" w:pos="993"/>
        </w:tabs>
        <w:autoSpaceDE w:val="0"/>
        <w:autoSpaceDN w:val="0"/>
        <w:adjustRightInd w:val="0"/>
        <w:ind w:left="0" w:firstLine="567"/>
        <w:jc w:val="both"/>
        <w:rPr>
          <w:shd w:val="clear" w:color="auto" w:fill="FFFFFF"/>
        </w:rPr>
      </w:pPr>
      <w:r w:rsidRPr="00C6243D">
        <w:rPr>
          <w:shd w:val="clear" w:color="auto" w:fill="FFFFFF"/>
        </w:rPr>
        <w:t>«Школьный климат»</w:t>
      </w:r>
      <w:r w:rsidR="00CE254B">
        <w:rPr>
          <w:shd w:val="clear" w:color="auto" w:fill="FFFFFF"/>
        </w:rPr>
        <w:t xml:space="preserve"> - </w:t>
      </w:r>
      <w:r w:rsidR="00690590">
        <w:rPr>
          <w:shd w:val="clear" w:color="auto" w:fill="FFFFFF"/>
        </w:rPr>
        <w:t xml:space="preserve">93,9% </w:t>
      </w:r>
      <w:r w:rsidR="00CE254B">
        <w:rPr>
          <w:shd w:val="clear" w:color="auto" w:fill="FFFFFF"/>
        </w:rPr>
        <w:t>(АППГ - 93,2%</w:t>
      </w:r>
      <w:r>
        <w:rPr>
          <w:shd w:val="clear" w:color="auto" w:fill="FFFFFF"/>
        </w:rPr>
        <w:t>)</w:t>
      </w:r>
      <w:r w:rsidR="00690590">
        <w:rPr>
          <w:shd w:val="clear" w:color="auto" w:fill="FFFFFF"/>
        </w:rPr>
        <w:t>- положительная динамика- 0,7%;</w:t>
      </w:r>
    </w:p>
    <w:p w:rsidR="006841AA" w:rsidRPr="00C6243D" w:rsidRDefault="006841AA" w:rsidP="006841AA">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«В</w:t>
      </w:r>
      <w:r w:rsidR="00CE254B">
        <w:rPr>
          <w:shd w:val="clear" w:color="auto" w:fill="FFFFFF"/>
        </w:rPr>
        <w:t xml:space="preserve">оспитание» - </w:t>
      </w:r>
      <w:r w:rsidR="00690590">
        <w:rPr>
          <w:shd w:val="clear" w:color="auto" w:fill="FFFFFF"/>
        </w:rPr>
        <w:t xml:space="preserve">82,8% </w:t>
      </w:r>
      <w:r w:rsidR="00CE254B">
        <w:rPr>
          <w:shd w:val="clear" w:color="auto" w:fill="FFFFFF"/>
        </w:rPr>
        <w:t>(АППГ- 83,18%</w:t>
      </w:r>
      <w:r>
        <w:rPr>
          <w:shd w:val="clear" w:color="auto" w:fill="FFFFFF"/>
        </w:rPr>
        <w:t>)</w:t>
      </w:r>
      <w:r w:rsidR="00690590">
        <w:rPr>
          <w:shd w:val="clear" w:color="auto" w:fill="FFFFFF"/>
        </w:rPr>
        <w:t>- отрицательная динамика- 0,4%</w:t>
      </w:r>
      <w:r w:rsidRPr="00C6243D">
        <w:rPr>
          <w:shd w:val="clear" w:color="auto" w:fill="FFFFFF"/>
        </w:rPr>
        <w:t>;</w:t>
      </w:r>
    </w:p>
    <w:p w:rsidR="006841AA" w:rsidRDefault="006841AA" w:rsidP="006841AA">
      <w:pPr>
        <w:pStyle w:val="a4"/>
        <w:numPr>
          <w:ilvl w:val="0"/>
          <w:numId w:val="28"/>
        </w:numPr>
        <w:tabs>
          <w:tab w:val="left" w:pos="993"/>
        </w:tabs>
        <w:autoSpaceDE w:val="0"/>
        <w:autoSpaceDN w:val="0"/>
        <w:adjustRightInd w:val="0"/>
        <w:ind w:left="0" w:firstLine="567"/>
        <w:jc w:val="both"/>
        <w:rPr>
          <w:shd w:val="clear" w:color="auto" w:fill="FFFFFF"/>
        </w:rPr>
      </w:pPr>
      <w:r w:rsidRPr="00C6243D">
        <w:rPr>
          <w:shd w:val="clear" w:color="auto" w:fill="FFFFFF"/>
        </w:rPr>
        <w:t>«Профо</w:t>
      </w:r>
      <w:r w:rsidR="00CE254B">
        <w:rPr>
          <w:shd w:val="clear" w:color="auto" w:fill="FFFFFF"/>
        </w:rPr>
        <w:t xml:space="preserve">риентация» - </w:t>
      </w:r>
      <w:r w:rsidR="00690590">
        <w:rPr>
          <w:shd w:val="clear" w:color="auto" w:fill="FFFFFF"/>
        </w:rPr>
        <w:t xml:space="preserve">81,1% </w:t>
      </w:r>
      <w:r w:rsidR="00CE254B">
        <w:rPr>
          <w:shd w:val="clear" w:color="auto" w:fill="FFFFFF"/>
        </w:rPr>
        <w:t>(АППГ- 81,</w:t>
      </w:r>
      <w:r w:rsidR="0095691B">
        <w:rPr>
          <w:shd w:val="clear" w:color="auto" w:fill="FFFFFF"/>
        </w:rPr>
        <w:t>1</w:t>
      </w:r>
      <w:r w:rsidR="00CE254B">
        <w:rPr>
          <w:shd w:val="clear" w:color="auto" w:fill="FFFFFF"/>
        </w:rPr>
        <w:t>%</w:t>
      </w:r>
      <w:r>
        <w:rPr>
          <w:shd w:val="clear" w:color="auto" w:fill="FFFFFF"/>
        </w:rPr>
        <w:t>);</w:t>
      </w:r>
    </w:p>
    <w:p w:rsidR="00690590" w:rsidRDefault="00690590" w:rsidP="00690590">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«Творчество» -77,09% (АППГ- 74,1%)- положительная динамика – 2,99%;</w:t>
      </w:r>
    </w:p>
    <w:p w:rsidR="006841AA" w:rsidRDefault="00690590" w:rsidP="00690590">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 xml:space="preserve"> </w:t>
      </w:r>
      <w:r w:rsidR="006841AA">
        <w:rPr>
          <w:shd w:val="clear" w:color="auto" w:fill="FFFFFF"/>
        </w:rPr>
        <w:t>«Учитель. Школь</w:t>
      </w:r>
      <w:r w:rsidR="00CE254B">
        <w:rPr>
          <w:shd w:val="clear" w:color="auto" w:fill="FFFFFF"/>
        </w:rPr>
        <w:t>ная команда» -</w:t>
      </w:r>
      <w:r>
        <w:rPr>
          <w:shd w:val="clear" w:color="auto" w:fill="FFFFFF"/>
        </w:rPr>
        <w:t>76,5% (</w:t>
      </w:r>
      <w:r w:rsidR="00CE254B">
        <w:rPr>
          <w:shd w:val="clear" w:color="auto" w:fill="FFFFFF"/>
        </w:rPr>
        <w:t>АППГ-76,6%</w:t>
      </w:r>
      <w:r w:rsidR="006841AA">
        <w:rPr>
          <w:shd w:val="clear" w:color="auto" w:fill="FFFFFF"/>
        </w:rPr>
        <w:t>)</w:t>
      </w:r>
      <w:r>
        <w:rPr>
          <w:shd w:val="clear" w:color="auto" w:fill="FFFFFF"/>
        </w:rPr>
        <w:t>- отрицательная динамика- 0,1%</w:t>
      </w:r>
      <w:r w:rsidR="006841AA">
        <w:rPr>
          <w:shd w:val="clear" w:color="auto" w:fill="FFFFFF"/>
        </w:rPr>
        <w:t>;</w:t>
      </w:r>
    </w:p>
    <w:p w:rsidR="006841AA" w:rsidRDefault="00690590" w:rsidP="006841AA">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 xml:space="preserve"> </w:t>
      </w:r>
      <w:r w:rsidR="00CE254B">
        <w:rPr>
          <w:shd w:val="clear" w:color="auto" w:fill="FFFFFF"/>
        </w:rPr>
        <w:t>«Здоровье» -</w:t>
      </w:r>
      <w:r>
        <w:rPr>
          <w:shd w:val="clear" w:color="auto" w:fill="FFFFFF"/>
        </w:rPr>
        <w:t xml:space="preserve"> 72,6%</w:t>
      </w:r>
      <w:r w:rsidR="00CE254B">
        <w:rPr>
          <w:shd w:val="clear" w:color="auto" w:fill="FFFFFF"/>
        </w:rPr>
        <w:t xml:space="preserve"> (АППГ -69,5%</w:t>
      </w:r>
      <w:r w:rsidR="006841AA">
        <w:rPr>
          <w:shd w:val="clear" w:color="auto" w:fill="FFFFFF"/>
        </w:rPr>
        <w:t>)</w:t>
      </w:r>
      <w:r>
        <w:rPr>
          <w:shd w:val="clear" w:color="auto" w:fill="FFFFFF"/>
        </w:rPr>
        <w:t xml:space="preserve">- </w:t>
      </w:r>
      <w:r w:rsidR="00357380">
        <w:rPr>
          <w:shd w:val="clear" w:color="auto" w:fill="FFFFFF"/>
        </w:rPr>
        <w:t>положительная динамика- 3,1%</w:t>
      </w:r>
      <w:r w:rsidR="006841AA">
        <w:rPr>
          <w:shd w:val="clear" w:color="auto" w:fill="FFFFFF"/>
        </w:rPr>
        <w:t>;</w:t>
      </w:r>
    </w:p>
    <w:p w:rsidR="006841AA" w:rsidRPr="00033717" w:rsidRDefault="00CE254B" w:rsidP="006841AA">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«Знание» -</w:t>
      </w:r>
      <w:r w:rsidR="00690590">
        <w:rPr>
          <w:shd w:val="clear" w:color="auto" w:fill="FFFFFF"/>
        </w:rPr>
        <w:t xml:space="preserve"> 68,3% (</w:t>
      </w:r>
      <w:r>
        <w:rPr>
          <w:shd w:val="clear" w:color="auto" w:fill="FFFFFF"/>
        </w:rPr>
        <w:t>АППГ –67,3%)</w:t>
      </w:r>
      <w:r w:rsidR="00357380">
        <w:rPr>
          <w:shd w:val="clear" w:color="auto" w:fill="FFFFFF"/>
        </w:rPr>
        <w:t>- положительная динамика- 1%</w:t>
      </w:r>
      <w:r w:rsidR="006841AA">
        <w:rPr>
          <w:shd w:val="clear" w:color="auto" w:fill="FFFFFF"/>
        </w:rPr>
        <w:t>;</w:t>
      </w:r>
    </w:p>
    <w:p w:rsidR="006841AA" w:rsidRDefault="006841AA" w:rsidP="006841AA">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«Образовате</w:t>
      </w:r>
      <w:r w:rsidR="00CE254B">
        <w:rPr>
          <w:shd w:val="clear" w:color="auto" w:fill="FFFFFF"/>
        </w:rPr>
        <w:t xml:space="preserve">льная среда» - </w:t>
      </w:r>
      <w:r w:rsidR="00690590">
        <w:rPr>
          <w:shd w:val="clear" w:color="auto" w:fill="FFFFFF"/>
        </w:rPr>
        <w:t xml:space="preserve"> 65% </w:t>
      </w:r>
      <w:r w:rsidR="00CE254B">
        <w:rPr>
          <w:shd w:val="clear" w:color="auto" w:fill="FFFFFF"/>
        </w:rPr>
        <w:t>(АППГ-65,2%</w:t>
      </w:r>
      <w:r>
        <w:rPr>
          <w:shd w:val="clear" w:color="auto" w:fill="FFFFFF"/>
        </w:rPr>
        <w:t>)</w:t>
      </w:r>
      <w:r w:rsidR="00357380">
        <w:rPr>
          <w:shd w:val="clear" w:color="auto" w:fill="FFFFFF"/>
        </w:rPr>
        <w:t>- отрицательная динамика- 0,2%.</w:t>
      </w:r>
    </w:p>
    <w:p w:rsidR="006841AA" w:rsidRPr="00690298" w:rsidRDefault="006841AA" w:rsidP="006841AA">
      <w:pPr>
        <w:pStyle w:val="a4"/>
        <w:ind w:left="1287"/>
        <w:jc w:val="right"/>
      </w:pPr>
      <w:r w:rsidRPr="00690298">
        <w:t>Таблица №</w:t>
      </w:r>
      <w:r>
        <w:t>8</w:t>
      </w:r>
    </w:p>
    <w:p w:rsidR="006841AA" w:rsidRPr="00690298" w:rsidRDefault="006841AA" w:rsidP="006841AA">
      <w:pPr>
        <w:pStyle w:val="a4"/>
        <w:ind w:left="1287"/>
        <w:jc w:val="center"/>
      </w:pPr>
      <w:r>
        <w:t>Результат само</w:t>
      </w:r>
      <w:r w:rsidR="00EF6592">
        <w:t xml:space="preserve">диагностики </w:t>
      </w:r>
      <w:r>
        <w:t>в разрезе муниципальных общеобразовательных учреждений, ноябрь 2023г.</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4"/>
        <w:gridCol w:w="993"/>
        <w:gridCol w:w="993"/>
        <w:gridCol w:w="850"/>
        <w:gridCol w:w="709"/>
        <w:gridCol w:w="709"/>
        <w:gridCol w:w="709"/>
        <w:gridCol w:w="708"/>
        <w:gridCol w:w="709"/>
        <w:gridCol w:w="709"/>
        <w:gridCol w:w="709"/>
        <w:gridCol w:w="708"/>
        <w:gridCol w:w="851"/>
        <w:gridCol w:w="850"/>
        <w:gridCol w:w="851"/>
        <w:gridCol w:w="709"/>
        <w:gridCol w:w="707"/>
      </w:tblGrid>
      <w:tr w:rsidR="0075606E" w:rsidRPr="00265C76" w:rsidTr="0075606E">
        <w:trPr>
          <w:trHeight w:val="70"/>
        </w:trPr>
        <w:tc>
          <w:tcPr>
            <w:tcW w:w="15876" w:type="dxa"/>
            <w:gridSpan w:val="19"/>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Распределение по уровням </w:t>
            </w:r>
          </w:p>
        </w:tc>
      </w:tr>
      <w:tr w:rsidR="0075606E" w:rsidRPr="00265C76" w:rsidTr="0075606E">
        <w:trPr>
          <w:trHeight w:val="70"/>
        </w:trPr>
        <w:tc>
          <w:tcPr>
            <w:tcW w:w="1276" w:type="dxa"/>
            <w:vMerge w:val="restart"/>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Магистральное направление</w:t>
            </w:r>
          </w:p>
        </w:tc>
        <w:tc>
          <w:tcPr>
            <w:tcW w:w="992" w:type="dxa"/>
            <w:vMerge w:val="restart"/>
          </w:tcPr>
          <w:p w:rsidR="0075606E" w:rsidRPr="00265C76" w:rsidRDefault="0075606E" w:rsidP="006841AA">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Период</w:t>
            </w:r>
          </w:p>
        </w:tc>
        <w:tc>
          <w:tcPr>
            <w:tcW w:w="1134" w:type="dxa"/>
            <w:vMerge w:val="restart"/>
            <w:shd w:val="clear" w:color="auto" w:fill="auto"/>
          </w:tcPr>
          <w:p w:rsidR="0075606E" w:rsidRPr="0075606E" w:rsidRDefault="0075606E" w:rsidP="006841AA">
            <w:pPr>
              <w:spacing w:after="0" w:line="240" w:lineRule="auto"/>
              <w:jc w:val="center"/>
              <w:rPr>
                <w:rFonts w:ascii="Times New Roman" w:eastAsia="Times New Roman" w:hAnsi="Times New Roman"/>
                <w:b/>
                <w:bCs/>
                <w:sz w:val="18"/>
                <w:szCs w:val="18"/>
              </w:rPr>
            </w:pPr>
            <w:r w:rsidRPr="0075606E">
              <w:rPr>
                <w:rFonts w:ascii="Times New Roman" w:eastAsia="Times New Roman" w:hAnsi="Times New Roman"/>
                <w:b/>
                <w:bCs/>
                <w:sz w:val="18"/>
                <w:szCs w:val="18"/>
              </w:rPr>
              <w:t>Базовый уровень</w:t>
            </w:r>
          </w:p>
        </w:tc>
        <w:tc>
          <w:tcPr>
            <w:tcW w:w="993" w:type="dxa"/>
            <w:vMerge w:val="restart"/>
            <w:shd w:val="clear" w:color="auto" w:fill="auto"/>
          </w:tcPr>
          <w:p w:rsidR="0075606E" w:rsidRPr="0075606E" w:rsidRDefault="0075606E" w:rsidP="006841AA">
            <w:pPr>
              <w:spacing w:after="0" w:line="240" w:lineRule="auto"/>
              <w:jc w:val="center"/>
              <w:rPr>
                <w:rFonts w:ascii="Times New Roman" w:eastAsia="Times New Roman" w:hAnsi="Times New Roman"/>
                <w:b/>
                <w:bCs/>
                <w:sz w:val="18"/>
                <w:szCs w:val="18"/>
              </w:rPr>
            </w:pPr>
            <w:r w:rsidRPr="0075606E">
              <w:rPr>
                <w:rFonts w:ascii="Times New Roman" w:eastAsia="Times New Roman" w:hAnsi="Times New Roman"/>
                <w:b/>
                <w:bCs/>
                <w:sz w:val="18"/>
                <w:szCs w:val="18"/>
              </w:rPr>
              <w:t>Средний уровень</w:t>
            </w:r>
          </w:p>
        </w:tc>
        <w:tc>
          <w:tcPr>
            <w:tcW w:w="993" w:type="dxa"/>
            <w:vMerge w:val="restart"/>
            <w:shd w:val="clear" w:color="auto" w:fill="auto"/>
          </w:tcPr>
          <w:p w:rsidR="0075606E" w:rsidRPr="0075606E" w:rsidRDefault="0075606E" w:rsidP="006841AA">
            <w:pPr>
              <w:spacing w:after="0" w:line="240" w:lineRule="auto"/>
              <w:jc w:val="center"/>
              <w:rPr>
                <w:rFonts w:ascii="Times New Roman" w:eastAsia="Times New Roman" w:hAnsi="Times New Roman"/>
                <w:b/>
                <w:bCs/>
                <w:sz w:val="18"/>
                <w:szCs w:val="18"/>
              </w:rPr>
            </w:pPr>
            <w:r w:rsidRPr="0075606E">
              <w:rPr>
                <w:rFonts w:ascii="Times New Roman" w:eastAsia="Times New Roman" w:hAnsi="Times New Roman"/>
                <w:b/>
                <w:bCs/>
                <w:sz w:val="18"/>
                <w:szCs w:val="18"/>
              </w:rPr>
              <w:t>Высокий</w:t>
            </w:r>
          </w:p>
          <w:p w:rsidR="0075606E" w:rsidRPr="0075606E" w:rsidRDefault="0075606E" w:rsidP="006841AA">
            <w:pPr>
              <w:spacing w:after="0" w:line="240" w:lineRule="auto"/>
              <w:jc w:val="center"/>
              <w:rPr>
                <w:rFonts w:ascii="Times New Roman" w:eastAsia="Times New Roman" w:hAnsi="Times New Roman"/>
                <w:b/>
                <w:bCs/>
                <w:sz w:val="18"/>
                <w:szCs w:val="18"/>
              </w:rPr>
            </w:pPr>
            <w:r w:rsidRPr="0075606E">
              <w:rPr>
                <w:rFonts w:ascii="Times New Roman" w:eastAsia="Times New Roman" w:hAnsi="Times New Roman"/>
                <w:b/>
                <w:bCs/>
                <w:sz w:val="18"/>
                <w:szCs w:val="18"/>
              </w:rPr>
              <w:t>уровень</w:t>
            </w:r>
          </w:p>
        </w:tc>
        <w:tc>
          <w:tcPr>
            <w:tcW w:w="10488" w:type="dxa"/>
            <w:gridSpan w:val="14"/>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Результат самообследования</w:t>
            </w:r>
          </w:p>
        </w:tc>
      </w:tr>
      <w:tr w:rsidR="0075606E" w:rsidRPr="00265C76" w:rsidTr="0075606E">
        <w:trPr>
          <w:trHeight w:val="780"/>
        </w:trPr>
        <w:tc>
          <w:tcPr>
            <w:tcW w:w="1276" w:type="dxa"/>
            <w:vMerge/>
            <w:shd w:val="clear" w:color="auto" w:fill="auto"/>
            <w:hideMark/>
          </w:tcPr>
          <w:p w:rsidR="0075606E" w:rsidRPr="00265C76" w:rsidRDefault="0075606E" w:rsidP="006841AA">
            <w:pPr>
              <w:spacing w:after="0" w:line="240" w:lineRule="auto"/>
              <w:jc w:val="center"/>
              <w:rPr>
                <w:rFonts w:ascii="Times New Roman" w:eastAsia="Times New Roman" w:hAnsi="Times New Roman"/>
                <w:b/>
                <w:bCs/>
                <w:sz w:val="20"/>
                <w:szCs w:val="20"/>
              </w:rPr>
            </w:pPr>
          </w:p>
        </w:tc>
        <w:tc>
          <w:tcPr>
            <w:tcW w:w="992" w:type="dxa"/>
            <w:vMerge/>
          </w:tcPr>
          <w:p w:rsidR="0075606E" w:rsidRPr="00265C76" w:rsidRDefault="0075606E" w:rsidP="006841AA">
            <w:pPr>
              <w:spacing w:after="0" w:line="240" w:lineRule="auto"/>
              <w:jc w:val="center"/>
              <w:rPr>
                <w:rFonts w:ascii="Times New Roman" w:eastAsia="Times New Roman" w:hAnsi="Times New Roman"/>
                <w:b/>
                <w:bCs/>
                <w:sz w:val="20"/>
                <w:szCs w:val="20"/>
              </w:rPr>
            </w:pPr>
          </w:p>
        </w:tc>
        <w:tc>
          <w:tcPr>
            <w:tcW w:w="1134" w:type="dxa"/>
            <w:vMerge/>
            <w:shd w:val="clear" w:color="auto" w:fill="auto"/>
            <w:hideMark/>
          </w:tcPr>
          <w:p w:rsidR="0075606E" w:rsidRPr="00265C76" w:rsidRDefault="0075606E" w:rsidP="006841AA">
            <w:pPr>
              <w:spacing w:after="0" w:line="240" w:lineRule="auto"/>
              <w:jc w:val="center"/>
              <w:rPr>
                <w:rFonts w:ascii="Times New Roman" w:eastAsia="Times New Roman" w:hAnsi="Times New Roman"/>
                <w:b/>
                <w:bCs/>
                <w:sz w:val="20"/>
                <w:szCs w:val="20"/>
              </w:rPr>
            </w:pPr>
          </w:p>
        </w:tc>
        <w:tc>
          <w:tcPr>
            <w:tcW w:w="993" w:type="dxa"/>
            <w:vMerge/>
            <w:shd w:val="clear" w:color="auto" w:fill="auto"/>
            <w:hideMark/>
          </w:tcPr>
          <w:p w:rsidR="0075606E" w:rsidRPr="00265C76" w:rsidRDefault="0075606E" w:rsidP="006841AA">
            <w:pPr>
              <w:spacing w:after="0" w:line="240" w:lineRule="auto"/>
              <w:jc w:val="center"/>
              <w:rPr>
                <w:rFonts w:ascii="Times New Roman" w:eastAsia="Times New Roman" w:hAnsi="Times New Roman"/>
                <w:b/>
                <w:bCs/>
                <w:sz w:val="20"/>
                <w:szCs w:val="20"/>
              </w:rPr>
            </w:pPr>
          </w:p>
        </w:tc>
        <w:tc>
          <w:tcPr>
            <w:tcW w:w="993" w:type="dxa"/>
            <w:vMerge/>
            <w:shd w:val="clear" w:color="auto" w:fill="auto"/>
            <w:hideMark/>
          </w:tcPr>
          <w:p w:rsidR="0075606E" w:rsidRPr="00265C76" w:rsidRDefault="0075606E" w:rsidP="006841AA">
            <w:pPr>
              <w:spacing w:after="0" w:line="240" w:lineRule="auto"/>
              <w:jc w:val="center"/>
              <w:rPr>
                <w:rFonts w:ascii="Times New Roman" w:eastAsia="Times New Roman" w:hAnsi="Times New Roman"/>
                <w:b/>
                <w:bCs/>
                <w:sz w:val="20"/>
                <w:szCs w:val="20"/>
              </w:rPr>
            </w:pPr>
          </w:p>
        </w:tc>
        <w:tc>
          <w:tcPr>
            <w:tcW w:w="850" w:type="dxa"/>
            <w:shd w:val="clear" w:color="auto" w:fill="auto"/>
          </w:tcPr>
          <w:p w:rsidR="0075606E" w:rsidRPr="00265C76" w:rsidRDefault="0075606E" w:rsidP="003B1720">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709" w:type="dxa"/>
            <w:shd w:val="clear" w:color="auto" w:fill="auto"/>
          </w:tcPr>
          <w:p w:rsidR="0075606E" w:rsidRPr="00265C76" w:rsidRDefault="00EF6592" w:rsidP="006841AA">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Гимназия</w:t>
            </w:r>
          </w:p>
        </w:tc>
        <w:tc>
          <w:tcPr>
            <w:tcW w:w="709"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w:t>
            </w:r>
          </w:p>
        </w:tc>
        <w:tc>
          <w:tcPr>
            <w:tcW w:w="709"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2</w:t>
            </w:r>
          </w:p>
        </w:tc>
        <w:tc>
          <w:tcPr>
            <w:tcW w:w="708" w:type="dxa"/>
            <w:shd w:val="clear" w:color="auto" w:fill="auto"/>
            <w:hideMark/>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5</w:t>
            </w:r>
          </w:p>
        </w:tc>
        <w:tc>
          <w:tcPr>
            <w:tcW w:w="709"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709"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МОУ8</w:t>
            </w:r>
          </w:p>
        </w:tc>
        <w:tc>
          <w:tcPr>
            <w:tcW w:w="709"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708"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11</w:t>
            </w:r>
          </w:p>
        </w:tc>
        <w:tc>
          <w:tcPr>
            <w:tcW w:w="851"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12</w:t>
            </w:r>
          </w:p>
        </w:tc>
        <w:tc>
          <w:tcPr>
            <w:tcW w:w="850"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13</w:t>
            </w:r>
          </w:p>
        </w:tc>
        <w:tc>
          <w:tcPr>
            <w:tcW w:w="851"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14</w:t>
            </w:r>
          </w:p>
        </w:tc>
        <w:tc>
          <w:tcPr>
            <w:tcW w:w="709"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15</w:t>
            </w:r>
          </w:p>
        </w:tc>
        <w:tc>
          <w:tcPr>
            <w:tcW w:w="707" w:type="dxa"/>
            <w:shd w:val="clear" w:color="auto" w:fill="auto"/>
          </w:tcPr>
          <w:p w:rsidR="0075606E" w:rsidRPr="00265C76" w:rsidRDefault="0075606E" w:rsidP="006841A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17</w:t>
            </w:r>
          </w:p>
        </w:tc>
      </w:tr>
      <w:tr w:rsidR="003B1720" w:rsidRPr="00265C76" w:rsidTr="0075606E">
        <w:trPr>
          <w:trHeight w:val="70"/>
        </w:trPr>
        <w:tc>
          <w:tcPr>
            <w:tcW w:w="1276" w:type="dxa"/>
            <w:vMerge w:val="restart"/>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Знание</w:t>
            </w:r>
          </w:p>
        </w:tc>
        <w:tc>
          <w:tcPr>
            <w:tcW w:w="992" w:type="dxa"/>
          </w:tcPr>
          <w:p w:rsidR="003B1720" w:rsidRPr="0075606E" w:rsidRDefault="003B1720" w:rsidP="0075606E">
            <w:pPr>
              <w:pStyle w:val="aa"/>
              <w:spacing w:before="0" w:beforeAutospacing="0" w:after="0"/>
              <w:textAlignment w:val="center"/>
              <w:rPr>
                <w:b/>
                <w:sz w:val="16"/>
                <w:szCs w:val="16"/>
              </w:rPr>
            </w:pPr>
            <w:r w:rsidRPr="0075606E">
              <w:rPr>
                <w:b/>
                <w:sz w:val="16"/>
                <w:szCs w:val="16"/>
              </w:rPr>
              <w:t>11.2023г.</w:t>
            </w:r>
          </w:p>
        </w:tc>
        <w:tc>
          <w:tcPr>
            <w:tcW w:w="1134"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15‒28</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29‒39</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40‒53</w:t>
            </w:r>
          </w:p>
        </w:tc>
        <w:tc>
          <w:tcPr>
            <w:tcW w:w="850"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40</w:t>
            </w:r>
          </w:p>
        </w:tc>
        <w:tc>
          <w:tcPr>
            <w:tcW w:w="709"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w:t>
            </w:r>
          </w:p>
        </w:tc>
        <w:tc>
          <w:tcPr>
            <w:tcW w:w="709"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34</w:t>
            </w:r>
          </w:p>
        </w:tc>
        <w:tc>
          <w:tcPr>
            <w:tcW w:w="709"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708" w:type="dxa"/>
            <w:shd w:val="clear" w:color="auto" w:fill="auto"/>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709"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w:t>
            </w:r>
          </w:p>
        </w:tc>
        <w:tc>
          <w:tcPr>
            <w:tcW w:w="709"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37</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31</w:t>
            </w:r>
          </w:p>
        </w:tc>
        <w:tc>
          <w:tcPr>
            <w:tcW w:w="708"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851"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w:t>
            </w:r>
          </w:p>
        </w:tc>
        <w:tc>
          <w:tcPr>
            <w:tcW w:w="850"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38</w:t>
            </w:r>
          </w:p>
        </w:tc>
        <w:tc>
          <w:tcPr>
            <w:tcW w:w="851"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32</w:t>
            </w:r>
          </w:p>
        </w:tc>
        <w:tc>
          <w:tcPr>
            <w:tcW w:w="709"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707"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34</w:t>
            </w:r>
          </w:p>
        </w:tc>
      </w:tr>
      <w:tr w:rsidR="003B1720" w:rsidRPr="00265C76" w:rsidTr="00E953D0">
        <w:trPr>
          <w:trHeight w:val="70"/>
        </w:trPr>
        <w:tc>
          <w:tcPr>
            <w:tcW w:w="1276" w:type="dxa"/>
            <w:vMerge/>
            <w:shd w:val="clear" w:color="auto" w:fill="auto"/>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p>
        </w:tc>
        <w:tc>
          <w:tcPr>
            <w:tcW w:w="992" w:type="dxa"/>
            <w:shd w:val="clear" w:color="auto" w:fill="F2F2F2" w:themeFill="background1" w:themeFillShade="F2"/>
          </w:tcPr>
          <w:p w:rsidR="003B1720" w:rsidRPr="0075606E" w:rsidRDefault="003B1720" w:rsidP="0075606E">
            <w:pPr>
              <w:pStyle w:val="aa"/>
              <w:spacing w:before="0" w:beforeAutospacing="0" w:after="0"/>
              <w:textAlignment w:val="center"/>
              <w:rPr>
                <w:b/>
                <w:sz w:val="16"/>
                <w:szCs w:val="16"/>
              </w:rPr>
            </w:pPr>
            <w:r>
              <w:rPr>
                <w:b/>
                <w:sz w:val="16"/>
                <w:szCs w:val="16"/>
              </w:rPr>
              <w:t>06.2024г.</w:t>
            </w:r>
          </w:p>
        </w:tc>
        <w:tc>
          <w:tcPr>
            <w:tcW w:w="1134"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15-28</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29-39</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40-53</w:t>
            </w:r>
          </w:p>
        </w:tc>
        <w:tc>
          <w:tcPr>
            <w:tcW w:w="850" w:type="dxa"/>
            <w:shd w:val="clear" w:color="auto" w:fill="F2F2F2" w:themeFill="background1" w:themeFillShade="F2"/>
          </w:tcPr>
          <w:p w:rsidR="003B1720" w:rsidRDefault="00E953D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w:t>
            </w:r>
          </w:p>
        </w:tc>
        <w:tc>
          <w:tcPr>
            <w:tcW w:w="709" w:type="dxa"/>
            <w:shd w:val="clear" w:color="auto" w:fill="F2F2F2" w:themeFill="background1" w:themeFillShade="F2"/>
          </w:tcPr>
          <w:p w:rsidR="003B1720" w:rsidRDefault="0084330E"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37</w:t>
            </w:r>
          </w:p>
        </w:tc>
        <w:tc>
          <w:tcPr>
            <w:tcW w:w="709" w:type="dxa"/>
            <w:shd w:val="clear" w:color="auto" w:fill="F2F2F2" w:themeFill="background1" w:themeFillShade="F2"/>
          </w:tcPr>
          <w:p w:rsidR="003B1720" w:rsidRDefault="0084330E"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37</w:t>
            </w:r>
          </w:p>
        </w:tc>
        <w:tc>
          <w:tcPr>
            <w:tcW w:w="709" w:type="dxa"/>
            <w:shd w:val="clear" w:color="auto" w:fill="F2F2F2" w:themeFill="background1" w:themeFillShade="F2"/>
          </w:tcPr>
          <w:p w:rsidR="003B1720" w:rsidRDefault="00BE073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w:t>
            </w:r>
          </w:p>
        </w:tc>
        <w:tc>
          <w:tcPr>
            <w:tcW w:w="708" w:type="dxa"/>
            <w:shd w:val="clear" w:color="auto" w:fill="F2F2F2" w:themeFill="background1" w:themeFillShade="F2"/>
            <w:noWrap/>
          </w:tcPr>
          <w:p w:rsidR="003B1720" w:rsidRDefault="00BB3363"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709" w:type="dxa"/>
            <w:shd w:val="clear" w:color="auto" w:fill="F2F2F2" w:themeFill="background1" w:themeFillShade="F2"/>
          </w:tcPr>
          <w:p w:rsidR="003B1720" w:rsidRDefault="00BB3363"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37</w:t>
            </w:r>
          </w:p>
        </w:tc>
        <w:tc>
          <w:tcPr>
            <w:tcW w:w="709" w:type="dxa"/>
            <w:shd w:val="clear" w:color="auto" w:fill="F2F2F2" w:themeFill="background1" w:themeFillShade="F2"/>
          </w:tcPr>
          <w:p w:rsidR="003B1720" w:rsidRDefault="00BB3363"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w:t>
            </w:r>
          </w:p>
        </w:tc>
        <w:tc>
          <w:tcPr>
            <w:tcW w:w="709" w:type="dxa"/>
            <w:shd w:val="clear" w:color="auto" w:fill="F2F2F2" w:themeFill="background1" w:themeFillShade="F2"/>
          </w:tcPr>
          <w:p w:rsidR="003B1720" w:rsidRDefault="00D02AE8" w:rsidP="0075606E">
            <w:pPr>
              <w:spacing w:after="0"/>
              <w:jc w:val="center"/>
              <w:rPr>
                <w:rFonts w:ascii="Times New Roman" w:hAnsi="Times New Roman"/>
                <w:color w:val="000000"/>
                <w:sz w:val="20"/>
                <w:szCs w:val="20"/>
              </w:rPr>
            </w:pPr>
            <w:r>
              <w:rPr>
                <w:rFonts w:ascii="Times New Roman" w:hAnsi="Times New Roman"/>
                <w:color w:val="000000"/>
                <w:sz w:val="20"/>
                <w:szCs w:val="20"/>
              </w:rPr>
              <w:t>33</w:t>
            </w:r>
          </w:p>
        </w:tc>
        <w:tc>
          <w:tcPr>
            <w:tcW w:w="708" w:type="dxa"/>
            <w:shd w:val="clear" w:color="auto" w:fill="F2F2F2" w:themeFill="background1" w:themeFillShade="F2"/>
          </w:tcPr>
          <w:p w:rsidR="003B1720" w:rsidRDefault="0038037C"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w:t>
            </w:r>
          </w:p>
        </w:tc>
        <w:tc>
          <w:tcPr>
            <w:tcW w:w="851" w:type="dxa"/>
            <w:shd w:val="clear" w:color="auto" w:fill="F2F2F2" w:themeFill="background1" w:themeFillShade="F2"/>
          </w:tcPr>
          <w:p w:rsidR="003B1720" w:rsidRDefault="0033256E"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850" w:type="dxa"/>
            <w:shd w:val="clear" w:color="auto" w:fill="F2F2F2" w:themeFill="background1" w:themeFillShade="F2"/>
          </w:tcPr>
          <w:p w:rsidR="003B1720" w:rsidRDefault="007535FB"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851" w:type="dxa"/>
            <w:shd w:val="clear" w:color="auto" w:fill="F2F2F2" w:themeFill="background1" w:themeFillShade="F2"/>
          </w:tcPr>
          <w:p w:rsidR="003B1720" w:rsidRDefault="00257B3E"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w:t>
            </w:r>
          </w:p>
        </w:tc>
        <w:tc>
          <w:tcPr>
            <w:tcW w:w="709" w:type="dxa"/>
            <w:shd w:val="clear" w:color="auto" w:fill="F2F2F2" w:themeFill="background1" w:themeFillShade="F2"/>
          </w:tcPr>
          <w:p w:rsidR="003B1720" w:rsidRDefault="00A40611"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707" w:type="dxa"/>
            <w:shd w:val="clear" w:color="auto" w:fill="F2F2F2" w:themeFill="background1" w:themeFillShade="F2"/>
          </w:tcPr>
          <w:p w:rsidR="003B1720" w:rsidRDefault="00887057"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w:t>
            </w:r>
          </w:p>
        </w:tc>
      </w:tr>
      <w:tr w:rsidR="003B1720" w:rsidRPr="00265C76" w:rsidTr="0075606E">
        <w:trPr>
          <w:trHeight w:val="375"/>
        </w:trPr>
        <w:tc>
          <w:tcPr>
            <w:tcW w:w="1276" w:type="dxa"/>
            <w:vMerge w:val="restart"/>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Здоровье</w:t>
            </w:r>
          </w:p>
        </w:tc>
        <w:tc>
          <w:tcPr>
            <w:tcW w:w="992" w:type="dxa"/>
          </w:tcPr>
          <w:p w:rsidR="003B1720" w:rsidRPr="0075606E" w:rsidRDefault="003B1720" w:rsidP="0075606E">
            <w:pPr>
              <w:rPr>
                <w:rFonts w:ascii="Times New Roman" w:hAnsi="Times New Roman"/>
                <w:sz w:val="16"/>
                <w:szCs w:val="16"/>
              </w:rPr>
            </w:pPr>
            <w:r w:rsidRPr="0075606E">
              <w:rPr>
                <w:rFonts w:ascii="Times New Roman" w:hAnsi="Times New Roman"/>
                <w:b/>
                <w:sz w:val="16"/>
                <w:szCs w:val="16"/>
              </w:rPr>
              <w:t>11.2023г.</w:t>
            </w:r>
          </w:p>
        </w:tc>
        <w:tc>
          <w:tcPr>
            <w:tcW w:w="1134"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7‒12</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13‒19</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20‒22</w:t>
            </w:r>
          </w:p>
        </w:tc>
        <w:tc>
          <w:tcPr>
            <w:tcW w:w="850" w:type="dxa"/>
          </w:tcPr>
          <w:p w:rsidR="003B1720" w:rsidRPr="00265C76" w:rsidRDefault="003B1720" w:rsidP="008433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84330E">
              <w:rPr>
                <w:rFonts w:ascii="Times New Roman" w:hAnsi="Times New Roman"/>
                <w:color w:val="000000"/>
                <w:sz w:val="20"/>
                <w:szCs w:val="20"/>
              </w:rPr>
              <w:t>7</w:t>
            </w:r>
          </w:p>
        </w:tc>
        <w:tc>
          <w:tcPr>
            <w:tcW w:w="709" w:type="dxa"/>
          </w:tcPr>
          <w:p w:rsidR="003B1720" w:rsidRPr="00265C76"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709" w:type="dxa"/>
          </w:tcPr>
          <w:p w:rsidR="003B1720" w:rsidRPr="00265C76"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709" w:type="dxa"/>
          </w:tcPr>
          <w:p w:rsidR="003B1720" w:rsidRPr="00265C76"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708" w:type="dxa"/>
            <w:shd w:val="clear" w:color="auto" w:fill="auto"/>
            <w:noWrap/>
          </w:tcPr>
          <w:p w:rsidR="003B1720" w:rsidRPr="00265C76" w:rsidRDefault="003B1720" w:rsidP="00BB3363">
            <w:pPr>
              <w:spacing w:after="0"/>
              <w:jc w:val="center"/>
              <w:rPr>
                <w:rFonts w:ascii="Times New Roman" w:hAnsi="Times New Roman"/>
                <w:color w:val="000000"/>
                <w:sz w:val="20"/>
                <w:szCs w:val="20"/>
              </w:rPr>
            </w:pPr>
            <w:r>
              <w:rPr>
                <w:rFonts w:ascii="Times New Roman" w:hAnsi="Times New Roman"/>
                <w:color w:val="000000"/>
                <w:sz w:val="20"/>
                <w:szCs w:val="20"/>
              </w:rPr>
              <w:t>1</w:t>
            </w:r>
            <w:r w:rsidR="00BB3363">
              <w:rPr>
                <w:rFonts w:ascii="Times New Roman" w:hAnsi="Times New Roman"/>
                <w:color w:val="000000"/>
                <w:sz w:val="20"/>
                <w:szCs w:val="20"/>
              </w:rPr>
              <w:t>5</w:t>
            </w:r>
          </w:p>
        </w:tc>
        <w:tc>
          <w:tcPr>
            <w:tcW w:w="709" w:type="dxa"/>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9" w:type="dxa"/>
          </w:tcPr>
          <w:p w:rsidR="003B1720" w:rsidRPr="00265C76" w:rsidRDefault="00D02AE8"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8" w:type="dxa"/>
          </w:tcPr>
          <w:p w:rsidR="003B1720" w:rsidRPr="00265C76"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851" w:type="dxa"/>
          </w:tcPr>
          <w:p w:rsidR="003B1720" w:rsidRPr="00265C76"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850" w:type="dxa"/>
          </w:tcPr>
          <w:p w:rsidR="003B1720" w:rsidRPr="00265C76"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851" w:type="dxa"/>
          </w:tcPr>
          <w:p w:rsidR="003B1720" w:rsidRPr="00265C76"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13</w:t>
            </w:r>
          </w:p>
        </w:tc>
        <w:tc>
          <w:tcPr>
            <w:tcW w:w="709" w:type="dxa"/>
          </w:tcPr>
          <w:p w:rsidR="003B1720" w:rsidRPr="00265C76"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707" w:type="dxa"/>
          </w:tcPr>
          <w:p w:rsidR="003B1720" w:rsidRPr="00265C76" w:rsidRDefault="00887057" w:rsidP="0075606E">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17</w:t>
            </w:r>
          </w:p>
        </w:tc>
      </w:tr>
      <w:tr w:rsidR="003B1720" w:rsidRPr="00265C76" w:rsidTr="00E953D0">
        <w:trPr>
          <w:trHeight w:val="375"/>
        </w:trPr>
        <w:tc>
          <w:tcPr>
            <w:tcW w:w="1276" w:type="dxa"/>
            <w:vMerge/>
            <w:shd w:val="clear" w:color="auto" w:fill="auto"/>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p>
        </w:tc>
        <w:tc>
          <w:tcPr>
            <w:tcW w:w="992" w:type="dxa"/>
            <w:shd w:val="clear" w:color="auto" w:fill="F2F2F2" w:themeFill="background1" w:themeFillShade="F2"/>
          </w:tcPr>
          <w:p w:rsidR="003B1720" w:rsidRPr="0075606E" w:rsidRDefault="003B1720" w:rsidP="0075606E">
            <w:pPr>
              <w:rPr>
                <w:rFonts w:ascii="Times New Roman" w:hAnsi="Times New Roman"/>
                <w:b/>
                <w:sz w:val="16"/>
                <w:szCs w:val="16"/>
              </w:rPr>
            </w:pPr>
            <w:r>
              <w:rPr>
                <w:rFonts w:ascii="Times New Roman" w:hAnsi="Times New Roman"/>
                <w:b/>
                <w:sz w:val="16"/>
                <w:szCs w:val="16"/>
              </w:rPr>
              <w:t>06.2024г.</w:t>
            </w:r>
          </w:p>
        </w:tc>
        <w:tc>
          <w:tcPr>
            <w:tcW w:w="1134"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7‒12</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13‒</w:t>
            </w:r>
            <w:r>
              <w:rPr>
                <w:rFonts w:ascii="Times New Roman" w:eastAsia="Times New Roman" w:hAnsi="Times New Roman"/>
                <w:color w:val="000000"/>
                <w:sz w:val="20"/>
                <w:szCs w:val="20"/>
              </w:rPr>
              <w:t>20</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r>
              <w:rPr>
                <w:rFonts w:ascii="Times New Roman" w:eastAsia="Times New Roman" w:hAnsi="Times New Roman"/>
                <w:color w:val="000000"/>
                <w:sz w:val="20"/>
                <w:szCs w:val="20"/>
              </w:rPr>
              <w:t>1</w:t>
            </w:r>
            <w:r w:rsidRPr="00265C76">
              <w:rPr>
                <w:rFonts w:ascii="Times New Roman" w:eastAsia="Times New Roman" w:hAnsi="Times New Roman"/>
                <w:color w:val="000000"/>
                <w:sz w:val="20"/>
                <w:szCs w:val="20"/>
              </w:rPr>
              <w:t>‒2</w:t>
            </w:r>
            <w:r>
              <w:rPr>
                <w:rFonts w:ascii="Times New Roman" w:eastAsia="Times New Roman" w:hAnsi="Times New Roman"/>
                <w:color w:val="000000"/>
                <w:sz w:val="20"/>
                <w:szCs w:val="20"/>
              </w:rPr>
              <w:t>4</w:t>
            </w:r>
          </w:p>
        </w:tc>
        <w:tc>
          <w:tcPr>
            <w:tcW w:w="850" w:type="dxa"/>
            <w:shd w:val="clear" w:color="auto" w:fill="F2F2F2" w:themeFill="background1" w:themeFillShade="F2"/>
          </w:tcPr>
          <w:p w:rsidR="003B1720" w:rsidRDefault="00E953D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709"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709"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shd w:val="clear" w:color="auto" w:fill="F2F2F2" w:themeFill="background1" w:themeFillShade="F2"/>
          </w:tcPr>
          <w:p w:rsidR="003B1720"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8" w:type="dxa"/>
            <w:shd w:val="clear" w:color="auto" w:fill="F2F2F2" w:themeFill="background1" w:themeFillShade="F2"/>
            <w:noWrap/>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shd w:val="clear" w:color="auto" w:fill="F2F2F2" w:themeFill="background1" w:themeFillShade="F2"/>
          </w:tcPr>
          <w:p w:rsidR="003B1720" w:rsidRDefault="00D02AE8"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8" w:type="dxa"/>
            <w:shd w:val="clear" w:color="auto" w:fill="F2F2F2" w:themeFill="background1" w:themeFillShade="F2"/>
          </w:tcPr>
          <w:p w:rsidR="003B1720"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851" w:type="dxa"/>
            <w:shd w:val="clear" w:color="auto" w:fill="F2F2F2" w:themeFill="background1" w:themeFillShade="F2"/>
          </w:tcPr>
          <w:p w:rsidR="003B1720"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850" w:type="dxa"/>
            <w:shd w:val="clear" w:color="auto" w:fill="F2F2F2" w:themeFill="background1" w:themeFillShade="F2"/>
          </w:tcPr>
          <w:p w:rsidR="003B1720"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851" w:type="dxa"/>
            <w:shd w:val="clear" w:color="auto" w:fill="F2F2F2" w:themeFill="background1" w:themeFillShade="F2"/>
          </w:tcPr>
          <w:p w:rsidR="003B1720"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9" w:type="dxa"/>
            <w:shd w:val="clear" w:color="auto" w:fill="F2F2F2" w:themeFill="background1" w:themeFillShade="F2"/>
          </w:tcPr>
          <w:p w:rsidR="003B1720"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7" w:type="dxa"/>
            <w:shd w:val="clear" w:color="auto" w:fill="F2F2F2" w:themeFill="background1" w:themeFillShade="F2"/>
          </w:tcPr>
          <w:p w:rsidR="003B1720" w:rsidRDefault="00887057"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r>
      <w:tr w:rsidR="003B1720" w:rsidRPr="00265C76" w:rsidTr="0075606E">
        <w:trPr>
          <w:trHeight w:val="315"/>
        </w:trPr>
        <w:tc>
          <w:tcPr>
            <w:tcW w:w="1276" w:type="dxa"/>
            <w:vMerge w:val="restart"/>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Творчество</w:t>
            </w:r>
          </w:p>
        </w:tc>
        <w:tc>
          <w:tcPr>
            <w:tcW w:w="992" w:type="dxa"/>
          </w:tcPr>
          <w:p w:rsidR="003B1720" w:rsidRPr="0075606E" w:rsidRDefault="003B1720" w:rsidP="0075606E">
            <w:pPr>
              <w:rPr>
                <w:rFonts w:ascii="Times New Roman" w:hAnsi="Times New Roman"/>
                <w:sz w:val="16"/>
                <w:szCs w:val="16"/>
              </w:rPr>
            </w:pPr>
            <w:r w:rsidRPr="0075606E">
              <w:rPr>
                <w:rFonts w:ascii="Times New Roman" w:hAnsi="Times New Roman"/>
                <w:b/>
                <w:sz w:val="16"/>
                <w:szCs w:val="16"/>
              </w:rPr>
              <w:t>11.2023г.</w:t>
            </w:r>
          </w:p>
        </w:tc>
        <w:tc>
          <w:tcPr>
            <w:tcW w:w="1134"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9‒16</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17‒24</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25‒29</w:t>
            </w:r>
          </w:p>
        </w:tc>
        <w:tc>
          <w:tcPr>
            <w:tcW w:w="850"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709"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23</w:t>
            </w:r>
          </w:p>
        </w:tc>
        <w:tc>
          <w:tcPr>
            <w:tcW w:w="708" w:type="dxa"/>
            <w:shd w:val="clear" w:color="auto" w:fill="auto"/>
            <w:noWrap/>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23</w:t>
            </w:r>
          </w:p>
        </w:tc>
        <w:tc>
          <w:tcPr>
            <w:tcW w:w="709" w:type="dxa"/>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22</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8"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23</w:t>
            </w:r>
          </w:p>
        </w:tc>
        <w:tc>
          <w:tcPr>
            <w:tcW w:w="851"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850"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26</w:t>
            </w:r>
          </w:p>
        </w:tc>
        <w:tc>
          <w:tcPr>
            <w:tcW w:w="851"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22</w:t>
            </w:r>
          </w:p>
        </w:tc>
        <w:tc>
          <w:tcPr>
            <w:tcW w:w="707"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20</w:t>
            </w:r>
          </w:p>
        </w:tc>
      </w:tr>
      <w:tr w:rsidR="003B1720" w:rsidRPr="00265C76" w:rsidTr="00E953D0">
        <w:trPr>
          <w:trHeight w:val="315"/>
        </w:trPr>
        <w:tc>
          <w:tcPr>
            <w:tcW w:w="1276" w:type="dxa"/>
            <w:vMerge/>
            <w:shd w:val="clear" w:color="auto" w:fill="auto"/>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p>
        </w:tc>
        <w:tc>
          <w:tcPr>
            <w:tcW w:w="992" w:type="dxa"/>
            <w:shd w:val="clear" w:color="auto" w:fill="F2F2F2" w:themeFill="background1" w:themeFillShade="F2"/>
          </w:tcPr>
          <w:p w:rsidR="003B1720" w:rsidRPr="0075606E" w:rsidRDefault="003B1720" w:rsidP="0075606E">
            <w:pPr>
              <w:rPr>
                <w:rFonts w:ascii="Times New Roman" w:hAnsi="Times New Roman"/>
                <w:b/>
                <w:sz w:val="16"/>
                <w:szCs w:val="16"/>
              </w:rPr>
            </w:pPr>
            <w:r>
              <w:rPr>
                <w:rFonts w:ascii="Times New Roman" w:hAnsi="Times New Roman"/>
                <w:b/>
                <w:sz w:val="16"/>
                <w:szCs w:val="16"/>
              </w:rPr>
              <w:t>06.2024г.</w:t>
            </w:r>
          </w:p>
        </w:tc>
        <w:tc>
          <w:tcPr>
            <w:tcW w:w="1134"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9‒16</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17‒24</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25‒29</w:t>
            </w:r>
          </w:p>
        </w:tc>
        <w:tc>
          <w:tcPr>
            <w:tcW w:w="850" w:type="dxa"/>
            <w:shd w:val="clear" w:color="auto" w:fill="F2F2F2" w:themeFill="background1" w:themeFillShade="F2"/>
          </w:tcPr>
          <w:p w:rsidR="003B1720" w:rsidRDefault="00E953D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709"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709" w:type="dxa"/>
            <w:shd w:val="clear" w:color="auto" w:fill="F2F2F2" w:themeFill="background1" w:themeFillShade="F2"/>
          </w:tcPr>
          <w:p w:rsidR="003B1720"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708" w:type="dxa"/>
            <w:shd w:val="clear" w:color="auto" w:fill="F2F2F2" w:themeFill="background1" w:themeFillShade="F2"/>
            <w:noWrap/>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21</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709" w:type="dxa"/>
            <w:shd w:val="clear" w:color="auto" w:fill="F2F2F2" w:themeFill="background1" w:themeFillShade="F2"/>
          </w:tcPr>
          <w:p w:rsidR="003B1720" w:rsidRDefault="00D02AE8" w:rsidP="0075606E">
            <w:pPr>
              <w:spacing w:after="0"/>
              <w:jc w:val="center"/>
              <w:rPr>
                <w:rFonts w:ascii="Times New Roman" w:hAnsi="Times New Roman"/>
                <w:color w:val="000000"/>
                <w:sz w:val="20"/>
                <w:szCs w:val="20"/>
              </w:rPr>
            </w:pPr>
            <w:r>
              <w:rPr>
                <w:rFonts w:ascii="Times New Roman" w:hAnsi="Times New Roman"/>
                <w:color w:val="000000"/>
                <w:sz w:val="20"/>
                <w:szCs w:val="20"/>
              </w:rPr>
              <w:t>21</w:t>
            </w:r>
          </w:p>
        </w:tc>
        <w:tc>
          <w:tcPr>
            <w:tcW w:w="708" w:type="dxa"/>
            <w:shd w:val="clear" w:color="auto" w:fill="F2F2F2" w:themeFill="background1" w:themeFillShade="F2"/>
          </w:tcPr>
          <w:p w:rsidR="003B1720"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851" w:type="dxa"/>
            <w:shd w:val="clear" w:color="auto" w:fill="F2F2F2" w:themeFill="background1" w:themeFillShade="F2"/>
          </w:tcPr>
          <w:p w:rsidR="003B1720"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850" w:type="dxa"/>
            <w:shd w:val="clear" w:color="auto" w:fill="F2F2F2" w:themeFill="background1" w:themeFillShade="F2"/>
          </w:tcPr>
          <w:p w:rsidR="003B1720"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851" w:type="dxa"/>
            <w:shd w:val="clear" w:color="auto" w:fill="F2F2F2" w:themeFill="background1" w:themeFillShade="F2"/>
          </w:tcPr>
          <w:p w:rsidR="003B1720"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shd w:val="clear" w:color="auto" w:fill="F2F2F2" w:themeFill="background1" w:themeFillShade="F2"/>
          </w:tcPr>
          <w:p w:rsidR="003B1720"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707" w:type="dxa"/>
            <w:shd w:val="clear" w:color="auto" w:fill="F2F2F2" w:themeFill="background1" w:themeFillShade="F2"/>
          </w:tcPr>
          <w:p w:rsidR="003B1720" w:rsidRDefault="00887057"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p>
        </w:tc>
      </w:tr>
      <w:tr w:rsidR="003B1720" w:rsidRPr="00265C76" w:rsidTr="0075606E">
        <w:trPr>
          <w:trHeight w:val="315"/>
        </w:trPr>
        <w:tc>
          <w:tcPr>
            <w:tcW w:w="1276" w:type="dxa"/>
            <w:vMerge w:val="restart"/>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Воспитание</w:t>
            </w:r>
          </w:p>
        </w:tc>
        <w:tc>
          <w:tcPr>
            <w:tcW w:w="992" w:type="dxa"/>
          </w:tcPr>
          <w:p w:rsidR="003B1720" w:rsidRPr="0075606E" w:rsidRDefault="003B1720" w:rsidP="0075606E">
            <w:pPr>
              <w:rPr>
                <w:rFonts w:ascii="Times New Roman" w:hAnsi="Times New Roman"/>
                <w:sz w:val="16"/>
                <w:szCs w:val="16"/>
              </w:rPr>
            </w:pPr>
            <w:r w:rsidRPr="0075606E">
              <w:rPr>
                <w:rFonts w:ascii="Times New Roman" w:hAnsi="Times New Roman"/>
                <w:b/>
                <w:sz w:val="16"/>
                <w:szCs w:val="16"/>
              </w:rPr>
              <w:t>11.2023г.</w:t>
            </w:r>
          </w:p>
        </w:tc>
        <w:tc>
          <w:tcPr>
            <w:tcW w:w="1134"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10‒15</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16‒19</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20‒22</w:t>
            </w:r>
          </w:p>
        </w:tc>
        <w:tc>
          <w:tcPr>
            <w:tcW w:w="850" w:type="dxa"/>
          </w:tcPr>
          <w:p w:rsidR="003B1720" w:rsidRPr="00265C76"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tcPr>
          <w:p w:rsidR="003B1720" w:rsidRPr="00265C76" w:rsidRDefault="003B1720" w:rsidP="0084330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84330E">
              <w:rPr>
                <w:rFonts w:ascii="Times New Roman" w:hAnsi="Times New Roman"/>
                <w:color w:val="000000"/>
                <w:sz w:val="20"/>
                <w:szCs w:val="20"/>
              </w:rPr>
              <w:t>6</w:t>
            </w:r>
          </w:p>
        </w:tc>
        <w:tc>
          <w:tcPr>
            <w:tcW w:w="709" w:type="dxa"/>
          </w:tcPr>
          <w:p w:rsidR="003B1720" w:rsidRPr="00265C76"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709" w:type="dxa"/>
          </w:tcPr>
          <w:p w:rsidR="003B1720" w:rsidRPr="00265C76"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8" w:type="dxa"/>
            <w:shd w:val="clear" w:color="auto" w:fill="auto"/>
            <w:noWrap/>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9" w:type="dxa"/>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709" w:type="dxa"/>
          </w:tcPr>
          <w:p w:rsidR="003B1720" w:rsidRPr="00265C76" w:rsidRDefault="00D02AE8"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8" w:type="dxa"/>
          </w:tcPr>
          <w:p w:rsidR="003B1720" w:rsidRPr="00265C76"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851" w:type="dxa"/>
          </w:tcPr>
          <w:p w:rsidR="003B1720" w:rsidRPr="00265C76"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850" w:type="dxa"/>
          </w:tcPr>
          <w:p w:rsidR="003B1720" w:rsidRPr="00265C76"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851" w:type="dxa"/>
          </w:tcPr>
          <w:p w:rsidR="003B1720" w:rsidRPr="00265C76"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tcPr>
          <w:p w:rsidR="003B1720" w:rsidRPr="00265C76"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707" w:type="dxa"/>
          </w:tcPr>
          <w:p w:rsidR="003B1720" w:rsidRPr="00265C76" w:rsidRDefault="00887057" w:rsidP="0075606E">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19</w:t>
            </w:r>
          </w:p>
        </w:tc>
      </w:tr>
      <w:tr w:rsidR="003B1720" w:rsidRPr="00265C76" w:rsidTr="00E953D0">
        <w:trPr>
          <w:trHeight w:val="315"/>
        </w:trPr>
        <w:tc>
          <w:tcPr>
            <w:tcW w:w="1276" w:type="dxa"/>
            <w:vMerge/>
            <w:shd w:val="clear" w:color="auto" w:fill="auto"/>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p>
        </w:tc>
        <w:tc>
          <w:tcPr>
            <w:tcW w:w="992" w:type="dxa"/>
            <w:shd w:val="clear" w:color="auto" w:fill="F2F2F2" w:themeFill="background1" w:themeFillShade="F2"/>
          </w:tcPr>
          <w:p w:rsidR="003B1720" w:rsidRPr="0075606E" w:rsidRDefault="003B1720" w:rsidP="0075606E">
            <w:pPr>
              <w:rPr>
                <w:rFonts w:ascii="Times New Roman" w:hAnsi="Times New Roman"/>
                <w:b/>
                <w:sz w:val="16"/>
                <w:szCs w:val="16"/>
              </w:rPr>
            </w:pPr>
            <w:r>
              <w:rPr>
                <w:rFonts w:ascii="Times New Roman" w:hAnsi="Times New Roman"/>
                <w:b/>
                <w:sz w:val="16"/>
                <w:szCs w:val="16"/>
              </w:rPr>
              <w:t>06.2024г.</w:t>
            </w:r>
          </w:p>
        </w:tc>
        <w:tc>
          <w:tcPr>
            <w:tcW w:w="1134"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10‒15</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16‒19</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20‒22</w:t>
            </w:r>
          </w:p>
        </w:tc>
        <w:tc>
          <w:tcPr>
            <w:tcW w:w="850" w:type="dxa"/>
            <w:shd w:val="clear" w:color="auto" w:fill="F2F2F2" w:themeFill="background1" w:themeFillShade="F2"/>
          </w:tcPr>
          <w:p w:rsidR="003B1720" w:rsidRDefault="00E953D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shd w:val="clear" w:color="auto" w:fill="F2F2F2" w:themeFill="background1" w:themeFillShade="F2"/>
          </w:tcPr>
          <w:p w:rsidR="003B1720"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8" w:type="dxa"/>
            <w:shd w:val="clear" w:color="auto" w:fill="F2F2F2" w:themeFill="background1" w:themeFillShade="F2"/>
            <w:noWrap/>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shd w:val="clear" w:color="auto" w:fill="F2F2F2" w:themeFill="background1" w:themeFillShade="F2"/>
          </w:tcPr>
          <w:p w:rsidR="003B1720" w:rsidRDefault="00D02AE8"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8" w:type="dxa"/>
            <w:shd w:val="clear" w:color="auto" w:fill="F2F2F2" w:themeFill="background1" w:themeFillShade="F2"/>
          </w:tcPr>
          <w:p w:rsidR="003B1720"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851" w:type="dxa"/>
            <w:shd w:val="clear" w:color="auto" w:fill="F2F2F2" w:themeFill="background1" w:themeFillShade="F2"/>
          </w:tcPr>
          <w:p w:rsidR="003B1720"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850" w:type="dxa"/>
            <w:shd w:val="clear" w:color="auto" w:fill="F2F2F2" w:themeFill="background1" w:themeFillShade="F2"/>
          </w:tcPr>
          <w:p w:rsidR="003B1720"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851" w:type="dxa"/>
            <w:shd w:val="clear" w:color="auto" w:fill="F2F2F2" w:themeFill="background1" w:themeFillShade="F2"/>
          </w:tcPr>
          <w:p w:rsidR="003B1720"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shd w:val="clear" w:color="auto" w:fill="F2F2F2" w:themeFill="background1" w:themeFillShade="F2"/>
          </w:tcPr>
          <w:p w:rsidR="003B1720"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7" w:type="dxa"/>
            <w:shd w:val="clear" w:color="auto" w:fill="F2F2F2" w:themeFill="background1" w:themeFillShade="F2"/>
          </w:tcPr>
          <w:p w:rsidR="003B1720" w:rsidRDefault="00887057"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r>
      <w:tr w:rsidR="003B1720" w:rsidRPr="00265C76" w:rsidTr="0075606E">
        <w:trPr>
          <w:trHeight w:val="315"/>
        </w:trPr>
        <w:tc>
          <w:tcPr>
            <w:tcW w:w="1276" w:type="dxa"/>
            <w:vMerge w:val="restart"/>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Профориентация</w:t>
            </w:r>
          </w:p>
        </w:tc>
        <w:tc>
          <w:tcPr>
            <w:tcW w:w="992" w:type="dxa"/>
          </w:tcPr>
          <w:p w:rsidR="003B1720" w:rsidRPr="0075606E" w:rsidRDefault="003B1720" w:rsidP="0075606E">
            <w:pPr>
              <w:rPr>
                <w:rFonts w:ascii="Times New Roman" w:hAnsi="Times New Roman"/>
                <w:sz w:val="16"/>
                <w:szCs w:val="16"/>
              </w:rPr>
            </w:pPr>
            <w:r w:rsidRPr="0075606E">
              <w:rPr>
                <w:rFonts w:ascii="Times New Roman" w:hAnsi="Times New Roman"/>
                <w:b/>
                <w:sz w:val="16"/>
                <w:szCs w:val="16"/>
              </w:rPr>
              <w:t>11.2023г.</w:t>
            </w:r>
          </w:p>
        </w:tc>
        <w:tc>
          <w:tcPr>
            <w:tcW w:w="1134"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5‒7</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8‒11</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12‒14</w:t>
            </w:r>
          </w:p>
        </w:tc>
        <w:tc>
          <w:tcPr>
            <w:tcW w:w="850" w:type="dxa"/>
          </w:tcPr>
          <w:p w:rsidR="003B1720" w:rsidRPr="00265C76"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709" w:type="dxa"/>
          </w:tcPr>
          <w:p w:rsidR="003B1720" w:rsidRPr="00265C76"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09" w:type="dxa"/>
          </w:tcPr>
          <w:p w:rsidR="003B1720" w:rsidRPr="00265C76" w:rsidRDefault="00BE073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09" w:type="dxa"/>
          </w:tcPr>
          <w:p w:rsidR="003B1720" w:rsidRPr="00265C76"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708" w:type="dxa"/>
            <w:shd w:val="clear" w:color="auto" w:fill="auto"/>
            <w:noWrap/>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709" w:type="dxa"/>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709" w:type="dxa"/>
          </w:tcPr>
          <w:p w:rsidR="003B1720" w:rsidRPr="00265C76" w:rsidRDefault="00D02AE8"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708" w:type="dxa"/>
          </w:tcPr>
          <w:p w:rsidR="003B1720" w:rsidRPr="00265C76"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851" w:type="dxa"/>
          </w:tcPr>
          <w:p w:rsidR="003B1720" w:rsidRPr="00265C76"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850" w:type="dxa"/>
          </w:tcPr>
          <w:p w:rsidR="003B1720" w:rsidRPr="00265C76"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13</w:t>
            </w:r>
          </w:p>
        </w:tc>
        <w:tc>
          <w:tcPr>
            <w:tcW w:w="851" w:type="dxa"/>
          </w:tcPr>
          <w:p w:rsidR="003B1720" w:rsidRPr="00265C76"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3B1720" w:rsidRPr="00265C76"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707" w:type="dxa"/>
          </w:tcPr>
          <w:p w:rsidR="003B1720" w:rsidRPr="00265C76" w:rsidRDefault="00887057" w:rsidP="0075606E">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11</w:t>
            </w:r>
          </w:p>
        </w:tc>
      </w:tr>
      <w:tr w:rsidR="003B1720" w:rsidRPr="00265C76" w:rsidTr="00E953D0">
        <w:trPr>
          <w:trHeight w:val="315"/>
        </w:trPr>
        <w:tc>
          <w:tcPr>
            <w:tcW w:w="1276" w:type="dxa"/>
            <w:vMerge/>
            <w:shd w:val="clear" w:color="auto" w:fill="auto"/>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p>
        </w:tc>
        <w:tc>
          <w:tcPr>
            <w:tcW w:w="992" w:type="dxa"/>
            <w:shd w:val="clear" w:color="auto" w:fill="F2F2F2" w:themeFill="background1" w:themeFillShade="F2"/>
          </w:tcPr>
          <w:p w:rsidR="003B1720" w:rsidRPr="0075606E" w:rsidRDefault="003B1720" w:rsidP="0075606E">
            <w:pPr>
              <w:rPr>
                <w:rFonts w:ascii="Times New Roman" w:hAnsi="Times New Roman"/>
                <w:b/>
                <w:sz w:val="16"/>
                <w:szCs w:val="16"/>
              </w:rPr>
            </w:pPr>
            <w:r>
              <w:rPr>
                <w:rFonts w:ascii="Times New Roman" w:hAnsi="Times New Roman"/>
                <w:b/>
                <w:sz w:val="16"/>
                <w:szCs w:val="16"/>
              </w:rPr>
              <w:t>06.2024г.</w:t>
            </w:r>
          </w:p>
        </w:tc>
        <w:tc>
          <w:tcPr>
            <w:tcW w:w="1134"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5‒7</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8‒11</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12‒14</w:t>
            </w:r>
          </w:p>
        </w:tc>
        <w:tc>
          <w:tcPr>
            <w:tcW w:w="850"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709"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709" w:type="dxa"/>
            <w:shd w:val="clear" w:color="auto" w:fill="F2F2F2" w:themeFill="background1" w:themeFillShade="F2"/>
          </w:tcPr>
          <w:p w:rsidR="003B1720" w:rsidRDefault="00BE073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709" w:type="dxa"/>
            <w:shd w:val="clear" w:color="auto" w:fill="F2F2F2" w:themeFill="background1" w:themeFillShade="F2"/>
          </w:tcPr>
          <w:p w:rsidR="003B1720"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708" w:type="dxa"/>
            <w:shd w:val="clear" w:color="auto" w:fill="F2F2F2" w:themeFill="background1" w:themeFillShade="F2"/>
            <w:noWrap/>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709" w:type="dxa"/>
            <w:shd w:val="clear" w:color="auto" w:fill="F2F2F2" w:themeFill="background1" w:themeFillShade="F2"/>
          </w:tcPr>
          <w:p w:rsidR="003B1720" w:rsidRDefault="00D02AE8" w:rsidP="0075606E">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708" w:type="dxa"/>
            <w:shd w:val="clear" w:color="auto" w:fill="F2F2F2" w:themeFill="background1" w:themeFillShade="F2"/>
          </w:tcPr>
          <w:p w:rsidR="003B1720"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851" w:type="dxa"/>
            <w:shd w:val="clear" w:color="auto" w:fill="F2F2F2" w:themeFill="background1" w:themeFillShade="F2"/>
          </w:tcPr>
          <w:p w:rsidR="003B1720"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850" w:type="dxa"/>
            <w:shd w:val="clear" w:color="auto" w:fill="F2F2F2" w:themeFill="background1" w:themeFillShade="F2"/>
          </w:tcPr>
          <w:p w:rsidR="003B1720"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851" w:type="dxa"/>
            <w:shd w:val="clear" w:color="auto" w:fill="F2F2F2" w:themeFill="background1" w:themeFillShade="F2"/>
          </w:tcPr>
          <w:p w:rsidR="003B1720"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709" w:type="dxa"/>
            <w:shd w:val="clear" w:color="auto" w:fill="F2F2F2" w:themeFill="background1" w:themeFillShade="F2"/>
          </w:tcPr>
          <w:p w:rsidR="003B1720"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707" w:type="dxa"/>
            <w:shd w:val="clear" w:color="auto" w:fill="F2F2F2" w:themeFill="background1" w:themeFillShade="F2"/>
          </w:tcPr>
          <w:p w:rsidR="003B1720" w:rsidRDefault="00887057"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r>
      <w:tr w:rsidR="003B1720" w:rsidRPr="00265C76" w:rsidTr="0075606E">
        <w:trPr>
          <w:trHeight w:val="510"/>
        </w:trPr>
        <w:tc>
          <w:tcPr>
            <w:tcW w:w="1276" w:type="dxa"/>
            <w:vMerge w:val="restart"/>
            <w:shd w:val="clear" w:color="auto" w:fill="auto"/>
            <w:hideMark/>
          </w:tcPr>
          <w:p w:rsidR="003B1720" w:rsidRPr="00265C76" w:rsidRDefault="003B1720" w:rsidP="0075606E">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Учитель. Школьная команда</w:t>
            </w:r>
          </w:p>
        </w:tc>
        <w:tc>
          <w:tcPr>
            <w:tcW w:w="992" w:type="dxa"/>
          </w:tcPr>
          <w:p w:rsidR="003B1720" w:rsidRPr="0075606E" w:rsidRDefault="003B1720" w:rsidP="0075606E">
            <w:pPr>
              <w:rPr>
                <w:rFonts w:ascii="Times New Roman" w:hAnsi="Times New Roman"/>
                <w:sz w:val="16"/>
                <w:szCs w:val="16"/>
              </w:rPr>
            </w:pPr>
            <w:r w:rsidRPr="0075606E">
              <w:rPr>
                <w:rFonts w:ascii="Times New Roman" w:hAnsi="Times New Roman"/>
                <w:b/>
                <w:sz w:val="16"/>
                <w:szCs w:val="16"/>
              </w:rPr>
              <w:t>11.2023г.</w:t>
            </w:r>
          </w:p>
        </w:tc>
        <w:tc>
          <w:tcPr>
            <w:tcW w:w="1134"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11‒17</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18‒27</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28‒32</w:t>
            </w:r>
          </w:p>
        </w:tc>
        <w:tc>
          <w:tcPr>
            <w:tcW w:w="850"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w:t>
            </w:r>
          </w:p>
        </w:tc>
        <w:tc>
          <w:tcPr>
            <w:tcW w:w="709"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709"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26</w:t>
            </w:r>
          </w:p>
        </w:tc>
        <w:tc>
          <w:tcPr>
            <w:tcW w:w="708" w:type="dxa"/>
            <w:shd w:val="clear" w:color="auto" w:fill="auto"/>
            <w:noWrap/>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22</w:t>
            </w:r>
          </w:p>
        </w:tc>
        <w:tc>
          <w:tcPr>
            <w:tcW w:w="709" w:type="dxa"/>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26</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708" w:type="dxa"/>
          </w:tcPr>
          <w:p w:rsidR="003B1720" w:rsidRPr="00265C76"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22</w:t>
            </w:r>
          </w:p>
        </w:tc>
        <w:tc>
          <w:tcPr>
            <w:tcW w:w="851" w:type="dxa"/>
          </w:tcPr>
          <w:p w:rsidR="003B1720" w:rsidRPr="00265C76"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850"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29</w:t>
            </w:r>
          </w:p>
        </w:tc>
        <w:tc>
          <w:tcPr>
            <w:tcW w:w="851"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31</w:t>
            </w:r>
          </w:p>
        </w:tc>
        <w:tc>
          <w:tcPr>
            <w:tcW w:w="707"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20</w:t>
            </w:r>
          </w:p>
        </w:tc>
      </w:tr>
      <w:tr w:rsidR="003B1720" w:rsidRPr="00265C76" w:rsidTr="00E953D0">
        <w:trPr>
          <w:trHeight w:val="510"/>
        </w:trPr>
        <w:tc>
          <w:tcPr>
            <w:tcW w:w="1276" w:type="dxa"/>
            <w:vMerge/>
            <w:shd w:val="clear" w:color="auto" w:fill="auto"/>
          </w:tcPr>
          <w:p w:rsidR="003B1720" w:rsidRPr="00265C76" w:rsidRDefault="003B1720" w:rsidP="0075606E">
            <w:pPr>
              <w:spacing w:after="0" w:line="240" w:lineRule="auto"/>
              <w:jc w:val="center"/>
              <w:rPr>
                <w:rFonts w:ascii="Times New Roman" w:eastAsia="Times New Roman" w:hAnsi="Times New Roman"/>
                <w:sz w:val="20"/>
                <w:szCs w:val="20"/>
              </w:rPr>
            </w:pPr>
          </w:p>
        </w:tc>
        <w:tc>
          <w:tcPr>
            <w:tcW w:w="992" w:type="dxa"/>
            <w:shd w:val="clear" w:color="auto" w:fill="F2F2F2" w:themeFill="background1" w:themeFillShade="F2"/>
          </w:tcPr>
          <w:p w:rsidR="003B1720" w:rsidRPr="0075606E" w:rsidRDefault="003B1720" w:rsidP="0075606E">
            <w:pPr>
              <w:rPr>
                <w:rFonts w:ascii="Times New Roman" w:hAnsi="Times New Roman"/>
                <w:b/>
                <w:sz w:val="16"/>
                <w:szCs w:val="16"/>
              </w:rPr>
            </w:pPr>
            <w:r>
              <w:rPr>
                <w:rFonts w:ascii="Times New Roman" w:hAnsi="Times New Roman"/>
                <w:b/>
                <w:sz w:val="16"/>
                <w:szCs w:val="16"/>
              </w:rPr>
              <w:t>06.2024г.</w:t>
            </w:r>
          </w:p>
        </w:tc>
        <w:tc>
          <w:tcPr>
            <w:tcW w:w="1134"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r>
              <w:rPr>
                <w:rFonts w:ascii="Times New Roman" w:eastAsia="Times New Roman" w:hAnsi="Times New Roman"/>
                <w:color w:val="000000"/>
                <w:sz w:val="20"/>
                <w:szCs w:val="20"/>
              </w:rPr>
              <w:t>0</w:t>
            </w:r>
            <w:r w:rsidRPr="00265C76">
              <w:rPr>
                <w:rFonts w:ascii="Times New Roman" w:eastAsia="Times New Roman" w:hAnsi="Times New Roman"/>
                <w:color w:val="000000"/>
                <w:sz w:val="20"/>
                <w:szCs w:val="20"/>
              </w:rPr>
              <w:t>‒1</w:t>
            </w:r>
            <w:r>
              <w:rPr>
                <w:rFonts w:ascii="Times New Roman" w:eastAsia="Times New Roman" w:hAnsi="Times New Roman"/>
                <w:color w:val="000000"/>
                <w:sz w:val="20"/>
                <w:szCs w:val="20"/>
              </w:rPr>
              <w:t>6</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r>
              <w:rPr>
                <w:rFonts w:ascii="Times New Roman" w:eastAsia="Times New Roman" w:hAnsi="Times New Roman"/>
                <w:color w:val="000000"/>
                <w:sz w:val="20"/>
                <w:szCs w:val="20"/>
              </w:rPr>
              <w:t>7</w:t>
            </w:r>
            <w:r w:rsidRPr="00265C76">
              <w:rPr>
                <w:rFonts w:ascii="Times New Roman" w:eastAsia="Times New Roman" w:hAnsi="Times New Roman"/>
                <w:color w:val="000000"/>
                <w:sz w:val="20"/>
                <w:szCs w:val="20"/>
              </w:rPr>
              <w:t>‒2</w:t>
            </w:r>
            <w:r>
              <w:rPr>
                <w:rFonts w:ascii="Times New Roman" w:eastAsia="Times New Roman" w:hAnsi="Times New Roman"/>
                <w:color w:val="000000"/>
                <w:sz w:val="20"/>
                <w:szCs w:val="20"/>
              </w:rPr>
              <w:t>6</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r>
              <w:rPr>
                <w:rFonts w:ascii="Times New Roman" w:eastAsia="Times New Roman" w:hAnsi="Times New Roman"/>
                <w:color w:val="000000"/>
                <w:sz w:val="20"/>
                <w:szCs w:val="20"/>
              </w:rPr>
              <w:t>7</w:t>
            </w:r>
            <w:r w:rsidRPr="00265C76">
              <w:rPr>
                <w:rFonts w:ascii="Times New Roman" w:eastAsia="Times New Roman" w:hAnsi="Times New Roman"/>
                <w:color w:val="000000"/>
                <w:sz w:val="20"/>
                <w:szCs w:val="20"/>
              </w:rPr>
              <w:t>‒</w:t>
            </w:r>
            <w:r>
              <w:rPr>
                <w:rFonts w:ascii="Times New Roman" w:eastAsia="Times New Roman" w:hAnsi="Times New Roman"/>
                <w:color w:val="000000"/>
                <w:sz w:val="20"/>
                <w:szCs w:val="20"/>
              </w:rPr>
              <w:t>31</w:t>
            </w:r>
          </w:p>
        </w:tc>
        <w:tc>
          <w:tcPr>
            <w:tcW w:w="850"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709"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709" w:type="dxa"/>
            <w:shd w:val="clear" w:color="auto" w:fill="F2F2F2" w:themeFill="background1" w:themeFillShade="F2"/>
          </w:tcPr>
          <w:p w:rsidR="003B1720" w:rsidRDefault="00BE073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p>
        </w:tc>
        <w:tc>
          <w:tcPr>
            <w:tcW w:w="709" w:type="dxa"/>
            <w:shd w:val="clear" w:color="auto" w:fill="F2F2F2" w:themeFill="background1" w:themeFillShade="F2"/>
          </w:tcPr>
          <w:p w:rsidR="003B1720"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708" w:type="dxa"/>
            <w:shd w:val="clear" w:color="auto" w:fill="F2F2F2" w:themeFill="background1" w:themeFillShade="F2"/>
            <w:noWrap/>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20</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709" w:type="dxa"/>
            <w:shd w:val="clear" w:color="auto" w:fill="F2F2F2" w:themeFill="background1" w:themeFillShade="F2"/>
          </w:tcPr>
          <w:p w:rsidR="003B1720" w:rsidRDefault="004334A3" w:rsidP="0075606E">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708" w:type="dxa"/>
            <w:shd w:val="clear" w:color="auto" w:fill="F2F2F2" w:themeFill="background1" w:themeFillShade="F2"/>
          </w:tcPr>
          <w:p w:rsidR="003B1720"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23</w:t>
            </w:r>
          </w:p>
        </w:tc>
        <w:tc>
          <w:tcPr>
            <w:tcW w:w="851" w:type="dxa"/>
            <w:shd w:val="clear" w:color="auto" w:fill="F2F2F2" w:themeFill="background1" w:themeFillShade="F2"/>
          </w:tcPr>
          <w:p w:rsidR="003B1720"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25</w:t>
            </w:r>
          </w:p>
        </w:tc>
        <w:tc>
          <w:tcPr>
            <w:tcW w:w="850" w:type="dxa"/>
            <w:shd w:val="clear" w:color="auto" w:fill="F2F2F2" w:themeFill="background1" w:themeFillShade="F2"/>
          </w:tcPr>
          <w:p w:rsidR="003B1720"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24</w:t>
            </w:r>
          </w:p>
        </w:tc>
        <w:tc>
          <w:tcPr>
            <w:tcW w:w="851" w:type="dxa"/>
            <w:shd w:val="clear" w:color="auto" w:fill="F2F2F2" w:themeFill="background1" w:themeFillShade="F2"/>
          </w:tcPr>
          <w:p w:rsidR="003B1720"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23</w:t>
            </w:r>
          </w:p>
        </w:tc>
        <w:tc>
          <w:tcPr>
            <w:tcW w:w="709" w:type="dxa"/>
            <w:shd w:val="clear" w:color="auto" w:fill="F2F2F2" w:themeFill="background1" w:themeFillShade="F2"/>
          </w:tcPr>
          <w:p w:rsidR="003B1720"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23</w:t>
            </w:r>
          </w:p>
        </w:tc>
        <w:tc>
          <w:tcPr>
            <w:tcW w:w="707" w:type="dxa"/>
            <w:shd w:val="clear" w:color="auto" w:fill="F2F2F2" w:themeFill="background1" w:themeFillShade="F2"/>
          </w:tcPr>
          <w:p w:rsidR="003B1720" w:rsidRDefault="00887057"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r>
      <w:tr w:rsidR="003B1720" w:rsidRPr="00265C76" w:rsidTr="0075606E">
        <w:trPr>
          <w:trHeight w:val="315"/>
        </w:trPr>
        <w:tc>
          <w:tcPr>
            <w:tcW w:w="1276" w:type="dxa"/>
            <w:vMerge w:val="restart"/>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Школьный климат</w:t>
            </w:r>
          </w:p>
        </w:tc>
        <w:tc>
          <w:tcPr>
            <w:tcW w:w="992" w:type="dxa"/>
          </w:tcPr>
          <w:p w:rsidR="003B1720" w:rsidRPr="0075606E" w:rsidRDefault="003B1720" w:rsidP="0075606E">
            <w:pPr>
              <w:rPr>
                <w:rFonts w:ascii="Times New Roman" w:hAnsi="Times New Roman"/>
                <w:sz w:val="16"/>
                <w:szCs w:val="16"/>
              </w:rPr>
            </w:pPr>
            <w:r w:rsidRPr="0075606E">
              <w:rPr>
                <w:rFonts w:ascii="Times New Roman" w:hAnsi="Times New Roman"/>
                <w:b/>
                <w:sz w:val="16"/>
                <w:szCs w:val="16"/>
              </w:rPr>
              <w:t>11.2023г.</w:t>
            </w:r>
          </w:p>
        </w:tc>
        <w:tc>
          <w:tcPr>
            <w:tcW w:w="1134"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6‒13</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14‒16</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17‒19</w:t>
            </w:r>
          </w:p>
        </w:tc>
        <w:tc>
          <w:tcPr>
            <w:tcW w:w="850"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709"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8" w:type="dxa"/>
            <w:shd w:val="clear" w:color="auto" w:fill="auto"/>
            <w:noWrap/>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tcPr>
          <w:p w:rsidR="003B1720" w:rsidRPr="00265C76"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tcPr>
          <w:p w:rsidR="003B1720" w:rsidRPr="00265C76" w:rsidRDefault="004334A3"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8"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851" w:type="dxa"/>
          </w:tcPr>
          <w:p w:rsidR="003B1720" w:rsidRPr="00265C76"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850"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851"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7"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18</w:t>
            </w:r>
          </w:p>
        </w:tc>
      </w:tr>
      <w:tr w:rsidR="003B1720" w:rsidRPr="00265C76" w:rsidTr="00E953D0">
        <w:trPr>
          <w:trHeight w:val="315"/>
        </w:trPr>
        <w:tc>
          <w:tcPr>
            <w:tcW w:w="1276" w:type="dxa"/>
            <w:vMerge/>
            <w:shd w:val="clear" w:color="auto" w:fill="auto"/>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p>
        </w:tc>
        <w:tc>
          <w:tcPr>
            <w:tcW w:w="992" w:type="dxa"/>
            <w:shd w:val="clear" w:color="auto" w:fill="F2F2F2" w:themeFill="background1" w:themeFillShade="F2"/>
          </w:tcPr>
          <w:p w:rsidR="003B1720" w:rsidRPr="0075606E" w:rsidRDefault="003B1720" w:rsidP="0075606E">
            <w:pPr>
              <w:rPr>
                <w:rFonts w:ascii="Times New Roman" w:hAnsi="Times New Roman"/>
                <w:b/>
                <w:sz w:val="16"/>
                <w:szCs w:val="16"/>
              </w:rPr>
            </w:pPr>
            <w:r>
              <w:rPr>
                <w:rFonts w:ascii="Times New Roman" w:hAnsi="Times New Roman"/>
                <w:b/>
                <w:sz w:val="16"/>
                <w:szCs w:val="16"/>
              </w:rPr>
              <w:t>06.2024г.</w:t>
            </w:r>
          </w:p>
        </w:tc>
        <w:tc>
          <w:tcPr>
            <w:tcW w:w="1134"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6‒13</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14‒16</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17‒19</w:t>
            </w:r>
          </w:p>
        </w:tc>
        <w:tc>
          <w:tcPr>
            <w:tcW w:w="850"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709" w:type="dxa"/>
            <w:shd w:val="clear" w:color="auto" w:fill="F2F2F2" w:themeFill="background1" w:themeFillShade="F2"/>
          </w:tcPr>
          <w:p w:rsidR="003B1720" w:rsidRDefault="00BE073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shd w:val="clear" w:color="auto" w:fill="F2F2F2" w:themeFill="background1" w:themeFillShade="F2"/>
          </w:tcPr>
          <w:p w:rsidR="003B1720"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8" w:type="dxa"/>
            <w:shd w:val="clear" w:color="auto" w:fill="F2F2F2" w:themeFill="background1" w:themeFillShade="F2"/>
            <w:noWrap/>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9" w:type="dxa"/>
            <w:shd w:val="clear" w:color="auto" w:fill="F2F2F2" w:themeFill="background1" w:themeFillShade="F2"/>
          </w:tcPr>
          <w:p w:rsidR="003B1720" w:rsidRDefault="004334A3"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8" w:type="dxa"/>
            <w:shd w:val="clear" w:color="auto" w:fill="F2F2F2" w:themeFill="background1" w:themeFillShade="F2"/>
          </w:tcPr>
          <w:p w:rsidR="003B1720"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851" w:type="dxa"/>
            <w:shd w:val="clear" w:color="auto" w:fill="F2F2F2" w:themeFill="background1" w:themeFillShade="F2"/>
          </w:tcPr>
          <w:p w:rsidR="003B1720" w:rsidRDefault="0033256E" w:rsidP="0075606E">
            <w:pPr>
              <w:spacing w:after="0"/>
              <w:jc w:val="center"/>
              <w:rPr>
                <w:rFonts w:ascii="Times New Roman" w:hAnsi="Times New Roman"/>
                <w:color w:val="000000"/>
                <w:sz w:val="20"/>
                <w:szCs w:val="20"/>
              </w:rPr>
            </w:pPr>
            <w:r>
              <w:rPr>
                <w:rFonts w:ascii="Times New Roman" w:hAnsi="Times New Roman"/>
                <w:color w:val="000000"/>
                <w:sz w:val="20"/>
                <w:szCs w:val="20"/>
              </w:rPr>
              <w:t>18</w:t>
            </w:r>
          </w:p>
        </w:tc>
        <w:tc>
          <w:tcPr>
            <w:tcW w:w="850" w:type="dxa"/>
            <w:shd w:val="clear" w:color="auto" w:fill="F2F2F2" w:themeFill="background1" w:themeFillShade="F2"/>
          </w:tcPr>
          <w:p w:rsidR="003B1720"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851" w:type="dxa"/>
            <w:shd w:val="clear" w:color="auto" w:fill="F2F2F2" w:themeFill="background1" w:themeFillShade="F2"/>
          </w:tcPr>
          <w:p w:rsidR="003B1720"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shd w:val="clear" w:color="auto" w:fill="F2F2F2" w:themeFill="background1" w:themeFillShade="F2"/>
          </w:tcPr>
          <w:p w:rsidR="003B1720"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707" w:type="dxa"/>
            <w:shd w:val="clear" w:color="auto" w:fill="F2F2F2" w:themeFill="background1" w:themeFillShade="F2"/>
          </w:tcPr>
          <w:p w:rsidR="003B1720" w:rsidRDefault="00887057"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r>
      <w:tr w:rsidR="003B1720" w:rsidRPr="00265C76" w:rsidTr="0075606E">
        <w:trPr>
          <w:trHeight w:val="330"/>
        </w:trPr>
        <w:tc>
          <w:tcPr>
            <w:tcW w:w="1276" w:type="dxa"/>
            <w:vMerge w:val="restart"/>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lastRenderedPageBreak/>
              <w:t>Образовательная среда</w:t>
            </w:r>
          </w:p>
        </w:tc>
        <w:tc>
          <w:tcPr>
            <w:tcW w:w="992" w:type="dxa"/>
          </w:tcPr>
          <w:p w:rsidR="003B1720" w:rsidRPr="0075606E" w:rsidRDefault="003B1720" w:rsidP="0075606E">
            <w:pPr>
              <w:rPr>
                <w:rFonts w:ascii="Times New Roman" w:hAnsi="Times New Roman"/>
                <w:sz w:val="16"/>
                <w:szCs w:val="16"/>
              </w:rPr>
            </w:pPr>
            <w:r w:rsidRPr="0075606E">
              <w:rPr>
                <w:rFonts w:ascii="Times New Roman" w:hAnsi="Times New Roman"/>
                <w:b/>
                <w:sz w:val="16"/>
                <w:szCs w:val="16"/>
              </w:rPr>
              <w:t>11.2023г.</w:t>
            </w:r>
          </w:p>
        </w:tc>
        <w:tc>
          <w:tcPr>
            <w:tcW w:w="1134"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9‒12</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13‒15</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16‒19</w:t>
            </w:r>
          </w:p>
        </w:tc>
        <w:tc>
          <w:tcPr>
            <w:tcW w:w="850" w:type="dxa"/>
          </w:tcPr>
          <w:p w:rsidR="003B1720" w:rsidRPr="00265C76" w:rsidRDefault="003B172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709" w:type="dxa"/>
          </w:tcPr>
          <w:p w:rsidR="003B1720" w:rsidRPr="00265C76" w:rsidRDefault="00BE073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11</w:t>
            </w:r>
          </w:p>
        </w:tc>
        <w:tc>
          <w:tcPr>
            <w:tcW w:w="708" w:type="dxa"/>
            <w:shd w:val="clear" w:color="auto" w:fill="auto"/>
            <w:noWrap/>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17</w:t>
            </w:r>
          </w:p>
        </w:tc>
        <w:tc>
          <w:tcPr>
            <w:tcW w:w="709" w:type="dxa"/>
          </w:tcPr>
          <w:p w:rsidR="003B1720" w:rsidRPr="00265C76" w:rsidRDefault="00BB3363"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708"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851" w:type="dxa"/>
          </w:tcPr>
          <w:p w:rsidR="003B1720" w:rsidRPr="00265C76" w:rsidRDefault="003B1720"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850"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851"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709" w:type="dxa"/>
          </w:tcPr>
          <w:p w:rsidR="003B1720" w:rsidRPr="00265C76" w:rsidRDefault="003B1720" w:rsidP="0075606E">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707" w:type="dxa"/>
          </w:tcPr>
          <w:p w:rsidR="003B1720" w:rsidRPr="00265C76" w:rsidRDefault="00887057" w:rsidP="0075606E">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11</w:t>
            </w:r>
          </w:p>
        </w:tc>
      </w:tr>
      <w:tr w:rsidR="003B1720" w:rsidRPr="00265C76" w:rsidTr="00E953D0">
        <w:trPr>
          <w:trHeight w:val="330"/>
        </w:trPr>
        <w:tc>
          <w:tcPr>
            <w:tcW w:w="1276" w:type="dxa"/>
            <w:vMerge/>
            <w:shd w:val="clear" w:color="auto" w:fill="auto"/>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p>
        </w:tc>
        <w:tc>
          <w:tcPr>
            <w:tcW w:w="992" w:type="dxa"/>
            <w:shd w:val="clear" w:color="auto" w:fill="F2F2F2" w:themeFill="background1" w:themeFillShade="F2"/>
          </w:tcPr>
          <w:p w:rsidR="003B1720" w:rsidRPr="0075606E" w:rsidRDefault="003B1720" w:rsidP="0075606E">
            <w:pPr>
              <w:rPr>
                <w:rFonts w:ascii="Times New Roman" w:hAnsi="Times New Roman"/>
                <w:b/>
                <w:sz w:val="16"/>
                <w:szCs w:val="16"/>
              </w:rPr>
            </w:pPr>
            <w:r>
              <w:rPr>
                <w:rFonts w:ascii="Times New Roman" w:hAnsi="Times New Roman"/>
                <w:b/>
                <w:sz w:val="16"/>
                <w:szCs w:val="16"/>
              </w:rPr>
              <w:t>06.2024г.</w:t>
            </w:r>
          </w:p>
        </w:tc>
        <w:tc>
          <w:tcPr>
            <w:tcW w:w="1134"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9‒12</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13‒15</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16‒</w:t>
            </w:r>
            <w:r>
              <w:rPr>
                <w:rFonts w:ascii="Times New Roman" w:eastAsia="Times New Roman" w:hAnsi="Times New Roman"/>
                <w:color w:val="000000"/>
                <w:sz w:val="20"/>
                <w:szCs w:val="20"/>
              </w:rPr>
              <w:t>21</w:t>
            </w:r>
          </w:p>
        </w:tc>
        <w:tc>
          <w:tcPr>
            <w:tcW w:w="850" w:type="dxa"/>
            <w:shd w:val="clear" w:color="auto" w:fill="F2F2F2" w:themeFill="background1" w:themeFillShade="F2"/>
          </w:tcPr>
          <w:p w:rsidR="003B1720" w:rsidRDefault="0084330E"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709" w:type="dxa"/>
            <w:shd w:val="clear" w:color="auto" w:fill="F2F2F2" w:themeFill="background1" w:themeFillShade="F2"/>
          </w:tcPr>
          <w:p w:rsidR="003B1720" w:rsidRDefault="0084330E"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709" w:type="dxa"/>
            <w:shd w:val="clear" w:color="auto" w:fill="F2F2F2" w:themeFill="background1" w:themeFillShade="F2"/>
          </w:tcPr>
          <w:p w:rsidR="003B1720" w:rsidRDefault="00BE0730"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709" w:type="dxa"/>
            <w:shd w:val="clear" w:color="auto" w:fill="F2F2F2" w:themeFill="background1" w:themeFillShade="F2"/>
          </w:tcPr>
          <w:p w:rsidR="003B1720" w:rsidRDefault="00BE0730" w:rsidP="0075606E">
            <w:pPr>
              <w:spacing w:after="0"/>
              <w:jc w:val="center"/>
              <w:rPr>
                <w:rFonts w:ascii="Times New Roman" w:hAnsi="Times New Roman"/>
                <w:color w:val="000000"/>
                <w:sz w:val="20"/>
                <w:szCs w:val="20"/>
              </w:rPr>
            </w:pPr>
            <w:r>
              <w:rPr>
                <w:rFonts w:ascii="Times New Roman" w:hAnsi="Times New Roman"/>
                <w:color w:val="000000"/>
                <w:sz w:val="20"/>
                <w:szCs w:val="20"/>
              </w:rPr>
              <w:t>13</w:t>
            </w:r>
          </w:p>
        </w:tc>
        <w:tc>
          <w:tcPr>
            <w:tcW w:w="708" w:type="dxa"/>
            <w:shd w:val="clear" w:color="auto" w:fill="F2F2F2" w:themeFill="background1" w:themeFillShade="F2"/>
            <w:noWrap/>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16</w:t>
            </w:r>
          </w:p>
        </w:tc>
        <w:tc>
          <w:tcPr>
            <w:tcW w:w="709" w:type="dxa"/>
            <w:shd w:val="clear" w:color="auto" w:fill="F2F2F2" w:themeFill="background1" w:themeFillShade="F2"/>
          </w:tcPr>
          <w:p w:rsidR="003B1720" w:rsidRDefault="00BB3363"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709" w:type="dxa"/>
            <w:shd w:val="clear" w:color="auto" w:fill="F2F2F2" w:themeFill="background1" w:themeFillShade="F2"/>
          </w:tcPr>
          <w:p w:rsidR="003B1720" w:rsidRDefault="00BB3363" w:rsidP="0075606E">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709" w:type="dxa"/>
            <w:shd w:val="clear" w:color="auto" w:fill="F2F2F2" w:themeFill="background1" w:themeFillShade="F2"/>
          </w:tcPr>
          <w:p w:rsidR="003B1720" w:rsidRDefault="004334A3" w:rsidP="0075606E">
            <w:pPr>
              <w:spacing w:after="0"/>
              <w:jc w:val="center"/>
              <w:rPr>
                <w:rFonts w:ascii="Times New Roman" w:hAnsi="Times New Roman"/>
                <w:color w:val="000000"/>
                <w:sz w:val="20"/>
                <w:szCs w:val="20"/>
              </w:rPr>
            </w:pPr>
            <w:r>
              <w:rPr>
                <w:rFonts w:ascii="Times New Roman" w:hAnsi="Times New Roman"/>
                <w:color w:val="000000"/>
                <w:sz w:val="20"/>
                <w:szCs w:val="20"/>
              </w:rPr>
              <w:t>13</w:t>
            </w:r>
          </w:p>
        </w:tc>
        <w:tc>
          <w:tcPr>
            <w:tcW w:w="708" w:type="dxa"/>
            <w:shd w:val="clear" w:color="auto" w:fill="F2F2F2" w:themeFill="background1" w:themeFillShade="F2"/>
          </w:tcPr>
          <w:p w:rsidR="003B1720" w:rsidRDefault="0038037C" w:rsidP="0075606E">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851" w:type="dxa"/>
            <w:shd w:val="clear" w:color="auto" w:fill="F2F2F2" w:themeFill="background1" w:themeFillShade="F2"/>
          </w:tcPr>
          <w:p w:rsidR="003B1720" w:rsidRDefault="0033256E" w:rsidP="0075606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850" w:type="dxa"/>
            <w:shd w:val="clear" w:color="auto" w:fill="F2F2F2" w:themeFill="background1" w:themeFillShade="F2"/>
          </w:tcPr>
          <w:p w:rsidR="003B1720" w:rsidRDefault="007535FB"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851" w:type="dxa"/>
            <w:shd w:val="clear" w:color="auto" w:fill="F2F2F2" w:themeFill="background1" w:themeFillShade="F2"/>
          </w:tcPr>
          <w:p w:rsidR="003B1720" w:rsidRDefault="00257B3E" w:rsidP="0075606E">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709" w:type="dxa"/>
            <w:shd w:val="clear" w:color="auto" w:fill="F2F2F2" w:themeFill="background1" w:themeFillShade="F2"/>
          </w:tcPr>
          <w:p w:rsidR="003B1720" w:rsidRDefault="00A40611" w:rsidP="0075606E">
            <w:pPr>
              <w:spacing w:after="0"/>
              <w:jc w:val="center"/>
              <w:rPr>
                <w:rFonts w:ascii="Times New Roman" w:hAnsi="Times New Roman"/>
                <w:color w:val="000000"/>
                <w:sz w:val="20"/>
                <w:szCs w:val="20"/>
              </w:rPr>
            </w:pPr>
            <w:r>
              <w:rPr>
                <w:rFonts w:ascii="Times New Roman" w:hAnsi="Times New Roman"/>
                <w:color w:val="000000"/>
                <w:sz w:val="20"/>
                <w:szCs w:val="20"/>
              </w:rPr>
              <w:t>12</w:t>
            </w:r>
          </w:p>
        </w:tc>
        <w:tc>
          <w:tcPr>
            <w:tcW w:w="707" w:type="dxa"/>
            <w:shd w:val="clear" w:color="auto" w:fill="F2F2F2" w:themeFill="background1" w:themeFillShade="F2"/>
          </w:tcPr>
          <w:p w:rsidR="003B1720" w:rsidRDefault="00887057" w:rsidP="0075606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r>
      <w:tr w:rsidR="003B1720" w:rsidRPr="00265C76" w:rsidTr="0075606E">
        <w:trPr>
          <w:trHeight w:val="70"/>
        </w:trPr>
        <w:tc>
          <w:tcPr>
            <w:tcW w:w="1276" w:type="dxa"/>
            <w:vMerge w:val="restart"/>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ИТОГ</w:t>
            </w:r>
          </w:p>
        </w:tc>
        <w:tc>
          <w:tcPr>
            <w:tcW w:w="992" w:type="dxa"/>
          </w:tcPr>
          <w:p w:rsidR="003B1720" w:rsidRPr="0075606E" w:rsidRDefault="003B1720" w:rsidP="0075606E">
            <w:pPr>
              <w:spacing w:after="0" w:line="240" w:lineRule="auto"/>
              <w:jc w:val="center"/>
              <w:rPr>
                <w:rFonts w:ascii="Times New Roman" w:eastAsia="Times New Roman" w:hAnsi="Times New Roman"/>
                <w:color w:val="000000"/>
                <w:sz w:val="16"/>
                <w:szCs w:val="16"/>
              </w:rPr>
            </w:pPr>
            <w:r w:rsidRPr="0075606E">
              <w:rPr>
                <w:rFonts w:ascii="Times New Roman" w:hAnsi="Times New Roman"/>
                <w:b/>
                <w:sz w:val="16"/>
                <w:szCs w:val="16"/>
              </w:rPr>
              <w:t>11.2023г.</w:t>
            </w:r>
          </w:p>
        </w:tc>
        <w:tc>
          <w:tcPr>
            <w:tcW w:w="1134"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72‒123</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124‒173</w:t>
            </w:r>
          </w:p>
        </w:tc>
        <w:tc>
          <w:tcPr>
            <w:tcW w:w="993" w:type="dxa"/>
            <w:shd w:val="clear" w:color="auto" w:fill="auto"/>
            <w:noWrap/>
            <w:hideMark/>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174‒21</w:t>
            </w:r>
            <w:r>
              <w:rPr>
                <w:rFonts w:ascii="Times New Roman" w:eastAsia="Times New Roman" w:hAnsi="Times New Roman"/>
                <w:color w:val="000000"/>
                <w:sz w:val="20"/>
                <w:szCs w:val="20"/>
              </w:rPr>
              <w:t>2</w:t>
            </w:r>
          </w:p>
        </w:tc>
        <w:tc>
          <w:tcPr>
            <w:tcW w:w="850" w:type="dxa"/>
          </w:tcPr>
          <w:p w:rsidR="003B1720" w:rsidRPr="00265C76" w:rsidRDefault="003B1720" w:rsidP="0075606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172</w:t>
            </w:r>
          </w:p>
        </w:tc>
        <w:tc>
          <w:tcPr>
            <w:tcW w:w="709" w:type="dxa"/>
            <w:shd w:val="clear" w:color="auto" w:fill="FFFFFF" w:themeFill="background1"/>
          </w:tcPr>
          <w:p w:rsidR="003B1720" w:rsidRPr="00265C76" w:rsidRDefault="003B1720" w:rsidP="0075606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143</w:t>
            </w:r>
          </w:p>
        </w:tc>
        <w:tc>
          <w:tcPr>
            <w:tcW w:w="709" w:type="dxa"/>
            <w:shd w:val="clear" w:color="auto" w:fill="FFFFFF" w:themeFill="background1"/>
          </w:tcPr>
          <w:p w:rsidR="003B1720" w:rsidRPr="00265C76" w:rsidRDefault="003B1720" w:rsidP="0075606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161</w:t>
            </w:r>
          </w:p>
        </w:tc>
        <w:tc>
          <w:tcPr>
            <w:tcW w:w="709" w:type="dxa"/>
            <w:shd w:val="clear" w:color="auto" w:fill="FFFFFF" w:themeFill="background1"/>
          </w:tcPr>
          <w:p w:rsidR="003B1720" w:rsidRPr="00265C76"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160</w:t>
            </w:r>
          </w:p>
        </w:tc>
        <w:tc>
          <w:tcPr>
            <w:tcW w:w="708" w:type="dxa"/>
            <w:shd w:val="clear" w:color="auto" w:fill="FFFFFF" w:themeFill="background1"/>
            <w:noWrap/>
          </w:tcPr>
          <w:p w:rsidR="003B1720" w:rsidRPr="00265C76"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157</w:t>
            </w:r>
          </w:p>
        </w:tc>
        <w:tc>
          <w:tcPr>
            <w:tcW w:w="709" w:type="dxa"/>
            <w:shd w:val="clear" w:color="auto" w:fill="FFFFFF" w:themeFill="background1"/>
          </w:tcPr>
          <w:p w:rsidR="003B1720" w:rsidRPr="00265C76" w:rsidRDefault="003B1720" w:rsidP="0075606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161</w:t>
            </w:r>
          </w:p>
        </w:tc>
        <w:tc>
          <w:tcPr>
            <w:tcW w:w="709" w:type="dxa"/>
            <w:shd w:val="clear" w:color="auto" w:fill="FFFFFF" w:themeFill="background1"/>
          </w:tcPr>
          <w:p w:rsidR="003B1720" w:rsidRPr="00265C76"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168</w:t>
            </w:r>
          </w:p>
        </w:tc>
        <w:tc>
          <w:tcPr>
            <w:tcW w:w="709" w:type="dxa"/>
            <w:shd w:val="clear" w:color="auto" w:fill="FFFFFF" w:themeFill="background1"/>
          </w:tcPr>
          <w:p w:rsidR="003B1720" w:rsidRPr="00265C76"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143</w:t>
            </w:r>
          </w:p>
        </w:tc>
        <w:tc>
          <w:tcPr>
            <w:tcW w:w="708" w:type="dxa"/>
            <w:shd w:val="clear" w:color="auto" w:fill="FFFFFF" w:themeFill="background1"/>
          </w:tcPr>
          <w:p w:rsidR="003B1720" w:rsidRPr="00265C76"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153</w:t>
            </w:r>
          </w:p>
        </w:tc>
        <w:tc>
          <w:tcPr>
            <w:tcW w:w="851" w:type="dxa"/>
            <w:shd w:val="clear" w:color="auto" w:fill="FFFFFF" w:themeFill="background1"/>
          </w:tcPr>
          <w:p w:rsidR="003B1720" w:rsidRPr="00265C76" w:rsidRDefault="003B1720" w:rsidP="0075606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155</w:t>
            </w:r>
          </w:p>
        </w:tc>
        <w:tc>
          <w:tcPr>
            <w:tcW w:w="850" w:type="dxa"/>
            <w:shd w:val="clear" w:color="auto" w:fill="FFFFFF" w:themeFill="background1"/>
          </w:tcPr>
          <w:p w:rsidR="003B1720" w:rsidRPr="00265C76"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174</w:t>
            </w:r>
          </w:p>
        </w:tc>
        <w:tc>
          <w:tcPr>
            <w:tcW w:w="851" w:type="dxa"/>
            <w:shd w:val="clear" w:color="auto" w:fill="FFFFFF" w:themeFill="background1"/>
          </w:tcPr>
          <w:p w:rsidR="003B1720" w:rsidRPr="00265C76"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145</w:t>
            </w:r>
          </w:p>
        </w:tc>
        <w:tc>
          <w:tcPr>
            <w:tcW w:w="709" w:type="dxa"/>
            <w:shd w:val="clear" w:color="auto" w:fill="FFFFFF" w:themeFill="background1"/>
          </w:tcPr>
          <w:p w:rsidR="003B1720" w:rsidRPr="00265C76"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170</w:t>
            </w:r>
          </w:p>
        </w:tc>
        <w:tc>
          <w:tcPr>
            <w:tcW w:w="707" w:type="dxa"/>
            <w:shd w:val="clear" w:color="auto" w:fill="FFFFFF" w:themeFill="background1"/>
          </w:tcPr>
          <w:p w:rsidR="003B1720" w:rsidRPr="00265C76" w:rsidRDefault="003B1720" w:rsidP="0075606E">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150</w:t>
            </w:r>
          </w:p>
        </w:tc>
      </w:tr>
      <w:tr w:rsidR="003B1720" w:rsidRPr="00265C76" w:rsidTr="00E953D0">
        <w:trPr>
          <w:trHeight w:val="70"/>
        </w:trPr>
        <w:tc>
          <w:tcPr>
            <w:tcW w:w="1276" w:type="dxa"/>
            <w:vMerge/>
            <w:shd w:val="clear" w:color="auto" w:fill="auto"/>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p>
        </w:tc>
        <w:tc>
          <w:tcPr>
            <w:tcW w:w="992" w:type="dxa"/>
            <w:shd w:val="clear" w:color="auto" w:fill="F2F2F2" w:themeFill="background1" w:themeFillShade="F2"/>
          </w:tcPr>
          <w:p w:rsidR="003B1720" w:rsidRPr="0075606E" w:rsidRDefault="003B1720" w:rsidP="0075606E">
            <w:pPr>
              <w:spacing w:after="0" w:line="240" w:lineRule="auto"/>
              <w:jc w:val="center"/>
              <w:rPr>
                <w:rFonts w:ascii="Times New Roman" w:hAnsi="Times New Roman"/>
                <w:b/>
                <w:sz w:val="16"/>
                <w:szCs w:val="16"/>
              </w:rPr>
            </w:pPr>
            <w:r>
              <w:rPr>
                <w:rFonts w:ascii="Times New Roman" w:hAnsi="Times New Roman"/>
                <w:b/>
                <w:sz w:val="16"/>
                <w:szCs w:val="16"/>
              </w:rPr>
              <w:t>06.2024г.</w:t>
            </w:r>
          </w:p>
        </w:tc>
        <w:tc>
          <w:tcPr>
            <w:tcW w:w="1134"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72‒12</w:t>
            </w:r>
            <w:r>
              <w:rPr>
                <w:rFonts w:ascii="Times New Roman" w:eastAsia="Times New Roman" w:hAnsi="Times New Roman"/>
                <w:color w:val="000000"/>
                <w:sz w:val="20"/>
                <w:szCs w:val="20"/>
              </w:rPr>
              <w:t>2</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12</w:t>
            </w:r>
            <w:r>
              <w:rPr>
                <w:rFonts w:ascii="Times New Roman" w:eastAsia="Times New Roman" w:hAnsi="Times New Roman"/>
                <w:color w:val="000000"/>
                <w:sz w:val="20"/>
                <w:szCs w:val="20"/>
              </w:rPr>
              <w:t>3</w:t>
            </w:r>
            <w:r w:rsidRPr="00265C76">
              <w:rPr>
                <w:rFonts w:ascii="Times New Roman" w:eastAsia="Times New Roman" w:hAnsi="Times New Roman"/>
                <w:color w:val="000000"/>
                <w:sz w:val="20"/>
                <w:szCs w:val="20"/>
              </w:rPr>
              <w:t>‒173</w:t>
            </w:r>
          </w:p>
        </w:tc>
        <w:tc>
          <w:tcPr>
            <w:tcW w:w="993" w:type="dxa"/>
            <w:shd w:val="clear" w:color="auto" w:fill="F2F2F2" w:themeFill="background1" w:themeFillShade="F2"/>
            <w:noWrap/>
          </w:tcPr>
          <w:p w:rsidR="003B1720" w:rsidRPr="00265C76" w:rsidRDefault="003B1720" w:rsidP="0075606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174‒21</w:t>
            </w:r>
            <w:r>
              <w:rPr>
                <w:rFonts w:ascii="Times New Roman" w:eastAsia="Times New Roman" w:hAnsi="Times New Roman"/>
                <w:color w:val="000000"/>
                <w:sz w:val="20"/>
                <w:szCs w:val="20"/>
              </w:rPr>
              <w:t>3</w:t>
            </w:r>
          </w:p>
        </w:tc>
        <w:tc>
          <w:tcPr>
            <w:tcW w:w="850" w:type="dxa"/>
            <w:shd w:val="clear" w:color="auto" w:fill="F2F2F2" w:themeFill="background1" w:themeFillShade="F2"/>
          </w:tcPr>
          <w:p w:rsidR="003B1720" w:rsidRDefault="003B1720" w:rsidP="0075606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162</w:t>
            </w:r>
          </w:p>
        </w:tc>
        <w:tc>
          <w:tcPr>
            <w:tcW w:w="709" w:type="dxa"/>
            <w:shd w:val="clear" w:color="auto" w:fill="F2F2F2" w:themeFill="background1" w:themeFillShade="F2"/>
          </w:tcPr>
          <w:p w:rsidR="003B1720" w:rsidRDefault="003B1720" w:rsidP="0075606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151</w:t>
            </w:r>
          </w:p>
        </w:tc>
        <w:tc>
          <w:tcPr>
            <w:tcW w:w="709" w:type="dxa"/>
            <w:shd w:val="clear" w:color="auto" w:fill="F2F2F2" w:themeFill="background1" w:themeFillShade="F2"/>
          </w:tcPr>
          <w:p w:rsidR="003B1720" w:rsidRDefault="003B1720" w:rsidP="0075606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163</w:t>
            </w:r>
          </w:p>
        </w:tc>
        <w:tc>
          <w:tcPr>
            <w:tcW w:w="709" w:type="dxa"/>
            <w:shd w:val="clear" w:color="auto" w:fill="F2F2F2" w:themeFill="background1" w:themeFillShade="F2"/>
          </w:tcPr>
          <w:p w:rsidR="003B1720"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165</w:t>
            </w:r>
          </w:p>
        </w:tc>
        <w:tc>
          <w:tcPr>
            <w:tcW w:w="708" w:type="dxa"/>
            <w:shd w:val="clear" w:color="auto" w:fill="F2F2F2" w:themeFill="background1" w:themeFillShade="F2"/>
            <w:noWrap/>
          </w:tcPr>
          <w:p w:rsidR="003B1720"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160</w:t>
            </w:r>
          </w:p>
        </w:tc>
        <w:tc>
          <w:tcPr>
            <w:tcW w:w="709" w:type="dxa"/>
            <w:shd w:val="clear" w:color="auto" w:fill="F2F2F2" w:themeFill="background1" w:themeFillShade="F2"/>
          </w:tcPr>
          <w:p w:rsidR="003B1720" w:rsidRDefault="003B1720" w:rsidP="0075606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164</w:t>
            </w:r>
          </w:p>
        </w:tc>
        <w:tc>
          <w:tcPr>
            <w:tcW w:w="709" w:type="dxa"/>
            <w:shd w:val="clear" w:color="auto" w:fill="F2F2F2" w:themeFill="background1" w:themeFillShade="F2"/>
          </w:tcPr>
          <w:p w:rsidR="003B1720"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168</w:t>
            </w:r>
          </w:p>
        </w:tc>
        <w:tc>
          <w:tcPr>
            <w:tcW w:w="709" w:type="dxa"/>
            <w:shd w:val="clear" w:color="auto" w:fill="F2F2F2" w:themeFill="background1" w:themeFillShade="F2"/>
          </w:tcPr>
          <w:p w:rsidR="003B1720"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153</w:t>
            </w:r>
          </w:p>
        </w:tc>
        <w:tc>
          <w:tcPr>
            <w:tcW w:w="708" w:type="dxa"/>
            <w:shd w:val="clear" w:color="auto" w:fill="F2F2F2" w:themeFill="background1" w:themeFillShade="F2"/>
          </w:tcPr>
          <w:p w:rsidR="003B1720"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163</w:t>
            </w:r>
          </w:p>
        </w:tc>
        <w:tc>
          <w:tcPr>
            <w:tcW w:w="851" w:type="dxa"/>
            <w:shd w:val="clear" w:color="auto" w:fill="F2F2F2" w:themeFill="background1" w:themeFillShade="F2"/>
          </w:tcPr>
          <w:p w:rsidR="003B1720" w:rsidRDefault="003B1720" w:rsidP="0075606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162</w:t>
            </w:r>
          </w:p>
        </w:tc>
        <w:tc>
          <w:tcPr>
            <w:tcW w:w="850" w:type="dxa"/>
            <w:shd w:val="clear" w:color="auto" w:fill="F2F2F2" w:themeFill="background1" w:themeFillShade="F2"/>
          </w:tcPr>
          <w:p w:rsidR="003B1720"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172</w:t>
            </w:r>
          </w:p>
        </w:tc>
        <w:tc>
          <w:tcPr>
            <w:tcW w:w="851" w:type="dxa"/>
            <w:shd w:val="clear" w:color="auto" w:fill="F2F2F2" w:themeFill="background1" w:themeFillShade="F2"/>
          </w:tcPr>
          <w:p w:rsidR="003B1720"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149</w:t>
            </w:r>
          </w:p>
        </w:tc>
        <w:tc>
          <w:tcPr>
            <w:tcW w:w="709" w:type="dxa"/>
            <w:shd w:val="clear" w:color="auto" w:fill="F2F2F2" w:themeFill="background1" w:themeFillShade="F2"/>
          </w:tcPr>
          <w:p w:rsidR="003B1720" w:rsidRDefault="003B1720" w:rsidP="0075606E">
            <w:pPr>
              <w:spacing w:after="0"/>
              <w:jc w:val="center"/>
              <w:rPr>
                <w:rFonts w:ascii="Times New Roman" w:hAnsi="Times New Roman"/>
                <w:b/>
                <w:bCs/>
                <w:color w:val="000000"/>
                <w:sz w:val="20"/>
                <w:szCs w:val="20"/>
              </w:rPr>
            </w:pPr>
            <w:r>
              <w:rPr>
                <w:rFonts w:ascii="Times New Roman" w:hAnsi="Times New Roman"/>
                <w:b/>
                <w:bCs/>
                <w:color w:val="000000"/>
                <w:sz w:val="20"/>
                <w:szCs w:val="20"/>
              </w:rPr>
              <w:t>160</w:t>
            </w:r>
          </w:p>
        </w:tc>
        <w:tc>
          <w:tcPr>
            <w:tcW w:w="707" w:type="dxa"/>
            <w:shd w:val="clear" w:color="auto" w:fill="F2F2F2" w:themeFill="background1" w:themeFillShade="F2"/>
          </w:tcPr>
          <w:p w:rsidR="003B1720" w:rsidRDefault="003B1720" w:rsidP="0075606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159</w:t>
            </w:r>
          </w:p>
        </w:tc>
      </w:tr>
    </w:tbl>
    <w:p w:rsidR="00DB7D89" w:rsidRDefault="00DB7D89" w:rsidP="00205BEB">
      <w:pPr>
        <w:autoSpaceDE w:val="0"/>
        <w:autoSpaceDN w:val="0"/>
        <w:adjustRightInd w:val="0"/>
        <w:spacing w:after="0" w:line="240" w:lineRule="auto"/>
        <w:ind w:firstLine="567"/>
        <w:jc w:val="both"/>
        <w:rPr>
          <w:rFonts w:ascii="Times New Roman" w:eastAsia="Liberation Serif" w:hAnsi="Times New Roman"/>
          <w:sz w:val="24"/>
          <w:szCs w:val="24"/>
          <w:lang w:eastAsia="en-US"/>
        </w:rPr>
      </w:pPr>
      <w:r w:rsidRPr="00DB7D89">
        <w:rPr>
          <w:rFonts w:ascii="Times New Roman" w:eastAsiaTheme="minorHAnsi" w:hAnsi="Times New Roman"/>
          <w:bCs/>
          <w:sz w:val="24"/>
          <w:szCs w:val="24"/>
          <w:lang w:eastAsia="en-US"/>
        </w:rPr>
        <w:t xml:space="preserve">Результаты самодиагностики </w:t>
      </w:r>
      <w:r w:rsidR="00205BEB">
        <w:rPr>
          <w:rFonts w:ascii="Times New Roman" w:eastAsiaTheme="minorHAnsi" w:hAnsi="Times New Roman"/>
          <w:bCs/>
          <w:sz w:val="24"/>
          <w:szCs w:val="24"/>
          <w:lang w:eastAsia="en-US"/>
        </w:rPr>
        <w:t xml:space="preserve">муниципальных </w:t>
      </w:r>
      <w:r w:rsidRPr="00DB7D89">
        <w:rPr>
          <w:rFonts w:ascii="Times New Roman" w:eastAsiaTheme="minorHAnsi" w:hAnsi="Times New Roman"/>
          <w:bCs/>
          <w:sz w:val="24"/>
          <w:szCs w:val="24"/>
          <w:lang w:eastAsia="en-US"/>
        </w:rPr>
        <w:t>общеобразовательных</w:t>
      </w:r>
      <w:r w:rsidR="00205BEB">
        <w:rPr>
          <w:rFonts w:ascii="Times New Roman" w:eastAsiaTheme="minorHAnsi" w:hAnsi="Times New Roman"/>
          <w:bCs/>
          <w:sz w:val="24"/>
          <w:szCs w:val="24"/>
          <w:lang w:eastAsia="en-US"/>
        </w:rPr>
        <w:t xml:space="preserve"> учреждений по </w:t>
      </w:r>
      <w:r w:rsidRPr="00DB7D89">
        <w:rPr>
          <w:rFonts w:ascii="Times New Roman" w:eastAsiaTheme="minorHAnsi" w:hAnsi="Times New Roman"/>
          <w:bCs/>
          <w:sz w:val="24"/>
          <w:szCs w:val="24"/>
          <w:lang w:eastAsia="en-US"/>
        </w:rPr>
        <w:t>магистральному направлению «Знание»</w:t>
      </w:r>
      <w:r w:rsidR="00205BEB">
        <w:rPr>
          <w:rFonts w:ascii="Times New Roman" w:eastAsiaTheme="minorHAnsi" w:hAnsi="Times New Roman"/>
          <w:bCs/>
          <w:sz w:val="24"/>
          <w:szCs w:val="24"/>
          <w:lang w:eastAsia="en-US"/>
        </w:rPr>
        <w:t xml:space="preserve">: </w:t>
      </w:r>
      <w:r w:rsidR="00205BEB">
        <w:rPr>
          <w:rFonts w:ascii="Times New Roman" w:eastAsia="Liberation Serif" w:hAnsi="Times New Roman"/>
          <w:sz w:val="24"/>
          <w:szCs w:val="24"/>
          <w:lang w:eastAsia="en-US"/>
        </w:rPr>
        <w:t>р</w:t>
      </w:r>
      <w:r w:rsidRPr="00DB7D89">
        <w:rPr>
          <w:rFonts w:ascii="Times New Roman" w:eastAsia="Liberation Serif" w:hAnsi="Times New Roman"/>
          <w:sz w:val="24"/>
          <w:szCs w:val="24"/>
          <w:lang w:eastAsia="en-US"/>
        </w:rPr>
        <w:t>езультаты диагностики по да</w:t>
      </w:r>
      <w:r w:rsidR="00205BEB">
        <w:rPr>
          <w:rFonts w:ascii="Times New Roman" w:eastAsia="Liberation Serif" w:hAnsi="Times New Roman"/>
          <w:sz w:val="24"/>
          <w:szCs w:val="24"/>
          <w:lang w:eastAsia="en-US"/>
        </w:rPr>
        <w:t xml:space="preserve">нному направлению соответствуют </w:t>
      </w:r>
      <w:r w:rsidRPr="00DB7D89">
        <w:rPr>
          <w:rFonts w:ascii="Times New Roman" w:eastAsiaTheme="minorHAnsi" w:hAnsi="Times New Roman"/>
          <w:bCs/>
          <w:sz w:val="24"/>
          <w:szCs w:val="24"/>
          <w:lang w:eastAsia="en-US"/>
        </w:rPr>
        <w:t xml:space="preserve">«среднему уровню» - количество баллов </w:t>
      </w:r>
      <w:r w:rsidR="00205BEB">
        <w:rPr>
          <w:rFonts w:ascii="Times New Roman" w:eastAsiaTheme="minorHAnsi" w:hAnsi="Times New Roman"/>
          <w:bCs/>
          <w:sz w:val="24"/>
          <w:szCs w:val="24"/>
          <w:lang w:eastAsia="en-US"/>
        </w:rPr>
        <w:t>35,7</w:t>
      </w:r>
      <w:r w:rsidRPr="00DB7D89">
        <w:rPr>
          <w:rFonts w:ascii="Times New Roman" w:eastAsiaTheme="minorHAnsi" w:hAnsi="Times New Roman"/>
          <w:bCs/>
          <w:sz w:val="24"/>
          <w:szCs w:val="24"/>
          <w:lang w:eastAsia="en-US"/>
        </w:rPr>
        <w:t xml:space="preserve"> (</w:t>
      </w:r>
      <w:r w:rsidR="00205BEB">
        <w:rPr>
          <w:rFonts w:ascii="Times New Roman" w:eastAsiaTheme="minorHAnsi" w:hAnsi="Times New Roman"/>
          <w:bCs/>
          <w:sz w:val="24"/>
          <w:szCs w:val="24"/>
          <w:lang w:eastAsia="en-US"/>
        </w:rPr>
        <w:t>ноябрь 2023г.</w:t>
      </w:r>
      <w:r w:rsidRPr="00DB7D89">
        <w:rPr>
          <w:rFonts w:ascii="Times New Roman" w:eastAsiaTheme="minorHAnsi" w:hAnsi="Times New Roman"/>
          <w:bCs/>
          <w:sz w:val="24"/>
          <w:szCs w:val="24"/>
          <w:lang w:eastAsia="en-US"/>
        </w:rPr>
        <w:t>-3</w:t>
      </w:r>
      <w:r w:rsidR="00205BEB">
        <w:rPr>
          <w:rFonts w:ascii="Times New Roman" w:eastAsiaTheme="minorHAnsi" w:hAnsi="Times New Roman"/>
          <w:bCs/>
          <w:sz w:val="24"/>
          <w:szCs w:val="24"/>
          <w:lang w:eastAsia="en-US"/>
        </w:rPr>
        <w:t>6</w:t>
      </w:r>
      <w:r w:rsidRPr="00DB7D89">
        <w:rPr>
          <w:rFonts w:ascii="Times New Roman" w:eastAsiaTheme="minorHAnsi" w:hAnsi="Times New Roman"/>
          <w:bCs/>
          <w:sz w:val="24"/>
          <w:szCs w:val="24"/>
          <w:lang w:eastAsia="en-US"/>
        </w:rPr>
        <w:t>,</w:t>
      </w:r>
      <w:r w:rsidR="00205BEB">
        <w:rPr>
          <w:rFonts w:ascii="Times New Roman" w:eastAsiaTheme="minorHAnsi" w:hAnsi="Times New Roman"/>
          <w:bCs/>
          <w:sz w:val="24"/>
          <w:szCs w:val="24"/>
          <w:lang w:eastAsia="en-US"/>
        </w:rPr>
        <w:t xml:space="preserve">2). </w:t>
      </w:r>
      <w:r w:rsidRPr="00DB7D89">
        <w:rPr>
          <w:rFonts w:ascii="Times New Roman" w:eastAsia="Liberation Serif" w:hAnsi="Times New Roman"/>
          <w:sz w:val="24"/>
          <w:szCs w:val="24"/>
          <w:lang w:eastAsia="en-US"/>
        </w:rPr>
        <w:t xml:space="preserve">Высокие показатели у </w:t>
      </w:r>
      <w:r w:rsidR="00205BEB">
        <w:rPr>
          <w:rFonts w:ascii="Times New Roman" w:eastAsia="Liberation Serif" w:hAnsi="Times New Roman"/>
          <w:sz w:val="24"/>
          <w:szCs w:val="24"/>
          <w:lang w:eastAsia="en-US"/>
        </w:rPr>
        <w:t>МАОУ «СОШ№13 им. М.К. Янгеля» и МБОУ «СОШ№15». Низкие у МБОУ «СОШ№17».</w:t>
      </w:r>
    </w:p>
    <w:p w:rsidR="00EF6592" w:rsidRPr="00690298" w:rsidRDefault="00EF6592" w:rsidP="00EF6592">
      <w:pPr>
        <w:pStyle w:val="a4"/>
        <w:ind w:left="1287"/>
        <w:jc w:val="right"/>
      </w:pPr>
      <w:r w:rsidRPr="00690298">
        <w:t>Таблица №</w:t>
      </w:r>
      <w:r>
        <w:t>9</w:t>
      </w:r>
    </w:p>
    <w:p w:rsidR="00EF6592" w:rsidRPr="00690298" w:rsidRDefault="00EF6592" w:rsidP="00EF6592">
      <w:pPr>
        <w:pStyle w:val="a4"/>
        <w:ind w:left="1287"/>
        <w:jc w:val="center"/>
      </w:pPr>
      <w:r>
        <w:t>Результаты самодиагностики в разрезе муниципальных общеобразовательных учреждений по магистральному направлению «Знание», июнь2024г.</w:t>
      </w:r>
    </w:p>
    <w:tbl>
      <w:tblPr>
        <w:tblW w:w="15168" w:type="dxa"/>
        <w:tblInd w:w="-5" w:type="dxa"/>
        <w:tblLook w:val="04A0" w:firstRow="1" w:lastRow="0" w:firstColumn="1" w:lastColumn="0" w:noHBand="0" w:noVBand="1"/>
      </w:tblPr>
      <w:tblGrid>
        <w:gridCol w:w="420"/>
        <w:gridCol w:w="2781"/>
        <w:gridCol w:w="815"/>
        <w:gridCol w:w="1114"/>
        <w:gridCol w:w="800"/>
        <w:gridCol w:w="800"/>
        <w:gridCol w:w="800"/>
        <w:gridCol w:w="800"/>
        <w:gridCol w:w="800"/>
        <w:gridCol w:w="800"/>
        <w:gridCol w:w="800"/>
        <w:gridCol w:w="880"/>
        <w:gridCol w:w="841"/>
        <w:gridCol w:w="800"/>
        <w:gridCol w:w="1005"/>
        <w:gridCol w:w="912"/>
      </w:tblGrid>
      <w:tr w:rsidR="00EF6592" w:rsidRPr="00205BEB" w:rsidTr="00EF6592">
        <w:trPr>
          <w:trHeight w:val="495"/>
        </w:trPr>
        <w:tc>
          <w:tcPr>
            <w:tcW w:w="420" w:type="dxa"/>
            <w:tcBorders>
              <w:top w:val="single" w:sz="4" w:space="0" w:color="auto"/>
              <w:left w:val="single" w:sz="4" w:space="0" w:color="auto"/>
              <w:bottom w:val="single" w:sz="4" w:space="0" w:color="auto"/>
              <w:right w:val="single" w:sz="4" w:space="0" w:color="auto"/>
            </w:tcBorders>
            <w:shd w:val="clear" w:color="auto" w:fill="auto"/>
            <w:hideMark/>
          </w:tcPr>
          <w:p w:rsidR="00EF6592" w:rsidRPr="00205BEB" w:rsidRDefault="00EF6592" w:rsidP="00EF6592">
            <w:pPr>
              <w:spacing w:after="0" w:line="240" w:lineRule="auto"/>
              <w:rPr>
                <w:rFonts w:ascii="Times New Roman" w:eastAsia="Times New Roman" w:hAnsi="Times New Roman"/>
                <w:b/>
                <w:bCs/>
                <w:color w:val="000000"/>
                <w:sz w:val="20"/>
                <w:szCs w:val="20"/>
              </w:rPr>
            </w:pPr>
            <w:r w:rsidRPr="00205BEB">
              <w:rPr>
                <w:rFonts w:ascii="Times New Roman" w:eastAsia="Times New Roman" w:hAnsi="Times New Roman"/>
                <w:b/>
                <w:bCs/>
                <w:color w:val="000000"/>
                <w:sz w:val="20"/>
                <w:szCs w:val="20"/>
              </w:rPr>
              <w:t>№</w:t>
            </w:r>
          </w:p>
        </w:tc>
        <w:tc>
          <w:tcPr>
            <w:tcW w:w="2781" w:type="dxa"/>
            <w:tcBorders>
              <w:top w:val="single" w:sz="4" w:space="0" w:color="auto"/>
              <w:left w:val="nil"/>
              <w:bottom w:val="single" w:sz="4" w:space="0" w:color="auto"/>
              <w:right w:val="single" w:sz="4" w:space="0" w:color="auto"/>
            </w:tcBorders>
            <w:shd w:val="clear" w:color="auto" w:fill="auto"/>
            <w:hideMark/>
          </w:tcPr>
          <w:p w:rsidR="00EF6592" w:rsidRPr="00205BEB" w:rsidRDefault="00EF6592" w:rsidP="00EF6592">
            <w:pPr>
              <w:spacing w:after="0" w:line="240" w:lineRule="auto"/>
              <w:rPr>
                <w:rFonts w:ascii="Times New Roman" w:eastAsia="Times New Roman" w:hAnsi="Times New Roman"/>
                <w:b/>
                <w:bCs/>
                <w:color w:val="000000"/>
                <w:sz w:val="20"/>
                <w:szCs w:val="20"/>
              </w:rPr>
            </w:pPr>
            <w:r w:rsidRPr="00205BEB">
              <w:rPr>
                <w:rFonts w:ascii="Times New Roman" w:eastAsia="Times New Roman" w:hAnsi="Times New Roman"/>
                <w:b/>
                <w:bCs/>
                <w:color w:val="000000"/>
                <w:sz w:val="20"/>
                <w:szCs w:val="20"/>
              </w:rPr>
              <w:t>Показатель оценивания</w:t>
            </w:r>
          </w:p>
        </w:tc>
        <w:tc>
          <w:tcPr>
            <w:tcW w:w="815"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1114"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800"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w:t>
            </w:r>
          </w:p>
        </w:tc>
        <w:tc>
          <w:tcPr>
            <w:tcW w:w="800"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2</w:t>
            </w:r>
          </w:p>
        </w:tc>
        <w:tc>
          <w:tcPr>
            <w:tcW w:w="800"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5</w:t>
            </w:r>
          </w:p>
        </w:tc>
        <w:tc>
          <w:tcPr>
            <w:tcW w:w="800"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800" w:type="dxa"/>
            <w:tcBorders>
              <w:top w:val="single" w:sz="4" w:space="0" w:color="auto"/>
              <w:left w:val="nil"/>
              <w:bottom w:val="single" w:sz="4" w:space="0" w:color="auto"/>
              <w:right w:val="single" w:sz="4" w:space="0" w:color="auto"/>
            </w:tcBorders>
            <w:shd w:val="clear" w:color="auto" w:fill="auto"/>
            <w:hideMark/>
          </w:tcPr>
          <w:p w:rsidR="00EF6592"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8</w:t>
            </w:r>
          </w:p>
        </w:tc>
        <w:tc>
          <w:tcPr>
            <w:tcW w:w="800"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800"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11</w:t>
            </w:r>
          </w:p>
        </w:tc>
        <w:tc>
          <w:tcPr>
            <w:tcW w:w="880"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12</w:t>
            </w:r>
          </w:p>
        </w:tc>
        <w:tc>
          <w:tcPr>
            <w:tcW w:w="841"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13</w:t>
            </w:r>
          </w:p>
        </w:tc>
        <w:tc>
          <w:tcPr>
            <w:tcW w:w="800"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14</w:t>
            </w:r>
          </w:p>
        </w:tc>
        <w:tc>
          <w:tcPr>
            <w:tcW w:w="1005" w:type="dxa"/>
            <w:tcBorders>
              <w:top w:val="single" w:sz="4" w:space="0" w:color="auto"/>
              <w:left w:val="nil"/>
              <w:bottom w:val="single" w:sz="4" w:space="0" w:color="auto"/>
              <w:right w:val="single" w:sz="4" w:space="0" w:color="auto"/>
            </w:tcBorders>
            <w:shd w:val="clear" w:color="auto" w:fill="auto"/>
            <w:hideMark/>
          </w:tcPr>
          <w:p w:rsidR="00EF6592"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15</w:t>
            </w:r>
          </w:p>
        </w:tc>
        <w:tc>
          <w:tcPr>
            <w:tcW w:w="912"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17</w:t>
            </w:r>
          </w:p>
        </w:tc>
      </w:tr>
      <w:tr w:rsidR="00205BEB" w:rsidRPr="00205BEB" w:rsidTr="00EF6592">
        <w:trPr>
          <w:trHeight w:val="300"/>
        </w:trPr>
        <w:tc>
          <w:tcPr>
            <w:tcW w:w="5130" w:type="dxa"/>
            <w:gridSpan w:val="4"/>
            <w:tcBorders>
              <w:top w:val="single" w:sz="4" w:space="0" w:color="auto"/>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b/>
                <w:bCs/>
                <w:color w:val="000000"/>
                <w:sz w:val="20"/>
                <w:szCs w:val="20"/>
              </w:rPr>
            </w:pPr>
            <w:r w:rsidRPr="00205BEB">
              <w:rPr>
                <w:rFonts w:ascii="Times New Roman" w:eastAsia="Times New Roman" w:hAnsi="Times New Roman"/>
                <w:b/>
                <w:bCs/>
                <w:color w:val="000000"/>
                <w:sz w:val="20"/>
                <w:szCs w:val="20"/>
              </w:rPr>
              <w:t>Магистральное направление «Знание»</w:t>
            </w:r>
          </w:p>
        </w:tc>
        <w:tc>
          <w:tcPr>
            <w:tcW w:w="800"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800"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800"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800"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800"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800"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800"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800"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1005"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c>
          <w:tcPr>
            <w:tcW w:w="912" w:type="dxa"/>
            <w:tcBorders>
              <w:top w:val="nil"/>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 </w:t>
            </w:r>
          </w:p>
        </w:tc>
      </w:tr>
      <w:tr w:rsidR="00205BEB" w:rsidRPr="00205BEB" w:rsidTr="00EF6592">
        <w:trPr>
          <w:trHeight w:val="75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Реализация учебно-исследовательской и проектной деятельности(критический показатель)</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132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2</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r>
      <w:tr w:rsidR="00205BEB" w:rsidRPr="00205BEB" w:rsidTr="00EF6592">
        <w:trPr>
          <w:trHeight w:val="82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3</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Реализация федеральных рабочих программ по учебным предметам (1‒11 классы) (критический показатель)</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EF6592">
        <w:trPr>
          <w:trHeight w:val="94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4</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Обеспеченность учебниками и учебными пособиями, в том числе специальными учебниками и учебными пособиями для обучающихся с ОВЗ</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r>
      <w:tr w:rsidR="00205BEB" w:rsidRPr="00205BEB" w:rsidTr="00EF6592">
        <w:trPr>
          <w:trHeight w:val="72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5</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Применение электронных образовательных ресурсов (ЭОР) из федерального перечня</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42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lastRenderedPageBreak/>
              <w:t>6</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Углубленное изучение отдельных предметов</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8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1005"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912"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r>
      <w:tr w:rsidR="00205BEB" w:rsidRPr="00205BEB" w:rsidTr="00EF6592">
        <w:trPr>
          <w:trHeight w:val="139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7</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EF6592">
        <w:trPr>
          <w:trHeight w:val="103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8</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EF6592">
        <w:trPr>
          <w:trHeight w:val="129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9</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70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10</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Наличие выпускников 11 класса, получивших медаль За особые успехи в учении (I и (или) II степени)</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r>
      <w:tr w:rsidR="00205BEB" w:rsidRPr="00205BEB" w:rsidTr="00CA254D">
        <w:trPr>
          <w:trHeight w:val="105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11</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Образовательная организация не входит в перечень образовательных организаций с признаками необъективных результатов</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8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12"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r>
      <w:tr w:rsidR="00205BEB" w:rsidRPr="00205BEB" w:rsidTr="00CA254D">
        <w:trPr>
          <w:trHeight w:val="127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12</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41"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1005"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912"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r>
      <w:tr w:rsidR="00205BEB" w:rsidRPr="00205BEB" w:rsidTr="00CA254D">
        <w:trPr>
          <w:trHeight w:val="139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lastRenderedPageBreak/>
              <w:t>13</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FB55B8">
        <w:trPr>
          <w:trHeight w:val="115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14</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Реализация рабочих программ курсов внеурочной деятельности, в том числе курса Разговоры о важном (критический показатель)</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single" w:sz="4" w:space="0" w:color="auto"/>
              <w:left w:val="nil"/>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r>
      <w:tr w:rsidR="00205BEB" w:rsidRPr="00205BEB" w:rsidTr="00CA254D">
        <w:trPr>
          <w:trHeight w:val="52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15</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Участие обучающихся во Всероссийской олимпиаде школьников</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EF6592">
        <w:trPr>
          <w:trHeight w:val="76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16</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Наличие победителей и призеров этапов Всероссийской олимпиады школьников</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181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17</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Сетевая форма реализации общеобразовательных программ (наличие договора(-ов) о сетевой форме реализации общеобразовательных программ;</w:t>
            </w:r>
            <w:r w:rsidR="00EF6592">
              <w:rPr>
                <w:rFonts w:ascii="Times New Roman" w:eastAsia="Times New Roman" w:hAnsi="Times New Roman"/>
                <w:color w:val="000000"/>
                <w:sz w:val="20"/>
                <w:szCs w:val="20"/>
              </w:rPr>
              <w:t xml:space="preserve"> </w:t>
            </w:r>
            <w:r w:rsidRPr="00205BEB">
              <w:rPr>
                <w:rFonts w:ascii="Times New Roman" w:eastAsia="Times New Roman" w:hAnsi="Times New Roman"/>
                <w:color w:val="000000"/>
                <w:sz w:val="20"/>
                <w:szCs w:val="20"/>
              </w:rPr>
              <w:t>наличие общеобразовательных программ, реализуемых в сетевой форме)</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1005"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145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18</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815"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r>
      <w:tr w:rsidR="00205BEB" w:rsidRPr="00205BEB" w:rsidTr="00CA254D">
        <w:trPr>
          <w:trHeight w:val="138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19</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815"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12"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100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lastRenderedPageBreak/>
              <w:t>20</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Кадровое обеспечение оказания психолого-педагогической и технической помощи обучающимся с ОВЗ, с инвалидностью</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r>
      <w:tr w:rsidR="00205BEB" w:rsidRPr="00205BEB" w:rsidTr="00EF6592">
        <w:trPr>
          <w:trHeight w:val="99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21</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Программно-методическое обеспечение обучения и воспитания по федеральным адаптированным образовательным программам</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171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22</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912"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207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23</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Учебно-дидактическое обеспечение обучения и воспитания по федеральным адаптированным образовательным программам</w:t>
            </w:r>
            <w:r w:rsidRPr="00205BEB">
              <w:rPr>
                <w:rFonts w:ascii="Times New Roman" w:eastAsia="Times New Roman" w:hAnsi="Times New Roman"/>
                <w:color w:val="000000"/>
                <w:sz w:val="20"/>
                <w:szCs w:val="20"/>
              </w:rPr>
              <w:br/>
              <w:t>(в соответствии с рекомендованными психолого-медико-педагогической комиссией вариантами адаптированных образовательных программ)</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912" w:type="dxa"/>
            <w:tcBorders>
              <w:top w:val="nil"/>
              <w:left w:val="nil"/>
              <w:bottom w:val="single" w:sz="4" w:space="0" w:color="auto"/>
              <w:right w:val="single" w:sz="4" w:space="0" w:color="auto"/>
            </w:tcBorders>
            <w:shd w:val="clear" w:color="auto" w:fill="FFFF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1170"/>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24</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Наличие специальных технических средств обучения (далее ‒ТСО) индивидуального и коллективного пользования</w:t>
            </w:r>
          </w:p>
        </w:tc>
        <w:tc>
          <w:tcPr>
            <w:tcW w:w="815"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1114"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912"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r>
      <w:tr w:rsidR="00205BEB" w:rsidRPr="00205BEB" w:rsidTr="00EF6592">
        <w:trPr>
          <w:trHeight w:val="109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25</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CA254D">
        <w:trPr>
          <w:trHeight w:val="187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lastRenderedPageBreak/>
              <w:t>26</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12"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r>
      <w:tr w:rsidR="00205BEB" w:rsidRPr="00205BEB" w:rsidTr="00CA254D">
        <w:trPr>
          <w:trHeight w:val="1725"/>
        </w:trPr>
        <w:tc>
          <w:tcPr>
            <w:tcW w:w="420" w:type="dxa"/>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27</w:t>
            </w:r>
          </w:p>
        </w:tc>
        <w:tc>
          <w:tcPr>
            <w:tcW w:w="2781" w:type="dxa"/>
            <w:tcBorders>
              <w:top w:val="single" w:sz="4" w:space="0" w:color="auto"/>
              <w:left w:val="nil"/>
              <w:bottom w:val="single" w:sz="4" w:space="0" w:color="auto"/>
              <w:right w:val="single" w:sz="4" w:space="0" w:color="auto"/>
            </w:tcBorders>
            <w:shd w:val="clear" w:color="auto" w:fill="auto"/>
            <w:hideMark/>
          </w:tcPr>
          <w:p w:rsidR="00205BEB" w:rsidRPr="00205BEB" w:rsidRDefault="00205BEB" w:rsidP="00205BEB">
            <w:pPr>
              <w:spacing w:after="0" w:line="240" w:lineRule="auto"/>
              <w:jc w:val="both"/>
              <w:rPr>
                <w:rFonts w:ascii="Times New Roman" w:eastAsia="Times New Roman" w:hAnsi="Times New Roman"/>
                <w:color w:val="000000"/>
                <w:sz w:val="20"/>
                <w:szCs w:val="20"/>
              </w:rPr>
            </w:pPr>
            <w:r w:rsidRPr="00205BEB">
              <w:rPr>
                <w:rFonts w:ascii="Times New Roman" w:eastAsia="Times New Roman" w:hAnsi="Times New Roman"/>
                <w:color w:val="000000"/>
                <w:sz w:val="20"/>
                <w:szCs w:val="20"/>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0000"/>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205BEB" w:rsidRPr="00205BEB" w:rsidTr="00EF6592">
        <w:trPr>
          <w:trHeight w:val="300"/>
        </w:trPr>
        <w:tc>
          <w:tcPr>
            <w:tcW w:w="3201" w:type="dxa"/>
            <w:gridSpan w:val="2"/>
            <w:tcBorders>
              <w:top w:val="nil"/>
              <w:left w:val="single" w:sz="4" w:space="0" w:color="auto"/>
              <w:bottom w:val="single" w:sz="4" w:space="0" w:color="auto"/>
              <w:right w:val="single" w:sz="4" w:space="0" w:color="auto"/>
            </w:tcBorders>
            <w:shd w:val="clear" w:color="auto" w:fill="auto"/>
            <w:hideMark/>
          </w:tcPr>
          <w:p w:rsidR="00205BEB" w:rsidRPr="00205BEB" w:rsidRDefault="00205BEB" w:rsidP="00205BE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Итого</w:t>
            </w:r>
          </w:p>
        </w:tc>
        <w:tc>
          <w:tcPr>
            <w:tcW w:w="81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39</w:t>
            </w:r>
          </w:p>
        </w:tc>
        <w:tc>
          <w:tcPr>
            <w:tcW w:w="1114"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37</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37</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39</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35</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37</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36</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33</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36</w:t>
            </w:r>
          </w:p>
        </w:tc>
        <w:tc>
          <w:tcPr>
            <w:tcW w:w="88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35</w:t>
            </w:r>
          </w:p>
        </w:tc>
        <w:tc>
          <w:tcPr>
            <w:tcW w:w="841"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41</w:t>
            </w:r>
          </w:p>
        </w:tc>
        <w:tc>
          <w:tcPr>
            <w:tcW w:w="800"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33</w:t>
            </w:r>
          </w:p>
        </w:tc>
        <w:tc>
          <w:tcPr>
            <w:tcW w:w="1005"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41</w:t>
            </w:r>
          </w:p>
        </w:tc>
        <w:tc>
          <w:tcPr>
            <w:tcW w:w="912" w:type="dxa"/>
            <w:tcBorders>
              <w:top w:val="nil"/>
              <w:left w:val="nil"/>
              <w:bottom w:val="single" w:sz="4" w:space="0" w:color="auto"/>
              <w:right w:val="single" w:sz="4" w:space="0" w:color="auto"/>
            </w:tcBorders>
            <w:shd w:val="clear" w:color="auto" w:fill="auto"/>
            <w:hideMark/>
          </w:tcPr>
          <w:p w:rsidR="00205BEB" w:rsidRPr="00EF6592" w:rsidRDefault="00205BEB"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28</w:t>
            </w:r>
          </w:p>
        </w:tc>
      </w:tr>
    </w:tbl>
    <w:p w:rsidR="00EF6592" w:rsidRDefault="00EF6592" w:rsidP="00EF6592">
      <w:pPr>
        <w:autoSpaceDE w:val="0"/>
        <w:autoSpaceDN w:val="0"/>
        <w:adjustRightInd w:val="0"/>
        <w:spacing w:after="0" w:line="240" w:lineRule="auto"/>
        <w:ind w:firstLine="567"/>
        <w:jc w:val="both"/>
        <w:rPr>
          <w:rFonts w:ascii="Times New Roman" w:eastAsia="Liberation Serif" w:hAnsi="Times New Roman"/>
          <w:sz w:val="24"/>
          <w:szCs w:val="24"/>
          <w:lang w:eastAsia="en-US"/>
        </w:rPr>
      </w:pPr>
      <w:r w:rsidRPr="00DB7D89">
        <w:rPr>
          <w:rFonts w:ascii="Times New Roman" w:eastAsiaTheme="minorHAnsi" w:hAnsi="Times New Roman"/>
          <w:bCs/>
          <w:sz w:val="24"/>
          <w:szCs w:val="24"/>
          <w:lang w:eastAsia="en-US"/>
        </w:rPr>
        <w:t xml:space="preserve">Результаты самодиагностики </w:t>
      </w:r>
      <w:r>
        <w:rPr>
          <w:rFonts w:ascii="Times New Roman" w:eastAsiaTheme="minorHAnsi" w:hAnsi="Times New Roman"/>
          <w:bCs/>
          <w:sz w:val="24"/>
          <w:szCs w:val="24"/>
          <w:lang w:eastAsia="en-US"/>
        </w:rPr>
        <w:t xml:space="preserve">муниципальных </w:t>
      </w:r>
      <w:r w:rsidRPr="00DB7D89">
        <w:rPr>
          <w:rFonts w:ascii="Times New Roman" w:eastAsiaTheme="minorHAnsi" w:hAnsi="Times New Roman"/>
          <w:bCs/>
          <w:sz w:val="24"/>
          <w:szCs w:val="24"/>
          <w:lang w:eastAsia="en-US"/>
        </w:rPr>
        <w:t>общеобразовательных</w:t>
      </w:r>
      <w:r>
        <w:rPr>
          <w:rFonts w:ascii="Times New Roman" w:eastAsiaTheme="minorHAnsi" w:hAnsi="Times New Roman"/>
          <w:bCs/>
          <w:sz w:val="24"/>
          <w:szCs w:val="24"/>
          <w:lang w:eastAsia="en-US"/>
        </w:rPr>
        <w:t xml:space="preserve"> учреждений по </w:t>
      </w:r>
      <w:r w:rsidRPr="00DB7D89">
        <w:rPr>
          <w:rFonts w:ascii="Times New Roman" w:eastAsiaTheme="minorHAnsi" w:hAnsi="Times New Roman"/>
          <w:bCs/>
          <w:sz w:val="24"/>
          <w:szCs w:val="24"/>
          <w:lang w:eastAsia="en-US"/>
        </w:rPr>
        <w:t>магистральному направлению «З</w:t>
      </w:r>
      <w:r>
        <w:rPr>
          <w:rFonts w:ascii="Times New Roman" w:eastAsiaTheme="minorHAnsi" w:hAnsi="Times New Roman"/>
          <w:bCs/>
          <w:sz w:val="24"/>
          <w:szCs w:val="24"/>
          <w:lang w:eastAsia="en-US"/>
        </w:rPr>
        <w:t>доровье</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 </w:t>
      </w:r>
      <w:r>
        <w:rPr>
          <w:rFonts w:ascii="Times New Roman" w:eastAsia="Liberation Serif" w:hAnsi="Times New Roman"/>
          <w:sz w:val="24"/>
          <w:szCs w:val="24"/>
          <w:lang w:eastAsia="en-US"/>
        </w:rPr>
        <w:t>р</w:t>
      </w:r>
      <w:r w:rsidRPr="00DB7D89">
        <w:rPr>
          <w:rFonts w:ascii="Times New Roman" w:eastAsia="Liberation Serif" w:hAnsi="Times New Roman"/>
          <w:sz w:val="24"/>
          <w:szCs w:val="24"/>
          <w:lang w:eastAsia="en-US"/>
        </w:rPr>
        <w:t>езультаты диагностики по да</w:t>
      </w:r>
      <w:r>
        <w:rPr>
          <w:rFonts w:ascii="Times New Roman" w:eastAsia="Liberation Serif" w:hAnsi="Times New Roman"/>
          <w:sz w:val="24"/>
          <w:szCs w:val="24"/>
          <w:lang w:eastAsia="en-US"/>
        </w:rPr>
        <w:t xml:space="preserve">нному направлению соответствуют </w:t>
      </w:r>
      <w:r w:rsidRPr="00DB7D89">
        <w:rPr>
          <w:rFonts w:ascii="Times New Roman" w:eastAsiaTheme="minorHAnsi" w:hAnsi="Times New Roman"/>
          <w:bCs/>
          <w:sz w:val="24"/>
          <w:szCs w:val="24"/>
          <w:lang w:eastAsia="en-US"/>
        </w:rPr>
        <w:t xml:space="preserve">«среднему уровню» - количество баллов </w:t>
      </w:r>
      <w:r>
        <w:rPr>
          <w:rFonts w:ascii="Times New Roman" w:eastAsiaTheme="minorHAnsi" w:hAnsi="Times New Roman"/>
          <w:bCs/>
          <w:sz w:val="24"/>
          <w:szCs w:val="24"/>
          <w:lang w:eastAsia="en-US"/>
        </w:rPr>
        <w:t>17,4</w:t>
      </w:r>
      <w:r w:rsidRPr="00DB7D89">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ноябрь 2023г.</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15,3). </w:t>
      </w:r>
    </w:p>
    <w:p w:rsidR="00EF6592" w:rsidRPr="00690298" w:rsidRDefault="00EF6592" w:rsidP="00EF6592">
      <w:pPr>
        <w:pStyle w:val="a4"/>
        <w:ind w:left="1287"/>
        <w:jc w:val="right"/>
      </w:pPr>
      <w:r w:rsidRPr="00690298">
        <w:t>Таблица №</w:t>
      </w:r>
      <w:r w:rsidR="00F60CF8">
        <w:t>10</w:t>
      </w:r>
    </w:p>
    <w:p w:rsidR="00EF6592" w:rsidRPr="00690298" w:rsidRDefault="00EF6592" w:rsidP="00EF6592">
      <w:pPr>
        <w:pStyle w:val="a4"/>
        <w:ind w:left="1287"/>
        <w:jc w:val="center"/>
      </w:pPr>
      <w:r>
        <w:t>Результаты самодиагностики в разрезе муниципальных общеобразовательных учреждений по магистральному направлению «Здоровье», июнь2024г.</w:t>
      </w:r>
    </w:p>
    <w:tbl>
      <w:tblPr>
        <w:tblW w:w="15601" w:type="dxa"/>
        <w:tblInd w:w="-5" w:type="dxa"/>
        <w:tblLook w:val="04A0" w:firstRow="1" w:lastRow="0" w:firstColumn="1" w:lastColumn="0" w:noHBand="0" w:noVBand="1"/>
      </w:tblPr>
      <w:tblGrid>
        <w:gridCol w:w="466"/>
        <w:gridCol w:w="2597"/>
        <w:gridCol w:w="836"/>
        <w:gridCol w:w="1114"/>
        <w:gridCol w:w="855"/>
        <w:gridCol w:w="856"/>
        <w:gridCol w:w="879"/>
        <w:gridCol w:w="856"/>
        <w:gridCol w:w="856"/>
        <w:gridCol w:w="856"/>
        <w:gridCol w:w="856"/>
        <w:gridCol w:w="920"/>
        <w:gridCol w:w="977"/>
        <w:gridCol w:w="856"/>
        <w:gridCol w:w="965"/>
        <w:gridCol w:w="856"/>
      </w:tblGrid>
      <w:tr w:rsidR="00EF6592" w:rsidRPr="00EF6592" w:rsidTr="00EF6592">
        <w:trPr>
          <w:trHeight w:val="495"/>
        </w:trPr>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Показатель оценивания</w:t>
            </w:r>
          </w:p>
        </w:tc>
        <w:tc>
          <w:tcPr>
            <w:tcW w:w="838"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1114"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858" w:type="dxa"/>
            <w:tcBorders>
              <w:top w:val="single" w:sz="4" w:space="0" w:color="auto"/>
              <w:left w:val="nil"/>
              <w:bottom w:val="single" w:sz="4" w:space="0" w:color="auto"/>
              <w:right w:val="single" w:sz="4" w:space="0" w:color="auto"/>
            </w:tcBorders>
            <w:shd w:val="clear" w:color="auto" w:fill="auto"/>
            <w:hideMark/>
          </w:tcPr>
          <w:p w:rsidR="00F60CF8"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1</w:t>
            </w:r>
          </w:p>
        </w:tc>
        <w:tc>
          <w:tcPr>
            <w:tcW w:w="858" w:type="dxa"/>
            <w:tcBorders>
              <w:top w:val="single" w:sz="4" w:space="0" w:color="auto"/>
              <w:left w:val="nil"/>
              <w:bottom w:val="single" w:sz="4" w:space="0" w:color="auto"/>
              <w:right w:val="single" w:sz="4" w:space="0" w:color="auto"/>
            </w:tcBorders>
            <w:shd w:val="clear" w:color="auto" w:fill="auto"/>
            <w:hideMark/>
          </w:tcPr>
          <w:p w:rsidR="00F60CF8"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2</w:t>
            </w:r>
          </w:p>
        </w:tc>
        <w:tc>
          <w:tcPr>
            <w:tcW w:w="882" w:type="dxa"/>
            <w:tcBorders>
              <w:top w:val="single" w:sz="4" w:space="0" w:color="auto"/>
              <w:left w:val="nil"/>
              <w:bottom w:val="single" w:sz="4" w:space="0" w:color="auto"/>
              <w:right w:val="single" w:sz="4" w:space="0" w:color="auto"/>
            </w:tcBorders>
            <w:shd w:val="clear" w:color="auto" w:fill="auto"/>
            <w:hideMark/>
          </w:tcPr>
          <w:p w:rsidR="00F60CF8"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5</w:t>
            </w:r>
          </w:p>
        </w:tc>
        <w:tc>
          <w:tcPr>
            <w:tcW w:w="858"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858" w:type="dxa"/>
            <w:tcBorders>
              <w:top w:val="single" w:sz="4" w:space="0" w:color="auto"/>
              <w:left w:val="nil"/>
              <w:bottom w:val="single" w:sz="4" w:space="0" w:color="auto"/>
              <w:right w:val="single" w:sz="4" w:space="0" w:color="auto"/>
            </w:tcBorders>
            <w:shd w:val="clear" w:color="auto" w:fill="auto"/>
            <w:hideMark/>
          </w:tcPr>
          <w:p w:rsidR="00EF6592"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8</w:t>
            </w:r>
          </w:p>
        </w:tc>
        <w:tc>
          <w:tcPr>
            <w:tcW w:w="858"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858"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11</w:t>
            </w:r>
          </w:p>
        </w:tc>
        <w:tc>
          <w:tcPr>
            <w:tcW w:w="923"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12</w:t>
            </w:r>
          </w:p>
        </w:tc>
        <w:tc>
          <w:tcPr>
            <w:tcW w:w="981" w:type="dxa"/>
            <w:tcBorders>
              <w:top w:val="single" w:sz="4" w:space="0" w:color="auto"/>
              <w:left w:val="nil"/>
              <w:bottom w:val="single" w:sz="4" w:space="0" w:color="auto"/>
              <w:right w:val="single" w:sz="4" w:space="0" w:color="auto"/>
            </w:tcBorders>
            <w:shd w:val="clear" w:color="auto" w:fill="auto"/>
            <w:hideMark/>
          </w:tcPr>
          <w:p w:rsidR="00F60CF8"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13</w:t>
            </w:r>
          </w:p>
        </w:tc>
        <w:tc>
          <w:tcPr>
            <w:tcW w:w="858"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14</w:t>
            </w:r>
          </w:p>
        </w:tc>
        <w:tc>
          <w:tcPr>
            <w:tcW w:w="969" w:type="dxa"/>
            <w:tcBorders>
              <w:top w:val="single" w:sz="4" w:space="0" w:color="auto"/>
              <w:left w:val="nil"/>
              <w:bottom w:val="single" w:sz="4" w:space="0" w:color="auto"/>
              <w:right w:val="single" w:sz="4" w:space="0" w:color="auto"/>
            </w:tcBorders>
            <w:shd w:val="clear" w:color="auto" w:fill="auto"/>
            <w:hideMark/>
          </w:tcPr>
          <w:p w:rsidR="00EF6592"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15</w:t>
            </w:r>
          </w:p>
        </w:tc>
        <w:tc>
          <w:tcPr>
            <w:tcW w:w="858" w:type="dxa"/>
            <w:tcBorders>
              <w:top w:val="single" w:sz="4" w:space="0" w:color="auto"/>
              <w:left w:val="nil"/>
              <w:bottom w:val="single" w:sz="4" w:space="0" w:color="auto"/>
              <w:right w:val="single" w:sz="4" w:space="0" w:color="auto"/>
            </w:tcBorders>
            <w:shd w:val="clear" w:color="auto" w:fill="auto"/>
            <w:hideMark/>
          </w:tcPr>
          <w:p w:rsidR="00EF6592" w:rsidRPr="00265C76" w:rsidRDefault="00EF6592" w:rsidP="00EF6592">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17</w:t>
            </w:r>
          </w:p>
        </w:tc>
      </w:tr>
      <w:tr w:rsidR="00EF6592" w:rsidRPr="00EF6592" w:rsidTr="00EF6592">
        <w:trPr>
          <w:trHeight w:val="70"/>
        </w:trPr>
        <w:tc>
          <w:tcPr>
            <w:tcW w:w="15601" w:type="dxa"/>
            <w:gridSpan w:val="16"/>
            <w:tcBorders>
              <w:top w:val="single" w:sz="4" w:space="0" w:color="auto"/>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Магистральное направление «Здоровье»</w:t>
            </w:r>
            <w:r w:rsidRPr="00EF6592">
              <w:rPr>
                <w:rFonts w:ascii="Times New Roman" w:eastAsia="Times New Roman" w:hAnsi="Times New Roman"/>
                <w:color w:val="000000"/>
                <w:sz w:val="20"/>
                <w:szCs w:val="20"/>
              </w:rPr>
              <w:t> </w:t>
            </w:r>
          </w:p>
        </w:tc>
      </w:tr>
      <w:tr w:rsidR="00EF6592" w:rsidRPr="00EF6592" w:rsidTr="00EF6592">
        <w:trPr>
          <w:trHeight w:val="70"/>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28</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Обеспечение бесплатным горячим питанием обучающихся начальных классов</w:t>
            </w:r>
            <w:r w:rsidRPr="00EF6592">
              <w:rPr>
                <w:rFonts w:ascii="Times New Roman" w:eastAsia="Times New Roman" w:hAnsi="Times New Roman"/>
                <w:color w:val="000000"/>
                <w:sz w:val="20"/>
                <w:szCs w:val="20"/>
              </w:rPr>
              <w:br/>
              <w:t>(критический показатель)</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69"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EF6592" w:rsidRPr="00EF6592" w:rsidTr="00EF6592">
        <w:trPr>
          <w:trHeight w:val="1395"/>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29</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 xml:space="preserve">Организация просветительской деятельности, направленной на формирование здорового образа жизни (далее &amp;ndash; ЗОЖ), профилактика </w:t>
            </w:r>
            <w:r w:rsidRPr="00EF6592">
              <w:rPr>
                <w:rFonts w:ascii="Times New Roman" w:eastAsia="Times New Roman" w:hAnsi="Times New Roman"/>
                <w:color w:val="000000"/>
                <w:sz w:val="20"/>
                <w:szCs w:val="20"/>
              </w:rPr>
              <w:lastRenderedPageBreak/>
              <w:t>табакокурения, употребления алкоголя и наркотических средств. (критический показатель)</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lastRenderedPageBreak/>
              <w:t>1</w:t>
            </w:r>
          </w:p>
        </w:tc>
        <w:tc>
          <w:tcPr>
            <w:tcW w:w="1114"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69"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EF6592" w:rsidRPr="00EF6592" w:rsidTr="00EF6592">
        <w:trPr>
          <w:trHeight w:val="1020"/>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lastRenderedPageBreak/>
              <w:t>30</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969"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r>
      <w:tr w:rsidR="00EF6592" w:rsidRPr="00EF6592" w:rsidTr="00CA254D">
        <w:trPr>
          <w:trHeight w:val="405"/>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31</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Реализация программы здоровьесбережения</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69"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r>
      <w:tr w:rsidR="00EF6592" w:rsidRPr="00EF6592" w:rsidTr="00EF6592">
        <w:trPr>
          <w:trHeight w:val="1455"/>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32</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69"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EF6592" w:rsidRPr="00EF6592" w:rsidTr="00CA254D">
        <w:trPr>
          <w:trHeight w:val="930"/>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33</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Диверсификация деятельности школьных спортивных клубов (далее &amp;ndash; ШСК) (по видам спорта)</w:t>
            </w:r>
          </w:p>
        </w:tc>
        <w:tc>
          <w:tcPr>
            <w:tcW w:w="83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2"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81"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69"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r>
      <w:tr w:rsidR="00EF6592" w:rsidRPr="00EF6592" w:rsidTr="00CA254D">
        <w:trPr>
          <w:trHeight w:val="855"/>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34</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82"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69"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r>
      <w:tr w:rsidR="00EF6592" w:rsidRPr="00EF6592" w:rsidTr="00EF6592">
        <w:trPr>
          <w:trHeight w:val="2670"/>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lastRenderedPageBreak/>
              <w:t>35</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69"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r>
      <w:tr w:rsidR="00EF6592" w:rsidRPr="00EF6592" w:rsidTr="00EF6592">
        <w:trPr>
          <w:trHeight w:val="2595"/>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36</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69"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EF6592" w:rsidRPr="00EF6592" w:rsidTr="00CA254D">
        <w:trPr>
          <w:trHeight w:val="1710"/>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lastRenderedPageBreak/>
              <w:t>37</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83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2</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69"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FFFF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EF6592" w:rsidRPr="00EF6592" w:rsidTr="00EF6592">
        <w:trPr>
          <w:trHeight w:val="795"/>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EF6592"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38</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Наличие в организации отдельного кабинета учителя-логопеда и (или) учителя-дефектолога</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69"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EF6592" w:rsidRPr="00EF6592" w:rsidTr="00CA254D">
        <w:trPr>
          <w:trHeight w:val="1245"/>
        </w:trPr>
        <w:tc>
          <w:tcPr>
            <w:tcW w:w="422" w:type="dxa"/>
            <w:tcBorders>
              <w:top w:val="nil"/>
              <w:left w:val="single" w:sz="4" w:space="0" w:color="auto"/>
              <w:bottom w:val="single" w:sz="4" w:space="0" w:color="auto"/>
              <w:right w:val="single" w:sz="4" w:space="0" w:color="auto"/>
            </w:tcBorders>
            <w:shd w:val="clear" w:color="auto" w:fill="auto"/>
            <w:hideMark/>
          </w:tcPr>
          <w:p w:rsidR="00EF6592" w:rsidRPr="00EF6592" w:rsidRDefault="00F60CF8" w:rsidP="00EF6592">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39</w:t>
            </w:r>
            <w:r w:rsidR="00EF6592" w:rsidRPr="00EF6592">
              <w:rPr>
                <w:rFonts w:ascii="Times New Roman" w:eastAsia="Times New Roman" w:hAnsi="Times New Roman"/>
                <w:color w:val="000000"/>
                <w:sz w:val="20"/>
                <w:szCs w:val="20"/>
              </w:rPr>
              <w:t> </w:t>
            </w:r>
          </w:p>
        </w:tc>
        <w:tc>
          <w:tcPr>
            <w:tcW w:w="2608" w:type="dxa"/>
            <w:tcBorders>
              <w:top w:val="single" w:sz="4" w:space="0" w:color="auto"/>
              <w:left w:val="nil"/>
              <w:bottom w:val="single" w:sz="4" w:space="0" w:color="auto"/>
              <w:right w:val="single" w:sz="4" w:space="0" w:color="auto"/>
            </w:tcBorders>
            <w:shd w:val="clear" w:color="auto" w:fill="auto"/>
            <w:hideMark/>
          </w:tcPr>
          <w:p w:rsidR="00EF6592" w:rsidRPr="00EF6592" w:rsidRDefault="00EF6592" w:rsidP="00EF6592">
            <w:pPr>
              <w:spacing w:after="0" w:line="240" w:lineRule="auto"/>
              <w:jc w:val="both"/>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83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0000"/>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0</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82"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23"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81"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969"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c>
          <w:tcPr>
            <w:tcW w:w="858" w:type="dxa"/>
            <w:tcBorders>
              <w:top w:val="nil"/>
              <w:left w:val="nil"/>
              <w:bottom w:val="single" w:sz="4" w:space="0" w:color="auto"/>
              <w:right w:val="single" w:sz="4" w:space="0" w:color="auto"/>
            </w:tcBorders>
            <w:shd w:val="clear" w:color="auto" w:fill="auto"/>
            <w:hideMark/>
          </w:tcPr>
          <w:p w:rsidR="00EF6592" w:rsidRPr="00EF6592" w:rsidRDefault="00EF6592" w:rsidP="00F60CF8">
            <w:pPr>
              <w:spacing w:after="0" w:line="240" w:lineRule="auto"/>
              <w:jc w:val="center"/>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1</w:t>
            </w:r>
          </w:p>
        </w:tc>
      </w:tr>
      <w:tr w:rsidR="00F60CF8" w:rsidRPr="00EF6592" w:rsidTr="00F60CF8">
        <w:trPr>
          <w:trHeight w:val="300"/>
        </w:trPr>
        <w:tc>
          <w:tcPr>
            <w:tcW w:w="3030" w:type="dxa"/>
            <w:gridSpan w:val="2"/>
            <w:tcBorders>
              <w:top w:val="nil"/>
              <w:left w:val="single" w:sz="4" w:space="0" w:color="auto"/>
              <w:bottom w:val="single" w:sz="4" w:space="0" w:color="auto"/>
              <w:right w:val="single" w:sz="4" w:space="0" w:color="auto"/>
            </w:tcBorders>
            <w:shd w:val="clear" w:color="auto" w:fill="auto"/>
            <w:hideMark/>
          </w:tcPr>
          <w:p w:rsidR="00F60CF8" w:rsidRPr="00EF6592" w:rsidRDefault="00F60CF8" w:rsidP="00EF6592">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Итого</w:t>
            </w:r>
          </w:p>
          <w:p w:rsidR="00F60CF8" w:rsidRPr="00EF6592" w:rsidRDefault="00F60CF8" w:rsidP="00EF6592">
            <w:pPr>
              <w:spacing w:after="0" w:line="240" w:lineRule="auto"/>
              <w:rPr>
                <w:rFonts w:ascii="Times New Roman" w:eastAsia="Times New Roman" w:hAnsi="Times New Roman"/>
                <w:color w:val="000000"/>
                <w:sz w:val="20"/>
                <w:szCs w:val="20"/>
              </w:rPr>
            </w:pPr>
            <w:r w:rsidRPr="00EF6592">
              <w:rPr>
                <w:rFonts w:ascii="Times New Roman" w:eastAsia="Times New Roman" w:hAnsi="Times New Roman"/>
                <w:color w:val="000000"/>
                <w:sz w:val="20"/>
                <w:szCs w:val="20"/>
              </w:rPr>
              <w:t> </w:t>
            </w:r>
          </w:p>
        </w:tc>
        <w:tc>
          <w:tcPr>
            <w:tcW w:w="838"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16</w:t>
            </w:r>
          </w:p>
        </w:tc>
        <w:tc>
          <w:tcPr>
            <w:tcW w:w="1114"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16</w:t>
            </w:r>
          </w:p>
        </w:tc>
        <w:tc>
          <w:tcPr>
            <w:tcW w:w="858"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18</w:t>
            </w:r>
          </w:p>
        </w:tc>
        <w:tc>
          <w:tcPr>
            <w:tcW w:w="858"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18</w:t>
            </w:r>
          </w:p>
        </w:tc>
        <w:tc>
          <w:tcPr>
            <w:tcW w:w="882"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17</w:t>
            </w:r>
          </w:p>
        </w:tc>
        <w:tc>
          <w:tcPr>
            <w:tcW w:w="858"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19</w:t>
            </w:r>
          </w:p>
        </w:tc>
        <w:tc>
          <w:tcPr>
            <w:tcW w:w="858"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18</w:t>
            </w:r>
          </w:p>
        </w:tc>
        <w:tc>
          <w:tcPr>
            <w:tcW w:w="858"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16</w:t>
            </w:r>
          </w:p>
        </w:tc>
        <w:tc>
          <w:tcPr>
            <w:tcW w:w="858"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16</w:t>
            </w:r>
          </w:p>
        </w:tc>
        <w:tc>
          <w:tcPr>
            <w:tcW w:w="923"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20</w:t>
            </w:r>
          </w:p>
        </w:tc>
        <w:tc>
          <w:tcPr>
            <w:tcW w:w="981"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18</w:t>
            </w:r>
          </w:p>
        </w:tc>
        <w:tc>
          <w:tcPr>
            <w:tcW w:w="858"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16</w:t>
            </w:r>
          </w:p>
        </w:tc>
        <w:tc>
          <w:tcPr>
            <w:tcW w:w="969"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16</w:t>
            </w:r>
          </w:p>
        </w:tc>
        <w:tc>
          <w:tcPr>
            <w:tcW w:w="858" w:type="dxa"/>
            <w:tcBorders>
              <w:top w:val="nil"/>
              <w:left w:val="nil"/>
              <w:bottom w:val="single" w:sz="4" w:space="0" w:color="auto"/>
              <w:right w:val="single" w:sz="4" w:space="0" w:color="auto"/>
            </w:tcBorders>
            <w:shd w:val="clear" w:color="auto" w:fill="auto"/>
            <w:hideMark/>
          </w:tcPr>
          <w:p w:rsidR="00F60CF8" w:rsidRPr="00EF6592" w:rsidRDefault="00F60CF8" w:rsidP="00F60CF8">
            <w:pPr>
              <w:spacing w:after="0" w:line="240" w:lineRule="auto"/>
              <w:jc w:val="center"/>
              <w:rPr>
                <w:rFonts w:ascii="Times New Roman" w:eastAsia="Times New Roman" w:hAnsi="Times New Roman"/>
                <w:b/>
                <w:bCs/>
                <w:color w:val="000000"/>
                <w:sz w:val="20"/>
                <w:szCs w:val="20"/>
              </w:rPr>
            </w:pPr>
            <w:r w:rsidRPr="00EF6592">
              <w:rPr>
                <w:rFonts w:ascii="Times New Roman" w:eastAsia="Times New Roman" w:hAnsi="Times New Roman"/>
                <w:b/>
                <w:bCs/>
                <w:color w:val="000000"/>
                <w:sz w:val="20"/>
                <w:szCs w:val="20"/>
              </w:rPr>
              <w:t>20</w:t>
            </w:r>
          </w:p>
        </w:tc>
      </w:tr>
    </w:tbl>
    <w:p w:rsidR="00F60CF8" w:rsidRDefault="00F60CF8" w:rsidP="00F60CF8">
      <w:pPr>
        <w:autoSpaceDE w:val="0"/>
        <w:autoSpaceDN w:val="0"/>
        <w:adjustRightInd w:val="0"/>
        <w:spacing w:after="0" w:line="240" w:lineRule="auto"/>
        <w:ind w:firstLine="567"/>
        <w:jc w:val="both"/>
        <w:rPr>
          <w:rFonts w:ascii="Times New Roman" w:eastAsia="Liberation Serif" w:hAnsi="Times New Roman"/>
          <w:sz w:val="24"/>
          <w:szCs w:val="24"/>
          <w:lang w:eastAsia="en-US"/>
        </w:rPr>
      </w:pPr>
      <w:r w:rsidRPr="00DB7D89">
        <w:rPr>
          <w:rFonts w:ascii="Times New Roman" w:eastAsiaTheme="minorHAnsi" w:hAnsi="Times New Roman"/>
          <w:bCs/>
          <w:sz w:val="24"/>
          <w:szCs w:val="24"/>
          <w:lang w:eastAsia="en-US"/>
        </w:rPr>
        <w:t xml:space="preserve">Результаты самодиагностики </w:t>
      </w:r>
      <w:r>
        <w:rPr>
          <w:rFonts w:ascii="Times New Roman" w:eastAsiaTheme="minorHAnsi" w:hAnsi="Times New Roman"/>
          <w:bCs/>
          <w:sz w:val="24"/>
          <w:szCs w:val="24"/>
          <w:lang w:eastAsia="en-US"/>
        </w:rPr>
        <w:t xml:space="preserve">муниципальных </w:t>
      </w:r>
      <w:r w:rsidRPr="00DB7D89">
        <w:rPr>
          <w:rFonts w:ascii="Times New Roman" w:eastAsiaTheme="minorHAnsi" w:hAnsi="Times New Roman"/>
          <w:bCs/>
          <w:sz w:val="24"/>
          <w:szCs w:val="24"/>
          <w:lang w:eastAsia="en-US"/>
        </w:rPr>
        <w:t>общеобразовательных</w:t>
      </w:r>
      <w:r>
        <w:rPr>
          <w:rFonts w:ascii="Times New Roman" w:eastAsiaTheme="minorHAnsi" w:hAnsi="Times New Roman"/>
          <w:bCs/>
          <w:sz w:val="24"/>
          <w:szCs w:val="24"/>
          <w:lang w:eastAsia="en-US"/>
        </w:rPr>
        <w:t xml:space="preserve"> учреждений по </w:t>
      </w:r>
      <w:r w:rsidRPr="00DB7D89">
        <w:rPr>
          <w:rFonts w:ascii="Times New Roman" w:eastAsiaTheme="minorHAnsi" w:hAnsi="Times New Roman"/>
          <w:bCs/>
          <w:sz w:val="24"/>
          <w:szCs w:val="24"/>
          <w:lang w:eastAsia="en-US"/>
        </w:rPr>
        <w:t>магистральному направлению «</w:t>
      </w:r>
      <w:r>
        <w:rPr>
          <w:rFonts w:ascii="Times New Roman" w:eastAsiaTheme="minorHAnsi" w:hAnsi="Times New Roman"/>
          <w:bCs/>
          <w:sz w:val="24"/>
          <w:szCs w:val="24"/>
          <w:lang w:eastAsia="en-US"/>
        </w:rPr>
        <w:t>Творчество</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 </w:t>
      </w:r>
      <w:r>
        <w:rPr>
          <w:rFonts w:ascii="Times New Roman" w:eastAsia="Liberation Serif" w:hAnsi="Times New Roman"/>
          <w:sz w:val="24"/>
          <w:szCs w:val="24"/>
          <w:lang w:eastAsia="en-US"/>
        </w:rPr>
        <w:t>р</w:t>
      </w:r>
      <w:r w:rsidRPr="00DB7D89">
        <w:rPr>
          <w:rFonts w:ascii="Times New Roman" w:eastAsia="Liberation Serif" w:hAnsi="Times New Roman"/>
          <w:sz w:val="24"/>
          <w:szCs w:val="24"/>
          <w:lang w:eastAsia="en-US"/>
        </w:rPr>
        <w:t>езультаты диагностики по да</w:t>
      </w:r>
      <w:r>
        <w:rPr>
          <w:rFonts w:ascii="Times New Roman" w:eastAsia="Liberation Serif" w:hAnsi="Times New Roman"/>
          <w:sz w:val="24"/>
          <w:szCs w:val="24"/>
          <w:lang w:eastAsia="en-US"/>
        </w:rPr>
        <w:t xml:space="preserve">нному направлению соответствуют </w:t>
      </w:r>
      <w:r w:rsidRPr="00DB7D89">
        <w:rPr>
          <w:rFonts w:ascii="Times New Roman" w:eastAsiaTheme="minorHAnsi" w:hAnsi="Times New Roman"/>
          <w:bCs/>
          <w:sz w:val="24"/>
          <w:szCs w:val="24"/>
          <w:lang w:eastAsia="en-US"/>
        </w:rPr>
        <w:t xml:space="preserve">«среднему уровню» - количество баллов </w:t>
      </w:r>
      <w:r>
        <w:rPr>
          <w:rFonts w:ascii="Times New Roman" w:eastAsiaTheme="minorHAnsi" w:hAnsi="Times New Roman"/>
          <w:bCs/>
          <w:sz w:val="24"/>
          <w:szCs w:val="24"/>
          <w:lang w:eastAsia="en-US"/>
        </w:rPr>
        <w:t>22,4</w:t>
      </w:r>
      <w:r w:rsidRPr="00DB7D89">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ноябрь 2023г.</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21,5). </w:t>
      </w:r>
    </w:p>
    <w:p w:rsidR="00F60CF8" w:rsidRPr="00690298" w:rsidRDefault="00F60CF8" w:rsidP="00F60CF8">
      <w:pPr>
        <w:pStyle w:val="a4"/>
        <w:ind w:left="1287"/>
        <w:jc w:val="right"/>
      </w:pPr>
      <w:r w:rsidRPr="00690298">
        <w:t>Таблица №</w:t>
      </w:r>
      <w:r>
        <w:t>11</w:t>
      </w:r>
    </w:p>
    <w:p w:rsidR="00F60CF8" w:rsidRPr="00690298" w:rsidRDefault="00F60CF8" w:rsidP="00F60CF8">
      <w:pPr>
        <w:pStyle w:val="a4"/>
        <w:ind w:left="1287"/>
        <w:jc w:val="center"/>
      </w:pPr>
      <w:r>
        <w:t>Результаты самодиагностики в разрезе муниципальных общеобразовательных учреждений по магистральному направлению «Творчество», июнь2024г.</w:t>
      </w:r>
    </w:p>
    <w:tbl>
      <w:tblPr>
        <w:tblW w:w="15593" w:type="dxa"/>
        <w:tblInd w:w="-5" w:type="dxa"/>
        <w:tblLook w:val="04A0" w:firstRow="1" w:lastRow="0" w:firstColumn="1" w:lastColumn="0" w:noHBand="0" w:noVBand="1"/>
      </w:tblPr>
      <w:tblGrid>
        <w:gridCol w:w="423"/>
        <w:gridCol w:w="2553"/>
        <w:gridCol w:w="849"/>
        <w:gridCol w:w="1114"/>
        <w:gridCol w:w="946"/>
        <w:gridCol w:w="947"/>
        <w:gridCol w:w="947"/>
        <w:gridCol w:w="947"/>
        <w:gridCol w:w="947"/>
        <w:gridCol w:w="947"/>
        <w:gridCol w:w="862"/>
        <w:gridCol w:w="851"/>
        <w:gridCol w:w="850"/>
        <w:gridCol w:w="851"/>
        <w:gridCol w:w="850"/>
        <w:gridCol w:w="709"/>
      </w:tblGrid>
      <w:tr w:rsidR="00F60CF8" w:rsidRPr="00F60CF8" w:rsidTr="00F60CF8">
        <w:trPr>
          <w:trHeight w:val="495"/>
        </w:trPr>
        <w:tc>
          <w:tcPr>
            <w:tcW w:w="423" w:type="dxa"/>
            <w:tcBorders>
              <w:top w:val="single" w:sz="4" w:space="0" w:color="auto"/>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Показатель оценивания</w:t>
            </w:r>
          </w:p>
        </w:tc>
        <w:tc>
          <w:tcPr>
            <w:tcW w:w="849" w:type="dxa"/>
            <w:tcBorders>
              <w:top w:val="single" w:sz="4" w:space="0" w:color="auto"/>
              <w:left w:val="nil"/>
              <w:bottom w:val="single" w:sz="4" w:space="0" w:color="auto"/>
              <w:right w:val="single" w:sz="4" w:space="0" w:color="auto"/>
            </w:tcBorders>
            <w:shd w:val="clear" w:color="auto" w:fill="auto"/>
            <w:hideMark/>
          </w:tcPr>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1114" w:type="dxa"/>
            <w:tcBorders>
              <w:top w:val="single" w:sz="4" w:space="0" w:color="auto"/>
              <w:left w:val="nil"/>
              <w:bottom w:val="single" w:sz="4" w:space="0" w:color="auto"/>
              <w:right w:val="single" w:sz="4" w:space="0" w:color="auto"/>
            </w:tcBorders>
            <w:shd w:val="clear" w:color="auto" w:fill="auto"/>
            <w:hideMark/>
          </w:tcPr>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946"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1</w:t>
            </w:r>
          </w:p>
        </w:tc>
        <w:tc>
          <w:tcPr>
            <w:tcW w:w="947"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2</w:t>
            </w:r>
          </w:p>
        </w:tc>
        <w:tc>
          <w:tcPr>
            <w:tcW w:w="947"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5</w:t>
            </w:r>
          </w:p>
        </w:tc>
        <w:tc>
          <w:tcPr>
            <w:tcW w:w="947" w:type="dxa"/>
            <w:tcBorders>
              <w:top w:val="single" w:sz="4" w:space="0" w:color="auto"/>
              <w:left w:val="nil"/>
              <w:bottom w:val="single" w:sz="4" w:space="0" w:color="auto"/>
              <w:right w:val="single" w:sz="4" w:space="0" w:color="auto"/>
            </w:tcBorders>
            <w:shd w:val="clear" w:color="auto" w:fill="auto"/>
            <w:hideMark/>
          </w:tcPr>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947"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8</w:t>
            </w:r>
          </w:p>
        </w:tc>
        <w:tc>
          <w:tcPr>
            <w:tcW w:w="947" w:type="dxa"/>
            <w:tcBorders>
              <w:top w:val="single" w:sz="4" w:space="0" w:color="auto"/>
              <w:left w:val="nil"/>
              <w:bottom w:val="single" w:sz="4" w:space="0" w:color="auto"/>
              <w:right w:val="single" w:sz="4" w:space="0" w:color="auto"/>
            </w:tcBorders>
            <w:shd w:val="clear" w:color="auto" w:fill="auto"/>
            <w:hideMark/>
          </w:tcPr>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862"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11</w:t>
            </w:r>
          </w:p>
        </w:tc>
        <w:tc>
          <w:tcPr>
            <w:tcW w:w="851"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12</w:t>
            </w:r>
          </w:p>
        </w:tc>
        <w:tc>
          <w:tcPr>
            <w:tcW w:w="850"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13</w:t>
            </w:r>
          </w:p>
        </w:tc>
        <w:tc>
          <w:tcPr>
            <w:tcW w:w="851"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14</w:t>
            </w:r>
          </w:p>
        </w:tc>
        <w:tc>
          <w:tcPr>
            <w:tcW w:w="850"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15</w:t>
            </w:r>
          </w:p>
        </w:tc>
        <w:tc>
          <w:tcPr>
            <w:tcW w:w="709"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МОУ 17</w:t>
            </w:r>
          </w:p>
        </w:tc>
      </w:tr>
      <w:tr w:rsidR="00F60CF8" w:rsidRPr="00F60CF8" w:rsidTr="00F60CF8">
        <w:trPr>
          <w:trHeight w:val="70"/>
        </w:trPr>
        <w:tc>
          <w:tcPr>
            <w:tcW w:w="15593" w:type="dxa"/>
            <w:gridSpan w:val="16"/>
            <w:tcBorders>
              <w:top w:val="single" w:sz="4" w:space="0" w:color="auto"/>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Магистральное направление «Творчество»</w:t>
            </w:r>
          </w:p>
        </w:tc>
      </w:tr>
      <w:tr w:rsidR="00F60CF8" w:rsidRPr="00F60CF8" w:rsidTr="00A302D0">
        <w:trPr>
          <w:trHeight w:val="1125"/>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40</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Доля обучающихся, охваченных дополнительным образованием в общей численности обучающихся(критический показатель)</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0"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r>
      <w:tr w:rsidR="00F60CF8" w:rsidRPr="00F60CF8" w:rsidTr="00A302D0">
        <w:trPr>
          <w:trHeight w:val="555"/>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41</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 xml:space="preserve">Реализация дополнительных </w:t>
            </w:r>
            <w:r w:rsidRPr="00F60CF8">
              <w:rPr>
                <w:rFonts w:ascii="Times New Roman" w:eastAsia="Times New Roman" w:hAnsi="Times New Roman"/>
                <w:color w:val="000000"/>
                <w:sz w:val="20"/>
                <w:szCs w:val="20"/>
              </w:rPr>
              <w:lastRenderedPageBreak/>
              <w:t>общеобразовательных программ</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lastRenderedPageBreak/>
              <w:t>2</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r>
      <w:tr w:rsidR="00F60CF8" w:rsidRPr="00F60CF8" w:rsidTr="00A302D0">
        <w:trPr>
          <w:trHeight w:val="990"/>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lastRenderedPageBreak/>
              <w:t>42</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Наличие технологических кружков на базе общеобразовательной организации и/или в рамках сетевого взаимодействия</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947"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0"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r>
      <w:tr w:rsidR="00F60CF8" w:rsidRPr="00F60CF8" w:rsidTr="00F60CF8">
        <w:trPr>
          <w:trHeight w:val="960"/>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43</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Участие обучающихся в конкурсах, фестивалях, олимпиадах (кроме Всероссийской олимпиады школьников), конференциях</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r>
      <w:tr w:rsidR="00F60CF8" w:rsidRPr="00F60CF8" w:rsidTr="00A302D0">
        <w:trPr>
          <w:trHeight w:val="900"/>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44</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Наличие победителей и призеров различных олимпиад (кроме ВСОШ), смотров, конкурсов, конференций</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r>
      <w:tr w:rsidR="00F60CF8" w:rsidRPr="00F60CF8" w:rsidTr="00A302D0">
        <w:trPr>
          <w:trHeight w:val="2355"/>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45</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A302D0">
        <w:trPr>
          <w:trHeight w:val="1320"/>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46</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 xml:space="preserve">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w:t>
            </w:r>
            <w:r w:rsidRPr="00F60CF8">
              <w:rPr>
                <w:rFonts w:ascii="Times New Roman" w:eastAsia="Times New Roman" w:hAnsi="Times New Roman"/>
                <w:color w:val="000000"/>
                <w:sz w:val="20"/>
                <w:szCs w:val="20"/>
              </w:rPr>
              <w:lastRenderedPageBreak/>
              <w:t>др.)(критический показатель)</w:t>
            </w:r>
          </w:p>
        </w:tc>
        <w:tc>
          <w:tcPr>
            <w:tcW w:w="849"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lastRenderedPageBreak/>
              <w:t>1</w:t>
            </w:r>
          </w:p>
        </w:tc>
        <w:tc>
          <w:tcPr>
            <w:tcW w:w="1114"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r>
      <w:tr w:rsidR="00F60CF8" w:rsidRPr="00F60CF8" w:rsidTr="00F60CF8">
        <w:trPr>
          <w:trHeight w:val="495"/>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lastRenderedPageBreak/>
              <w:t>47</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Функционирование школьного театра</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A302D0">
        <w:trPr>
          <w:trHeight w:val="360"/>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48</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Функционирование школьного музея</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A302D0">
        <w:trPr>
          <w:trHeight w:val="420"/>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49</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Функционирование школьного хора</w:t>
            </w:r>
          </w:p>
        </w:tc>
        <w:tc>
          <w:tcPr>
            <w:tcW w:w="849"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6"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0"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A302D0">
        <w:trPr>
          <w:trHeight w:val="705"/>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50</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Функционирование школьного медиацентра (телевидение, газета, журнал и др.)</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7"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A302D0">
        <w:trPr>
          <w:trHeight w:val="975"/>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51</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Доля обучающихся, являющихся членами школьных творческих объединений, от общего количества обучающихся в организации</w:t>
            </w:r>
          </w:p>
        </w:tc>
        <w:tc>
          <w:tcPr>
            <w:tcW w:w="849"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r>
      <w:tr w:rsidR="00F60CF8" w:rsidRPr="00F60CF8" w:rsidTr="00A302D0">
        <w:trPr>
          <w:trHeight w:val="1035"/>
        </w:trPr>
        <w:tc>
          <w:tcPr>
            <w:tcW w:w="423"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52</w:t>
            </w:r>
          </w:p>
        </w:tc>
        <w:tc>
          <w:tcPr>
            <w:tcW w:w="2553"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62"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FFFF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r>
      <w:tr w:rsidR="00F60CF8" w:rsidRPr="00F60CF8" w:rsidTr="00F60CF8">
        <w:trPr>
          <w:trHeight w:val="300"/>
        </w:trPr>
        <w:tc>
          <w:tcPr>
            <w:tcW w:w="2976" w:type="dxa"/>
            <w:gridSpan w:val="2"/>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Итого</w:t>
            </w:r>
          </w:p>
        </w:tc>
        <w:tc>
          <w:tcPr>
            <w:tcW w:w="84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18</w:t>
            </w:r>
          </w:p>
        </w:tc>
        <w:tc>
          <w:tcPr>
            <w:tcW w:w="946"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24</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24</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25</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21</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25</w:t>
            </w:r>
          </w:p>
        </w:tc>
        <w:tc>
          <w:tcPr>
            <w:tcW w:w="947"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21</w:t>
            </w:r>
          </w:p>
        </w:tc>
        <w:tc>
          <w:tcPr>
            <w:tcW w:w="862"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25</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20</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25</w:t>
            </w:r>
          </w:p>
        </w:tc>
        <w:tc>
          <w:tcPr>
            <w:tcW w:w="851"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18</w:t>
            </w:r>
          </w:p>
        </w:tc>
        <w:tc>
          <w:tcPr>
            <w:tcW w:w="85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20</w:t>
            </w:r>
          </w:p>
        </w:tc>
        <w:tc>
          <w:tcPr>
            <w:tcW w:w="709"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26</w:t>
            </w:r>
          </w:p>
        </w:tc>
      </w:tr>
    </w:tbl>
    <w:p w:rsidR="00F60CF8" w:rsidRDefault="00F60CF8" w:rsidP="00F60CF8">
      <w:pPr>
        <w:autoSpaceDE w:val="0"/>
        <w:autoSpaceDN w:val="0"/>
        <w:adjustRightInd w:val="0"/>
        <w:spacing w:after="0" w:line="240" w:lineRule="auto"/>
        <w:ind w:firstLine="567"/>
        <w:jc w:val="both"/>
        <w:rPr>
          <w:rFonts w:ascii="Times New Roman" w:eastAsia="Liberation Serif" w:hAnsi="Times New Roman"/>
          <w:sz w:val="24"/>
          <w:szCs w:val="24"/>
          <w:lang w:eastAsia="en-US"/>
        </w:rPr>
      </w:pPr>
      <w:r w:rsidRPr="00DB7D89">
        <w:rPr>
          <w:rFonts w:ascii="Times New Roman" w:eastAsiaTheme="minorHAnsi" w:hAnsi="Times New Roman"/>
          <w:bCs/>
          <w:sz w:val="24"/>
          <w:szCs w:val="24"/>
          <w:lang w:eastAsia="en-US"/>
        </w:rPr>
        <w:t xml:space="preserve">Результаты самодиагностики </w:t>
      </w:r>
      <w:r>
        <w:rPr>
          <w:rFonts w:ascii="Times New Roman" w:eastAsiaTheme="minorHAnsi" w:hAnsi="Times New Roman"/>
          <w:bCs/>
          <w:sz w:val="24"/>
          <w:szCs w:val="24"/>
          <w:lang w:eastAsia="en-US"/>
        </w:rPr>
        <w:t xml:space="preserve">муниципальных </w:t>
      </w:r>
      <w:r w:rsidRPr="00DB7D89">
        <w:rPr>
          <w:rFonts w:ascii="Times New Roman" w:eastAsiaTheme="minorHAnsi" w:hAnsi="Times New Roman"/>
          <w:bCs/>
          <w:sz w:val="24"/>
          <w:szCs w:val="24"/>
          <w:lang w:eastAsia="en-US"/>
        </w:rPr>
        <w:t>общеобразовательных</w:t>
      </w:r>
      <w:r>
        <w:rPr>
          <w:rFonts w:ascii="Times New Roman" w:eastAsiaTheme="minorHAnsi" w:hAnsi="Times New Roman"/>
          <w:bCs/>
          <w:sz w:val="24"/>
          <w:szCs w:val="24"/>
          <w:lang w:eastAsia="en-US"/>
        </w:rPr>
        <w:t xml:space="preserve"> учреждений по </w:t>
      </w:r>
      <w:r w:rsidRPr="00DB7D89">
        <w:rPr>
          <w:rFonts w:ascii="Times New Roman" w:eastAsiaTheme="minorHAnsi" w:hAnsi="Times New Roman"/>
          <w:bCs/>
          <w:sz w:val="24"/>
          <w:szCs w:val="24"/>
          <w:lang w:eastAsia="en-US"/>
        </w:rPr>
        <w:t>магистральному направлению «</w:t>
      </w:r>
      <w:r>
        <w:rPr>
          <w:rFonts w:ascii="Times New Roman" w:eastAsiaTheme="minorHAnsi" w:hAnsi="Times New Roman"/>
          <w:bCs/>
          <w:sz w:val="24"/>
          <w:szCs w:val="24"/>
          <w:lang w:eastAsia="en-US"/>
        </w:rPr>
        <w:t>Воспитание</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 </w:t>
      </w:r>
      <w:r>
        <w:rPr>
          <w:rFonts w:ascii="Times New Roman" w:eastAsia="Liberation Serif" w:hAnsi="Times New Roman"/>
          <w:sz w:val="24"/>
          <w:szCs w:val="24"/>
          <w:lang w:eastAsia="en-US"/>
        </w:rPr>
        <w:t>р</w:t>
      </w:r>
      <w:r w:rsidRPr="00DB7D89">
        <w:rPr>
          <w:rFonts w:ascii="Times New Roman" w:eastAsia="Liberation Serif" w:hAnsi="Times New Roman"/>
          <w:sz w:val="24"/>
          <w:szCs w:val="24"/>
          <w:lang w:eastAsia="en-US"/>
        </w:rPr>
        <w:t>езультаты диагностики по да</w:t>
      </w:r>
      <w:r>
        <w:rPr>
          <w:rFonts w:ascii="Times New Roman" w:eastAsia="Liberation Serif" w:hAnsi="Times New Roman"/>
          <w:sz w:val="24"/>
          <w:szCs w:val="24"/>
          <w:lang w:eastAsia="en-US"/>
        </w:rPr>
        <w:t xml:space="preserve">нному направлению соответствуют </w:t>
      </w:r>
      <w:r w:rsidRPr="00DB7D89">
        <w:rPr>
          <w:rFonts w:ascii="Times New Roman" w:eastAsiaTheme="minorHAnsi" w:hAnsi="Times New Roman"/>
          <w:bCs/>
          <w:sz w:val="24"/>
          <w:szCs w:val="24"/>
          <w:lang w:eastAsia="en-US"/>
        </w:rPr>
        <w:t xml:space="preserve">«среднему уровню» - количество баллов </w:t>
      </w:r>
      <w:r>
        <w:rPr>
          <w:rFonts w:ascii="Times New Roman" w:eastAsiaTheme="minorHAnsi" w:hAnsi="Times New Roman"/>
          <w:bCs/>
          <w:sz w:val="24"/>
          <w:szCs w:val="24"/>
          <w:lang w:eastAsia="en-US"/>
        </w:rPr>
        <w:t>18,2</w:t>
      </w:r>
      <w:r w:rsidRPr="00DB7D89">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ноябрь 2023г.</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18,3). </w:t>
      </w:r>
    </w:p>
    <w:p w:rsidR="00F60CF8" w:rsidRPr="00690298" w:rsidRDefault="00F60CF8" w:rsidP="00F60CF8">
      <w:pPr>
        <w:pStyle w:val="a4"/>
        <w:ind w:left="1287"/>
        <w:jc w:val="right"/>
      </w:pPr>
      <w:r w:rsidRPr="00690298">
        <w:t>Таблица №</w:t>
      </w:r>
      <w:r>
        <w:t>12</w:t>
      </w:r>
    </w:p>
    <w:p w:rsidR="00F60CF8" w:rsidRPr="00690298" w:rsidRDefault="00F60CF8" w:rsidP="00F60CF8">
      <w:pPr>
        <w:pStyle w:val="a4"/>
        <w:ind w:left="1287"/>
        <w:jc w:val="center"/>
      </w:pPr>
      <w:r>
        <w:t>Результаты самодиагностики в разрезе муниципальных общеобразовательных учреждений по магистральному направлению «Воспитание», июнь2024г.</w:t>
      </w:r>
    </w:p>
    <w:tbl>
      <w:tblPr>
        <w:tblW w:w="14990" w:type="dxa"/>
        <w:tblInd w:w="-5" w:type="dxa"/>
        <w:tblLook w:val="04A0" w:firstRow="1" w:lastRow="0" w:firstColumn="1" w:lastColumn="0" w:noHBand="0" w:noVBand="1"/>
      </w:tblPr>
      <w:tblGrid>
        <w:gridCol w:w="418"/>
        <w:gridCol w:w="2398"/>
        <w:gridCol w:w="800"/>
        <w:gridCol w:w="1114"/>
        <w:gridCol w:w="855"/>
        <w:gridCol w:w="855"/>
        <w:gridCol w:w="855"/>
        <w:gridCol w:w="855"/>
        <w:gridCol w:w="855"/>
        <w:gridCol w:w="855"/>
        <w:gridCol w:w="855"/>
        <w:gridCol w:w="855"/>
        <w:gridCol w:w="855"/>
        <w:gridCol w:w="855"/>
        <w:gridCol w:w="855"/>
        <w:gridCol w:w="855"/>
      </w:tblGrid>
      <w:tr w:rsidR="00F60CF8" w:rsidRPr="00F60CF8" w:rsidTr="00F60CF8">
        <w:trPr>
          <w:trHeight w:val="495"/>
        </w:trPr>
        <w:tc>
          <w:tcPr>
            <w:tcW w:w="418" w:type="dxa"/>
            <w:tcBorders>
              <w:top w:val="single" w:sz="4" w:space="0" w:color="auto"/>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Показатель оценивания</w:t>
            </w:r>
          </w:p>
        </w:tc>
        <w:tc>
          <w:tcPr>
            <w:tcW w:w="800" w:type="dxa"/>
            <w:tcBorders>
              <w:top w:val="single" w:sz="4" w:space="0" w:color="auto"/>
              <w:left w:val="nil"/>
              <w:bottom w:val="single" w:sz="4" w:space="0" w:color="auto"/>
              <w:right w:val="single" w:sz="4" w:space="0" w:color="auto"/>
            </w:tcBorders>
            <w:shd w:val="clear" w:color="auto" w:fill="auto"/>
            <w:hideMark/>
          </w:tcPr>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1114" w:type="dxa"/>
            <w:tcBorders>
              <w:top w:val="single" w:sz="4" w:space="0" w:color="auto"/>
              <w:left w:val="nil"/>
              <w:bottom w:val="single" w:sz="4" w:space="0" w:color="auto"/>
              <w:right w:val="single" w:sz="4" w:space="0" w:color="auto"/>
            </w:tcBorders>
            <w:shd w:val="clear" w:color="auto" w:fill="auto"/>
            <w:hideMark/>
          </w:tcPr>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1</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2</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5</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8</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11</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12</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13</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14</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60CF8" w:rsidRPr="00265C76" w:rsidRDefault="00F60CF8" w:rsidP="00F60CF8">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15</w:t>
            </w:r>
          </w:p>
        </w:tc>
        <w:tc>
          <w:tcPr>
            <w:tcW w:w="855"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МОУ 17</w:t>
            </w:r>
          </w:p>
        </w:tc>
      </w:tr>
      <w:tr w:rsidR="001B4BC1" w:rsidRPr="00F60CF8" w:rsidTr="00AB0F08">
        <w:trPr>
          <w:trHeight w:val="300"/>
        </w:trPr>
        <w:tc>
          <w:tcPr>
            <w:tcW w:w="14990" w:type="dxa"/>
            <w:gridSpan w:val="16"/>
            <w:tcBorders>
              <w:top w:val="single" w:sz="4" w:space="0" w:color="auto"/>
              <w:left w:val="single" w:sz="4" w:space="0" w:color="auto"/>
              <w:bottom w:val="single" w:sz="4" w:space="0" w:color="auto"/>
              <w:right w:val="single" w:sz="4" w:space="0" w:color="auto"/>
            </w:tcBorders>
            <w:shd w:val="clear" w:color="auto" w:fill="auto"/>
            <w:hideMark/>
          </w:tcPr>
          <w:p w:rsidR="001B4BC1" w:rsidRPr="001B4BC1" w:rsidRDefault="001B4BC1" w:rsidP="00F60CF8">
            <w:pPr>
              <w:spacing w:after="0" w:line="240" w:lineRule="auto"/>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Магистральное направление «Воспитание»</w:t>
            </w:r>
          </w:p>
        </w:tc>
      </w:tr>
      <w:tr w:rsidR="00F60CF8" w:rsidRPr="00F60CF8" w:rsidTr="00F60CF8">
        <w:trPr>
          <w:trHeight w:val="810"/>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53</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Использование государственных символов при обучении и воспитании(критический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r>
      <w:tr w:rsidR="00F60CF8" w:rsidRPr="00F60CF8" w:rsidTr="00F60CF8">
        <w:trPr>
          <w:trHeight w:val="615"/>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lastRenderedPageBreak/>
              <w:t>54</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Реализация рабочей программы воспитания, в том числе для обучающихся с ОВЗ(критический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F60CF8">
        <w:trPr>
          <w:trHeight w:val="750"/>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55</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Реализация календарного плана воспитательной работы(критический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F60CF8">
        <w:trPr>
          <w:trHeight w:val="315"/>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56</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Функционирование Совета родителей</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A302D0">
        <w:trPr>
          <w:trHeight w:val="645"/>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57</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Наличие советника директора по воспитанию и взаимодействию с детскими общественными объединениями</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F60CF8">
        <w:trPr>
          <w:trHeight w:val="780"/>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58</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Взаимодействие образовательной организации и родителей в процессе реализации рабочей программы воспитания</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3</w:t>
            </w:r>
          </w:p>
        </w:tc>
      </w:tr>
      <w:tr w:rsidR="00F60CF8" w:rsidRPr="00F60CF8" w:rsidTr="00F60CF8">
        <w:trPr>
          <w:trHeight w:val="705"/>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59</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Наличие школьной символики (флаг школы, гимн школы, эмблема школы, элементы школьного костюма и т. п.)</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A302D0">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60</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Реализация программ краеведения и школьного туризма</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2</w:t>
            </w:r>
          </w:p>
        </w:tc>
      </w:tr>
      <w:tr w:rsidR="00F60CF8" w:rsidRPr="00F60CF8" w:rsidTr="00F60CF8">
        <w:trPr>
          <w:trHeight w:val="390"/>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61</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Организация летних тематических смен в школьном лагере</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F60CF8">
        <w:trPr>
          <w:trHeight w:val="315"/>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62</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Функционирование Совета обучающихся</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F60CF8">
        <w:trPr>
          <w:trHeight w:val="420"/>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63</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Наличие первичного отделения РДДМ Движение первых</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F60CF8">
        <w:trPr>
          <w:trHeight w:val="690"/>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64</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Наличие центра детских инициатив, пространства ученического самоуправления</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F60CF8">
        <w:trPr>
          <w:trHeight w:val="765"/>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lastRenderedPageBreak/>
              <w:t>65</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Участие в реализации проекта Орлята России (при реализации начального общего образования)</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A302D0">
        <w:trPr>
          <w:trHeight w:val="930"/>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66</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Наличие представительств детских и молодежных общественных объединений (Юнармия, Большая перемена и др.)</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F60CF8">
        <w:trPr>
          <w:trHeight w:val="510"/>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67</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Участие обучающихся в волонтерском движении</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A302D0">
        <w:trPr>
          <w:trHeight w:val="315"/>
        </w:trPr>
        <w:tc>
          <w:tcPr>
            <w:tcW w:w="418" w:type="dxa"/>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68</w:t>
            </w:r>
          </w:p>
        </w:tc>
        <w:tc>
          <w:tcPr>
            <w:tcW w:w="2398" w:type="dxa"/>
            <w:tcBorders>
              <w:top w:val="single" w:sz="4" w:space="0" w:color="auto"/>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both"/>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Наличие школьных военно-патриотических клубов</w:t>
            </w:r>
          </w:p>
        </w:tc>
        <w:tc>
          <w:tcPr>
            <w:tcW w:w="800"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1114"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color w:val="000000"/>
                <w:sz w:val="20"/>
                <w:szCs w:val="20"/>
              </w:rPr>
            </w:pPr>
            <w:r w:rsidRPr="00F60CF8">
              <w:rPr>
                <w:rFonts w:ascii="Times New Roman" w:eastAsia="Times New Roman" w:hAnsi="Times New Roman"/>
                <w:color w:val="000000"/>
                <w:sz w:val="20"/>
                <w:szCs w:val="20"/>
              </w:rPr>
              <w:t>1</w:t>
            </w:r>
          </w:p>
        </w:tc>
      </w:tr>
      <w:tr w:rsidR="00F60CF8" w:rsidRPr="00F60CF8" w:rsidTr="00F60CF8">
        <w:trPr>
          <w:trHeight w:val="300"/>
        </w:trPr>
        <w:tc>
          <w:tcPr>
            <w:tcW w:w="2816" w:type="dxa"/>
            <w:gridSpan w:val="2"/>
            <w:tcBorders>
              <w:top w:val="nil"/>
              <w:left w:val="single" w:sz="4" w:space="0" w:color="auto"/>
              <w:bottom w:val="single" w:sz="4" w:space="0" w:color="auto"/>
              <w:right w:val="single" w:sz="4" w:space="0" w:color="auto"/>
            </w:tcBorders>
            <w:shd w:val="clear" w:color="auto" w:fill="auto"/>
            <w:hideMark/>
          </w:tcPr>
          <w:p w:rsidR="00F60CF8" w:rsidRPr="00F60CF8" w:rsidRDefault="00F60CF8" w:rsidP="00F60CF8">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Итого</w:t>
            </w:r>
          </w:p>
        </w:tc>
        <w:tc>
          <w:tcPr>
            <w:tcW w:w="800"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19</w:t>
            </w:r>
          </w:p>
        </w:tc>
        <w:tc>
          <w:tcPr>
            <w:tcW w:w="1114"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17</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19</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18</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17</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17</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19</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17</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19</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18</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19</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17</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18</w:t>
            </w:r>
          </w:p>
        </w:tc>
        <w:tc>
          <w:tcPr>
            <w:tcW w:w="855" w:type="dxa"/>
            <w:tcBorders>
              <w:top w:val="nil"/>
              <w:left w:val="nil"/>
              <w:bottom w:val="single" w:sz="4" w:space="0" w:color="auto"/>
              <w:right w:val="single" w:sz="4" w:space="0" w:color="auto"/>
            </w:tcBorders>
            <w:shd w:val="clear" w:color="auto" w:fill="auto"/>
            <w:hideMark/>
          </w:tcPr>
          <w:p w:rsidR="00F60CF8" w:rsidRPr="00F60CF8" w:rsidRDefault="00F60CF8" w:rsidP="00F60CF8">
            <w:pPr>
              <w:spacing w:after="0" w:line="240" w:lineRule="auto"/>
              <w:jc w:val="center"/>
              <w:rPr>
                <w:rFonts w:ascii="Times New Roman" w:eastAsia="Times New Roman" w:hAnsi="Times New Roman"/>
                <w:b/>
                <w:bCs/>
                <w:color w:val="000000"/>
                <w:sz w:val="20"/>
                <w:szCs w:val="20"/>
              </w:rPr>
            </w:pPr>
            <w:r w:rsidRPr="00F60CF8">
              <w:rPr>
                <w:rFonts w:ascii="Times New Roman" w:eastAsia="Times New Roman" w:hAnsi="Times New Roman"/>
                <w:b/>
                <w:bCs/>
                <w:color w:val="000000"/>
                <w:sz w:val="20"/>
                <w:szCs w:val="20"/>
              </w:rPr>
              <w:t>21</w:t>
            </w:r>
          </w:p>
        </w:tc>
      </w:tr>
    </w:tbl>
    <w:p w:rsidR="00F60CF8" w:rsidRDefault="00F60CF8" w:rsidP="00F60CF8">
      <w:pPr>
        <w:autoSpaceDE w:val="0"/>
        <w:autoSpaceDN w:val="0"/>
        <w:adjustRightInd w:val="0"/>
        <w:spacing w:after="0" w:line="240" w:lineRule="auto"/>
        <w:ind w:firstLine="567"/>
        <w:jc w:val="both"/>
        <w:rPr>
          <w:rFonts w:ascii="Times New Roman" w:eastAsia="Liberation Serif" w:hAnsi="Times New Roman"/>
          <w:sz w:val="24"/>
          <w:szCs w:val="24"/>
          <w:lang w:eastAsia="en-US"/>
        </w:rPr>
      </w:pPr>
      <w:r w:rsidRPr="00DB7D89">
        <w:rPr>
          <w:rFonts w:ascii="Times New Roman" w:eastAsiaTheme="minorHAnsi" w:hAnsi="Times New Roman"/>
          <w:bCs/>
          <w:sz w:val="24"/>
          <w:szCs w:val="24"/>
          <w:lang w:eastAsia="en-US"/>
        </w:rPr>
        <w:t xml:space="preserve">Результаты самодиагностики </w:t>
      </w:r>
      <w:r>
        <w:rPr>
          <w:rFonts w:ascii="Times New Roman" w:eastAsiaTheme="minorHAnsi" w:hAnsi="Times New Roman"/>
          <w:bCs/>
          <w:sz w:val="24"/>
          <w:szCs w:val="24"/>
          <w:lang w:eastAsia="en-US"/>
        </w:rPr>
        <w:t xml:space="preserve">муниципальных </w:t>
      </w:r>
      <w:r w:rsidRPr="00DB7D89">
        <w:rPr>
          <w:rFonts w:ascii="Times New Roman" w:eastAsiaTheme="minorHAnsi" w:hAnsi="Times New Roman"/>
          <w:bCs/>
          <w:sz w:val="24"/>
          <w:szCs w:val="24"/>
          <w:lang w:eastAsia="en-US"/>
        </w:rPr>
        <w:t>общеобразовательных</w:t>
      </w:r>
      <w:r>
        <w:rPr>
          <w:rFonts w:ascii="Times New Roman" w:eastAsiaTheme="minorHAnsi" w:hAnsi="Times New Roman"/>
          <w:bCs/>
          <w:sz w:val="24"/>
          <w:szCs w:val="24"/>
          <w:lang w:eastAsia="en-US"/>
        </w:rPr>
        <w:t xml:space="preserve"> учреждений по </w:t>
      </w:r>
      <w:r w:rsidRPr="00DB7D89">
        <w:rPr>
          <w:rFonts w:ascii="Times New Roman" w:eastAsiaTheme="minorHAnsi" w:hAnsi="Times New Roman"/>
          <w:bCs/>
          <w:sz w:val="24"/>
          <w:szCs w:val="24"/>
          <w:lang w:eastAsia="en-US"/>
        </w:rPr>
        <w:t>магистральному направлению «</w:t>
      </w:r>
      <w:r w:rsidR="001B4BC1">
        <w:rPr>
          <w:rFonts w:ascii="Times New Roman" w:eastAsiaTheme="minorHAnsi" w:hAnsi="Times New Roman"/>
          <w:bCs/>
          <w:sz w:val="24"/>
          <w:szCs w:val="24"/>
          <w:lang w:eastAsia="en-US"/>
        </w:rPr>
        <w:t>Профориентация</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 </w:t>
      </w:r>
      <w:r>
        <w:rPr>
          <w:rFonts w:ascii="Times New Roman" w:eastAsia="Liberation Serif" w:hAnsi="Times New Roman"/>
          <w:sz w:val="24"/>
          <w:szCs w:val="24"/>
          <w:lang w:eastAsia="en-US"/>
        </w:rPr>
        <w:t>р</w:t>
      </w:r>
      <w:r w:rsidRPr="00DB7D89">
        <w:rPr>
          <w:rFonts w:ascii="Times New Roman" w:eastAsia="Liberation Serif" w:hAnsi="Times New Roman"/>
          <w:sz w:val="24"/>
          <w:szCs w:val="24"/>
          <w:lang w:eastAsia="en-US"/>
        </w:rPr>
        <w:t>езультаты диагностики по да</w:t>
      </w:r>
      <w:r>
        <w:rPr>
          <w:rFonts w:ascii="Times New Roman" w:eastAsia="Liberation Serif" w:hAnsi="Times New Roman"/>
          <w:sz w:val="24"/>
          <w:szCs w:val="24"/>
          <w:lang w:eastAsia="en-US"/>
        </w:rPr>
        <w:t xml:space="preserve">нному направлению соответствуют </w:t>
      </w:r>
      <w:r w:rsidRPr="00DB7D89">
        <w:rPr>
          <w:rFonts w:ascii="Times New Roman" w:eastAsiaTheme="minorHAnsi" w:hAnsi="Times New Roman"/>
          <w:bCs/>
          <w:sz w:val="24"/>
          <w:szCs w:val="24"/>
          <w:lang w:eastAsia="en-US"/>
        </w:rPr>
        <w:t xml:space="preserve">«среднему уровню» - количество баллов </w:t>
      </w:r>
      <w:r w:rsidR="001B4BC1">
        <w:rPr>
          <w:rFonts w:ascii="Times New Roman" w:eastAsiaTheme="minorHAnsi" w:hAnsi="Times New Roman"/>
          <w:bCs/>
          <w:sz w:val="24"/>
          <w:szCs w:val="24"/>
          <w:lang w:eastAsia="en-US"/>
        </w:rPr>
        <w:t>11,35</w:t>
      </w:r>
      <w:r w:rsidRPr="00DB7D89">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ноябрь 2023г.</w:t>
      </w:r>
      <w:r w:rsidRPr="00DB7D89">
        <w:rPr>
          <w:rFonts w:ascii="Times New Roman" w:eastAsiaTheme="minorHAnsi" w:hAnsi="Times New Roman"/>
          <w:bCs/>
          <w:sz w:val="24"/>
          <w:szCs w:val="24"/>
          <w:lang w:eastAsia="en-US"/>
        </w:rPr>
        <w:t>-</w:t>
      </w:r>
      <w:r w:rsidR="001B4BC1">
        <w:rPr>
          <w:rFonts w:ascii="Times New Roman" w:eastAsiaTheme="minorHAnsi" w:hAnsi="Times New Roman"/>
          <w:bCs/>
          <w:sz w:val="24"/>
          <w:szCs w:val="24"/>
          <w:lang w:eastAsia="en-US"/>
        </w:rPr>
        <w:t>11,35</w:t>
      </w:r>
      <w:r>
        <w:rPr>
          <w:rFonts w:ascii="Times New Roman" w:eastAsiaTheme="minorHAnsi" w:hAnsi="Times New Roman"/>
          <w:bCs/>
          <w:sz w:val="24"/>
          <w:szCs w:val="24"/>
          <w:lang w:eastAsia="en-US"/>
        </w:rPr>
        <w:t xml:space="preserve">). </w:t>
      </w:r>
    </w:p>
    <w:p w:rsidR="00F60CF8" w:rsidRPr="00690298" w:rsidRDefault="00F60CF8" w:rsidP="00F60CF8">
      <w:pPr>
        <w:pStyle w:val="a4"/>
        <w:ind w:left="1287"/>
        <w:jc w:val="right"/>
      </w:pPr>
      <w:r w:rsidRPr="00690298">
        <w:t>Таблица №</w:t>
      </w:r>
      <w:r>
        <w:t>13</w:t>
      </w:r>
    </w:p>
    <w:p w:rsidR="00F60CF8" w:rsidRPr="00690298" w:rsidRDefault="00F60CF8" w:rsidP="00F60CF8">
      <w:pPr>
        <w:pStyle w:val="a4"/>
        <w:ind w:left="1287"/>
        <w:jc w:val="center"/>
      </w:pPr>
      <w:r>
        <w:t>Результаты самодиагностики в разрезе муниципальных общеобразовательных учреждений по магистральному направлению «</w:t>
      </w:r>
      <w:r w:rsidR="001B4BC1">
        <w:t>Профориентация</w:t>
      </w:r>
      <w:r>
        <w:t>», июнь2024г.</w:t>
      </w:r>
    </w:p>
    <w:tbl>
      <w:tblPr>
        <w:tblW w:w="15534" w:type="dxa"/>
        <w:tblInd w:w="-5" w:type="dxa"/>
        <w:tblLook w:val="04A0" w:firstRow="1" w:lastRow="0" w:firstColumn="1" w:lastColumn="0" w:noHBand="0" w:noVBand="1"/>
      </w:tblPr>
      <w:tblGrid>
        <w:gridCol w:w="417"/>
        <w:gridCol w:w="2938"/>
        <w:gridCol w:w="800"/>
        <w:gridCol w:w="1114"/>
        <w:gridCol w:w="855"/>
        <w:gridCol w:w="855"/>
        <w:gridCol w:w="855"/>
        <w:gridCol w:w="855"/>
        <w:gridCol w:w="855"/>
        <w:gridCol w:w="855"/>
        <w:gridCol w:w="855"/>
        <w:gridCol w:w="855"/>
        <w:gridCol w:w="855"/>
        <w:gridCol w:w="855"/>
        <w:gridCol w:w="855"/>
        <w:gridCol w:w="860"/>
      </w:tblGrid>
      <w:tr w:rsidR="001B4BC1" w:rsidRPr="001B4BC1" w:rsidTr="001B4BC1">
        <w:trPr>
          <w:trHeight w:val="495"/>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Показатель оценивания</w:t>
            </w:r>
          </w:p>
        </w:tc>
        <w:tc>
          <w:tcPr>
            <w:tcW w:w="800" w:type="dxa"/>
            <w:tcBorders>
              <w:top w:val="single" w:sz="4" w:space="0" w:color="auto"/>
              <w:left w:val="nil"/>
              <w:bottom w:val="single" w:sz="4" w:space="0" w:color="auto"/>
              <w:right w:val="single" w:sz="4" w:space="0" w:color="auto"/>
            </w:tcBorders>
            <w:shd w:val="clear" w:color="auto" w:fill="auto"/>
            <w:hideMark/>
          </w:tcPr>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1114" w:type="dxa"/>
            <w:tcBorders>
              <w:top w:val="single" w:sz="4" w:space="0" w:color="auto"/>
              <w:left w:val="nil"/>
              <w:bottom w:val="single" w:sz="4" w:space="0" w:color="auto"/>
              <w:right w:val="single" w:sz="4" w:space="0" w:color="auto"/>
            </w:tcBorders>
            <w:shd w:val="clear" w:color="auto" w:fill="auto"/>
            <w:hideMark/>
          </w:tcPr>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1</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2</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5</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8</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11</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12</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13</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14</w:t>
            </w:r>
          </w:p>
        </w:tc>
        <w:tc>
          <w:tcPr>
            <w:tcW w:w="855" w:type="dxa"/>
            <w:tcBorders>
              <w:top w:val="single" w:sz="4" w:space="0" w:color="auto"/>
              <w:left w:val="nil"/>
              <w:bottom w:val="single" w:sz="4" w:space="0" w:color="auto"/>
              <w:right w:val="single" w:sz="4" w:space="0" w:color="auto"/>
            </w:tcBorders>
            <w:shd w:val="clear" w:color="auto" w:fill="auto"/>
            <w:hideMark/>
          </w:tcPr>
          <w:p w:rsidR="001B4BC1"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1B4BC1" w:rsidRPr="00265C76" w:rsidRDefault="001B4BC1" w:rsidP="001B4BC1">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15</w:t>
            </w:r>
          </w:p>
        </w:tc>
        <w:tc>
          <w:tcPr>
            <w:tcW w:w="860" w:type="dxa"/>
            <w:tcBorders>
              <w:top w:val="single" w:sz="4" w:space="0" w:color="auto"/>
              <w:left w:val="nil"/>
              <w:bottom w:val="single" w:sz="4" w:space="0" w:color="auto"/>
              <w:right w:val="single" w:sz="4" w:space="0" w:color="auto"/>
            </w:tcBorders>
            <w:shd w:val="clear" w:color="auto" w:fill="auto"/>
            <w:hideMark/>
          </w:tcPr>
          <w:p w:rsidR="001B4BC1" w:rsidRPr="00F60CF8" w:rsidRDefault="001B4BC1" w:rsidP="001B4BC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МОУ 17</w:t>
            </w:r>
          </w:p>
        </w:tc>
      </w:tr>
      <w:tr w:rsidR="001B4BC1" w:rsidRPr="001B4BC1" w:rsidTr="001B4BC1">
        <w:trPr>
          <w:trHeight w:val="70"/>
        </w:trPr>
        <w:tc>
          <w:tcPr>
            <w:tcW w:w="15534" w:type="dxa"/>
            <w:gridSpan w:val="16"/>
            <w:tcBorders>
              <w:top w:val="single" w:sz="4" w:space="0" w:color="auto"/>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Магистральное направление «Профориентация»</w:t>
            </w:r>
          </w:p>
        </w:tc>
      </w:tr>
      <w:tr w:rsidR="001B4BC1" w:rsidRPr="001B4BC1" w:rsidTr="001B4BC1">
        <w:trPr>
          <w:trHeight w:val="1200"/>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69</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1B4BC1">
        <w:trPr>
          <w:trHeight w:val="1005"/>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70</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Определение ответственного за реализацию профориентационной деятельности (в должности не ниже заместителя директора)</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1B4BC1">
        <w:trPr>
          <w:trHeight w:val="1020"/>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71</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 xml:space="preserve">Наличие соглашений с региональными предприятиями/организациями, оказывающими содействие в реализации </w:t>
            </w:r>
            <w:r w:rsidRPr="001B4BC1">
              <w:rPr>
                <w:rFonts w:ascii="Times New Roman" w:eastAsia="Times New Roman" w:hAnsi="Times New Roman"/>
                <w:color w:val="000000"/>
                <w:sz w:val="20"/>
                <w:szCs w:val="20"/>
              </w:rPr>
              <w:lastRenderedPageBreak/>
              <w:t>профориентационных мероприятий</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lastRenderedPageBreak/>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A302D0">
        <w:trPr>
          <w:trHeight w:val="975"/>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lastRenderedPageBreak/>
              <w:t>72</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Наличие профильных предпрофессиональных классов (инженерные, медицинские, космические, IT, педагогические, предпринимательские и др.)</w:t>
            </w:r>
          </w:p>
        </w:tc>
        <w:tc>
          <w:tcPr>
            <w:tcW w:w="800"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1114"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60"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r>
      <w:tr w:rsidR="001B4BC1" w:rsidRPr="001B4BC1" w:rsidTr="001B4BC1">
        <w:trPr>
          <w:trHeight w:val="1065"/>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73</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1B4BC1">
        <w:trPr>
          <w:trHeight w:val="450"/>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74</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Посещение обучающимися экскурсий на предприятиях</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1B4BC1">
        <w:trPr>
          <w:trHeight w:val="735"/>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75</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Участие обучающихся в моделирующих профессиональных пробах (онлайн) и тестированиях</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1B4BC1">
        <w:trPr>
          <w:trHeight w:val="645"/>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76</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Посещение обучающимися экскурсий в организациях СПО и ВО</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A302D0">
        <w:trPr>
          <w:trHeight w:val="705"/>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77</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Посещение обучающимися профессиональных проб на региональных площадках</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1B4BC1">
        <w:trPr>
          <w:trHeight w:val="1020"/>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78</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A302D0">
        <w:trPr>
          <w:trHeight w:val="1020"/>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79</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800"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1114"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60"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r>
      <w:tr w:rsidR="001B4BC1" w:rsidRPr="001B4BC1" w:rsidTr="001B4BC1">
        <w:trPr>
          <w:trHeight w:val="990"/>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80</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 xml:space="preserve">Проведение родительских собраний на тему профессиональной ориентации, в том числе о кадровых </w:t>
            </w:r>
            <w:r w:rsidRPr="001B4BC1">
              <w:rPr>
                <w:rFonts w:ascii="Times New Roman" w:eastAsia="Times New Roman" w:hAnsi="Times New Roman"/>
                <w:color w:val="000000"/>
                <w:sz w:val="20"/>
                <w:szCs w:val="20"/>
              </w:rPr>
              <w:lastRenderedPageBreak/>
              <w:t>потребностях современного рынка труда</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lastRenderedPageBreak/>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1B4BC1">
        <w:trPr>
          <w:trHeight w:val="300"/>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lastRenderedPageBreak/>
              <w:t>81</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Участие обучающихся 6‒11 классов в мероприятиях проекта Билет в будущее</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r>
      <w:tr w:rsidR="001B4BC1" w:rsidRPr="001B4BC1" w:rsidTr="00A302D0">
        <w:trPr>
          <w:trHeight w:val="300"/>
        </w:trPr>
        <w:tc>
          <w:tcPr>
            <w:tcW w:w="417" w:type="dxa"/>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82</w:t>
            </w:r>
          </w:p>
        </w:tc>
        <w:tc>
          <w:tcPr>
            <w:tcW w:w="2938" w:type="dxa"/>
            <w:tcBorders>
              <w:top w:val="single" w:sz="4" w:space="0" w:color="auto"/>
              <w:left w:val="nil"/>
              <w:bottom w:val="single" w:sz="4" w:space="0" w:color="auto"/>
              <w:right w:val="single" w:sz="4" w:space="0" w:color="auto"/>
            </w:tcBorders>
            <w:shd w:val="clear" w:color="auto" w:fill="auto"/>
            <w:hideMark/>
          </w:tcPr>
          <w:p w:rsidR="001B4BC1" w:rsidRPr="001B4BC1" w:rsidRDefault="001B4BC1" w:rsidP="001B4BC1">
            <w:pPr>
              <w:spacing w:after="0" w:line="240" w:lineRule="auto"/>
              <w:jc w:val="both"/>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800"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1114"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1</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55"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c>
          <w:tcPr>
            <w:tcW w:w="860" w:type="dxa"/>
            <w:tcBorders>
              <w:top w:val="nil"/>
              <w:left w:val="nil"/>
              <w:bottom w:val="single" w:sz="4" w:space="0" w:color="auto"/>
              <w:right w:val="single" w:sz="4" w:space="0" w:color="auto"/>
            </w:tcBorders>
            <w:shd w:val="clear" w:color="auto" w:fill="FF0000"/>
            <w:hideMark/>
          </w:tcPr>
          <w:p w:rsidR="001B4BC1" w:rsidRPr="001B4BC1" w:rsidRDefault="001B4BC1" w:rsidP="00A302D0">
            <w:pPr>
              <w:spacing w:after="0" w:line="240" w:lineRule="auto"/>
              <w:jc w:val="center"/>
              <w:rPr>
                <w:rFonts w:ascii="Times New Roman" w:eastAsia="Times New Roman" w:hAnsi="Times New Roman"/>
                <w:color w:val="000000"/>
                <w:sz w:val="20"/>
                <w:szCs w:val="20"/>
              </w:rPr>
            </w:pPr>
            <w:r w:rsidRPr="001B4BC1">
              <w:rPr>
                <w:rFonts w:ascii="Times New Roman" w:eastAsia="Times New Roman" w:hAnsi="Times New Roman"/>
                <w:color w:val="000000"/>
                <w:sz w:val="20"/>
                <w:szCs w:val="20"/>
              </w:rPr>
              <w:t>0</w:t>
            </w:r>
          </w:p>
        </w:tc>
      </w:tr>
      <w:tr w:rsidR="001B4BC1" w:rsidRPr="001B4BC1" w:rsidTr="00AB0F08">
        <w:trPr>
          <w:trHeight w:val="300"/>
        </w:trPr>
        <w:tc>
          <w:tcPr>
            <w:tcW w:w="3355" w:type="dxa"/>
            <w:gridSpan w:val="2"/>
            <w:tcBorders>
              <w:top w:val="nil"/>
              <w:left w:val="single" w:sz="4" w:space="0" w:color="auto"/>
              <w:bottom w:val="single" w:sz="4" w:space="0" w:color="auto"/>
              <w:right w:val="single" w:sz="4" w:space="0" w:color="auto"/>
            </w:tcBorders>
            <w:shd w:val="clear" w:color="auto" w:fill="auto"/>
            <w:hideMark/>
          </w:tcPr>
          <w:p w:rsidR="001B4BC1" w:rsidRPr="001B4BC1" w:rsidRDefault="001B4BC1" w:rsidP="001B4BC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Итого</w:t>
            </w:r>
          </w:p>
        </w:tc>
        <w:tc>
          <w:tcPr>
            <w:tcW w:w="80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11</w:t>
            </w:r>
          </w:p>
        </w:tc>
        <w:tc>
          <w:tcPr>
            <w:tcW w:w="1114"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12</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12</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10</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12</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14</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11</w:t>
            </w:r>
          </w:p>
        </w:tc>
        <w:tc>
          <w:tcPr>
            <w:tcW w:w="855"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11</w:t>
            </w:r>
          </w:p>
        </w:tc>
        <w:tc>
          <w:tcPr>
            <w:tcW w:w="860" w:type="dxa"/>
            <w:tcBorders>
              <w:top w:val="nil"/>
              <w:left w:val="nil"/>
              <w:bottom w:val="single" w:sz="4" w:space="0" w:color="auto"/>
              <w:right w:val="single" w:sz="4" w:space="0" w:color="auto"/>
            </w:tcBorders>
            <w:shd w:val="clear" w:color="auto" w:fill="auto"/>
            <w:hideMark/>
          </w:tcPr>
          <w:p w:rsidR="001B4BC1" w:rsidRPr="001B4BC1" w:rsidRDefault="001B4BC1" w:rsidP="00A302D0">
            <w:pPr>
              <w:spacing w:after="0" w:line="240" w:lineRule="auto"/>
              <w:jc w:val="center"/>
              <w:rPr>
                <w:rFonts w:ascii="Times New Roman" w:eastAsia="Times New Roman" w:hAnsi="Times New Roman"/>
                <w:b/>
                <w:bCs/>
                <w:color w:val="000000"/>
                <w:sz w:val="20"/>
                <w:szCs w:val="20"/>
              </w:rPr>
            </w:pPr>
            <w:r w:rsidRPr="001B4BC1">
              <w:rPr>
                <w:rFonts w:ascii="Times New Roman" w:eastAsia="Times New Roman" w:hAnsi="Times New Roman"/>
                <w:b/>
                <w:bCs/>
                <w:color w:val="000000"/>
                <w:sz w:val="20"/>
                <w:szCs w:val="20"/>
              </w:rPr>
              <w:t>11</w:t>
            </w:r>
          </w:p>
        </w:tc>
      </w:tr>
    </w:tbl>
    <w:p w:rsidR="001B4BC1" w:rsidRDefault="001B4BC1" w:rsidP="001B4BC1">
      <w:pPr>
        <w:autoSpaceDE w:val="0"/>
        <w:autoSpaceDN w:val="0"/>
        <w:adjustRightInd w:val="0"/>
        <w:spacing w:after="0" w:line="240" w:lineRule="auto"/>
        <w:ind w:firstLine="567"/>
        <w:jc w:val="both"/>
        <w:rPr>
          <w:rFonts w:ascii="Times New Roman" w:eastAsia="Liberation Serif" w:hAnsi="Times New Roman"/>
          <w:sz w:val="24"/>
          <w:szCs w:val="24"/>
          <w:lang w:eastAsia="en-US"/>
        </w:rPr>
      </w:pPr>
      <w:r w:rsidRPr="00DB7D89">
        <w:rPr>
          <w:rFonts w:ascii="Times New Roman" w:eastAsiaTheme="minorHAnsi" w:hAnsi="Times New Roman"/>
          <w:bCs/>
          <w:sz w:val="24"/>
          <w:szCs w:val="24"/>
          <w:lang w:eastAsia="en-US"/>
        </w:rPr>
        <w:t xml:space="preserve">Результаты самодиагностики </w:t>
      </w:r>
      <w:r>
        <w:rPr>
          <w:rFonts w:ascii="Times New Roman" w:eastAsiaTheme="minorHAnsi" w:hAnsi="Times New Roman"/>
          <w:bCs/>
          <w:sz w:val="24"/>
          <w:szCs w:val="24"/>
          <w:lang w:eastAsia="en-US"/>
        </w:rPr>
        <w:t xml:space="preserve">муниципальных </w:t>
      </w:r>
      <w:r w:rsidRPr="00DB7D89">
        <w:rPr>
          <w:rFonts w:ascii="Times New Roman" w:eastAsiaTheme="minorHAnsi" w:hAnsi="Times New Roman"/>
          <w:bCs/>
          <w:sz w:val="24"/>
          <w:szCs w:val="24"/>
          <w:lang w:eastAsia="en-US"/>
        </w:rPr>
        <w:t>общеобразовательных</w:t>
      </w:r>
      <w:r>
        <w:rPr>
          <w:rFonts w:ascii="Times New Roman" w:eastAsiaTheme="minorHAnsi" w:hAnsi="Times New Roman"/>
          <w:bCs/>
          <w:sz w:val="24"/>
          <w:szCs w:val="24"/>
          <w:lang w:eastAsia="en-US"/>
        </w:rPr>
        <w:t xml:space="preserve"> учреждений по </w:t>
      </w:r>
      <w:r w:rsidRPr="00DB7D89">
        <w:rPr>
          <w:rFonts w:ascii="Times New Roman" w:eastAsiaTheme="minorHAnsi" w:hAnsi="Times New Roman"/>
          <w:bCs/>
          <w:sz w:val="24"/>
          <w:szCs w:val="24"/>
          <w:lang w:eastAsia="en-US"/>
        </w:rPr>
        <w:t>магистральному направлению «</w:t>
      </w:r>
      <w:r>
        <w:rPr>
          <w:rFonts w:ascii="Times New Roman" w:eastAsiaTheme="minorHAnsi" w:hAnsi="Times New Roman"/>
          <w:bCs/>
          <w:sz w:val="24"/>
          <w:szCs w:val="24"/>
          <w:lang w:eastAsia="en-US"/>
        </w:rPr>
        <w:t>Учитель. Школьн</w:t>
      </w:r>
      <w:r w:rsidR="00FB329E">
        <w:rPr>
          <w:rFonts w:ascii="Times New Roman" w:eastAsiaTheme="minorHAnsi" w:hAnsi="Times New Roman"/>
          <w:bCs/>
          <w:sz w:val="24"/>
          <w:szCs w:val="24"/>
          <w:lang w:eastAsia="en-US"/>
        </w:rPr>
        <w:t>ая команда</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 </w:t>
      </w:r>
      <w:r>
        <w:rPr>
          <w:rFonts w:ascii="Times New Roman" w:eastAsia="Liberation Serif" w:hAnsi="Times New Roman"/>
          <w:sz w:val="24"/>
          <w:szCs w:val="24"/>
          <w:lang w:eastAsia="en-US"/>
        </w:rPr>
        <w:t>р</w:t>
      </w:r>
      <w:r w:rsidRPr="00DB7D89">
        <w:rPr>
          <w:rFonts w:ascii="Times New Roman" w:eastAsia="Liberation Serif" w:hAnsi="Times New Roman"/>
          <w:sz w:val="24"/>
          <w:szCs w:val="24"/>
          <w:lang w:eastAsia="en-US"/>
        </w:rPr>
        <w:t>езультаты диагностики по да</w:t>
      </w:r>
      <w:r>
        <w:rPr>
          <w:rFonts w:ascii="Times New Roman" w:eastAsia="Liberation Serif" w:hAnsi="Times New Roman"/>
          <w:sz w:val="24"/>
          <w:szCs w:val="24"/>
          <w:lang w:eastAsia="en-US"/>
        </w:rPr>
        <w:t xml:space="preserve">нному направлению соответствуют </w:t>
      </w:r>
      <w:r w:rsidRPr="00DB7D89">
        <w:rPr>
          <w:rFonts w:ascii="Times New Roman" w:eastAsiaTheme="minorHAnsi" w:hAnsi="Times New Roman"/>
          <w:bCs/>
          <w:sz w:val="24"/>
          <w:szCs w:val="24"/>
          <w:lang w:eastAsia="en-US"/>
        </w:rPr>
        <w:t xml:space="preserve">«среднему уровню» - количество баллов </w:t>
      </w:r>
      <w:r>
        <w:rPr>
          <w:rFonts w:ascii="Times New Roman" w:eastAsiaTheme="minorHAnsi" w:hAnsi="Times New Roman"/>
          <w:bCs/>
          <w:sz w:val="24"/>
          <w:szCs w:val="24"/>
          <w:lang w:eastAsia="en-US"/>
        </w:rPr>
        <w:t>23,7</w:t>
      </w:r>
      <w:r w:rsidRPr="00DB7D89">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ноябрь 2023г.</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24,21). </w:t>
      </w:r>
    </w:p>
    <w:p w:rsidR="001B4BC1" w:rsidRPr="00690298" w:rsidRDefault="001B4BC1" w:rsidP="001B4BC1">
      <w:pPr>
        <w:pStyle w:val="a4"/>
        <w:ind w:left="1287"/>
        <w:jc w:val="right"/>
      </w:pPr>
      <w:r w:rsidRPr="00690298">
        <w:t>Таблица №</w:t>
      </w:r>
      <w:r>
        <w:t>14</w:t>
      </w:r>
    </w:p>
    <w:p w:rsidR="001B4BC1" w:rsidRPr="00690298" w:rsidRDefault="001B4BC1" w:rsidP="001B4BC1">
      <w:pPr>
        <w:pStyle w:val="a4"/>
        <w:ind w:left="1287"/>
        <w:jc w:val="center"/>
      </w:pPr>
      <w:r>
        <w:t>Результаты самодиагностики в разрезе муниципальных общеобразовательных учреждений по магистральному направлению «</w:t>
      </w:r>
      <w:r w:rsidR="00FB329E">
        <w:t>Учитель. Школьная команда</w:t>
      </w:r>
      <w:r>
        <w:t>», июнь</w:t>
      </w:r>
      <w:r w:rsidR="00737418">
        <w:t xml:space="preserve"> </w:t>
      </w:r>
      <w:r>
        <w:t>2024г.</w:t>
      </w:r>
    </w:p>
    <w:tbl>
      <w:tblPr>
        <w:tblW w:w="14990" w:type="dxa"/>
        <w:tblInd w:w="-5" w:type="dxa"/>
        <w:tblLook w:val="04A0" w:firstRow="1" w:lastRow="0" w:firstColumn="1" w:lastColumn="0" w:noHBand="0" w:noVBand="1"/>
      </w:tblPr>
      <w:tblGrid>
        <w:gridCol w:w="418"/>
        <w:gridCol w:w="2386"/>
        <w:gridCol w:w="800"/>
        <w:gridCol w:w="1114"/>
        <w:gridCol w:w="856"/>
        <w:gridCol w:w="856"/>
        <w:gridCol w:w="856"/>
        <w:gridCol w:w="856"/>
        <w:gridCol w:w="856"/>
        <w:gridCol w:w="856"/>
        <w:gridCol w:w="856"/>
        <w:gridCol w:w="856"/>
        <w:gridCol w:w="856"/>
        <w:gridCol w:w="856"/>
        <w:gridCol w:w="856"/>
        <w:gridCol w:w="856"/>
      </w:tblGrid>
      <w:tr w:rsidR="00F71C26" w:rsidRPr="00F71C26" w:rsidTr="00F71C26">
        <w:trPr>
          <w:trHeight w:val="495"/>
        </w:trPr>
        <w:tc>
          <w:tcPr>
            <w:tcW w:w="418" w:type="dxa"/>
            <w:tcBorders>
              <w:top w:val="single" w:sz="4" w:space="0" w:color="auto"/>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Показатель оценивания</w:t>
            </w:r>
          </w:p>
        </w:tc>
        <w:tc>
          <w:tcPr>
            <w:tcW w:w="800" w:type="dxa"/>
            <w:tcBorders>
              <w:top w:val="single" w:sz="4" w:space="0" w:color="auto"/>
              <w:left w:val="nil"/>
              <w:bottom w:val="single" w:sz="4" w:space="0" w:color="auto"/>
              <w:right w:val="single" w:sz="4" w:space="0" w:color="auto"/>
            </w:tcBorders>
            <w:shd w:val="clear" w:color="auto" w:fill="auto"/>
            <w:hideMark/>
          </w:tcPr>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1114" w:type="dxa"/>
            <w:tcBorders>
              <w:top w:val="single" w:sz="4" w:space="0" w:color="auto"/>
              <w:left w:val="nil"/>
              <w:bottom w:val="single" w:sz="4" w:space="0" w:color="auto"/>
              <w:right w:val="single" w:sz="4" w:space="0" w:color="auto"/>
            </w:tcBorders>
            <w:shd w:val="clear" w:color="auto" w:fill="auto"/>
            <w:hideMark/>
          </w:tcPr>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1</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2</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5</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8</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11</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12</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13</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14</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71C26" w:rsidRPr="00265C76" w:rsidRDefault="00F71C26" w:rsidP="00F71C26">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15</w:t>
            </w:r>
          </w:p>
        </w:tc>
        <w:tc>
          <w:tcPr>
            <w:tcW w:w="856" w:type="dxa"/>
            <w:tcBorders>
              <w:top w:val="single" w:sz="4" w:space="0" w:color="auto"/>
              <w:left w:val="nil"/>
              <w:bottom w:val="single" w:sz="4" w:space="0" w:color="auto"/>
              <w:right w:val="single" w:sz="4" w:space="0" w:color="auto"/>
            </w:tcBorders>
            <w:shd w:val="clear" w:color="auto" w:fill="auto"/>
            <w:hideMark/>
          </w:tcPr>
          <w:p w:rsidR="00F71C26" w:rsidRPr="00F60CF8" w:rsidRDefault="00F71C26" w:rsidP="00F71C26">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МОУ 17</w:t>
            </w:r>
          </w:p>
        </w:tc>
      </w:tr>
      <w:tr w:rsidR="00F71C26" w:rsidRPr="00F71C26" w:rsidTr="00AB0F08">
        <w:trPr>
          <w:trHeight w:val="300"/>
        </w:trPr>
        <w:tc>
          <w:tcPr>
            <w:tcW w:w="14990" w:type="dxa"/>
            <w:gridSpan w:val="16"/>
            <w:tcBorders>
              <w:top w:val="single" w:sz="4" w:space="0" w:color="auto"/>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 xml:space="preserve"> Ключевое условие «Учитель. Школьная команда»</w:t>
            </w:r>
          </w:p>
        </w:tc>
      </w:tr>
      <w:tr w:rsidR="00F71C26" w:rsidRPr="00F71C26" w:rsidTr="00F71C26">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83</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Использование единых подходов к штатному расписанию (количество административного персонала на контингент, узкие специалисты)</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r>
      <w:tr w:rsidR="00F71C26" w:rsidRPr="00F71C26" w:rsidTr="00F71C26">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84</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r>
      <w:tr w:rsidR="00F71C26" w:rsidRPr="00F71C26" w:rsidTr="00F71C26">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85</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 xml:space="preserve">Развитие системы наставничества </w:t>
            </w:r>
            <w:r w:rsidRPr="00F71C26">
              <w:rPr>
                <w:rFonts w:ascii="Times New Roman" w:eastAsia="Times New Roman" w:hAnsi="Times New Roman"/>
                <w:color w:val="000000"/>
                <w:sz w:val="20"/>
                <w:szCs w:val="20"/>
              </w:rPr>
              <w:lastRenderedPageBreak/>
              <w:t>(положение о наставничестве, дорожная карта о его реализации, приказы)(критический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lastRenderedPageBreak/>
              <w:t>1</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r>
      <w:tr w:rsidR="00F71C26" w:rsidRPr="00F71C26" w:rsidTr="00F71C26">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lastRenderedPageBreak/>
              <w:t>86</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Наличие методических объединений / кафедр / методических советов учителей(критический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r>
      <w:tr w:rsidR="00F71C26" w:rsidRPr="00F71C26" w:rsidTr="00F71C26">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87</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Наличие методических объединений / кафедр / методических советов классных руководителей</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r>
      <w:tr w:rsidR="00F71C26" w:rsidRPr="00F71C26" w:rsidTr="00A302D0">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88</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Охват учителей диагностикой профессиональных компетенций (федеральной, региональной, самодиагностикой)</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r>
      <w:tr w:rsidR="00F71C26" w:rsidRPr="00F71C26" w:rsidTr="00A302D0">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89</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Доля учителей, для которых по результатам диагностики разработаны индивидуальные образовательные маршруты</w:t>
            </w:r>
          </w:p>
        </w:tc>
        <w:tc>
          <w:tcPr>
            <w:tcW w:w="800"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r>
      <w:tr w:rsidR="00F71C26" w:rsidRPr="00F71C26" w:rsidTr="00A302D0">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90</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800"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r>
      <w:tr w:rsidR="00F71C26" w:rsidRPr="00F71C26" w:rsidTr="00A302D0">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91</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 xml:space="preserve">Доля педагогических работников, прошедших </w:t>
            </w:r>
            <w:r w:rsidRPr="00F71C26">
              <w:rPr>
                <w:rFonts w:ascii="Times New Roman" w:eastAsia="Times New Roman" w:hAnsi="Times New Roman"/>
                <w:color w:val="000000"/>
                <w:sz w:val="20"/>
                <w:szCs w:val="20"/>
              </w:rPr>
              <w:lastRenderedPageBreak/>
              <w:t>обучение по программам повышения квалификации по инструментам ЦОС, размещенным</w:t>
            </w:r>
            <w:r w:rsidR="00FB329E">
              <w:rPr>
                <w:rFonts w:ascii="Times New Roman" w:eastAsia="Times New Roman" w:hAnsi="Times New Roman"/>
                <w:color w:val="000000"/>
                <w:sz w:val="20"/>
                <w:szCs w:val="20"/>
              </w:rPr>
              <w:t xml:space="preserve"> </w:t>
            </w:r>
            <w:r w:rsidRPr="00F71C26">
              <w:rPr>
                <w:rFonts w:ascii="Times New Roman" w:eastAsia="Times New Roman" w:hAnsi="Times New Roman"/>
                <w:color w:val="000000"/>
                <w:sz w:val="20"/>
                <w:szCs w:val="20"/>
              </w:rPr>
              <w:t>в Федеральном реестре дополнительных профессиональных программ педагогического образования (за три последних года)</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lastRenderedPageBreak/>
              <w:t>1</w:t>
            </w:r>
          </w:p>
        </w:tc>
        <w:tc>
          <w:tcPr>
            <w:tcW w:w="1114"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r>
      <w:tr w:rsidR="00F71C26" w:rsidRPr="00F71C26" w:rsidTr="00A302D0">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lastRenderedPageBreak/>
              <w:t>92</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FF00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0</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r>
      <w:tr w:rsidR="00F71C26" w:rsidRPr="00F71C26" w:rsidTr="00A302D0">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93</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800"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r>
      <w:tr w:rsidR="00F71C26" w:rsidRPr="00F71C26" w:rsidTr="00A302D0">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94</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 xml:space="preserve">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w:t>
            </w:r>
            <w:r w:rsidRPr="00F71C26">
              <w:rPr>
                <w:rFonts w:ascii="Times New Roman" w:eastAsia="Times New Roman" w:hAnsi="Times New Roman"/>
                <w:color w:val="000000"/>
                <w:sz w:val="20"/>
                <w:szCs w:val="20"/>
              </w:rPr>
              <w:lastRenderedPageBreak/>
              <w:t>Федерации (за три последних года)</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lastRenderedPageBreak/>
              <w:t>2</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r>
      <w:tr w:rsidR="00F71C26" w:rsidRPr="00F71C26" w:rsidTr="00F71C26">
        <w:trPr>
          <w:trHeight w:val="300"/>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lastRenderedPageBreak/>
              <w:t>95</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Участие педагогов в конкурсном движении</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r>
      <w:tr w:rsidR="00F71C26" w:rsidRPr="00F71C26" w:rsidTr="00A302D0">
        <w:trPr>
          <w:trHeight w:val="582"/>
        </w:trPr>
        <w:tc>
          <w:tcPr>
            <w:tcW w:w="418" w:type="dxa"/>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96</w:t>
            </w:r>
          </w:p>
        </w:tc>
        <w:tc>
          <w:tcPr>
            <w:tcW w:w="2386" w:type="dxa"/>
            <w:tcBorders>
              <w:top w:val="single" w:sz="4" w:space="0" w:color="auto"/>
              <w:left w:val="nil"/>
              <w:bottom w:val="single" w:sz="4" w:space="0" w:color="auto"/>
              <w:right w:val="single" w:sz="4" w:space="0" w:color="auto"/>
            </w:tcBorders>
            <w:shd w:val="clear" w:color="auto" w:fill="auto"/>
            <w:hideMark/>
          </w:tcPr>
          <w:p w:rsidR="00F71C26" w:rsidRPr="00F71C26" w:rsidRDefault="00F71C26" w:rsidP="00F71C26">
            <w:pPr>
              <w:spacing w:after="0" w:line="240" w:lineRule="auto"/>
              <w:jc w:val="both"/>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Наличие среди педагогов победителей и призеров конкурсов</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2</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FFFF00"/>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1</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color w:val="000000"/>
                <w:sz w:val="20"/>
                <w:szCs w:val="20"/>
              </w:rPr>
            </w:pPr>
            <w:r w:rsidRPr="00F71C26">
              <w:rPr>
                <w:rFonts w:ascii="Times New Roman" w:eastAsia="Times New Roman" w:hAnsi="Times New Roman"/>
                <w:color w:val="000000"/>
                <w:sz w:val="20"/>
                <w:szCs w:val="20"/>
              </w:rPr>
              <w:t>3</w:t>
            </w:r>
          </w:p>
        </w:tc>
      </w:tr>
      <w:tr w:rsidR="00F71C26" w:rsidRPr="00F71C26" w:rsidTr="00F71C26">
        <w:trPr>
          <w:trHeight w:val="300"/>
        </w:trPr>
        <w:tc>
          <w:tcPr>
            <w:tcW w:w="2804" w:type="dxa"/>
            <w:gridSpan w:val="2"/>
            <w:tcBorders>
              <w:top w:val="nil"/>
              <w:left w:val="single" w:sz="4" w:space="0" w:color="auto"/>
              <w:bottom w:val="single" w:sz="4" w:space="0" w:color="auto"/>
              <w:right w:val="single" w:sz="4" w:space="0" w:color="auto"/>
            </w:tcBorders>
            <w:shd w:val="clear" w:color="auto" w:fill="auto"/>
            <w:hideMark/>
          </w:tcPr>
          <w:p w:rsidR="00F71C26" w:rsidRPr="00F71C26" w:rsidRDefault="00F71C26" w:rsidP="00F71C2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Итого</w:t>
            </w:r>
          </w:p>
        </w:tc>
        <w:tc>
          <w:tcPr>
            <w:tcW w:w="800"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23</w:t>
            </w:r>
          </w:p>
        </w:tc>
        <w:tc>
          <w:tcPr>
            <w:tcW w:w="1114"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26</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24</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20</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24</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25</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24</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25</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24</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23</w:t>
            </w:r>
          </w:p>
        </w:tc>
        <w:tc>
          <w:tcPr>
            <w:tcW w:w="856" w:type="dxa"/>
            <w:tcBorders>
              <w:top w:val="nil"/>
              <w:left w:val="nil"/>
              <w:bottom w:val="single" w:sz="4" w:space="0" w:color="auto"/>
              <w:right w:val="single" w:sz="4" w:space="0" w:color="auto"/>
            </w:tcBorders>
            <w:shd w:val="clear" w:color="auto" w:fill="auto"/>
            <w:hideMark/>
          </w:tcPr>
          <w:p w:rsidR="00F71C26" w:rsidRPr="00F71C26" w:rsidRDefault="00F71C26" w:rsidP="00A302D0">
            <w:pPr>
              <w:spacing w:after="0" w:line="240" w:lineRule="auto"/>
              <w:jc w:val="center"/>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25</w:t>
            </w:r>
          </w:p>
        </w:tc>
      </w:tr>
    </w:tbl>
    <w:p w:rsidR="00FB329E" w:rsidRDefault="00FB329E" w:rsidP="00FB329E">
      <w:pPr>
        <w:autoSpaceDE w:val="0"/>
        <w:autoSpaceDN w:val="0"/>
        <w:adjustRightInd w:val="0"/>
        <w:spacing w:after="0" w:line="240" w:lineRule="auto"/>
        <w:ind w:firstLine="567"/>
        <w:jc w:val="both"/>
        <w:rPr>
          <w:rFonts w:ascii="Times New Roman" w:eastAsia="Liberation Serif" w:hAnsi="Times New Roman"/>
          <w:sz w:val="24"/>
          <w:szCs w:val="24"/>
          <w:lang w:eastAsia="en-US"/>
        </w:rPr>
      </w:pPr>
      <w:r w:rsidRPr="00DB7D89">
        <w:rPr>
          <w:rFonts w:ascii="Times New Roman" w:eastAsiaTheme="minorHAnsi" w:hAnsi="Times New Roman"/>
          <w:bCs/>
          <w:sz w:val="24"/>
          <w:szCs w:val="24"/>
          <w:lang w:eastAsia="en-US"/>
        </w:rPr>
        <w:t xml:space="preserve">Результаты самодиагностики </w:t>
      </w:r>
      <w:r>
        <w:rPr>
          <w:rFonts w:ascii="Times New Roman" w:eastAsiaTheme="minorHAnsi" w:hAnsi="Times New Roman"/>
          <w:bCs/>
          <w:sz w:val="24"/>
          <w:szCs w:val="24"/>
          <w:lang w:eastAsia="en-US"/>
        </w:rPr>
        <w:t xml:space="preserve">муниципальных </w:t>
      </w:r>
      <w:r w:rsidRPr="00DB7D89">
        <w:rPr>
          <w:rFonts w:ascii="Times New Roman" w:eastAsiaTheme="minorHAnsi" w:hAnsi="Times New Roman"/>
          <w:bCs/>
          <w:sz w:val="24"/>
          <w:szCs w:val="24"/>
          <w:lang w:eastAsia="en-US"/>
        </w:rPr>
        <w:t>общеобразовательных</w:t>
      </w:r>
      <w:r>
        <w:rPr>
          <w:rFonts w:ascii="Times New Roman" w:eastAsiaTheme="minorHAnsi" w:hAnsi="Times New Roman"/>
          <w:bCs/>
          <w:sz w:val="24"/>
          <w:szCs w:val="24"/>
          <w:lang w:eastAsia="en-US"/>
        </w:rPr>
        <w:t xml:space="preserve"> учреждений по </w:t>
      </w:r>
      <w:r w:rsidRPr="00DB7D89">
        <w:rPr>
          <w:rFonts w:ascii="Times New Roman" w:eastAsiaTheme="minorHAnsi" w:hAnsi="Times New Roman"/>
          <w:bCs/>
          <w:sz w:val="24"/>
          <w:szCs w:val="24"/>
          <w:lang w:eastAsia="en-US"/>
        </w:rPr>
        <w:t>магистральному направлению «</w:t>
      </w:r>
      <w:r>
        <w:rPr>
          <w:rFonts w:ascii="Times New Roman" w:eastAsiaTheme="minorHAnsi" w:hAnsi="Times New Roman"/>
          <w:bCs/>
          <w:sz w:val="24"/>
          <w:szCs w:val="24"/>
          <w:lang w:eastAsia="en-US"/>
        </w:rPr>
        <w:t>Школьный климат</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 </w:t>
      </w:r>
      <w:r>
        <w:rPr>
          <w:rFonts w:ascii="Times New Roman" w:eastAsia="Liberation Serif" w:hAnsi="Times New Roman"/>
          <w:sz w:val="24"/>
          <w:szCs w:val="24"/>
          <w:lang w:eastAsia="en-US"/>
        </w:rPr>
        <w:t>р</w:t>
      </w:r>
      <w:r w:rsidRPr="00DB7D89">
        <w:rPr>
          <w:rFonts w:ascii="Times New Roman" w:eastAsia="Liberation Serif" w:hAnsi="Times New Roman"/>
          <w:sz w:val="24"/>
          <w:szCs w:val="24"/>
          <w:lang w:eastAsia="en-US"/>
        </w:rPr>
        <w:t>езультаты диагностики по да</w:t>
      </w:r>
      <w:r>
        <w:rPr>
          <w:rFonts w:ascii="Times New Roman" w:eastAsia="Liberation Serif" w:hAnsi="Times New Roman"/>
          <w:sz w:val="24"/>
          <w:szCs w:val="24"/>
          <w:lang w:eastAsia="en-US"/>
        </w:rPr>
        <w:t xml:space="preserve">нному направлению соответствуют </w:t>
      </w:r>
      <w:r w:rsidRPr="00DB7D89">
        <w:rPr>
          <w:rFonts w:ascii="Times New Roman" w:eastAsiaTheme="minorHAnsi" w:hAnsi="Times New Roman"/>
          <w:bCs/>
          <w:sz w:val="24"/>
          <w:szCs w:val="24"/>
          <w:lang w:eastAsia="en-US"/>
        </w:rPr>
        <w:t>«</w:t>
      </w:r>
      <w:r w:rsidR="00FB6ABF">
        <w:rPr>
          <w:rFonts w:ascii="Times New Roman" w:eastAsiaTheme="minorHAnsi" w:hAnsi="Times New Roman"/>
          <w:bCs/>
          <w:sz w:val="24"/>
          <w:szCs w:val="24"/>
          <w:lang w:eastAsia="en-US"/>
        </w:rPr>
        <w:t>высокому</w:t>
      </w:r>
      <w:r w:rsidRPr="00DB7D89">
        <w:rPr>
          <w:rFonts w:ascii="Times New Roman" w:eastAsiaTheme="minorHAnsi" w:hAnsi="Times New Roman"/>
          <w:bCs/>
          <w:sz w:val="24"/>
          <w:szCs w:val="24"/>
          <w:lang w:eastAsia="en-US"/>
        </w:rPr>
        <w:t xml:space="preserve"> уровню» - количество баллов </w:t>
      </w:r>
      <w:r>
        <w:rPr>
          <w:rFonts w:ascii="Times New Roman" w:eastAsiaTheme="minorHAnsi" w:hAnsi="Times New Roman"/>
          <w:bCs/>
          <w:sz w:val="24"/>
          <w:szCs w:val="24"/>
          <w:lang w:eastAsia="en-US"/>
        </w:rPr>
        <w:t>17,9</w:t>
      </w:r>
      <w:r w:rsidRPr="00DB7D89">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ноябрь 2023г.</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17,7). </w:t>
      </w:r>
    </w:p>
    <w:p w:rsidR="00FB329E" w:rsidRPr="00690298" w:rsidRDefault="00FB329E" w:rsidP="00FB329E">
      <w:pPr>
        <w:pStyle w:val="a4"/>
        <w:ind w:left="1287"/>
        <w:jc w:val="right"/>
      </w:pPr>
      <w:r w:rsidRPr="00690298">
        <w:t>Таблица №</w:t>
      </w:r>
      <w:r>
        <w:t>15</w:t>
      </w:r>
    </w:p>
    <w:p w:rsidR="00FB329E" w:rsidRPr="00690298" w:rsidRDefault="00FB329E" w:rsidP="00FB329E">
      <w:pPr>
        <w:pStyle w:val="a4"/>
        <w:ind w:left="1287"/>
        <w:jc w:val="center"/>
      </w:pPr>
      <w:r>
        <w:t>Результаты самодиагностики в разрезе муниципальных общеобразовательных учреждений по магистральному направлению «Школьный климат», июнь 2024г.</w:t>
      </w:r>
    </w:p>
    <w:tbl>
      <w:tblPr>
        <w:tblW w:w="15170" w:type="dxa"/>
        <w:tblInd w:w="-5" w:type="dxa"/>
        <w:tblLook w:val="04A0" w:firstRow="1" w:lastRow="0" w:firstColumn="1" w:lastColumn="0" w:noHBand="0" w:noVBand="1"/>
      </w:tblPr>
      <w:tblGrid>
        <w:gridCol w:w="561"/>
        <w:gridCol w:w="2831"/>
        <w:gridCol w:w="800"/>
        <w:gridCol w:w="1114"/>
        <w:gridCol w:w="963"/>
        <w:gridCol w:w="819"/>
        <w:gridCol w:w="992"/>
        <w:gridCol w:w="709"/>
        <w:gridCol w:w="709"/>
        <w:gridCol w:w="708"/>
        <w:gridCol w:w="851"/>
        <w:gridCol w:w="850"/>
        <w:gridCol w:w="993"/>
        <w:gridCol w:w="850"/>
        <w:gridCol w:w="709"/>
        <w:gridCol w:w="711"/>
      </w:tblGrid>
      <w:tr w:rsidR="00FB329E" w:rsidRPr="00FB329E" w:rsidTr="00FB329E">
        <w:trPr>
          <w:trHeight w:val="3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FB329E" w:rsidRPr="00F71C26" w:rsidRDefault="00FB329E" w:rsidP="00FB329E">
            <w:pPr>
              <w:spacing w:after="0" w:line="240" w:lineRule="auto"/>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71C26" w:rsidRDefault="00FB329E" w:rsidP="00FB329E">
            <w:pPr>
              <w:spacing w:after="0" w:line="240" w:lineRule="auto"/>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Показатель оценивания</w:t>
            </w:r>
          </w:p>
        </w:tc>
        <w:tc>
          <w:tcPr>
            <w:tcW w:w="800" w:type="dxa"/>
            <w:tcBorders>
              <w:top w:val="single" w:sz="4" w:space="0" w:color="auto"/>
              <w:left w:val="nil"/>
              <w:bottom w:val="single" w:sz="4" w:space="0" w:color="auto"/>
              <w:right w:val="single" w:sz="4" w:space="0" w:color="auto"/>
            </w:tcBorders>
            <w:shd w:val="clear" w:color="auto" w:fill="auto"/>
          </w:tcPr>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1114" w:type="dxa"/>
            <w:tcBorders>
              <w:top w:val="single" w:sz="4" w:space="0" w:color="auto"/>
              <w:left w:val="nil"/>
              <w:bottom w:val="single" w:sz="4" w:space="0" w:color="auto"/>
              <w:right w:val="single" w:sz="4" w:space="0" w:color="auto"/>
            </w:tcBorders>
            <w:shd w:val="clear" w:color="auto" w:fill="auto"/>
          </w:tcPr>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963"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1</w:t>
            </w:r>
          </w:p>
        </w:tc>
        <w:tc>
          <w:tcPr>
            <w:tcW w:w="819"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2</w:t>
            </w:r>
          </w:p>
        </w:tc>
        <w:tc>
          <w:tcPr>
            <w:tcW w:w="992"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5</w:t>
            </w:r>
          </w:p>
        </w:tc>
        <w:tc>
          <w:tcPr>
            <w:tcW w:w="709" w:type="dxa"/>
            <w:tcBorders>
              <w:top w:val="single" w:sz="4" w:space="0" w:color="auto"/>
              <w:left w:val="nil"/>
              <w:bottom w:val="single" w:sz="4" w:space="0" w:color="auto"/>
              <w:right w:val="single" w:sz="4" w:space="0" w:color="auto"/>
            </w:tcBorders>
            <w:shd w:val="clear" w:color="auto" w:fill="auto"/>
          </w:tcPr>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709"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8</w:t>
            </w:r>
          </w:p>
        </w:tc>
        <w:tc>
          <w:tcPr>
            <w:tcW w:w="708" w:type="dxa"/>
            <w:tcBorders>
              <w:top w:val="single" w:sz="4" w:space="0" w:color="auto"/>
              <w:left w:val="nil"/>
              <w:bottom w:val="single" w:sz="4" w:space="0" w:color="auto"/>
              <w:right w:val="single" w:sz="4" w:space="0" w:color="auto"/>
            </w:tcBorders>
            <w:shd w:val="clear" w:color="auto" w:fill="auto"/>
          </w:tcPr>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851"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11</w:t>
            </w:r>
          </w:p>
        </w:tc>
        <w:tc>
          <w:tcPr>
            <w:tcW w:w="850"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12</w:t>
            </w:r>
          </w:p>
        </w:tc>
        <w:tc>
          <w:tcPr>
            <w:tcW w:w="993"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13</w:t>
            </w:r>
          </w:p>
        </w:tc>
        <w:tc>
          <w:tcPr>
            <w:tcW w:w="850"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14</w:t>
            </w:r>
          </w:p>
        </w:tc>
        <w:tc>
          <w:tcPr>
            <w:tcW w:w="709"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15</w:t>
            </w:r>
          </w:p>
        </w:tc>
        <w:tc>
          <w:tcPr>
            <w:tcW w:w="711" w:type="dxa"/>
            <w:tcBorders>
              <w:top w:val="single" w:sz="4" w:space="0" w:color="auto"/>
              <w:left w:val="nil"/>
              <w:bottom w:val="single" w:sz="4" w:space="0" w:color="auto"/>
              <w:right w:val="single" w:sz="4" w:space="0" w:color="auto"/>
            </w:tcBorders>
            <w:shd w:val="clear" w:color="auto" w:fill="auto"/>
            <w:hideMark/>
          </w:tcPr>
          <w:p w:rsidR="00FB329E" w:rsidRPr="00F60CF8" w:rsidRDefault="00FB329E" w:rsidP="00FB329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МОУ 17</w:t>
            </w:r>
          </w:p>
        </w:tc>
      </w:tr>
      <w:tr w:rsidR="00FB329E" w:rsidRPr="00FB329E" w:rsidTr="00FB329E">
        <w:trPr>
          <w:trHeight w:val="300"/>
        </w:trPr>
        <w:tc>
          <w:tcPr>
            <w:tcW w:w="5306" w:type="dxa"/>
            <w:gridSpan w:val="4"/>
            <w:tcBorders>
              <w:top w:val="single" w:sz="4" w:space="0" w:color="auto"/>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Ключевое условие «Школьный климат»</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r>
      <w:tr w:rsidR="00FB329E" w:rsidRPr="00FB329E" w:rsidTr="00FB329E">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97</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A64F80">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98</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963"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r>
      <w:tr w:rsidR="00FB329E" w:rsidRPr="00FB329E" w:rsidTr="00FB329E">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99</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Наличие локальных актов по организации психолого-</w:t>
            </w:r>
            <w:r w:rsidRPr="00FB329E">
              <w:rPr>
                <w:rFonts w:ascii="Times New Roman" w:eastAsia="Times New Roman" w:hAnsi="Times New Roman"/>
                <w:color w:val="000000"/>
                <w:sz w:val="20"/>
                <w:szCs w:val="20"/>
              </w:rPr>
              <w:lastRenderedPageBreak/>
              <w:t>педагогического сопровождения участников образовательных отношений</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lastRenderedPageBreak/>
              <w:t>1</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FB329E">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lastRenderedPageBreak/>
              <w:t>100</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A64F80">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101</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800"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1114"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11"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r>
      <w:tr w:rsidR="00FB329E" w:rsidRPr="00FB329E" w:rsidTr="00A64F80">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102</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A64F80">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103</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Наличие в организации отдельного кабинета педагога-психолога</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11"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FB329E">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104</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xml:space="preserve">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w:t>
            </w:r>
            <w:r w:rsidRPr="00FB329E">
              <w:rPr>
                <w:rFonts w:ascii="Times New Roman" w:eastAsia="Times New Roman" w:hAnsi="Times New Roman"/>
                <w:color w:val="000000"/>
                <w:sz w:val="20"/>
                <w:szCs w:val="20"/>
              </w:rPr>
              <w:lastRenderedPageBreak/>
              <w:t>оставшимся без попечения родителей; обучающимся с ОВЗ и (или) инвалидностью; одаренным детям)(критический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lastRenderedPageBreak/>
              <w:t>2</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r>
      <w:tr w:rsidR="00FB329E" w:rsidRPr="00FB329E" w:rsidTr="00A64F80">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lastRenderedPageBreak/>
              <w:t>105</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Формирование психологически благоприятного школьного пространства для обучающихся</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A64F80">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106</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19"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11"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r>
      <w:tr w:rsidR="00FB329E" w:rsidRPr="00FB329E" w:rsidTr="00A64F80">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107</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Формирование психологически благоприятного школьного пространства для педагогов</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4"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11"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r>
      <w:tr w:rsidR="00FB329E" w:rsidRPr="00FB329E" w:rsidTr="00A64F80">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108</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Профилактика травли в образовательной среде</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r>
      <w:tr w:rsidR="00FB329E" w:rsidRPr="00FB329E" w:rsidTr="00A64F80">
        <w:trPr>
          <w:trHeight w:val="300"/>
        </w:trPr>
        <w:tc>
          <w:tcPr>
            <w:tcW w:w="561"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109</w:t>
            </w:r>
          </w:p>
        </w:tc>
        <w:tc>
          <w:tcPr>
            <w:tcW w:w="2831"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Профилактика девиантного поведения обучающихся</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r>
      <w:tr w:rsidR="00FB329E" w:rsidRPr="00FB329E" w:rsidTr="00FB329E">
        <w:trPr>
          <w:trHeight w:val="300"/>
        </w:trPr>
        <w:tc>
          <w:tcPr>
            <w:tcW w:w="3392" w:type="dxa"/>
            <w:gridSpan w:val="2"/>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Итого</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18</w:t>
            </w:r>
          </w:p>
        </w:tc>
        <w:tc>
          <w:tcPr>
            <w:tcW w:w="1114"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15</w:t>
            </w:r>
          </w:p>
        </w:tc>
        <w:tc>
          <w:tcPr>
            <w:tcW w:w="96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17</w:t>
            </w:r>
          </w:p>
        </w:tc>
        <w:tc>
          <w:tcPr>
            <w:tcW w:w="81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18</w:t>
            </w:r>
          </w:p>
        </w:tc>
        <w:tc>
          <w:tcPr>
            <w:tcW w:w="992"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18</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19</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19</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19</w:t>
            </w:r>
          </w:p>
        </w:tc>
        <w:tc>
          <w:tcPr>
            <w:tcW w:w="85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19</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18</w:t>
            </w:r>
          </w:p>
        </w:tc>
        <w:tc>
          <w:tcPr>
            <w:tcW w:w="993"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19</w:t>
            </w:r>
          </w:p>
        </w:tc>
        <w:tc>
          <w:tcPr>
            <w:tcW w:w="85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17</w:t>
            </w:r>
          </w:p>
        </w:tc>
        <w:tc>
          <w:tcPr>
            <w:tcW w:w="709"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19</w:t>
            </w:r>
          </w:p>
        </w:tc>
        <w:tc>
          <w:tcPr>
            <w:tcW w:w="711"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15</w:t>
            </w:r>
          </w:p>
        </w:tc>
      </w:tr>
    </w:tbl>
    <w:p w:rsidR="00FB329E" w:rsidRDefault="00FB329E" w:rsidP="00FB329E">
      <w:pPr>
        <w:autoSpaceDE w:val="0"/>
        <w:autoSpaceDN w:val="0"/>
        <w:adjustRightInd w:val="0"/>
        <w:spacing w:after="0" w:line="240" w:lineRule="auto"/>
        <w:ind w:firstLine="567"/>
        <w:jc w:val="both"/>
        <w:rPr>
          <w:rFonts w:ascii="Times New Roman" w:eastAsia="Liberation Serif" w:hAnsi="Times New Roman"/>
          <w:sz w:val="24"/>
          <w:szCs w:val="24"/>
          <w:lang w:eastAsia="en-US"/>
        </w:rPr>
      </w:pPr>
      <w:r w:rsidRPr="00DB7D89">
        <w:rPr>
          <w:rFonts w:ascii="Times New Roman" w:eastAsiaTheme="minorHAnsi" w:hAnsi="Times New Roman"/>
          <w:bCs/>
          <w:sz w:val="24"/>
          <w:szCs w:val="24"/>
          <w:lang w:eastAsia="en-US"/>
        </w:rPr>
        <w:t xml:space="preserve">Результаты самодиагностики </w:t>
      </w:r>
      <w:r>
        <w:rPr>
          <w:rFonts w:ascii="Times New Roman" w:eastAsiaTheme="minorHAnsi" w:hAnsi="Times New Roman"/>
          <w:bCs/>
          <w:sz w:val="24"/>
          <w:szCs w:val="24"/>
          <w:lang w:eastAsia="en-US"/>
        </w:rPr>
        <w:t xml:space="preserve">муниципальных </w:t>
      </w:r>
      <w:r w:rsidRPr="00DB7D89">
        <w:rPr>
          <w:rFonts w:ascii="Times New Roman" w:eastAsiaTheme="minorHAnsi" w:hAnsi="Times New Roman"/>
          <w:bCs/>
          <w:sz w:val="24"/>
          <w:szCs w:val="24"/>
          <w:lang w:eastAsia="en-US"/>
        </w:rPr>
        <w:t>общеобразовательных</w:t>
      </w:r>
      <w:r>
        <w:rPr>
          <w:rFonts w:ascii="Times New Roman" w:eastAsiaTheme="minorHAnsi" w:hAnsi="Times New Roman"/>
          <w:bCs/>
          <w:sz w:val="24"/>
          <w:szCs w:val="24"/>
          <w:lang w:eastAsia="en-US"/>
        </w:rPr>
        <w:t xml:space="preserve"> учреждений по </w:t>
      </w:r>
      <w:r w:rsidRPr="00DB7D89">
        <w:rPr>
          <w:rFonts w:ascii="Times New Roman" w:eastAsiaTheme="minorHAnsi" w:hAnsi="Times New Roman"/>
          <w:bCs/>
          <w:sz w:val="24"/>
          <w:szCs w:val="24"/>
          <w:lang w:eastAsia="en-US"/>
        </w:rPr>
        <w:t>магистральному направлению «</w:t>
      </w:r>
      <w:r>
        <w:rPr>
          <w:rFonts w:ascii="Times New Roman" w:eastAsiaTheme="minorHAnsi" w:hAnsi="Times New Roman"/>
          <w:bCs/>
          <w:sz w:val="24"/>
          <w:szCs w:val="24"/>
          <w:lang w:eastAsia="en-US"/>
        </w:rPr>
        <w:t>Образовательная среда</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 </w:t>
      </w:r>
      <w:r>
        <w:rPr>
          <w:rFonts w:ascii="Times New Roman" w:eastAsia="Liberation Serif" w:hAnsi="Times New Roman"/>
          <w:sz w:val="24"/>
          <w:szCs w:val="24"/>
          <w:lang w:eastAsia="en-US"/>
        </w:rPr>
        <w:t>р</w:t>
      </w:r>
      <w:r w:rsidRPr="00DB7D89">
        <w:rPr>
          <w:rFonts w:ascii="Times New Roman" w:eastAsia="Liberation Serif" w:hAnsi="Times New Roman"/>
          <w:sz w:val="24"/>
          <w:szCs w:val="24"/>
          <w:lang w:eastAsia="en-US"/>
        </w:rPr>
        <w:t>езультаты диагностики по да</w:t>
      </w:r>
      <w:r>
        <w:rPr>
          <w:rFonts w:ascii="Times New Roman" w:eastAsia="Liberation Serif" w:hAnsi="Times New Roman"/>
          <w:sz w:val="24"/>
          <w:szCs w:val="24"/>
          <w:lang w:eastAsia="en-US"/>
        </w:rPr>
        <w:t xml:space="preserve">нному направлению соответствуют </w:t>
      </w:r>
      <w:r w:rsidRPr="00DB7D89">
        <w:rPr>
          <w:rFonts w:ascii="Times New Roman" w:eastAsiaTheme="minorHAnsi" w:hAnsi="Times New Roman"/>
          <w:bCs/>
          <w:sz w:val="24"/>
          <w:szCs w:val="24"/>
          <w:lang w:eastAsia="en-US"/>
        </w:rPr>
        <w:t xml:space="preserve">«среднему уровню» - количество баллов </w:t>
      </w:r>
      <w:r>
        <w:rPr>
          <w:rFonts w:ascii="Times New Roman" w:eastAsiaTheme="minorHAnsi" w:hAnsi="Times New Roman"/>
          <w:bCs/>
          <w:sz w:val="24"/>
          <w:szCs w:val="24"/>
          <w:lang w:eastAsia="en-US"/>
        </w:rPr>
        <w:t>13,6</w:t>
      </w:r>
      <w:r w:rsidRPr="00DB7D89">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ноябрь 2023г.</w:t>
      </w:r>
      <w:r w:rsidRPr="00DB7D89">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13,7). </w:t>
      </w:r>
    </w:p>
    <w:p w:rsidR="00FB329E" w:rsidRPr="00690298" w:rsidRDefault="00FB329E" w:rsidP="00FB329E">
      <w:pPr>
        <w:pStyle w:val="a4"/>
        <w:ind w:left="1287"/>
        <w:jc w:val="right"/>
      </w:pPr>
      <w:r w:rsidRPr="00690298">
        <w:t>Таблица №</w:t>
      </w:r>
      <w:r>
        <w:t>16</w:t>
      </w:r>
    </w:p>
    <w:p w:rsidR="00FB329E" w:rsidRDefault="00FB329E" w:rsidP="00FB329E">
      <w:pPr>
        <w:pStyle w:val="a4"/>
        <w:ind w:left="1287"/>
        <w:jc w:val="center"/>
      </w:pPr>
      <w:r>
        <w:t>Результаты самодиагностики в разрезе муниципальных общеобразовательных учреждений по магистральному направлению «Образовательная среда», июнь 2024г.</w:t>
      </w:r>
    </w:p>
    <w:tbl>
      <w:tblPr>
        <w:tblW w:w="14414" w:type="dxa"/>
        <w:tblInd w:w="-5" w:type="dxa"/>
        <w:tblLook w:val="04A0" w:firstRow="1" w:lastRow="0" w:firstColumn="1" w:lastColumn="0" w:noHBand="0" w:noVBand="1"/>
      </w:tblPr>
      <w:tblGrid>
        <w:gridCol w:w="516"/>
        <w:gridCol w:w="3487"/>
        <w:gridCol w:w="800"/>
        <w:gridCol w:w="1115"/>
        <w:gridCol w:w="708"/>
        <w:gridCol w:w="708"/>
        <w:gridCol w:w="708"/>
        <w:gridCol w:w="708"/>
        <w:gridCol w:w="708"/>
        <w:gridCol w:w="708"/>
        <w:gridCol w:w="708"/>
        <w:gridCol w:w="708"/>
        <w:gridCol w:w="708"/>
        <w:gridCol w:w="708"/>
        <w:gridCol w:w="708"/>
        <w:gridCol w:w="708"/>
      </w:tblGrid>
      <w:tr w:rsidR="00FB329E" w:rsidRPr="00FB329E" w:rsidTr="00FB329E">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FB329E" w:rsidRPr="00F71C26" w:rsidRDefault="00FB329E" w:rsidP="00FB329E">
            <w:pPr>
              <w:spacing w:after="0" w:line="240" w:lineRule="auto"/>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71C26" w:rsidRDefault="00FB329E" w:rsidP="00FB329E">
            <w:pPr>
              <w:spacing w:after="0" w:line="240" w:lineRule="auto"/>
              <w:rPr>
                <w:rFonts w:ascii="Times New Roman" w:eastAsia="Times New Roman" w:hAnsi="Times New Roman"/>
                <w:b/>
                <w:bCs/>
                <w:color w:val="000000"/>
                <w:sz w:val="20"/>
                <w:szCs w:val="20"/>
              </w:rPr>
            </w:pPr>
            <w:r w:rsidRPr="00F71C26">
              <w:rPr>
                <w:rFonts w:ascii="Times New Roman" w:eastAsia="Times New Roman" w:hAnsi="Times New Roman"/>
                <w:b/>
                <w:bCs/>
                <w:color w:val="000000"/>
                <w:sz w:val="20"/>
                <w:szCs w:val="20"/>
              </w:rPr>
              <w:t>Показатель оценивания</w:t>
            </w:r>
          </w:p>
        </w:tc>
        <w:tc>
          <w:tcPr>
            <w:tcW w:w="800" w:type="dxa"/>
            <w:tcBorders>
              <w:top w:val="single" w:sz="4" w:space="0" w:color="auto"/>
              <w:left w:val="nil"/>
              <w:bottom w:val="single" w:sz="4" w:space="0" w:color="auto"/>
              <w:right w:val="single" w:sz="4" w:space="0" w:color="auto"/>
            </w:tcBorders>
            <w:shd w:val="clear" w:color="auto" w:fill="auto"/>
          </w:tcPr>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1115" w:type="dxa"/>
            <w:tcBorders>
              <w:top w:val="single" w:sz="4" w:space="0" w:color="auto"/>
              <w:left w:val="nil"/>
              <w:bottom w:val="single" w:sz="4" w:space="0" w:color="auto"/>
              <w:right w:val="single" w:sz="4" w:space="0" w:color="auto"/>
            </w:tcBorders>
            <w:shd w:val="clear" w:color="auto" w:fill="auto"/>
          </w:tcPr>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708"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1</w:t>
            </w:r>
          </w:p>
        </w:tc>
        <w:tc>
          <w:tcPr>
            <w:tcW w:w="708"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2</w:t>
            </w:r>
          </w:p>
        </w:tc>
        <w:tc>
          <w:tcPr>
            <w:tcW w:w="708"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5</w:t>
            </w:r>
          </w:p>
        </w:tc>
        <w:tc>
          <w:tcPr>
            <w:tcW w:w="708" w:type="dxa"/>
            <w:tcBorders>
              <w:top w:val="single" w:sz="4" w:space="0" w:color="auto"/>
              <w:left w:val="nil"/>
              <w:bottom w:val="single" w:sz="4" w:space="0" w:color="auto"/>
              <w:right w:val="single" w:sz="4" w:space="0" w:color="auto"/>
            </w:tcBorders>
            <w:shd w:val="clear" w:color="auto" w:fill="auto"/>
          </w:tcPr>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708"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8</w:t>
            </w:r>
          </w:p>
        </w:tc>
        <w:tc>
          <w:tcPr>
            <w:tcW w:w="708" w:type="dxa"/>
            <w:tcBorders>
              <w:top w:val="single" w:sz="4" w:space="0" w:color="auto"/>
              <w:left w:val="nil"/>
              <w:bottom w:val="single" w:sz="4" w:space="0" w:color="auto"/>
              <w:right w:val="single" w:sz="4" w:space="0" w:color="auto"/>
            </w:tcBorders>
            <w:shd w:val="clear" w:color="auto" w:fill="auto"/>
          </w:tcPr>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708"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11</w:t>
            </w:r>
          </w:p>
        </w:tc>
        <w:tc>
          <w:tcPr>
            <w:tcW w:w="708"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12</w:t>
            </w:r>
          </w:p>
        </w:tc>
        <w:tc>
          <w:tcPr>
            <w:tcW w:w="708"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МОУ </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13</w:t>
            </w:r>
          </w:p>
        </w:tc>
        <w:tc>
          <w:tcPr>
            <w:tcW w:w="708"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14</w:t>
            </w:r>
          </w:p>
        </w:tc>
        <w:tc>
          <w:tcPr>
            <w:tcW w:w="708" w:type="dxa"/>
            <w:tcBorders>
              <w:top w:val="single" w:sz="4" w:space="0" w:color="auto"/>
              <w:left w:val="nil"/>
              <w:bottom w:val="single" w:sz="4" w:space="0" w:color="auto"/>
              <w:right w:val="single" w:sz="4" w:space="0" w:color="auto"/>
            </w:tcBorders>
            <w:shd w:val="clear" w:color="auto" w:fill="auto"/>
          </w:tcPr>
          <w:p w:rsidR="00FB329E"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FB329E" w:rsidRPr="00265C76" w:rsidRDefault="00FB329E" w:rsidP="00FB329E">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15</w:t>
            </w:r>
          </w:p>
        </w:tc>
        <w:tc>
          <w:tcPr>
            <w:tcW w:w="708" w:type="dxa"/>
            <w:tcBorders>
              <w:top w:val="single" w:sz="4" w:space="0" w:color="auto"/>
              <w:left w:val="nil"/>
              <w:bottom w:val="single" w:sz="4" w:space="0" w:color="auto"/>
              <w:right w:val="single" w:sz="4" w:space="0" w:color="auto"/>
            </w:tcBorders>
            <w:shd w:val="clear" w:color="auto" w:fill="auto"/>
          </w:tcPr>
          <w:p w:rsidR="00FB329E" w:rsidRPr="00F60CF8" w:rsidRDefault="00FB329E" w:rsidP="00FB329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МОУ 17</w:t>
            </w:r>
          </w:p>
        </w:tc>
      </w:tr>
      <w:tr w:rsidR="00FB329E" w:rsidRPr="00FB329E" w:rsidTr="00FB329E">
        <w:trPr>
          <w:trHeight w:val="300"/>
        </w:trPr>
        <w:tc>
          <w:tcPr>
            <w:tcW w:w="5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Ключевое условие «Образовательная среда»</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w:t>
            </w:r>
          </w:p>
        </w:tc>
      </w:tr>
      <w:tr w:rsidR="00FB329E" w:rsidRPr="00FB329E" w:rsidTr="00FB329E">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110</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FB329E">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lastRenderedPageBreak/>
              <w:t>111</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Подключение образовательной организации к высокоскоростному интернету(критический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FB329E">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112</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Предоставление безопасного доступа к информационно-коммуникационной сети Интернет (критический показатель)</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A64F80">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113</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800"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A64F80">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114</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Информационно-коммуникационная образовательная платформа Сферум</w:t>
            </w:r>
            <w:r>
              <w:rPr>
                <w:rFonts w:ascii="Times New Roman" w:eastAsia="Times New Roman" w:hAnsi="Times New Roman"/>
                <w:color w:val="000000"/>
                <w:sz w:val="20"/>
                <w:szCs w:val="20"/>
              </w:rPr>
              <w:t xml:space="preserve"> </w:t>
            </w:r>
            <w:r w:rsidRPr="00FB329E">
              <w:rPr>
                <w:rFonts w:ascii="Times New Roman" w:eastAsia="Times New Roman" w:hAnsi="Times New Roman"/>
                <w:color w:val="000000"/>
                <w:sz w:val="20"/>
                <w:szCs w:val="20"/>
              </w:rPr>
              <w:t>(критический показатель)</w:t>
            </w:r>
          </w:p>
        </w:tc>
        <w:tc>
          <w:tcPr>
            <w:tcW w:w="800"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FFFF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r>
      <w:tr w:rsidR="00FB329E" w:rsidRPr="00FB329E" w:rsidTr="00FB329E">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115</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FB329E">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116</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Эксплуатация информационной системы управления образовательной организацией</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2</w:t>
            </w:r>
          </w:p>
        </w:tc>
      </w:tr>
      <w:tr w:rsidR="00FB329E" w:rsidRPr="00FB329E" w:rsidTr="00FB329E">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117</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Наличие в образовательной организации пространства для учебных и неучебных занятий, творческих дел</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A64F80">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118</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Функционирование школьного библиотечного информационного центра</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r>
      <w:tr w:rsidR="00FB329E" w:rsidRPr="00FB329E" w:rsidTr="00A64F80">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119</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1115"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3</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r>
      <w:tr w:rsidR="00FB329E" w:rsidRPr="00FB329E" w:rsidTr="00FB329E">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120</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 xml:space="preserve">Сформированы коллегиальные органы управления в соответствии с </w:t>
            </w:r>
            <w:r w:rsidRPr="00FB329E">
              <w:rPr>
                <w:rFonts w:ascii="Times New Roman" w:eastAsia="Times New Roman" w:hAnsi="Times New Roman"/>
                <w:color w:val="000000"/>
                <w:sz w:val="20"/>
                <w:szCs w:val="20"/>
              </w:rPr>
              <w:lastRenderedPageBreak/>
              <w:t>Федеральным законом Об образовании в Российской Федерации, предусмотренные уставом образовательной организации</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lastRenderedPageBreak/>
              <w:t>1</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A64F80">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lastRenderedPageBreak/>
              <w:t>121</w:t>
            </w:r>
          </w:p>
        </w:tc>
        <w:tc>
          <w:tcPr>
            <w:tcW w:w="3487" w:type="dxa"/>
            <w:tcBorders>
              <w:top w:val="single" w:sz="4" w:space="0" w:color="auto"/>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both"/>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Функционирование управляющего совета образовательной организации</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1115" w:type="dxa"/>
            <w:tcBorders>
              <w:top w:val="nil"/>
              <w:left w:val="nil"/>
              <w:bottom w:val="single" w:sz="4" w:space="0" w:color="auto"/>
              <w:right w:val="single" w:sz="4" w:space="0" w:color="auto"/>
            </w:tcBorders>
            <w:shd w:val="clear" w:color="auto" w:fill="FF0000"/>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color w:val="000000"/>
                <w:sz w:val="20"/>
                <w:szCs w:val="20"/>
              </w:rPr>
            </w:pPr>
            <w:r w:rsidRPr="00FB329E">
              <w:rPr>
                <w:rFonts w:ascii="Times New Roman" w:eastAsia="Times New Roman" w:hAnsi="Times New Roman"/>
                <w:color w:val="000000"/>
                <w:sz w:val="20"/>
                <w:szCs w:val="20"/>
              </w:rPr>
              <w:t>1</w:t>
            </w:r>
          </w:p>
        </w:tc>
      </w:tr>
      <w:tr w:rsidR="00FB329E" w:rsidRPr="00FB329E" w:rsidTr="00FB329E">
        <w:trPr>
          <w:trHeight w:val="300"/>
        </w:trPr>
        <w:tc>
          <w:tcPr>
            <w:tcW w:w="4003" w:type="dxa"/>
            <w:gridSpan w:val="2"/>
            <w:tcBorders>
              <w:top w:val="nil"/>
              <w:left w:val="single" w:sz="4" w:space="0" w:color="auto"/>
              <w:bottom w:val="single" w:sz="4" w:space="0" w:color="auto"/>
              <w:right w:val="single" w:sz="4" w:space="0" w:color="auto"/>
            </w:tcBorders>
            <w:shd w:val="clear" w:color="auto" w:fill="auto"/>
            <w:hideMark/>
          </w:tcPr>
          <w:p w:rsidR="00FB329E" w:rsidRPr="00FB329E" w:rsidRDefault="00FB329E" w:rsidP="00FB329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Итого</w:t>
            </w:r>
          </w:p>
        </w:tc>
        <w:tc>
          <w:tcPr>
            <w:tcW w:w="800"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15</w:t>
            </w:r>
          </w:p>
        </w:tc>
        <w:tc>
          <w:tcPr>
            <w:tcW w:w="1115"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14</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11</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13</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16</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16</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14</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13</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14</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14</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14</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12</w:t>
            </w:r>
          </w:p>
        </w:tc>
        <w:tc>
          <w:tcPr>
            <w:tcW w:w="708" w:type="dxa"/>
            <w:tcBorders>
              <w:top w:val="nil"/>
              <w:left w:val="nil"/>
              <w:bottom w:val="single" w:sz="4" w:space="0" w:color="auto"/>
              <w:right w:val="single" w:sz="4" w:space="0" w:color="auto"/>
            </w:tcBorders>
            <w:shd w:val="clear" w:color="auto" w:fill="auto"/>
            <w:hideMark/>
          </w:tcPr>
          <w:p w:rsidR="00FB329E" w:rsidRPr="00FB329E" w:rsidRDefault="00FB329E" w:rsidP="00FB329E">
            <w:pPr>
              <w:spacing w:after="0" w:line="240" w:lineRule="auto"/>
              <w:jc w:val="center"/>
              <w:rPr>
                <w:rFonts w:ascii="Times New Roman" w:eastAsia="Times New Roman" w:hAnsi="Times New Roman"/>
                <w:b/>
                <w:bCs/>
                <w:color w:val="000000"/>
                <w:sz w:val="20"/>
                <w:szCs w:val="20"/>
              </w:rPr>
            </w:pPr>
            <w:r w:rsidRPr="00FB329E">
              <w:rPr>
                <w:rFonts w:ascii="Times New Roman" w:eastAsia="Times New Roman" w:hAnsi="Times New Roman"/>
                <w:b/>
                <w:bCs/>
                <w:color w:val="000000"/>
                <w:sz w:val="20"/>
                <w:szCs w:val="20"/>
              </w:rPr>
              <w:t>13</w:t>
            </w:r>
          </w:p>
        </w:tc>
      </w:tr>
    </w:tbl>
    <w:p w:rsidR="00DB0B57" w:rsidRDefault="006841AA" w:rsidP="00DB0B57">
      <w:pPr>
        <w:autoSpaceDE w:val="0"/>
        <w:autoSpaceDN w:val="0"/>
        <w:adjustRightInd w:val="0"/>
        <w:spacing w:after="0" w:line="240" w:lineRule="auto"/>
        <w:jc w:val="both"/>
        <w:rPr>
          <w:rFonts w:ascii="Times New Roman" w:eastAsiaTheme="minorHAnsi" w:hAnsi="Times New Roman"/>
          <w:b/>
          <w:bCs/>
          <w:sz w:val="24"/>
          <w:szCs w:val="24"/>
          <w:lang w:eastAsia="en-US"/>
        </w:rPr>
      </w:pPr>
      <w:r w:rsidRPr="00DB0B57">
        <w:rPr>
          <w:rStyle w:val="a9"/>
          <w:rFonts w:ascii="Times New Roman" w:hAnsi="Times New Roman"/>
          <w:sz w:val="24"/>
          <w:szCs w:val="24"/>
        </w:rPr>
        <w:tab/>
      </w:r>
      <w:r w:rsidR="00DB0B57" w:rsidRPr="00DB0B57">
        <w:rPr>
          <w:rFonts w:ascii="Times New Roman" w:eastAsiaTheme="minorHAnsi" w:hAnsi="Times New Roman"/>
          <w:b/>
          <w:bCs/>
          <w:sz w:val="24"/>
          <w:szCs w:val="24"/>
          <w:lang w:eastAsia="en-US"/>
        </w:rPr>
        <w:t xml:space="preserve">Выводы </w:t>
      </w:r>
      <w:r w:rsidR="00DB0B57" w:rsidRPr="00DB0B57">
        <w:rPr>
          <w:rFonts w:ascii="Times New Roman" w:eastAsiaTheme="minorHAnsi" w:hAnsi="Times New Roman"/>
          <w:bCs/>
          <w:sz w:val="24"/>
          <w:szCs w:val="24"/>
          <w:lang w:eastAsia="en-US"/>
        </w:rPr>
        <w:t xml:space="preserve">по результатам самодиагностики муниципальных общеобразовательных учреждений по </w:t>
      </w:r>
      <w:r w:rsidR="00DB0B57">
        <w:rPr>
          <w:rFonts w:ascii="Times New Roman" w:eastAsiaTheme="minorHAnsi" w:hAnsi="Times New Roman"/>
          <w:bCs/>
          <w:sz w:val="24"/>
          <w:szCs w:val="24"/>
          <w:lang w:eastAsia="en-US"/>
        </w:rPr>
        <w:t xml:space="preserve">магистральным </w:t>
      </w:r>
      <w:r w:rsidR="00DB0B57" w:rsidRPr="00DB0B57">
        <w:rPr>
          <w:rFonts w:ascii="Times New Roman" w:eastAsiaTheme="minorHAnsi" w:hAnsi="Times New Roman"/>
          <w:bCs/>
          <w:sz w:val="24"/>
          <w:szCs w:val="24"/>
          <w:lang w:eastAsia="en-US"/>
        </w:rPr>
        <w:t>направлениям «Школы Минпросвещения»</w:t>
      </w:r>
      <w:r w:rsidR="00DB0B57">
        <w:rPr>
          <w:rFonts w:ascii="Times New Roman" w:eastAsiaTheme="minorHAnsi" w:hAnsi="Times New Roman"/>
          <w:bCs/>
          <w:sz w:val="24"/>
          <w:szCs w:val="24"/>
          <w:lang w:eastAsia="en-US"/>
        </w:rPr>
        <w:t xml:space="preserve">: </w:t>
      </w:r>
      <w:r w:rsidR="00DB0B57" w:rsidRPr="00DB0B57">
        <w:rPr>
          <w:rFonts w:ascii="Times New Roman" w:eastAsiaTheme="minorHAnsi" w:hAnsi="Times New Roman"/>
          <w:bCs/>
          <w:sz w:val="24"/>
          <w:szCs w:val="24"/>
          <w:lang w:eastAsia="en-US"/>
        </w:rPr>
        <w:t>р</w:t>
      </w:r>
      <w:r w:rsidR="00DB0B57" w:rsidRPr="00DB0B57">
        <w:rPr>
          <w:rFonts w:ascii="Times New Roman" w:eastAsia="Liberation Serif" w:hAnsi="Times New Roman"/>
          <w:sz w:val="24"/>
          <w:szCs w:val="24"/>
          <w:lang w:eastAsia="en-US"/>
        </w:rPr>
        <w:t xml:space="preserve">езультаты диагностики </w:t>
      </w:r>
      <w:r w:rsidR="00DB0B57">
        <w:rPr>
          <w:rFonts w:ascii="Times New Roman" w:eastAsia="Liberation Serif" w:hAnsi="Times New Roman"/>
          <w:sz w:val="24"/>
          <w:szCs w:val="24"/>
          <w:lang w:eastAsia="en-US"/>
        </w:rPr>
        <w:t>муниципальных общеобразовательных учреждений</w:t>
      </w:r>
      <w:r w:rsidR="00DB0B57">
        <w:rPr>
          <w:rFonts w:ascii="Times New Roman" w:eastAsiaTheme="minorHAnsi" w:hAnsi="Times New Roman"/>
          <w:b/>
          <w:bCs/>
          <w:sz w:val="24"/>
          <w:szCs w:val="24"/>
          <w:lang w:eastAsia="en-US"/>
        </w:rPr>
        <w:t xml:space="preserve"> </w:t>
      </w:r>
      <w:r w:rsidR="00DB0B57" w:rsidRPr="00DB0B57">
        <w:rPr>
          <w:rFonts w:ascii="Times New Roman" w:eastAsia="Liberation Serif" w:hAnsi="Times New Roman"/>
          <w:sz w:val="24"/>
          <w:szCs w:val="24"/>
          <w:lang w:eastAsia="en-US"/>
        </w:rPr>
        <w:t>по направлениям «Школы</w:t>
      </w:r>
      <w:r w:rsidR="00DB0B57">
        <w:rPr>
          <w:rFonts w:ascii="Times New Roman" w:eastAsiaTheme="minorHAnsi" w:hAnsi="Times New Roman"/>
          <w:b/>
          <w:bCs/>
          <w:sz w:val="24"/>
          <w:szCs w:val="24"/>
          <w:lang w:eastAsia="en-US"/>
        </w:rPr>
        <w:t xml:space="preserve"> </w:t>
      </w:r>
      <w:r w:rsidR="00DB0B57" w:rsidRPr="00DB0B57">
        <w:rPr>
          <w:rFonts w:ascii="Times New Roman" w:eastAsia="Liberation Serif" w:hAnsi="Times New Roman"/>
          <w:sz w:val="24"/>
          <w:szCs w:val="24"/>
          <w:lang w:eastAsia="en-US"/>
        </w:rPr>
        <w:t xml:space="preserve">Минпросвещения» показали соответствие </w:t>
      </w:r>
      <w:r w:rsidR="00DB0B57" w:rsidRPr="00DB0B57">
        <w:rPr>
          <w:rFonts w:ascii="Times New Roman" w:eastAsiaTheme="minorHAnsi" w:hAnsi="Times New Roman"/>
          <w:bCs/>
          <w:sz w:val="24"/>
          <w:szCs w:val="24"/>
          <w:lang w:eastAsia="en-US"/>
        </w:rPr>
        <w:t xml:space="preserve">«среднему уровню» </w:t>
      </w:r>
      <w:r w:rsidR="00DB0B57">
        <w:rPr>
          <w:rFonts w:ascii="Times New Roman" w:eastAsiaTheme="minorHAnsi" w:hAnsi="Times New Roman"/>
          <w:bCs/>
          <w:sz w:val="24"/>
          <w:szCs w:val="24"/>
          <w:lang w:eastAsia="en-US"/>
        </w:rPr>
        <w:t>160,8</w:t>
      </w:r>
      <w:r w:rsidR="00DB0B57" w:rsidRPr="00DB0B57">
        <w:rPr>
          <w:rFonts w:ascii="Times New Roman" w:eastAsiaTheme="minorHAnsi" w:hAnsi="Times New Roman"/>
          <w:bCs/>
          <w:sz w:val="24"/>
          <w:szCs w:val="24"/>
          <w:lang w:eastAsia="en-US"/>
        </w:rPr>
        <w:t xml:space="preserve"> баллов</w:t>
      </w:r>
      <w:r w:rsidR="00DB0B57">
        <w:rPr>
          <w:rFonts w:ascii="Times New Roman" w:eastAsia="Liberation Serif" w:hAnsi="Times New Roman"/>
          <w:sz w:val="24"/>
          <w:szCs w:val="24"/>
          <w:lang w:eastAsia="en-US"/>
        </w:rPr>
        <w:t xml:space="preserve"> </w:t>
      </w:r>
      <w:r w:rsidR="00DB0B57" w:rsidRPr="00DB0B57">
        <w:rPr>
          <w:rFonts w:ascii="Times New Roman" w:eastAsia="Liberation Serif" w:hAnsi="Times New Roman"/>
          <w:sz w:val="24"/>
          <w:szCs w:val="24"/>
          <w:lang w:eastAsia="en-US"/>
        </w:rPr>
        <w:t>(</w:t>
      </w:r>
      <w:r w:rsidR="00DB0B57">
        <w:rPr>
          <w:rFonts w:ascii="Times New Roman" w:eastAsia="Liberation Serif" w:hAnsi="Times New Roman"/>
          <w:sz w:val="24"/>
          <w:szCs w:val="24"/>
          <w:lang w:eastAsia="en-US"/>
        </w:rPr>
        <w:t xml:space="preserve">ноябрь </w:t>
      </w:r>
      <w:r w:rsidR="00DB0B57" w:rsidRPr="00DB0B57">
        <w:rPr>
          <w:rFonts w:ascii="Times New Roman" w:eastAsia="Liberation Serif" w:hAnsi="Times New Roman"/>
          <w:sz w:val="24"/>
          <w:szCs w:val="24"/>
          <w:lang w:eastAsia="en-US"/>
        </w:rPr>
        <w:t>2023</w:t>
      </w:r>
      <w:r w:rsidR="00DB0B57">
        <w:rPr>
          <w:rFonts w:ascii="Times New Roman" w:eastAsia="Liberation Serif" w:hAnsi="Times New Roman"/>
          <w:sz w:val="24"/>
          <w:szCs w:val="24"/>
          <w:lang w:eastAsia="en-US"/>
        </w:rPr>
        <w:t>г.</w:t>
      </w:r>
      <w:r w:rsidR="00DB0B57" w:rsidRPr="00DB0B57">
        <w:rPr>
          <w:rFonts w:ascii="Times New Roman" w:eastAsia="Liberation Serif" w:hAnsi="Times New Roman"/>
          <w:sz w:val="24"/>
          <w:szCs w:val="24"/>
          <w:lang w:eastAsia="en-US"/>
        </w:rPr>
        <w:t xml:space="preserve"> -</w:t>
      </w:r>
      <w:r w:rsidR="00DB0B57">
        <w:rPr>
          <w:rFonts w:ascii="Times New Roman" w:eastAsia="Liberation Serif" w:hAnsi="Times New Roman"/>
          <w:sz w:val="24"/>
          <w:szCs w:val="24"/>
          <w:lang w:eastAsia="en-US"/>
        </w:rPr>
        <w:t xml:space="preserve">158 </w:t>
      </w:r>
      <w:r w:rsidR="00DB0B57" w:rsidRPr="00DB0B57">
        <w:rPr>
          <w:rFonts w:ascii="Times New Roman" w:eastAsia="Liberation Serif" w:hAnsi="Times New Roman"/>
          <w:sz w:val="24"/>
          <w:szCs w:val="24"/>
          <w:lang w:eastAsia="en-US"/>
        </w:rPr>
        <w:t>балл</w:t>
      </w:r>
      <w:r w:rsidR="00DB0B57">
        <w:rPr>
          <w:rFonts w:ascii="Times New Roman" w:eastAsia="Liberation Serif" w:hAnsi="Times New Roman"/>
          <w:sz w:val="24"/>
          <w:szCs w:val="24"/>
          <w:lang w:eastAsia="en-US"/>
        </w:rPr>
        <w:t>ов</w:t>
      </w:r>
      <w:r w:rsidR="00DB0B57" w:rsidRPr="00DB0B57">
        <w:rPr>
          <w:rFonts w:ascii="Times New Roman" w:eastAsia="Liberation Serif" w:hAnsi="Times New Roman"/>
          <w:sz w:val="24"/>
          <w:szCs w:val="24"/>
          <w:lang w:eastAsia="en-US"/>
        </w:rPr>
        <w:t xml:space="preserve">). </w:t>
      </w:r>
    </w:p>
    <w:p w:rsidR="00DB0B57" w:rsidRDefault="00DB0B57" w:rsidP="00DB0B57">
      <w:pPr>
        <w:autoSpaceDE w:val="0"/>
        <w:autoSpaceDN w:val="0"/>
        <w:adjustRightInd w:val="0"/>
        <w:spacing w:after="0" w:line="240" w:lineRule="auto"/>
        <w:ind w:firstLine="708"/>
        <w:jc w:val="both"/>
        <w:rPr>
          <w:rFonts w:ascii="Times New Roman" w:eastAsia="Liberation Serif" w:hAnsi="Times New Roman"/>
          <w:sz w:val="24"/>
          <w:szCs w:val="24"/>
          <w:lang w:eastAsia="en-US"/>
        </w:rPr>
      </w:pPr>
      <w:r w:rsidRPr="00DB0B57">
        <w:rPr>
          <w:rFonts w:ascii="Times New Roman" w:eastAsiaTheme="minorHAnsi" w:hAnsi="Times New Roman"/>
          <w:bCs/>
          <w:sz w:val="24"/>
          <w:szCs w:val="24"/>
          <w:lang w:eastAsia="en-US"/>
        </w:rPr>
        <w:t>Самод</w:t>
      </w:r>
      <w:r w:rsidRPr="00DB0B57">
        <w:rPr>
          <w:rFonts w:ascii="Times New Roman" w:eastAsia="Liberation Serif" w:hAnsi="Times New Roman"/>
          <w:sz w:val="24"/>
          <w:szCs w:val="24"/>
          <w:lang w:eastAsia="en-US"/>
        </w:rPr>
        <w:t xml:space="preserve">иагностику прошли </w:t>
      </w:r>
      <w:r>
        <w:rPr>
          <w:rFonts w:ascii="Times New Roman" w:eastAsia="Liberation Serif" w:hAnsi="Times New Roman"/>
          <w:sz w:val="24"/>
          <w:szCs w:val="24"/>
          <w:lang w:eastAsia="en-US"/>
        </w:rPr>
        <w:t xml:space="preserve">100% муниципальных общеобразовательных учреждений, </w:t>
      </w:r>
      <w:r w:rsidRPr="00DB0B57">
        <w:rPr>
          <w:rFonts w:ascii="Times New Roman" w:eastAsia="Liberation Serif" w:hAnsi="Times New Roman"/>
          <w:sz w:val="24"/>
          <w:szCs w:val="24"/>
          <w:lang w:eastAsia="en-US"/>
        </w:rPr>
        <w:t>отсутствует уровень</w:t>
      </w:r>
      <w:r>
        <w:rPr>
          <w:rFonts w:ascii="Times New Roman" w:eastAsiaTheme="minorHAnsi" w:hAnsi="Times New Roman"/>
          <w:b/>
          <w:bCs/>
          <w:sz w:val="24"/>
          <w:szCs w:val="24"/>
          <w:lang w:eastAsia="en-US"/>
        </w:rPr>
        <w:t xml:space="preserve"> </w:t>
      </w:r>
      <w:r w:rsidRPr="00DB0B57">
        <w:rPr>
          <w:rFonts w:ascii="Times New Roman" w:eastAsia="Liberation Serif" w:hAnsi="Times New Roman"/>
          <w:sz w:val="24"/>
          <w:szCs w:val="24"/>
          <w:lang w:eastAsia="en-US"/>
        </w:rPr>
        <w:t>«</w:t>
      </w:r>
      <w:r>
        <w:rPr>
          <w:rFonts w:ascii="Times New Roman" w:eastAsia="Liberation Serif" w:hAnsi="Times New Roman"/>
          <w:sz w:val="24"/>
          <w:szCs w:val="24"/>
          <w:lang w:eastAsia="en-US"/>
        </w:rPr>
        <w:t>н</w:t>
      </w:r>
      <w:r w:rsidRPr="00DB0B57">
        <w:rPr>
          <w:rFonts w:ascii="Times New Roman" w:eastAsia="Liberation Serif" w:hAnsi="Times New Roman"/>
          <w:sz w:val="24"/>
          <w:szCs w:val="24"/>
          <w:lang w:eastAsia="en-US"/>
        </w:rPr>
        <w:t xml:space="preserve">иже базового». </w:t>
      </w:r>
      <w:r>
        <w:rPr>
          <w:rFonts w:ascii="Times New Roman" w:eastAsia="Liberation Serif" w:hAnsi="Times New Roman"/>
          <w:sz w:val="24"/>
          <w:szCs w:val="24"/>
          <w:lang w:eastAsia="en-US"/>
        </w:rPr>
        <w:t xml:space="preserve">100% муниципальных общеобразовательных учреждений имеют «средний» уровень. </w:t>
      </w:r>
    </w:p>
    <w:p w:rsidR="008639D0" w:rsidRDefault="00DB0B57" w:rsidP="008639D0">
      <w:pPr>
        <w:autoSpaceDE w:val="0"/>
        <w:autoSpaceDN w:val="0"/>
        <w:adjustRightInd w:val="0"/>
        <w:spacing w:after="0" w:line="240" w:lineRule="auto"/>
        <w:ind w:firstLine="708"/>
        <w:jc w:val="both"/>
        <w:rPr>
          <w:rFonts w:ascii="Times New Roman" w:eastAsia="Liberation Serif" w:hAnsi="Times New Roman"/>
          <w:sz w:val="24"/>
          <w:szCs w:val="24"/>
          <w:lang w:eastAsia="en-US"/>
        </w:rPr>
      </w:pPr>
      <w:r w:rsidRPr="00DB0B57">
        <w:rPr>
          <w:rFonts w:ascii="Times New Roman" w:eastAsia="Liberation Serif" w:hAnsi="Times New Roman"/>
          <w:sz w:val="24"/>
          <w:szCs w:val="24"/>
          <w:lang w:eastAsia="en-US"/>
        </w:rPr>
        <w:t>По</w:t>
      </w:r>
      <w:r>
        <w:rPr>
          <w:rFonts w:ascii="Times New Roman" w:eastAsia="Liberation Serif" w:hAnsi="Times New Roman"/>
          <w:sz w:val="24"/>
          <w:szCs w:val="24"/>
          <w:lang w:eastAsia="en-US"/>
        </w:rPr>
        <w:t xml:space="preserve"> ряду</w:t>
      </w:r>
      <w:r w:rsidRPr="00DB0B57">
        <w:rPr>
          <w:rFonts w:ascii="Times New Roman" w:eastAsia="Liberation Serif" w:hAnsi="Times New Roman"/>
          <w:sz w:val="24"/>
          <w:szCs w:val="24"/>
          <w:lang w:eastAsia="en-US"/>
        </w:rPr>
        <w:t xml:space="preserve"> показател</w:t>
      </w:r>
      <w:r>
        <w:rPr>
          <w:rFonts w:ascii="Times New Roman" w:eastAsia="Liberation Serif" w:hAnsi="Times New Roman"/>
          <w:sz w:val="24"/>
          <w:szCs w:val="24"/>
          <w:lang w:eastAsia="en-US"/>
        </w:rPr>
        <w:t>ей</w:t>
      </w:r>
      <w:r w:rsidRPr="00DB0B57">
        <w:rPr>
          <w:rFonts w:ascii="Times New Roman" w:eastAsia="Liberation Serif" w:hAnsi="Times New Roman"/>
          <w:sz w:val="24"/>
          <w:szCs w:val="24"/>
          <w:lang w:eastAsia="en-US"/>
        </w:rPr>
        <w:t xml:space="preserve"> определен высокий процент или</w:t>
      </w:r>
      <w:r>
        <w:rPr>
          <w:rFonts w:ascii="Times New Roman" w:eastAsia="Liberation Serif" w:hAnsi="Times New Roman"/>
          <w:sz w:val="24"/>
          <w:szCs w:val="24"/>
          <w:lang w:eastAsia="en-US"/>
        </w:rPr>
        <w:t xml:space="preserve"> </w:t>
      </w:r>
      <w:r w:rsidRPr="00DB0B57">
        <w:rPr>
          <w:rFonts w:ascii="Times New Roman" w:eastAsia="Liberation Serif" w:hAnsi="Times New Roman"/>
          <w:sz w:val="24"/>
          <w:szCs w:val="24"/>
          <w:lang w:eastAsia="en-US"/>
        </w:rPr>
        <w:t xml:space="preserve">полное соответствие требованиям. </w:t>
      </w:r>
      <w:r>
        <w:rPr>
          <w:rFonts w:ascii="Times New Roman" w:eastAsia="Liberation Serif" w:hAnsi="Times New Roman"/>
          <w:sz w:val="24"/>
          <w:szCs w:val="24"/>
          <w:lang w:eastAsia="en-US"/>
        </w:rPr>
        <w:t xml:space="preserve">Однако не </w:t>
      </w:r>
      <w:r w:rsidRPr="00DB0B57">
        <w:rPr>
          <w:rFonts w:ascii="Times New Roman" w:eastAsia="Liberation Serif" w:hAnsi="Times New Roman"/>
          <w:sz w:val="24"/>
          <w:szCs w:val="24"/>
          <w:lang w:eastAsia="en-US"/>
        </w:rPr>
        <w:t>все результаты по представленным</w:t>
      </w:r>
      <w:r>
        <w:rPr>
          <w:rFonts w:ascii="Times New Roman" w:eastAsia="Liberation Serif" w:hAnsi="Times New Roman"/>
          <w:sz w:val="24"/>
          <w:szCs w:val="24"/>
          <w:lang w:eastAsia="en-US"/>
        </w:rPr>
        <w:t xml:space="preserve"> </w:t>
      </w:r>
      <w:r w:rsidRPr="00DB0B57">
        <w:rPr>
          <w:rFonts w:ascii="Times New Roman" w:eastAsia="Liberation Serif" w:hAnsi="Times New Roman"/>
          <w:sz w:val="24"/>
          <w:szCs w:val="24"/>
          <w:lang w:eastAsia="en-US"/>
        </w:rPr>
        <w:t>показателям отражают достоверное состояние деятельности</w:t>
      </w:r>
      <w:r>
        <w:rPr>
          <w:rFonts w:ascii="Times New Roman" w:eastAsia="Liberation Serif" w:hAnsi="Times New Roman"/>
          <w:sz w:val="24"/>
          <w:szCs w:val="24"/>
          <w:lang w:eastAsia="en-US"/>
        </w:rPr>
        <w:t xml:space="preserve"> </w:t>
      </w:r>
      <w:r w:rsidRPr="00DB0B57">
        <w:rPr>
          <w:rFonts w:ascii="Times New Roman" w:eastAsia="Liberation Serif" w:hAnsi="Times New Roman"/>
          <w:sz w:val="24"/>
          <w:szCs w:val="24"/>
          <w:lang w:eastAsia="en-US"/>
        </w:rPr>
        <w:t xml:space="preserve">общеобразовательных </w:t>
      </w:r>
      <w:r>
        <w:rPr>
          <w:rFonts w:ascii="Times New Roman" w:eastAsia="Liberation Serif" w:hAnsi="Times New Roman"/>
          <w:sz w:val="24"/>
          <w:szCs w:val="24"/>
          <w:lang w:eastAsia="en-US"/>
        </w:rPr>
        <w:t xml:space="preserve">учреждений </w:t>
      </w:r>
      <w:r w:rsidRPr="00DB0B57">
        <w:rPr>
          <w:rFonts w:ascii="Times New Roman" w:eastAsia="Liberation Serif" w:hAnsi="Times New Roman"/>
          <w:sz w:val="24"/>
          <w:szCs w:val="24"/>
          <w:lang w:eastAsia="en-US"/>
        </w:rPr>
        <w:t>по направлениям. Есть показатели с</w:t>
      </w:r>
      <w:r>
        <w:rPr>
          <w:rFonts w:ascii="Times New Roman" w:eastAsia="Liberation Serif" w:hAnsi="Times New Roman"/>
          <w:sz w:val="24"/>
          <w:szCs w:val="24"/>
          <w:lang w:eastAsia="en-US"/>
        </w:rPr>
        <w:t xml:space="preserve"> 0% </w:t>
      </w:r>
      <w:r w:rsidR="008639D0">
        <w:rPr>
          <w:rFonts w:ascii="Times New Roman" w:eastAsia="Liberation Serif" w:hAnsi="Times New Roman"/>
          <w:sz w:val="24"/>
          <w:szCs w:val="24"/>
          <w:lang w:eastAsia="en-US"/>
        </w:rPr>
        <w:t>выполнением.</w:t>
      </w:r>
    </w:p>
    <w:p w:rsidR="006841AA" w:rsidRPr="00690298" w:rsidRDefault="006841AA" w:rsidP="000B2214">
      <w:pPr>
        <w:pStyle w:val="Default"/>
        <w:tabs>
          <w:tab w:val="left" w:pos="567"/>
          <w:tab w:val="left" w:pos="851"/>
          <w:tab w:val="left" w:pos="993"/>
          <w:tab w:val="left" w:pos="1134"/>
        </w:tabs>
        <w:ind w:firstLine="567"/>
        <w:jc w:val="both"/>
        <w:rPr>
          <w:rStyle w:val="a9"/>
          <w:color w:val="auto"/>
        </w:rPr>
      </w:pPr>
      <w:r w:rsidRPr="00C81BFC">
        <w:rPr>
          <w:rStyle w:val="a9"/>
          <w:color w:val="auto"/>
        </w:rPr>
        <w:t>Адресные рекомендации, разработанные с учетом анализа результатов мониторинга показателей:</w:t>
      </w:r>
    </w:p>
    <w:p w:rsidR="004952C2" w:rsidRPr="00AB0F08" w:rsidRDefault="004952C2" w:rsidP="000B2214">
      <w:pPr>
        <w:pStyle w:val="a4"/>
        <w:numPr>
          <w:ilvl w:val="0"/>
          <w:numId w:val="38"/>
        </w:numPr>
        <w:tabs>
          <w:tab w:val="left" w:pos="851"/>
          <w:tab w:val="left" w:pos="993"/>
        </w:tabs>
        <w:autoSpaceDE w:val="0"/>
        <w:autoSpaceDN w:val="0"/>
        <w:adjustRightInd w:val="0"/>
        <w:ind w:left="0" w:firstLine="567"/>
        <w:jc w:val="both"/>
        <w:rPr>
          <w:shd w:val="clear" w:color="auto" w:fill="FFFFFF"/>
        </w:rPr>
      </w:pPr>
      <w:r w:rsidRPr="00AB0F08">
        <w:rPr>
          <w:shd w:val="clear" w:color="auto" w:fill="FFFFFF"/>
        </w:rPr>
        <w:t>Руководителям МБОУ «СОШ№1», МАОУ «СОШ№13 им. М.К Янгеля», МБОУ «СОШ№15» проанализировать дефициты, связанные с магистральным направлением «Образовательная среда» (уровень – базовый), принять управленческие решения.</w:t>
      </w:r>
    </w:p>
    <w:p w:rsidR="004952C2" w:rsidRPr="00AB0F08" w:rsidRDefault="004952C2" w:rsidP="004952C2">
      <w:pPr>
        <w:pStyle w:val="a4"/>
        <w:numPr>
          <w:ilvl w:val="0"/>
          <w:numId w:val="38"/>
        </w:numPr>
        <w:tabs>
          <w:tab w:val="left" w:pos="851"/>
          <w:tab w:val="left" w:pos="993"/>
        </w:tabs>
        <w:autoSpaceDE w:val="0"/>
        <w:autoSpaceDN w:val="0"/>
        <w:adjustRightInd w:val="0"/>
        <w:ind w:left="0" w:firstLine="567"/>
        <w:jc w:val="both"/>
        <w:rPr>
          <w:shd w:val="clear" w:color="auto" w:fill="FFFFFF"/>
        </w:rPr>
      </w:pPr>
      <w:r w:rsidRPr="00AB0F08">
        <w:rPr>
          <w:shd w:val="clear" w:color="auto" w:fill="FFFFFF"/>
        </w:rPr>
        <w:t>Руководителю МБОУ «СОШ №17» проанализировать дефициты, связанные с магистральным направлением «Знание» (уровень – базовый), принять управленческие решения.</w:t>
      </w:r>
    </w:p>
    <w:p w:rsidR="004952C2" w:rsidRPr="00AB0F08" w:rsidRDefault="004952C2" w:rsidP="000B2214">
      <w:pPr>
        <w:pStyle w:val="a4"/>
        <w:numPr>
          <w:ilvl w:val="0"/>
          <w:numId w:val="38"/>
        </w:numPr>
        <w:tabs>
          <w:tab w:val="left" w:pos="851"/>
          <w:tab w:val="left" w:pos="993"/>
        </w:tabs>
        <w:autoSpaceDE w:val="0"/>
        <w:autoSpaceDN w:val="0"/>
        <w:adjustRightInd w:val="0"/>
        <w:ind w:left="0" w:firstLine="567"/>
        <w:jc w:val="both"/>
        <w:rPr>
          <w:shd w:val="clear" w:color="auto" w:fill="FFFFFF"/>
        </w:rPr>
      </w:pPr>
      <w:r w:rsidRPr="00AB0F08">
        <w:rPr>
          <w:shd w:val="clear" w:color="auto" w:fill="FFFFFF"/>
        </w:rPr>
        <w:t>Руководителям МАОУ «Экспериментальный лицей имени Батербиева М.М.», МАОУ «СОШ№13 им. М.К. Янгеля», МБОУ «СОШ№15» проанализировать причины отрицательной динамики по результатам самодиагностики в ноябре 2023 года и июне 2024 года.</w:t>
      </w:r>
    </w:p>
    <w:p w:rsidR="000B2214" w:rsidRPr="00AB0F08" w:rsidRDefault="004462EC" w:rsidP="000B2214">
      <w:pPr>
        <w:pStyle w:val="a4"/>
        <w:numPr>
          <w:ilvl w:val="0"/>
          <w:numId w:val="38"/>
        </w:numPr>
        <w:tabs>
          <w:tab w:val="left" w:pos="851"/>
          <w:tab w:val="left" w:pos="993"/>
        </w:tabs>
        <w:autoSpaceDE w:val="0"/>
        <w:autoSpaceDN w:val="0"/>
        <w:adjustRightInd w:val="0"/>
        <w:ind w:left="0" w:firstLine="567"/>
        <w:jc w:val="both"/>
        <w:rPr>
          <w:shd w:val="clear" w:color="auto" w:fill="FFFFFF"/>
        </w:rPr>
      </w:pPr>
      <w:r w:rsidRPr="00AB0F08">
        <w:rPr>
          <w:rFonts w:eastAsia="Liberation Serif"/>
        </w:rPr>
        <w:t>Руководителям муниципальных общеобразовательных учреждений</w:t>
      </w:r>
      <w:r w:rsidR="000B2214" w:rsidRPr="00AB0F08">
        <w:rPr>
          <w:rFonts w:eastAsia="Liberation Serif"/>
        </w:rPr>
        <w:t>:</w:t>
      </w:r>
    </w:p>
    <w:p w:rsidR="000B2214" w:rsidRPr="00AB0F08" w:rsidRDefault="004462EC" w:rsidP="000B2214">
      <w:pPr>
        <w:pStyle w:val="a4"/>
        <w:numPr>
          <w:ilvl w:val="0"/>
          <w:numId w:val="39"/>
        </w:numPr>
        <w:tabs>
          <w:tab w:val="left" w:pos="851"/>
          <w:tab w:val="left" w:pos="993"/>
        </w:tabs>
        <w:autoSpaceDE w:val="0"/>
        <w:autoSpaceDN w:val="0"/>
        <w:adjustRightInd w:val="0"/>
        <w:ind w:left="0" w:firstLine="567"/>
        <w:jc w:val="both"/>
        <w:rPr>
          <w:shd w:val="clear" w:color="auto" w:fill="FFFFFF"/>
        </w:rPr>
      </w:pPr>
      <w:r w:rsidRPr="00AB0F08">
        <w:rPr>
          <w:rFonts w:eastAsia="Liberation Serif"/>
        </w:rPr>
        <w:t xml:space="preserve"> по итогам </w:t>
      </w:r>
      <w:r w:rsidR="000B2214" w:rsidRPr="00AB0F08">
        <w:rPr>
          <w:rFonts w:eastAsia="Liberation Serif"/>
        </w:rPr>
        <w:t xml:space="preserve">самодиагностики </w:t>
      </w:r>
      <w:r w:rsidRPr="00AB0F08">
        <w:rPr>
          <w:rFonts w:eastAsia="Liberation Serif"/>
        </w:rPr>
        <w:t>организовать проведение инвентаризации условий в общеобразовательном учреждении, выявить дефициты и пути их минимизации</w:t>
      </w:r>
      <w:r w:rsidR="000B2214" w:rsidRPr="00AB0F08">
        <w:rPr>
          <w:rFonts w:eastAsia="Liberation Serif"/>
        </w:rPr>
        <w:t>;</w:t>
      </w:r>
    </w:p>
    <w:p w:rsidR="008E2EFD" w:rsidRPr="00AB0F08" w:rsidRDefault="008E2EFD" w:rsidP="000B2214">
      <w:pPr>
        <w:pStyle w:val="a4"/>
        <w:numPr>
          <w:ilvl w:val="0"/>
          <w:numId w:val="39"/>
        </w:numPr>
        <w:tabs>
          <w:tab w:val="left" w:pos="851"/>
          <w:tab w:val="left" w:pos="993"/>
        </w:tabs>
        <w:autoSpaceDE w:val="0"/>
        <w:autoSpaceDN w:val="0"/>
        <w:adjustRightInd w:val="0"/>
        <w:ind w:left="0" w:firstLine="567"/>
        <w:jc w:val="both"/>
        <w:rPr>
          <w:shd w:val="clear" w:color="auto" w:fill="FFFFFF"/>
        </w:rPr>
      </w:pPr>
      <w:r w:rsidRPr="00AB0F08">
        <w:t xml:space="preserve">изучить методические рекомендации по разработке, утверждению и согласованию программ развития общеобразовательных организаций, размещенные на сайте проекта «Школа Минпросвещения России» </w:t>
      </w:r>
      <w:hyperlink r:id="rId11" w:tgtFrame="_blank" w:history="1">
        <w:r w:rsidRPr="00AB0F08">
          <w:rPr>
            <w:rStyle w:val="a8"/>
            <w:color w:val="auto"/>
          </w:rPr>
          <w:t>https://smp.edu.ru/</w:t>
        </w:r>
      </w:hyperlink>
      <w:r w:rsidRPr="00AB0F08">
        <w:t>.</w:t>
      </w:r>
    </w:p>
    <w:p w:rsidR="008E2EFD" w:rsidRPr="00AB0F08" w:rsidRDefault="008E2EFD" w:rsidP="000B2214">
      <w:pPr>
        <w:pStyle w:val="a4"/>
        <w:shd w:val="clear" w:color="auto" w:fill="FFFFFF"/>
        <w:tabs>
          <w:tab w:val="left" w:pos="851"/>
          <w:tab w:val="left" w:pos="993"/>
        </w:tabs>
        <w:ind w:left="0" w:firstLine="567"/>
        <w:jc w:val="both"/>
      </w:pPr>
      <w:r w:rsidRPr="00AB0F08">
        <w:rPr>
          <w:b/>
        </w:rPr>
        <w:t>Срок исполнения</w:t>
      </w:r>
      <w:r w:rsidRPr="00AB0F08">
        <w:t>: июль- август 2024г.</w:t>
      </w:r>
    </w:p>
    <w:p w:rsidR="008E2EFD" w:rsidRPr="00AB0F08" w:rsidRDefault="008E2EFD" w:rsidP="000B2214">
      <w:pPr>
        <w:pStyle w:val="a4"/>
        <w:numPr>
          <w:ilvl w:val="0"/>
          <w:numId w:val="39"/>
        </w:numPr>
        <w:shd w:val="clear" w:color="auto" w:fill="FFFFFF"/>
        <w:tabs>
          <w:tab w:val="left" w:pos="851"/>
          <w:tab w:val="left" w:pos="993"/>
        </w:tabs>
        <w:ind w:left="0" w:firstLine="567"/>
        <w:jc w:val="both"/>
      </w:pPr>
      <w:r w:rsidRPr="00AB0F08">
        <w:t xml:space="preserve">принять участие в вебинарах для управленческих команд по вопросам разработки программ развития. </w:t>
      </w:r>
    </w:p>
    <w:p w:rsidR="000B2214" w:rsidRPr="00AB0F08" w:rsidRDefault="008E2EFD" w:rsidP="000B2214">
      <w:pPr>
        <w:pStyle w:val="a4"/>
        <w:shd w:val="clear" w:color="auto" w:fill="FFFFFF"/>
        <w:tabs>
          <w:tab w:val="left" w:pos="851"/>
          <w:tab w:val="left" w:pos="993"/>
        </w:tabs>
        <w:ind w:left="0" w:firstLine="567"/>
        <w:jc w:val="both"/>
      </w:pPr>
      <w:r w:rsidRPr="00AB0F08">
        <w:rPr>
          <w:b/>
        </w:rPr>
        <w:t xml:space="preserve">Срок исполнения: </w:t>
      </w:r>
      <w:r w:rsidRPr="00AB0F08">
        <w:t>25 и 27 июня 2024 года в 13:00 по московскому времени.</w:t>
      </w:r>
    </w:p>
    <w:p w:rsidR="006841AA" w:rsidRPr="00AB0F08" w:rsidRDefault="006841AA" w:rsidP="000B2214">
      <w:pPr>
        <w:pStyle w:val="a4"/>
        <w:numPr>
          <w:ilvl w:val="0"/>
          <w:numId w:val="39"/>
        </w:numPr>
        <w:shd w:val="clear" w:color="auto" w:fill="FFFFFF"/>
        <w:tabs>
          <w:tab w:val="left" w:pos="851"/>
          <w:tab w:val="left" w:pos="993"/>
        </w:tabs>
        <w:ind w:left="0" w:firstLine="567"/>
        <w:jc w:val="both"/>
        <w:rPr>
          <w:b/>
        </w:rPr>
      </w:pPr>
      <w:r w:rsidRPr="00AB0F08">
        <w:t>приступить к разработке программы развития (скачать проект программы с сайта (раздел «Конструктор программ развития») и внести в него свои дополнения/уточнения</w:t>
      </w:r>
      <w:r w:rsidR="004952C2" w:rsidRPr="00AB0F08">
        <w:t>).</w:t>
      </w:r>
    </w:p>
    <w:p w:rsidR="004952C2" w:rsidRDefault="004952C2" w:rsidP="004952C2">
      <w:pPr>
        <w:pStyle w:val="a4"/>
        <w:shd w:val="clear" w:color="auto" w:fill="FFFFFF"/>
        <w:tabs>
          <w:tab w:val="left" w:pos="851"/>
          <w:tab w:val="left" w:pos="993"/>
        </w:tabs>
        <w:ind w:left="567"/>
        <w:jc w:val="both"/>
      </w:pPr>
      <w:r w:rsidRPr="00AB0F08">
        <w:rPr>
          <w:b/>
        </w:rPr>
        <w:t>Срок исполнения:</w:t>
      </w:r>
      <w:r w:rsidRPr="00AB0F08">
        <w:t xml:space="preserve"> июнь- сентябрь 2024г.</w:t>
      </w:r>
    </w:p>
    <w:p w:rsidR="008639D0" w:rsidRPr="008639D0" w:rsidRDefault="008639D0" w:rsidP="008639D0">
      <w:pPr>
        <w:pStyle w:val="a4"/>
        <w:numPr>
          <w:ilvl w:val="0"/>
          <w:numId w:val="39"/>
        </w:numPr>
        <w:tabs>
          <w:tab w:val="left" w:pos="851"/>
        </w:tabs>
        <w:autoSpaceDE w:val="0"/>
        <w:autoSpaceDN w:val="0"/>
        <w:adjustRightInd w:val="0"/>
        <w:ind w:left="0" w:firstLine="567"/>
        <w:jc w:val="both"/>
        <w:rPr>
          <w:rFonts w:eastAsia="Liberation Serif"/>
        </w:rPr>
      </w:pPr>
      <w:r w:rsidRPr="008639D0">
        <w:rPr>
          <w:rFonts w:eastAsia="Liberation Serif"/>
        </w:rPr>
        <w:t>информировать общественность о внедрения проекта «Школа Минпросвещения России.</w:t>
      </w:r>
    </w:p>
    <w:p w:rsidR="008639D0" w:rsidRPr="00AB0F08" w:rsidRDefault="008639D0" w:rsidP="008639D0">
      <w:pPr>
        <w:shd w:val="clear" w:color="auto" w:fill="FFFFFF"/>
        <w:tabs>
          <w:tab w:val="left" w:pos="851"/>
          <w:tab w:val="left" w:pos="993"/>
        </w:tabs>
        <w:spacing w:after="0" w:line="240" w:lineRule="auto"/>
        <w:ind w:firstLine="567"/>
        <w:jc w:val="both"/>
        <w:rPr>
          <w:b/>
        </w:rPr>
      </w:pPr>
      <w:r w:rsidRPr="008639D0">
        <w:rPr>
          <w:rFonts w:ascii="Times New Roman" w:hAnsi="Times New Roman"/>
          <w:b/>
          <w:sz w:val="24"/>
          <w:szCs w:val="24"/>
        </w:rPr>
        <w:t>Срок исполнения:</w:t>
      </w:r>
      <w:r w:rsidRPr="008639D0">
        <w:rPr>
          <w:rFonts w:ascii="Times New Roman" w:hAnsi="Times New Roman"/>
          <w:sz w:val="24"/>
          <w:szCs w:val="24"/>
        </w:rPr>
        <w:t xml:space="preserve"> </w:t>
      </w:r>
      <w:r>
        <w:rPr>
          <w:rFonts w:ascii="Times New Roman" w:hAnsi="Times New Roman"/>
          <w:sz w:val="24"/>
          <w:szCs w:val="24"/>
        </w:rPr>
        <w:t>август-</w:t>
      </w:r>
      <w:r w:rsidRPr="008639D0">
        <w:rPr>
          <w:rFonts w:ascii="Times New Roman" w:hAnsi="Times New Roman"/>
          <w:sz w:val="24"/>
          <w:szCs w:val="24"/>
        </w:rPr>
        <w:t xml:space="preserve"> сентябрь 2024г.</w:t>
      </w:r>
    </w:p>
    <w:p w:rsidR="008639D0" w:rsidRPr="008639D0" w:rsidRDefault="008639D0" w:rsidP="008639D0">
      <w:pPr>
        <w:pStyle w:val="a4"/>
        <w:numPr>
          <w:ilvl w:val="0"/>
          <w:numId w:val="38"/>
        </w:numPr>
        <w:tabs>
          <w:tab w:val="left" w:pos="851"/>
          <w:tab w:val="left" w:pos="1134"/>
        </w:tabs>
        <w:ind w:left="0" w:firstLine="567"/>
        <w:jc w:val="both"/>
      </w:pPr>
      <w:r w:rsidRPr="008639D0">
        <w:t xml:space="preserve">Специалистам Комитета образования Администрации города Усть-Илимска, МКУ «ЦРО», МАОУ ДО ЦДТ </w:t>
      </w:r>
      <w:r>
        <w:rPr>
          <w:rFonts w:eastAsia="Liberation Serif"/>
        </w:rPr>
        <w:t xml:space="preserve">организовать адресную </w:t>
      </w:r>
      <w:r w:rsidRPr="008639D0">
        <w:rPr>
          <w:rFonts w:eastAsia="Liberation Serif"/>
        </w:rPr>
        <w:t>методическую и ресурсную поддержку</w:t>
      </w:r>
      <w:r>
        <w:rPr>
          <w:rFonts w:eastAsia="Liberation Serif"/>
        </w:rPr>
        <w:t xml:space="preserve"> </w:t>
      </w:r>
      <w:r w:rsidRPr="008639D0">
        <w:rPr>
          <w:rFonts w:eastAsia="Liberation Serif"/>
        </w:rPr>
        <w:t>деятельности педагогов, профессиональных сообществ, методических</w:t>
      </w:r>
      <w:r>
        <w:rPr>
          <w:rFonts w:eastAsia="Liberation Serif"/>
        </w:rPr>
        <w:t xml:space="preserve"> </w:t>
      </w:r>
      <w:r w:rsidRPr="008639D0">
        <w:rPr>
          <w:rFonts w:eastAsia="Liberation Serif"/>
        </w:rPr>
        <w:t>объединений по реализации направле</w:t>
      </w:r>
      <w:r>
        <w:rPr>
          <w:rFonts w:eastAsia="Liberation Serif"/>
        </w:rPr>
        <w:t>ний Школа Минпросвещения России.</w:t>
      </w:r>
    </w:p>
    <w:p w:rsidR="008639D0" w:rsidRDefault="008639D0" w:rsidP="008639D0">
      <w:pPr>
        <w:pStyle w:val="a4"/>
        <w:tabs>
          <w:tab w:val="left" w:pos="1134"/>
        </w:tabs>
        <w:ind w:left="567"/>
        <w:jc w:val="both"/>
      </w:pPr>
      <w:r w:rsidRPr="008639D0">
        <w:rPr>
          <w:rFonts w:eastAsia="Liberation Serif"/>
          <w:b/>
        </w:rPr>
        <w:t>Срок исполнения</w:t>
      </w:r>
      <w:r>
        <w:rPr>
          <w:rFonts w:eastAsia="Liberation Serif"/>
        </w:rPr>
        <w:t>: постоянно</w:t>
      </w:r>
    </w:p>
    <w:sectPr w:rsidR="008639D0" w:rsidSect="006841AA">
      <w:pgSz w:w="16838" w:h="11906" w:orient="landscape"/>
      <w:pgMar w:top="568" w:right="1134"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59D" w:rsidRDefault="00F5059D" w:rsidP="00090B9E">
      <w:pPr>
        <w:spacing w:after="0" w:line="240" w:lineRule="auto"/>
      </w:pPr>
      <w:r>
        <w:separator/>
      </w:r>
    </w:p>
  </w:endnote>
  <w:endnote w:type="continuationSeparator" w:id="0">
    <w:p w:rsidR="00F5059D" w:rsidRDefault="00F5059D" w:rsidP="000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59D" w:rsidRDefault="00F5059D" w:rsidP="00090B9E">
      <w:pPr>
        <w:spacing w:after="0" w:line="240" w:lineRule="auto"/>
      </w:pPr>
      <w:r>
        <w:separator/>
      </w:r>
    </w:p>
  </w:footnote>
  <w:footnote w:type="continuationSeparator" w:id="0">
    <w:p w:rsidR="00F5059D" w:rsidRDefault="00F5059D" w:rsidP="00090B9E">
      <w:pPr>
        <w:spacing w:after="0" w:line="240" w:lineRule="auto"/>
      </w:pPr>
      <w:r>
        <w:continuationSeparator/>
      </w:r>
    </w:p>
  </w:footnote>
  <w:footnote w:id="1">
    <w:p w:rsidR="00DB0B57" w:rsidRDefault="00DB0B57" w:rsidP="00090B9E">
      <w:pPr>
        <w:pStyle w:val="Footnote"/>
        <w:ind w:left="0" w:right="4" w:firstLine="709"/>
      </w:pPr>
      <w:r>
        <w:rPr>
          <w:vertAlign w:val="superscript"/>
        </w:rPr>
        <w:footnoteRef/>
      </w:r>
      <w:r>
        <w:t xml:space="preserve"> С 2024 года федеральным оператором проекта «Школа Минпросвещения России» является федеральное государственное автономное образовательное учреждение высшего образования «Государственный университет просвещения».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484"/>
    <w:multiLevelType w:val="hybridMultilevel"/>
    <w:tmpl w:val="BDD2CD40"/>
    <w:lvl w:ilvl="0" w:tplc="019641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5C79B1"/>
    <w:multiLevelType w:val="hybridMultilevel"/>
    <w:tmpl w:val="AF7EF254"/>
    <w:lvl w:ilvl="0" w:tplc="1F92AA96">
      <w:start w:val="1"/>
      <w:numFmt w:val="decimal"/>
      <w:lvlText w:val="%1)"/>
      <w:lvlJc w:val="left"/>
      <w:pPr>
        <w:tabs>
          <w:tab w:val="num" w:pos="720"/>
        </w:tabs>
        <w:ind w:left="720" w:hanging="360"/>
      </w:pPr>
    </w:lvl>
    <w:lvl w:ilvl="1" w:tplc="CB5AE81E" w:tentative="1">
      <w:start w:val="1"/>
      <w:numFmt w:val="decimal"/>
      <w:lvlText w:val="%2)"/>
      <w:lvlJc w:val="left"/>
      <w:pPr>
        <w:tabs>
          <w:tab w:val="num" w:pos="1440"/>
        </w:tabs>
        <w:ind w:left="1440" w:hanging="360"/>
      </w:pPr>
    </w:lvl>
    <w:lvl w:ilvl="2" w:tplc="4D0AF0F4" w:tentative="1">
      <w:start w:val="1"/>
      <w:numFmt w:val="decimal"/>
      <w:lvlText w:val="%3)"/>
      <w:lvlJc w:val="left"/>
      <w:pPr>
        <w:tabs>
          <w:tab w:val="num" w:pos="2160"/>
        </w:tabs>
        <w:ind w:left="2160" w:hanging="360"/>
      </w:pPr>
    </w:lvl>
    <w:lvl w:ilvl="3" w:tplc="50F8C080" w:tentative="1">
      <w:start w:val="1"/>
      <w:numFmt w:val="decimal"/>
      <w:lvlText w:val="%4)"/>
      <w:lvlJc w:val="left"/>
      <w:pPr>
        <w:tabs>
          <w:tab w:val="num" w:pos="2880"/>
        </w:tabs>
        <w:ind w:left="2880" w:hanging="360"/>
      </w:pPr>
    </w:lvl>
    <w:lvl w:ilvl="4" w:tplc="6A909BAC" w:tentative="1">
      <w:start w:val="1"/>
      <w:numFmt w:val="decimal"/>
      <w:lvlText w:val="%5)"/>
      <w:lvlJc w:val="left"/>
      <w:pPr>
        <w:tabs>
          <w:tab w:val="num" w:pos="3600"/>
        </w:tabs>
        <w:ind w:left="3600" w:hanging="360"/>
      </w:pPr>
    </w:lvl>
    <w:lvl w:ilvl="5" w:tplc="7EBC9AAE" w:tentative="1">
      <w:start w:val="1"/>
      <w:numFmt w:val="decimal"/>
      <w:lvlText w:val="%6)"/>
      <w:lvlJc w:val="left"/>
      <w:pPr>
        <w:tabs>
          <w:tab w:val="num" w:pos="4320"/>
        </w:tabs>
        <w:ind w:left="4320" w:hanging="360"/>
      </w:pPr>
    </w:lvl>
    <w:lvl w:ilvl="6" w:tplc="7AA6CE52" w:tentative="1">
      <w:start w:val="1"/>
      <w:numFmt w:val="decimal"/>
      <w:lvlText w:val="%7)"/>
      <w:lvlJc w:val="left"/>
      <w:pPr>
        <w:tabs>
          <w:tab w:val="num" w:pos="5040"/>
        </w:tabs>
        <w:ind w:left="5040" w:hanging="360"/>
      </w:pPr>
    </w:lvl>
    <w:lvl w:ilvl="7" w:tplc="B9B4D838" w:tentative="1">
      <w:start w:val="1"/>
      <w:numFmt w:val="decimal"/>
      <w:lvlText w:val="%8)"/>
      <w:lvlJc w:val="left"/>
      <w:pPr>
        <w:tabs>
          <w:tab w:val="num" w:pos="5760"/>
        </w:tabs>
        <w:ind w:left="5760" w:hanging="360"/>
      </w:pPr>
    </w:lvl>
    <w:lvl w:ilvl="8" w:tplc="64662796" w:tentative="1">
      <w:start w:val="1"/>
      <w:numFmt w:val="decimal"/>
      <w:lvlText w:val="%9)"/>
      <w:lvlJc w:val="left"/>
      <w:pPr>
        <w:tabs>
          <w:tab w:val="num" w:pos="6480"/>
        </w:tabs>
        <w:ind w:left="6480" w:hanging="360"/>
      </w:pPr>
    </w:lvl>
  </w:abstractNum>
  <w:abstractNum w:abstractNumId="2" w15:restartNumberingAfterBreak="0">
    <w:nsid w:val="06941912"/>
    <w:multiLevelType w:val="hybridMultilevel"/>
    <w:tmpl w:val="FDE26832"/>
    <w:lvl w:ilvl="0" w:tplc="C526F6F6">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7EB0141"/>
    <w:multiLevelType w:val="hybridMultilevel"/>
    <w:tmpl w:val="90522DE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063D6B"/>
    <w:multiLevelType w:val="hybridMultilevel"/>
    <w:tmpl w:val="FBA8E5BC"/>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C0651"/>
    <w:multiLevelType w:val="hybridMultilevel"/>
    <w:tmpl w:val="A2D0739C"/>
    <w:lvl w:ilvl="0" w:tplc="81E22A2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2323A"/>
    <w:multiLevelType w:val="hybridMultilevel"/>
    <w:tmpl w:val="AB4E5FF4"/>
    <w:lvl w:ilvl="0" w:tplc="2B56CB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834695"/>
    <w:multiLevelType w:val="hybridMultilevel"/>
    <w:tmpl w:val="EF645402"/>
    <w:lvl w:ilvl="0" w:tplc="D1D45C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EA50A7"/>
    <w:multiLevelType w:val="hybridMultilevel"/>
    <w:tmpl w:val="D8EA03B2"/>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7FE29CB"/>
    <w:multiLevelType w:val="hybridMultilevel"/>
    <w:tmpl w:val="C82CD462"/>
    <w:lvl w:ilvl="0" w:tplc="8E6086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B0411DE"/>
    <w:multiLevelType w:val="hybridMultilevel"/>
    <w:tmpl w:val="53AC6246"/>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D0D2174"/>
    <w:multiLevelType w:val="hybridMultilevel"/>
    <w:tmpl w:val="189C6F82"/>
    <w:lvl w:ilvl="0" w:tplc="2744A1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D5049D4"/>
    <w:multiLevelType w:val="multilevel"/>
    <w:tmpl w:val="09A07AF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1DD8194B"/>
    <w:multiLevelType w:val="hybridMultilevel"/>
    <w:tmpl w:val="D5C0C418"/>
    <w:lvl w:ilvl="0" w:tplc="8FDA37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0341A75"/>
    <w:multiLevelType w:val="hybridMultilevel"/>
    <w:tmpl w:val="255CB3E6"/>
    <w:lvl w:ilvl="0" w:tplc="B2B2EB7A">
      <w:start w:val="1"/>
      <w:numFmt w:val="decimal"/>
      <w:lvlText w:val="%1."/>
      <w:lvlJc w:val="left"/>
      <w:pPr>
        <w:ind w:left="8868" w:hanging="360"/>
      </w:pPr>
      <w:rPr>
        <w:rFonts w:hint="default"/>
      </w:rPr>
    </w:lvl>
    <w:lvl w:ilvl="1" w:tplc="04190019" w:tentative="1">
      <w:start w:val="1"/>
      <w:numFmt w:val="lowerLetter"/>
      <w:lvlText w:val="%2."/>
      <w:lvlJc w:val="left"/>
      <w:pPr>
        <w:ind w:left="9588" w:hanging="360"/>
      </w:pPr>
    </w:lvl>
    <w:lvl w:ilvl="2" w:tplc="0419001B" w:tentative="1">
      <w:start w:val="1"/>
      <w:numFmt w:val="lowerRoman"/>
      <w:lvlText w:val="%3."/>
      <w:lvlJc w:val="right"/>
      <w:pPr>
        <w:ind w:left="10308" w:hanging="180"/>
      </w:pPr>
    </w:lvl>
    <w:lvl w:ilvl="3" w:tplc="0419000F" w:tentative="1">
      <w:start w:val="1"/>
      <w:numFmt w:val="decimal"/>
      <w:lvlText w:val="%4."/>
      <w:lvlJc w:val="left"/>
      <w:pPr>
        <w:ind w:left="11028" w:hanging="360"/>
      </w:pPr>
    </w:lvl>
    <w:lvl w:ilvl="4" w:tplc="04190019" w:tentative="1">
      <w:start w:val="1"/>
      <w:numFmt w:val="lowerLetter"/>
      <w:lvlText w:val="%5."/>
      <w:lvlJc w:val="left"/>
      <w:pPr>
        <w:ind w:left="11748" w:hanging="360"/>
      </w:pPr>
    </w:lvl>
    <w:lvl w:ilvl="5" w:tplc="0419001B" w:tentative="1">
      <w:start w:val="1"/>
      <w:numFmt w:val="lowerRoman"/>
      <w:lvlText w:val="%6."/>
      <w:lvlJc w:val="right"/>
      <w:pPr>
        <w:ind w:left="12468" w:hanging="180"/>
      </w:pPr>
    </w:lvl>
    <w:lvl w:ilvl="6" w:tplc="0419000F" w:tentative="1">
      <w:start w:val="1"/>
      <w:numFmt w:val="decimal"/>
      <w:lvlText w:val="%7."/>
      <w:lvlJc w:val="left"/>
      <w:pPr>
        <w:ind w:left="13188" w:hanging="360"/>
      </w:pPr>
    </w:lvl>
    <w:lvl w:ilvl="7" w:tplc="04190019" w:tentative="1">
      <w:start w:val="1"/>
      <w:numFmt w:val="lowerLetter"/>
      <w:lvlText w:val="%8."/>
      <w:lvlJc w:val="left"/>
      <w:pPr>
        <w:ind w:left="13908" w:hanging="360"/>
      </w:pPr>
    </w:lvl>
    <w:lvl w:ilvl="8" w:tplc="0419001B" w:tentative="1">
      <w:start w:val="1"/>
      <w:numFmt w:val="lowerRoman"/>
      <w:lvlText w:val="%9."/>
      <w:lvlJc w:val="right"/>
      <w:pPr>
        <w:ind w:left="14628" w:hanging="180"/>
      </w:pPr>
    </w:lvl>
  </w:abstractNum>
  <w:abstractNum w:abstractNumId="15" w15:restartNumberingAfterBreak="0">
    <w:nsid w:val="20621647"/>
    <w:multiLevelType w:val="hybridMultilevel"/>
    <w:tmpl w:val="BE7C3C82"/>
    <w:lvl w:ilvl="0" w:tplc="C6D0B5DA">
      <w:start w:val="1"/>
      <w:numFmt w:val="decimal"/>
      <w:lvlText w:val="%1)"/>
      <w:lvlJc w:val="left"/>
      <w:pPr>
        <w:tabs>
          <w:tab w:val="num" w:pos="720"/>
        </w:tabs>
        <w:ind w:left="720" w:hanging="360"/>
      </w:pPr>
    </w:lvl>
    <w:lvl w:ilvl="1" w:tplc="00701028" w:tentative="1">
      <w:start w:val="1"/>
      <w:numFmt w:val="decimal"/>
      <w:lvlText w:val="%2)"/>
      <w:lvlJc w:val="left"/>
      <w:pPr>
        <w:tabs>
          <w:tab w:val="num" w:pos="1440"/>
        </w:tabs>
        <w:ind w:left="1440" w:hanging="360"/>
      </w:pPr>
    </w:lvl>
    <w:lvl w:ilvl="2" w:tplc="1FC2BAC2" w:tentative="1">
      <w:start w:val="1"/>
      <w:numFmt w:val="decimal"/>
      <w:lvlText w:val="%3)"/>
      <w:lvlJc w:val="left"/>
      <w:pPr>
        <w:tabs>
          <w:tab w:val="num" w:pos="2160"/>
        </w:tabs>
        <w:ind w:left="2160" w:hanging="360"/>
      </w:pPr>
    </w:lvl>
    <w:lvl w:ilvl="3" w:tplc="2D3228D4" w:tentative="1">
      <w:start w:val="1"/>
      <w:numFmt w:val="decimal"/>
      <w:lvlText w:val="%4)"/>
      <w:lvlJc w:val="left"/>
      <w:pPr>
        <w:tabs>
          <w:tab w:val="num" w:pos="2880"/>
        </w:tabs>
        <w:ind w:left="2880" w:hanging="360"/>
      </w:pPr>
    </w:lvl>
    <w:lvl w:ilvl="4" w:tplc="A22E52FC" w:tentative="1">
      <w:start w:val="1"/>
      <w:numFmt w:val="decimal"/>
      <w:lvlText w:val="%5)"/>
      <w:lvlJc w:val="left"/>
      <w:pPr>
        <w:tabs>
          <w:tab w:val="num" w:pos="3600"/>
        </w:tabs>
        <w:ind w:left="3600" w:hanging="360"/>
      </w:pPr>
    </w:lvl>
    <w:lvl w:ilvl="5" w:tplc="F858FD04" w:tentative="1">
      <w:start w:val="1"/>
      <w:numFmt w:val="decimal"/>
      <w:lvlText w:val="%6)"/>
      <w:lvlJc w:val="left"/>
      <w:pPr>
        <w:tabs>
          <w:tab w:val="num" w:pos="4320"/>
        </w:tabs>
        <w:ind w:left="4320" w:hanging="360"/>
      </w:pPr>
    </w:lvl>
    <w:lvl w:ilvl="6" w:tplc="2564D0DA" w:tentative="1">
      <w:start w:val="1"/>
      <w:numFmt w:val="decimal"/>
      <w:lvlText w:val="%7)"/>
      <w:lvlJc w:val="left"/>
      <w:pPr>
        <w:tabs>
          <w:tab w:val="num" w:pos="5040"/>
        </w:tabs>
        <w:ind w:left="5040" w:hanging="360"/>
      </w:pPr>
    </w:lvl>
    <w:lvl w:ilvl="7" w:tplc="F796C434" w:tentative="1">
      <w:start w:val="1"/>
      <w:numFmt w:val="decimal"/>
      <w:lvlText w:val="%8)"/>
      <w:lvlJc w:val="left"/>
      <w:pPr>
        <w:tabs>
          <w:tab w:val="num" w:pos="5760"/>
        </w:tabs>
        <w:ind w:left="5760" w:hanging="360"/>
      </w:pPr>
    </w:lvl>
    <w:lvl w:ilvl="8" w:tplc="B094949E" w:tentative="1">
      <w:start w:val="1"/>
      <w:numFmt w:val="decimal"/>
      <w:lvlText w:val="%9)"/>
      <w:lvlJc w:val="left"/>
      <w:pPr>
        <w:tabs>
          <w:tab w:val="num" w:pos="6480"/>
        </w:tabs>
        <w:ind w:left="6480" w:hanging="360"/>
      </w:pPr>
    </w:lvl>
  </w:abstractNum>
  <w:abstractNum w:abstractNumId="16" w15:restartNumberingAfterBreak="0">
    <w:nsid w:val="21EA460E"/>
    <w:multiLevelType w:val="hybridMultilevel"/>
    <w:tmpl w:val="429839CE"/>
    <w:lvl w:ilvl="0" w:tplc="16FAD3EE">
      <w:start w:val="1"/>
      <w:numFmt w:val="decimal"/>
      <w:lvlText w:val="%1)"/>
      <w:lvlJc w:val="left"/>
      <w:pPr>
        <w:ind w:left="927" w:hanging="360"/>
      </w:pPr>
      <w:rPr>
        <w:rFonts w:eastAsia="Liberation Serif"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26A6414"/>
    <w:multiLevelType w:val="hybridMultilevel"/>
    <w:tmpl w:val="62665D82"/>
    <w:lvl w:ilvl="0" w:tplc="6616EA6A">
      <w:start w:val="1"/>
      <w:numFmt w:val="decimal"/>
      <w:lvlText w:val="%1."/>
      <w:lvlJc w:val="left"/>
      <w:pPr>
        <w:ind w:left="1068" w:hanging="360"/>
      </w:pPr>
      <w:rPr>
        <w:rFonts w:hint="default"/>
        <w:color w:val="000000"/>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3675793"/>
    <w:multiLevelType w:val="multilevel"/>
    <w:tmpl w:val="E0A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75359B"/>
    <w:multiLevelType w:val="hybridMultilevel"/>
    <w:tmpl w:val="5202A2BE"/>
    <w:lvl w:ilvl="0" w:tplc="2744A1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CA3804"/>
    <w:multiLevelType w:val="hybridMultilevel"/>
    <w:tmpl w:val="4DA8A36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0C655A9"/>
    <w:multiLevelType w:val="multilevel"/>
    <w:tmpl w:val="030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F125DF"/>
    <w:multiLevelType w:val="hybridMultilevel"/>
    <w:tmpl w:val="FE5CC750"/>
    <w:lvl w:ilvl="0" w:tplc="F19687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3493636"/>
    <w:multiLevelType w:val="hybridMultilevel"/>
    <w:tmpl w:val="A1CE0598"/>
    <w:lvl w:ilvl="0" w:tplc="1FB4A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50D755A"/>
    <w:multiLevelType w:val="hybridMultilevel"/>
    <w:tmpl w:val="B1801F30"/>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628699D"/>
    <w:multiLevelType w:val="hybridMultilevel"/>
    <w:tmpl w:val="8D241F18"/>
    <w:lvl w:ilvl="0" w:tplc="57E0BFE6">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D7165A5"/>
    <w:multiLevelType w:val="hybridMultilevel"/>
    <w:tmpl w:val="5AA4B09C"/>
    <w:lvl w:ilvl="0" w:tplc="2744A1D8">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7" w15:restartNumberingAfterBreak="0">
    <w:nsid w:val="3FCC3247"/>
    <w:multiLevelType w:val="hybridMultilevel"/>
    <w:tmpl w:val="8BC80644"/>
    <w:lvl w:ilvl="0" w:tplc="997A533A">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B000DAE"/>
    <w:multiLevelType w:val="hybridMultilevel"/>
    <w:tmpl w:val="743CB7FC"/>
    <w:lvl w:ilvl="0" w:tplc="98CC7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10235E"/>
    <w:multiLevelType w:val="hybridMultilevel"/>
    <w:tmpl w:val="126E8004"/>
    <w:lvl w:ilvl="0" w:tplc="C172B2D0">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1F27CD"/>
    <w:multiLevelType w:val="hybridMultilevel"/>
    <w:tmpl w:val="3B102428"/>
    <w:lvl w:ilvl="0" w:tplc="0B482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FC43CC8"/>
    <w:multiLevelType w:val="hybridMultilevel"/>
    <w:tmpl w:val="E7426792"/>
    <w:lvl w:ilvl="0" w:tplc="A47A7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1A42358"/>
    <w:multiLevelType w:val="hybridMultilevel"/>
    <w:tmpl w:val="2AE044FC"/>
    <w:lvl w:ilvl="0" w:tplc="E77C2B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69A12581"/>
    <w:multiLevelType w:val="hybridMultilevel"/>
    <w:tmpl w:val="C3FE7344"/>
    <w:lvl w:ilvl="0" w:tplc="6B18E8A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CB237D9"/>
    <w:multiLevelType w:val="hybridMultilevel"/>
    <w:tmpl w:val="2D6E5B36"/>
    <w:lvl w:ilvl="0" w:tplc="61A445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D954D55"/>
    <w:multiLevelType w:val="hybridMultilevel"/>
    <w:tmpl w:val="BA54D5FA"/>
    <w:lvl w:ilvl="0" w:tplc="C0B225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4830409"/>
    <w:multiLevelType w:val="hybridMultilevel"/>
    <w:tmpl w:val="689EFD32"/>
    <w:lvl w:ilvl="0" w:tplc="BC00CF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816350F"/>
    <w:multiLevelType w:val="hybridMultilevel"/>
    <w:tmpl w:val="FFC277CE"/>
    <w:lvl w:ilvl="0" w:tplc="D2BC10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A7527D9"/>
    <w:multiLevelType w:val="hybridMultilevel"/>
    <w:tmpl w:val="AF5626F2"/>
    <w:lvl w:ilvl="0" w:tplc="54A82B56">
      <w:start w:val="3"/>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47594C"/>
    <w:multiLevelType w:val="hybridMultilevel"/>
    <w:tmpl w:val="648E3A28"/>
    <w:lvl w:ilvl="0" w:tplc="73A058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0"/>
  </w:num>
  <w:num w:numId="3">
    <w:abstractNumId w:val="8"/>
  </w:num>
  <w:num w:numId="4">
    <w:abstractNumId w:val="17"/>
  </w:num>
  <w:num w:numId="5">
    <w:abstractNumId w:val="0"/>
  </w:num>
  <w:num w:numId="6">
    <w:abstractNumId w:val="25"/>
  </w:num>
  <w:num w:numId="7">
    <w:abstractNumId w:val="13"/>
  </w:num>
  <w:num w:numId="8">
    <w:abstractNumId w:val="9"/>
  </w:num>
  <w:num w:numId="9">
    <w:abstractNumId w:val="6"/>
  </w:num>
  <w:num w:numId="10">
    <w:abstractNumId w:val="39"/>
  </w:num>
  <w:num w:numId="11">
    <w:abstractNumId w:val="24"/>
  </w:num>
  <w:num w:numId="12">
    <w:abstractNumId w:val="12"/>
  </w:num>
  <w:num w:numId="13">
    <w:abstractNumId w:val="36"/>
  </w:num>
  <w:num w:numId="14">
    <w:abstractNumId w:val="29"/>
  </w:num>
  <w:num w:numId="15">
    <w:abstractNumId w:val="14"/>
  </w:num>
  <w:num w:numId="16">
    <w:abstractNumId w:val="2"/>
  </w:num>
  <w:num w:numId="17">
    <w:abstractNumId w:val="38"/>
  </w:num>
  <w:num w:numId="18">
    <w:abstractNumId w:val="28"/>
  </w:num>
  <w:num w:numId="19">
    <w:abstractNumId w:val="32"/>
  </w:num>
  <w:num w:numId="20">
    <w:abstractNumId w:val="30"/>
  </w:num>
  <w:num w:numId="21">
    <w:abstractNumId w:val="5"/>
  </w:num>
  <w:num w:numId="22">
    <w:abstractNumId w:val="35"/>
  </w:num>
  <w:num w:numId="23">
    <w:abstractNumId w:val="23"/>
  </w:num>
  <w:num w:numId="24">
    <w:abstractNumId w:val="31"/>
  </w:num>
  <w:num w:numId="25">
    <w:abstractNumId w:val="19"/>
  </w:num>
  <w:num w:numId="26">
    <w:abstractNumId w:val="26"/>
  </w:num>
  <w:num w:numId="27">
    <w:abstractNumId w:val="11"/>
  </w:num>
  <w:num w:numId="28">
    <w:abstractNumId w:val="3"/>
  </w:num>
  <w:num w:numId="29">
    <w:abstractNumId w:val="33"/>
  </w:num>
  <w:num w:numId="30">
    <w:abstractNumId w:val="15"/>
  </w:num>
  <w:num w:numId="31">
    <w:abstractNumId w:val="1"/>
  </w:num>
  <w:num w:numId="32">
    <w:abstractNumId w:val="34"/>
  </w:num>
  <w:num w:numId="33">
    <w:abstractNumId w:val="27"/>
  </w:num>
  <w:num w:numId="34">
    <w:abstractNumId w:val="21"/>
  </w:num>
  <w:num w:numId="35">
    <w:abstractNumId w:val="18"/>
  </w:num>
  <w:num w:numId="36">
    <w:abstractNumId w:val="37"/>
  </w:num>
  <w:num w:numId="37">
    <w:abstractNumId w:val="20"/>
  </w:num>
  <w:num w:numId="38">
    <w:abstractNumId w:val="22"/>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AA"/>
    <w:rsid w:val="00051F18"/>
    <w:rsid w:val="00061DEF"/>
    <w:rsid w:val="00090B9E"/>
    <w:rsid w:val="000B2214"/>
    <w:rsid w:val="000C4E71"/>
    <w:rsid w:val="000F0E1C"/>
    <w:rsid w:val="001455E9"/>
    <w:rsid w:val="00173CF5"/>
    <w:rsid w:val="00185101"/>
    <w:rsid w:val="001B4BC1"/>
    <w:rsid w:val="001C2D8B"/>
    <w:rsid w:val="001D292E"/>
    <w:rsid w:val="00205BEB"/>
    <w:rsid w:val="002220BE"/>
    <w:rsid w:val="00236FF7"/>
    <w:rsid w:val="002415B2"/>
    <w:rsid w:val="00243E21"/>
    <w:rsid w:val="00257B3E"/>
    <w:rsid w:val="002F2DE5"/>
    <w:rsid w:val="00300DDB"/>
    <w:rsid w:val="003024DE"/>
    <w:rsid w:val="00304966"/>
    <w:rsid w:val="00304973"/>
    <w:rsid w:val="0033256E"/>
    <w:rsid w:val="00357380"/>
    <w:rsid w:val="00357AA9"/>
    <w:rsid w:val="0038037C"/>
    <w:rsid w:val="00393AAC"/>
    <w:rsid w:val="003A0550"/>
    <w:rsid w:val="003B1720"/>
    <w:rsid w:val="003D6032"/>
    <w:rsid w:val="003E1B75"/>
    <w:rsid w:val="003E271D"/>
    <w:rsid w:val="003F3D24"/>
    <w:rsid w:val="004334A3"/>
    <w:rsid w:val="004462EC"/>
    <w:rsid w:val="00452892"/>
    <w:rsid w:val="004952C2"/>
    <w:rsid w:val="004A458B"/>
    <w:rsid w:val="005117A3"/>
    <w:rsid w:val="00513155"/>
    <w:rsid w:val="0053211F"/>
    <w:rsid w:val="005432CD"/>
    <w:rsid w:val="0057423C"/>
    <w:rsid w:val="005819F8"/>
    <w:rsid w:val="00581C13"/>
    <w:rsid w:val="00585AC2"/>
    <w:rsid w:val="005B210E"/>
    <w:rsid w:val="005C5A5E"/>
    <w:rsid w:val="005D47BE"/>
    <w:rsid w:val="005E1C5C"/>
    <w:rsid w:val="006172BA"/>
    <w:rsid w:val="00642034"/>
    <w:rsid w:val="00650837"/>
    <w:rsid w:val="00663EC8"/>
    <w:rsid w:val="006841AA"/>
    <w:rsid w:val="00690590"/>
    <w:rsid w:val="006D6C91"/>
    <w:rsid w:val="006E0663"/>
    <w:rsid w:val="00737418"/>
    <w:rsid w:val="00740F1C"/>
    <w:rsid w:val="007429CA"/>
    <w:rsid w:val="007535FB"/>
    <w:rsid w:val="0075606E"/>
    <w:rsid w:val="007612E8"/>
    <w:rsid w:val="0078745E"/>
    <w:rsid w:val="007913A1"/>
    <w:rsid w:val="007C34EE"/>
    <w:rsid w:val="007E010B"/>
    <w:rsid w:val="007E30DE"/>
    <w:rsid w:val="00804F38"/>
    <w:rsid w:val="0081146A"/>
    <w:rsid w:val="00814420"/>
    <w:rsid w:val="008208AF"/>
    <w:rsid w:val="00827844"/>
    <w:rsid w:val="00832955"/>
    <w:rsid w:val="00842D7A"/>
    <w:rsid w:val="0084330E"/>
    <w:rsid w:val="008639D0"/>
    <w:rsid w:val="00867B63"/>
    <w:rsid w:val="00875394"/>
    <w:rsid w:val="00887057"/>
    <w:rsid w:val="008908B9"/>
    <w:rsid w:val="008A68C6"/>
    <w:rsid w:val="008C6097"/>
    <w:rsid w:val="008E2EFD"/>
    <w:rsid w:val="008E6889"/>
    <w:rsid w:val="008F2A07"/>
    <w:rsid w:val="008F3265"/>
    <w:rsid w:val="008F5CDE"/>
    <w:rsid w:val="00925E7D"/>
    <w:rsid w:val="0095691B"/>
    <w:rsid w:val="00960F6B"/>
    <w:rsid w:val="009633A4"/>
    <w:rsid w:val="009C4FA1"/>
    <w:rsid w:val="009D254E"/>
    <w:rsid w:val="009E73FE"/>
    <w:rsid w:val="00A16DC1"/>
    <w:rsid w:val="00A302D0"/>
    <w:rsid w:val="00A40611"/>
    <w:rsid w:val="00A42EEA"/>
    <w:rsid w:val="00A64F80"/>
    <w:rsid w:val="00A667A3"/>
    <w:rsid w:val="00A91F7C"/>
    <w:rsid w:val="00AB0B36"/>
    <w:rsid w:val="00AB0F08"/>
    <w:rsid w:val="00AC7405"/>
    <w:rsid w:val="00B321E6"/>
    <w:rsid w:val="00B5449A"/>
    <w:rsid w:val="00B55EDF"/>
    <w:rsid w:val="00B5741B"/>
    <w:rsid w:val="00B93CB4"/>
    <w:rsid w:val="00B9552B"/>
    <w:rsid w:val="00BB3363"/>
    <w:rsid w:val="00BD1789"/>
    <w:rsid w:val="00BE0730"/>
    <w:rsid w:val="00C02334"/>
    <w:rsid w:val="00C65843"/>
    <w:rsid w:val="00CA254D"/>
    <w:rsid w:val="00CC76FD"/>
    <w:rsid w:val="00CD0179"/>
    <w:rsid w:val="00CE254B"/>
    <w:rsid w:val="00CE7546"/>
    <w:rsid w:val="00D02AE8"/>
    <w:rsid w:val="00D229B0"/>
    <w:rsid w:val="00D34317"/>
    <w:rsid w:val="00D42DE3"/>
    <w:rsid w:val="00D61DA7"/>
    <w:rsid w:val="00D75F3D"/>
    <w:rsid w:val="00DA78A9"/>
    <w:rsid w:val="00DB0B57"/>
    <w:rsid w:val="00DB7D89"/>
    <w:rsid w:val="00E06678"/>
    <w:rsid w:val="00E44B01"/>
    <w:rsid w:val="00E518E7"/>
    <w:rsid w:val="00E53750"/>
    <w:rsid w:val="00E845A1"/>
    <w:rsid w:val="00E84D56"/>
    <w:rsid w:val="00E953D0"/>
    <w:rsid w:val="00EF6592"/>
    <w:rsid w:val="00F2303E"/>
    <w:rsid w:val="00F23CB3"/>
    <w:rsid w:val="00F307B6"/>
    <w:rsid w:val="00F3562B"/>
    <w:rsid w:val="00F5059D"/>
    <w:rsid w:val="00F5146B"/>
    <w:rsid w:val="00F60CF8"/>
    <w:rsid w:val="00F67AAF"/>
    <w:rsid w:val="00F718EE"/>
    <w:rsid w:val="00F71C26"/>
    <w:rsid w:val="00F952DA"/>
    <w:rsid w:val="00FA38A5"/>
    <w:rsid w:val="00FB329E"/>
    <w:rsid w:val="00FB55B8"/>
    <w:rsid w:val="00FB6ABF"/>
    <w:rsid w:val="00FC195B"/>
    <w:rsid w:val="00FE0D3F"/>
    <w:rsid w:val="00FF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0E4583-B66D-4831-B07D-5A7625F1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AA"/>
    <w:pPr>
      <w:spacing w:after="200" w:line="276" w:lineRule="auto"/>
    </w:pPr>
    <w:rPr>
      <w:rFonts w:ascii="Calibri" w:eastAsia="Calibri" w:hAnsi="Calibri" w:cs="Times New Roman"/>
      <w:lang w:eastAsia="ru-RU"/>
    </w:rPr>
  </w:style>
  <w:style w:type="paragraph" w:styleId="1">
    <w:name w:val="heading 1"/>
    <w:basedOn w:val="a"/>
    <w:link w:val="10"/>
    <w:uiPriority w:val="99"/>
    <w:qFormat/>
    <w:rsid w:val="006841AA"/>
    <w:pPr>
      <w:widowControl w:val="0"/>
      <w:spacing w:after="0" w:line="240" w:lineRule="auto"/>
      <w:ind w:left="829"/>
      <w:jc w:val="center"/>
      <w:outlineLvl w:val="0"/>
    </w:pPr>
    <w:rPr>
      <w:rFonts w:ascii="Times New Roman" w:eastAsia="Times New Roman" w:hAnsi="Times New Roman"/>
      <w:b/>
      <w:color w:val="000000"/>
      <w:sz w:val="26"/>
      <w:szCs w:val="20"/>
    </w:rPr>
  </w:style>
  <w:style w:type="paragraph" w:styleId="2">
    <w:name w:val="heading 2"/>
    <w:basedOn w:val="a"/>
    <w:link w:val="20"/>
    <w:uiPriority w:val="9"/>
    <w:qFormat/>
    <w:rsid w:val="006841AA"/>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9"/>
    <w:qFormat/>
    <w:rsid w:val="006841AA"/>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41AA"/>
    <w:rPr>
      <w:rFonts w:ascii="Times New Roman" w:eastAsia="Times New Roman" w:hAnsi="Times New Roman" w:cs="Times New Roman"/>
      <w:b/>
      <w:color w:val="000000"/>
      <w:sz w:val="26"/>
      <w:szCs w:val="20"/>
      <w:lang w:eastAsia="ru-RU"/>
    </w:rPr>
  </w:style>
  <w:style w:type="character" w:customStyle="1" w:styleId="20">
    <w:name w:val="Заголовок 2 Знак"/>
    <w:basedOn w:val="a0"/>
    <w:link w:val="2"/>
    <w:uiPriority w:val="9"/>
    <w:rsid w:val="006841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6841AA"/>
    <w:rPr>
      <w:rFonts w:ascii="Calibri Light" w:eastAsia="Times New Roman" w:hAnsi="Calibri Light" w:cs="Times New Roman"/>
      <w:color w:val="1F4D78"/>
      <w:sz w:val="24"/>
      <w:szCs w:val="24"/>
    </w:rPr>
  </w:style>
  <w:style w:type="paragraph" w:customStyle="1" w:styleId="11">
    <w:name w:val="Обычный1"/>
    <w:rsid w:val="006841AA"/>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6841A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99"/>
    <w:rsid w:val="006841A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List Paragraph"/>
    <w:basedOn w:val="a"/>
    <w:link w:val="a5"/>
    <w:uiPriority w:val="34"/>
    <w:qFormat/>
    <w:rsid w:val="006841AA"/>
    <w:pPr>
      <w:spacing w:after="0" w:line="240" w:lineRule="auto"/>
      <w:ind w:left="720"/>
      <w:contextualSpacing/>
    </w:pPr>
    <w:rPr>
      <w:rFonts w:ascii="Times New Roman" w:eastAsiaTheme="minorHAnsi" w:hAnsi="Times New Roman"/>
      <w:sz w:val="24"/>
      <w:szCs w:val="24"/>
      <w:lang w:eastAsia="en-US"/>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4"/>
    <w:uiPriority w:val="34"/>
    <w:locked/>
    <w:rsid w:val="006841AA"/>
    <w:rPr>
      <w:rFonts w:ascii="Times New Roman" w:hAnsi="Times New Roman" w:cs="Times New Roman"/>
      <w:sz w:val="24"/>
      <w:szCs w:val="24"/>
    </w:rPr>
  </w:style>
  <w:style w:type="character" w:customStyle="1" w:styleId="layout">
    <w:name w:val="layout"/>
    <w:basedOn w:val="a0"/>
    <w:rsid w:val="006841AA"/>
  </w:style>
  <w:style w:type="character" w:customStyle="1" w:styleId="normaltextrun">
    <w:name w:val="normaltextrun"/>
    <w:basedOn w:val="a0"/>
    <w:rsid w:val="006841AA"/>
  </w:style>
  <w:style w:type="character" w:customStyle="1" w:styleId="eop">
    <w:name w:val="eop"/>
    <w:basedOn w:val="a0"/>
    <w:rsid w:val="006841AA"/>
  </w:style>
  <w:style w:type="paragraph" w:customStyle="1" w:styleId="paragraph">
    <w:name w:val="paragraph"/>
    <w:basedOn w:val="a"/>
    <w:rsid w:val="006841AA"/>
    <w:pPr>
      <w:spacing w:before="100" w:beforeAutospacing="1" w:after="100" w:afterAutospacing="1" w:line="240" w:lineRule="auto"/>
    </w:pPr>
    <w:rPr>
      <w:rFonts w:ascii="Times New Roman" w:eastAsia="Times New Roman" w:hAnsi="Times New Roman"/>
      <w:sz w:val="24"/>
      <w:szCs w:val="24"/>
    </w:rPr>
  </w:style>
  <w:style w:type="character" w:styleId="a6">
    <w:name w:val="Emphasis"/>
    <w:basedOn w:val="a0"/>
    <w:uiPriority w:val="20"/>
    <w:qFormat/>
    <w:rsid w:val="006841AA"/>
    <w:rPr>
      <w:i/>
      <w:iCs/>
    </w:rPr>
  </w:style>
  <w:style w:type="character" w:customStyle="1" w:styleId="markedcontent">
    <w:name w:val="markedcontent"/>
    <w:basedOn w:val="a0"/>
    <w:rsid w:val="006841AA"/>
  </w:style>
  <w:style w:type="paragraph" w:styleId="a7">
    <w:name w:val="No Spacing"/>
    <w:uiPriority w:val="99"/>
    <w:qFormat/>
    <w:rsid w:val="006841AA"/>
    <w:pPr>
      <w:spacing w:after="0" w:line="240" w:lineRule="auto"/>
    </w:pPr>
  </w:style>
  <w:style w:type="character" w:styleId="a8">
    <w:name w:val="Hyperlink"/>
    <w:basedOn w:val="a0"/>
    <w:uiPriority w:val="99"/>
    <w:unhideWhenUsed/>
    <w:rsid w:val="006841AA"/>
    <w:rPr>
      <w:color w:val="0563C1" w:themeColor="hyperlink"/>
      <w:u w:val="single"/>
    </w:rPr>
  </w:style>
  <w:style w:type="character" w:styleId="a9">
    <w:name w:val="Strong"/>
    <w:basedOn w:val="a0"/>
    <w:uiPriority w:val="22"/>
    <w:qFormat/>
    <w:rsid w:val="006841AA"/>
    <w:rPr>
      <w:b/>
      <w:bCs/>
    </w:rPr>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b"/>
    <w:uiPriority w:val="99"/>
    <w:qFormat/>
    <w:rsid w:val="006841AA"/>
    <w:pPr>
      <w:spacing w:before="100" w:beforeAutospacing="1" w:after="119" w:line="240" w:lineRule="auto"/>
    </w:pPr>
    <w:rPr>
      <w:rFonts w:ascii="Times New Roman" w:eastAsia="Times New Roman" w:hAnsi="Times New Roman"/>
      <w:sz w:val="24"/>
      <w:szCs w:val="24"/>
    </w:rPr>
  </w:style>
  <w:style w:type="character" w:customStyle="1" w:styleId="a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6841AA"/>
    <w:rPr>
      <w:rFonts w:ascii="Times New Roman" w:eastAsia="Times New Roman" w:hAnsi="Times New Roman" w:cs="Times New Roman"/>
      <w:sz w:val="24"/>
      <w:szCs w:val="24"/>
      <w:lang w:eastAsia="ru-RU"/>
    </w:rPr>
  </w:style>
  <w:style w:type="character" w:customStyle="1" w:styleId="s3">
    <w:name w:val="s3"/>
    <w:rsid w:val="006841AA"/>
  </w:style>
  <w:style w:type="character" w:customStyle="1" w:styleId="m7eme">
    <w:name w:val="m7eme"/>
    <w:basedOn w:val="a0"/>
    <w:rsid w:val="006841AA"/>
  </w:style>
  <w:style w:type="character" w:customStyle="1" w:styleId="ac">
    <w:name w:val="Текст выноски Знак"/>
    <w:basedOn w:val="a0"/>
    <w:link w:val="ad"/>
    <w:uiPriority w:val="99"/>
    <w:semiHidden/>
    <w:rsid w:val="006841AA"/>
    <w:rPr>
      <w:rFonts w:ascii="Segoe UI" w:eastAsia="Calibri" w:hAnsi="Segoe UI" w:cs="Segoe UI"/>
      <w:sz w:val="18"/>
      <w:szCs w:val="18"/>
    </w:rPr>
  </w:style>
  <w:style w:type="paragraph" w:styleId="ad">
    <w:name w:val="Balloon Text"/>
    <w:basedOn w:val="a"/>
    <w:link w:val="ac"/>
    <w:uiPriority w:val="99"/>
    <w:semiHidden/>
    <w:rsid w:val="006841AA"/>
    <w:pPr>
      <w:spacing w:after="0" w:line="240" w:lineRule="auto"/>
    </w:pPr>
    <w:rPr>
      <w:rFonts w:ascii="Segoe UI" w:hAnsi="Segoe UI" w:cs="Segoe UI"/>
      <w:sz w:val="18"/>
      <w:szCs w:val="18"/>
      <w:lang w:eastAsia="en-US"/>
    </w:rPr>
  </w:style>
  <w:style w:type="character" w:customStyle="1" w:styleId="js-phone-number">
    <w:name w:val="js-phone-number"/>
    <w:basedOn w:val="a0"/>
    <w:rsid w:val="006841AA"/>
  </w:style>
  <w:style w:type="paragraph" w:customStyle="1" w:styleId="12">
    <w:name w:val="Знак сноски1"/>
    <w:basedOn w:val="a"/>
    <w:link w:val="ae"/>
    <w:rsid w:val="00090B9E"/>
    <w:pPr>
      <w:spacing w:after="160" w:line="264" w:lineRule="auto"/>
    </w:pPr>
    <w:rPr>
      <w:rFonts w:asciiTheme="minorHAnsi" w:eastAsia="Times New Roman" w:hAnsiTheme="minorHAnsi"/>
      <w:color w:val="000000"/>
      <w:szCs w:val="20"/>
      <w:vertAlign w:val="superscript"/>
    </w:rPr>
  </w:style>
  <w:style w:type="character" w:styleId="ae">
    <w:name w:val="footnote reference"/>
    <w:basedOn w:val="a0"/>
    <w:link w:val="12"/>
    <w:rsid w:val="00090B9E"/>
    <w:rPr>
      <w:rFonts w:eastAsia="Times New Roman" w:cs="Times New Roman"/>
      <w:color w:val="000000"/>
      <w:szCs w:val="20"/>
      <w:vertAlign w:val="superscript"/>
      <w:lang w:eastAsia="ru-RU"/>
    </w:rPr>
  </w:style>
  <w:style w:type="paragraph" w:customStyle="1" w:styleId="Footnote">
    <w:name w:val="Footnote"/>
    <w:basedOn w:val="a"/>
    <w:rsid w:val="00090B9E"/>
    <w:pPr>
      <w:spacing w:after="0" w:line="240" w:lineRule="auto"/>
      <w:ind w:left="4982" w:right="667" w:firstLine="698"/>
      <w:jc w:val="both"/>
    </w:pPr>
    <w:rPr>
      <w:rFonts w:ascii="Times New Roman" w:eastAsia="Times New Roman" w:hAnsi="Times New Roman"/>
      <w:color w:val="000000"/>
      <w:sz w:val="20"/>
      <w:szCs w:val="20"/>
    </w:rPr>
  </w:style>
  <w:style w:type="table" w:customStyle="1" w:styleId="TableGrid">
    <w:name w:val="TableGrid"/>
    <w:rsid w:val="00090B9E"/>
    <w:pPr>
      <w:spacing w:after="0" w:line="240" w:lineRule="auto"/>
    </w:pPr>
    <w:rPr>
      <w:rFonts w:eastAsia="Times New Roman" w:cs="Times New Roman"/>
      <w:color w:val="00000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2190">
      <w:bodyDiv w:val="1"/>
      <w:marLeft w:val="0"/>
      <w:marRight w:val="0"/>
      <w:marTop w:val="0"/>
      <w:marBottom w:val="0"/>
      <w:divBdr>
        <w:top w:val="none" w:sz="0" w:space="0" w:color="auto"/>
        <w:left w:val="none" w:sz="0" w:space="0" w:color="auto"/>
        <w:bottom w:val="none" w:sz="0" w:space="0" w:color="auto"/>
        <w:right w:val="none" w:sz="0" w:space="0" w:color="auto"/>
      </w:divBdr>
    </w:div>
    <w:div w:id="176388589">
      <w:bodyDiv w:val="1"/>
      <w:marLeft w:val="0"/>
      <w:marRight w:val="0"/>
      <w:marTop w:val="0"/>
      <w:marBottom w:val="0"/>
      <w:divBdr>
        <w:top w:val="none" w:sz="0" w:space="0" w:color="auto"/>
        <w:left w:val="none" w:sz="0" w:space="0" w:color="auto"/>
        <w:bottom w:val="none" w:sz="0" w:space="0" w:color="auto"/>
        <w:right w:val="none" w:sz="0" w:space="0" w:color="auto"/>
      </w:divBdr>
    </w:div>
    <w:div w:id="201988109">
      <w:bodyDiv w:val="1"/>
      <w:marLeft w:val="0"/>
      <w:marRight w:val="0"/>
      <w:marTop w:val="0"/>
      <w:marBottom w:val="0"/>
      <w:divBdr>
        <w:top w:val="none" w:sz="0" w:space="0" w:color="auto"/>
        <w:left w:val="none" w:sz="0" w:space="0" w:color="auto"/>
        <w:bottom w:val="none" w:sz="0" w:space="0" w:color="auto"/>
        <w:right w:val="none" w:sz="0" w:space="0" w:color="auto"/>
      </w:divBdr>
    </w:div>
    <w:div w:id="272634530">
      <w:bodyDiv w:val="1"/>
      <w:marLeft w:val="0"/>
      <w:marRight w:val="0"/>
      <w:marTop w:val="0"/>
      <w:marBottom w:val="0"/>
      <w:divBdr>
        <w:top w:val="none" w:sz="0" w:space="0" w:color="auto"/>
        <w:left w:val="none" w:sz="0" w:space="0" w:color="auto"/>
        <w:bottom w:val="none" w:sz="0" w:space="0" w:color="auto"/>
        <w:right w:val="none" w:sz="0" w:space="0" w:color="auto"/>
      </w:divBdr>
    </w:div>
    <w:div w:id="655762716">
      <w:bodyDiv w:val="1"/>
      <w:marLeft w:val="0"/>
      <w:marRight w:val="0"/>
      <w:marTop w:val="0"/>
      <w:marBottom w:val="0"/>
      <w:divBdr>
        <w:top w:val="none" w:sz="0" w:space="0" w:color="auto"/>
        <w:left w:val="none" w:sz="0" w:space="0" w:color="auto"/>
        <w:bottom w:val="none" w:sz="0" w:space="0" w:color="auto"/>
        <w:right w:val="none" w:sz="0" w:space="0" w:color="auto"/>
      </w:divBdr>
    </w:div>
    <w:div w:id="689338909">
      <w:bodyDiv w:val="1"/>
      <w:marLeft w:val="0"/>
      <w:marRight w:val="0"/>
      <w:marTop w:val="0"/>
      <w:marBottom w:val="0"/>
      <w:divBdr>
        <w:top w:val="none" w:sz="0" w:space="0" w:color="auto"/>
        <w:left w:val="none" w:sz="0" w:space="0" w:color="auto"/>
        <w:bottom w:val="none" w:sz="0" w:space="0" w:color="auto"/>
        <w:right w:val="none" w:sz="0" w:space="0" w:color="auto"/>
      </w:divBdr>
    </w:div>
    <w:div w:id="753942761">
      <w:bodyDiv w:val="1"/>
      <w:marLeft w:val="0"/>
      <w:marRight w:val="0"/>
      <w:marTop w:val="0"/>
      <w:marBottom w:val="0"/>
      <w:divBdr>
        <w:top w:val="none" w:sz="0" w:space="0" w:color="auto"/>
        <w:left w:val="none" w:sz="0" w:space="0" w:color="auto"/>
        <w:bottom w:val="none" w:sz="0" w:space="0" w:color="auto"/>
        <w:right w:val="none" w:sz="0" w:space="0" w:color="auto"/>
      </w:divBdr>
      <w:divsChild>
        <w:div w:id="1484616111">
          <w:marLeft w:val="0"/>
          <w:marRight w:val="0"/>
          <w:marTop w:val="0"/>
          <w:marBottom w:val="0"/>
          <w:divBdr>
            <w:top w:val="none" w:sz="0" w:space="0" w:color="auto"/>
            <w:left w:val="none" w:sz="0" w:space="0" w:color="auto"/>
            <w:bottom w:val="none" w:sz="0" w:space="0" w:color="auto"/>
            <w:right w:val="none" w:sz="0" w:space="0" w:color="auto"/>
          </w:divBdr>
        </w:div>
        <w:div w:id="2071658908">
          <w:marLeft w:val="0"/>
          <w:marRight w:val="0"/>
          <w:marTop w:val="0"/>
          <w:marBottom w:val="0"/>
          <w:divBdr>
            <w:top w:val="none" w:sz="0" w:space="0" w:color="auto"/>
            <w:left w:val="none" w:sz="0" w:space="0" w:color="auto"/>
            <w:bottom w:val="none" w:sz="0" w:space="0" w:color="auto"/>
            <w:right w:val="none" w:sz="0" w:space="0" w:color="auto"/>
          </w:divBdr>
        </w:div>
      </w:divsChild>
    </w:div>
    <w:div w:id="958485753">
      <w:bodyDiv w:val="1"/>
      <w:marLeft w:val="0"/>
      <w:marRight w:val="0"/>
      <w:marTop w:val="0"/>
      <w:marBottom w:val="0"/>
      <w:divBdr>
        <w:top w:val="none" w:sz="0" w:space="0" w:color="auto"/>
        <w:left w:val="none" w:sz="0" w:space="0" w:color="auto"/>
        <w:bottom w:val="none" w:sz="0" w:space="0" w:color="auto"/>
        <w:right w:val="none" w:sz="0" w:space="0" w:color="auto"/>
      </w:divBdr>
    </w:div>
    <w:div w:id="1056053060">
      <w:bodyDiv w:val="1"/>
      <w:marLeft w:val="0"/>
      <w:marRight w:val="0"/>
      <w:marTop w:val="0"/>
      <w:marBottom w:val="0"/>
      <w:divBdr>
        <w:top w:val="none" w:sz="0" w:space="0" w:color="auto"/>
        <w:left w:val="none" w:sz="0" w:space="0" w:color="auto"/>
        <w:bottom w:val="none" w:sz="0" w:space="0" w:color="auto"/>
        <w:right w:val="none" w:sz="0" w:space="0" w:color="auto"/>
      </w:divBdr>
    </w:div>
    <w:div w:id="1095520592">
      <w:bodyDiv w:val="1"/>
      <w:marLeft w:val="0"/>
      <w:marRight w:val="0"/>
      <w:marTop w:val="0"/>
      <w:marBottom w:val="0"/>
      <w:divBdr>
        <w:top w:val="none" w:sz="0" w:space="0" w:color="auto"/>
        <w:left w:val="none" w:sz="0" w:space="0" w:color="auto"/>
        <w:bottom w:val="none" w:sz="0" w:space="0" w:color="auto"/>
        <w:right w:val="none" w:sz="0" w:space="0" w:color="auto"/>
      </w:divBdr>
    </w:div>
    <w:div w:id="1258365066">
      <w:bodyDiv w:val="1"/>
      <w:marLeft w:val="0"/>
      <w:marRight w:val="0"/>
      <w:marTop w:val="0"/>
      <w:marBottom w:val="0"/>
      <w:divBdr>
        <w:top w:val="none" w:sz="0" w:space="0" w:color="auto"/>
        <w:left w:val="none" w:sz="0" w:space="0" w:color="auto"/>
        <w:bottom w:val="none" w:sz="0" w:space="0" w:color="auto"/>
        <w:right w:val="none" w:sz="0" w:space="0" w:color="auto"/>
      </w:divBdr>
    </w:div>
    <w:div w:id="18755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p.edu.ru/instru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p.edu.ru/"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_Voronkova\Desktop\&#1056;&#1077;&#1079;&#1091;&#1083;&#1100;&#1090;&#1072;&#1090;&#1099;%20&#1089;&#1072;&#1084;&#1086;&#1076;&#1080;&#1072;&#1075;&#1085;&#1086;&#1089;&#1090;&#1080;&#1082;&#1080;%20_2024\&#1089;&#1074;&#1086;&#1076;&#1085;&#1099;&#1077;%20&#1076;&#1072;&#1085;&#1085;&#1099;&#107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Распределение по направлениям и уровням, ноябрь</a:t>
            </a:r>
            <a:r>
              <a:rPr lang="ru-RU" baseline="0"/>
              <a:t> 2023г.</a:t>
            </a:r>
            <a:endParaRPr lang="ru-RU"/>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stacked"/>
        <c:varyColors val="0"/>
        <c:ser>
          <c:idx val="0"/>
          <c:order val="0"/>
          <c:tx>
            <c:strRef>
              <c:f>Лист1!$R$1</c:f>
              <c:strCache>
                <c:ptCount val="1"/>
                <c:pt idx="0">
                  <c:v>Базовый</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Лист1!$Q$2:$Q$9</c:f>
              <c:strCache>
                <c:ptCount val="8"/>
                <c:pt idx="0">
                  <c:v>Знание</c:v>
                </c:pt>
                <c:pt idx="1">
                  <c:v>Воспитание</c:v>
                </c:pt>
                <c:pt idx="2">
                  <c:v>Творчество </c:v>
                </c:pt>
                <c:pt idx="3">
                  <c:v>Профориентация</c:v>
                </c:pt>
                <c:pt idx="4">
                  <c:v>Здоровье</c:v>
                </c:pt>
                <c:pt idx="5">
                  <c:v>Учитель. Школьные команды</c:v>
                </c:pt>
                <c:pt idx="6">
                  <c:v>Школьный климат</c:v>
                </c:pt>
                <c:pt idx="7">
                  <c:v>Образовательная среда, создание условий</c:v>
                </c:pt>
              </c:strCache>
            </c:strRef>
          </c:cat>
          <c:val>
            <c:numRef>
              <c:f>Лист1!$R$2:$R$9</c:f>
              <c:numCache>
                <c:formatCode>0%</c:formatCode>
                <c:ptCount val="8"/>
                <c:pt idx="0">
                  <c:v>0</c:v>
                </c:pt>
                <c:pt idx="1">
                  <c:v>0</c:v>
                </c:pt>
                <c:pt idx="2">
                  <c:v>0</c:v>
                </c:pt>
                <c:pt idx="3">
                  <c:v>0</c:v>
                </c:pt>
                <c:pt idx="4">
                  <c:v>0</c:v>
                </c:pt>
                <c:pt idx="5">
                  <c:v>0</c:v>
                </c:pt>
                <c:pt idx="6">
                  <c:v>0</c:v>
                </c:pt>
                <c:pt idx="7">
                  <c:v>0.42899999999999999</c:v>
                </c:pt>
              </c:numCache>
            </c:numRef>
          </c:val>
          <c:extLst>
            <c:ext xmlns:c16="http://schemas.microsoft.com/office/drawing/2014/chart" uri="{C3380CC4-5D6E-409C-BE32-E72D297353CC}">
              <c16:uniqueId val="{00000000-D2CD-4F1A-BAED-64977AF2153F}"/>
            </c:ext>
          </c:extLst>
        </c:ser>
        <c:ser>
          <c:idx val="1"/>
          <c:order val="1"/>
          <c:tx>
            <c:strRef>
              <c:f>Лист1!$S$1</c:f>
              <c:strCache>
                <c:ptCount val="1"/>
                <c:pt idx="0">
                  <c:v>Средний </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Лист1!$Q$2:$Q$9</c:f>
              <c:strCache>
                <c:ptCount val="8"/>
                <c:pt idx="0">
                  <c:v>Знание</c:v>
                </c:pt>
                <c:pt idx="1">
                  <c:v>Воспитание</c:v>
                </c:pt>
                <c:pt idx="2">
                  <c:v>Творчество </c:v>
                </c:pt>
                <c:pt idx="3">
                  <c:v>Профориентация</c:v>
                </c:pt>
                <c:pt idx="4">
                  <c:v>Здоровье</c:v>
                </c:pt>
                <c:pt idx="5">
                  <c:v>Учитель. Школьные команды</c:v>
                </c:pt>
                <c:pt idx="6">
                  <c:v>Школьный климат</c:v>
                </c:pt>
                <c:pt idx="7">
                  <c:v>Образовательная среда, создание условий</c:v>
                </c:pt>
              </c:strCache>
            </c:strRef>
          </c:cat>
          <c:val>
            <c:numRef>
              <c:f>Лист1!$S$2:$S$9</c:f>
              <c:numCache>
                <c:formatCode>0.00%</c:formatCode>
                <c:ptCount val="8"/>
                <c:pt idx="0">
                  <c:v>0.78600000000000003</c:v>
                </c:pt>
                <c:pt idx="1">
                  <c:v>0.71499999999999997</c:v>
                </c:pt>
                <c:pt idx="2">
                  <c:v>0.92800000000000005</c:v>
                </c:pt>
                <c:pt idx="3">
                  <c:v>0.57199999999999995</c:v>
                </c:pt>
                <c:pt idx="4" formatCode="0%">
                  <c:v>1</c:v>
                </c:pt>
                <c:pt idx="5">
                  <c:v>0.85699999999999998</c:v>
                </c:pt>
                <c:pt idx="6">
                  <c:v>0.214</c:v>
                </c:pt>
                <c:pt idx="7">
                  <c:v>0.28499999999999998</c:v>
                </c:pt>
              </c:numCache>
            </c:numRef>
          </c:val>
          <c:extLst>
            <c:ext xmlns:c16="http://schemas.microsoft.com/office/drawing/2014/chart" uri="{C3380CC4-5D6E-409C-BE32-E72D297353CC}">
              <c16:uniqueId val="{00000001-D2CD-4F1A-BAED-64977AF2153F}"/>
            </c:ext>
          </c:extLst>
        </c:ser>
        <c:ser>
          <c:idx val="2"/>
          <c:order val="2"/>
          <c:tx>
            <c:strRef>
              <c:f>Лист1!$T$1</c:f>
              <c:strCache>
                <c:ptCount val="1"/>
                <c:pt idx="0">
                  <c:v>Высокий</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Лист1!$Q$2:$Q$9</c:f>
              <c:strCache>
                <c:ptCount val="8"/>
                <c:pt idx="0">
                  <c:v>Знание</c:v>
                </c:pt>
                <c:pt idx="1">
                  <c:v>Воспитание</c:v>
                </c:pt>
                <c:pt idx="2">
                  <c:v>Творчество </c:v>
                </c:pt>
                <c:pt idx="3">
                  <c:v>Профориентация</c:v>
                </c:pt>
                <c:pt idx="4">
                  <c:v>Здоровье</c:v>
                </c:pt>
                <c:pt idx="5">
                  <c:v>Учитель. Школьные команды</c:v>
                </c:pt>
                <c:pt idx="6">
                  <c:v>Школьный климат</c:v>
                </c:pt>
                <c:pt idx="7">
                  <c:v>Образовательная среда, создание условий</c:v>
                </c:pt>
              </c:strCache>
            </c:strRef>
          </c:cat>
          <c:val>
            <c:numRef>
              <c:f>Лист1!$T$2:$T$9</c:f>
              <c:numCache>
                <c:formatCode>0.00%</c:formatCode>
                <c:ptCount val="8"/>
                <c:pt idx="0">
                  <c:v>0.214</c:v>
                </c:pt>
                <c:pt idx="1">
                  <c:v>0.28499999999999998</c:v>
                </c:pt>
                <c:pt idx="2">
                  <c:v>7.1999999999999995E-2</c:v>
                </c:pt>
                <c:pt idx="3">
                  <c:v>0.42799999999999999</c:v>
                </c:pt>
                <c:pt idx="4" formatCode="0%">
                  <c:v>0</c:v>
                </c:pt>
                <c:pt idx="5">
                  <c:v>0.14299999999999999</c:v>
                </c:pt>
                <c:pt idx="6">
                  <c:v>0.78600000000000003</c:v>
                </c:pt>
                <c:pt idx="7">
                  <c:v>0.28499999999999998</c:v>
                </c:pt>
              </c:numCache>
            </c:numRef>
          </c:val>
          <c:extLst>
            <c:ext xmlns:c16="http://schemas.microsoft.com/office/drawing/2014/chart" uri="{C3380CC4-5D6E-409C-BE32-E72D297353CC}">
              <c16:uniqueId val="{00000002-D2CD-4F1A-BAED-64977AF2153F}"/>
            </c:ext>
          </c:extLst>
        </c:ser>
        <c:dLbls>
          <c:showLegendKey val="0"/>
          <c:showVal val="0"/>
          <c:showCatName val="0"/>
          <c:showSerName val="0"/>
          <c:showPercent val="0"/>
          <c:showBubbleSize val="0"/>
        </c:dLbls>
        <c:gapWidth val="150"/>
        <c:overlap val="100"/>
        <c:axId val="316335760"/>
        <c:axId val="316336088"/>
      </c:barChart>
      <c:catAx>
        <c:axId val="316335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16336088"/>
        <c:crosses val="autoZero"/>
        <c:auto val="1"/>
        <c:lblAlgn val="ctr"/>
        <c:lblOffset val="100"/>
        <c:noMultiLvlLbl val="0"/>
      </c:catAx>
      <c:valAx>
        <c:axId val="316336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1633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Распределение по направлениям</a:t>
            </a:r>
            <a:r>
              <a:rPr lang="ru-RU" sz="1200" baseline="0">
                <a:latin typeface="Times New Roman" panose="02020603050405020304" pitchFamily="18" charset="0"/>
                <a:cs typeface="Times New Roman" panose="02020603050405020304" pitchFamily="18" charset="0"/>
              </a:rPr>
              <a:t> и уровням, июнь2024г.</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1"/>
          <c:order val="0"/>
          <c:tx>
            <c:strRef>
              <c:f>Лист2!$B$1</c:f>
              <c:strCache>
                <c:ptCount val="1"/>
                <c:pt idx="0">
                  <c:v>Базовый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Лист2!$A$2:$A$16</c:f>
              <c:strCache>
                <c:ptCount val="14"/>
                <c:pt idx="1">
                  <c:v>Знание</c:v>
                </c:pt>
                <c:pt idx="3">
                  <c:v>Воспитание</c:v>
                </c:pt>
                <c:pt idx="5">
                  <c:v>Творчество</c:v>
                </c:pt>
                <c:pt idx="7">
                  <c:v>Профориентация</c:v>
                </c:pt>
                <c:pt idx="9">
                  <c:v>Здоровье</c:v>
                </c:pt>
                <c:pt idx="10">
                  <c:v>Учитель. Школьная команда</c:v>
                </c:pt>
                <c:pt idx="11">
                  <c:v>Школьный климат</c:v>
                </c:pt>
                <c:pt idx="13">
                  <c:v>Образовательная среда, создание условий</c:v>
                </c:pt>
              </c:strCache>
            </c:strRef>
          </c:cat>
          <c:val>
            <c:numRef>
              <c:f>Лист2!$B$2:$B$16</c:f>
              <c:numCache>
                <c:formatCode>0.00%</c:formatCode>
                <c:ptCount val="15"/>
                <c:pt idx="1">
                  <c:v>7.0999999999999994E-2</c:v>
                </c:pt>
                <c:pt idx="3" formatCode="0%">
                  <c:v>0</c:v>
                </c:pt>
                <c:pt idx="5" formatCode="0%">
                  <c:v>0</c:v>
                </c:pt>
                <c:pt idx="7" formatCode="0%">
                  <c:v>0</c:v>
                </c:pt>
                <c:pt idx="9" formatCode="0%">
                  <c:v>0</c:v>
                </c:pt>
                <c:pt idx="10" formatCode="0%">
                  <c:v>0</c:v>
                </c:pt>
                <c:pt idx="13">
                  <c:v>0.214</c:v>
                </c:pt>
              </c:numCache>
            </c:numRef>
          </c:val>
          <c:extLst>
            <c:ext xmlns:c16="http://schemas.microsoft.com/office/drawing/2014/chart" uri="{C3380CC4-5D6E-409C-BE32-E72D297353CC}">
              <c16:uniqueId val="{00000000-F655-4E55-A77B-9A88478D699F}"/>
            </c:ext>
          </c:extLst>
        </c:ser>
        <c:ser>
          <c:idx val="2"/>
          <c:order val="1"/>
          <c:tx>
            <c:strRef>
              <c:f>Лист2!$C$1</c:f>
              <c:strCache>
                <c:ptCount val="1"/>
                <c:pt idx="0">
                  <c:v>Средний</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Лист2!$A$2:$A$16</c:f>
              <c:strCache>
                <c:ptCount val="14"/>
                <c:pt idx="1">
                  <c:v>Знание</c:v>
                </c:pt>
                <c:pt idx="3">
                  <c:v>Воспитание</c:v>
                </c:pt>
                <c:pt idx="5">
                  <c:v>Творчество</c:v>
                </c:pt>
                <c:pt idx="7">
                  <c:v>Профориентация</c:v>
                </c:pt>
                <c:pt idx="9">
                  <c:v>Здоровье</c:v>
                </c:pt>
                <c:pt idx="10">
                  <c:v>Учитель. Школьная команда</c:v>
                </c:pt>
                <c:pt idx="11">
                  <c:v>Школьный климат</c:v>
                </c:pt>
                <c:pt idx="13">
                  <c:v>Образовательная среда, создание условий</c:v>
                </c:pt>
              </c:strCache>
            </c:strRef>
          </c:cat>
          <c:val>
            <c:numRef>
              <c:f>Лист2!$C$2:$C$16</c:f>
              <c:numCache>
                <c:formatCode>0.00%</c:formatCode>
                <c:ptCount val="15"/>
                <c:pt idx="1">
                  <c:v>0.78600000000000003</c:v>
                </c:pt>
                <c:pt idx="3">
                  <c:v>0.92900000000000005</c:v>
                </c:pt>
                <c:pt idx="5">
                  <c:v>0.64300000000000002</c:v>
                </c:pt>
                <c:pt idx="7">
                  <c:v>0.71399999999999997</c:v>
                </c:pt>
                <c:pt idx="9" formatCode="0%">
                  <c:v>1</c:v>
                </c:pt>
                <c:pt idx="10" formatCode="0%">
                  <c:v>1</c:v>
                </c:pt>
                <c:pt idx="11">
                  <c:v>0.14299999999999999</c:v>
                </c:pt>
                <c:pt idx="13">
                  <c:v>0.64300000000000002</c:v>
                </c:pt>
              </c:numCache>
            </c:numRef>
          </c:val>
          <c:extLst>
            <c:ext xmlns:c16="http://schemas.microsoft.com/office/drawing/2014/chart" uri="{C3380CC4-5D6E-409C-BE32-E72D297353CC}">
              <c16:uniqueId val="{00000001-F655-4E55-A77B-9A88478D699F}"/>
            </c:ext>
          </c:extLst>
        </c:ser>
        <c:ser>
          <c:idx val="3"/>
          <c:order val="2"/>
          <c:tx>
            <c:strRef>
              <c:f>Лист2!$D$1</c:f>
              <c:strCache>
                <c:ptCount val="1"/>
                <c:pt idx="0">
                  <c:v>Высокий</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Лист2!$A$2:$A$16</c:f>
              <c:strCache>
                <c:ptCount val="14"/>
                <c:pt idx="1">
                  <c:v>Знание</c:v>
                </c:pt>
                <c:pt idx="3">
                  <c:v>Воспитание</c:v>
                </c:pt>
                <c:pt idx="5">
                  <c:v>Творчество</c:v>
                </c:pt>
                <c:pt idx="7">
                  <c:v>Профориентация</c:v>
                </c:pt>
                <c:pt idx="9">
                  <c:v>Здоровье</c:v>
                </c:pt>
                <c:pt idx="10">
                  <c:v>Учитель. Школьная команда</c:v>
                </c:pt>
                <c:pt idx="11">
                  <c:v>Школьный климат</c:v>
                </c:pt>
                <c:pt idx="13">
                  <c:v>Образовательная среда, создание условий</c:v>
                </c:pt>
              </c:strCache>
            </c:strRef>
          </c:cat>
          <c:val>
            <c:numRef>
              <c:f>Лист2!$D$2:$D$16</c:f>
              <c:numCache>
                <c:formatCode>0.00%</c:formatCode>
                <c:ptCount val="15"/>
                <c:pt idx="1">
                  <c:v>0.14299999999999999</c:v>
                </c:pt>
                <c:pt idx="3">
                  <c:v>7.0999999999999994E-2</c:v>
                </c:pt>
                <c:pt idx="5">
                  <c:v>0.35699999999999998</c:v>
                </c:pt>
                <c:pt idx="7">
                  <c:v>0.28599999999999998</c:v>
                </c:pt>
                <c:pt idx="9" formatCode="0%">
                  <c:v>0</c:v>
                </c:pt>
                <c:pt idx="10" formatCode="0%">
                  <c:v>0</c:v>
                </c:pt>
                <c:pt idx="11">
                  <c:v>0.85699999999999998</c:v>
                </c:pt>
                <c:pt idx="13">
                  <c:v>0.14299999999999999</c:v>
                </c:pt>
              </c:numCache>
            </c:numRef>
          </c:val>
          <c:extLst>
            <c:ext xmlns:c16="http://schemas.microsoft.com/office/drawing/2014/chart" uri="{C3380CC4-5D6E-409C-BE32-E72D297353CC}">
              <c16:uniqueId val="{00000002-F655-4E55-A77B-9A88478D699F}"/>
            </c:ext>
          </c:extLst>
        </c:ser>
        <c:dLbls>
          <c:showLegendKey val="0"/>
          <c:showVal val="0"/>
          <c:showCatName val="0"/>
          <c:showSerName val="0"/>
          <c:showPercent val="0"/>
          <c:showBubbleSize val="0"/>
        </c:dLbls>
        <c:gapWidth val="150"/>
        <c:overlap val="100"/>
        <c:axId val="287679136"/>
        <c:axId val="287677168"/>
      </c:barChart>
      <c:catAx>
        <c:axId val="287679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7677168"/>
        <c:crosses val="autoZero"/>
        <c:auto val="1"/>
        <c:lblAlgn val="ctr"/>
        <c:lblOffset val="100"/>
        <c:noMultiLvlLbl val="0"/>
      </c:catAx>
      <c:valAx>
        <c:axId val="2876771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67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E047-3209-4EB9-B64C-28C7D141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8967</Words>
  <Characters>51117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dcterms:created xsi:type="dcterms:W3CDTF">2024-10-29T03:58:00Z</dcterms:created>
  <dcterms:modified xsi:type="dcterms:W3CDTF">2024-10-29T03:58:00Z</dcterms:modified>
</cp:coreProperties>
</file>