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"/>
        <w:gridCol w:w="1491"/>
        <w:gridCol w:w="365"/>
        <w:gridCol w:w="1722"/>
        <w:gridCol w:w="5528"/>
      </w:tblGrid>
      <w:tr w:rsidR="00E1702E" w:rsidTr="00D108AA">
        <w:trPr>
          <w:trHeight w:val="1143"/>
        </w:trPr>
        <w:tc>
          <w:tcPr>
            <w:tcW w:w="9584" w:type="dxa"/>
            <w:gridSpan w:val="5"/>
          </w:tcPr>
          <w:p w:rsidR="00E1702E" w:rsidRDefault="00E1702E" w:rsidP="00C71AEF">
            <w:pPr>
              <w:jc w:val="center"/>
              <w:rPr>
                <w:caps/>
              </w:rPr>
            </w:pPr>
            <w:r>
              <w:rPr>
                <w:caps/>
              </w:rPr>
              <w:t>Российская Федерация</w:t>
            </w:r>
          </w:p>
          <w:p w:rsidR="00E1702E" w:rsidRDefault="00E1702E" w:rsidP="00C71AEF">
            <w:pPr>
              <w:jc w:val="center"/>
              <w:rPr>
                <w:caps/>
              </w:rPr>
            </w:pPr>
            <w:r>
              <w:rPr>
                <w:caps/>
              </w:rPr>
              <w:t>Иркутская область</w:t>
            </w:r>
          </w:p>
          <w:p w:rsidR="00E1702E" w:rsidRPr="00A2450E" w:rsidRDefault="00E1702E" w:rsidP="00C71AEF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2450E">
              <w:rPr>
                <w:b/>
                <w:bCs/>
                <w:caps/>
                <w:sz w:val="20"/>
                <w:szCs w:val="20"/>
              </w:rPr>
              <w:t>город усть-илимск</w:t>
            </w:r>
          </w:p>
          <w:p w:rsidR="00E1702E" w:rsidRDefault="00E1702E" w:rsidP="00C71AEF">
            <w:pPr>
              <w:jc w:val="center"/>
              <w:rPr>
                <w:caps/>
              </w:rPr>
            </w:pPr>
            <w:r>
              <w:rPr>
                <w:caps/>
                <w:noProof/>
              </w:rPr>
              <mc:AlternateContent>
                <mc:Choice Requires="wpg">
                  <w:drawing>
                    <wp:inline distT="0" distB="0" distL="0" distR="0">
                      <wp:extent cx="535940" cy="668020"/>
                      <wp:effectExtent l="12700" t="18415" r="13335" b="889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D736A0A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7vxnIAAJQ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1702E" w:rsidTr="00D108AA">
        <w:trPr>
          <w:trHeight w:val="791"/>
        </w:trPr>
        <w:tc>
          <w:tcPr>
            <w:tcW w:w="9584" w:type="dxa"/>
            <w:gridSpan w:val="5"/>
          </w:tcPr>
          <w:p w:rsidR="00E1702E" w:rsidRPr="006F0D45" w:rsidRDefault="00E1702E" w:rsidP="00C71AE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F0D45">
              <w:rPr>
                <w:b/>
                <w:bCs/>
                <w:caps/>
                <w:sz w:val="28"/>
                <w:szCs w:val="28"/>
              </w:rPr>
              <w:t xml:space="preserve">Управление образования Администрации </w:t>
            </w:r>
          </w:p>
          <w:p w:rsidR="00E1702E" w:rsidRPr="006F0D45" w:rsidRDefault="00E1702E" w:rsidP="00C71AE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F0D45">
              <w:rPr>
                <w:b/>
                <w:bCs/>
                <w:caps/>
                <w:sz w:val="28"/>
                <w:szCs w:val="28"/>
              </w:rPr>
              <w:t>города Усть-Илимска</w:t>
            </w:r>
          </w:p>
          <w:p w:rsidR="00E1702E" w:rsidRPr="00A2450E" w:rsidRDefault="00E1702E" w:rsidP="00C71AEF">
            <w:pPr>
              <w:spacing w:before="240"/>
              <w:jc w:val="center"/>
              <w:rPr>
                <w:b/>
                <w:bCs/>
                <w:caps/>
                <w:spacing w:val="60"/>
                <w:sz w:val="40"/>
                <w:szCs w:val="40"/>
              </w:rPr>
            </w:pPr>
            <w:r w:rsidRPr="00A2450E">
              <w:rPr>
                <w:b/>
                <w:bCs/>
                <w:caps/>
                <w:spacing w:val="60"/>
                <w:sz w:val="40"/>
                <w:szCs w:val="40"/>
              </w:rPr>
              <w:t>приказ</w:t>
            </w:r>
          </w:p>
        </w:tc>
      </w:tr>
      <w:tr w:rsidR="00E1702E" w:rsidTr="00D108AA">
        <w:trPr>
          <w:trHeight w:hRule="exact" w:val="332"/>
        </w:trPr>
        <w:tc>
          <w:tcPr>
            <w:tcW w:w="478" w:type="dxa"/>
            <w:vAlign w:val="bottom"/>
          </w:tcPr>
          <w:p w:rsidR="00E1702E" w:rsidRDefault="00E1702E" w:rsidP="00C71AEF">
            <w:pPr>
              <w:tabs>
                <w:tab w:val="left" w:pos="-2160"/>
              </w:tabs>
              <w:jc w:val="right"/>
            </w:pPr>
            <w:r>
              <w:t>от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02E" w:rsidRDefault="00E23C67" w:rsidP="0054241C">
            <w:pPr>
              <w:ind w:left="-99" w:right="-72"/>
            </w:pPr>
            <w:r>
              <w:t>2</w:t>
            </w:r>
            <w:r w:rsidR="0054241C">
              <w:t>9</w:t>
            </w:r>
            <w:r>
              <w:t>.12.2022г.</w:t>
            </w:r>
          </w:p>
        </w:tc>
        <w:tc>
          <w:tcPr>
            <w:tcW w:w="365" w:type="dxa"/>
            <w:vAlign w:val="bottom"/>
          </w:tcPr>
          <w:p w:rsidR="00E1702E" w:rsidRDefault="00E1702E" w:rsidP="00C71AEF">
            <w:pPr>
              <w:ind w:left="-99" w:right="-37"/>
              <w:jc w:val="center"/>
            </w:pPr>
            <w:r>
              <w:t>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702E" w:rsidRDefault="00E23C67" w:rsidP="0054241C">
            <w:pPr>
              <w:ind w:left="-99" w:right="-72"/>
            </w:pPr>
            <w:r>
              <w:t>103</w:t>
            </w:r>
            <w:r w:rsidR="0054241C">
              <w:t>3</w:t>
            </w:r>
          </w:p>
        </w:tc>
        <w:tc>
          <w:tcPr>
            <w:tcW w:w="5526" w:type="dxa"/>
            <w:vAlign w:val="bottom"/>
          </w:tcPr>
          <w:p w:rsidR="00E1702E" w:rsidRDefault="00E1702E" w:rsidP="00C71AEF">
            <w:pPr>
              <w:ind w:left="-99" w:right="-72"/>
              <w:jc w:val="center"/>
            </w:pPr>
          </w:p>
        </w:tc>
      </w:tr>
      <w:tr w:rsidR="00E1702E" w:rsidRPr="00C5413D" w:rsidTr="00D108AA">
        <w:trPr>
          <w:trHeight w:val="941"/>
        </w:trPr>
        <w:tc>
          <w:tcPr>
            <w:tcW w:w="9584" w:type="dxa"/>
            <w:gridSpan w:val="5"/>
          </w:tcPr>
          <w:p w:rsidR="00E1702E" w:rsidRPr="00C5413D" w:rsidRDefault="00E1702E" w:rsidP="00C71AEF">
            <w:pPr>
              <w:rPr>
                <w:b/>
                <w:bCs/>
              </w:rPr>
            </w:pPr>
          </w:p>
          <w:p w:rsidR="0054241C" w:rsidRDefault="0054241C" w:rsidP="0054241C">
            <w:pPr>
              <w:jc w:val="both"/>
            </w:pPr>
            <w:r>
              <w:t>О реализации государственной национальной</w:t>
            </w:r>
          </w:p>
          <w:p w:rsidR="00CB7B5D" w:rsidRPr="0054241C" w:rsidRDefault="0054241C" w:rsidP="00300309">
            <w:pPr>
              <w:jc w:val="both"/>
            </w:pPr>
            <w:r>
              <w:t>политики</w:t>
            </w:r>
            <w:r w:rsidR="00300309">
              <w:t xml:space="preserve"> Российской Федерации</w:t>
            </w:r>
            <w:r>
              <w:t xml:space="preserve"> на 2023-202</w:t>
            </w:r>
            <w:r w:rsidR="00300309">
              <w:t>5</w:t>
            </w:r>
            <w:r>
              <w:t xml:space="preserve"> годы</w:t>
            </w:r>
          </w:p>
        </w:tc>
      </w:tr>
    </w:tbl>
    <w:p w:rsidR="00CB7B5D" w:rsidRDefault="00CB7B5D" w:rsidP="0054241C">
      <w:pPr>
        <w:autoSpaceDE w:val="0"/>
        <w:autoSpaceDN w:val="0"/>
        <w:adjustRightInd w:val="0"/>
        <w:jc w:val="both"/>
        <w:rPr>
          <w:color w:val="000000"/>
        </w:rPr>
      </w:pPr>
    </w:p>
    <w:p w:rsidR="00CB7B5D" w:rsidRPr="00CB7B5D" w:rsidRDefault="00B55166" w:rsidP="002D5D3D">
      <w:pPr>
        <w:ind w:firstLine="708"/>
        <w:jc w:val="both"/>
      </w:pPr>
      <w:r>
        <w:rPr>
          <w:color w:val="000000"/>
        </w:rPr>
        <w:t xml:space="preserve"> </w:t>
      </w:r>
      <w:r>
        <w:t xml:space="preserve"> В целях реализации Стратегии государственной национальной политики</w:t>
      </w:r>
      <w:r w:rsidR="00300309">
        <w:t xml:space="preserve"> Российской Федерации на период 2025 года, </w:t>
      </w:r>
      <w:r>
        <w:t xml:space="preserve">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 г.г., утвержденной приказом Управления образования Администрации города Усть-Илимска от 08.07.2022г. № 557, </w:t>
      </w:r>
      <w:r w:rsidR="00300309">
        <w:rPr>
          <w:color w:val="000000"/>
        </w:rPr>
        <w:t>в</w:t>
      </w:r>
      <w:r w:rsidR="00CB7B5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B7B5D">
        <w:rPr>
          <w:color w:val="000000"/>
        </w:rPr>
        <w:t xml:space="preserve">соответствии с </w:t>
      </w:r>
      <w:r w:rsidR="0054241C">
        <w:rPr>
          <w:color w:val="000000"/>
        </w:rPr>
        <w:t>региональным стандартом организации на региональном и муниципальном уровнях единообразной системы деятельности по укреплению  межнационального  и межконфессионального согласия, поддержке и развитию языков и культуры народов Российской Федерации, проживающих в Иркутской области, защите прав коренных  малочисленных народов, социальной и культурной адаптации иностранных граждан, профилактике межнациональных (межэтнических) конфликтов, утверждённым советом по делам национальностей при Губернаторе Иркутской области (протокол от 11.02.2022г. № КСО-27/22</w:t>
      </w:r>
      <w:r w:rsidR="00300309">
        <w:rPr>
          <w:color w:val="000000"/>
        </w:rPr>
        <w:t xml:space="preserve">), </w:t>
      </w:r>
      <w:r w:rsidR="00CB7B5D">
        <w:t xml:space="preserve">на основании решения расширенного заседания Коллегии Управления образования Администрации города Усть-Илимска </w:t>
      </w:r>
      <w:r w:rsidR="00CB7B5D">
        <w:rPr>
          <w:color w:val="000000"/>
        </w:rPr>
        <w:t>«</w:t>
      </w:r>
      <w:r w:rsidR="00CB7B5D" w:rsidRPr="00AD4AAA">
        <w:rPr>
          <w:color w:val="000000"/>
        </w:rPr>
        <w:t>Управление процессом сохранения здоровья и обеспечения безопасности обучающихся и воспитанников</w:t>
      </w:r>
      <w:r w:rsidR="00CB7B5D">
        <w:rPr>
          <w:color w:val="000000"/>
        </w:rPr>
        <w:t xml:space="preserve">» от 15.12.2022г., </w:t>
      </w:r>
      <w:r w:rsidR="00CB7B5D">
        <w:t>р</w:t>
      </w:r>
      <w:r w:rsidR="00E1702E" w:rsidRPr="00C5413D">
        <w:t xml:space="preserve">уководствуясь Положением об Управлении образования Администрации города Усть-Илимска, утвержденного решением Городской Думы города Усть-Илимска от 22.06.2011г. № 28/180 (в последующих редакциях), -  </w:t>
      </w:r>
    </w:p>
    <w:p w:rsidR="00F961B3" w:rsidRPr="00F961B3" w:rsidRDefault="00E1702E" w:rsidP="00F961B3">
      <w:pPr>
        <w:pStyle w:val="a3"/>
        <w:ind w:firstLine="567"/>
        <w:rPr>
          <w:b/>
        </w:rPr>
      </w:pPr>
      <w:r w:rsidRPr="00C5413D">
        <w:rPr>
          <w:b/>
        </w:rPr>
        <w:t xml:space="preserve">ПРИКАЗЫВАЮ: </w:t>
      </w:r>
    </w:p>
    <w:p w:rsidR="00360D44" w:rsidRDefault="00CB7B5D" w:rsidP="00D108AA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7B5D">
        <w:rPr>
          <w:rFonts w:ascii="Times New Roman" w:hAnsi="Times New Roman"/>
          <w:sz w:val="24"/>
          <w:szCs w:val="24"/>
        </w:rPr>
        <w:t>Утвердить</w:t>
      </w:r>
      <w:r w:rsidR="00360D44">
        <w:rPr>
          <w:rFonts w:ascii="Times New Roman" w:hAnsi="Times New Roman"/>
          <w:sz w:val="24"/>
          <w:szCs w:val="24"/>
        </w:rPr>
        <w:t xml:space="preserve">: </w:t>
      </w:r>
    </w:p>
    <w:p w:rsidR="002D314B" w:rsidRPr="00FC3EFE" w:rsidRDefault="00CB7B5D" w:rsidP="00D108AA">
      <w:pPr>
        <w:pStyle w:val="a5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3EFE">
        <w:rPr>
          <w:rFonts w:ascii="Times New Roman" w:hAnsi="Times New Roman"/>
          <w:sz w:val="24"/>
          <w:szCs w:val="24"/>
        </w:rPr>
        <w:t xml:space="preserve"> </w:t>
      </w:r>
      <w:r w:rsidR="000C05DA">
        <w:rPr>
          <w:rFonts w:ascii="Times New Roman" w:hAnsi="Times New Roman"/>
          <w:sz w:val="24"/>
          <w:szCs w:val="24"/>
        </w:rPr>
        <w:t>план</w:t>
      </w:r>
      <w:r w:rsidRPr="00FC3EFE">
        <w:rPr>
          <w:rFonts w:ascii="Times New Roman" w:hAnsi="Times New Roman"/>
          <w:sz w:val="24"/>
          <w:szCs w:val="24"/>
        </w:rPr>
        <w:t xml:space="preserve"> мероприятий по реализации </w:t>
      </w:r>
      <w:r w:rsidR="0054241C" w:rsidRPr="00FC3EFE">
        <w:rPr>
          <w:rFonts w:ascii="Times New Roman" w:hAnsi="Times New Roman"/>
          <w:sz w:val="24"/>
          <w:szCs w:val="24"/>
        </w:rPr>
        <w:t xml:space="preserve">государственной национальной </w:t>
      </w:r>
      <w:r w:rsidR="00300309" w:rsidRPr="00FC3EFE">
        <w:rPr>
          <w:rFonts w:ascii="Times New Roman" w:hAnsi="Times New Roman"/>
          <w:sz w:val="24"/>
          <w:szCs w:val="24"/>
        </w:rPr>
        <w:t xml:space="preserve">политики Российской Федерации </w:t>
      </w:r>
      <w:r w:rsidR="0054241C" w:rsidRPr="00FC3EFE">
        <w:rPr>
          <w:rFonts w:ascii="Times New Roman" w:hAnsi="Times New Roman"/>
          <w:sz w:val="24"/>
          <w:szCs w:val="24"/>
        </w:rPr>
        <w:t>на 2023-202</w:t>
      </w:r>
      <w:r w:rsidR="00300309" w:rsidRPr="00FC3EFE">
        <w:rPr>
          <w:rFonts w:ascii="Times New Roman" w:hAnsi="Times New Roman"/>
          <w:sz w:val="24"/>
          <w:szCs w:val="24"/>
        </w:rPr>
        <w:t>5</w:t>
      </w:r>
      <w:r w:rsidR="0054241C" w:rsidRPr="00FC3EFE">
        <w:rPr>
          <w:rFonts w:ascii="Times New Roman" w:hAnsi="Times New Roman"/>
          <w:sz w:val="24"/>
          <w:szCs w:val="24"/>
        </w:rPr>
        <w:t xml:space="preserve"> годы (</w:t>
      </w:r>
      <w:r w:rsidR="00360D44" w:rsidRPr="00FC3EFE">
        <w:rPr>
          <w:rFonts w:ascii="Times New Roman" w:hAnsi="Times New Roman"/>
          <w:sz w:val="24"/>
          <w:szCs w:val="24"/>
        </w:rPr>
        <w:t>далее- план мероприятий) (Приложение № 1);</w:t>
      </w:r>
    </w:p>
    <w:p w:rsidR="008C688D" w:rsidRPr="00FC3EFE" w:rsidRDefault="008C688D" w:rsidP="00D108AA">
      <w:pPr>
        <w:pStyle w:val="a5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3EFE">
        <w:rPr>
          <w:rFonts w:ascii="Times New Roman" w:hAnsi="Times New Roman"/>
          <w:sz w:val="24"/>
          <w:szCs w:val="24"/>
        </w:rPr>
        <w:t xml:space="preserve">форму отчета по реализации плана мероприятий (Приложение № </w:t>
      </w:r>
      <w:r w:rsidR="000C05DA">
        <w:rPr>
          <w:rFonts w:ascii="Times New Roman" w:hAnsi="Times New Roman"/>
          <w:sz w:val="24"/>
          <w:szCs w:val="24"/>
        </w:rPr>
        <w:t>2</w:t>
      </w:r>
      <w:r w:rsidRPr="00FC3EFE">
        <w:rPr>
          <w:rFonts w:ascii="Times New Roman" w:hAnsi="Times New Roman"/>
          <w:sz w:val="24"/>
          <w:szCs w:val="24"/>
        </w:rPr>
        <w:t>).</w:t>
      </w:r>
    </w:p>
    <w:p w:rsidR="00DC435E" w:rsidRPr="00FC3EFE" w:rsidRDefault="00360D44" w:rsidP="00D108A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FC3EFE">
        <w:t xml:space="preserve">Руководителям муниципальных </w:t>
      </w:r>
      <w:r w:rsidR="002923A0" w:rsidRPr="00FC3EFE">
        <w:t>образовательных учреждений:</w:t>
      </w:r>
    </w:p>
    <w:p w:rsidR="00F961B3" w:rsidRPr="000C05DA" w:rsidRDefault="00CE51CB" w:rsidP="000C05DA">
      <w:pPr>
        <w:pStyle w:val="a5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C05DA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обеспечить </w:t>
      </w:r>
      <w:r w:rsidR="00B12B27" w:rsidRPr="000C05DA">
        <w:rPr>
          <w:rFonts w:ascii="Times New Roman" w:eastAsiaTheme="minorHAnsi" w:hAnsi="Times New Roman"/>
          <w:sz w:val="24"/>
          <w:szCs w:val="24"/>
          <w:lang w:eastAsia="en-US"/>
        </w:rPr>
        <w:t xml:space="preserve">реализацию </w:t>
      </w:r>
      <w:r w:rsidR="000C05DA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961D39" w:rsidRPr="000C05DA">
        <w:rPr>
          <w:rFonts w:ascii="Times New Roman" w:eastAsiaTheme="minorHAnsi" w:hAnsi="Times New Roman"/>
          <w:sz w:val="24"/>
          <w:szCs w:val="24"/>
          <w:lang w:eastAsia="en-US"/>
        </w:rPr>
        <w:t>лана</w:t>
      </w:r>
      <w:r w:rsidR="000C05DA">
        <w:rPr>
          <w:rFonts w:ascii="Times New Roman" w:eastAsiaTheme="minorHAnsi" w:hAnsi="Times New Roman"/>
          <w:sz w:val="24"/>
          <w:szCs w:val="24"/>
          <w:lang w:eastAsia="en-US"/>
        </w:rPr>
        <w:t xml:space="preserve"> мероприятий</w:t>
      </w:r>
      <w:r w:rsidR="00B12B27" w:rsidRPr="000C05DA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12B27" w:rsidRPr="00FC3EFE" w:rsidRDefault="00FC3EFE" w:rsidP="00D108AA">
      <w:pPr>
        <w:pStyle w:val="a5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C3EFE">
        <w:rPr>
          <w:rFonts w:ascii="Times New Roman" w:hAnsi="Times New Roman"/>
          <w:sz w:val="24"/>
          <w:szCs w:val="24"/>
        </w:rPr>
        <w:t xml:space="preserve">в срок до </w:t>
      </w:r>
      <w:r>
        <w:rPr>
          <w:rFonts w:ascii="Times New Roman" w:hAnsi="Times New Roman"/>
          <w:sz w:val="24"/>
          <w:szCs w:val="24"/>
        </w:rPr>
        <w:t>30</w:t>
      </w:r>
      <w:r w:rsidRPr="00FC3EF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FC3EF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C3EFE">
        <w:rPr>
          <w:rFonts w:ascii="Times New Roman" w:hAnsi="Times New Roman"/>
          <w:sz w:val="24"/>
          <w:szCs w:val="24"/>
        </w:rPr>
        <w:t xml:space="preserve">г. и далее до </w:t>
      </w:r>
      <w:r>
        <w:rPr>
          <w:rFonts w:ascii="Times New Roman" w:hAnsi="Times New Roman"/>
          <w:sz w:val="24"/>
          <w:szCs w:val="24"/>
        </w:rPr>
        <w:t>30</w:t>
      </w:r>
      <w:r w:rsidRPr="00FC3EFE">
        <w:rPr>
          <w:rFonts w:ascii="Times New Roman" w:hAnsi="Times New Roman"/>
          <w:sz w:val="24"/>
          <w:szCs w:val="24"/>
        </w:rPr>
        <w:t xml:space="preserve"> числа последнего месяца отчетного квартала обеспечить </w:t>
      </w:r>
      <w:r>
        <w:rPr>
          <w:rFonts w:ascii="Times New Roman" w:hAnsi="Times New Roman"/>
          <w:sz w:val="24"/>
          <w:szCs w:val="24"/>
        </w:rPr>
        <w:t>заполнение формы отчета по реализации плана мероприятий (</w:t>
      </w:r>
      <w:hyperlink r:id="rId7" w:history="1">
        <w:r w:rsidR="00D108AA" w:rsidRPr="00823E6F">
          <w:rPr>
            <w:rStyle w:val="a6"/>
            <w:rFonts w:ascii="Times New Roman" w:hAnsi="Times New Roman"/>
            <w:sz w:val="24"/>
            <w:szCs w:val="24"/>
          </w:rPr>
          <w:t>https://docs.google.com/spreadsheets/d/1mKwim085EHpAmo0Ka9IzkxZUpIKD75c6AkhwxoFdAyI/edit?usp=sharing</w:t>
        </w:r>
      </w:hyperlink>
      <w:r w:rsidR="00D108AA">
        <w:rPr>
          <w:rFonts w:ascii="Times New Roman" w:hAnsi="Times New Roman"/>
          <w:sz w:val="24"/>
          <w:szCs w:val="24"/>
        </w:rPr>
        <w:t xml:space="preserve">) </w:t>
      </w:r>
    </w:p>
    <w:p w:rsidR="002D5D3D" w:rsidRPr="00FC3EFE" w:rsidRDefault="002D5D3D" w:rsidP="00D108AA">
      <w:pPr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134"/>
        </w:tabs>
        <w:ind w:left="0" w:firstLine="567"/>
        <w:jc w:val="both"/>
      </w:pPr>
      <w:r w:rsidRPr="00FC3EFE">
        <w:t xml:space="preserve">Разместить настоящий приказ на официальном сайте Управления образования Администрации города Усть-Илимска «Образовательный портал» </w:t>
      </w:r>
      <w:hyperlink r:id="rId8" w:history="1">
        <w:r w:rsidRPr="00FC3EFE">
          <w:rPr>
            <w:rStyle w:val="a6"/>
          </w:rPr>
          <w:t>http://uiedu.ru</w:t>
        </w:r>
      </w:hyperlink>
      <w:r w:rsidRPr="00FC3EFE">
        <w:t>.</w:t>
      </w:r>
    </w:p>
    <w:p w:rsidR="00E1702E" w:rsidRPr="00FC3EFE" w:rsidRDefault="00E1702E" w:rsidP="00D108AA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bookmarkStart w:id="0" w:name="_GoBack"/>
      <w:bookmarkEnd w:id="0"/>
      <w:r w:rsidRPr="00FC3EFE">
        <w:t xml:space="preserve">Контроль за исполнением </w:t>
      </w:r>
      <w:r w:rsidR="00961D39" w:rsidRPr="00FC3EFE">
        <w:t xml:space="preserve">настоящего </w:t>
      </w:r>
      <w:r w:rsidRPr="00FC3EFE">
        <w:t xml:space="preserve">приказа </w:t>
      </w:r>
      <w:r w:rsidR="00FC3EFE" w:rsidRPr="00FC3EFE">
        <w:t>возложить на</w:t>
      </w:r>
      <w:r w:rsidR="00300309" w:rsidRPr="00FC3EFE">
        <w:t xml:space="preserve"> Фурьякова В.А., главного специалиста отдела дошкольного, общего и дополнительного образования.</w:t>
      </w:r>
    </w:p>
    <w:p w:rsidR="00961D39" w:rsidRDefault="00961D39" w:rsidP="00E1702E">
      <w:pPr>
        <w:pStyle w:val="10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E1702E" w:rsidRPr="00C95B93" w:rsidRDefault="00E1702E" w:rsidP="00E1702E">
      <w:pPr>
        <w:pStyle w:val="10"/>
        <w:ind w:left="0"/>
        <w:rPr>
          <w:rFonts w:ascii="Times New Roman" w:hAnsi="Times New Roman"/>
          <w:b/>
          <w:sz w:val="24"/>
          <w:szCs w:val="24"/>
        </w:rPr>
      </w:pPr>
      <w:r w:rsidRPr="00C95B93">
        <w:rPr>
          <w:rFonts w:ascii="Times New Roman" w:hAnsi="Times New Roman"/>
          <w:b/>
          <w:sz w:val="24"/>
          <w:szCs w:val="24"/>
        </w:rPr>
        <w:t xml:space="preserve">Начальник Управления   </w:t>
      </w:r>
      <w:r w:rsidRPr="00C95B93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95B93">
        <w:rPr>
          <w:rFonts w:ascii="Times New Roman" w:hAnsi="Times New Roman"/>
          <w:b/>
          <w:sz w:val="24"/>
          <w:szCs w:val="24"/>
        </w:rPr>
        <w:t xml:space="preserve">                      О. Н. Кузнецова</w:t>
      </w:r>
    </w:p>
    <w:p w:rsidR="00E1702E" w:rsidRDefault="00E1702E" w:rsidP="00E1702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1702E" w:rsidRPr="000C05DA" w:rsidRDefault="00E1702E" w:rsidP="00E1702E"/>
    <w:p w:rsidR="000C05DA" w:rsidRDefault="000C05DA" w:rsidP="008B2ABA">
      <w:pPr>
        <w:pStyle w:val="10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  <w:sectPr w:rsidR="000C05DA" w:rsidSect="00C71AEF"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p w:rsidR="008B2ABA" w:rsidRDefault="008B2ABA" w:rsidP="008B2ABA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8B2ABA" w:rsidRDefault="008B2ABA" w:rsidP="008B2ABA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приказом Управления</w:t>
      </w:r>
    </w:p>
    <w:p w:rsidR="008B2ABA" w:rsidRDefault="008B2ABA" w:rsidP="008B2ABA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Администрации</w:t>
      </w:r>
    </w:p>
    <w:p w:rsidR="008B2ABA" w:rsidRPr="00C95B93" w:rsidRDefault="008B2ABA" w:rsidP="008B2ABA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Усть-Илимска</w:t>
      </w:r>
    </w:p>
    <w:p w:rsidR="008B2ABA" w:rsidRDefault="008B2ABA" w:rsidP="008B2ABA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29.12.2022г.  № 1033</w:t>
      </w:r>
    </w:p>
    <w:p w:rsidR="008B2ABA" w:rsidRDefault="008B2ABA" w:rsidP="008B2ABA">
      <w:pPr>
        <w:pStyle w:val="10"/>
        <w:tabs>
          <w:tab w:val="left" w:pos="284"/>
          <w:tab w:val="left" w:pos="993"/>
        </w:tabs>
        <w:spacing w:after="0" w:line="240" w:lineRule="auto"/>
        <w:ind w:left="1070" w:firstLine="4742"/>
        <w:jc w:val="both"/>
        <w:rPr>
          <w:rFonts w:ascii="Times New Roman" w:hAnsi="Times New Roman"/>
          <w:sz w:val="24"/>
          <w:szCs w:val="24"/>
        </w:rPr>
      </w:pPr>
    </w:p>
    <w:p w:rsidR="00B55166" w:rsidRDefault="008B2ABA" w:rsidP="008B2A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 w:rsidRPr="00360D44">
        <w:rPr>
          <w:rFonts w:ascii="Times New Roman" w:hAnsi="Times New Roman"/>
          <w:b/>
          <w:sz w:val="24"/>
          <w:szCs w:val="24"/>
        </w:rPr>
        <w:t xml:space="preserve"> мероприятий по реализации государственной национальной политики на 2023-202</w:t>
      </w:r>
      <w:r>
        <w:rPr>
          <w:rFonts w:ascii="Times New Roman" w:hAnsi="Times New Roman"/>
          <w:b/>
          <w:sz w:val="24"/>
          <w:szCs w:val="24"/>
        </w:rPr>
        <w:t>5</w:t>
      </w:r>
      <w:r w:rsidRPr="00360D4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2A50AE" w:rsidRDefault="002A50AE" w:rsidP="008B2ABA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C05DA" w:rsidRPr="00533CF9" w:rsidRDefault="000C05DA" w:rsidP="000C05DA">
      <w:pPr>
        <w:pStyle w:val="10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эффективного взаимодействия субъектов р</w:t>
      </w:r>
      <w:r w:rsidR="00AA553A">
        <w:rPr>
          <w:rFonts w:ascii="Times New Roman" w:hAnsi="Times New Roman"/>
          <w:sz w:val="24"/>
          <w:szCs w:val="24"/>
        </w:rPr>
        <w:t xml:space="preserve">еализации в Иркутской области </w:t>
      </w:r>
      <w:r>
        <w:rPr>
          <w:rFonts w:ascii="Times New Roman" w:hAnsi="Times New Roman"/>
          <w:sz w:val="24"/>
          <w:szCs w:val="24"/>
        </w:rPr>
        <w:t>государственной национальной политики Российской Федерации и мер по профилактике экстремизма рекомендуется руководствоваться региональным стандартом, включающим в себя организацию на региональном и муниципальных  уровнях единообразной системы деятельности по укреплению межнационального и межконфессионального согласия, поддержке и развитию языков и культуры народов Российской Федерации, проживающих в Иркутской области, защите прав коренных малочисленных народов, социальной и культурной адаптации иностранных граждан, профилактике межнациональных (межэтнических) конфликтов.</w:t>
      </w:r>
    </w:p>
    <w:p w:rsidR="000C05DA" w:rsidRPr="00B55166" w:rsidRDefault="000C05DA" w:rsidP="000C05DA">
      <w:pPr>
        <w:pStyle w:val="10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5166">
        <w:rPr>
          <w:rFonts w:ascii="Times New Roman" w:hAnsi="Times New Roman"/>
          <w:sz w:val="24"/>
          <w:szCs w:val="24"/>
        </w:rPr>
        <w:t>1) Цель: укрепление единства народов Российской Федерации, проживающих на территории муниципального образования город Усть-Илимск, профилактика экстремизма.</w:t>
      </w:r>
    </w:p>
    <w:p w:rsidR="000C05DA" w:rsidRPr="00B55166" w:rsidRDefault="000C05DA" w:rsidP="000C05DA">
      <w:pPr>
        <w:pStyle w:val="10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5166">
        <w:rPr>
          <w:rFonts w:ascii="Times New Roman" w:hAnsi="Times New Roman"/>
          <w:sz w:val="24"/>
          <w:szCs w:val="24"/>
        </w:rPr>
        <w:t xml:space="preserve">2) Задачи: </w:t>
      </w:r>
    </w:p>
    <w:p w:rsidR="000C05DA" w:rsidRPr="00B55166" w:rsidRDefault="000C05DA" w:rsidP="000C05DA">
      <w:pPr>
        <w:autoSpaceDE w:val="0"/>
        <w:autoSpaceDN w:val="0"/>
        <w:adjustRightInd w:val="0"/>
        <w:ind w:firstLine="567"/>
        <w:jc w:val="both"/>
      </w:pPr>
      <w:r w:rsidRPr="00B55166">
        <w:t>1.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</w:r>
    </w:p>
    <w:p w:rsidR="000C05DA" w:rsidRPr="00B55166" w:rsidRDefault="000C05DA" w:rsidP="000C05DA">
      <w:pPr>
        <w:autoSpaceDE w:val="0"/>
        <w:autoSpaceDN w:val="0"/>
        <w:adjustRightInd w:val="0"/>
        <w:ind w:firstLine="567"/>
        <w:jc w:val="both"/>
      </w:pPr>
      <w:r w:rsidRPr="00B55166">
        <w:t>2. содействие этнокультурному развитию народов, формированию общероссийского гражданского самосознания,</w:t>
      </w:r>
      <w:r w:rsidRPr="00B55166">
        <w:rPr>
          <w:b/>
          <w:bCs/>
          <w:spacing w:val="-1"/>
        </w:rPr>
        <w:t xml:space="preserve"> </w:t>
      </w:r>
      <w:r w:rsidRPr="00B55166">
        <w:t>патриотизма и солидарности;</w:t>
      </w:r>
    </w:p>
    <w:p w:rsidR="000C05DA" w:rsidRPr="00B55166" w:rsidRDefault="000C05DA" w:rsidP="000C05DA">
      <w:pPr>
        <w:autoSpaceDE w:val="0"/>
        <w:autoSpaceDN w:val="0"/>
        <w:adjustRightInd w:val="0"/>
        <w:ind w:firstLine="567"/>
        <w:jc w:val="both"/>
      </w:pPr>
      <w:r w:rsidRPr="00B55166">
        <w:t>3. развитие системы повышения профессионального уровня работников муниципальных образовательных учреждений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 город Усть-Илимск, обеспечения социальной и культурной адаптации мигрантов и профилактики экстремизма, а также этнокультурной компетентности педагогических работников;</w:t>
      </w:r>
    </w:p>
    <w:p w:rsidR="000C05DA" w:rsidRPr="00B55166" w:rsidRDefault="000C05DA" w:rsidP="000C05DA">
      <w:pPr>
        <w:autoSpaceDE w:val="0"/>
        <w:autoSpaceDN w:val="0"/>
        <w:adjustRightInd w:val="0"/>
        <w:ind w:firstLine="567"/>
        <w:jc w:val="both"/>
      </w:pPr>
      <w:r w:rsidRPr="00B55166">
        <w:t>4.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 город Усть-Илимск;</w:t>
      </w:r>
    </w:p>
    <w:p w:rsidR="000C05DA" w:rsidRPr="00B55166" w:rsidRDefault="000C05DA" w:rsidP="000C05DA">
      <w:pPr>
        <w:autoSpaceDE w:val="0"/>
        <w:autoSpaceDN w:val="0"/>
        <w:adjustRightInd w:val="0"/>
        <w:ind w:firstLine="567"/>
        <w:jc w:val="both"/>
      </w:pPr>
      <w:r w:rsidRPr="00B55166">
        <w:t>5. успешная социальная и культурная адаптация мигрантов,</w:t>
      </w:r>
      <w:r w:rsidRPr="00B55166">
        <w:rPr>
          <w:color w:val="1F497D"/>
        </w:rPr>
        <w:t xml:space="preserve"> </w:t>
      </w:r>
      <w:r w:rsidRPr="00B55166">
        <w:t>противодействие социальной исключенности мигрантов и формированию этнических анклавов;</w:t>
      </w:r>
    </w:p>
    <w:p w:rsidR="000C05DA" w:rsidRPr="00B55166" w:rsidRDefault="000C05DA" w:rsidP="000C05DA">
      <w:pPr>
        <w:autoSpaceDE w:val="0"/>
        <w:autoSpaceDN w:val="0"/>
        <w:adjustRightInd w:val="0"/>
        <w:ind w:firstLine="567"/>
        <w:jc w:val="both"/>
      </w:pPr>
      <w:r w:rsidRPr="00B55166">
        <w:t>6. гармонизация межэтнических и межконфессиональных отношений, сведение к минимуму условий для проявлений экстремизма на территории муниципального образования город Усть-Илимск, развитие системы мер профилактики и предупреждения межэтнических, межконфессиональных конфликтов;</w:t>
      </w:r>
    </w:p>
    <w:p w:rsidR="000C05DA" w:rsidRPr="00B55166" w:rsidRDefault="000C05DA" w:rsidP="000C05DA">
      <w:pPr>
        <w:autoSpaceDE w:val="0"/>
        <w:autoSpaceDN w:val="0"/>
        <w:adjustRightInd w:val="0"/>
        <w:ind w:firstLine="567"/>
        <w:jc w:val="both"/>
      </w:pPr>
      <w:r w:rsidRPr="00B55166">
        <w:t>7. 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взаимодействия;</w:t>
      </w:r>
    </w:p>
    <w:p w:rsidR="000C05DA" w:rsidRPr="00B55166" w:rsidRDefault="000C05DA" w:rsidP="000C05DA">
      <w:pPr>
        <w:autoSpaceDE w:val="0"/>
        <w:autoSpaceDN w:val="0"/>
        <w:adjustRightInd w:val="0"/>
        <w:ind w:firstLine="567"/>
        <w:jc w:val="both"/>
      </w:pPr>
      <w:r w:rsidRPr="00B55166">
        <w:t xml:space="preserve">8. развитие духовно-нравственных основ и самобытной культуры российского казачества и повышение его роли в воспитании подрастающего </w:t>
      </w:r>
      <w:r>
        <w:t xml:space="preserve">поколения в духе патриотизма. </w:t>
      </w:r>
    </w:p>
    <w:p w:rsidR="000C05DA" w:rsidRPr="00B55166" w:rsidRDefault="000C05DA" w:rsidP="000C05DA">
      <w:pPr>
        <w:pStyle w:val="10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5166">
        <w:rPr>
          <w:rFonts w:ascii="Times New Roman" w:hAnsi="Times New Roman"/>
          <w:sz w:val="24"/>
          <w:szCs w:val="24"/>
        </w:rPr>
        <w:t>3) Целевые показатели:</w:t>
      </w:r>
    </w:p>
    <w:p w:rsidR="000C05DA" w:rsidRPr="00B55166" w:rsidRDefault="000C05DA" w:rsidP="000C05DA">
      <w:pPr>
        <w:ind w:firstLine="567"/>
        <w:jc w:val="both"/>
      </w:pPr>
      <w:r w:rsidRPr="00B55166">
        <w:lastRenderedPageBreak/>
        <w:t>1. Доля субъектов образовательного процесса, положительно оценивающих состояние межнациональных отношений в муниципальном образовании</w:t>
      </w:r>
      <w:r>
        <w:t xml:space="preserve"> город Усть-Илимск.</w:t>
      </w:r>
    </w:p>
    <w:p w:rsidR="000C05DA" w:rsidRPr="00B55166" w:rsidRDefault="000C05DA" w:rsidP="000C05DA">
      <w:pPr>
        <w:ind w:firstLine="567"/>
        <w:jc w:val="both"/>
      </w:pPr>
      <w:r w:rsidRPr="00B55166">
        <w:t>2. Количество участников мероприятий, направленных на укрепление общероссийского гражданского единства</w:t>
      </w:r>
      <w:r>
        <w:t>.</w:t>
      </w:r>
    </w:p>
    <w:p w:rsidR="000C05DA" w:rsidRPr="00B55166" w:rsidRDefault="000C05DA" w:rsidP="000C05DA">
      <w:pPr>
        <w:shd w:val="clear" w:color="auto" w:fill="FFFFFF"/>
        <w:ind w:firstLine="567"/>
        <w:jc w:val="both"/>
        <w:rPr>
          <w:color w:val="000000"/>
        </w:rPr>
      </w:pPr>
      <w:r w:rsidRPr="00B55166">
        <w:rPr>
          <w:color w:val="000000"/>
        </w:rPr>
        <w:t>3. Численность участников мероприятий, направленных на этнокультурное развитие народов России, проживающих в муниципальном образовании</w:t>
      </w:r>
      <w:r>
        <w:rPr>
          <w:color w:val="000000"/>
        </w:rPr>
        <w:t xml:space="preserve"> город Усть-Илимск.</w:t>
      </w:r>
    </w:p>
    <w:p w:rsidR="000C05DA" w:rsidRPr="00B55166" w:rsidRDefault="000C05DA" w:rsidP="000C05DA">
      <w:pPr>
        <w:shd w:val="clear" w:color="auto" w:fill="FFFFFF"/>
        <w:ind w:firstLine="567"/>
        <w:jc w:val="both"/>
        <w:rPr>
          <w:color w:val="000000"/>
        </w:rPr>
      </w:pPr>
      <w:r w:rsidRPr="00B55166">
        <w:rPr>
          <w:color w:val="000000"/>
        </w:rPr>
        <w:t xml:space="preserve">4. Количество мероприятий (проектов, программ), реализованных </w:t>
      </w:r>
      <w:r>
        <w:rPr>
          <w:color w:val="000000"/>
        </w:rPr>
        <w:t xml:space="preserve">при поддержке </w:t>
      </w:r>
      <w:r w:rsidRPr="00B55166">
        <w:rPr>
          <w:color w:val="000000"/>
        </w:rPr>
        <w:t>некоммерчески</w:t>
      </w:r>
      <w:r>
        <w:rPr>
          <w:color w:val="000000"/>
        </w:rPr>
        <w:t>х</w:t>
      </w:r>
      <w:r w:rsidRPr="00B55166">
        <w:rPr>
          <w:color w:val="000000"/>
        </w:rPr>
        <w:t xml:space="preserve"> организаци</w:t>
      </w:r>
      <w:r>
        <w:rPr>
          <w:color w:val="000000"/>
        </w:rPr>
        <w:t>й</w:t>
      </w:r>
      <w:r w:rsidRPr="00B55166">
        <w:rPr>
          <w:color w:val="000000"/>
        </w:rPr>
        <w:t xml:space="preserve">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</w:t>
      </w:r>
      <w:r>
        <w:rPr>
          <w:color w:val="000000"/>
        </w:rPr>
        <w:t xml:space="preserve"> город Усть-Илимск</w:t>
      </w:r>
      <w:r w:rsidRPr="00B55166">
        <w:rPr>
          <w:color w:val="000000"/>
        </w:rPr>
        <w:t>, обеспечению социальной и культурной адаптации мигра</w:t>
      </w:r>
      <w:r>
        <w:rPr>
          <w:color w:val="000000"/>
        </w:rPr>
        <w:t>нтов и профилактике экстремизма.</w:t>
      </w:r>
    </w:p>
    <w:p w:rsidR="000C05DA" w:rsidRPr="00B55166" w:rsidRDefault="000C05DA" w:rsidP="000C05DA">
      <w:pPr>
        <w:shd w:val="clear" w:color="auto" w:fill="FFFFFF"/>
        <w:ind w:firstLine="567"/>
        <w:jc w:val="both"/>
        <w:rPr>
          <w:color w:val="000000"/>
        </w:rPr>
      </w:pPr>
      <w:r w:rsidRPr="00B55166">
        <w:rPr>
          <w:color w:val="000000"/>
        </w:rPr>
        <w:t>5. 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</w:t>
      </w:r>
      <w:r>
        <w:rPr>
          <w:color w:val="000000"/>
        </w:rPr>
        <w:t xml:space="preserve"> город Усть-Илимск.</w:t>
      </w:r>
    </w:p>
    <w:p w:rsidR="000C05DA" w:rsidRPr="00B55166" w:rsidRDefault="000C05DA" w:rsidP="000C05DA">
      <w:pPr>
        <w:shd w:val="clear" w:color="auto" w:fill="FFFFFF"/>
        <w:ind w:firstLine="567"/>
        <w:jc w:val="both"/>
        <w:rPr>
          <w:color w:val="000000"/>
        </w:rPr>
      </w:pPr>
      <w:r w:rsidRPr="00B55166">
        <w:rPr>
          <w:color w:val="000000"/>
        </w:rPr>
        <w:t>6. Количество мо</w:t>
      </w:r>
      <w:r>
        <w:rPr>
          <w:color w:val="000000"/>
        </w:rPr>
        <w:t xml:space="preserve">лодых людей в возрасте от 14 до </w:t>
      </w:r>
      <w:r w:rsidRPr="00B55166">
        <w:rPr>
          <w:color w:val="000000"/>
        </w:rPr>
        <w:t>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</w:t>
      </w:r>
      <w:r>
        <w:rPr>
          <w:color w:val="000000"/>
        </w:rPr>
        <w:t xml:space="preserve"> город Усть-Илимск</w:t>
      </w:r>
      <w:r w:rsidRPr="00B55166">
        <w:rPr>
          <w:color w:val="000000"/>
        </w:rPr>
        <w:t>, обеспечению социальной и культурной адаптации мигрантов и профилактике экстремизма</w:t>
      </w:r>
      <w:r>
        <w:rPr>
          <w:color w:val="000000"/>
        </w:rPr>
        <w:t>.</w:t>
      </w:r>
    </w:p>
    <w:p w:rsidR="000C05DA" w:rsidRPr="00B55166" w:rsidRDefault="000C05DA" w:rsidP="000C05DA">
      <w:pPr>
        <w:shd w:val="clear" w:color="auto" w:fill="FFFFFF"/>
        <w:ind w:firstLine="567"/>
        <w:jc w:val="both"/>
        <w:rPr>
          <w:color w:val="000000"/>
        </w:rPr>
      </w:pPr>
      <w:r w:rsidRPr="00B55166">
        <w:rPr>
          <w:color w:val="000000"/>
        </w:rPr>
        <w:t xml:space="preserve">7. Количество </w:t>
      </w:r>
      <w:r>
        <w:rPr>
          <w:color w:val="000000"/>
        </w:rPr>
        <w:t>педагогических</w:t>
      </w:r>
      <w:r w:rsidRPr="00B55166">
        <w:rPr>
          <w:color w:val="000000"/>
        </w:rPr>
        <w:t xml:space="preserve"> работников муниципальных</w:t>
      </w:r>
      <w:r>
        <w:rPr>
          <w:color w:val="000000"/>
        </w:rPr>
        <w:t xml:space="preserve"> образовательных</w:t>
      </w:r>
      <w:r w:rsidRPr="00B55166">
        <w:rPr>
          <w:color w:val="000000"/>
        </w:rPr>
        <w:t xml:space="preserve">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</w:t>
      </w:r>
      <w:r>
        <w:rPr>
          <w:color w:val="000000"/>
        </w:rPr>
        <w:t xml:space="preserve"> город Усть-Илимск</w:t>
      </w:r>
      <w:r w:rsidRPr="00B55166">
        <w:rPr>
          <w:color w:val="000000"/>
        </w:rPr>
        <w:t>, обеспечения социальной и культурной адаптации мигрантов и профилактики экстремизма</w:t>
      </w:r>
      <w:r>
        <w:rPr>
          <w:color w:val="000000"/>
        </w:rPr>
        <w:t>.</w:t>
      </w:r>
    </w:p>
    <w:p w:rsidR="000C05DA" w:rsidRPr="00B55166" w:rsidRDefault="000C05DA" w:rsidP="000C05D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8. Количество публикаций на официальных сайтах муниципальных образовательных учреждений, </w:t>
      </w:r>
      <w:r w:rsidRPr="00B55166">
        <w:rPr>
          <w:color w:val="000000"/>
        </w:rPr>
        <w:t xml:space="preserve">направленных на формирование этнокультурной компетентности граждан и пропаганду ценностей </w:t>
      </w:r>
      <w:r>
        <w:rPr>
          <w:color w:val="000000"/>
        </w:rPr>
        <w:t>добрососедства и взаимоуважения.</w:t>
      </w:r>
    </w:p>
    <w:p w:rsidR="000C05DA" w:rsidRPr="00B55166" w:rsidRDefault="000C05DA" w:rsidP="000C05DA">
      <w:pPr>
        <w:shd w:val="clear" w:color="auto" w:fill="FFFFFF"/>
        <w:ind w:firstLine="567"/>
        <w:jc w:val="both"/>
        <w:rPr>
          <w:color w:val="000000"/>
        </w:rPr>
      </w:pPr>
      <w:r w:rsidRPr="00B55166">
        <w:rPr>
          <w:color w:val="000000"/>
        </w:rPr>
        <w:t>9. Количество мигрантов</w:t>
      </w:r>
      <w:r>
        <w:rPr>
          <w:color w:val="000000"/>
        </w:rPr>
        <w:t xml:space="preserve"> (иностранных граждан)</w:t>
      </w:r>
      <w:r w:rsidRPr="00B55166">
        <w:rPr>
          <w:color w:val="000000"/>
        </w:rPr>
        <w:t>, принявших участие в мероприятия</w:t>
      </w:r>
      <w:r>
        <w:rPr>
          <w:color w:val="000000"/>
        </w:rPr>
        <w:t xml:space="preserve">х, направленных на их адаптацию. </w:t>
      </w:r>
    </w:p>
    <w:p w:rsidR="000C05DA" w:rsidRPr="00343EF5" w:rsidRDefault="000C05DA" w:rsidP="00343EF5">
      <w:pPr>
        <w:shd w:val="clear" w:color="auto" w:fill="FFFFFF"/>
        <w:ind w:firstLine="567"/>
        <w:jc w:val="both"/>
        <w:rPr>
          <w:color w:val="000000"/>
        </w:rPr>
      </w:pPr>
      <w:r w:rsidRPr="00B55166">
        <w:rPr>
          <w:color w:val="000000"/>
        </w:rPr>
        <w:t>10. 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и воспитание подрастающего поколения в духе патриотизма.</w:t>
      </w:r>
    </w:p>
    <w:tbl>
      <w:tblPr>
        <w:tblStyle w:val="af1"/>
        <w:tblW w:w="15588" w:type="dxa"/>
        <w:tblLook w:val="04A0" w:firstRow="1" w:lastRow="0" w:firstColumn="1" w:lastColumn="0" w:noHBand="0" w:noVBand="1"/>
      </w:tblPr>
      <w:tblGrid>
        <w:gridCol w:w="704"/>
        <w:gridCol w:w="5245"/>
        <w:gridCol w:w="5528"/>
        <w:gridCol w:w="1559"/>
        <w:gridCol w:w="2552"/>
      </w:tblGrid>
      <w:tr w:rsidR="00FF0DEE" w:rsidRPr="008C688D" w:rsidTr="00343EF5">
        <w:tc>
          <w:tcPr>
            <w:tcW w:w="704" w:type="dxa"/>
          </w:tcPr>
          <w:p w:rsidR="00FF0DEE" w:rsidRPr="008C688D" w:rsidRDefault="00FF0DEE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8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F0DEE" w:rsidRPr="008C688D" w:rsidRDefault="00FF0DEE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88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528" w:type="dxa"/>
          </w:tcPr>
          <w:p w:rsidR="00FF0DEE" w:rsidRPr="008C688D" w:rsidRDefault="00FF0DEE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88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770A40" w:rsidRDefault="00770A40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="00FF0DEE" w:rsidRPr="008C688D">
              <w:rPr>
                <w:rFonts w:ascii="Times New Roman" w:hAnsi="Times New Roman"/>
                <w:b/>
                <w:sz w:val="24"/>
                <w:szCs w:val="24"/>
              </w:rPr>
              <w:t xml:space="preserve"> целевого </w:t>
            </w:r>
          </w:p>
          <w:p w:rsidR="00FF0DEE" w:rsidRPr="008C688D" w:rsidRDefault="00FF0DEE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88D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552" w:type="dxa"/>
          </w:tcPr>
          <w:p w:rsidR="00FF0DEE" w:rsidRPr="008C688D" w:rsidRDefault="00FF0DEE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88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FF0DEE" w:rsidRPr="008C688D" w:rsidRDefault="00343EF5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FF0DEE" w:rsidRPr="008C688D">
              <w:rPr>
                <w:rFonts w:ascii="Times New Roman" w:hAnsi="Times New Roman"/>
                <w:b/>
                <w:sz w:val="24"/>
                <w:szCs w:val="24"/>
              </w:rPr>
              <w:t>сполнители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B951C3" w:rsidRPr="008C688D" w:rsidTr="00343EF5">
        <w:tc>
          <w:tcPr>
            <w:tcW w:w="704" w:type="dxa"/>
          </w:tcPr>
          <w:p w:rsidR="00B951C3" w:rsidRPr="00B951C3" w:rsidRDefault="00B951C3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51C3" w:rsidRPr="00B951C3" w:rsidRDefault="00B951C3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951C3" w:rsidRPr="00B951C3" w:rsidRDefault="00B951C3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951C3" w:rsidRPr="00B951C3" w:rsidRDefault="00B951C3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951C3" w:rsidRPr="00B951C3" w:rsidRDefault="00B951C3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0DEE" w:rsidRPr="008C688D" w:rsidTr="00A52FB3">
        <w:tc>
          <w:tcPr>
            <w:tcW w:w="15588" w:type="dxa"/>
            <w:gridSpan w:val="5"/>
          </w:tcPr>
          <w:p w:rsidR="00FF0DEE" w:rsidRPr="008C688D" w:rsidRDefault="00FF0DEE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88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C68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C688D">
              <w:rPr>
                <w:rFonts w:ascii="Times New Roman" w:hAnsi="Times New Roman"/>
                <w:b/>
                <w:sz w:val="24"/>
                <w:szCs w:val="24"/>
              </w:rPr>
              <w:t>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город Усть-Илимск,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FF0DEE" w:rsidRPr="008C688D" w:rsidTr="00343EF5">
        <w:tc>
          <w:tcPr>
            <w:tcW w:w="704" w:type="dxa"/>
          </w:tcPr>
          <w:p w:rsidR="00FF0DEE" w:rsidRPr="00770A40" w:rsidRDefault="00770A40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0DEE" w:rsidRPr="008C688D" w:rsidRDefault="00FF0DEE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8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поддержки некоммерческим организациям для реализации проектов и участия в мероприятиях в сфере межнациональных (межэтнических) отнош</w:t>
            </w:r>
            <w:r w:rsidR="00770A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ений, профилактики экстремизма </w:t>
            </w:r>
          </w:p>
        </w:tc>
        <w:tc>
          <w:tcPr>
            <w:tcW w:w="5528" w:type="dxa"/>
          </w:tcPr>
          <w:p w:rsidR="00FF0DEE" w:rsidRPr="00770A40" w:rsidRDefault="009E3E59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70A40">
              <w:rPr>
                <w:rFonts w:ascii="Times New Roman" w:hAnsi="Times New Roman"/>
                <w:sz w:val="24"/>
                <w:szCs w:val="24"/>
              </w:rPr>
              <w:t>казание поддержки некоммерческим организациям в деятельности по укреплению межнационального и межконфессионального согласия</w:t>
            </w:r>
          </w:p>
        </w:tc>
        <w:tc>
          <w:tcPr>
            <w:tcW w:w="1559" w:type="dxa"/>
          </w:tcPr>
          <w:p w:rsidR="00FF0DEE" w:rsidRPr="00770A40" w:rsidRDefault="00770A40" w:rsidP="00770A40">
            <w:pPr>
              <w:jc w:val="center"/>
            </w:pPr>
            <w:r w:rsidRPr="00770A40">
              <w:t>1,2,3,4</w:t>
            </w:r>
          </w:p>
        </w:tc>
        <w:tc>
          <w:tcPr>
            <w:tcW w:w="2552" w:type="dxa"/>
          </w:tcPr>
          <w:p w:rsidR="00AA553A" w:rsidRDefault="00770A40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FF0DEE" w:rsidRPr="00770A40" w:rsidRDefault="00770A40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A514C" w:rsidRPr="008C688D" w:rsidTr="00343EF5">
        <w:tc>
          <w:tcPr>
            <w:tcW w:w="704" w:type="dxa"/>
          </w:tcPr>
          <w:p w:rsidR="001A514C" w:rsidRPr="00770A40" w:rsidRDefault="00770A40" w:rsidP="008B2AB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1A514C" w:rsidRPr="008C688D" w:rsidRDefault="00770A40" w:rsidP="00FF0DEE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"/>
                <w:sz w:val="24"/>
                <w:szCs w:val="24"/>
              </w:rPr>
              <w:t>Организация, проведение, а также участие в мероприятиях просветительского</w:t>
            </w:r>
            <w:r w:rsidR="001A514C" w:rsidRPr="008C688D">
              <w:rPr>
                <w:rFonts w:ascii="Times New Roman" w:eastAsia="Calibri" w:hAnsi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="001A514C" w:rsidRPr="008C688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территории муниципального образования</w:t>
            </w:r>
            <w:r w:rsidR="009E3E5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A514C" w:rsidRDefault="009E3E59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70A40">
              <w:rPr>
                <w:rFonts w:ascii="Times New Roman" w:hAnsi="Times New Roman"/>
                <w:sz w:val="24"/>
                <w:szCs w:val="24"/>
              </w:rPr>
              <w:t>овышение уровня подготовки пре</w:t>
            </w:r>
            <w:r>
              <w:rPr>
                <w:rFonts w:ascii="Times New Roman" w:hAnsi="Times New Roman"/>
                <w:sz w:val="24"/>
                <w:szCs w:val="24"/>
              </w:rPr>
              <w:t>дставителей некоммерческих организаций, осуществляющих деятельность в сфере межнациональных (межэтнических) отношений, профилактики экстремизма и оказывающих общественно полезные услуги;</w:t>
            </w:r>
          </w:p>
          <w:p w:rsidR="009E3E59" w:rsidRDefault="009E3E59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E59" w:rsidRPr="008C688D" w:rsidRDefault="009E3E59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семинары, круглые столы и т.п.</w:t>
            </w:r>
          </w:p>
        </w:tc>
        <w:tc>
          <w:tcPr>
            <w:tcW w:w="1559" w:type="dxa"/>
          </w:tcPr>
          <w:p w:rsidR="001A514C" w:rsidRPr="00770A40" w:rsidRDefault="00770A40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4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52" w:type="dxa"/>
          </w:tcPr>
          <w:p w:rsidR="00AA553A" w:rsidRDefault="00770A40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AA553A" w:rsidRDefault="0058397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770A40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 w:rsidR="00AA55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514C" w:rsidRPr="008C688D" w:rsidRDefault="00AA553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ДО ЦДТ</w:t>
            </w:r>
          </w:p>
        </w:tc>
      </w:tr>
      <w:tr w:rsidR="001A514C" w:rsidRPr="008C688D" w:rsidTr="00343EF5">
        <w:tc>
          <w:tcPr>
            <w:tcW w:w="704" w:type="dxa"/>
          </w:tcPr>
          <w:p w:rsidR="001A514C" w:rsidRPr="009E3E59" w:rsidRDefault="009E3E59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A514C" w:rsidRPr="008C688D" w:rsidRDefault="001A514C" w:rsidP="001A514C">
            <w:pPr>
              <w:jc w:val="both"/>
              <w:rPr>
                <w:color w:val="000000" w:themeColor="text1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  <w:r w:rsidR="009E3E59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1A514C" w:rsidRDefault="009E3E59" w:rsidP="009E3E59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конференции, ток-шоу, круглые столы, выставки, фестивали, конкурсы, выпуск религиозного календаря, объединяющего праздники и памятные даты различных конфессий;</w:t>
            </w:r>
          </w:p>
          <w:p w:rsidR="009E3E59" w:rsidRDefault="009E3E59" w:rsidP="009E3E59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E59" w:rsidRPr="008C688D" w:rsidRDefault="009E3E59" w:rsidP="009E3E59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распространение учебных пособий и наглядных материалов, посвященных роли религии в культуре народов России, теле –и радиопрограммы</w:t>
            </w:r>
          </w:p>
        </w:tc>
        <w:tc>
          <w:tcPr>
            <w:tcW w:w="1559" w:type="dxa"/>
          </w:tcPr>
          <w:p w:rsidR="001A514C" w:rsidRPr="009E3E59" w:rsidRDefault="009E3E59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59">
              <w:rPr>
                <w:rFonts w:ascii="Times New Roman" w:hAnsi="Times New Roman"/>
                <w:sz w:val="24"/>
                <w:szCs w:val="24"/>
              </w:rPr>
              <w:t>1,2,4</w:t>
            </w:r>
          </w:p>
        </w:tc>
        <w:tc>
          <w:tcPr>
            <w:tcW w:w="2552" w:type="dxa"/>
          </w:tcPr>
          <w:p w:rsidR="00AA553A" w:rsidRDefault="009E3E59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1A514C" w:rsidRPr="008C688D" w:rsidRDefault="009E3E59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A514C" w:rsidRPr="008C688D" w:rsidTr="00343EF5">
        <w:tc>
          <w:tcPr>
            <w:tcW w:w="704" w:type="dxa"/>
          </w:tcPr>
          <w:p w:rsidR="001A514C" w:rsidRPr="009E3E59" w:rsidRDefault="009E3E59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A514C" w:rsidRPr="008C688D" w:rsidRDefault="001A514C" w:rsidP="001A514C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 (1,2)</w:t>
            </w:r>
          </w:p>
        </w:tc>
        <w:tc>
          <w:tcPr>
            <w:tcW w:w="5528" w:type="dxa"/>
          </w:tcPr>
          <w:p w:rsidR="001A514C" w:rsidRPr="008C688D" w:rsidRDefault="009E3E59" w:rsidP="009E3E59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фестивали, митинги, конкурсы, форуму, акции</w:t>
            </w:r>
          </w:p>
        </w:tc>
        <w:tc>
          <w:tcPr>
            <w:tcW w:w="1559" w:type="dxa"/>
          </w:tcPr>
          <w:p w:rsidR="001A514C" w:rsidRPr="009E3E59" w:rsidRDefault="009E3E59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5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52" w:type="dxa"/>
          </w:tcPr>
          <w:p w:rsidR="00AA553A" w:rsidRDefault="009E3E59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1A514C" w:rsidRPr="008C688D" w:rsidRDefault="009E3E59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A514C" w:rsidRPr="008C688D" w:rsidTr="00343EF5">
        <w:tc>
          <w:tcPr>
            <w:tcW w:w="704" w:type="dxa"/>
          </w:tcPr>
          <w:p w:rsidR="001A514C" w:rsidRPr="009E3E59" w:rsidRDefault="009E3E59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A514C" w:rsidRPr="008C688D" w:rsidRDefault="001A514C" w:rsidP="009E3E59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color w:val="000000" w:themeColor="text1"/>
                <w:lang w:eastAsia="en-US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</w:t>
            </w:r>
          </w:p>
        </w:tc>
        <w:tc>
          <w:tcPr>
            <w:tcW w:w="5528" w:type="dxa"/>
          </w:tcPr>
          <w:p w:rsidR="001A514C" w:rsidRDefault="009E3E59" w:rsidP="009E3E59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межнациональных (межэтнических) конфликтов;</w:t>
            </w:r>
          </w:p>
          <w:p w:rsidR="009E3E59" w:rsidRDefault="009E3E59" w:rsidP="009E3E59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 образовательных учреждениях профилактических мероприятий, направленных на формирование позитивного этнического самосознания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конструктивное межэтническое взаимодействие в молодежной среде;</w:t>
            </w:r>
          </w:p>
          <w:p w:rsidR="009E3E59" w:rsidRPr="008C688D" w:rsidRDefault="009E3E59" w:rsidP="009E3E59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слеты, образовательные игры, олимпиады, конкурсы, акции, форумы, фестивали</w:t>
            </w:r>
          </w:p>
        </w:tc>
        <w:tc>
          <w:tcPr>
            <w:tcW w:w="1559" w:type="dxa"/>
          </w:tcPr>
          <w:p w:rsidR="001A514C" w:rsidRPr="009E3E59" w:rsidRDefault="009E3E59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1,2,3,6</w:t>
            </w:r>
          </w:p>
        </w:tc>
        <w:tc>
          <w:tcPr>
            <w:tcW w:w="2552" w:type="dxa"/>
          </w:tcPr>
          <w:p w:rsidR="00AA553A" w:rsidRDefault="009E3E59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1A514C" w:rsidRDefault="0058397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9E3E59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 w:rsidR="00AA55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553A" w:rsidRPr="008C688D" w:rsidRDefault="00AA553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ДО ЦДТ</w:t>
            </w:r>
          </w:p>
        </w:tc>
      </w:tr>
      <w:tr w:rsidR="001A514C" w:rsidRPr="008C688D" w:rsidTr="00343EF5">
        <w:tc>
          <w:tcPr>
            <w:tcW w:w="704" w:type="dxa"/>
          </w:tcPr>
          <w:p w:rsidR="001A514C" w:rsidRPr="009E3E59" w:rsidRDefault="00067200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1A514C" w:rsidRPr="008C688D" w:rsidRDefault="001A514C" w:rsidP="001A514C">
            <w:pPr>
              <w:pStyle w:val="a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Содействие этнокультурному многообразию народов России</w:t>
            </w:r>
            <w:r w:rsidR="00067200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1A514C" w:rsidRDefault="00067200" w:rsidP="0006720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этнокультурные мероприятия, направленные на формирование знаний о культуре многонационального народа Российской Федерации, роли религий в культуре народов России, формирование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России;</w:t>
            </w:r>
          </w:p>
          <w:p w:rsidR="00067200" w:rsidRPr="008C688D" w:rsidRDefault="00067200" w:rsidP="0006720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форум, фестиваль национальных культур, фестиваль этноспорта, спартакиада народов России, выставки, презентации, акции, мастер-классы</w:t>
            </w:r>
          </w:p>
        </w:tc>
        <w:tc>
          <w:tcPr>
            <w:tcW w:w="1559" w:type="dxa"/>
          </w:tcPr>
          <w:p w:rsidR="001A514C" w:rsidRPr="009E3E59" w:rsidRDefault="00067200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2552" w:type="dxa"/>
          </w:tcPr>
          <w:p w:rsidR="00AA553A" w:rsidRDefault="00111A9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1A514C" w:rsidRPr="008C688D" w:rsidRDefault="00111A9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A514C" w:rsidRPr="008C688D" w:rsidTr="00343EF5">
        <w:tc>
          <w:tcPr>
            <w:tcW w:w="704" w:type="dxa"/>
          </w:tcPr>
          <w:p w:rsidR="001A514C" w:rsidRPr="009E3E59" w:rsidRDefault="00067200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A514C" w:rsidRPr="008C688D" w:rsidRDefault="00067200" w:rsidP="00111A9A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П</w:t>
            </w:r>
            <w:r w:rsidR="001A514C"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 </w:t>
            </w:r>
          </w:p>
        </w:tc>
        <w:tc>
          <w:tcPr>
            <w:tcW w:w="5528" w:type="dxa"/>
          </w:tcPr>
          <w:p w:rsidR="001A514C" w:rsidRPr="008C688D" w:rsidRDefault="00067200" w:rsidP="0006720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общественные формы поддержки </w:t>
            </w:r>
          </w:p>
        </w:tc>
        <w:tc>
          <w:tcPr>
            <w:tcW w:w="1559" w:type="dxa"/>
          </w:tcPr>
          <w:p w:rsidR="001A514C" w:rsidRPr="009E3E59" w:rsidRDefault="00111A9A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1,3,4,9</w:t>
            </w:r>
          </w:p>
        </w:tc>
        <w:tc>
          <w:tcPr>
            <w:tcW w:w="2552" w:type="dxa"/>
          </w:tcPr>
          <w:p w:rsidR="00AA553A" w:rsidRDefault="00111A9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1A514C" w:rsidRPr="00111A9A" w:rsidRDefault="00111A9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A514C" w:rsidRPr="008C688D" w:rsidTr="00343EF5">
        <w:tc>
          <w:tcPr>
            <w:tcW w:w="704" w:type="dxa"/>
          </w:tcPr>
          <w:p w:rsidR="001A514C" w:rsidRPr="009E3E59" w:rsidRDefault="00111A9A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A514C" w:rsidRPr="008C688D" w:rsidRDefault="001A514C" w:rsidP="001A514C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Развитие кадрового потенциала </w:t>
            </w:r>
            <w:r w:rsidRPr="008C688D">
              <w:rPr>
                <w:rFonts w:eastAsia="Calibri"/>
                <w:color w:val="000000" w:themeColor="text1"/>
                <w:lang w:eastAsia="en-US"/>
              </w:rPr>
              <w:t>в сфере межнациональных (межэтнических) отношений, профилактики экстремизма</w:t>
            </w:r>
            <w:r w:rsidR="00111A9A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1A514C" w:rsidRPr="008C688D" w:rsidRDefault="00111A9A" w:rsidP="00111A9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курсов и обучающих семинаров по повышению квалификации ответственных за реализацию государственной национальной политики Российской Федерации, профилактики экстремизма </w:t>
            </w:r>
          </w:p>
        </w:tc>
        <w:tc>
          <w:tcPr>
            <w:tcW w:w="1559" w:type="dxa"/>
          </w:tcPr>
          <w:p w:rsidR="001A514C" w:rsidRPr="009E3E59" w:rsidRDefault="00111A9A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A553A" w:rsidRDefault="00111A9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AA553A" w:rsidRDefault="00111A9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514C" w:rsidRPr="00111A9A" w:rsidRDefault="00111A9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Усть-Илимска</w:t>
            </w:r>
          </w:p>
        </w:tc>
      </w:tr>
      <w:tr w:rsidR="001A514C" w:rsidRPr="008C688D" w:rsidTr="00343EF5">
        <w:tc>
          <w:tcPr>
            <w:tcW w:w="704" w:type="dxa"/>
          </w:tcPr>
          <w:p w:rsidR="001A514C" w:rsidRPr="009E3E59" w:rsidRDefault="00A64657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A514C" w:rsidRPr="008C688D" w:rsidRDefault="001A514C" w:rsidP="001A514C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  <w:r w:rsidR="00A64657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1A514C" w:rsidRPr="008C688D" w:rsidRDefault="00A64657" w:rsidP="00A64657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лекции, фестивали, акции, в том числе в рамках Дня русского языка</w:t>
            </w:r>
          </w:p>
        </w:tc>
        <w:tc>
          <w:tcPr>
            <w:tcW w:w="1559" w:type="dxa"/>
          </w:tcPr>
          <w:p w:rsidR="001A514C" w:rsidRPr="009E3E59" w:rsidRDefault="00A64657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1,2,5,9</w:t>
            </w:r>
          </w:p>
        </w:tc>
        <w:tc>
          <w:tcPr>
            <w:tcW w:w="2552" w:type="dxa"/>
          </w:tcPr>
          <w:p w:rsidR="00AA553A" w:rsidRDefault="00A6465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1A514C" w:rsidRPr="00111A9A" w:rsidRDefault="00A6465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1A514C" w:rsidRPr="008C688D" w:rsidTr="00343EF5">
        <w:trPr>
          <w:trHeight w:val="527"/>
        </w:trPr>
        <w:tc>
          <w:tcPr>
            <w:tcW w:w="704" w:type="dxa"/>
          </w:tcPr>
          <w:p w:rsidR="001A514C" w:rsidRPr="009E3E59" w:rsidRDefault="00A64657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1A514C" w:rsidRPr="008C688D" w:rsidRDefault="001A514C" w:rsidP="001A514C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Просветительские мероприятия, направленные на популяризацию и поддержку родных языков народов России, проживающих в муниципальном образовании</w:t>
            </w:r>
          </w:p>
        </w:tc>
        <w:tc>
          <w:tcPr>
            <w:tcW w:w="5528" w:type="dxa"/>
          </w:tcPr>
          <w:p w:rsidR="00A64657" w:rsidRPr="008C688D" w:rsidRDefault="00A64657" w:rsidP="00A64657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лекции, фестивали, акции, в том числе в рамках международного дня родного языка</w:t>
            </w:r>
          </w:p>
        </w:tc>
        <w:tc>
          <w:tcPr>
            <w:tcW w:w="1559" w:type="dxa"/>
          </w:tcPr>
          <w:p w:rsidR="001A514C" w:rsidRPr="009E3E59" w:rsidRDefault="00A64657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1,3,5</w:t>
            </w:r>
          </w:p>
        </w:tc>
        <w:tc>
          <w:tcPr>
            <w:tcW w:w="2552" w:type="dxa"/>
          </w:tcPr>
          <w:p w:rsidR="00AA553A" w:rsidRDefault="00A6465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1A514C" w:rsidRPr="00111A9A" w:rsidRDefault="00A6465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A514C" w:rsidRPr="008C688D" w:rsidTr="00343EF5">
        <w:trPr>
          <w:trHeight w:val="527"/>
        </w:trPr>
        <w:tc>
          <w:tcPr>
            <w:tcW w:w="704" w:type="dxa"/>
          </w:tcPr>
          <w:p w:rsidR="001A514C" w:rsidRPr="009E3E59" w:rsidRDefault="00A64657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</w:tcPr>
          <w:p w:rsidR="001A514C" w:rsidRPr="008C688D" w:rsidRDefault="001A514C" w:rsidP="001A514C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  <w:r w:rsidR="00A64657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1A514C" w:rsidRDefault="00A64657" w:rsidP="00A64657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иностранных граждан русскому языку, правовое просвещение, информирование о культурных традициях и нормах поведения;</w:t>
            </w:r>
          </w:p>
          <w:p w:rsidR="00A64657" w:rsidRDefault="00A64657" w:rsidP="00A64657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иностранных граждан о возможностях обучения русскому языку, повышению правовой культуры и т.п.;</w:t>
            </w:r>
          </w:p>
          <w:p w:rsidR="00A64657" w:rsidRDefault="00A64657" w:rsidP="00A64657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 использование научно-методических и образовательно-просветительских программ;</w:t>
            </w:r>
          </w:p>
          <w:p w:rsidR="00A64657" w:rsidRPr="008C688D" w:rsidRDefault="00A64657" w:rsidP="00A64657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мер по социальной и культурной адаптации иностранных граждан</w:t>
            </w:r>
          </w:p>
        </w:tc>
        <w:tc>
          <w:tcPr>
            <w:tcW w:w="1559" w:type="dxa"/>
          </w:tcPr>
          <w:p w:rsidR="001A514C" w:rsidRPr="009E3E59" w:rsidRDefault="00A64657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1,2,9</w:t>
            </w:r>
          </w:p>
        </w:tc>
        <w:tc>
          <w:tcPr>
            <w:tcW w:w="2552" w:type="dxa"/>
          </w:tcPr>
          <w:p w:rsidR="00AA553A" w:rsidRDefault="00A6465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1A514C" w:rsidRPr="00111A9A" w:rsidRDefault="00A6465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A514C" w:rsidRPr="008C688D" w:rsidTr="00343EF5">
        <w:trPr>
          <w:trHeight w:val="527"/>
        </w:trPr>
        <w:tc>
          <w:tcPr>
            <w:tcW w:w="704" w:type="dxa"/>
          </w:tcPr>
          <w:p w:rsidR="001A514C" w:rsidRPr="009E3E59" w:rsidRDefault="00A64657" w:rsidP="001A514C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1A514C" w:rsidRPr="008C688D" w:rsidRDefault="001A514C" w:rsidP="001A514C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  <w:r w:rsidR="00A64657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1A514C" w:rsidRPr="008C688D" w:rsidRDefault="00A52FB3" w:rsidP="00A64657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64657">
              <w:rPr>
                <w:rFonts w:ascii="Times New Roman" w:hAnsi="Times New Roman"/>
                <w:sz w:val="24"/>
                <w:szCs w:val="24"/>
              </w:rPr>
              <w:t xml:space="preserve">здание и распространение памяток, транслирование информации в СМИ, оформление информационных стендов, информационно-справочных изданий, ресурсов информационного сопровождения процессов социальной и культурной адаптации иностранных граждан </w:t>
            </w:r>
          </w:p>
        </w:tc>
        <w:tc>
          <w:tcPr>
            <w:tcW w:w="1559" w:type="dxa"/>
          </w:tcPr>
          <w:p w:rsidR="001A514C" w:rsidRPr="009E3E59" w:rsidRDefault="00A64657" w:rsidP="00770A40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52" w:type="dxa"/>
          </w:tcPr>
          <w:p w:rsidR="00AA553A" w:rsidRDefault="00A6465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</w:p>
          <w:p w:rsidR="001A514C" w:rsidRPr="00111A9A" w:rsidRDefault="00A64657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AA4A45" w:rsidRPr="008C688D" w:rsidTr="00343EF5">
        <w:trPr>
          <w:trHeight w:val="527"/>
        </w:trPr>
        <w:tc>
          <w:tcPr>
            <w:tcW w:w="704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A4A45" w:rsidRPr="008C688D" w:rsidRDefault="00AA4A45" w:rsidP="00AA4A45">
            <w:pPr>
              <w:pStyle w:val="a3"/>
              <w:jc w:val="both"/>
              <w:rPr>
                <w:color w:val="000000" w:themeColor="text1"/>
              </w:rPr>
            </w:pPr>
            <w:r w:rsidRPr="008C688D">
              <w:rPr>
                <w:rFonts w:eastAsia="Calibri"/>
                <w:color w:val="000000" w:themeColor="text1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AA4A45" w:rsidRPr="008C688D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регулярные экскурсии для иностранных граждан в музеи с целью формирования знаний об истории, традициях и духовных ценностях  </w:t>
            </w:r>
          </w:p>
        </w:tc>
        <w:tc>
          <w:tcPr>
            <w:tcW w:w="1559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1,2,9</w:t>
            </w:r>
          </w:p>
        </w:tc>
        <w:tc>
          <w:tcPr>
            <w:tcW w:w="2552" w:type="dxa"/>
          </w:tcPr>
          <w:p w:rsidR="00AA553A" w:rsidRDefault="00AA4A45" w:rsidP="00AA553A">
            <w:pPr>
              <w:jc w:val="center"/>
            </w:pPr>
            <w:r w:rsidRPr="007F25F8">
              <w:t xml:space="preserve">Муниципальные </w:t>
            </w:r>
          </w:p>
          <w:p w:rsidR="00AA4A45" w:rsidRDefault="00AA4A45" w:rsidP="00AA553A">
            <w:pPr>
              <w:jc w:val="center"/>
            </w:pPr>
            <w:r w:rsidRPr="007F25F8">
              <w:t>образовательные учреждения</w:t>
            </w:r>
          </w:p>
        </w:tc>
      </w:tr>
      <w:tr w:rsidR="00AA4A45" w:rsidRPr="008C688D" w:rsidTr="00343EF5">
        <w:trPr>
          <w:trHeight w:val="527"/>
        </w:trPr>
        <w:tc>
          <w:tcPr>
            <w:tcW w:w="704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A4A45" w:rsidRPr="008C688D" w:rsidRDefault="00AA4A45" w:rsidP="00AA4A45">
            <w:pPr>
              <w:pStyle w:val="a3"/>
              <w:jc w:val="both"/>
              <w:rPr>
                <w:color w:val="000000" w:themeColor="text1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Привлечение средств массовой информации к формированию положительного образа мигранта, популяризация </w:t>
            </w:r>
            <w:r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легального труда мигрантов </w:t>
            </w:r>
          </w:p>
        </w:tc>
        <w:tc>
          <w:tcPr>
            <w:tcW w:w="5528" w:type="dxa"/>
          </w:tcPr>
          <w:p w:rsidR="00AA4A45" w:rsidRPr="008C688D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роликов социальной рекламы, телепередач, статей в печатных СМИ, а также в информационно-телекоммуникационной сети «Интернет» </w:t>
            </w:r>
          </w:p>
        </w:tc>
        <w:tc>
          <w:tcPr>
            <w:tcW w:w="1559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52" w:type="dxa"/>
          </w:tcPr>
          <w:p w:rsidR="00AA553A" w:rsidRDefault="00AA4A45" w:rsidP="00AA553A">
            <w:pPr>
              <w:jc w:val="center"/>
            </w:pPr>
            <w:r w:rsidRPr="007F25F8">
              <w:t xml:space="preserve">Муниципальные </w:t>
            </w:r>
          </w:p>
          <w:p w:rsidR="00AA4A45" w:rsidRDefault="00AA4A45" w:rsidP="00AA553A">
            <w:pPr>
              <w:jc w:val="center"/>
            </w:pPr>
            <w:r w:rsidRPr="007F25F8">
              <w:t>образовательные учреждения</w:t>
            </w:r>
          </w:p>
        </w:tc>
      </w:tr>
      <w:tr w:rsidR="00AA4A45" w:rsidRPr="008C688D" w:rsidTr="00343EF5">
        <w:trPr>
          <w:trHeight w:val="527"/>
        </w:trPr>
        <w:tc>
          <w:tcPr>
            <w:tcW w:w="704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A4A45" w:rsidRPr="008C688D" w:rsidRDefault="00AA4A45" w:rsidP="00AA4A45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</w:t>
            </w:r>
            <w:r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, профилактику экстремизма </w:t>
            </w:r>
          </w:p>
        </w:tc>
        <w:tc>
          <w:tcPr>
            <w:tcW w:w="5528" w:type="dxa"/>
          </w:tcPr>
          <w:p w:rsidR="00AA4A45" w:rsidRPr="008C688D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рубрики в печатных </w:t>
            </w:r>
            <w:r w:rsidRPr="00AA4A45">
              <w:rPr>
                <w:rFonts w:ascii="Times New Roman" w:hAnsi="Times New Roman"/>
                <w:sz w:val="24"/>
                <w:szCs w:val="24"/>
              </w:rPr>
              <w:t xml:space="preserve">СМИ, программы на телевидении и радио, размещение на официальном сайте образовательного учреждения информации в сфере </w:t>
            </w:r>
            <w:r w:rsidRPr="00AA4A45">
              <w:rPr>
                <w:rFonts w:ascii="Times New Roman" w:eastAsia="Calibri" w:hAnsi="Times New Roman"/>
                <w:bCs/>
                <w:color w:val="000000" w:themeColor="text1"/>
                <w:spacing w:val="-1"/>
                <w:sz w:val="24"/>
                <w:szCs w:val="24"/>
              </w:rPr>
              <w:t>межнациональных и межконфессиональных отношений, профилактик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"/>
                <w:sz w:val="24"/>
                <w:szCs w:val="24"/>
              </w:rPr>
              <w:t>и</w:t>
            </w:r>
            <w:r w:rsidRPr="00AA4A45">
              <w:rPr>
                <w:rFonts w:ascii="Times New Roman" w:eastAsia="Calibri" w:hAnsi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экстремизма</w:t>
            </w:r>
          </w:p>
        </w:tc>
        <w:tc>
          <w:tcPr>
            <w:tcW w:w="1559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52" w:type="dxa"/>
          </w:tcPr>
          <w:p w:rsidR="00AA553A" w:rsidRDefault="00AA553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AA553A" w:rsidRDefault="00AA553A" w:rsidP="00AA553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A9A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4A45" w:rsidRDefault="00AA553A" w:rsidP="00AA553A">
            <w:pPr>
              <w:jc w:val="center"/>
            </w:pPr>
            <w:r>
              <w:t>Управление образования Администрации города Усть-Илимска</w:t>
            </w:r>
          </w:p>
        </w:tc>
      </w:tr>
      <w:tr w:rsidR="00AA4A45" w:rsidRPr="008C688D" w:rsidTr="00343EF5">
        <w:trPr>
          <w:trHeight w:val="527"/>
        </w:trPr>
        <w:tc>
          <w:tcPr>
            <w:tcW w:w="704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A4A45" w:rsidRPr="008C688D" w:rsidRDefault="00AA4A45" w:rsidP="00AA4A45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</w:t>
            </w:r>
            <w:r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, профилактику экстремизма </w:t>
            </w:r>
          </w:p>
        </w:tc>
        <w:tc>
          <w:tcPr>
            <w:tcW w:w="5528" w:type="dxa"/>
          </w:tcPr>
          <w:p w:rsidR="00AA4A45" w:rsidRPr="008C688D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конкурсе, направление материалов на конкурсы различных уровней</w:t>
            </w:r>
          </w:p>
        </w:tc>
        <w:tc>
          <w:tcPr>
            <w:tcW w:w="1559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52" w:type="dxa"/>
          </w:tcPr>
          <w:p w:rsidR="00AA553A" w:rsidRDefault="00AA4A45" w:rsidP="00AA553A">
            <w:pPr>
              <w:jc w:val="center"/>
            </w:pPr>
            <w:r w:rsidRPr="007F25F8">
              <w:t xml:space="preserve">Муниципальные </w:t>
            </w:r>
          </w:p>
          <w:p w:rsidR="00AA553A" w:rsidRDefault="00583977" w:rsidP="00AA553A">
            <w:pPr>
              <w:jc w:val="center"/>
            </w:pPr>
            <w:r>
              <w:t>обще</w:t>
            </w:r>
            <w:r w:rsidR="00AA4A45" w:rsidRPr="007F25F8">
              <w:t>образовательные учреждения</w:t>
            </w:r>
            <w:r w:rsidR="00AA553A">
              <w:t xml:space="preserve">, </w:t>
            </w:r>
          </w:p>
          <w:p w:rsidR="00AA4A45" w:rsidRDefault="00AA553A" w:rsidP="00AA553A">
            <w:pPr>
              <w:jc w:val="center"/>
            </w:pPr>
            <w:r>
              <w:t>МАОУ ДО ЦДТ</w:t>
            </w:r>
          </w:p>
        </w:tc>
      </w:tr>
      <w:tr w:rsidR="00AA4A45" w:rsidRPr="008C688D" w:rsidTr="00343EF5">
        <w:trPr>
          <w:trHeight w:val="527"/>
        </w:trPr>
        <w:tc>
          <w:tcPr>
            <w:tcW w:w="704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AA4A45" w:rsidRPr="008C688D" w:rsidRDefault="00AA4A45" w:rsidP="00AA4A45">
            <w:pPr>
              <w:pStyle w:val="a3"/>
              <w:jc w:val="both"/>
              <w:rPr>
                <w:color w:val="000000" w:themeColor="text1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</w:t>
            </w:r>
            <w:r w:rsidR="00D563AA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, профилактику экстремизма </w:t>
            </w:r>
          </w:p>
        </w:tc>
        <w:tc>
          <w:tcPr>
            <w:tcW w:w="5528" w:type="dxa"/>
          </w:tcPr>
          <w:p w:rsidR="00AA4A45" w:rsidRPr="008C688D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конкурсе, направление материалов на конкурсы различных уровней</w:t>
            </w:r>
          </w:p>
        </w:tc>
        <w:tc>
          <w:tcPr>
            <w:tcW w:w="1559" w:type="dxa"/>
          </w:tcPr>
          <w:p w:rsidR="00AA4A45" w:rsidRPr="009E3E59" w:rsidRDefault="00D563AA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552" w:type="dxa"/>
          </w:tcPr>
          <w:p w:rsidR="00AA553A" w:rsidRDefault="00AA4A45" w:rsidP="00AA553A">
            <w:pPr>
              <w:jc w:val="center"/>
            </w:pPr>
            <w:r w:rsidRPr="00FA7AA0">
              <w:t>Муниципальные</w:t>
            </w:r>
          </w:p>
          <w:p w:rsidR="00AA4A45" w:rsidRDefault="00AA4A45" w:rsidP="00AA553A">
            <w:pPr>
              <w:jc w:val="center"/>
            </w:pPr>
            <w:r w:rsidRPr="00FA7AA0">
              <w:t xml:space="preserve"> </w:t>
            </w:r>
            <w:r w:rsidR="00583977">
              <w:t>обще</w:t>
            </w:r>
            <w:r w:rsidRPr="00FA7AA0">
              <w:t>образовательные учреждения</w:t>
            </w:r>
            <w:r w:rsidR="00AA553A">
              <w:t xml:space="preserve">, </w:t>
            </w:r>
          </w:p>
          <w:p w:rsidR="00AA553A" w:rsidRDefault="00AA553A" w:rsidP="00AA553A">
            <w:pPr>
              <w:jc w:val="center"/>
            </w:pPr>
            <w:r>
              <w:t>МАОУ ДО ЦДТ</w:t>
            </w:r>
          </w:p>
        </w:tc>
      </w:tr>
      <w:tr w:rsidR="00AA4A45" w:rsidRPr="008C688D" w:rsidTr="00343EF5">
        <w:trPr>
          <w:trHeight w:val="527"/>
        </w:trPr>
        <w:tc>
          <w:tcPr>
            <w:tcW w:w="704" w:type="dxa"/>
          </w:tcPr>
          <w:p w:rsidR="00AA4A45" w:rsidRPr="009E3E59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A4A45" w:rsidRPr="008C688D" w:rsidRDefault="00AA4A45" w:rsidP="00AA4A45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Сохранение и популяризация с</w:t>
            </w:r>
            <w:r w:rsidR="00D563AA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амобытной казачьей культуры </w:t>
            </w:r>
          </w:p>
        </w:tc>
        <w:tc>
          <w:tcPr>
            <w:tcW w:w="5528" w:type="dxa"/>
          </w:tcPr>
          <w:p w:rsidR="00AA4A45" w:rsidRDefault="00540BAF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сохранение и развитие самобытной казачьей культуры, культурного наследия казачества, развитие казачьего движения, традиционных семейных и культурных ценностей;</w:t>
            </w:r>
          </w:p>
          <w:p w:rsidR="00540BAF" w:rsidRDefault="00540BAF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сохранения и развития самобытной казачьей культуры, сохранение культурного наследия </w:t>
            </w:r>
            <w:r w:rsidR="00D563AA">
              <w:rPr>
                <w:rFonts w:ascii="Times New Roman" w:hAnsi="Times New Roman"/>
                <w:sz w:val="24"/>
                <w:szCs w:val="24"/>
              </w:rPr>
              <w:t>казачества; выработка форматов взаимодействия с общественными организациями казаков;</w:t>
            </w:r>
          </w:p>
          <w:p w:rsidR="00D563AA" w:rsidRPr="008C688D" w:rsidRDefault="00D563AA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выставки, фестивали, праздники казачьей культуры</w:t>
            </w:r>
          </w:p>
        </w:tc>
        <w:tc>
          <w:tcPr>
            <w:tcW w:w="1559" w:type="dxa"/>
          </w:tcPr>
          <w:p w:rsidR="00AA4A45" w:rsidRPr="009E3E59" w:rsidRDefault="00D563AA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A553A" w:rsidRDefault="00AA4A45" w:rsidP="00AA553A">
            <w:pPr>
              <w:jc w:val="center"/>
            </w:pPr>
            <w:r w:rsidRPr="00FA7AA0">
              <w:t xml:space="preserve">Муниципальные </w:t>
            </w:r>
          </w:p>
          <w:p w:rsidR="00AA4A45" w:rsidRDefault="00AA4A45" w:rsidP="00AA553A">
            <w:pPr>
              <w:jc w:val="center"/>
            </w:pPr>
            <w:r w:rsidRPr="00FA7AA0">
              <w:t>образовательные учреждения</w:t>
            </w:r>
          </w:p>
        </w:tc>
      </w:tr>
      <w:tr w:rsidR="00AA4A45" w:rsidRPr="008C688D" w:rsidTr="00343EF5">
        <w:trPr>
          <w:trHeight w:val="527"/>
        </w:trPr>
        <w:tc>
          <w:tcPr>
            <w:tcW w:w="704" w:type="dxa"/>
          </w:tcPr>
          <w:p w:rsidR="00AA4A45" w:rsidRPr="009E3E59" w:rsidRDefault="00540BAF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A4A45" w:rsidRPr="008C688D" w:rsidRDefault="00AA4A45" w:rsidP="00AA4A45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Обеспечение участия российского казачества в воспитании подрастающего п</w:t>
            </w:r>
            <w:r w:rsidR="00D563AA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околения в духе патриотизма </w:t>
            </w:r>
          </w:p>
        </w:tc>
        <w:tc>
          <w:tcPr>
            <w:tcW w:w="5528" w:type="dxa"/>
          </w:tcPr>
          <w:p w:rsidR="00AA4A45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планирование и реализация мероприятий, направленных на воспитание молодежи на основе исторических и традиционных ценностей российского казачества; </w:t>
            </w:r>
          </w:p>
          <w:p w:rsidR="00D563AA" w:rsidRPr="008C688D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лагеря патриотической направленности, патриотические мероприятия в муниципальных общеобразовательных учреждениях, поисковые отряды, военно-патриотические клубы</w:t>
            </w:r>
          </w:p>
        </w:tc>
        <w:tc>
          <w:tcPr>
            <w:tcW w:w="1559" w:type="dxa"/>
          </w:tcPr>
          <w:p w:rsidR="00AA4A45" w:rsidRPr="009E3E59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A553A" w:rsidRDefault="00AA4A45" w:rsidP="00AA553A">
            <w:pPr>
              <w:jc w:val="center"/>
            </w:pPr>
            <w:r w:rsidRPr="00FA7AA0">
              <w:t xml:space="preserve">Муниципальные </w:t>
            </w:r>
          </w:p>
          <w:p w:rsidR="00AA4A45" w:rsidRDefault="00AA4A45" w:rsidP="00AA553A">
            <w:pPr>
              <w:jc w:val="center"/>
            </w:pPr>
            <w:r w:rsidRPr="00FA7AA0">
              <w:t>образовательные учреждения</w:t>
            </w:r>
          </w:p>
        </w:tc>
      </w:tr>
      <w:tr w:rsidR="00AA4A45" w:rsidRPr="008C688D" w:rsidTr="008C688D">
        <w:trPr>
          <w:trHeight w:val="70"/>
        </w:trPr>
        <w:tc>
          <w:tcPr>
            <w:tcW w:w="15588" w:type="dxa"/>
            <w:gridSpan w:val="5"/>
          </w:tcPr>
          <w:p w:rsidR="00AA4A45" w:rsidRPr="008C688D" w:rsidRDefault="00AA4A45" w:rsidP="00AA4A45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88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C68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C688D">
              <w:rPr>
                <w:rFonts w:ascii="Times New Roman" w:hAnsi="Times New Roman"/>
                <w:b/>
                <w:sz w:val="24"/>
                <w:szCs w:val="24"/>
              </w:rPr>
              <w:t>. Участие в профилактике экстремизма, а также в минимизации и (или) ликвидации последствий проявления экстремизма</w:t>
            </w:r>
          </w:p>
        </w:tc>
      </w:tr>
      <w:tr w:rsidR="00D563AA" w:rsidRPr="008C688D" w:rsidTr="00343EF5">
        <w:trPr>
          <w:trHeight w:val="527"/>
        </w:trPr>
        <w:tc>
          <w:tcPr>
            <w:tcW w:w="704" w:type="dxa"/>
          </w:tcPr>
          <w:p w:rsidR="00D563AA" w:rsidRP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D563AA" w:rsidRPr="008C688D" w:rsidRDefault="00D563AA" w:rsidP="00D563AA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</w:t>
            </w:r>
            <w:r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ения идеологии экстремизма</w:t>
            </w:r>
          </w:p>
        </w:tc>
        <w:tc>
          <w:tcPr>
            <w:tcW w:w="5528" w:type="dxa"/>
          </w:tcPr>
          <w:p w:rsid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анализ данных состояния межнациональных, межконфессиональных отношений;</w:t>
            </w:r>
          </w:p>
          <w:p w:rsid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раннее предупреждение конфликтных и предконфликтных ситуаций;</w:t>
            </w:r>
          </w:p>
          <w:p w:rsid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средств массовой информации и информационно-телекоммуникационных сетей, включая сеть «Интернет», в целях выявления фактов распространения идеологии экстремизма, экстремистских материалов и незамедлительного реагирования на них;</w:t>
            </w:r>
          </w:p>
          <w:p w:rsidR="00D563AA" w:rsidRPr="008C688D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общественного мнения</w:t>
            </w:r>
          </w:p>
        </w:tc>
        <w:tc>
          <w:tcPr>
            <w:tcW w:w="1559" w:type="dxa"/>
          </w:tcPr>
          <w:p w:rsidR="00D563AA" w:rsidRP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AA">
              <w:rPr>
                <w:rFonts w:ascii="Times New Roman" w:hAnsi="Times New Roman"/>
                <w:sz w:val="24"/>
                <w:szCs w:val="24"/>
              </w:rPr>
              <w:lastRenderedPageBreak/>
              <w:t>1,8</w:t>
            </w:r>
          </w:p>
        </w:tc>
        <w:tc>
          <w:tcPr>
            <w:tcW w:w="2552" w:type="dxa"/>
          </w:tcPr>
          <w:p w:rsidR="00AA553A" w:rsidRDefault="00D563AA" w:rsidP="00583977">
            <w:pPr>
              <w:jc w:val="center"/>
            </w:pPr>
            <w:r w:rsidRPr="00F86E3B">
              <w:t xml:space="preserve">Муниципальные </w:t>
            </w:r>
          </w:p>
          <w:p w:rsidR="00D563AA" w:rsidRDefault="00D563AA" w:rsidP="00583977">
            <w:pPr>
              <w:jc w:val="center"/>
            </w:pPr>
            <w:r w:rsidRPr="00F86E3B">
              <w:t>образовательные учреждения</w:t>
            </w:r>
          </w:p>
        </w:tc>
      </w:tr>
      <w:tr w:rsidR="00D563AA" w:rsidRPr="008C688D" w:rsidTr="00343EF5">
        <w:trPr>
          <w:trHeight w:val="527"/>
        </w:trPr>
        <w:tc>
          <w:tcPr>
            <w:tcW w:w="704" w:type="dxa"/>
          </w:tcPr>
          <w:p w:rsidR="00D563AA" w:rsidRP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</w:tcPr>
          <w:p w:rsidR="00D563AA" w:rsidRPr="008C688D" w:rsidRDefault="00D563AA" w:rsidP="00D563AA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Реализация мер по профилактике распространения экстремистской идеологии, создание экспертной </w:t>
            </w:r>
            <w:r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панели для </w:t>
            </w: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возможности оперативно выявлять и своевременно реагировать на зарождающиеся конфликты в сфере межнациональных и этноко</w:t>
            </w:r>
            <w:r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нфессиональных отношений</w:t>
            </w:r>
          </w:p>
        </w:tc>
        <w:tc>
          <w:tcPr>
            <w:tcW w:w="5528" w:type="dxa"/>
          </w:tcPr>
          <w:p w:rsidR="00D563AA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563AA">
              <w:rPr>
                <w:rFonts w:ascii="Times New Roman" w:hAnsi="Times New Roman"/>
                <w:sz w:val="24"/>
                <w:szCs w:val="24"/>
              </w:rPr>
              <w:t>зучение лучших практик по профилактике распространения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экстремисткой идеологии; </w:t>
            </w:r>
          </w:p>
          <w:p w:rsidR="00D735F3" w:rsidRPr="008C688D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выявлению новых рисков и подготовке сценарных прогнозов недопущения конфликтов и (или) их раннего выявления</w:t>
            </w:r>
          </w:p>
        </w:tc>
        <w:tc>
          <w:tcPr>
            <w:tcW w:w="1559" w:type="dxa"/>
          </w:tcPr>
          <w:p w:rsidR="00D563AA" w:rsidRP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1,2,6</w:t>
            </w:r>
          </w:p>
        </w:tc>
        <w:tc>
          <w:tcPr>
            <w:tcW w:w="2552" w:type="dxa"/>
          </w:tcPr>
          <w:p w:rsidR="00343EF5" w:rsidRDefault="00D563AA" w:rsidP="00583977">
            <w:pPr>
              <w:jc w:val="center"/>
            </w:pPr>
            <w:r w:rsidRPr="00F86E3B">
              <w:t xml:space="preserve">Муниципальные </w:t>
            </w:r>
          </w:p>
          <w:p w:rsidR="00343EF5" w:rsidRDefault="00D563AA" w:rsidP="00583977">
            <w:pPr>
              <w:jc w:val="center"/>
            </w:pPr>
            <w:r w:rsidRPr="00F86E3B">
              <w:t>образовательные учреждения</w:t>
            </w:r>
            <w:r w:rsidR="00583977">
              <w:t xml:space="preserve">, </w:t>
            </w:r>
          </w:p>
          <w:p w:rsidR="00D563AA" w:rsidRDefault="00583977" w:rsidP="00583977">
            <w:pPr>
              <w:jc w:val="center"/>
            </w:pPr>
            <w:r>
              <w:t xml:space="preserve">Управление образования Администрации города Усть-Илимска </w:t>
            </w:r>
          </w:p>
        </w:tc>
      </w:tr>
      <w:tr w:rsidR="00D563AA" w:rsidRPr="008C688D" w:rsidTr="00343EF5">
        <w:trPr>
          <w:trHeight w:val="527"/>
        </w:trPr>
        <w:tc>
          <w:tcPr>
            <w:tcW w:w="704" w:type="dxa"/>
          </w:tcPr>
          <w:p w:rsidR="00D563AA" w:rsidRPr="00D563AA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D563AA" w:rsidRPr="008C688D" w:rsidRDefault="00D563AA" w:rsidP="00D563AA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Мониторинг экстремистских нас</w:t>
            </w:r>
            <w:r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троений в молодежной среде </w:t>
            </w:r>
          </w:p>
        </w:tc>
        <w:tc>
          <w:tcPr>
            <w:tcW w:w="5528" w:type="dxa"/>
          </w:tcPr>
          <w:p w:rsidR="00D563AA" w:rsidRPr="008C688D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анкетирование, изучение и анализ информации, размещенной на интернет –сайтах, в социальных сетях, анализ деятельности молодежных субкультур</w:t>
            </w:r>
          </w:p>
        </w:tc>
        <w:tc>
          <w:tcPr>
            <w:tcW w:w="1559" w:type="dxa"/>
          </w:tcPr>
          <w:p w:rsidR="00D563AA" w:rsidRP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52" w:type="dxa"/>
          </w:tcPr>
          <w:p w:rsidR="00343EF5" w:rsidRDefault="00D563AA" w:rsidP="00583977">
            <w:pPr>
              <w:jc w:val="center"/>
            </w:pPr>
            <w:r w:rsidRPr="00F86E3B">
              <w:t xml:space="preserve">Муниципальные </w:t>
            </w:r>
          </w:p>
          <w:p w:rsidR="00343EF5" w:rsidRDefault="00583977" w:rsidP="00583977">
            <w:pPr>
              <w:jc w:val="center"/>
            </w:pPr>
            <w:r>
              <w:t>обще</w:t>
            </w:r>
            <w:r w:rsidR="00D563AA" w:rsidRPr="00F86E3B">
              <w:t>образовательные учреждения</w:t>
            </w:r>
            <w:r>
              <w:t xml:space="preserve">, </w:t>
            </w:r>
          </w:p>
          <w:p w:rsidR="00D563AA" w:rsidRDefault="00583977" w:rsidP="00583977">
            <w:pPr>
              <w:jc w:val="center"/>
            </w:pPr>
            <w:r>
              <w:t xml:space="preserve">Управление образования Администрации города Усть-Илимска </w:t>
            </w:r>
          </w:p>
        </w:tc>
      </w:tr>
      <w:tr w:rsidR="00D563AA" w:rsidRPr="008C688D" w:rsidTr="00343EF5">
        <w:trPr>
          <w:trHeight w:val="527"/>
        </w:trPr>
        <w:tc>
          <w:tcPr>
            <w:tcW w:w="704" w:type="dxa"/>
          </w:tcPr>
          <w:p w:rsidR="00D563AA" w:rsidRPr="00D563AA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D563AA" w:rsidRPr="008C688D" w:rsidRDefault="00D563AA" w:rsidP="00D735F3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Проведение в образовательных </w:t>
            </w:r>
            <w:r w:rsidR="00583977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учрежд</w:t>
            </w:r>
            <w:r w:rsidR="00D735F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ениях</w:t>
            </w: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</w:t>
            </w:r>
            <w:r w:rsidR="00D735F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всеми законными средствами </w:t>
            </w:r>
          </w:p>
        </w:tc>
        <w:tc>
          <w:tcPr>
            <w:tcW w:w="5528" w:type="dxa"/>
          </w:tcPr>
          <w:p w:rsidR="00D563AA" w:rsidRPr="008C688D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лекции, круглые столы, издание информационных буклетов</w:t>
            </w:r>
          </w:p>
        </w:tc>
        <w:tc>
          <w:tcPr>
            <w:tcW w:w="1559" w:type="dxa"/>
          </w:tcPr>
          <w:p w:rsidR="00D563AA" w:rsidRP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52" w:type="dxa"/>
          </w:tcPr>
          <w:p w:rsidR="00343EF5" w:rsidRDefault="00D563AA" w:rsidP="00583977">
            <w:pPr>
              <w:jc w:val="center"/>
            </w:pPr>
            <w:r w:rsidRPr="00F86E3B">
              <w:t xml:space="preserve">Муниципальные </w:t>
            </w:r>
          </w:p>
          <w:p w:rsidR="00D563AA" w:rsidRDefault="00D563AA" w:rsidP="00583977">
            <w:pPr>
              <w:jc w:val="center"/>
            </w:pPr>
            <w:r w:rsidRPr="00F86E3B">
              <w:t>образовательные учреждения</w:t>
            </w:r>
          </w:p>
        </w:tc>
      </w:tr>
      <w:tr w:rsidR="00D563AA" w:rsidRPr="008C688D" w:rsidTr="00343EF5">
        <w:trPr>
          <w:trHeight w:val="527"/>
        </w:trPr>
        <w:tc>
          <w:tcPr>
            <w:tcW w:w="704" w:type="dxa"/>
          </w:tcPr>
          <w:p w:rsidR="00D563AA" w:rsidRPr="00D563AA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D563AA" w:rsidRPr="008C688D" w:rsidRDefault="00D563AA" w:rsidP="00D735F3">
            <w:pPr>
              <w:pStyle w:val="a3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8C688D">
              <w:rPr>
                <w:rFonts w:eastAsia="Calibri"/>
                <w:color w:val="000000" w:themeColor="text1"/>
                <w:lang w:eastAsia="en-US"/>
              </w:rPr>
              <w:t xml:space="preserve">Организация просветительской работы среди обучающихся общеобразовательных </w:t>
            </w:r>
            <w:r w:rsidR="00D735F3">
              <w:rPr>
                <w:rFonts w:eastAsia="Calibri"/>
                <w:color w:val="000000" w:themeColor="text1"/>
                <w:lang w:eastAsia="en-US"/>
              </w:rPr>
              <w:t>учреждений</w:t>
            </w:r>
            <w:r w:rsidRPr="008C688D">
              <w:rPr>
                <w:rFonts w:eastAsia="Calibri"/>
                <w:color w:val="000000" w:themeColor="text1"/>
                <w:lang w:eastAsia="en-US"/>
              </w:rPr>
              <w:t xml:space="preserve">, направленной на </w:t>
            </w: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</w:t>
            </w:r>
            <w:r w:rsidR="00D735F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ьной, межрелигиозной розни </w:t>
            </w:r>
          </w:p>
        </w:tc>
        <w:tc>
          <w:tcPr>
            <w:tcW w:w="5528" w:type="dxa"/>
          </w:tcPr>
          <w:p w:rsidR="00D563AA" w:rsidRPr="008C688D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лекции, круглые столы, издание информационных буклетов</w:t>
            </w:r>
          </w:p>
        </w:tc>
        <w:tc>
          <w:tcPr>
            <w:tcW w:w="1559" w:type="dxa"/>
          </w:tcPr>
          <w:p w:rsidR="00D563AA" w:rsidRPr="00D563AA" w:rsidRDefault="00D563AA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552" w:type="dxa"/>
          </w:tcPr>
          <w:p w:rsidR="00343EF5" w:rsidRDefault="00D563AA" w:rsidP="00583977">
            <w:pPr>
              <w:jc w:val="center"/>
            </w:pPr>
            <w:r w:rsidRPr="00F86E3B">
              <w:t xml:space="preserve">Муниципальные </w:t>
            </w:r>
          </w:p>
          <w:p w:rsidR="00D563AA" w:rsidRDefault="00583977" w:rsidP="00583977">
            <w:pPr>
              <w:jc w:val="center"/>
            </w:pPr>
            <w:r>
              <w:t>обще</w:t>
            </w:r>
            <w:r w:rsidR="00D563AA" w:rsidRPr="00F86E3B">
              <w:t>образовательные учреждения</w:t>
            </w:r>
            <w:r w:rsidR="00343EF5">
              <w:t xml:space="preserve">, </w:t>
            </w:r>
          </w:p>
          <w:p w:rsidR="00343EF5" w:rsidRDefault="00343EF5" w:rsidP="00583977">
            <w:pPr>
              <w:jc w:val="center"/>
            </w:pPr>
            <w:r>
              <w:t>МАОУ ДО ЦДТ</w:t>
            </w:r>
          </w:p>
        </w:tc>
      </w:tr>
      <w:tr w:rsidR="00D563AA" w:rsidRPr="008C688D" w:rsidTr="00343EF5">
        <w:trPr>
          <w:trHeight w:val="527"/>
        </w:trPr>
        <w:tc>
          <w:tcPr>
            <w:tcW w:w="704" w:type="dxa"/>
          </w:tcPr>
          <w:p w:rsidR="00D563AA" w:rsidRPr="00D563AA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D563AA" w:rsidRPr="008C688D" w:rsidRDefault="00D563AA" w:rsidP="00D735F3">
            <w:pPr>
              <w:pStyle w:val="a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Повышение профессионального уровня работников образовательных </w:t>
            </w:r>
            <w:r w:rsidR="00D735F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учреждений</w:t>
            </w:r>
            <w:r w:rsidRPr="008C688D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 в сфере профилактики экстремизма, внедрение и использование новых методик, направленных на профилактику экстремизма</w:t>
            </w:r>
          </w:p>
        </w:tc>
        <w:tc>
          <w:tcPr>
            <w:tcW w:w="5528" w:type="dxa"/>
          </w:tcPr>
          <w:p w:rsidR="00D563AA" w:rsidRPr="008C688D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семинары, курсы повышения квалификации</w:t>
            </w:r>
          </w:p>
        </w:tc>
        <w:tc>
          <w:tcPr>
            <w:tcW w:w="1559" w:type="dxa"/>
          </w:tcPr>
          <w:p w:rsidR="00D563AA" w:rsidRPr="00D563AA" w:rsidRDefault="00D735F3" w:rsidP="00D563AA"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552" w:type="dxa"/>
          </w:tcPr>
          <w:p w:rsidR="00343EF5" w:rsidRDefault="00D563AA" w:rsidP="00583977">
            <w:pPr>
              <w:jc w:val="center"/>
            </w:pPr>
            <w:r w:rsidRPr="00F86E3B">
              <w:t xml:space="preserve">Муниципальные </w:t>
            </w:r>
          </w:p>
          <w:p w:rsidR="00D563AA" w:rsidRDefault="00D563AA" w:rsidP="00583977">
            <w:pPr>
              <w:jc w:val="center"/>
            </w:pPr>
            <w:r w:rsidRPr="00F86E3B">
              <w:t>образовательные учреждения</w:t>
            </w:r>
          </w:p>
        </w:tc>
      </w:tr>
    </w:tbl>
    <w:p w:rsidR="00D108AA" w:rsidRPr="00343EF5" w:rsidRDefault="00343EF5" w:rsidP="00343EF5">
      <w:pPr>
        <w:pStyle w:val="10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43EF5">
        <w:rPr>
          <w:rFonts w:ascii="Times New Roman" w:hAnsi="Times New Roman"/>
          <w:sz w:val="20"/>
          <w:szCs w:val="20"/>
        </w:rPr>
        <w:t>*Муниципальные образовательные учреждения – муниципальные</w:t>
      </w:r>
      <w:r>
        <w:rPr>
          <w:rFonts w:ascii="Times New Roman" w:hAnsi="Times New Roman"/>
          <w:sz w:val="20"/>
          <w:szCs w:val="20"/>
        </w:rPr>
        <w:t xml:space="preserve"> образовательные </w:t>
      </w:r>
      <w:r w:rsidRPr="00343EF5">
        <w:rPr>
          <w:rFonts w:ascii="Times New Roman" w:hAnsi="Times New Roman"/>
          <w:sz w:val="20"/>
          <w:szCs w:val="20"/>
        </w:rPr>
        <w:t xml:space="preserve">учреждения, реализующие программы дошкольного образования, </w:t>
      </w:r>
      <w:r>
        <w:rPr>
          <w:rFonts w:ascii="Times New Roman" w:hAnsi="Times New Roman"/>
          <w:sz w:val="20"/>
          <w:szCs w:val="20"/>
        </w:rPr>
        <w:t>муниципальные общеобразовательные учреждения, МАОУ ДО ЦДТ</w:t>
      </w:r>
    </w:p>
    <w:p w:rsidR="00343EF5" w:rsidRDefault="00343EF5" w:rsidP="00B951C3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</w:p>
    <w:p w:rsidR="00B951C3" w:rsidRDefault="00B951C3" w:rsidP="00B951C3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B951C3" w:rsidRDefault="00B951C3" w:rsidP="00B951C3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приказом Управления</w:t>
      </w:r>
    </w:p>
    <w:p w:rsidR="00B951C3" w:rsidRDefault="00B951C3" w:rsidP="00B951C3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Администрации</w:t>
      </w:r>
    </w:p>
    <w:p w:rsidR="00B951C3" w:rsidRPr="00C95B93" w:rsidRDefault="00B951C3" w:rsidP="00B951C3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Усть-Илимска</w:t>
      </w:r>
    </w:p>
    <w:p w:rsidR="00B951C3" w:rsidRDefault="00B951C3" w:rsidP="00B951C3">
      <w:pPr>
        <w:pStyle w:val="10"/>
        <w:tabs>
          <w:tab w:val="left" w:pos="284"/>
          <w:tab w:val="left" w:pos="993"/>
        </w:tabs>
        <w:spacing w:after="0" w:line="240" w:lineRule="auto"/>
        <w:ind w:left="7080" w:firstLine="47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29.12.2022г.  № 1033</w:t>
      </w:r>
    </w:p>
    <w:p w:rsidR="00C71AEF" w:rsidRDefault="00C71AEF" w:rsidP="00B951C3">
      <w:pPr>
        <w:pStyle w:val="1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951C3" w:rsidRDefault="00B951C3" w:rsidP="00B951C3">
      <w:pPr>
        <w:pStyle w:val="ConsPlusTitle"/>
        <w:widowControl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отчета о реализации </w:t>
      </w:r>
      <w:r w:rsidRPr="00CB7B5D">
        <w:rPr>
          <w:rFonts w:ascii="Times New Roman" w:hAnsi="Times New Roman"/>
          <w:sz w:val="24"/>
          <w:szCs w:val="24"/>
        </w:rPr>
        <w:t xml:space="preserve">мероприятий по реализации </w:t>
      </w:r>
      <w:r>
        <w:rPr>
          <w:rFonts w:ascii="Times New Roman" w:hAnsi="Times New Roman"/>
          <w:sz w:val="24"/>
          <w:szCs w:val="24"/>
        </w:rPr>
        <w:t>государственной национальной политики Российской Федерации на 2023-2025 годы</w:t>
      </w:r>
    </w:p>
    <w:p w:rsidR="00B951C3" w:rsidRPr="00AD69AF" w:rsidRDefault="00B951C3" w:rsidP="00B951C3">
      <w:pPr>
        <w:pStyle w:val="ConsPlusTitle"/>
        <w:widowControl/>
        <w:suppressAutoHyphens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tbl>
      <w:tblPr>
        <w:tblW w:w="501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4924"/>
        <w:gridCol w:w="5721"/>
      </w:tblGrid>
      <w:tr w:rsidR="00B951C3" w:rsidRPr="00B951C3" w:rsidTr="00B951C3">
        <w:trPr>
          <w:trHeight w:val="1227"/>
        </w:trPr>
        <w:tc>
          <w:tcPr>
            <w:tcW w:w="993" w:type="dxa"/>
            <w:shd w:val="clear" w:color="auto" w:fill="auto"/>
            <w:vAlign w:val="center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№</w:t>
            </w:r>
          </w:p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4924" w:type="dxa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2</w:t>
            </w:r>
          </w:p>
        </w:tc>
        <w:tc>
          <w:tcPr>
            <w:tcW w:w="4924" w:type="dxa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3</w:t>
            </w: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4</w:t>
            </w:r>
          </w:p>
        </w:tc>
      </w:tr>
      <w:tr w:rsidR="002A50AE" w:rsidRPr="00B951C3" w:rsidTr="00A52FB3">
        <w:tc>
          <w:tcPr>
            <w:tcW w:w="15465" w:type="dxa"/>
            <w:gridSpan w:val="4"/>
            <w:shd w:val="clear" w:color="auto" w:fill="auto"/>
          </w:tcPr>
          <w:p w:rsidR="002A50AE" w:rsidRPr="00B951C3" w:rsidRDefault="002A50AE" w:rsidP="00A52FB3">
            <w:pPr>
              <w:pStyle w:val="a3"/>
              <w:jc w:val="center"/>
              <w:rPr>
                <w:color w:val="000000" w:themeColor="text1"/>
              </w:rPr>
            </w:pPr>
            <w:r w:rsidRPr="008C688D">
              <w:rPr>
                <w:b/>
              </w:rPr>
              <w:t xml:space="preserve">Раздел </w:t>
            </w:r>
            <w:r w:rsidRPr="008C688D">
              <w:rPr>
                <w:b/>
                <w:lang w:val="en-US"/>
              </w:rPr>
              <w:t>I</w:t>
            </w:r>
            <w:r w:rsidRPr="008C688D">
              <w:rPr>
                <w:b/>
              </w:rPr>
              <w:t>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город Усть-Илимск,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B951C3" w:rsidRPr="00B951C3" w:rsidTr="00B951C3">
        <w:tc>
          <w:tcPr>
            <w:tcW w:w="15465" w:type="dxa"/>
            <w:gridSpan w:val="4"/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B951C3">
              <w:rPr>
                <w:rFonts w:eastAsia="Calibri"/>
                <w:b/>
                <w:color w:val="000000" w:themeColor="text1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..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shd w:val="clear" w:color="auto" w:fill="auto"/>
          </w:tcPr>
          <w:p w:rsidR="00B951C3" w:rsidRPr="00770A40" w:rsidRDefault="00770A40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  <w:r w:rsidRPr="00770A40">
              <w:rPr>
                <w:rFonts w:eastAsia="Calibri"/>
                <w:b/>
                <w:bCs/>
                <w:color w:val="000000" w:themeColor="text1"/>
                <w:spacing w:val="-1"/>
              </w:rPr>
              <w:t>Организация, проведение, а также участие в мероприятиях просветительского</w:t>
            </w:r>
            <w:r w:rsidRPr="00770A40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 xml:space="preserve">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770A40">
              <w:rPr>
                <w:rFonts w:eastAsia="Calibri"/>
                <w:b/>
                <w:color w:val="000000" w:themeColor="text1"/>
                <w:lang w:eastAsia="en-US"/>
              </w:rPr>
              <w:t>на территории муниципального образования</w:t>
            </w:r>
            <w:r w:rsidRPr="00770A40">
              <w:rPr>
                <w:rFonts w:eastAsia="Calibri"/>
                <w:b/>
                <w:color w:val="000000" w:themeColor="text1"/>
              </w:rPr>
              <w:t xml:space="preserve"> </w:t>
            </w: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…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pStyle w:val="a3"/>
              <w:tabs>
                <w:tab w:val="left" w:pos="3876"/>
              </w:tabs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…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pStyle w:val="a3"/>
              <w:tabs>
                <w:tab w:val="left" w:pos="3876"/>
              </w:tabs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ind w:firstLine="709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B951C3" w:rsidRPr="00B951C3" w:rsidTr="00B951C3">
        <w:trPr>
          <w:trHeight w:val="474"/>
        </w:trPr>
        <w:tc>
          <w:tcPr>
            <w:tcW w:w="15465" w:type="dxa"/>
            <w:gridSpan w:val="4"/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shd w:val="clear" w:color="auto" w:fill="FFFFFF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…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/>
                <w:color w:val="000000" w:themeColor="text1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B951C3" w:rsidRPr="00B951C3" w:rsidTr="00B951C3">
        <w:tc>
          <w:tcPr>
            <w:tcW w:w="993" w:type="dxa"/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>…</w:t>
            </w:r>
          </w:p>
        </w:tc>
        <w:tc>
          <w:tcPr>
            <w:tcW w:w="3827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924" w:type="dxa"/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tabs>
                <w:tab w:val="left" w:pos="3876"/>
              </w:tabs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contextualSpacing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067200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П</w:t>
            </w:r>
            <w:r w:rsidR="00B951C3"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067200" w:rsidRDefault="00B951C3" w:rsidP="00A52FB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067200" w:rsidRDefault="00B951C3" w:rsidP="00A52FB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067200" w:rsidRDefault="00B951C3" w:rsidP="00A52FB3">
            <w:pPr>
              <w:pStyle w:val="a3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067200" w:rsidRDefault="00B951C3" w:rsidP="0006720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067200" w:rsidRDefault="00B951C3" w:rsidP="00A52FB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067200" w:rsidRDefault="00B951C3" w:rsidP="00A52FB3">
            <w:pPr>
              <w:pStyle w:val="a3"/>
              <w:rPr>
                <w:color w:val="000000" w:themeColor="text1"/>
              </w:rPr>
            </w:pPr>
          </w:p>
        </w:tc>
      </w:tr>
      <w:tr w:rsidR="00B951C3" w:rsidRPr="00B951C3" w:rsidTr="00067200">
        <w:trPr>
          <w:trHeight w:val="70"/>
        </w:trPr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067200" w:rsidRDefault="00B951C3" w:rsidP="00067200">
            <w:pPr>
              <w:pStyle w:val="a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200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Развитие кадрового потенциала </w:t>
            </w:r>
            <w:r w:rsidRPr="000672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067200" w:rsidRDefault="00B951C3" w:rsidP="0006720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067200" w:rsidRDefault="00B951C3" w:rsidP="00A52F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067200" w:rsidRDefault="00B951C3" w:rsidP="00A52FB3">
            <w:pPr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Просветительские мероприятия, направленные на популяризацию и поддержку родных языков народов России, проживающих в муниципальном образовании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B951C3" w:rsidRPr="00B951C3" w:rsidTr="00B951C3">
        <w:trPr>
          <w:trHeight w:val="316"/>
        </w:trPr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suppressAutoHyphens/>
              <w:jc w:val="both"/>
              <w:rPr>
                <w:color w:val="000000" w:themeColor="text1"/>
                <w:lang w:eastAsia="zh-CN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rPr>
                <w:color w:val="000000" w:themeColor="text1"/>
              </w:rPr>
            </w:pPr>
          </w:p>
        </w:tc>
      </w:tr>
      <w:tr w:rsidR="00B951C3" w:rsidRPr="00B951C3" w:rsidTr="00B951C3">
        <w:trPr>
          <w:trHeight w:val="338"/>
        </w:trPr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color w:val="000000" w:themeColor="text1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lastRenderedPageBreak/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2A50AE" w:rsidRPr="00B951C3" w:rsidTr="00A52FB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Сохранение и популяризация самобытной казачьей культуры</w:t>
            </w:r>
          </w:p>
        </w:tc>
      </w:tr>
      <w:tr w:rsidR="002A50AE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AE" w:rsidRPr="00B951C3" w:rsidRDefault="002A50AE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2A50AE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AE" w:rsidRPr="00B951C3" w:rsidRDefault="002A50AE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2A50AE" w:rsidRPr="00B951C3" w:rsidTr="00A52FB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06720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Обеспечение участия российского казачества в воспитании подрастающего поколения в духе патриотизма </w:t>
            </w:r>
          </w:p>
        </w:tc>
      </w:tr>
      <w:tr w:rsidR="002A50AE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AE" w:rsidRPr="00B951C3" w:rsidRDefault="002A50AE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2A50AE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AE" w:rsidRPr="00B951C3" w:rsidRDefault="002A50AE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2A50AE" w:rsidRPr="00B951C3" w:rsidTr="00A52FB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2A50AE" w:rsidRDefault="002A50AE" w:rsidP="00A52FB3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Раздел </w:t>
            </w:r>
            <w:r>
              <w:rPr>
                <w:b/>
                <w:color w:val="000000" w:themeColor="text1"/>
                <w:lang w:val="en-US"/>
              </w:rPr>
              <w:t>II</w:t>
            </w:r>
            <w:r>
              <w:rPr>
                <w:b/>
                <w:color w:val="000000" w:themeColor="text1"/>
              </w:rPr>
              <w:t xml:space="preserve">. Участие в профилактике экстремизма, а также в минимизации и (или) ликвидации последствий проявлений экстремизма </w:t>
            </w:r>
          </w:p>
        </w:tc>
      </w:tr>
      <w:tr w:rsidR="002A50AE" w:rsidRPr="00B951C3" w:rsidTr="00A52FB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2A50AE" w:rsidRDefault="002A50AE" w:rsidP="00D735F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2A50AE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 xml:space="preserve"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</w:t>
            </w:r>
          </w:p>
        </w:tc>
      </w:tr>
      <w:tr w:rsidR="002A50AE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Default="002A50AE" w:rsidP="00A52FB3">
            <w:pPr>
              <w:pStyle w:val="a3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AE" w:rsidRPr="00B951C3" w:rsidRDefault="002A50AE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2A50AE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Default="002A50AE" w:rsidP="00A52FB3">
            <w:pPr>
              <w:pStyle w:val="a3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AE" w:rsidRPr="00B951C3" w:rsidRDefault="002A50AE" w:rsidP="00A52FB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AE" w:rsidRPr="00B951C3" w:rsidRDefault="002A50AE" w:rsidP="00A52FB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D735F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="002A50AE" w:rsidRPr="00D735F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 xml:space="preserve"> </w:t>
            </w:r>
            <w:r w:rsidRPr="00D735F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pStyle w:val="a3"/>
              <w:ind w:left="360"/>
              <w:rPr>
                <w:color w:val="000000" w:themeColor="text1"/>
              </w:rPr>
            </w:pPr>
            <w:r w:rsidRPr="00D735F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D735F3" w:rsidRDefault="00B951C3" w:rsidP="00D735F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pStyle w:val="a3"/>
              <w:ind w:left="360"/>
              <w:rPr>
                <w:color w:val="000000" w:themeColor="text1"/>
              </w:rPr>
            </w:pPr>
            <w:r w:rsidRPr="00D735F3">
              <w:rPr>
                <w:color w:val="000000" w:themeColor="text1"/>
              </w:rPr>
              <w:lastRenderedPageBreak/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D735F3" w:rsidRDefault="00B951C3" w:rsidP="00D735F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A52FB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pStyle w:val="a5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5F3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pStyle w:val="a3"/>
              <w:jc w:val="center"/>
              <w:rPr>
                <w:color w:val="000000" w:themeColor="text1"/>
              </w:rPr>
            </w:pPr>
            <w:r w:rsidRPr="00D735F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D735F3" w:rsidRDefault="00B951C3" w:rsidP="00D735F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pStyle w:val="a3"/>
              <w:jc w:val="center"/>
              <w:rPr>
                <w:color w:val="000000" w:themeColor="text1"/>
              </w:rPr>
            </w:pPr>
            <w:r w:rsidRPr="00D735F3">
              <w:rPr>
                <w:color w:val="000000" w:themeColor="text1"/>
              </w:rPr>
              <w:t>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D735F3" w:rsidRDefault="00B951C3" w:rsidP="00D735F3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D735F3" w:rsidRDefault="00B951C3" w:rsidP="00D735F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D735F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 xml:space="preserve">Проведение в образовательных </w:t>
            </w:r>
            <w:r w:rsidR="00D735F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учреждениях</w:t>
            </w: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 xml:space="preserve">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B951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B951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jc w:val="both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D735F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color w:val="000000" w:themeColor="text1"/>
                <w:lang w:eastAsia="en-US"/>
              </w:rPr>
              <w:t>Организация просветительской работы среди о</w:t>
            </w:r>
            <w:r w:rsidR="00D735F3">
              <w:rPr>
                <w:rFonts w:eastAsia="Calibri"/>
                <w:b/>
                <w:color w:val="000000" w:themeColor="text1"/>
                <w:lang w:eastAsia="en-US"/>
              </w:rPr>
              <w:t>бучающихся общеобразовательных учреждений</w:t>
            </w:r>
            <w:r w:rsidRPr="00B951C3">
              <w:rPr>
                <w:rFonts w:eastAsia="Calibri"/>
                <w:b/>
                <w:color w:val="000000" w:themeColor="text1"/>
                <w:lang w:eastAsia="en-US"/>
              </w:rPr>
              <w:t xml:space="preserve">, направленной на </w:t>
            </w: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B951C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C3" w:rsidRPr="00B951C3" w:rsidRDefault="00B951C3" w:rsidP="00B951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1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D735F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 xml:space="preserve">Повышение профессионального уровня работников образовательных </w:t>
            </w:r>
            <w:r w:rsidR="00D735F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 xml:space="preserve">учреждений </w:t>
            </w:r>
            <w:r w:rsidRPr="00B951C3"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  <w:t xml:space="preserve">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7"/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ind w:left="360"/>
              <w:rPr>
                <w:color w:val="000000" w:themeColor="text1"/>
              </w:rPr>
            </w:pPr>
          </w:p>
        </w:tc>
      </w:tr>
      <w:tr w:rsidR="00B951C3" w:rsidRPr="00B951C3" w:rsidTr="00B951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ind w:left="360"/>
              <w:rPr>
                <w:color w:val="000000" w:themeColor="text1"/>
              </w:rPr>
            </w:pPr>
            <w:r w:rsidRPr="00B951C3">
              <w:rPr>
                <w:color w:val="000000" w:themeColor="text1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7"/>
              <w:jc w:val="both"/>
              <w:rPr>
                <w:color w:val="000000" w:themeColor="text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1C3" w:rsidRPr="00B951C3" w:rsidRDefault="00B951C3" w:rsidP="00B951C3">
            <w:pPr>
              <w:pStyle w:val="a3"/>
              <w:ind w:left="360"/>
              <w:rPr>
                <w:color w:val="000000" w:themeColor="text1"/>
              </w:rPr>
            </w:pPr>
          </w:p>
        </w:tc>
      </w:tr>
    </w:tbl>
    <w:p w:rsidR="00B951C3" w:rsidRPr="00AD69AF" w:rsidRDefault="00B951C3" w:rsidP="00293FA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sectPr w:rsidR="00B951C3" w:rsidRPr="00AD69AF" w:rsidSect="008B2ABA">
      <w:pgSz w:w="16838" w:h="11906" w:orient="landscape"/>
      <w:pgMar w:top="567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CF" w:rsidRDefault="00C20ACF" w:rsidP="00FF0DEE">
      <w:r>
        <w:separator/>
      </w:r>
    </w:p>
  </w:endnote>
  <w:endnote w:type="continuationSeparator" w:id="0">
    <w:p w:rsidR="00C20ACF" w:rsidRDefault="00C20ACF" w:rsidP="00FF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CF" w:rsidRDefault="00C20ACF" w:rsidP="00FF0DEE">
      <w:r>
        <w:separator/>
      </w:r>
    </w:p>
  </w:footnote>
  <w:footnote w:type="continuationSeparator" w:id="0">
    <w:p w:rsidR="00C20ACF" w:rsidRDefault="00C20ACF" w:rsidP="00FF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1424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1123306C"/>
    <w:multiLevelType w:val="hybridMultilevel"/>
    <w:tmpl w:val="91C4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12CE"/>
    <w:multiLevelType w:val="hybridMultilevel"/>
    <w:tmpl w:val="46BAD264"/>
    <w:lvl w:ilvl="0" w:tplc="DE8C3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F4846"/>
    <w:multiLevelType w:val="hybridMultilevel"/>
    <w:tmpl w:val="5694E818"/>
    <w:lvl w:ilvl="0" w:tplc="BC5457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18045B"/>
    <w:multiLevelType w:val="hybridMultilevel"/>
    <w:tmpl w:val="25AEED5C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7" w15:restartNumberingAfterBreak="0">
    <w:nsid w:val="4D6B4A7C"/>
    <w:multiLevelType w:val="hybridMultilevel"/>
    <w:tmpl w:val="6DC4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9" w15:restartNumberingAfterBreak="0">
    <w:nsid w:val="5BAF004D"/>
    <w:multiLevelType w:val="hybridMultilevel"/>
    <w:tmpl w:val="362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80E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B1B17"/>
    <w:multiLevelType w:val="hybridMultilevel"/>
    <w:tmpl w:val="6538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81452"/>
    <w:multiLevelType w:val="hybridMultilevel"/>
    <w:tmpl w:val="0C9ADB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7160E84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2E"/>
    <w:rsid w:val="000037FF"/>
    <w:rsid w:val="00005C2B"/>
    <w:rsid w:val="000277E6"/>
    <w:rsid w:val="00067200"/>
    <w:rsid w:val="000C05DA"/>
    <w:rsid w:val="000C0A3F"/>
    <w:rsid w:val="000D3D85"/>
    <w:rsid w:val="000E641A"/>
    <w:rsid w:val="00111A9A"/>
    <w:rsid w:val="001400AA"/>
    <w:rsid w:val="00156930"/>
    <w:rsid w:val="001A514C"/>
    <w:rsid w:val="001B0AB2"/>
    <w:rsid w:val="001E3664"/>
    <w:rsid w:val="002004D4"/>
    <w:rsid w:val="00206AEA"/>
    <w:rsid w:val="0028697A"/>
    <w:rsid w:val="002923A0"/>
    <w:rsid w:val="00293FAC"/>
    <w:rsid w:val="00294236"/>
    <w:rsid w:val="002A50AE"/>
    <w:rsid w:val="002A55D0"/>
    <w:rsid w:val="002B5CCE"/>
    <w:rsid w:val="002D314B"/>
    <w:rsid w:val="002D5D3D"/>
    <w:rsid w:val="00300309"/>
    <w:rsid w:val="00343EF5"/>
    <w:rsid w:val="003579D7"/>
    <w:rsid w:val="00360D44"/>
    <w:rsid w:val="00364663"/>
    <w:rsid w:val="003A0139"/>
    <w:rsid w:val="003A3447"/>
    <w:rsid w:val="003B72EB"/>
    <w:rsid w:val="00430058"/>
    <w:rsid w:val="00432729"/>
    <w:rsid w:val="004A484A"/>
    <w:rsid w:val="00533CF9"/>
    <w:rsid w:val="00540BAF"/>
    <w:rsid w:val="00541D8F"/>
    <w:rsid w:val="0054241C"/>
    <w:rsid w:val="00583977"/>
    <w:rsid w:val="005F54B3"/>
    <w:rsid w:val="00600AA2"/>
    <w:rsid w:val="006109C2"/>
    <w:rsid w:val="00623B45"/>
    <w:rsid w:val="006310CF"/>
    <w:rsid w:val="006559A2"/>
    <w:rsid w:val="00675006"/>
    <w:rsid w:val="006D56B5"/>
    <w:rsid w:val="006D5F0D"/>
    <w:rsid w:val="007113CE"/>
    <w:rsid w:val="0072034D"/>
    <w:rsid w:val="00770A40"/>
    <w:rsid w:val="00770C86"/>
    <w:rsid w:val="007F134B"/>
    <w:rsid w:val="007F7421"/>
    <w:rsid w:val="008223F3"/>
    <w:rsid w:val="008848EC"/>
    <w:rsid w:val="008B2ABA"/>
    <w:rsid w:val="008C688D"/>
    <w:rsid w:val="00961D39"/>
    <w:rsid w:val="0097710C"/>
    <w:rsid w:val="009A2B7D"/>
    <w:rsid w:val="009B501E"/>
    <w:rsid w:val="009E3E59"/>
    <w:rsid w:val="00A33775"/>
    <w:rsid w:val="00A52FB3"/>
    <w:rsid w:val="00A64657"/>
    <w:rsid w:val="00A74C37"/>
    <w:rsid w:val="00AA4A45"/>
    <w:rsid w:val="00AA553A"/>
    <w:rsid w:val="00AB668E"/>
    <w:rsid w:val="00AB7DB1"/>
    <w:rsid w:val="00B12B27"/>
    <w:rsid w:val="00B35352"/>
    <w:rsid w:val="00B55166"/>
    <w:rsid w:val="00B951C3"/>
    <w:rsid w:val="00BA6389"/>
    <w:rsid w:val="00BB04BB"/>
    <w:rsid w:val="00C20ACF"/>
    <w:rsid w:val="00C5413D"/>
    <w:rsid w:val="00C71AEF"/>
    <w:rsid w:val="00CA3528"/>
    <w:rsid w:val="00CB7B5D"/>
    <w:rsid w:val="00CE51CB"/>
    <w:rsid w:val="00D108AA"/>
    <w:rsid w:val="00D55680"/>
    <w:rsid w:val="00D563AA"/>
    <w:rsid w:val="00D735F3"/>
    <w:rsid w:val="00D95368"/>
    <w:rsid w:val="00DB62A7"/>
    <w:rsid w:val="00DC435E"/>
    <w:rsid w:val="00E1702E"/>
    <w:rsid w:val="00E23C67"/>
    <w:rsid w:val="00E43CDF"/>
    <w:rsid w:val="00EB30D2"/>
    <w:rsid w:val="00F110CA"/>
    <w:rsid w:val="00F5111B"/>
    <w:rsid w:val="00F619B0"/>
    <w:rsid w:val="00F778E9"/>
    <w:rsid w:val="00F87C89"/>
    <w:rsid w:val="00F961B3"/>
    <w:rsid w:val="00FA5CE9"/>
    <w:rsid w:val="00FC3EFE"/>
    <w:rsid w:val="00FE19AE"/>
    <w:rsid w:val="00FF0DEE"/>
    <w:rsid w:val="00FF6FD2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B2E8"/>
  <w15:chartTrackingRefBased/>
  <w15:docId w15:val="{FB563DAF-0726-44B4-AD33-FE5CA8F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E170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E1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E17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1702E"/>
    <w:pPr>
      <w:widowControl w:val="0"/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06A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DC435E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F961B3"/>
    <w:pPr>
      <w:spacing w:before="100" w:beforeAutospacing="1" w:after="100" w:afterAutospacing="1"/>
    </w:pPr>
  </w:style>
  <w:style w:type="paragraph" w:styleId="a8">
    <w:name w:val="annotation text"/>
    <w:basedOn w:val="a"/>
    <w:link w:val="a9"/>
    <w:uiPriority w:val="99"/>
    <w:rsid w:val="00A74C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74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МР заголовок1"/>
    <w:basedOn w:val="a5"/>
    <w:next w:val="2"/>
    <w:link w:val="11"/>
    <w:qFormat/>
    <w:rsid w:val="00A74C37"/>
    <w:pPr>
      <w:keepNext/>
      <w:keepLines/>
      <w:pageBreakBefore/>
      <w:numPr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outlineLvl w:val="0"/>
    </w:pPr>
    <w:rPr>
      <w:rFonts w:ascii="Times New Roman" w:hAnsi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5"/>
    <w:next w:val="a"/>
    <w:qFormat/>
    <w:rsid w:val="00A74C37"/>
    <w:pPr>
      <w:keepNext/>
      <w:keepLines/>
      <w:numPr>
        <w:ilvl w:val="1"/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  <w:outlineLvl w:val="1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1">
    <w:name w:val="МР заголовок1 Знак"/>
    <w:basedOn w:val="a0"/>
    <w:link w:val="1"/>
    <w:rsid w:val="00A74C37"/>
    <w:rPr>
      <w:rFonts w:ascii="Times New Roman" w:eastAsia="Calibri" w:hAnsi="Times New Roman" w:cs="Times New Roman"/>
      <w:b/>
      <w:sz w:val="32"/>
      <w:szCs w:val="28"/>
    </w:rPr>
  </w:style>
  <w:style w:type="character" w:styleId="aa">
    <w:name w:val="Strong"/>
    <w:basedOn w:val="a0"/>
    <w:uiPriority w:val="22"/>
    <w:qFormat/>
    <w:rsid w:val="008848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69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697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9B501E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FF0DEE"/>
    <w:rPr>
      <w:rFonts w:eastAsia="Calibr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FF0DEE"/>
    <w:rPr>
      <w:rFonts w:ascii="Times New Roman" w:eastAsia="Calibri" w:hAnsi="Times New Roman"/>
      <w:sz w:val="20"/>
      <w:szCs w:val="20"/>
    </w:rPr>
  </w:style>
  <w:style w:type="character" w:styleId="af0">
    <w:name w:val="footnote reference"/>
    <w:basedOn w:val="a0"/>
    <w:semiHidden/>
    <w:unhideWhenUsed/>
    <w:rsid w:val="00FF0DEE"/>
    <w:rPr>
      <w:vertAlign w:val="superscript"/>
    </w:rPr>
  </w:style>
  <w:style w:type="table" w:styleId="af1">
    <w:name w:val="Table Grid"/>
    <w:basedOn w:val="a1"/>
    <w:uiPriority w:val="39"/>
    <w:rsid w:val="00F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basedOn w:val="a0"/>
    <w:uiPriority w:val="99"/>
    <w:semiHidden/>
    <w:unhideWhenUsed/>
    <w:rsid w:val="008C688D"/>
    <w:rPr>
      <w:vertAlign w:val="superscript"/>
    </w:rPr>
  </w:style>
  <w:style w:type="paragraph" w:customStyle="1" w:styleId="ConsPlusTitle">
    <w:name w:val="ConsPlusTitle"/>
    <w:rsid w:val="00B951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mKwim085EHpAmo0Ka9IzkxZUpIKD75c6AkhwxoFdAyI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7</cp:revision>
  <cp:lastPrinted>2023-01-11T03:48:00Z</cp:lastPrinted>
  <dcterms:created xsi:type="dcterms:W3CDTF">2023-01-11T01:42:00Z</dcterms:created>
  <dcterms:modified xsi:type="dcterms:W3CDTF">2023-01-11T03:59:00Z</dcterms:modified>
</cp:coreProperties>
</file>