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76" w:rsidRDefault="00D70A56" w:rsidP="00C67F76">
      <w:pPr>
        <w:jc w:val="center"/>
        <w:rPr>
          <w:b/>
          <w:color w:val="000000"/>
          <w:spacing w:val="-1"/>
        </w:rPr>
      </w:pPr>
      <w:r>
        <w:rPr>
          <w:b/>
          <w:color w:val="000000"/>
          <w:spacing w:val="-1"/>
        </w:rPr>
        <w:t xml:space="preserve">Перечень </w:t>
      </w:r>
      <w:r w:rsidR="00C67F76" w:rsidRPr="00AC3E59">
        <w:rPr>
          <w:b/>
          <w:color w:val="000000"/>
          <w:spacing w:val="-1"/>
        </w:rPr>
        <w:t>программ развития муниципальных образовательных учреждений</w:t>
      </w:r>
    </w:p>
    <w:p w:rsidR="00D70A56" w:rsidRDefault="00D70A56" w:rsidP="00C67F76">
      <w:pPr>
        <w:jc w:val="center"/>
        <w:rPr>
          <w:b/>
          <w:color w:val="000000"/>
          <w:spacing w:val="-1"/>
        </w:rPr>
      </w:pPr>
    </w:p>
    <w:p w:rsidR="00D70A56" w:rsidRPr="00E5514D" w:rsidRDefault="00D70A56" w:rsidP="00D70A56">
      <w:pPr>
        <w:jc w:val="both"/>
        <w:rPr>
          <w:b/>
          <w:color w:val="000000"/>
          <w:spacing w:val="-1"/>
          <w:u w:val="single"/>
        </w:rPr>
      </w:pPr>
      <w:r>
        <w:rPr>
          <w:b/>
          <w:color w:val="000000"/>
          <w:spacing w:val="-1"/>
        </w:rPr>
        <w:tab/>
      </w:r>
      <w:r w:rsidRPr="00E5514D">
        <w:rPr>
          <w:b/>
          <w:color w:val="000000"/>
          <w:spacing w:val="-1"/>
          <w:u w:val="single"/>
        </w:rPr>
        <w:t xml:space="preserve">Данные на май 2022 </w:t>
      </w:r>
      <w:r w:rsidR="00FD0F3E" w:rsidRPr="00E5514D">
        <w:rPr>
          <w:b/>
          <w:color w:val="000000"/>
          <w:spacing w:val="-1"/>
          <w:u w:val="single"/>
        </w:rPr>
        <w:t>года и</w:t>
      </w:r>
      <w:r w:rsidRPr="00E5514D">
        <w:rPr>
          <w:b/>
          <w:color w:val="000000"/>
          <w:spacing w:val="-1"/>
          <w:u w:val="single"/>
        </w:rPr>
        <w:t xml:space="preserve"> апрель 2024 года</w:t>
      </w:r>
    </w:p>
    <w:p w:rsidR="00D70A56" w:rsidRDefault="00D70A56" w:rsidP="00D70A56">
      <w:pPr>
        <w:jc w:val="center"/>
        <w:rPr>
          <w:b/>
          <w:color w:val="000000"/>
          <w:spacing w:val="-1"/>
        </w:rPr>
      </w:pPr>
    </w:p>
    <w:p w:rsidR="00D70A56" w:rsidRDefault="00D70A56" w:rsidP="00D70A56">
      <w:pPr>
        <w:jc w:val="center"/>
        <w:rPr>
          <w:b/>
          <w:color w:val="000000"/>
          <w:spacing w:val="-1"/>
        </w:rPr>
      </w:pPr>
      <w:r>
        <w:rPr>
          <w:b/>
          <w:color w:val="000000"/>
          <w:spacing w:val="-1"/>
        </w:rPr>
        <w:t xml:space="preserve">МАОУ «Экспериментальный лицей имени Батербиева </w:t>
      </w:r>
      <w:r w:rsidR="00FD0F3E">
        <w:rPr>
          <w:b/>
          <w:color w:val="000000"/>
          <w:spacing w:val="-1"/>
        </w:rPr>
        <w:t>М.М.» *</w:t>
      </w:r>
    </w:p>
    <w:p w:rsidR="00101503" w:rsidRDefault="00101503"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851"/>
        <w:gridCol w:w="1842"/>
        <w:gridCol w:w="1701"/>
        <w:gridCol w:w="6237"/>
        <w:gridCol w:w="1843"/>
      </w:tblGrid>
      <w:tr w:rsidR="00101503" w:rsidRPr="00B33770" w:rsidTr="0029225A">
        <w:tc>
          <w:tcPr>
            <w:tcW w:w="709" w:type="dxa"/>
            <w:vAlign w:val="center"/>
            <w:hideMark/>
          </w:tcPr>
          <w:p w:rsidR="00101503" w:rsidRPr="00B33770" w:rsidRDefault="00101503" w:rsidP="00D70A56">
            <w:pPr>
              <w:jc w:val="center"/>
              <w:rPr>
                <w:sz w:val="20"/>
                <w:szCs w:val="20"/>
              </w:rPr>
            </w:pPr>
            <w:r w:rsidRPr="00B33770">
              <w:rPr>
                <w:sz w:val="20"/>
                <w:szCs w:val="20"/>
              </w:rPr>
              <w:t>№</w:t>
            </w:r>
          </w:p>
          <w:p w:rsidR="00101503" w:rsidRPr="00B33770" w:rsidRDefault="00101503" w:rsidP="00D70A56">
            <w:pPr>
              <w:jc w:val="center"/>
              <w:rPr>
                <w:sz w:val="20"/>
                <w:szCs w:val="20"/>
              </w:rPr>
            </w:pPr>
            <w:r w:rsidRPr="00B33770">
              <w:rPr>
                <w:sz w:val="20"/>
                <w:szCs w:val="20"/>
              </w:rPr>
              <w:t>п/п</w:t>
            </w:r>
          </w:p>
        </w:tc>
        <w:tc>
          <w:tcPr>
            <w:tcW w:w="1701" w:type="dxa"/>
            <w:vAlign w:val="center"/>
            <w:hideMark/>
          </w:tcPr>
          <w:p w:rsidR="00101503" w:rsidRPr="00B33770" w:rsidRDefault="00101503" w:rsidP="00D70A56">
            <w:pPr>
              <w:jc w:val="center"/>
              <w:rPr>
                <w:sz w:val="20"/>
                <w:szCs w:val="20"/>
              </w:rPr>
            </w:pPr>
            <w:r w:rsidRPr="00B33770">
              <w:rPr>
                <w:sz w:val="20"/>
                <w:szCs w:val="20"/>
              </w:rPr>
              <w:t>Наименование муниципального образовательного учреждения</w:t>
            </w:r>
          </w:p>
        </w:tc>
        <w:tc>
          <w:tcPr>
            <w:tcW w:w="851" w:type="dxa"/>
            <w:vAlign w:val="center"/>
          </w:tcPr>
          <w:p w:rsidR="00101503" w:rsidRPr="00B33770" w:rsidRDefault="00101503" w:rsidP="00D70A56">
            <w:pPr>
              <w:jc w:val="center"/>
              <w:rPr>
                <w:sz w:val="20"/>
                <w:szCs w:val="20"/>
              </w:rPr>
            </w:pPr>
            <w:r w:rsidRPr="00B33770">
              <w:rPr>
                <w:sz w:val="20"/>
                <w:szCs w:val="20"/>
              </w:rPr>
              <w:t>Сроки реализации</w:t>
            </w:r>
          </w:p>
        </w:tc>
        <w:tc>
          <w:tcPr>
            <w:tcW w:w="1842" w:type="dxa"/>
            <w:vAlign w:val="center"/>
            <w:hideMark/>
          </w:tcPr>
          <w:p w:rsidR="00101503" w:rsidRPr="00B33770" w:rsidRDefault="00101503" w:rsidP="00D70A56">
            <w:pPr>
              <w:jc w:val="center"/>
              <w:rPr>
                <w:sz w:val="20"/>
                <w:szCs w:val="20"/>
              </w:rPr>
            </w:pPr>
            <w:r w:rsidRPr="00B33770">
              <w:rPr>
                <w:sz w:val="20"/>
                <w:szCs w:val="20"/>
              </w:rPr>
              <w:t>Наименование программы развития</w:t>
            </w:r>
          </w:p>
        </w:tc>
        <w:tc>
          <w:tcPr>
            <w:tcW w:w="1701" w:type="dxa"/>
            <w:vAlign w:val="center"/>
            <w:hideMark/>
          </w:tcPr>
          <w:p w:rsidR="00101503" w:rsidRDefault="00101503" w:rsidP="00D70A56">
            <w:pPr>
              <w:jc w:val="center"/>
              <w:rPr>
                <w:sz w:val="20"/>
                <w:szCs w:val="20"/>
              </w:rPr>
            </w:pPr>
            <w:r w:rsidRPr="00B33770">
              <w:rPr>
                <w:sz w:val="20"/>
                <w:szCs w:val="20"/>
              </w:rPr>
              <w:t xml:space="preserve">Научный </w:t>
            </w:r>
          </w:p>
          <w:p w:rsidR="00101503" w:rsidRPr="00B33770" w:rsidRDefault="00101503" w:rsidP="00D70A56">
            <w:pPr>
              <w:jc w:val="center"/>
              <w:rPr>
                <w:sz w:val="20"/>
                <w:szCs w:val="20"/>
              </w:rPr>
            </w:pPr>
            <w:r w:rsidRPr="00B33770">
              <w:rPr>
                <w:sz w:val="20"/>
                <w:szCs w:val="20"/>
              </w:rPr>
              <w:t>руководитель</w:t>
            </w:r>
          </w:p>
        </w:tc>
        <w:tc>
          <w:tcPr>
            <w:tcW w:w="6237" w:type="dxa"/>
            <w:vAlign w:val="center"/>
          </w:tcPr>
          <w:p w:rsidR="00101503" w:rsidRPr="00B33770" w:rsidRDefault="00101503" w:rsidP="00D70A56">
            <w:pPr>
              <w:jc w:val="center"/>
              <w:rPr>
                <w:sz w:val="20"/>
                <w:szCs w:val="20"/>
              </w:rPr>
            </w:pPr>
            <w:r w:rsidRPr="00B33770">
              <w:rPr>
                <w:sz w:val="20"/>
                <w:szCs w:val="20"/>
              </w:rPr>
              <w:t>Результаты реализации на текущий момент</w:t>
            </w:r>
          </w:p>
        </w:tc>
        <w:tc>
          <w:tcPr>
            <w:tcW w:w="1843" w:type="dxa"/>
            <w:vAlign w:val="center"/>
          </w:tcPr>
          <w:p w:rsidR="00101503" w:rsidRPr="00B33770" w:rsidRDefault="00101503" w:rsidP="00D70A56">
            <w:pPr>
              <w:jc w:val="center"/>
              <w:rPr>
                <w:sz w:val="20"/>
                <w:szCs w:val="20"/>
              </w:rPr>
            </w:pPr>
            <w:r w:rsidRPr="00B33770">
              <w:rPr>
                <w:sz w:val="20"/>
                <w:szCs w:val="20"/>
              </w:rPr>
              <w:t>Реквизиты программ</w:t>
            </w:r>
          </w:p>
        </w:tc>
      </w:tr>
      <w:tr w:rsidR="00101503" w:rsidRPr="003C7CCD" w:rsidTr="0029225A">
        <w:tc>
          <w:tcPr>
            <w:tcW w:w="709" w:type="dxa"/>
            <w:vMerge w:val="restart"/>
            <w:vAlign w:val="center"/>
            <w:hideMark/>
          </w:tcPr>
          <w:p w:rsidR="00101503" w:rsidRPr="003C7CCD" w:rsidRDefault="00101503" w:rsidP="00D70A56">
            <w:pPr>
              <w:jc w:val="center"/>
              <w:rPr>
                <w:sz w:val="20"/>
                <w:szCs w:val="20"/>
              </w:rPr>
            </w:pPr>
            <w:r w:rsidRPr="003C7CCD">
              <w:rPr>
                <w:sz w:val="20"/>
                <w:szCs w:val="20"/>
              </w:rPr>
              <w:t>1.</w:t>
            </w:r>
          </w:p>
        </w:tc>
        <w:tc>
          <w:tcPr>
            <w:tcW w:w="1701" w:type="dxa"/>
            <w:vAlign w:val="center"/>
          </w:tcPr>
          <w:p w:rsidR="00101503" w:rsidRPr="003C7CCD" w:rsidRDefault="00101503" w:rsidP="00D70A56">
            <w:pPr>
              <w:jc w:val="center"/>
              <w:rPr>
                <w:sz w:val="20"/>
                <w:szCs w:val="20"/>
              </w:rPr>
            </w:pPr>
            <w:r w:rsidRPr="003C7CCD">
              <w:rPr>
                <w:sz w:val="20"/>
                <w:szCs w:val="20"/>
              </w:rPr>
              <w:t>МАОУ «Экспериментальный лицей «Научно-образовательный комплекс»</w:t>
            </w:r>
          </w:p>
        </w:tc>
        <w:tc>
          <w:tcPr>
            <w:tcW w:w="851" w:type="dxa"/>
            <w:vAlign w:val="center"/>
          </w:tcPr>
          <w:p w:rsidR="00101503" w:rsidRPr="003C7CCD" w:rsidRDefault="00101503" w:rsidP="00D70A56">
            <w:pPr>
              <w:jc w:val="center"/>
              <w:rPr>
                <w:sz w:val="20"/>
                <w:szCs w:val="20"/>
              </w:rPr>
            </w:pPr>
            <w:r w:rsidRPr="003C7CCD">
              <w:rPr>
                <w:sz w:val="20"/>
                <w:szCs w:val="20"/>
              </w:rPr>
              <w:t>2019-202</w:t>
            </w:r>
            <w:r>
              <w:rPr>
                <w:sz w:val="20"/>
                <w:szCs w:val="20"/>
              </w:rPr>
              <w:t>2</w:t>
            </w:r>
          </w:p>
        </w:tc>
        <w:tc>
          <w:tcPr>
            <w:tcW w:w="1842" w:type="dxa"/>
            <w:vAlign w:val="center"/>
          </w:tcPr>
          <w:p w:rsidR="00101503" w:rsidRPr="003C7CCD" w:rsidRDefault="00101503" w:rsidP="00D70A56">
            <w:pPr>
              <w:jc w:val="center"/>
              <w:rPr>
                <w:sz w:val="20"/>
                <w:szCs w:val="20"/>
              </w:rPr>
            </w:pPr>
            <w:r w:rsidRPr="003C7CCD">
              <w:rPr>
                <w:sz w:val="20"/>
                <w:szCs w:val="20"/>
              </w:rPr>
              <w:t>«НОК – территория больших возможностей»</w:t>
            </w:r>
          </w:p>
        </w:tc>
        <w:tc>
          <w:tcPr>
            <w:tcW w:w="1701" w:type="dxa"/>
            <w:vAlign w:val="center"/>
          </w:tcPr>
          <w:p w:rsidR="00125807" w:rsidRDefault="00101503" w:rsidP="00125807">
            <w:pPr>
              <w:jc w:val="center"/>
              <w:rPr>
                <w:sz w:val="20"/>
                <w:szCs w:val="20"/>
              </w:rPr>
            </w:pPr>
            <w:proofErr w:type="spellStart"/>
            <w:r w:rsidRPr="003C7CCD">
              <w:rPr>
                <w:sz w:val="20"/>
                <w:szCs w:val="20"/>
              </w:rPr>
              <w:t>Батербиев</w:t>
            </w:r>
            <w:proofErr w:type="spellEnd"/>
            <w:r w:rsidRPr="003C7CCD">
              <w:rPr>
                <w:sz w:val="20"/>
                <w:szCs w:val="20"/>
              </w:rPr>
              <w:t xml:space="preserve"> </w:t>
            </w:r>
            <w:r w:rsidR="00125807" w:rsidRPr="003C7CCD">
              <w:rPr>
                <w:sz w:val="20"/>
                <w:szCs w:val="20"/>
              </w:rPr>
              <w:t>М.М.</w:t>
            </w:r>
            <w:r w:rsidR="00125807">
              <w:rPr>
                <w:sz w:val="20"/>
                <w:szCs w:val="20"/>
              </w:rPr>
              <w:t xml:space="preserve"> </w:t>
            </w:r>
          </w:p>
          <w:p w:rsidR="00101503" w:rsidRPr="003C7CCD" w:rsidRDefault="00101503" w:rsidP="00D70A56">
            <w:pPr>
              <w:jc w:val="center"/>
              <w:rPr>
                <w:sz w:val="20"/>
                <w:szCs w:val="20"/>
              </w:rPr>
            </w:pPr>
          </w:p>
        </w:tc>
        <w:tc>
          <w:tcPr>
            <w:tcW w:w="6237" w:type="dxa"/>
            <w:vAlign w:val="center"/>
          </w:tcPr>
          <w:p w:rsidR="00101503" w:rsidRPr="00E44027" w:rsidRDefault="00101503" w:rsidP="00D70A56">
            <w:pPr>
              <w:jc w:val="both"/>
              <w:rPr>
                <w:sz w:val="20"/>
                <w:szCs w:val="20"/>
              </w:rPr>
            </w:pPr>
            <w:r w:rsidRPr="00E44027">
              <w:rPr>
                <w:sz w:val="20"/>
                <w:szCs w:val="20"/>
              </w:rPr>
              <w:t>Учащиеся: Повышение качества участия обучающихся во всероссийской олимпиаде школьников (5 человек стали победителем и призером в этом текущем году)</w:t>
            </w:r>
          </w:p>
          <w:p w:rsidR="00101503" w:rsidRPr="00E44027" w:rsidRDefault="00101503" w:rsidP="00D70A56">
            <w:pPr>
              <w:jc w:val="both"/>
              <w:rPr>
                <w:sz w:val="20"/>
                <w:szCs w:val="20"/>
              </w:rPr>
            </w:pPr>
            <w:r w:rsidRPr="00E44027">
              <w:rPr>
                <w:sz w:val="20"/>
                <w:szCs w:val="20"/>
              </w:rPr>
              <w:t xml:space="preserve">Педагоги: Увеличение количества участий в конкурсных мероприятиях и повышение методической активности учителей по представлению опыта организации образовательного процесса в ходе </w:t>
            </w:r>
            <w:proofErr w:type="spellStart"/>
            <w:r w:rsidRPr="00E44027">
              <w:rPr>
                <w:sz w:val="20"/>
                <w:szCs w:val="20"/>
              </w:rPr>
              <w:t>межвозрастного</w:t>
            </w:r>
            <w:proofErr w:type="spellEnd"/>
            <w:r w:rsidRPr="00E44027">
              <w:rPr>
                <w:sz w:val="20"/>
                <w:szCs w:val="20"/>
              </w:rPr>
              <w:t xml:space="preserve"> взаимодействия.</w:t>
            </w:r>
          </w:p>
          <w:p w:rsidR="00101503" w:rsidRPr="003C7CCD" w:rsidRDefault="00101503" w:rsidP="00D70A56">
            <w:pPr>
              <w:jc w:val="both"/>
              <w:rPr>
                <w:sz w:val="20"/>
                <w:szCs w:val="20"/>
              </w:rPr>
            </w:pPr>
            <w:r w:rsidRPr="00E44027">
              <w:rPr>
                <w:sz w:val="20"/>
                <w:szCs w:val="20"/>
              </w:rPr>
              <w:t>Реализуется   индивидуальное сопровождение за счет внедрения наставничества.</w:t>
            </w:r>
          </w:p>
        </w:tc>
        <w:tc>
          <w:tcPr>
            <w:tcW w:w="1843" w:type="dxa"/>
            <w:vAlign w:val="center"/>
          </w:tcPr>
          <w:p w:rsidR="00101503" w:rsidRPr="003C7CCD" w:rsidRDefault="00101503" w:rsidP="00D70A56">
            <w:pPr>
              <w:jc w:val="center"/>
              <w:rPr>
                <w:sz w:val="20"/>
                <w:szCs w:val="20"/>
              </w:rPr>
            </w:pPr>
            <w:r w:rsidRPr="00E44027">
              <w:rPr>
                <w:sz w:val="20"/>
                <w:szCs w:val="20"/>
              </w:rPr>
              <w:t>Решение педагоги</w:t>
            </w:r>
            <w:r>
              <w:rPr>
                <w:sz w:val="20"/>
                <w:szCs w:val="20"/>
              </w:rPr>
              <w:t>ческого совета №2 от 10.09.2018</w:t>
            </w:r>
            <w:r w:rsidRPr="00E44027">
              <w:rPr>
                <w:sz w:val="20"/>
                <w:szCs w:val="20"/>
              </w:rPr>
              <w:t>г</w:t>
            </w:r>
            <w:r>
              <w:t>.</w:t>
            </w:r>
          </w:p>
        </w:tc>
      </w:tr>
      <w:tr w:rsidR="00101503" w:rsidRPr="003C7CCD" w:rsidTr="0029225A">
        <w:tc>
          <w:tcPr>
            <w:tcW w:w="709" w:type="dxa"/>
            <w:vMerge/>
            <w:vAlign w:val="center"/>
          </w:tcPr>
          <w:p w:rsidR="00101503" w:rsidRPr="003C7CCD" w:rsidRDefault="00101503" w:rsidP="00101503">
            <w:pPr>
              <w:jc w:val="center"/>
              <w:rPr>
                <w:sz w:val="20"/>
                <w:szCs w:val="20"/>
              </w:rPr>
            </w:pPr>
          </w:p>
        </w:tc>
        <w:tc>
          <w:tcPr>
            <w:tcW w:w="1701" w:type="dxa"/>
            <w:vAlign w:val="center"/>
          </w:tcPr>
          <w:p w:rsidR="00101503" w:rsidRPr="003C7CCD" w:rsidRDefault="00101503" w:rsidP="00101503">
            <w:pPr>
              <w:jc w:val="center"/>
              <w:rPr>
                <w:sz w:val="20"/>
                <w:szCs w:val="20"/>
              </w:rPr>
            </w:pPr>
            <w:r>
              <w:rPr>
                <w:sz w:val="20"/>
                <w:szCs w:val="20"/>
              </w:rPr>
              <w:t>МАОУ «Экспериментальный лицей имени Батербиева М.М.»</w:t>
            </w:r>
          </w:p>
        </w:tc>
        <w:tc>
          <w:tcPr>
            <w:tcW w:w="851" w:type="dxa"/>
            <w:vAlign w:val="center"/>
          </w:tcPr>
          <w:p w:rsidR="00101503" w:rsidRDefault="00101503" w:rsidP="00101503">
            <w:pPr>
              <w:jc w:val="center"/>
              <w:rPr>
                <w:sz w:val="20"/>
                <w:szCs w:val="20"/>
              </w:rPr>
            </w:pPr>
            <w:r>
              <w:rPr>
                <w:sz w:val="20"/>
                <w:szCs w:val="20"/>
              </w:rPr>
              <w:t>2024-2028</w:t>
            </w:r>
          </w:p>
        </w:tc>
        <w:tc>
          <w:tcPr>
            <w:tcW w:w="1842" w:type="dxa"/>
            <w:vAlign w:val="center"/>
          </w:tcPr>
          <w:p w:rsidR="00101503" w:rsidRDefault="0029225A" w:rsidP="0029225A">
            <w:pPr>
              <w:jc w:val="center"/>
              <w:rPr>
                <w:sz w:val="20"/>
                <w:szCs w:val="20"/>
              </w:rPr>
            </w:pPr>
            <w:r>
              <w:rPr>
                <w:sz w:val="20"/>
                <w:szCs w:val="20"/>
              </w:rPr>
              <w:t>«</w:t>
            </w:r>
            <w:r w:rsidR="00101503">
              <w:rPr>
                <w:sz w:val="20"/>
                <w:szCs w:val="20"/>
              </w:rPr>
              <w:t>Школа Минпросвещения. Качественное образование</w:t>
            </w:r>
            <w:r>
              <w:rPr>
                <w:sz w:val="20"/>
                <w:szCs w:val="20"/>
              </w:rPr>
              <w:t>»</w:t>
            </w:r>
          </w:p>
        </w:tc>
        <w:tc>
          <w:tcPr>
            <w:tcW w:w="1701" w:type="dxa"/>
            <w:vAlign w:val="center"/>
          </w:tcPr>
          <w:p w:rsidR="00101503" w:rsidRPr="003C7CCD" w:rsidRDefault="00101503" w:rsidP="00101503">
            <w:pPr>
              <w:jc w:val="center"/>
              <w:rPr>
                <w:sz w:val="20"/>
                <w:szCs w:val="20"/>
              </w:rPr>
            </w:pPr>
            <w:proofErr w:type="spellStart"/>
            <w:r>
              <w:rPr>
                <w:sz w:val="20"/>
                <w:szCs w:val="20"/>
              </w:rPr>
              <w:t>Батербиев</w:t>
            </w:r>
            <w:proofErr w:type="spellEnd"/>
            <w:r>
              <w:rPr>
                <w:sz w:val="20"/>
                <w:szCs w:val="20"/>
              </w:rPr>
              <w:t xml:space="preserve"> М.М.</w:t>
            </w:r>
            <w:r w:rsidR="0029225A">
              <w:rPr>
                <w:sz w:val="20"/>
                <w:szCs w:val="20"/>
              </w:rPr>
              <w:t>,</w:t>
            </w:r>
            <w:r>
              <w:rPr>
                <w:sz w:val="20"/>
                <w:szCs w:val="20"/>
              </w:rPr>
              <w:br/>
              <w:t>Сенина О.И.</w:t>
            </w:r>
          </w:p>
        </w:tc>
        <w:tc>
          <w:tcPr>
            <w:tcW w:w="6237" w:type="dxa"/>
            <w:vAlign w:val="center"/>
          </w:tcPr>
          <w:p w:rsidR="00101503" w:rsidRPr="00E44027" w:rsidRDefault="00125807" w:rsidP="00101503">
            <w:pPr>
              <w:jc w:val="both"/>
              <w:rPr>
                <w:sz w:val="20"/>
                <w:szCs w:val="20"/>
              </w:rPr>
            </w:pPr>
            <w:r>
              <w:rPr>
                <w:sz w:val="20"/>
                <w:szCs w:val="20"/>
              </w:rPr>
              <w:t>Информационно-аналитический этап</w:t>
            </w:r>
          </w:p>
        </w:tc>
        <w:tc>
          <w:tcPr>
            <w:tcW w:w="1843" w:type="dxa"/>
            <w:vAlign w:val="center"/>
          </w:tcPr>
          <w:p w:rsidR="00101503" w:rsidRPr="00E44027" w:rsidRDefault="00101503" w:rsidP="00101503">
            <w:pPr>
              <w:jc w:val="center"/>
              <w:rPr>
                <w:sz w:val="20"/>
                <w:szCs w:val="20"/>
              </w:rPr>
            </w:pPr>
          </w:p>
        </w:tc>
      </w:tr>
    </w:tbl>
    <w:p w:rsidR="00101503" w:rsidRPr="00D70A56" w:rsidRDefault="00D70A56" w:rsidP="00D70A56">
      <w:pPr>
        <w:jc w:val="both"/>
        <w:rPr>
          <w:color w:val="000000"/>
          <w:spacing w:val="-1"/>
          <w:sz w:val="20"/>
          <w:szCs w:val="20"/>
        </w:rPr>
      </w:pPr>
      <w:r w:rsidRPr="00D70A56">
        <w:rPr>
          <w:color w:val="000000"/>
          <w:spacing w:val="-1"/>
          <w:sz w:val="20"/>
          <w:szCs w:val="20"/>
        </w:rPr>
        <w:t>*В нарушении</w:t>
      </w:r>
      <w:r w:rsidRPr="00D70A56">
        <w:rPr>
          <w:color w:val="000080"/>
          <w:sz w:val="20"/>
          <w:szCs w:val="20"/>
        </w:rPr>
        <w:t xml:space="preserve"> </w:t>
      </w:r>
      <w:r w:rsidRPr="00D70A56">
        <w:rPr>
          <w:sz w:val="20"/>
          <w:szCs w:val="20"/>
        </w:rPr>
        <w:t>прика</w:t>
      </w:r>
      <w:r w:rsidR="00FD0F3E">
        <w:rPr>
          <w:sz w:val="20"/>
          <w:szCs w:val="20"/>
        </w:rPr>
        <w:t>за</w:t>
      </w:r>
      <w:r w:rsidRPr="00D70A56">
        <w:rPr>
          <w:sz w:val="20"/>
          <w:szCs w:val="20"/>
        </w:rPr>
        <w:t xml:space="preserve"> Минтруда России</w:t>
      </w:r>
      <w:r w:rsidRPr="00D70A56">
        <w:rPr>
          <w:rStyle w:val="a6"/>
          <w:b w:val="0"/>
          <w:sz w:val="20"/>
          <w:szCs w:val="20"/>
        </w:rPr>
        <w:t xml:space="preserve"> от 19.04.2021</w:t>
      </w:r>
      <w:r>
        <w:rPr>
          <w:rStyle w:val="a6"/>
          <w:b w:val="0"/>
          <w:sz w:val="20"/>
          <w:szCs w:val="20"/>
        </w:rPr>
        <w:t>г.</w:t>
      </w:r>
      <w:r w:rsidRPr="00D70A56">
        <w:rPr>
          <w:rStyle w:val="a6"/>
          <w:b w:val="0"/>
          <w:sz w:val="20"/>
          <w:szCs w:val="20"/>
        </w:rPr>
        <w:t xml:space="preserve"> </w:t>
      </w:r>
      <w:r w:rsidR="00FD0F3E">
        <w:rPr>
          <w:rStyle w:val="a6"/>
          <w:b w:val="0"/>
          <w:sz w:val="20"/>
          <w:szCs w:val="20"/>
        </w:rPr>
        <w:t xml:space="preserve">№ </w:t>
      </w:r>
      <w:r w:rsidRPr="00D70A56">
        <w:rPr>
          <w:rStyle w:val="a6"/>
          <w:b w:val="0"/>
          <w:sz w:val="20"/>
          <w:szCs w:val="20"/>
        </w:rPr>
        <w:t>250н</w:t>
      </w:r>
      <w:r w:rsidRPr="00D70A56">
        <w:rPr>
          <w:b/>
          <w:sz w:val="20"/>
          <w:szCs w:val="20"/>
        </w:rPr>
        <w:t xml:space="preserve"> </w:t>
      </w:r>
      <w:r w:rsidR="00FD0F3E">
        <w:rPr>
          <w:sz w:val="20"/>
          <w:szCs w:val="20"/>
        </w:rPr>
        <w:t xml:space="preserve"> «</w:t>
      </w:r>
      <w:r w:rsidRPr="00D70A56">
        <w:rPr>
          <w:sz w:val="20"/>
          <w:szCs w:val="20"/>
        </w:rPr>
        <w:t xml:space="preserve">Об утверждении профессионального стандарта </w:t>
      </w:r>
      <w:r w:rsidR="00FD0F3E">
        <w:rPr>
          <w:sz w:val="20"/>
          <w:szCs w:val="20"/>
        </w:rPr>
        <w:t>«</w:t>
      </w:r>
      <w:r w:rsidRPr="00D70A56">
        <w:rPr>
          <w:sz w:val="20"/>
          <w:szCs w:val="20"/>
        </w:rPr>
        <w:t>Руководитель образовательной организации (управление дошкольной образовательной организацией и общеобразовательной организацией)</w:t>
      </w:r>
      <w:r w:rsidR="00FD0F3E">
        <w:rPr>
          <w:sz w:val="20"/>
          <w:szCs w:val="20"/>
        </w:rPr>
        <w:t xml:space="preserve">» руководитель нарушает </w:t>
      </w:r>
      <w:r w:rsidRPr="00D70A56">
        <w:rPr>
          <w:sz w:val="20"/>
          <w:szCs w:val="20"/>
        </w:rPr>
        <w:t>трудовы</w:t>
      </w:r>
      <w:r w:rsidR="00FD0F3E">
        <w:rPr>
          <w:sz w:val="20"/>
          <w:szCs w:val="20"/>
        </w:rPr>
        <w:t>е</w:t>
      </w:r>
      <w:r w:rsidRPr="00D70A56">
        <w:rPr>
          <w:sz w:val="20"/>
          <w:szCs w:val="20"/>
        </w:rPr>
        <w:t xml:space="preserve"> действия</w:t>
      </w:r>
      <w:r w:rsidR="00FD0F3E">
        <w:rPr>
          <w:sz w:val="20"/>
          <w:szCs w:val="20"/>
        </w:rPr>
        <w:t xml:space="preserve">, а именно: в течение  2 лет не осуществляет </w:t>
      </w:r>
      <w:r w:rsidRPr="00D70A56">
        <w:rPr>
          <w:sz w:val="20"/>
          <w:szCs w:val="20"/>
        </w:rPr>
        <w:t>руководство разработкой программы развития  совместно с коллегиальными органами управления, управление реализацией, контроль и оценк</w:t>
      </w:r>
      <w:r w:rsidR="0029225A">
        <w:rPr>
          <w:sz w:val="20"/>
          <w:szCs w:val="20"/>
        </w:rPr>
        <w:t>у</w:t>
      </w:r>
      <w:r w:rsidRPr="00D70A56">
        <w:rPr>
          <w:sz w:val="20"/>
          <w:szCs w:val="20"/>
        </w:rPr>
        <w:t xml:space="preserve"> результативности и эффективности программы развития и т.п.</w:t>
      </w:r>
    </w:p>
    <w:p w:rsidR="00D70A56" w:rsidRDefault="00D70A56" w:rsidP="00D70A56">
      <w:pPr>
        <w:jc w:val="both"/>
        <w:rPr>
          <w:color w:val="000000"/>
          <w:spacing w:val="-1"/>
          <w:sz w:val="20"/>
          <w:szCs w:val="20"/>
        </w:rPr>
      </w:pPr>
    </w:p>
    <w:p w:rsidR="00FD0F3E" w:rsidRDefault="00FD0F3E" w:rsidP="00FD0F3E">
      <w:pPr>
        <w:jc w:val="center"/>
        <w:rPr>
          <w:b/>
          <w:color w:val="000000"/>
          <w:spacing w:val="-1"/>
        </w:rPr>
      </w:pPr>
      <w:r>
        <w:rPr>
          <w:b/>
          <w:color w:val="000000"/>
          <w:spacing w:val="-1"/>
        </w:rPr>
        <w:t>МАОУ «</w:t>
      </w:r>
      <w:r>
        <w:rPr>
          <w:b/>
          <w:color w:val="000000"/>
          <w:spacing w:val="-1"/>
        </w:rPr>
        <w:t>Городская гимназия №</w:t>
      </w:r>
      <w:proofErr w:type="gramStart"/>
      <w:r>
        <w:rPr>
          <w:b/>
          <w:color w:val="000000"/>
          <w:spacing w:val="-1"/>
        </w:rPr>
        <w:t>1»*</w:t>
      </w:r>
      <w:proofErr w:type="gramEnd"/>
    </w:p>
    <w:p w:rsidR="00D70A56" w:rsidRPr="00D70A56" w:rsidRDefault="00D70A56" w:rsidP="00D70A56">
      <w:pPr>
        <w:jc w:val="both"/>
        <w:rPr>
          <w:color w:val="000000"/>
          <w:spacing w:val="-1"/>
          <w:sz w:val="20"/>
          <w:szCs w:val="20"/>
        </w:rPr>
      </w:pPr>
    </w:p>
    <w:tbl>
      <w:tblPr>
        <w:tblStyle w:val="a5"/>
        <w:tblW w:w="14884" w:type="dxa"/>
        <w:tblInd w:w="-5" w:type="dxa"/>
        <w:tblLayout w:type="fixed"/>
        <w:tblLook w:val="04A0" w:firstRow="1" w:lastRow="0" w:firstColumn="1" w:lastColumn="0" w:noHBand="0" w:noVBand="1"/>
      </w:tblPr>
      <w:tblGrid>
        <w:gridCol w:w="709"/>
        <w:gridCol w:w="1701"/>
        <w:gridCol w:w="1134"/>
        <w:gridCol w:w="1701"/>
        <w:gridCol w:w="1559"/>
        <w:gridCol w:w="6237"/>
        <w:gridCol w:w="1843"/>
      </w:tblGrid>
      <w:tr w:rsidR="00125807" w:rsidRPr="00B33770" w:rsidTr="00125807">
        <w:tc>
          <w:tcPr>
            <w:tcW w:w="709" w:type="dxa"/>
            <w:vAlign w:val="center"/>
            <w:hideMark/>
          </w:tcPr>
          <w:p w:rsidR="00125807" w:rsidRPr="00B33770" w:rsidRDefault="00125807" w:rsidP="00D70A56">
            <w:pPr>
              <w:jc w:val="center"/>
              <w:rPr>
                <w:sz w:val="20"/>
                <w:szCs w:val="20"/>
              </w:rPr>
            </w:pPr>
            <w:r w:rsidRPr="00B33770">
              <w:rPr>
                <w:sz w:val="20"/>
                <w:szCs w:val="20"/>
              </w:rPr>
              <w:t>№</w:t>
            </w:r>
          </w:p>
          <w:p w:rsidR="00125807" w:rsidRPr="00B33770" w:rsidRDefault="00125807" w:rsidP="00D70A56">
            <w:pPr>
              <w:jc w:val="center"/>
              <w:rPr>
                <w:sz w:val="20"/>
                <w:szCs w:val="20"/>
              </w:rPr>
            </w:pPr>
            <w:r w:rsidRPr="00B33770">
              <w:rPr>
                <w:sz w:val="20"/>
                <w:szCs w:val="20"/>
              </w:rPr>
              <w:t>п/п</w:t>
            </w:r>
          </w:p>
        </w:tc>
        <w:tc>
          <w:tcPr>
            <w:tcW w:w="1701" w:type="dxa"/>
            <w:vAlign w:val="center"/>
            <w:hideMark/>
          </w:tcPr>
          <w:p w:rsidR="00125807" w:rsidRPr="00B33770" w:rsidRDefault="00125807" w:rsidP="00D70A56">
            <w:pPr>
              <w:jc w:val="center"/>
              <w:rPr>
                <w:sz w:val="20"/>
                <w:szCs w:val="20"/>
              </w:rPr>
            </w:pPr>
            <w:r w:rsidRPr="00B33770">
              <w:rPr>
                <w:sz w:val="20"/>
                <w:szCs w:val="20"/>
              </w:rPr>
              <w:t>Наименование муниципального образовательного учреждения</w:t>
            </w:r>
          </w:p>
        </w:tc>
        <w:tc>
          <w:tcPr>
            <w:tcW w:w="1134" w:type="dxa"/>
            <w:vAlign w:val="center"/>
          </w:tcPr>
          <w:p w:rsidR="00125807" w:rsidRPr="00B33770" w:rsidRDefault="00125807" w:rsidP="00D70A56">
            <w:pPr>
              <w:jc w:val="center"/>
              <w:rPr>
                <w:sz w:val="20"/>
                <w:szCs w:val="20"/>
              </w:rPr>
            </w:pPr>
            <w:r w:rsidRPr="00B33770">
              <w:rPr>
                <w:sz w:val="20"/>
                <w:szCs w:val="20"/>
              </w:rPr>
              <w:t>Сроки реализации</w:t>
            </w:r>
          </w:p>
        </w:tc>
        <w:tc>
          <w:tcPr>
            <w:tcW w:w="1701" w:type="dxa"/>
            <w:vAlign w:val="center"/>
            <w:hideMark/>
          </w:tcPr>
          <w:p w:rsidR="00125807" w:rsidRPr="00B33770" w:rsidRDefault="00125807" w:rsidP="00D70A56">
            <w:pPr>
              <w:jc w:val="center"/>
              <w:rPr>
                <w:sz w:val="20"/>
                <w:szCs w:val="20"/>
              </w:rPr>
            </w:pPr>
            <w:r w:rsidRPr="00B33770">
              <w:rPr>
                <w:sz w:val="20"/>
                <w:szCs w:val="20"/>
              </w:rPr>
              <w:t>Наименование программы развития</w:t>
            </w:r>
          </w:p>
        </w:tc>
        <w:tc>
          <w:tcPr>
            <w:tcW w:w="1559" w:type="dxa"/>
            <w:vAlign w:val="center"/>
            <w:hideMark/>
          </w:tcPr>
          <w:p w:rsidR="00125807" w:rsidRDefault="00125807" w:rsidP="00D70A56">
            <w:pPr>
              <w:jc w:val="center"/>
              <w:rPr>
                <w:sz w:val="20"/>
                <w:szCs w:val="20"/>
              </w:rPr>
            </w:pPr>
            <w:r w:rsidRPr="00B33770">
              <w:rPr>
                <w:sz w:val="20"/>
                <w:szCs w:val="20"/>
              </w:rPr>
              <w:t xml:space="preserve">Научный </w:t>
            </w:r>
          </w:p>
          <w:p w:rsidR="00125807" w:rsidRPr="00B33770" w:rsidRDefault="00125807" w:rsidP="00D70A56">
            <w:pPr>
              <w:jc w:val="center"/>
              <w:rPr>
                <w:sz w:val="20"/>
                <w:szCs w:val="20"/>
              </w:rPr>
            </w:pPr>
            <w:r w:rsidRPr="00B33770">
              <w:rPr>
                <w:sz w:val="20"/>
                <w:szCs w:val="20"/>
              </w:rPr>
              <w:t>руководитель</w:t>
            </w:r>
          </w:p>
        </w:tc>
        <w:tc>
          <w:tcPr>
            <w:tcW w:w="6237" w:type="dxa"/>
            <w:vAlign w:val="center"/>
          </w:tcPr>
          <w:p w:rsidR="00125807" w:rsidRPr="00B33770" w:rsidRDefault="00125807" w:rsidP="00D70A56">
            <w:pPr>
              <w:jc w:val="center"/>
              <w:rPr>
                <w:sz w:val="20"/>
                <w:szCs w:val="20"/>
              </w:rPr>
            </w:pPr>
            <w:r w:rsidRPr="00B33770">
              <w:rPr>
                <w:sz w:val="20"/>
                <w:szCs w:val="20"/>
              </w:rPr>
              <w:t>Результаты реализации на текущий момент</w:t>
            </w:r>
          </w:p>
        </w:tc>
        <w:tc>
          <w:tcPr>
            <w:tcW w:w="1843" w:type="dxa"/>
            <w:vAlign w:val="center"/>
          </w:tcPr>
          <w:p w:rsidR="00125807" w:rsidRPr="00B33770" w:rsidRDefault="00125807" w:rsidP="00D70A56">
            <w:pPr>
              <w:jc w:val="center"/>
              <w:rPr>
                <w:sz w:val="20"/>
                <w:szCs w:val="20"/>
              </w:rPr>
            </w:pPr>
            <w:r w:rsidRPr="00B33770">
              <w:rPr>
                <w:sz w:val="20"/>
                <w:szCs w:val="20"/>
              </w:rPr>
              <w:t>Реквизиты программ</w:t>
            </w:r>
          </w:p>
        </w:tc>
      </w:tr>
      <w:tr w:rsidR="00125807" w:rsidRPr="003C7CCD" w:rsidTr="00125807">
        <w:tc>
          <w:tcPr>
            <w:tcW w:w="709" w:type="dxa"/>
            <w:vMerge w:val="restart"/>
            <w:vAlign w:val="center"/>
          </w:tcPr>
          <w:p w:rsidR="00125807" w:rsidRPr="003C7CCD" w:rsidRDefault="00125807" w:rsidP="00D70A56">
            <w:pPr>
              <w:jc w:val="center"/>
              <w:rPr>
                <w:sz w:val="20"/>
                <w:szCs w:val="20"/>
              </w:rPr>
            </w:pPr>
            <w:r w:rsidRPr="003C7CCD">
              <w:rPr>
                <w:sz w:val="20"/>
                <w:szCs w:val="20"/>
              </w:rPr>
              <w:t>2.</w:t>
            </w:r>
          </w:p>
        </w:tc>
        <w:tc>
          <w:tcPr>
            <w:tcW w:w="1701" w:type="dxa"/>
            <w:vMerge w:val="restart"/>
            <w:vAlign w:val="center"/>
          </w:tcPr>
          <w:p w:rsidR="00125807" w:rsidRPr="003C7CCD" w:rsidRDefault="00125807" w:rsidP="00D70A56">
            <w:pPr>
              <w:jc w:val="center"/>
              <w:rPr>
                <w:sz w:val="20"/>
                <w:szCs w:val="20"/>
              </w:rPr>
            </w:pPr>
            <w:r w:rsidRPr="003C7CCD">
              <w:rPr>
                <w:sz w:val="20"/>
                <w:szCs w:val="20"/>
              </w:rPr>
              <w:t>МАОУ «Городская гимназия №1»</w:t>
            </w:r>
          </w:p>
        </w:tc>
        <w:tc>
          <w:tcPr>
            <w:tcW w:w="1134" w:type="dxa"/>
            <w:vAlign w:val="center"/>
          </w:tcPr>
          <w:p w:rsidR="00125807" w:rsidRPr="003C7CCD" w:rsidRDefault="00125807" w:rsidP="00D70A56">
            <w:pPr>
              <w:jc w:val="center"/>
              <w:rPr>
                <w:sz w:val="20"/>
                <w:szCs w:val="20"/>
              </w:rPr>
            </w:pPr>
            <w:r>
              <w:rPr>
                <w:sz w:val="20"/>
                <w:szCs w:val="20"/>
              </w:rPr>
              <w:t>2017-2022</w:t>
            </w:r>
          </w:p>
        </w:tc>
        <w:tc>
          <w:tcPr>
            <w:tcW w:w="1701" w:type="dxa"/>
            <w:vAlign w:val="center"/>
          </w:tcPr>
          <w:p w:rsidR="00125807" w:rsidRPr="003C7CCD" w:rsidRDefault="00125807" w:rsidP="00D70A56">
            <w:pPr>
              <w:jc w:val="center"/>
              <w:rPr>
                <w:sz w:val="20"/>
                <w:szCs w:val="20"/>
              </w:rPr>
            </w:pPr>
            <w:r>
              <w:rPr>
                <w:sz w:val="20"/>
                <w:szCs w:val="20"/>
              </w:rPr>
              <w:t>«</w:t>
            </w:r>
            <w:r w:rsidRPr="003C7CCD">
              <w:rPr>
                <w:sz w:val="20"/>
                <w:szCs w:val="20"/>
              </w:rPr>
              <w:t>Гимназия – наш дом</w:t>
            </w:r>
            <w:r>
              <w:rPr>
                <w:sz w:val="20"/>
                <w:szCs w:val="20"/>
              </w:rPr>
              <w:t>»</w:t>
            </w:r>
          </w:p>
        </w:tc>
        <w:tc>
          <w:tcPr>
            <w:tcW w:w="1559" w:type="dxa"/>
            <w:vAlign w:val="center"/>
          </w:tcPr>
          <w:p w:rsidR="00125807" w:rsidRPr="003C7CCD" w:rsidRDefault="00CB37C5" w:rsidP="00D70A56">
            <w:pPr>
              <w:jc w:val="center"/>
              <w:rPr>
                <w:sz w:val="20"/>
                <w:szCs w:val="20"/>
              </w:rPr>
            </w:pPr>
            <w:r>
              <w:rPr>
                <w:sz w:val="20"/>
                <w:szCs w:val="20"/>
              </w:rPr>
              <w:t>нет</w:t>
            </w:r>
          </w:p>
        </w:tc>
        <w:tc>
          <w:tcPr>
            <w:tcW w:w="6237" w:type="dxa"/>
            <w:vAlign w:val="center"/>
          </w:tcPr>
          <w:p w:rsidR="00125807" w:rsidRPr="003C7CCD" w:rsidRDefault="00125807" w:rsidP="00D70A56">
            <w:pPr>
              <w:jc w:val="both"/>
              <w:rPr>
                <w:sz w:val="20"/>
                <w:szCs w:val="20"/>
              </w:rPr>
            </w:pPr>
            <w:r w:rsidRPr="003C7CCD">
              <w:rPr>
                <w:sz w:val="20"/>
                <w:szCs w:val="20"/>
              </w:rPr>
              <w:t>Заключительный этап реализации: проанализировали результаты</w:t>
            </w:r>
          </w:p>
          <w:p w:rsidR="00125807" w:rsidRPr="003C7CCD" w:rsidRDefault="00125807" w:rsidP="00D70A56">
            <w:pPr>
              <w:jc w:val="both"/>
              <w:rPr>
                <w:sz w:val="20"/>
                <w:szCs w:val="20"/>
              </w:rPr>
            </w:pPr>
            <w:r w:rsidRPr="003C7CCD">
              <w:rPr>
                <w:sz w:val="20"/>
                <w:szCs w:val="20"/>
              </w:rPr>
              <w:t>внедрения модели гуманитарного образовательного пространства, обобщили позитивный</w:t>
            </w:r>
          </w:p>
          <w:p w:rsidR="00125807" w:rsidRPr="003C7CCD" w:rsidRDefault="00125807" w:rsidP="00D70A56">
            <w:pPr>
              <w:jc w:val="both"/>
              <w:rPr>
                <w:sz w:val="20"/>
                <w:szCs w:val="20"/>
              </w:rPr>
            </w:pPr>
            <w:r w:rsidRPr="003C7CCD">
              <w:rPr>
                <w:sz w:val="20"/>
                <w:szCs w:val="20"/>
              </w:rPr>
              <w:t>опыт осуществления программных мероприятий, определили цели, задачи и направления</w:t>
            </w:r>
          </w:p>
          <w:p w:rsidR="00125807" w:rsidRPr="003C7CCD" w:rsidRDefault="00125807" w:rsidP="00D70A56">
            <w:pPr>
              <w:jc w:val="both"/>
              <w:rPr>
                <w:sz w:val="20"/>
                <w:szCs w:val="20"/>
              </w:rPr>
            </w:pPr>
            <w:r w:rsidRPr="003C7CCD">
              <w:rPr>
                <w:sz w:val="20"/>
                <w:szCs w:val="20"/>
              </w:rPr>
              <w:t>дальнейшего развития гимназии.</w:t>
            </w:r>
          </w:p>
          <w:p w:rsidR="00125807" w:rsidRPr="003C7CCD" w:rsidRDefault="00125807" w:rsidP="00D70A56">
            <w:pPr>
              <w:jc w:val="both"/>
              <w:rPr>
                <w:sz w:val="20"/>
                <w:szCs w:val="20"/>
              </w:rPr>
            </w:pPr>
            <w:r w:rsidRPr="003C7CCD">
              <w:rPr>
                <w:sz w:val="20"/>
                <w:szCs w:val="20"/>
              </w:rPr>
              <w:lastRenderedPageBreak/>
              <w:t>Создано гуманитарное образовательное пространство для самореализации личности учащегося и педагога в гимназии.</w:t>
            </w:r>
          </w:p>
        </w:tc>
        <w:tc>
          <w:tcPr>
            <w:tcW w:w="1843" w:type="dxa"/>
            <w:vAlign w:val="center"/>
          </w:tcPr>
          <w:p w:rsidR="00125807" w:rsidRPr="003C7CCD" w:rsidRDefault="00125807" w:rsidP="00D70A56">
            <w:pPr>
              <w:jc w:val="center"/>
              <w:rPr>
                <w:sz w:val="20"/>
                <w:szCs w:val="20"/>
              </w:rPr>
            </w:pPr>
            <w:r w:rsidRPr="003C7CCD">
              <w:rPr>
                <w:sz w:val="20"/>
                <w:szCs w:val="20"/>
              </w:rPr>
              <w:lastRenderedPageBreak/>
              <w:t>приказ № 278-а от 13.12.2017г.</w:t>
            </w:r>
          </w:p>
        </w:tc>
      </w:tr>
      <w:tr w:rsidR="00125807" w:rsidRPr="003C7CCD" w:rsidTr="00125807">
        <w:tc>
          <w:tcPr>
            <w:tcW w:w="709" w:type="dxa"/>
            <w:vMerge/>
            <w:vAlign w:val="center"/>
          </w:tcPr>
          <w:p w:rsidR="00125807" w:rsidRPr="003C7CCD" w:rsidRDefault="00125807" w:rsidP="00125807">
            <w:pPr>
              <w:jc w:val="center"/>
              <w:rPr>
                <w:sz w:val="20"/>
                <w:szCs w:val="20"/>
              </w:rPr>
            </w:pPr>
          </w:p>
        </w:tc>
        <w:tc>
          <w:tcPr>
            <w:tcW w:w="1701" w:type="dxa"/>
            <w:vMerge/>
            <w:vAlign w:val="center"/>
          </w:tcPr>
          <w:p w:rsidR="00125807" w:rsidRDefault="00125807" w:rsidP="00125807">
            <w:pPr>
              <w:jc w:val="center"/>
              <w:rPr>
                <w:sz w:val="20"/>
                <w:szCs w:val="20"/>
              </w:rPr>
            </w:pPr>
          </w:p>
        </w:tc>
        <w:tc>
          <w:tcPr>
            <w:tcW w:w="1134" w:type="dxa"/>
            <w:vAlign w:val="center"/>
          </w:tcPr>
          <w:p w:rsidR="00125807" w:rsidRDefault="00125807" w:rsidP="00125807">
            <w:pPr>
              <w:jc w:val="center"/>
              <w:rPr>
                <w:sz w:val="20"/>
                <w:szCs w:val="20"/>
              </w:rPr>
            </w:pPr>
            <w:r>
              <w:rPr>
                <w:sz w:val="20"/>
                <w:szCs w:val="20"/>
              </w:rPr>
              <w:t>2024-2028</w:t>
            </w:r>
          </w:p>
        </w:tc>
        <w:tc>
          <w:tcPr>
            <w:tcW w:w="1701" w:type="dxa"/>
            <w:vAlign w:val="center"/>
          </w:tcPr>
          <w:p w:rsidR="00125807" w:rsidRDefault="00125807" w:rsidP="00125807">
            <w:pPr>
              <w:jc w:val="center"/>
              <w:rPr>
                <w:sz w:val="20"/>
                <w:szCs w:val="20"/>
              </w:rPr>
            </w:pPr>
            <w:r>
              <w:rPr>
                <w:sz w:val="20"/>
                <w:szCs w:val="20"/>
              </w:rPr>
              <w:t>"Школа Минпросвещения. Качественное образование"</w:t>
            </w:r>
          </w:p>
        </w:tc>
        <w:tc>
          <w:tcPr>
            <w:tcW w:w="1559" w:type="dxa"/>
            <w:vAlign w:val="center"/>
          </w:tcPr>
          <w:p w:rsidR="00125807" w:rsidRDefault="00125807" w:rsidP="00125807">
            <w:pPr>
              <w:jc w:val="center"/>
              <w:rPr>
                <w:sz w:val="20"/>
                <w:szCs w:val="20"/>
              </w:rPr>
            </w:pPr>
            <w:r>
              <w:rPr>
                <w:sz w:val="20"/>
                <w:szCs w:val="20"/>
              </w:rPr>
              <w:t>нет</w:t>
            </w:r>
          </w:p>
        </w:tc>
        <w:tc>
          <w:tcPr>
            <w:tcW w:w="6237" w:type="dxa"/>
            <w:vAlign w:val="center"/>
          </w:tcPr>
          <w:p w:rsidR="00125807" w:rsidRPr="003C7CCD" w:rsidRDefault="00125807" w:rsidP="00125807">
            <w:pPr>
              <w:jc w:val="both"/>
              <w:rPr>
                <w:sz w:val="20"/>
                <w:szCs w:val="20"/>
              </w:rPr>
            </w:pPr>
            <w:r>
              <w:rPr>
                <w:sz w:val="20"/>
                <w:szCs w:val="20"/>
              </w:rPr>
              <w:t>Информационно-аналитический этап</w:t>
            </w:r>
          </w:p>
        </w:tc>
        <w:tc>
          <w:tcPr>
            <w:tcW w:w="1843" w:type="dxa"/>
            <w:vAlign w:val="center"/>
          </w:tcPr>
          <w:p w:rsidR="00125807" w:rsidRPr="003C7CCD" w:rsidRDefault="00125807" w:rsidP="00125807">
            <w:pPr>
              <w:jc w:val="center"/>
              <w:rPr>
                <w:sz w:val="20"/>
                <w:szCs w:val="20"/>
              </w:rPr>
            </w:pPr>
          </w:p>
        </w:tc>
      </w:tr>
    </w:tbl>
    <w:p w:rsidR="00FD0F3E" w:rsidRPr="00D70A56" w:rsidRDefault="00FD0F3E" w:rsidP="00FD0F3E">
      <w:pPr>
        <w:jc w:val="both"/>
        <w:rPr>
          <w:color w:val="000000"/>
          <w:spacing w:val="-1"/>
          <w:sz w:val="20"/>
          <w:szCs w:val="20"/>
        </w:rPr>
      </w:pPr>
      <w:r w:rsidRPr="00D70A56">
        <w:rPr>
          <w:color w:val="000000"/>
          <w:spacing w:val="-1"/>
          <w:sz w:val="20"/>
          <w:szCs w:val="20"/>
        </w:rPr>
        <w:t>*В нарушении</w:t>
      </w:r>
      <w:r w:rsidRPr="00D70A56">
        <w:rPr>
          <w:color w:val="000080"/>
          <w:sz w:val="20"/>
          <w:szCs w:val="20"/>
        </w:rPr>
        <w:t xml:space="preserve"> </w:t>
      </w:r>
      <w:r w:rsidRPr="00D70A56">
        <w:rPr>
          <w:sz w:val="20"/>
          <w:szCs w:val="20"/>
        </w:rPr>
        <w:t>прика</w:t>
      </w:r>
      <w:r>
        <w:rPr>
          <w:sz w:val="20"/>
          <w:szCs w:val="20"/>
        </w:rPr>
        <w:t>за</w:t>
      </w:r>
      <w:r w:rsidRPr="00D70A56">
        <w:rPr>
          <w:sz w:val="20"/>
          <w:szCs w:val="20"/>
        </w:rPr>
        <w:t xml:space="preserve"> Минтруда России</w:t>
      </w:r>
      <w:r w:rsidRPr="00D70A56">
        <w:rPr>
          <w:rStyle w:val="a6"/>
          <w:b w:val="0"/>
          <w:sz w:val="20"/>
          <w:szCs w:val="20"/>
        </w:rPr>
        <w:t xml:space="preserve"> от 19.04.2021</w:t>
      </w:r>
      <w:r>
        <w:rPr>
          <w:rStyle w:val="a6"/>
          <w:b w:val="0"/>
          <w:sz w:val="20"/>
          <w:szCs w:val="20"/>
        </w:rPr>
        <w:t>г.</w:t>
      </w:r>
      <w:r w:rsidRPr="00D70A56">
        <w:rPr>
          <w:rStyle w:val="a6"/>
          <w:b w:val="0"/>
          <w:sz w:val="20"/>
          <w:szCs w:val="20"/>
        </w:rPr>
        <w:t xml:space="preserve"> </w:t>
      </w:r>
      <w:r>
        <w:rPr>
          <w:rStyle w:val="a6"/>
          <w:b w:val="0"/>
          <w:sz w:val="20"/>
          <w:szCs w:val="20"/>
        </w:rPr>
        <w:t xml:space="preserve">№ </w:t>
      </w:r>
      <w:r w:rsidRPr="00D70A56">
        <w:rPr>
          <w:rStyle w:val="a6"/>
          <w:b w:val="0"/>
          <w:sz w:val="20"/>
          <w:szCs w:val="20"/>
        </w:rPr>
        <w:t>250н</w:t>
      </w:r>
      <w:r w:rsidRPr="00D70A56">
        <w:rPr>
          <w:b/>
          <w:sz w:val="20"/>
          <w:szCs w:val="20"/>
        </w:rPr>
        <w:t xml:space="preserve"> </w:t>
      </w:r>
      <w:r>
        <w:rPr>
          <w:sz w:val="20"/>
          <w:szCs w:val="20"/>
        </w:rPr>
        <w:t xml:space="preserve"> «</w:t>
      </w:r>
      <w:r w:rsidRPr="00D70A56">
        <w:rPr>
          <w:sz w:val="20"/>
          <w:szCs w:val="20"/>
        </w:rPr>
        <w:t xml:space="preserve">Об утверждении профессионального стандарта </w:t>
      </w:r>
      <w:r>
        <w:rPr>
          <w:sz w:val="20"/>
          <w:szCs w:val="20"/>
        </w:rPr>
        <w:t>«</w:t>
      </w:r>
      <w:r w:rsidRPr="00D70A56">
        <w:rPr>
          <w:sz w:val="20"/>
          <w:szCs w:val="20"/>
        </w:rPr>
        <w:t>Руководитель образовательной организации (управление дошкольной образовательной организацией и общеобразовательной организацией)</w:t>
      </w:r>
      <w:r>
        <w:rPr>
          <w:sz w:val="20"/>
          <w:szCs w:val="20"/>
        </w:rPr>
        <w:t xml:space="preserve">» руководитель нарушает </w:t>
      </w:r>
      <w:r w:rsidRPr="00D70A56">
        <w:rPr>
          <w:sz w:val="20"/>
          <w:szCs w:val="20"/>
        </w:rPr>
        <w:t>трудовы</w:t>
      </w:r>
      <w:r>
        <w:rPr>
          <w:sz w:val="20"/>
          <w:szCs w:val="20"/>
        </w:rPr>
        <w:t>е</w:t>
      </w:r>
      <w:r w:rsidRPr="00D70A56">
        <w:rPr>
          <w:sz w:val="20"/>
          <w:szCs w:val="20"/>
        </w:rPr>
        <w:t xml:space="preserve"> действия</w:t>
      </w:r>
      <w:r>
        <w:rPr>
          <w:sz w:val="20"/>
          <w:szCs w:val="20"/>
        </w:rPr>
        <w:t xml:space="preserve">, а именно: в течение  2 лет не осуществляет </w:t>
      </w:r>
      <w:r w:rsidRPr="00D70A56">
        <w:rPr>
          <w:sz w:val="20"/>
          <w:szCs w:val="20"/>
        </w:rPr>
        <w:t>руководство разработкой программы развития  совместно с коллегиальными органами управления, управление реализацией, контроль и оценка результативности и эффективности программы развития и т.п.</w:t>
      </w:r>
    </w:p>
    <w:p w:rsidR="00125807" w:rsidRDefault="00125807" w:rsidP="00C67F76">
      <w:pPr>
        <w:jc w:val="center"/>
        <w:rPr>
          <w:b/>
          <w:color w:val="000000"/>
          <w:spacing w:val="-1"/>
        </w:rPr>
      </w:pPr>
    </w:p>
    <w:p w:rsidR="00FD0F3E" w:rsidRDefault="00FD0F3E" w:rsidP="00FD0F3E">
      <w:pPr>
        <w:jc w:val="center"/>
        <w:rPr>
          <w:b/>
          <w:color w:val="000000"/>
          <w:spacing w:val="-1"/>
        </w:rPr>
      </w:pPr>
      <w:r>
        <w:rPr>
          <w:b/>
          <w:color w:val="000000"/>
          <w:spacing w:val="-1"/>
        </w:rPr>
        <w:t>М</w:t>
      </w:r>
      <w:r>
        <w:rPr>
          <w:b/>
          <w:color w:val="000000"/>
          <w:spacing w:val="-1"/>
        </w:rPr>
        <w:t>Б</w:t>
      </w:r>
      <w:r>
        <w:rPr>
          <w:b/>
          <w:color w:val="000000"/>
          <w:spacing w:val="-1"/>
        </w:rPr>
        <w:t>ОУ «</w:t>
      </w:r>
      <w:r>
        <w:rPr>
          <w:b/>
          <w:color w:val="000000"/>
          <w:spacing w:val="-1"/>
        </w:rPr>
        <w:t>СОШ №1</w:t>
      </w:r>
      <w:r>
        <w:rPr>
          <w:b/>
          <w:color w:val="000000"/>
          <w:spacing w:val="-1"/>
        </w:rPr>
        <w:t>»</w:t>
      </w:r>
    </w:p>
    <w:p w:rsidR="00FD0F3E" w:rsidRDefault="00FD0F3E"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1134"/>
        <w:gridCol w:w="1701"/>
        <w:gridCol w:w="1559"/>
        <w:gridCol w:w="6237"/>
        <w:gridCol w:w="1843"/>
      </w:tblGrid>
      <w:tr w:rsidR="00FD0F3E" w:rsidRPr="00B33770" w:rsidTr="0029225A">
        <w:tc>
          <w:tcPr>
            <w:tcW w:w="709" w:type="dxa"/>
            <w:vAlign w:val="center"/>
            <w:hideMark/>
          </w:tcPr>
          <w:p w:rsidR="00FD0F3E" w:rsidRPr="00B33770" w:rsidRDefault="00FD0F3E" w:rsidP="00B674FD">
            <w:pPr>
              <w:jc w:val="center"/>
              <w:rPr>
                <w:sz w:val="20"/>
                <w:szCs w:val="20"/>
              </w:rPr>
            </w:pPr>
            <w:r w:rsidRPr="00B33770">
              <w:rPr>
                <w:sz w:val="20"/>
                <w:szCs w:val="20"/>
              </w:rPr>
              <w:t>№</w:t>
            </w:r>
          </w:p>
          <w:p w:rsidR="00FD0F3E" w:rsidRPr="00B33770" w:rsidRDefault="00FD0F3E" w:rsidP="00B674FD">
            <w:pPr>
              <w:jc w:val="center"/>
              <w:rPr>
                <w:sz w:val="20"/>
                <w:szCs w:val="20"/>
              </w:rPr>
            </w:pPr>
            <w:r w:rsidRPr="00B33770">
              <w:rPr>
                <w:sz w:val="20"/>
                <w:szCs w:val="20"/>
              </w:rPr>
              <w:t>п/п</w:t>
            </w:r>
          </w:p>
        </w:tc>
        <w:tc>
          <w:tcPr>
            <w:tcW w:w="1701" w:type="dxa"/>
            <w:vAlign w:val="center"/>
            <w:hideMark/>
          </w:tcPr>
          <w:p w:rsidR="00FD0F3E" w:rsidRPr="00B33770" w:rsidRDefault="00FD0F3E" w:rsidP="00B674FD">
            <w:pPr>
              <w:jc w:val="center"/>
              <w:rPr>
                <w:sz w:val="20"/>
                <w:szCs w:val="20"/>
              </w:rPr>
            </w:pPr>
            <w:r w:rsidRPr="00B33770">
              <w:rPr>
                <w:sz w:val="20"/>
                <w:szCs w:val="20"/>
              </w:rPr>
              <w:t>Наименование муниципального образовательного учреждения</w:t>
            </w:r>
          </w:p>
        </w:tc>
        <w:tc>
          <w:tcPr>
            <w:tcW w:w="1134" w:type="dxa"/>
            <w:vAlign w:val="center"/>
          </w:tcPr>
          <w:p w:rsidR="00FD0F3E" w:rsidRPr="00B33770" w:rsidRDefault="00FD0F3E" w:rsidP="00B674FD">
            <w:pPr>
              <w:jc w:val="center"/>
              <w:rPr>
                <w:sz w:val="20"/>
                <w:szCs w:val="20"/>
              </w:rPr>
            </w:pPr>
            <w:r w:rsidRPr="00B33770">
              <w:rPr>
                <w:sz w:val="20"/>
                <w:szCs w:val="20"/>
              </w:rPr>
              <w:t>Сроки реализации</w:t>
            </w:r>
          </w:p>
        </w:tc>
        <w:tc>
          <w:tcPr>
            <w:tcW w:w="1701" w:type="dxa"/>
            <w:vAlign w:val="center"/>
            <w:hideMark/>
          </w:tcPr>
          <w:p w:rsidR="00FD0F3E" w:rsidRPr="00B33770" w:rsidRDefault="00FD0F3E" w:rsidP="00B674FD">
            <w:pPr>
              <w:jc w:val="center"/>
              <w:rPr>
                <w:sz w:val="20"/>
                <w:szCs w:val="20"/>
              </w:rPr>
            </w:pPr>
            <w:r w:rsidRPr="00B33770">
              <w:rPr>
                <w:sz w:val="20"/>
                <w:szCs w:val="20"/>
              </w:rPr>
              <w:t>Наименование программы развития</w:t>
            </w:r>
          </w:p>
        </w:tc>
        <w:tc>
          <w:tcPr>
            <w:tcW w:w="1559" w:type="dxa"/>
            <w:vAlign w:val="center"/>
            <w:hideMark/>
          </w:tcPr>
          <w:p w:rsidR="00FD0F3E" w:rsidRDefault="00FD0F3E" w:rsidP="00B674FD">
            <w:pPr>
              <w:jc w:val="center"/>
              <w:rPr>
                <w:sz w:val="20"/>
                <w:szCs w:val="20"/>
              </w:rPr>
            </w:pPr>
            <w:r w:rsidRPr="00B33770">
              <w:rPr>
                <w:sz w:val="20"/>
                <w:szCs w:val="20"/>
              </w:rPr>
              <w:t xml:space="preserve">Научный </w:t>
            </w:r>
          </w:p>
          <w:p w:rsidR="00FD0F3E" w:rsidRPr="00B33770" w:rsidRDefault="00FD0F3E" w:rsidP="00B674FD">
            <w:pPr>
              <w:jc w:val="center"/>
              <w:rPr>
                <w:sz w:val="20"/>
                <w:szCs w:val="20"/>
              </w:rPr>
            </w:pPr>
            <w:r w:rsidRPr="00B33770">
              <w:rPr>
                <w:sz w:val="20"/>
                <w:szCs w:val="20"/>
              </w:rPr>
              <w:t>руководитель</w:t>
            </w:r>
          </w:p>
        </w:tc>
        <w:tc>
          <w:tcPr>
            <w:tcW w:w="6237" w:type="dxa"/>
            <w:vAlign w:val="center"/>
          </w:tcPr>
          <w:p w:rsidR="00FD0F3E" w:rsidRPr="00B33770" w:rsidRDefault="00FD0F3E" w:rsidP="00B674FD">
            <w:pPr>
              <w:jc w:val="center"/>
              <w:rPr>
                <w:sz w:val="20"/>
                <w:szCs w:val="20"/>
              </w:rPr>
            </w:pPr>
            <w:r w:rsidRPr="00B33770">
              <w:rPr>
                <w:sz w:val="20"/>
                <w:szCs w:val="20"/>
              </w:rPr>
              <w:t>Результаты реализации на текущий момент</w:t>
            </w:r>
          </w:p>
        </w:tc>
        <w:tc>
          <w:tcPr>
            <w:tcW w:w="1843" w:type="dxa"/>
            <w:vAlign w:val="center"/>
          </w:tcPr>
          <w:p w:rsidR="00FD0F3E" w:rsidRPr="00B33770" w:rsidRDefault="00FD0F3E" w:rsidP="00B674FD">
            <w:pPr>
              <w:jc w:val="center"/>
              <w:rPr>
                <w:sz w:val="20"/>
                <w:szCs w:val="20"/>
              </w:rPr>
            </w:pPr>
            <w:r w:rsidRPr="00B33770">
              <w:rPr>
                <w:sz w:val="20"/>
                <w:szCs w:val="20"/>
              </w:rPr>
              <w:t>Реквизиты программ</w:t>
            </w:r>
          </w:p>
        </w:tc>
      </w:tr>
      <w:tr w:rsidR="00FD0F3E" w:rsidRPr="003C7CCD" w:rsidTr="0029225A">
        <w:tc>
          <w:tcPr>
            <w:tcW w:w="709" w:type="dxa"/>
            <w:vMerge w:val="restart"/>
            <w:vAlign w:val="center"/>
          </w:tcPr>
          <w:p w:rsidR="00FD0F3E" w:rsidRPr="003C7CCD" w:rsidRDefault="00FD0F3E" w:rsidP="00B674FD">
            <w:pPr>
              <w:jc w:val="center"/>
              <w:rPr>
                <w:sz w:val="20"/>
                <w:szCs w:val="20"/>
              </w:rPr>
            </w:pPr>
            <w:r w:rsidRPr="003C7CCD">
              <w:rPr>
                <w:sz w:val="20"/>
                <w:szCs w:val="20"/>
              </w:rPr>
              <w:t>3.</w:t>
            </w:r>
          </w:p>
        </w:tc>
        <w:tc>
          <w:tcPr>
            <w:tcW w:w="1701" w:type="dxa"/>
            <w:vMerge w:val="restart"/>
            <w:vAlign w:val="center"/>
          </w:tcPr>
          <w:p w:rsidR="00FD0F3E" w:rsidRPr="003C7CCD" w:rsidRDefault="00FD0F3E" w:rsidP="00B674FD">
            <w:pPr>
              <w:jc w:val="center"/>
              <w:rPr>
                <w:sz w:val="20"/>
                <w:szCs w:val="20"/>
              </w:rPr>
            </w:pPr>
            <w:r w:rsidRPr="003C7CCD">
              <w:rPr>
                <w:sz w:val="20"/>
                <w:szCs w:val="20"/>
              </w:rPr>
              <w:t>МБОУ «СОШ № 1»</w:t>
            </w:r>
          </w:p>
        </w:tc>
        <w:tc>
          <w:tcPr>
            <w:tcW w:w="1134" w:type="dxa"/>
            <w:vAlign w:val="center"/>
          </w:tcPr>
          <w:p w:rsidR="00FD0F3E" w:rsidRPr="003C7CCD" w:rsidRDefault="00FD0F3E" w:rsidP="00B674FD">
            <w:pPr>
              <w:jc w:val="center"/>
              <w:rPr>
                <w:sz w:val="20"/>
                <w:szCs w:val="20"/>
              </w:rPr>
            </w:pPr>
            <w:r w:rsidRPr="003C7CCD">
              <w:rPr>
                <w:sz w:val="20"/>
                <w:szCs w:val="20"/>
              </w:rPr>
              <w:t>01.09.2020- 01.09.2025</w:t>
            </w:r>
          </w:p>
        </w:tc>
        <w:tc>
          <w:tcPr>
            <w:tcW w:w="1701" w:type="dxa"/>
            <w:vAlign w:val="center"/>
          </w:tcPr>
          <w:p w:rsidR="00FD0F3E" w:rsidRPr="003C7CCD" w:rsidRDefault="00FD0F3E" w:rsidP="00B674FD">
            <w:pPr>
              <w:jc w:val="center"/>
              <w:rPr>
                <w:sz w:val="20"/>
                <w:szCs w:val="20"/>
              </w:rPr>
            </w:pPr>
            <w:r w:rsidRPr="003C7CCD">
              <w:rPr>
                <w:sz w:val="20"/>
                <w:szCs w:val="20"/>
              </w:rPr>
              <w:t>«Система внедрения и реализация функциональной грамотности, как условие повышения качества образования»</w:t>
            </w:r>
          </w:p>
        </w:tc>
        <w:tc>
          <w:tcPr>
            <w:tcW w:w="1559" w:type="dxa"/>
            <w:vAlign w:val="center"/>
          </w:tcPr>
          <w:p w:rsidR="00FD0F3E" w:rsidRDefault="00FD0F3E" w:rsidP="00B674FD">
            <w:pPr>
              <w:jc w:val="center"/>
              <w:rPr>
                <w:sz w:val="20"/>
                <w:szCs w:val="20"/>
              </w:rPr>
            </w:pPr>
            <w:r w:rsidRPr="003C7CCD">
              <w:rPr>
                <w:sz w:val="20"/>
                <w:szCs w:val="20"/>
              </w:rPr>
              <w:t>Г.В.</w:t>
            </w:r>
            <w:r>
              <w:rPr>
                <w:sz w:val="20"/>
                <w:szCs w:val="20"/>
              </w:rPr>
              <w:t xml:space="preserve"> </w:t>
            </w:r>
          </w:p>
          <w:p w:rsidR="00FD0F3E" w:rsidRPr="003C7CCD" w:rsidRDefault="00FD0F3E" w:rsidP="00B674FD">
            <w:pPr>
              <w:jc w:val="center"/>
              <w:rPr>
                <w:sz w:val="20"/>
                <w:szCs w:val="20"/>
              </w:rPr>
            </w:pPr>
            <w:r w:rsidRPr="003C7CCD">
              <w:rPr>
                <w:sz w:val="20"/>
                <w:szCs w:val="20"/>
              </w:rPr>
              <w:t xml:space="preserve">Березовская </w:t>
            </w:r>
          </w:p>
        </w:tc>
        <w:tc>
          <w:tcPr>
            <w:tcW w:w="6237" w:type="dxa"/>
            <w:vAlign w:val="center"/>
          </w:tcPr>
          <w:p w:rsidR="00FD0F3E" w:rsidRPr="003C7CCD" w:rsidRDefault="00FD0F3E" w:rsidP="00B674FD">
            <w:pPr>
              <w:jc w:val="both"/>
              <w:rPr>
                <w:iCs/>
                <w:sz w:val="20"/>
                <w:szCs w:val="20"/>
              </w:rPr>
            </w:pPr>
            <w:r w:rsidRPr="003C7CCD">
              <w:rPr>
                <w:sz w:val="20"/>
                <w:szCs w:val="20"/>
              </w:rPr>
              <w:t>В 2021-22 учебном году школа продолжила реализацию   программы развития по теме</w:t>
            </w:r>
            <w:r w:rsidRPr="003C7CCD">
              <w:rPr>
                <w:b/>
                <w:bCs/>
                <w:sz w:val="20"/>
                <w:szCs w:val="20"/>
              </w:rPr>
              <w:t xml:space="preserve"> «</w:t>
            </w:r>
            <w:r w:rsidRPr="003C7CCD">
              <w:rPr>
                <w:sz w:val="20"/>
                <w:szCs w:val="20"/>
              </w:rPr>
              <w:t>Система внедрения и реализации функциональной грамотности   как условия повышения качества образования»</w:t>
            </w:r>
            <w:r w:rsidRPr="003C7CCD">
              <w:rPr>
                <w:iCs/>
                <w:sz w:val="20"/>
                <w:szCs w:val="20"/>
              </w:rPr>
              <w:t xml:space="preserve"> (внедренческий этап):</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992"/>
              <w:gridCol w:w="4070"/>
            </w:tblGrid>
            <w:tr w:rsidR="00FD0F3E" w:rsidRPr="003C7CCD" w:rsidTr="00B674FD">
              <w:trPr>
                <w:trHeight w:val="20"/>
              </w:trPr>
              <w:tc>
                <w:tcPr>
                  <w:tcW w:w="769" w:type="dxa"/>
                  <w:tcBorders>
                    <w:top w:val="single" w:sz="4" w:space="0" w:color="auto"/>
                    <w:left w:val="single" w:sz="4" w:space="0" w:color="auto"/>
                    <w:bottom w:val="single" w:sz="4" w:space="0" w:color="auto"/>
                    <w:right w:val="single" w:sz="4" w:space="0" w:color="auto"/>
                  </w:tcBorders>
                  <w:hideMark/>
                </w:tcPr>
                <w:p w:rsidR="00FD0F3E" w:rsidRPr="003C7CCD" w:rsidRDefault="00FD0F3E" w:rsidP="00B674FD">
                  <w:pPr>
                    <w:jc w:val="center"/>
                    <w:rPr>
                      <w:sz w:val="20"/>
                      <w:szCs w:val="20"/>
                      <w:lang w:eastAsia="en-US"/>
                    </w:rPr>
                  </w:pPr>
                  <w:r w:rsidRPr="003C7CCD">
                    <w:rPr>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FD0F3E" w:rsidRPr="003C7CCD" w:rsidRDefault="00FD0F3E" w:rsidP="00B674FD">
                  <w:pPr>
                    <w:jc w:val="center"/>
                    <w:rPr>
                      <w:sz w:val="20"/>
                      <w:szCs w:val="20"/>
                      <w:lang w:eastAsia="en-US"/>
                    </w:rPr>
                  </w:pPr>
                  <w:r w:rsidRPr="003C7CCD">
                    <w:rPr>
                      <w:sz w:val="20"/>
                      <w:szCs w:val="20"/>
                      <w:lang w:eastAsia="en-US"/>
                    </w:rPr>
                    <w:t>Этап</w:t>
                  </w:r>
                </w:p>
              </w:tc>
              <w:tc>
                <w:tcPr>
                  <w:tcW w:w="4070" w:type="dxa"/>
                  <w:tcBorders>
                    <w:top w:val="single" w:sz="4" w:space="0" w:color="auto"/>
                    <w:left w:val="single" w:sz="4" w:space="0" w:color="auto"/>
                    <w:bottom w:val="single" w:sz="4" w:space="0" w:color="auto"/>
                    <w:right w:val="single" w:sz="4" w:space="0" w:color="auto"/>
                  </w:tcBorders>
                  <w:hideMark/>
                </w:tcPr>
                <w:p w:rsidR="00FD0F3E" w:rsidRPr="003C7CCD" w:rsidRDefault="00FD0F3E" w:rsidP="00B674FD">
                  <w:pPr>
                    <w:jc w:val="center"/>
                    <w:rPr>
                      <w:sz w:val="20"/>
                      <w:szCs w:val="20"/>
                      <w:lang w:eastAsia="en-US"/>
                    </w:rPr>
                  </w:pPr>
                  <w:r w:rsidRPr="003C7CCD">
                    <w:rPr>
                      <w:sz w:val="20"/>
                      <w:szCs w:val="20"/>
                      <w:lang w:eastAsia="en-US"/>
                    </w:rPr>
                    <w:t>Показатели        планируемых результатов</w:t>
                  </w:r>
                </w:p>
              </w:tc>
            </w:tr>
            <w:tr w:rsidR="00FD0F3E" w:rsidRPr="003C7CCD" w:rsidTr="00B674FD">
              <w:trPr>
                <w:trHeight w:val="20"/>
              </w:trPr>
              <w:tc>
                <w:tcPr>
                  <w:tcW w:w="769" w:type="dxa"/>
                  <w:tcBorders>
                    <w:top w:val="single" w:sz="4" w:space="0" w:color="auto"/>
                    <w:left w:val="single" w:sz="4" w:space="0" w:color="auto"/>
                    <w:bottom w:val="single" w:sz="4" w:space="0" w:color="auto"/>
                    <w:right w:val="single" w:sz="4" w:space="0" w:color="auto"/>
                  </w:tcBorders>
                  <w:hideMark/>
                </w:tcPr>
                <w:p w:rsidR="00FD0F3E" w:rsidRPr="003C7CCD" w:rsidRDefault="00FD0F3E" w:rsidP="00B674FD">
                  <w:pPr>
                    <w:jc w:val="both"/>
                    <w:rPr>
                      <w:sz w:val="20"/>
                      <w:szCs w:val="20"/>
                      <w:lang w:eastAsia="en-US"/>
                    </w:rPr>
                  </w:pPr>
                  <w:r w:rsidRPr="003C7CCD">
                    <w:rPr>
                      <w:sz w:val="20"/>
                      <w:szCs w:val="20"/>
                      <w:lang w:eastAsia="en-US"/>
                    </w:rPr>
                    <w:t>2021</w:t>
                  </w:r>
                  <w:r w:rsidRPr="003C7CCD">
                    <w:rPr>
                      <w:sz w:val="20"/>
                      <w:szCs w:val="20"/>
                      <w:lang w:val="en-US" w:eastAsia="en-US"/>
                    </w:rPr>
                    <w:t>-</w:t>
                  </w:r>
                  <w:r w:rsidRPr="003C7CCD">
                    <w:rPr>
                      <w:sz w:val="20"/>
                      <w:szCs w:val="20"/>
                      <w:lang w:eastAsia="en-US"/>
                    </w:rPr>
                    <w:t>2022 уч. год</w:t>
                  </w:r>
                </w:p>
              </w:tc>
              <w:tc>
                <w:tcPr>
                  <w:tcW w:w="992" w:type="dxa"/>
                  <w:tcBorders>
                    <w:top w:val="single" w:sz="4" w:space="0" w:color="auto"/>
                    <w:left w:val="single" w:sz="4" w:space="0" w:color="auto"/>
                    <w:bottom w:val="single" w:sz="4" w:space="0" w:color="auto"/>
                    <w:right w:val="single" w:sz="4" w:space="0" w:color="auto"/>
                  </w:tcBorders>
                  <w:hideMark/>
                </w:tcPr>
                <w:p w:rsidR="00FD0F3E" w:rsidRPr="003C7CCD" w:rsidRDefault="00FD0F3E" w:rsidP="00B674FD">
                  <w:pPr>
                    <w:jc w:val="both"/>
                    <w:rPr>
                      <w:sz w:val="20"/>
                      <w:szCs w:val="20"/>
                      <w:lang w:eastAsia="en-US"/>
                    </w:rPr>
                  </w:pPr>
                  <w:r w:rsidRPr="003C7CCD">
                    <w:rPr>
                      <w:sz w:val="20"/>
                      <w:szCs w:val="20"/>
                      <w:lang w:eastAsia="en-US"/>
                    </w:rPr>
                    <w:t xml:space="preserve">Внедренческий этап </w:t>
                  </w:r>
                </w:p>
              </w:tc>
              <w:tc>
                <w:tcPr>
                  <w:tcW w:w="4070" w:type="dxa"/>
                  <w:tcBorders>
                    <w:top w:val="single" w:sz="4" w:space="0" w:color="auto"/>
                    <w:left w:val="single" w:sz="4" w:space="0" w:color="auto"/>
                    <w:bottom w:val="single" w:sz="4" w:space="0" w:color="auto"/>
                    <w:right w:val="single" w:sz="4" w:space="0" w:color="auto"/>
                  </w:tcBorders>
                  <w:hideMark/>
                </w:tcPr>
                <w:p w:rsidR="00FD0F3E" w:rsidRPr="003C7CCD" w:rsidRDefault="00FD0F3E" w:rsidP="00B674FD">
                  <w:pPr>
                    <w:tabs>
                      <w:tab w:val="left" w:pos="372"/>
                    </w:tabs>
                    <w:jc w:val="both"/>
                    <w:rPr>
                      <w:sz w:val="20"/>
                      <w:szCs w:val="20"/>
                    </w:rPr>
                  </w:pPr>
                  <w:r w:rsidRPr="003C7CCD">
                    <w:rPr>
                      <w:sz w:val="20"/>
                      <w:szCs w:val="20"/>
                    </w:rPr>
                    <w:t xml:space="preserve">-Диагностика качества образования, место и роль функциональной грамотности в повышении качества знаний. </w:t>
                  </w:r>
                </w:p>
                <w:p w:rsidR="00FD0F3E" w:rsidRPr="003C7CCD" w:rsidRDefault="00FD0F3E" w:rsidP="00B674FD">
                  <w:pPr>
                    <w:tabs>
                      <w:tab w:val="left" w:pos="372"/>
                    </w:tabs>
                    <w:jc w:val="both"/>
                    <w:rPr>
                      <w:sz w:val="20"/>
                      <w:szCs w:val="20"/>
                    </w:rPr>
                  </w:pPr>
                  <w:r w:rsidRPr="003C7CCD">
                    <w:rPr>
                      <w:sz w:val="20"/>
                      <w:szCs w:val="20"/>
                    </w:rPr>
                    <w:t>-Выявление проблем в деятельности школы по управлению качеством образования и определению места и роли функциональной грамотности в повышении качества знаний.</w:t>
                  </w:r>
                </w:p>
                <w:p w:rsidR="00FD0F3E" w:rsidRPr="003C7CCD" w:rsidRDefault="00FD0F3E" w:rsidP="00B674FD">
                  <w:pPr>
                    <w:tabs>
                      <w:tab w:val="left" w:pos="372"/>
                    </w:tabs>
                    <w:jc w:val="both"/>
                    <w:rPr>
                      <w:sz w:val="20"/>
                      <w:szCs w:val="20"/>
                    </w:rPr>
                  </w:pPr>
                  <w:r w:rsidRPr="003C7CCD">
                    <w:rPr>
                      <w:sz w:val="20"/>
                      <w:szCs w:val="20"/>
                    </w:rPr>
                    <w:t>- Внедрение ведущих идей программы развития школы в повседневную работу всех направлений деятельности школы.</w:t>
                  </w:r>
                </w:p>
                <w:p w:rsidR="00FD0F3E" w:rsidRPr="003C7CCD" w:rsidRDefault="00FD0F3E" w:rsidP="00B674FD">
                  <w:pPr>
                    <w:tabs>
                      <w:tab w:val="left" w:pos="372"/>
                    </w:tabs>
                    <w:jc w:val="both"/>
                    <w:rPr>
                      <w:sz w:val="20"/>
                      <w:szCs w:val="20"/>
                    </w:rPr>
                  </w:pPr>
                  <w:r w:rsidRPr="003C7CCD">
                    <w:rPr>
                      <w:color w:val="1F0E05"/>
                      <w:sz w:val="20"/>
                      <w:szCs w:val="20"/>
                    </w:rPr>
                    <w:t xml:space="preserve"> - Аспекты реализации основной образовательной программы НОО, ООО, СОО по формированию функциональной грамотности </w:t>
                  </w:r>
                </w:p>
                <w:p w:rsidR="00FD0F3E" w:rsidRPr="003C7CCD" w:rsidRDefault="00FD0F3E" w:rsidP="00B674FD">
                  <w:pPr>
                    <w:tabs>
                      <w:tab w:val="left" w:pos="372"/>
                    </w:tabs>
                    <w:jc w:val="both"/>
                    <w:rPr>
                      <w:sz w:val="20"/>
                      <w:szCs w:val="20"/>
                    </w:rPr>
                  </w:pPr>
                  <w:r w:rsidRPr="003C7CCD">
                    <w:rPr>
                      <w:sz w:val="20"/>
                      <w:szCs w:val="20"/>
                    </w:rPr>
                    <w:t xml:space="preserve">- Создание общей информационной среды обучения и повышения квалификации педагогических работников </w:t>
                  </w:r>
                </w:p>
                <w:p w:rsidR="00FD0F3E" w:rsidRPr="003C7CCD" w:rsidRDefault="00FD0F3E" w:rsidP="00B674FD">
                  <w:pPr>
                    <w:tabs>
                      <w:tab w:val="left" w:pos="372"/>
                    </w:tabs>
                    <w:jc w:val="both"/>
                    <w:rPr>
                      <w:sz w:val="20"/>
                      <w:szCs w:val="20"/>
                    </w:rPr>
                  </w:pPr>
                  <w:r w:rsidRPr="003C7CCD">
                    <w:rPr>
                      <w:color w:val="1F0E05"/>
                      <w:sz w:val="20"/>
                      <w:szCs w:val="20"/>
                    </w:rPr>
                    <w:t xml:space="preserve"> - Изучение направлений российского образования; научно-методической литературы, отечественного и зарубежного опыта по формированию функциональной грамотности.</w:t>
                  </w:r>
                </w:p>
                <w:p w:rsidR="00FD0F3E" w:rsidRPr="003C7CCD" w:rsidRDefault="00FD0F3E" w:rsidP="00B674FD">
                  <w:pPr>
                    <w:jc w:val="both"/>
                    <w:rPr>
                      <w:sz w:val="20"/>
                      <w:szCs w:val="20"/>
                      <w:lang w:eastAsia="en-US"/>
                    </w:rPr>
                  </w:pPr>
                  <w:r w:rsidRPr="003C7CCD">
                    <w:rPr>
                      <w:color w:val="1F0E05"/>
                      <w:sz w:val="20"/>
                      <w:szCs w:val="20"/>
                    </w:rPr>
                    <w:lastRenderedPageBreak/>
                    <w:t>-Включенность педагогов в инновационную деятельность</w:t>
                  </w:r>
                </w:p>
              </w:tc>
            </w:tr>
          </w:tbl>
          <w:p w:rsidR="00FD0F3E" w:rsidRPr="003C7CCD" w:rsidRDefault="00FD0F3E" w:rsidP="00B674FD">
            <w:pPr>
              <w:ind w:firstLine="426"/>
              <w:jc w:val="both"/>
              <w:rPr>
                <w:iCs/>
                <w:sz w:val="20"/>
                <w:szCs w:val="20"/>
              </w:rPr>
            </w:pPr>
            <w:r w:rsidRPr="003C7CCD">
              <w:rPr>
                <w:sz w:val="20"/>
                <w:szCs w:val="20"/>
              </w:rPr>
              <w:lastRenderedPageBreak/>
              <w:t>В</w:t>
            </w:r>
            <w:r w:rsidRPr="003C7CCD">
              <w:rPr>
                <w:sz w:val="20"/>
                <w:szCs w:val="20"/>
                <w:lang w:eastAsia="en-US"/>
              </w:rPr>
              <w:t xml:space="preserve">недренческий этап разработанной к реализации программы </w:t>
            </w:r>
            <w:r w:rsidRPr="003C7CCD">
              <w:rPr>
                <w:b/>
                <w:bCs/>
                <w:sz w:val="20"/>
                <w:szCs w:val="20"/>
              </w:rPr>
              <w:t>«</w:t>
            </w:r>
            <w:r w:rsidRPr="003C7CCD">
              <w:rPr>
                <w:sz w:val="20"/>
                <w:szCs w:val="20"/>
              </w:rPr>
              <w:t>Система внедрения и реализации функциональной грамотности   как условия повышения качества образования»</w:t>
            </w:r>
            <w:r w:rsidRPr="003C7CCD">
              <w:rPr>
                <w:iCs/>
                <w:sz w:val="20"/>
                <w:szCs w:val="20"/>
              </w:rPr>
              <w:t xml:space="preserve"> в 2021-22 г обеспечил следующие планируемые результаты.</w:t>
            </w:r>
          </w:p>
          <w:p w:rsidR="00FD0F3E" w:rsidRPr="003C7CCD" w:rsidRDefault="00FD0F3E" w:rsidP="00B674FD">
            <w:pPr>
              <w:ind w:firstLine="426"/>
              <w:jc w:val="both"/>
              <w:rPr>
                <w:iCs/>
                <w:sz w:val="20"/>
                <w:szCs w:val="20"/>
              </w:rPr>
            </w:pPr>
            <w:r w:rsidRPr="003C7CCD">
              <w:rPr>
                <w:iCs/>
                <w:sz w:val="20"/>
                <w:szCs w:val="20"/>
              </w:rPr>
              <w:t xml:space="preserve">1. Педагогами были определены место и роль в образовании   функциональной грамотности, изучены основополагающие документы (заседания ШМО), в том числе:  </w:t>
            </w:r>
            <w:r w:rsidRPr="003C7CCD">
              <w:rPr>
                <w:sz w:val="20"/>
                <w:szCs w:val="20"/>
              </w:rPr>
              <w:t>Указ Президента РФ от 07.05.2018 г. №204 «О национальных целях и стратегических задачах развития Российской Федерации на период до 2024 года»: «При разработке национального проекта в сфере образования Правительству РФ необходимо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 Госпрограмма РФ от 26 декабря 2017 г. №1642 «Развитие образования» (2018–2025 годы). В ней зафиксировано: «…сохранение лидирующих позиций Российской Федерации в международном исследовании качества чтения и понимания текста (PIRLS), а также в международном исследовании качества математического и естественнонаучного образования (TIMSS); повышение позиций Российской Федерации в международной программе по оценке образовательных достижений учащихся (PISA)».Педагоги школы утвердились в позиции, что владение функциональной грамотностью сегодня -это не просто норма, но и обязанность педагога по отношению к самому себе и к учащимся.</w:t>
            </w:r>
          </w:p>
          <w:p w:rsidR="00FD0F3E" w:rsidRPr="003C7CCD" w:rsidRDefault="00FD0F3E" w:rsidP="00B674FD">
            <w:pPr>
              <w:ind w:firstLine="426"/>
              <w:jc w:val="both"/>
              <w:rPr>
                <w:sz w:val="20"/>
                <w:szCs w:val="20"/>
              </w:rPr>
            </w:pPr>
            <w:r w:rsidRPr="003C7CCD">
              <w:rPr>
                <w:sz w:val="20"/>
                <w:szCs w:val="20"/>
              </w:rPr>
              <w:t>2. В 2021-22 уч. г.  работали как ранее действующие творческие группы «Читательская грамотность.</w:t>
            </w:r>
            <w:r>
              <w:rPr>
                <w:sz w:val="20"/>
                <w:szCs w:val="20"/>
              </w:rPr>
              <w:t xml:space="preserve"> </w:t>
            </w:r>
            <w:r w:rsidRPr="003C7CCD">
              <w:rPr>
                <w:sz w:val="20"/>
                <w:szCs w:val="20"/>
              </w:rPr>
              <w:t>Смысловое чтение», так и вновь   созданные: «Технологии формирования естественнонаучной функциональной грамотности», руководитель Р.Л.И., «Технологии формирования математической функциональной грамотности», руководитель М.Н.А. Определены направления работы по формированию глобальной функциональной грамотности (руководитель Л.Н.Б), финансовой грамотности (руководитель</w:t>
            </w:r>
            <w:r>
              <w:rPr>
                <w:sz w:val="20"/>
                <w:szCs w:val="20"/>
              </w:rPr>
              <w:t xml:space="preserve"> </w:t>
            </w:r>
            <w:r w:rsidRPr="003C7CCD">
              <w:rPr>
                <w:sz w:val="20"/>
                <w:szCs w:val="20"/>
              </w:rPr>
              <w:t>Н.Т.В.)</w:t>
            </w:r>
          </w:p>
          <w:p w:rsidR="00FD0F3E" w:rsidRPr="003C7CCD" w:rsidRDefault="00FD0F3E" w:rsidP="00B674FD">
            <w:pPr>
              <w:ind w:firstLine="426"/>
              <w:jc w:val="both"/>
              <w:rPr>
                <w:sz w:val="20"/>
                <w:szCs w:val="20"/>
              </w:rPr>
            </w:pPr>
            <w:r w:rsidRPr="003C7CCD">
              <w:rPr>
                <w:sz w:val="20"/>
                <w:szCs w:val="20"/>
              </w:rPr>
              <w:t>3.Проведена диагностика функциональной грамотности   на бумажных носителях (5-9 класс, октябрь 2021г).  На   платформе РЭШ</w:t>
            </w:r>
            <w:r w:rsidRPr="003C7CCD">
              <w:rPr>
                <w:sz w:val="20"/>
                <w:szCs w:val="20"/>
                <w:lang w:val="en-US"/>
              </w:rPr>
              <w:t>http</w:t>
            </w:r>
            <w:r w:rsidRPr="003C7CCD">
              <w:rPr>
                <w:sz w:val="20"/>
                <w:szCs w:val="20"/>
              </w:rPr>
              <w:t>://</w:t>
            </w:r>
            <w:proofErr w:type="spellStart"/>
            <w:r w:rsidRPr="003C7CCD">
              <w:rPr>
                <w:sz w:val="20"/>
                <w:szCs w:val="20"/>
                <w:lang w:val="en-US"/>
              </w:rPr>
              <w:t>fg</w:t>
            </w:r>
            <w:proofErr w:type="spellEnd"/>
            <w:r w:rsidRPr="003C7CCD">
              <w:rPr>
                <w:sz w:val="20"/>
                <w:szCs w:val="20"/>
              </w:rPr>
              <w:t>.</w:t>
            </w:r>
            <w:proofErr w:type="spellStart"/>
            <w:r w:rsidRPr="003C7CCD">
              <w:rPr>
                <w:sz w:val="20"/>
                <w:szCs w:val="20"/>
                <w:lang w:val="en-US"/>
              </w:rPr>
              <w:t>resh</w:t>
            </w:r>
            <w:proofErr w:type="spellEnd"/>
            <w:r w:rsidRPr="003C7CCD">
              <w:rPr>
                <w:sz w:val="20"/>
                <w:szCs w:val="20"/>
              </w:rPr>
              <w:t>.</w:t>
            </w:r>
            <w:proofErr w:type="spellStart"/>
            <w:r w:rsidRPr="003C7CCD">
              <w:rPr>
                <w:sz w:val="20"/>
                <w:szCs w:val="20"/>
                <w:lang w:val="en-US"/>
              </w:rPr>
              <w:t>edu</w:t>
            </w:r>
            <w:proofErr w:type="spellEnd"/>
            <w:r w:rsidRPr="003C7CCD">
              <w:rPr>
                <w:sz w:val="20"/>
                <w:szCs w:val="20"/>
              </w:rPr>
              <w:t>.</w:t>
            </w:r>
            <w:proofErr w:type="spellStart"/>
            <w:r w:rsidRPr="003C7CCD">
              <w:rPr>
                <w:sz w:val="20"/>
                <w:szCs w:val="20"/>
                <w:lang w:val="en-US"/>
              </w:rPr>
              <w:t>ru</w:t>
            </w:r>
            <w:proofErr w:type="spellEnd"/>
            <w:r w:rsidRPr="003C7CCD">
              <w:rPr>
                <w:sz w:val="20"/>
                <w:szCs w:val="20"/>
              </w:rPr>
              <w:t xml:space="preserve"> 8-9 классы в ноябре-мае 2021 </w:t>
            </w:r>
            <w:proofErr w:type="spellStart"/>
            <w:proofErr w:type="gramStart"/>
            <w:r w:rsidRPr="003C7CCD">
              <w:rPr>
                <w:sz w:val="20"/>
                <w:szCs w:val="20"/>
              </w:rPr>
              <w:t>г</w:t>
            </w:r>
            <w:r w:rsidRPr="003C7CCD">
              <w:rPr>
                <w:color w:val="FF0000"/>
                <w:sz w:val="20"/>
                <w:szCs w:val="20"/>
              </w:rPr>
              <w:t>.</w:t>
            </w:r>
            <w:r w:rsidRPr="003C7CCD">
              <w:rPr>
                <w:sz w:val="20"/>
                <w:szCs w:val="20"/>
              </w:rPr>
              <w:t>проведен</w:t>
            </w:r>
            <w:proofErr w:type="spellEnd"/>
            <w:proofErr w:type="gramEnd"/>
            <w:r w:rsidRPr="003C7CCD">
              <w:rPr>
                <w:sz w:val="20"/>
                <w:szCs w:val="20"/>
              </w:rPr>
              <w:t xml:space="preserve"> мониторинг по заданиям</w:t>
            </w:r>
          </w:p>
          <w:p w:rsidR="00FD0F3E" w:rsidRPr="003C7CCD" w:rsidRDefault="00FD0F3E" w:rsidP="00B674FD">
            <w:pPr>
              <w:ind w:firstLine="426"/>
              <w:jc w:val="both"/>
              <w:rPr>
                <w:sz w:val="20"/>
                <w:szCs w:val="20"/>
              </w:rPr>
            </w:pPr>
            <w:r w:rsidRPr="003C7CCD">
              <w:rPr>
                <w:sz w:val="20"/>
                <w:szCs w:val="20"/>
              </w:rPr>
              <w:t>. Результаты входной диагностики</w:t>
            </w:r>
          </w:p>
          <w:tbl>
            <w:tblPr>
              <w:tblStyle w:val="a5"/>
              <w:tblW w:w="6241" w:type="dxa"/>
              <w:tblLayout w:type="fixed"/>
              <w:tblLook w:val="04A0" w:firstRow="1" w:lastRow="0" w:firstColumn="1" w:lastColumn="0" w:noHBand="0" w:noVBand="1"/>
            </w:tblPr>
            <w:tblGrid>
              <w:gridCol w:w="596"/>
              <w:gridCol w:w="425"/>
              <w:gridCol w:w="567"/>
              <w:gridCol w:w="567"/>
              <w:gridCol w:w="567"/>
              <w:gridCol w:w="567"/>
              <w:gridCol w:w="567"/>
              <w:gridCol w:w="425"/>
              <w:gridCol w:w="567"/>
              <w:gridCol w:w="620"/>
              <w:gridCol w:w="773"/>
            </w:tblGrid>
            <w:tr w:rsidR="00FD0F3E" w:rsidRPr="00D60FB8" w:rsidTr="00B674FD">
              <w:tc>
                <w:tcPr>
                  <w:tcW w:w="596" w:type="dxa"/>
                  <w:vMerge w:val="restart"/>
                </w:tcPr>
                <w:p w:rsidR="00FD0F3E" w:rsidRPr="00D60FB8" w:rsidRDefault="00FD0F3E" w:rsidP="00B674FD">
                  <w:pPr>
                    <w:jc w:val="center"/>
                    <w:rPr>
                      <w:sz w:val="18"/>
                      <w:szCs w:val="18"/>
                    </w:rPr>
                  </w:pPr>
                  <w:r w:rsidRPr="00D60FB8">
                    <w:rPr>
                      <w:sz w:val="18"/>
                      <w:szCs w:val="18"/>
                    </w:rPr>
                    <w:t>Проверено работ</w:t>
                  </w:r>
                </w:p>
              </w:tc>
              <w:tc>
                <w:tcPr>
                  <w:tcW w:w="992" w:type="dxa"/>
                  <w:gridSpan w:val="2"/>
                </w:tcPr>
                <w:p w:rsidR="00FD0F3E" w:rsidRPr="00D60FB8" w:rsidRDefault="00FD0F3E" w:rsidP="00B674FD">
                  <w:pPr>
                    <w:jc w:val="center"/>
                    <w:rPr>
                      <w:sz w:val="18"/>
                      <w:szCs w:val="18"/>
                    </w:rPr>
                  </w:pPr>
                  <w:r w:rsidRPr="00D60FB8">
                    <w:rPr>
                      <w:sz w:val="18"/>
                      <w:szCs w:val="18"/>
                    </w:rPr>
                    <w:t>Недостаточный</w:t>
                  </w:r>
                </w:p>
              </w:tc>
              <w:tc>
                <w:tcPr>
                  <w:tcW w:w="1134" w:type="dxa"/>
                  <w:gridSpan w:val="2"/>
                </w:tcPr>
                <w:p w:rsidR="00FD0F3E" w:rsidRPr="00D60FB8" w:rsidRDefault="00FD0F3E" w:rsidP="00B674FD">
                  <w:pPr>
                    <w:jc w:val="center"/>
                    <w:rPr>
                      <w:sz w:val="18"/>
                      <w:szCs w:val="18"/>
                    </w:rPr>
                  </w:pPr>
                  <w:r w:rsidRPr="00D60FB8">
                    <w:rPr>
                      <w:sz w:val="18"/>
                      <w:szCs w:val="18"/>
                    </w:rPr>
                    <w:t>Низкий</w:t>
                  </w:r>
                </w:p>
              </w:tc>
              <w:tc>
                <w:tcPr>
                  <w:tcW w:w="1134" w:type="dxa"/>
                  <w:gridSpan w:val="2"/>
                </w:tcPr>
                <w:p w:rsidR="00FD0F3E" w:rsidRPr="00D60FB8" w:rsidRDefault="00FD0F3E" w:rsidP="00B674FD">
                  <w:pPr>
                    <w:jc w:val="center"/>
                    <w:rPr>
                      <w:sz w:val="18"/>
                      <w:szCs w:val="18"/>
                    </w:rPr>
                  </w:pPr>
                  <w:r w:rsidRPr="00D60FB8">
                    <w:rPr>
                      <w:sz w:val="18"/>
                      <w:szCs w:val="18"/>
                    </w:rPr>
                    <w:t>Средний</w:t>
                  </w:r>
                </w:p>
              </w:tc>
              <w:tc>
                <w:tcPr>
                  <w:tcW w:w="992" w:type="dxa"/>
                  <w:gridSpan w:val="2"/>
                </w:tcPr>
                <w:p w:rsidR="00FD0F3E" w:rsidRPr="00D60FB8" w:rsidRDefault="00FD0F3E" w:rsidP="00B674FD">
                  <w:pPr>
                    <w:jc w:val="both"/>
                    <w:rPr>
                      <w:sz w:val="18"/>
                      <w:szCs w:val="18"/>
                    </w:rPr>
                  </w:pPr>
                  <w:r w:rsidRPr="00D60FB8">
                    <w:rPr>
                      <w:sz w:val="18"/>
                      <w:szCs w:val="18"/>
                    </w:rPr>
                    <w:t xml:space="preserve">Повышенный </w:t>
                  </w:r>
                </w:p>
              </w:tc>
              <w:tc>
                <w:tcPr>
                  <w:tcW w:w="1393" w:type="dxa"/>
                  <w:gridSpan w:val="2"/>
                </w:tcPr>
                <w:p w:rsidR="00FD0F3E" w:rsidRPr="00D60FB8" w:rsidRDefault="00FD0F3E" w:rsidP="00B674FD">
                  <w:pPr>
                    <w:jc w:val="both"/>
                    <w:rPr>
                      <w:sz w:val="18"/>
                      <w:szCs w:val="18"/>
                    </w:rPr>
                  </w:pPr>
                  <w:r w:rsidRPr="00D60FB8">
                    <w:rPr>
                      <w:sz w:val="18"/>
                      <w:szCs w:val="18"/>
                    </w:rPr>
                    <w:t xml:space="preserve">Высокий </w:t>
                  </w:r>
                </w:p>
              </w:tc>
            </w:tr>
            <w:tr w:rsidR="00FD0F3E" w:rsidRPr="00D60FB8" w:rsidTr="00B674FD">
              <w:tc>
                <w:tcPr>
                  <w:tcW w:w="596" w:type="dxa"/>
                  <w:vMerge/>
                  <w:tcBorders>
                    <w:bottom w:val="single" w:sz="4" w:space="0" w:color="auto"/>
                  </w:tcBorders>
                </w:tcPr>
                <w:p w:rsidR="00FD0F3E" w:rsidRPr="00D60FB8" w:rsidRDefault="00FD0F3E" w:rsidP="00B674FD">
                  <w:pPr>
                    <w:jc w:val="center"/>
                    <w:rPr>
                      <w:sz w:val="18"/>
                      <w:szCs w:val="18"/>
                    </w:rPr>
                  </w:pPr>
                </w:p>
              </w:tc>
              <w:tc>
                <w:tcPr>
                  <w:tcW w:w="425" w:type="dxa"/>
                  <w:tcBorders>
                    <w:right w:val="single" w:sz="4" w:space="0" w:color="auto"/>
                  </w:tcBorders>
                </w:tcPr>
                <w:p w:rsidR="00FD0F3E" w:rsidRPr="00D60FB8" w:rsidRDefault="00FD0F3E" w:rsidP="00B674FD">
                  <w:pPr>
                    <w:jc w:val="center"/>
                    <w:rPr>
                      <w:sz w:val="18"/>
                      <w:szCs w:val="18"/>
                    </w:rPr>
                  </w:pPr>
                  <w:r w:rsidRPr="00D60FB8">
                    <w:rPr>
                      <w:sz w:val="18"/>
                      <w:szCs w:val="18"/>
                    </w:rPr>
                    <w:t>К-во</w:t>
                  </w:r>
                </w:p>
              </w:tc>
              <w:tc>
                <w:tcPr>
                  <w:tcW w:w="567" w:type="dxa"/>
                  <w:tcBorders>
                    <w:left w:val="single" w:sz="4" w:space="0" w:color="auto"/>
                  </w:tcBorders>
                </w:tcPr>
                <w:p w:rsidR="00FD0F3E" w:rsidRPr="00D60FB8" w:rsidRDefault="00FD0F3E" w:rsidP="00B674FD">
                  <w:pPr>
                    <w:jc w:val="center"/>
                    <w:rPr>
                      <w:sz w:val="18"/>
                      <w:szCs w:val="18"/>
                    </w:rPr>
                  </w:pPr>
                  <w:r w:rsidRPr="00D60FB8">
                    <w:rPr>
                      <w:sz w:val="18"/>
                      <w:szCs w:val="18"/>
                    </w:rPr>
                    <w:t>Доля</w:t>
                  </w:r>
                </w:p>
              </w:tc>
              <w:tc>
                <w:tcPr>
                  <w:tcW w:w="567" w:type="dxa"/>
                  <w:tcBorders>
                    <w:right w:val="single" w:sz="4" w:space="0" w:color="auto"/>
                  </w:tcBorders>
                </w:tcPr>
                <w:p w:rsidR="00FD0F3E" w:rsidRPr="00D60FB8" w:rsidRDefault="00FD0F3E" w:rsidP="00B674FD">
                  <w:pPr>
                    <w:jc w:val="center"/>
                    <w:rPr>
                      <w:sz w:val="18"/>
                      <w:szCs w:val="18"/>
                    </w:rPr>
                  </w:pPr>
                  <w:r w:rsidRPr="00D60FB8">
                    <w:rPr>
                      <w:sz w:val="18"/>
                      <w:szCs w:val="18"/>
                    </w:rPr>
                    <w:t>К-во</w:t>
                  </w:r>
                </w:p>
              </w:tc>
              <w:tc>
                <w:tcPr>
                  <w:tcW w:w="567" w:type="dxa"/>
                  <w:tcBorders>
                    <w:left w:val="single" w:sz="4" w:space="0" w:color="auto"/>
                  </w:tcBorders>
                </w:tcPr>
                <w:p w:rsidR="00FD0F3E" w:rsidRPr="00D60FB8" w:rsidRDefault="00FD0F3E" w:rsidP="00B674FD">
                  <w:pPr>
                    <w:jc w:val="center"/>
                    <w:rPr>
                      <w:sz w:val="18"/>
                      <w:szCs w:val="18"/>
                    </w:rPr>
                  </w:pPr>
                  <w:r w:rsidRPr="00D60FB8">
                    <w:rPr>
                      <w:sz w:val="18"/>
                      <w:szCs w:val="18"/>
                    </w:rPr>
                    <w:t>Доля</w:t>
                  </w:r>
                </w:p>
              </w:tc>
              <w:tc>
                <w:tcPr>
                  <w:tcW w:w="567" w:type="dxa"/>
                  <w:tcBorders>
                    <w:right w:val="single" w:sz="4" w:space="0" w:color="auto"/>
                  </w:tcBorders>
                </w:tcPr>
                <w:p w:rsidR="00FD0F3E" w:rsidRPr="00D60FB8" w:rsidRDefault="00FD0F3E" w:rsidP="00B674FD">
                  <w:pPr>
                    <w:jc w:val="center"/>
                    <w:rPr>
                      <w:sz w:val="18"/>
                      <w:szCs w:val="18"/>
                    </w:rPr>
                  </w:pPr>
                  <w:r w:rsidRPr="00D60FB8">
                    <w:rPr>
                      <w:sz w:val="18"/>
                      <w:szCs w:val="18"/>
                    </w:rPr>
                    <w:t>К-во</w:t>
                  </w:r>
                </w:p>
              </w:tc>
              <w:tc>
                <w:tcPr>
                  <w:tcW w:w="567" w:type="dxa"/>
                  <w:tcBorders>
                    <w:left w:val="single" w:sz="4" w:space="0" w:color="auto"/>
                  </w:tcBorders>
                </w:tcPr>
                <w:p w:rsidR="00FD0F3E" w:rsidRPr="00D60FB8" w:rsidRDefault="00FD0F3E" w:rsidP="00B674FD">
                  <w:pPr>
                    <w:jc w:val="center"/>
                    <w:rPr>
                      <w:sz w:val="18"/>
                      <w:szCs w:val="18"/>
                    </w:rPr>
                  </w:pPr>
                  <w:r w:rsidRPr="00D60FB8">
                    <w:rPr>
                      <w:sz w:val="18"/>
                      <w:szCs w:val="18"/>
                    </w:rPr>
                    <w:t>Доля</w:t>
                  </w:r>
                </w:p>
              </w:tc>
              <w:tc>
                <w:tcPr>
                  <w:tcW w:w="425" w:type="dxa"/>
                  <w:tcBorders>
                    <w:right w:val="single" w:sz="4" w:space="0" w:color="auto"/>
                  </w:tcBorders>
                </w:tcPr>
                <w:p w:rsidR="00FD0F3E" w:rsidRPr="00D60FB8" w:rsidRDefault="00FD0F3E" w:rsidP="00B674FD">
                  <w:pPr>
                    <w:jc w:val="both"/>
                    <w:rPr>
                      <w:sz w:val="18"/>
                      <w:szCs w:val="18"/>
                    </w:rPr>
                  </w:pPr>
                  <w:r w:rsidRPr="00D60FB8">
                    <w:rPr>
                      <w:sz w:val="18"/>
                      <w:szCs w:val="18"/>
                    </w:rPr>
                    <w:t>К-во</w:t>
                  </w:r>
                </w:p>
              </w:tc>
              <w:tc>
                <w:tcPr>
                  <w:tcW w:w="567" w:type="dxa"/>
                  <w:tcBorders>
                    <w:left w:val="single" w:sz="4" w:space="0" w:color="auto"/>
                  </w:tcBorders>
                </w:tcPr>
                <w:p w:rsidR="00FD0F3E" w:rsidRPr="00D60FB8" w:rsidRDefault="00FD0F3E" w:rsidP="00B674FD">
                  <w:pPr>
                    <w:jc w:val="both"/>
                    <w:rPr>
                      <w:sz w:val="18"/>
                      <w:szCs w:val="18"/>
                    </w:rPr>
                  </w:pPr>
                  <w:r w:rsidRPr="00D60FB8">
                    <w:rPr>
                      <w:sz w:val="18"/>
                      <w:szCs w:val="18"/>
                    </w:rPr>
                    <w:t xml:space="preserve">Доля </w:t>
                  </w:r>
                </w:p>
              </w:tc>
              <w:tc>
                <w:tcPr>
                  <w:tcW w:w="620" w:type="dxa"/>
                  <w:tcBorders>
                    <w:right w:val="single" w:sz="4" w:space="0" w:color="auto"/>
                  </w:tcBorders>
                </w:tcPr>
                <w:p w:rsidR="00FD0F3E" w:rsidRPr="00D60FB8" w:rsidRDefault="00FD0F3E" w:rsidP="00B674FD">
                  <w:pPr>
                    <w:jc w:val="both"/>
                    <w:rPr>
                      <w:sz w:val="18"/>
                      <w:szCs w:val="18"/>
                    </w:rPr>
                  </w:pPr>
                  <w:r w:rsidRPr="00D60FB8">
                    <w:rPr>
                      <w:sz w:val="18"/>
                      <w:szCs w:val="18"/>
                    </w:rPr>
                    <w:t>К-во</w:t>
                  </w:r>
                </w:p>
              </w:tc>
              <w:tc>
                <w:tcPr>
                  <w:tcW w:w="773" w:type="dxa"/>
                  <w:tcBorders>
                    <w:left w:val="single" w:sz="4" w:space="0" w:color="auto"/>
                  </w:tcBorders>
                </w:tcPr>
                <w:p w:rsidR="00FD0F3E" w:rsidRPr="00D60FB8" w:rsidRDefault="00FD0F3E" w:rsidP="00B674FD">
                  <w:pPr>
                    <w:jc w:val="both"/>
                    <w:rPr>
                      <w:sz w:val="18"/>
                      <w:szCs w:val="18"/>
                    </w:rPr>
                  </w:pPr>
                  <w:r w:rsidRPr="00D60FB8">
                    <w:rPr>
                      <w:sz w:val="18"/>
                      <w:szCs w:val="18"/>
                    </w:rPr>
                    <w:t xml:space="preserve">Доля </w:t>
                  </w:r>
                </w:p>
              </w:tc>
            </w:tr>
            <w:tr w:rsidR="00FD0F3E" w:rsidRPr="00D60FB8" w:rsidTr="00B674FD">
              <w:tc>
                <w:tcPr>
                  <w:tcW w:w="596" w:type="dxa"/>
                  <w:tcBorders>
                    <w:top w:val="single" w:sz="4" w:space="0" w:color="auto"/>
                    <w:bottom w:val="single" w:sz="4" w:space="0" w:color="auto"/>
                  </w:tcBorders>
                </w:tcPr>
                <w:p w:rsidR="00FD0F3E" w:rsidRPr="00D60FB8" w:rsidRDefault="00FD0F3E" w:rsidP="00B674FD">
                  <w:pPr>
                    <w:jc w:val="center"/>
                    <w:rPr>
                      <w:sz w:val="18"/>
                      <w:szCs w:val="18"/>
                    </w:rPr>
                  </w:pPr>
                  <w:r w:rsidRPr="00D60FB8">
                    <w:rPr>
                      <w:sz w:val="18"/>
                      <w:szCs w:val="18"/>
                    </w:rPr>
                    <w:lastRenderedPageBreak/>
                    <w:t>220</w:t>
                  </w:r>
                </w:p>
              </w:tc>
              <w:tc>
                <w:tcPr>
                  <w:tcW w:w="425" w:type="dxa"/>
                  <w:tcBorders>
                    <w:right w:val="single" w:sz="4" w:space="0" w:color="auto"/>
                  </w:tcBorders>
                </w:tcPr>
                <w:p w:rsidR="00FD0F3E" w:rsidRPr="00D60FB8" w:rsidRDefault="00FD0F3E" w:rsidP="00B674FD">
                  <w:pPr>
                    <w:jc w:val="center"/>
                    <w:rPr>
                      <w:sz w:val="18"/>
                      <w:szCs w:val="18"/>
                    </w:rPr>
                  </w:pPr>
                  <w:r w:rsidRPr="00D60FB8">
                    <w:rPr>
                      <w:sz w:val="18"/>
                      <w:szCs w:val="18"/>
                    </w:rPr>
                    <w:t>96</w:t>
                  </w:r>
                </w:p>
              </w:tc>
              <w:tc>
                <w:tcPr>
                  <w:tcW w:w="567" w:type="dxa"/>
                  <w:tcBorders>
                    <w:left w:val="single" w:sz="4" w:space="0" w:color="auto"/>
                  </w:tcBorders>
                </w:tcPr>
                <w:p w:rsidR="00FD0F3E" w:rsidRPr="00D60FB8" w:rsidRDefault="00FD0F3E" w:rsidP="00B674FD">
                  <w:pPr>
                    <w:jc w:val="center"/>
                    <w:rPr>
                      <w:sz w:val="18"/>
                      <w:szCs w:val="18"/>
                    </w:rPr>
                  </w:pPr>
                  <w:r w:rsidRPr="00D60FB8">
                    <w:rPr>
                      <w:sz w:val="18"/>
                      <w:szCs w:val="18"/>
                    </w:rPr>
                    <w:t>43,6%</w:t>
                  </w:r>
                </w:p>
              </w:tc>
              <w:tc>
                <w:tcPr>
                  <w:tcW w:w="567" w:type="dxa"/>
                  <w:tcBorders>
                    <w:right w:val="single" w:sz="4" w:space="0" w:color="auto"/>
                  </w:tcBorders>
                </w:tcPr>
                <w:p w:rsidR="00FD0F3E" w:rsidRPr="00D60FB8" w:rsidRDefault="00FD0F3E" w:rsidP="00B674FD">
                  <w:pPr>
                    <w:jc w:val="center"/>
                    <w:rPr>
                      <w:sz w:val="18"/>
                      <w:szCs w:val="18"/>
                    </w:rPr>
                  </w:pPr>
                  <w:r w:rsidRPr="00D60FB8">
                    <w:rPr>
                      <w:sz w:val="18"/>
                      <w:szCs w:val="18"/>
                    </w:rPr>
                    <w:t>77</w:t>
                  </w:r>
                </w:p>
              </w:tc>
              <w:tc>
                <w:tcPr>
                  <w:tcW w:w="567" w:type="dxa"/>
                  <w:tcBorders>
                    <w:left w:val="single" w:sz="4" w:space="0" w:color="auto"/>
                  </w:tcBorders>
                </w:tcPr>
                <w:p w:rsidR="00FD0F3E" w:rsidRPr="00D60FB8" w:rsidRDefault="00FD0F3E" w:rsidP="00B674FD">
                  <w:pPr>
                    <w:jc w:val="center"/>
                    <w:rPr>
                      <w:sz w:val="18"/>
                      <w:szCs w:val="18"/>
                    </w:rPr>
                  </w:pPr>
                  <w:r w:rsidRPr="00D60FB8">
                    <w:rPr>
                      <w:sz w:val="18"/>
                      <w:szCs w:val="18"/>
                    </w:rPr>
                    <w:t>35%</w:t>
                  </w:r>
                </w:p>
              </w:tc>
              <w:tc>
                <w:tcPr>
                  <w:tcW w:w="567" w:type="dxa"/>
                  <w:tcBorders>
                    <w:right w:val="single" w:sz="4" w:space="0" w:color="auto"/>
                  </w:tcBorders>
                </w:tcPr>
                <w:p w:rsidR="00FD0F3E" w:rsidRPr="00D60FB8" w:rsidRDefault="00FD0F3E" w:rsidP="00B674FD">
                  <w:pPr>
                    <w:jc w:val="center"/>
                    <w:rPr>
                      <w:sz w:val="18"/>
                      <w:szCs w:val="18"/>
                    </w:rPr>
                  </w:pPr>
                  <w:r w:rsidRPr="00D60FB8">
                    <w:rPr>
                      <w:sz w:val="18"/>
                      <w:szCs w:val="18"/>
                    </w:rPr>
                    <w:t>40</w:t>
                  </w:r>
                </w:p>
              </w:tc>
              <w:tc>
                <w:tcPr>
                  <w:tcW w:w="567" w:type="dxa"/>
                  <w:tcBorders>
                    <w:left w:val="single" w:sz="4" w:space="0" w:color="auto"/>
                  </w:tcBorders>
                </w:tcPr>
                <w:p w:rsidR="00FD0F3E" w:rsidRPr="00D60FB8" w:rsidRDefault="00FD0F3E" w:rsidP="00B674FD">
                  <w:pPr>
                    <w:jc w:val="center"/>
                    <w:rPr>
                      <w:sz w:val="18"/>
                      <w:szCs w:val="18"/>
                    </w:rPr>
                  </w:pPr>
                  <w:r w:rsidRPr="00D60FB8">
                    <w:rPr>
                      <w:sz w:val="18"/>
                      <w:szCs w:val="18"/>
                    </w:rPr>
                    <w:t>18,8%</w:t>
                  </w:r>
                </w:p>
              </w:tc>
              <w:tc>
                <w:tcPr>
                  <w:tcW w:w="425" w:type="dxa"/>
                  <w:tcBorders>
                    <w:right w:val="single" w:sz="4" w:space="0" w:color="auto"/>
                  </w:tcBorders>
                </w:tcPr>
                <w:p w:rsidR="00FD0F3E" w:rsidRPr="00D60FB8" w:rsidRDefault="00FD0F3E" w:rsidP="00B674FD">
                  <w:pPr>
                    <w:jc w:val="both"/>
                    <w:rPr>
                      <w:sz w:val="18"/>
                      <w:szCs w:val="18"/>
                    </w:rPr>
                  </w:pPr>
                  <w:r w:rsidRPr="00D60FB8">
                    <w:rPr>
                      <w:sz w:val="18"/>
                      <w:szCs w:val="18"/>
                    </w:rPr>
                    <w:t>4</w:t>
                  </w:r>
                </w:p>
              </w:tc>
              <w:tc>
                <w:tcPr>
                  <w:tcW w:w="567" w:type="dxa"/>
                  <w:tcBorders>
                    <w:left w:val="single" w:sz="4" w:space="0" w:color="auto"/>
                  </w:tcBorders>
                </w:tcPr>
                <w:p w:rsidR="00FD0F3E" w:rsidRPr="00D60FB8" w:rsidRDefault="00FD0F3E" w:rsidP="00B674FD">
                  <w:pPr>
                    <w:jc w:val="both"/>
                    <w:rPr>
                      <w:sz w:val="18"/>
                      <w:szCs w:val="18"/>
                    </w:rPr>
                  </w:pPr>
                  <w:r w:rsidRPr="00D60FB8">
                    <w:rPr>
                      <w:sz w:val="18"/>
                      <w:szCs w:val="18"/>
                    </w:rPr>
                    <w:t>1,22</w:t>
                  </w:r>
                </w:p>
              </w:tc>
              <w:tc>
                <w:tcPr>
                  <w:tcW w:w="620" w:type="dxa"/>
                  <w:tcBorders>
                    <w:right w:val="single" w:sz="4" w:space="0" w:color="auto"/>
                  </w:tcBorders>
                </w:tcPr>
                <w:p w:rsidR="00FD0F3E" w:rsidRPr="00D60FB8" w:rsidRDefault="00FD0F3E" w:rsidP="00B674FD">
                  <w:pPr>
                    <w:jc w:val="both"/>
                    <w:rPr>
                      <w:sz w:val="18"/>
                      <w:szCs w:val="18"/>
                    </w:rPr>
                  </w:pPr>
                  <w:r w:rsidRPr="00D60FB8">
                    <w:rPr>
                      <w:sz w:val="18"/>
                      <w:szCs w:val="18"/>
                    </w:rPr>
                    <w:t>3</w:t>
                  </w:r>
                </w:p>
              </w:tc>
              <w:tc>
                <w:tcPr>
                  <w:tcW w:w="773" w:type="dxa"/>
                  <w:tcBorders>
                    <w:left w:val="single" w:sz="4" w:space="0" w:color="auto"/>
                  </w:tcBorders>
                </w:tcPr>
                <w:p w:rsidR="00FD0F3E" w:rsidRPr="00D60FB8" w:rsidRDefault="00FD0F3E" w:rsidP="00B674FD">
                  <w:pPr>
                    <w:jc w:val="both"/>
                    <w:rPr>
                      <w:sz w:val="18"/>
                      <w:szCs w:val="18"/>
                    </w:rPr>
                  </w:pPr>
                  <w:r w:rsidRPr="00D60FB8">
                    <w:rPr>
                      <w:sz w:val="18"/>
                      <w:szCs w:val="18"/>
                    </w:rPr>
                    <w:t xml:space="preserve">1,36 </w:t>
                  </w:r>
                </w:p>
              </w:tc>
            </w:tr>
          </w:tbl>
          <w:p w:rsidR="00FD0F3E" w:rsidRPr="003C7CCD" w:rsidRDefault="00FD0F3E" w:rsidP="008843A0">
            <w:pPr>
              <w:pStyle w:val="a3"/>
              <w:spacing w:before="0" w:beforeAutospacing="0" w:after="0" w:afterAutospacing="0"/>
              <w:jc w:val="both"/>
              <w:rPr>
                <w:sz w:val="20"/>
                <w:szCs w:val="20"/>
              </w:rPr>
            </w:pPr>
            <w:r>
              <w:rPr>
                <w:sz w:val="20"/>
                <w:szCs w:val="20"/>
              </w:rPr>
              <w:t xml:space="preserve">            </w:t>
            </w:r>
            <w:r w:rsidRPr="003C7CCD">
              <w:rPr>
                <w:sz w:val="20"/>
                <w:szCs w:val="20"/>
              </w:rPr>
              <w:t xml:space="preserve">Выявлены проблемы, определены пути дальнейшей деятельности педагогов по повышению уровня функциональной грамотности в 2022-23 </w:t>
            </w:r>
            <w:proofErr w:type="spellStart"/>
            <w:proofErr w:type="gramStart"/>
            <w:r w:rsidRPr="003C7CCD">
              <w:rPr>
                <w:sz w:val="20"/>
                <w:szCs w:val="20"/>
              </w:rPr>
              <w:t>уч.г</w:t>
            </w:r>
            <w:proofErr w:type="spellEnd"/>
            <w:proofErr w:type="gramEnd"/>
            <w:r w:rsidRPr="003C7CCD">
              <w:rPr>
                <w:sz w:val="20"/>
                <w:szCs w:val="20"/>
              </w:rPr>
              <w:t xml:space="preserve">, в т ч. охват всех обучающихся системой мониторинга в рамках реализации основного механизма программы развития проекта   </w:t>
            </w:r>
          </w:p>
          <w:p w:rsidR="00FD0F3E" w:rsidRPr="003C7CCD" w:rsidRDefault="00FD0F3E" w:rsidP="00B674FD">
            <w:pPr>
              <w:pStyle w:val="a3"/>
              <w:spacing w:before="0" w:beforeAutospacing="0" w:after="0" w:afterAutospacing="0"/>
              <w:ind w:firstLine="708"/>
              <w:jc w:val="both"/>
              <w:rPr>
                <w:sz w:val="20"/>
                <w:szCs w:val="20"/>
              </w:rPr>
            </w:pPr>
            <w:r w:rsidRPr="003C7CCD">
              <w:rPr>
                <w:sz w:val="20"/>
                <w:szCs w:val="20"/>
              </w:rPr>
              <w:t xml:space="preserve">В 2021-22 учебном году </w:t>
            </w:r>
            <w:r w:rsidRPr="003C7CCD">
              <w:rPr>
                <w:sz w:val="20"/>
                <w:szCs w:val="20"/>
              </w:rPr>
              <w:tab/>
              <w:t xml:space="preserve">проведены школьные методические семинары по данной теме, прошли курсовую подготовку 9 педагогов. Представлен опыт работы на муниципальном уровне в 2021 г   в рамках  семинара школы  по теме  «Формирование и оценка читательской грамотности», в  2022 г заслушано  выступление «Учебно-исследовательская деятельность как способ   формирования глобального мышления»       на семинаре   (учитель Ленская Н.Б) в рамках муниципального методического проекта «Школа – школе» по теме «Место и роль индивидуального образовательного проекта в достижении </w:t>
            </w:r>
            <w:proofErr w:type="spellStart"/>
            <w:r w:rsidRPr="003C7CCD">
              <w:rPr>
                <w:sz w:val="20"/>
                <w:szCs w:val="20"/>
              </w:rPr>
              <w:t>метапредметных</w:t>
            </w:r>
            <w:proofErr w:type="spellEnd"/>
            <w:r w:rsidRPr="003C7CCD">
              <w:rPr>
                <w:sz w:val="20"/>
                <w:szCs w:val="20"/>
              </w:rPr>
              <w:t xml:space="preserve"> результатов» 26 мая 2022 года (дистанционный формат), на региональном уровне -  участие учителя  в региональном  онлайн- марафоне "Функциональная грамотность от замысла к внедрению" 14. 03.2022г. в онлайн формате по теме «  Учебно- исследовательская деятельность как способ формирования глобального мышления школьников через междисциплинарную программу школы  «Основы проектной и исследовательской деятельности»</w:t>
            </w:r>
          </w:p>
          <w:p w:rsidR="00FD0F3E" w:rsidRPr="003C7CCD" w:rsidRDefault="00FD0F3E" w:rsidP="00B674FD">
            <w:pPr>
              <w:jc w:val="both"/>
              <w:rPr>
                <w:sz w:val="20"/>
                <w:szCs w:val="20"/>
              </w:rPr>
            </w:pPr>
            <w:r w:rsidRPr="003C7CCD">
              <w:rPr>
                <w:sz w:val="20"/>
                <w:szCs w:val="20"/>
              </w:rPr>
              <w:t>Программа развития МБОУ «СОШ №1», являясь стратегическим документом школы, помогает обеспечивать системное движение школы по достижению результатов ФГОС в рамках реализации основных образовательных программ НОО, ООО, ОПСОО, АООП, совершенствования профессионального мастерства педагогов.</w:t>
            </w:r>
          </w:p>
        </w:tc>
        <w:tc>
          <w:tcPr>
            <w:tcW w:w="1843" w:type="dxa"/>
            <w:vAlign w:val="center"/>
          </w:tcPr>
          <w:p w:rsidR="00FD0F3E" w:rsidRPr="003C7CCD" w:rsidRDefault="00FD0F3E" w:rsidP="00B674FD">
            <w:pPr>
              <w:rPr>
                <w:sz w:val="20"/>
                <w:szCs w:val="20"/>
              </w:rPr>
            </w:pPr>
            <w:r w:rsidRPr="003C7CCD">
              <w:rPr>
                <w:sz w:val="20"/>
                <w:szCs w:val="20"/>
              </w:rPr>
              <w:lastRenderedPageBreak/>
              <w:t>Утверждена педагогическим советом МБОУ «СОШ № 1», протокол № 1 от 01.09.2020г.</w:t>
            </w:r>
          </w:p>
          <w:p w:rsidR="00FD0F3E" w:rsidRPr="003C7CCD" w:rsidRDefault="00FD0F3E" w:rsidP="00B674FD">
            <w:pPr>
              <w:pStyle w:val="a3"/>
              <w:spacing w:before="0" w:beforeAutospacing="0" w:after="0" w:afterAutospacing="0"/>
              <w:ind w:firstLine="708"/>
              <w:jc w:val="both"/>
              <w:rPr>
                <w:sz w:val="20"/>
                <w:szCs w:val="20"/>
              </w:rPr>
            </w:pPr>
            <w:r w:rsidRPr="003C7CCD">
              <w:rPr>
                <w:sz w:val="20"/>
                <w:szCs w:val="20"/>
              </w:rPr>
              <w:t xml:space="preserve"> </w:t>
            </w:r>
          </w:p>
        </w:tc>
      </w:tr>
      <w:tr w:rsidR="00FD0F3E" w:rsidTr="0029225A">
        <w:tc>
          <w:tcPr>
            <w:tcW w:w="709" w:type="dxa"/>
            <w:vMerge/>
            <w:vAlign w:val="center"/>
          </w:tcPr>
          <w:p w:rsidR="00FD0F3E" w:rsidRPr="003C7CCD" w:rsidRDefault="00FD0F3E" w:rsidP="00B674FD">
            <w:pPr>
              <w:jc w:val="center"/>
              <w:rPr>
                <w:sz w:val="20"/>
                <w:szCs w:val="20"/>
              </w:rPr>
            </w:pPr>
          </w:p>
        </w:tc>
        <w:tc>
          <w:tcPr>
            <w:tcW w:w="1701" w:type="dxa"/>
            <w:vMerge/>
            <w:vAlign w:val="center"/>
          </w:tcPr>
          <w:p w:rsidR="00FD0F3E" w:rsidRPr="003C7CCD" w:rsidRDefault="00FD0F3E" w:rsidP="00B674FD">
            <w:pPr>
              <w:jc w:val="center"/>
              <w:rPr>
                <w:sz w:val="20"/>
                <w:szCs w:val="20"/>
              </w:rPr>
            </w:pPr>
          </w:p>
        </w:tc>
        <w:tc>
          <w:tcPr>
            <w:tcW w:w="1134" w:type="dxa"/>
            <w:vAlign w:val="center"/>
          </w:tcPr>
          <w:p w:rsidR="00FD0F3E" w:rsidRDefault="00FD0F3E" w:rsidP="00B674FD">
            <w:pPr>
              <w:jc w:val="center"/>
              <w:rPr>
                <w:sz w:val="20"/>
                <w:szCs w:val="20"/>
              </w:rPr>
            </w:pPr>
            <w:r>
              <w:rPr>
                <w:sz w:val="20"/>
                <w:szCs w:val="20"/>
              </w:rPr>
              <w:t>2020 - 2025</w:t>
            </w:r>
          </w:p>
        </w:tc>
        <w:tc>
          <w:tcPr>
            <w:tcW w:w="1701" w:type="dxa"/>
            <w:vAlign w:val="center"/>
          </w:tcPr>
          <w:p w:rsidR="00FD0F3E" w:rsidRDefault="00FD0F3E" w:rsidP="00B674FD">
            <w:pPr>
              <w:jc w:val="center"/>
              <w:rPr>
                <w:sz w:val="20"/>
                <w:szCs w:val="20"/>
              </w:rPr>
            </w:pPr>
            <w:r>
              <w:rPr>
                <w:sz w:val="20"/>
                <w:szCs w:val="20"/>
              </w:rPr>
              <w:t>"Система формирования функциональной грамотности как условие достижения нового качества образования"</w:t>
            </w:r>
          </w:p>
        </w:tc>
        <w:tc>
          <w:tcPr>
            <w:tcW w:w="1559" w:type="dxa"/>
            <w:vAlign w:val="center"/>
          </w:tcPr>
          <w:p w:rsidR="00FD0F3E" w:rsidRDefault="00FD0F3E" w:rsidP="00B674FD">
            <w:pPr>
              <w:jc w:val="center"/>
              <w:rPr>
                <w:sz w:val="20"/>
                <w:szCs w:val="20"/>
              </w:rPr>
            </w:pPr>
            <w:r>
              <w:rPr>
                <w:sz w:val="20"/>
                <w:szCs w:val="20"/>
              </w:rPr>
              <w:t xml:space="preserve">! только - Рецензент: </w:t>
            </w:r>
            <w:proofErr w:type="spellStart"/>
            <w:r>
              <w:rPr>
                <w:sz w:val="20"/>
                <w:szCs w:val="20"/>
              </w:rPr>
              <w:t>В.Г.Березовская</w:t>
            </w:r>
            <w:proofErr w:type="spellEnd"/>
            <w:r>
              <w:rPr>
                <w:sz w:val="20"/>
                <w:szCs w:val="20"/>
              </w:rPr>
              <w:t xml:space="preserve">, директор ФГБОУ ВО"БГУ" </w:t>
            </w:r>
          </w:p>
        </w:tc>
        <w:tc>
          <w:tcPr>
            <w:tcW w:w="6237" w:type="dxa"/>
            <w:vAlign w:val="center"/>
          </w:tcPr>
          <w:p w:rsidR="00FD0F3E" w:rsidRDefault="00FD0F3E" w:rsidP="00B674FD">
            <w:pPr>
              <w:jc w:val="center"/>
              <w:rPr>
                <w:sz w:val="20"/>
                <w:szCs w:val="20"/>
              </w:rPr>
            </w:pPr>
            <w:r>
              <w:rPr>
                <w:sz w:val="20"/>
                <w:szCs w:val="20"/>
              </w:rPr>
              <w:t xml:space="preserve">III этап - </w:t>
            </w:r>
            <w:proofErr w:type="spellStart"/>
            <w:r>
              <w:rPr>
                <w:sz w:val="20"/>
                <w:szCs w:val="20"/>
              </w:rPr>
              <w:t>аналитико</w:t>
            </w:r>
            <w:proofErr w:type="spellEnd"/>
            <w:r>
              <w:rPr>
                <w:sz w:val="20"/>
                <w:szCs w:val="20"/>
              </w:rPr>
              <w:t xml:space="preserve"> - обобщающий (2024 -2025 гг.): подведение итогов, их анализ; оценка эффективности Программы. Постановка новых задач развития школы и конструирование дальнейших путей развития. Разработка новой Программы.</w:t>
            </w:r>
          </w:p>
        </w:tc>
        <w:tc>
          <w:tcPr>
            <w:tcW w:w="1843" w:type="dxa"/>
            <w:vAlign w:val="center"/>
          </w:tcPr>
          <w:p w:rsidR="00FD0F3E" w:rsidRDefault="00FD0F3E" w:rsidP="00B674FD">
            <w:pPr>
              <w:jc w:val="center"/>
              <w:rPr>
                <w:sz w:val="20"/>
                <w:szCs w:val="20"/>
              </w:rPr>
            </w:pPr>
            <w:r>
              <w:rPr>
                <w:sz w:val="20"/>
                <w:szCs w:val="20"/>
              </w:rPr>
              <w:t>утверждена решением педагогического совета школы, протокол №1 от 01.09.2020 г.</w:t>
            </w:r>
          </w:p>
        </w:tc>
      </w:tr>
    </w:tbl>
    <w:p w:rsidR="00FD0F3E" w:rsidRDefault="00FD0F3E" w:rsidP="00C67F76">
      <w:pPr>
        <w:jc w:val="center"/>
        <w:rPr>
          <w:b/>
          <w:color w:val="000000"/>
          <w:spacing w:val="-1"/>
        </w:rPr>
      </w:pPr>
    </w:p>
    <w:p w:rsidR="00125807" w:rsidRDefault="00125807" w:rsidP="00C67F76">
      <w:pPr>
        <w:jc w:val="center"/>
        <w:rPr>
          <w:b/>
          <w:color w:val="000000"/>
          <w:spacing w:val="-1"/>
        </w:rPr>
      </w:pPr>
    </w:p>
    <w:p w:rsidR="00E5514D" w:rsidRDefault="00E5514D" w:rsidP="00FD0F3E">
      <w:pPr>
        <w:jc w:val="center"/>
        <w:rPr>
          <w:b/>
          <w:color w:val="000000"/>
          <w:spacing w:val="-1"/>
        </w:rPr>
      </w:pPr>
    </w:p>
    <w:p w:rsidR="00E5514D" w:rsidRDefault="00E5514D" w:rsidP="00FD0F3E">
      <w:pPr>
        <w:jc w:val="center"/>
        <w:rPr>
          <w:b/>
          <w:color w:val="000000"/>
          <w:spacing w:val="-1"/>
        </w:rPr>
      </w:pPr>
    </w:p>
    <w:p w:rsidR="00E5514D" w:rsidRDefault="00E5514D" w:rsidP="00FD0F3E">
      <w:pPr>
        <w:jc w:val="center"/>
        <w:rPr>
          <w:b/>
          <w:color w:val="000000"/>
          <w:spacing w:val="-1"/>
        </w:rPr>
      </w:pPr>
    </w:p>
    <w:p w:rsidR="00E5514D" w:rsidRDefault="00E5514D" w:rsidP="00FD0F3E">
      <w:pPr>
        <w:jc w:val="center"/>
        <w:rPr>
          <w:b/>
          <w:color w:val="000000"/>
          <w:spacing w:val="-1"/>
        </w:rPr>
      </w:pPr>
    </w:p>
    <w:p w:rsidR="00E5514D" w:rsidRDefault="00E5514D" w:rsidP="00FD0F3E">
      <w:pPr>
        <w:jc w:val="center"/>
        <w:rPr>
          <w:b/>
          <w:color w:val="000000"/>
          <w:spacing w:val="-1"/>
        </w:rPr>
      </w:pPr>
    </w:p>
    <w:p w:rsidR="00FD0F3E" w:rsidRDefault="00FD0F3E" w:rsidP="00FD0F3E">
      <w:pPr>
        <w:jc w:val="center"/>
        <w:rPr>
          <w:b/>
          <w:color w:val="000000"/>
          <w:spacing w:val="-1"/>
        </w:rPr>
      </w:pPr>
      <w:r>
        <w:rPr>
          <w:b/>
          <w:color w:val="000000"/>
          <w:spacing w:val="-1"/>
        </w:rPr>
        <w:lastRenderedPageBreak/>
        <w:t>М</w:t>
      </w:r>
      <w:r>
        <w:rPr>
          <w:b/>
          <w:color w:val="000000"/>
          <w:spacing w:val="-1"/>
        </w:rPr>
        <w:t>Б</w:t>
      </w:r>
      <w:r>
        <w:rPr>
          <w:b/>
          <w:color w:val="000000"/>
          <w:spacing w:val="-1"/>
        </w:rPr>
        <w:t>ОУ «</w:t>
      </w:r>
      <w:r>
        <w:rPr>
          <w:b/>
          <w:color w:val="000000"/>
          <w:spacing w:val="-1"/>
        </w:rPr>
        <w:t xml:space="preserve">СОШ № </w:t>
      </w:r>
      <w:proofErr w:type="gramStart"/>
      <w:r>
        <w:rPr>
          <w:b/>
          <w:color w:val="000000"/>
          <w:spacing w:val="-1"/>
        </w:rPr>
        <w:t>2</w:t>
      </w:r>
      <w:r>
        <w:rPr>
          <w:b/>
          <w:color w:val="000000"/>
          <w:spacing w:val="-1"/>
        </w:rPr>
        <w:t>»*</w:t>
      </w:r>
      <w:proofErr w:type="gramEnd"/>
    </w:p>
    <w:p w:rsidR="00125807" w:rsidRDefault="00125807"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851"/>
        <w:gridCol w:w="1842"/>
        <w:gridCol w:w="1701"/>
        <w:gridCol w:w="6237"/>
        <w:gridCol w:w="1843"/>
      </w:tblGrid>
      <w:tr w:rsidR="00125807" w:rsidRPr="00B33770" w:rsidTr="0029225A">
        <w:tc>
          <w:tcPr>
            <w:tcW w:w="709" w:type="dxa"/>
            <w:vAlign w:val="center"/>
            <w:hideMark/>
          </w:tcPr>
          <w:p w:rsidR="00125807" w:rsidRPr="00B33770" w:rsidRDefault="00125807" w:rsidP="00D70A56">
            <w:pPr>
              <w:jc w:val="center"/>
              <w:rPr>
                <w:sz w:val="20"/>
                <w:szCs w:val="20"/>
              </w:rPr>
            </w:pPr>
            <w:r w:rsidRPr="00B33770">
              <w:rPr>
                <w:sz w:val="20"/>
                <w:szCs w:val="20"/>
              </w:rPr>
              <w:t>№</w:t>
            </w:r>
          </w:p>
          <w:p w:rsidR="00125807" w:rsidRPr="00B33770" w:rsidRDefault="00125807" w:rsidP="00D70A56">
            <w:pPr>
              <w:jc w:val="center"/>
              <w:rPr>
                <w:sz w:val="20"/>
                <w:szCs w:val="20"/>
              </w:rPr>
            </w:pPr>
            <w:r w:rsidRPr="00B33770">
              <w:rPr>
                <w:sz w:val="20"/>
                <w:szCs w:val="20"/>
              </w:rPr>
              <w:t>п/п</w:t>
            </w:r>
          </w:p>
        </w:tc>
        <w:tc>
          <w:tcPr>
            <w:tcW w:w="1701" w:type="dxa"/>
            <w:vAlign w:val="center"/>
            <w:hideMark/>
          </w:tcPr>
          <w:p w:rsidR="00125807" w:rsidRPr="00B33770" w:rsidRDefault="00125807" w:rsidP="00D70A56">
            <w:pPr>
              <w:jc w:val="center"/>
              <w:rPr>
                <w:sz w:val="20"/>
                <w:szCs w:val="20"/>
              </w:rPr>
            </w:pPr>
            <w:r w:rsidRPr="00B33770">
              <w:rPr>
                <w:sz w:val="20"/>
                <w:szCs w:val="20"/>
              </w:rPr>
              <w:t>Наименование муниципального образовательного учреждения</w:t>
            </w:r>
          </w:p>
        </w:tc>
        <w:tc>
          <w:tcPr>
            <w:tcW w:w="851" w:type="dxa"/>
            <w:vAlign w:val="center"/>
          </w:tcPr>
          <w:p w:rsidR="00125807" w:rsidRPr="00B33770" w:rsidRDefault="00125807" w:rsidP="00D70A56">
            <w:pPr>
              <w:jc w:val="center"/>
              <w:rPr>
                <w:sz w:val="20"/>
                <w:szCs w:val="20"/>
              </w:rPr>
            </w:pPr>
            <w:r w:rsidRPr="00B33770">
              <w:rPr>
                <w:sz w:val="20"/>
                <w:szCs w:val="20"/>
              </w:rPr>
              <w:t>Сроки реализации</w:t>
            </w:r>
          </w:p>
        </w:tc>
        <w:tc>
          <w:tcPr>
            <w:tcW w:w="1842" w:type="dxa"/>
            <w:vAlign w:val="center"/>
            <w:hideMark/>
          </w:tcPr>
          <w:p w:rsidR="00125807" w:rsidRPr="00B33770" w:rsidRDefault="00125807" w:rsidP="00D70A56">
            <w:pPr>
              <w:jc w:val="center"/>
              <w:rPr>
                <w:sz w:val="20"/>
                <w:szCs w:val="20"/>
              </w:rPr>
            </w:pPr>
            <w:r w:rsidRPr="00B33770">
              <w:rPr>
                <w:sz w:val="20"/>
                <w:szCs w:val="20"/>
              </w:rPr>
              <w:t>Наименование программы развития</w:t>
            </w:r>
          </w:p>
        </w:tc>
        <w:tc>
          <w:tcPr>
            <w:tcW w:w="1701" w:type="dxa"/>
            <w:vAlign w:val="center"/>
            <w:hideMark/>
          </w:tcPr>
          <w:p w:rsidR="00125807" w:rsidRDefault="00125807" w:rsidP="00D70A56">
            <w:pPr>
              <w:jc w:val="center"/>
              <w:rPr>
                <w:sz w:val="20"/>
                <w:szCs w:val="20"/>
              </w:rPr>
            </w:pPr>
            <w:r w:rsidRPr="00B33770">
              <w:rPr>
                <w:sz w:val="20"/>
                <w:szCs w:val="20"/>
              </w:rPr>
              <w:t xml:space="preserve">Научный </w:t>
            </w:r>
          </w:p>
          <w:p w:rsidR="00125807" w:rsidRPr="00B33770" w:rsidRDefault="00125807" w:rsidP="00D70A56">
            <w:pPr>
              <w:jc w:val="center"/>
              <w:rPr>
                <w:sz w:val="20"/>
                <w:szCs w:val="20"/>
              </w:rPr>
            </w:pPr>
            <w:r w:rsidRPr="00B33770">
              <w:rPr>
                <w:sz w:val="20"/>
                <w:szCs w:val="20"/>
              </w:rPr>
              <w:t>руководитель</w:t>
            </w:r>
          </w:p>
        </w:tc>
        <w:tc>
          <w:tcPr>
            <w:tcW w:w="6237" w:type="dxa"/>
            <w:vAlign w:val="center"/>
          </w:tcPr>
          <w:p w:rsidR="00125807" w:rsidRPr="00B33770" w:rsidRDefault="00125807" w:rsidP="00D70A56">
            <w:pPr>
              <w:jc w:val="center"/>
              <w:rPr>
                <w:sz w:val="20"/>
                <w:szCs w:val="20"/>
              </w:rPr>
            </w:pPr>
            <w:r w:rsidRPr="00B33770">
              <w:rPr>
                <w:sz w:val="20"/>
                <w:szCs w:val="20"/>
              </w:rPr>
              <w:t>Результаты реализации на текущий момент</w:t>
            </w:r>
          </w:p>
        </w:tc>
        <w:tc>
          <w:tcPr>
            <w:tcW w:w="1843" w:type="dxa"/>
            <w:vAlign w:val="center"/>
          </w:tcPr>
          <w:p w:rsidR="00125807" w:rsidRPr="00B33770" w:rsidRDefault="00125807" w:rsidP="00D70A56">
            <w:pPr>
              <w:jc w:val="center"/>
              <w:rPr>
                <w:sz w:val="20"/>
                <w:szCs w:val="20"/>
              </w:rPr>
            </w:pPr>
            <w:r w:rsidRPr="00B33770">
              <w:rPr>
                <w:sz w:val="20"/>
                <w:szCs w:val="20"/>
              </w:rPr>
              <w:t>Реквизиты программ</w:t>
            </w:r>
          </w:p>
        </w:tc>
      </w:tr>
      <w:tr w:rsidR="00125807" w:rsidRPr="003C7CCD" w:rsidTr="0029225A">
        <w:tc>
          <w:tcPr>
            <w:tcW w:w="709" w:type="dxa"/>
            <w:vMerge w:val="restart"/>
            <w:vAlign w:val="center"/>
          </w:tcPr>
          <w:p w:rsidR="00125807" w:rsidRPr="003C7CCD" w:rsidRDefault="00125807" w:rsidP="00D70A56">
            <w:pPr>
              <w:jc w:val="center"/>
              <w:rPr>
                <w:sz w:val="20"/>
                <w:szCs w:val="20"/>
              </w:rPr>
            </w:pPr>
            <w:r w:rsidRPr="003C7CCD">
              <w:rPr>
                <w:sz w:val="20"/>
                <w:szCs w:val="20"/>
              </w:rPr>
              <w:t>4.</w:t>
            </w:r>
          </w:p>
        </w:tc>
        <w:tc>
          <w:tcPr>
            <w:tcW w:w="1701" w:type="dxa"/>
            <w:vMerge w:val="restart"/>
            <w:vAlign w:val="center"/>
          </w:tcPr>
          <w:p w:rsidR="00125807" w:rsidRPr="003C7CCD" w:rsidRDefault="00125807" w:rsidP="00D70A56">
            <w:pPr>
              <w:jc w:val="center"/>
              <w:rPr>
                <w:sz w:val="20"/>
                <w:szCs w:val="20"/>
              </w:rPr>
            </w:pPr>
            <w:r w:rsidRPr="003C7CCD">
              <w:rPr>
                <w:sz w:val="20"/>
                <w:szCs w:val="20"/>
              </w:rPr>
              <w:t>МБОУ</w:t>
            </w:r>
          </w:p>
          <w:p w:rsidR="00125807" w:rsidRPr="003C7CCD" w:rsidRDefault="00125807" w:rsidP="00D70A56">
            <w:pPr>
              <w:jc w:val="center"/>
              <w:rPr>
                <w:sz w:val="20"/>
                <w:szCs w:val="20"/>
              </w:rPr>
            </w:pPr>
            <w:r w:rsidRPr="003C7CCD">
              <w:rPr>
                <w:sz w:val="20"/>
                <w:szCs w:val="20"/>
              </w:rPr>
              <w:t>«СОШ №2»</w:t>
            </w:r>
          </w:p>
        </w:tc>
        <w:tc>
          <w:tcPr>
            <w:tcW w:w="851" w:type="dxa"/>
            <w:vAlign w:val="center"/>
          </w:tcPr>
          <w:p w:rsidR="00125807" w:rsidRPr="003C7CCD" w:rsidRDefault="00125807" w:rsidP="00D70A56">
            <w:pPr>
              <w:jc w:val="center"/>
              <w:rPr>
                <w:sz w:val="20"/>
                <w:szCs w:val="20"/>
              </w:rPr>
            </w:pPr>
            <w:r w:rsidRPr="003C7CCD">
              <w:rPr>
                <w:sz w:val="20"/>
                <w:szCs w:val="20"/>
              </w:rPr>
              <w:t>2021-2026</w:t>
            </w:r>
          </w:p>
        </w:tc>
        <w:tc>
          <w:tcPr>
            <w:tcW w:w="1842" w:type="dxa"/>
            <w:vAlign w:val="center"/>
          </w:tcPr>
          <w:p w:rsidR="00125807" w:rsidRDefault="00125807" w:rsidP="00D70A56">
            <w:pPr>
              <w:jc w:val="center"/>
              <w:rPr>
                <w:sz w:val="20"/>
                <w:szCs w:val="20"/>
              </w:rPr>
            </w:pPr>
            <w:r w:rsidRPr="003C7CCD">
              <w:rPr>
                <w:sz w:val="20"/>
                <w:szCs w:val="20"/>
              </w:rPr>
              <w:t xml:space="preserve"> «Школа</w:t>
            </w:r>
          </w:p>
          <w:p w:rsidR="00125807" w:rsidRPr="003C7CCD" w:rsidRDefault="00125807" w:rsidP="00D70A56">
            <w:pPr>
              <w:jc w:val="center"/>
              <w:rPr>
                <w:sz w:val="20"/>
                <w:szCs w:val="20"/>
              </w:rPr>
            </w:pPr>
            <w:r w:rsidRPr="003C7CCD">
              <w:rPr>
                <w:sz w:val="20"/>
                <w:szCs w:val="20"/>
              </w:rPr>
              <w:t xml:space="preserve"> успешного поколения»</w:t>
            </w:r>
          </w:p>
        </w:tc>
        <w:tc>
          <w:tcPr>
            <w:tcW w:w="1701" w:type="dxa"/>
            <w:vAlign w:val="center"/>
          </w:tcPr>
          <w:p w:rsidR="00125807" w:rsidRPr="003C7CCD" w:rsidRDefault="00CB37C5" w:rsidP="00D70A56">
            <w:pPr>
              <w:jc w:val="center"/>
              <w:rPr>
                <w:sz w:val="20"/>
                <w:szCs w:val="20"/>
              </w:rPr>
            </w:pPr>
            <w:r>
              <w:rPr>
                <w:sz w:val="20"/>
                <w:szCs w:val="20"/>
              </w:rPr>
              <w:t>нет</w:t>
            </w:r>
          </w:p>
        </w:tc>
        <w:tc>
          <w:tcPr>
            <w:tcW w:w="6237" w:type="dxa"/>
            <w:vAlign w:val="center"/>
          </w:tcPr>
          <w:p w:rsidR="00125807" w:rsidRPr="003C7CCD" w:rsidRDefault="00125807" w:rsidP="00D70A56">
            <w:pPr>
              <w:jc w:val="both"/>
              <w:rPr>
                <w:sz w:val="20"/>
                <w:szCs w:val="20"/>
              </w:rPr>
            </w:pPr>
            <w:r w:rsidRPr="003C7CCD">
              <w:rPr>
                <w:sz w:val="20"/>
                <w:szCs w:val="20"/>
              </w:rPr>
              <w:t xml:space="preserve">- </w:t>
            </w:r>
            <w:r w:rsidR="008843A0">
              <w:rPr>
                <w:sz w:val="20"/>
                <w:szCs w:val="20"/>
              </w:rPr>
              <w:t>П</w:t>
            </w:r>
            <w:r w:rsidRPr="003C7CCD">
              <w:rPr>
                <w:sz w:val="20"/>
                <w:szCs w:val="20"/>
              </w:rPr>
              <w:t>оэтапное повышение уровня оснащения школы, в том числе за счет участия в конкурсах на получение гранта;</w:t>
            </w:r>
          </w:p>
          <w:p w:rsidR="00125807" w:rsidRPr="003C7CCD" w:rsidRDefault="00125807" w:rsidP="00D70A56">
            <w:pPr>
              <w:jc w:val="both"/>
              <w:rPr>
                <w:sz w:val="20"/>
                <w:szCs w:val="20"/>
              </w:rPr>
            </w:pPr>
            <w:r w:rsidRPr="003C7CCD">
              <w:rPr>
                <w:sz w:val="20"/>
                <w:szCs w:val="20"/>
              </w:rPr>
              <w:t>- устранение кадрового дефицита учителей химии в образовательной организации за счет создания сетевого взаимодействия с другими образовательными учреждениями;</w:t>
            </w:r>
          </w:p>
          <w:p w:rsidR="00125807" w:rsidRPr="003C7CCD" w:rsidRDefault="00125807" w:rsidP="00D70A56">
            <w:pPr>
              <w:jc w:val="both"/>
              <w:rPr>
                <w:sz w:val="20"/>
                <w:szCs w:val="20"/>
              </w:rPr>
            </w:pPr>
            <w:r w:rsidRPr="003C7CCD">
              <w:rPr>
                <w:sz w:val="20"/>
                <w:szCs w:val="20"/>
              </w:rPr>
              <w:t xml:space="preserve">- снижение доли обучающихся с рисками учебной </w:t>
            </w:r>
            <w:proofErr w:type="spellStart"/>
            <w:r w:rsidRPr="003C7CCD">
              <w:rPr>
                <w:sz w:val="20"/>
                <w:szCs w:val="20"/>
              </w:rPr>
              <w:t>неуспешности</w:t>
            </w:r>
            <w:proofErr w:type="spellEnd"/>
            <w:r w:rsidRPr="003C7CCD">
              <w:rPr>
                <w:sz w:val="20"/>
                <w:szCs w:val="20"/>
              </w:rPr>
              <w:t xml:space="preserve"> к маю 2022 года на 30% за счет расширения и разнообразия условий для развития всех видов (творческой, учебной, социальной) самореализации учащихся в зоне их актуального развития.</w:t>
            </w:r>
          </w:p>
        </w:tc>
        <w:tc>
          <w:tcPr>
            <w:tcW w:w="1843" w:type="dxa"/>
            <w:vAlign w:val="center"/>
          </w:tcPr>
          <w:p w:rsidR="00125807" w:rsidRPr="003C7CCD" w:rsidRDefault="00125807" w:rsidP="00D70A56">
            <w:pPr>
              <w:jc w:val="center"/>
              <w:rPr>
                <w:sz w:val="20"/>
                <w:szCs w:val="20"/>
              </w:rPr>
            </w:pPr>
            <w:r w:rsidRPr="003C7CCD">
              <w:rPr>
                <w:sz w:val="20"/>
                <w:szCs w:val="20"/>
              </w:rPr>
              <w:t>Рассмотрена на педагогическом совете, протокол № 6 от 14.04.2021, Управляющем совете протокол № 4 от 23.04.2021, Утверждена директором школы 28.04.2021</w:t>
            </w:r>
          </w:p>
        </w:tc>
      </w:tr>
      <w:tr w:rsidR="00125807" w:rsidRPr="003C7CCD" w:rsidTr="0029225A">
        <w:tc>
          <w:tcPr>
            <w:tcW w:w="709" w:type="dxa"/>
            <w:vMerge/>
            <w:vAlign w:val="center"/>
          </w:tcPr>
          <w:p w:rsidR="00125807" w:rsidRPr="003C7CCD" w:rsidRDefault="00125807" w:rsidP="00125807">
            <w:pPr>
              <w:jc w:val="center"/>
              <w:rPr>
                <w:sz w:val="20"/>
                <w:szCs w:val="20"/>
              </w:rPr>
            </w:pPr>
          </w:p>
        </w:tc>
        <w:tc>
          <w:tcPr>
            <w:tcW w:w="1701" w:type="dxa"/>
            <w:vMerge/>
            <w:vAlign w:val="center"/>
          </w:tcPr>
          <w:p w:rsidR="00125807" w:rsidRPr="003C7CCD" w:rsidRDefault="00125807" w:rsidP="00125807">
            <w:pPr>
              <w:jc w:val="center"/>
              <w:rPr>
                <w:sz w:val="20"/>
                <w:szCs w:val="20"/>
              </w:rPr>
            </w:pPr>
          </w:p>
        </w:tc>
        <w:tc>
          <w:tcPr>
            <w:tcW w:w="851" w:type="dxa"/>
            <w:vAlign w:val="center"/>
          </w:tcPr>
          <w:p w:rsidR="00125807" w:rsidRDefault="00125807" w:rsidP="00125807">
            <w:pPr>
              <w:jc w:val="center"/>
              <w:rPr>
                <w:sz w:val="20"/>
                <w:szCs w:val="20"/>
              </w:rPr>
            </w:pPr>
            <w:r>
              <w:rPr>
                <w:sz w:val="20"/>
                <w:szCs w:val="20"/>
              </w:rPr>
              <w:t>2024-2028</w:t>
            </w:r>
          </w:p>
        </w:tc>
        <w:tc>
          <w:tcPr>
            <w:tcW w:w="1842" w:type="dxa"/>
            <w:vAlign w:val="center"/>
          </w:tcPr>
          <w:p w:rsidR="00125807" w:rsidRDefault="00125807" w:rsidP="00125807">
            <w:pPr>
              <w:jc w:val="center"/>
              <w:rPr>
                <w:sz w:val="20"/>
                <w:szCs w:val="20"/>
              </w:rPr>
            </w:pPr>
            <w:r>
              <w:rPr>
                <w:sz w:val="20"/>
                <w:szCs w:val="20"/>
              </w:rPr>
              <w:t>"Школа открытых пространств"</w:t>
            </w:r>
          </w:p>
        </w:tc>
        <w:tc>
          <w:tcPr>
            <w:tcW w:w="1701" w:type="dxa"/>
            <w:vAlign w:val="center"/>
          </w:tcPr>
          <w:p w:rsidR="00125807" w:rsidRDefault="00125807" w:rsidP="00125807">
            <w:pPr>
              <w:jc w:val="center"/>
              <w:rPr>
                <w:sz w:val="20"/>
                <w:szCs w:val="20"/>
              </w:rPr>
            </w:pPr>
            <w:r>
              <w:rPr>
                <w:sz w:val="20"/>
                <w:szCs w:val="20"/>
              </w:rPr>
              <w:t>нет</w:t>
            </w:r>
          </w:p>
        </w:tc>
        <w:tc>
          <w:tcPr>
            <w:tcW w:w="6237" w:type="dxa"/>
            <w:vAlign w:val="center"/>
          </w:tcPr>
          <w:p w:rsidR="00125807" w:rsidRDefault="008843A0" w:rsidP="00125807">
            <w:pPr>
              <w:jc w:val="center"/>
              <w:rPr>
                <w:sz w:val="20"/>
                <w:szCs w:val="20"/>
              </w:rPr>
            </w:pPr>
            <w:r>
              <w:rPr>
                <w:sz w:val="20"/>
                <w:szCs w:val="20"/>
              </w:rPr>
              <w:t>И</w:t>
            </w:r>
            <w:r w:rsidR="00125807">
              <w:rPr>
                <w:sz w:val="20"/>
                <w:szCs w:val="20"/>
              </w:rPr>
              <w:t>нформационно-аналитический этап</w:t>
            </w:r>
          </w:p>
        </w:tc>
        <w:tc>
          <w:tcPr>
            <w:tcW w:w="1843" w:type="dxa"/>
            <w:vAlign w:val="center"/>
          </w:tcPr>
          <w:p w:rsidR="00125807" w:rsidRPr="003C7CCD" w:rsidRDefault="00125807" w:rsidP="00125807">
            <w:pPr>
              <w:jc w:val="center"/>
              <w:rPr>
                <w:sz w:val="20"/>
                <w:szCs w:val="20"/>
              </w:rPr>
            </w:pPr>
          </w:p>
        </w:tc>
      </w:tr>
    </w:tbl>
    <w:p w:rsidR="002C037E" w:rsidRPr="002C037E" w:rsidRDefault="002C037E" w:rsidP="002C037E">
      <w:pPr>
        <w:pStyle w:val="a7"/>
        <w:tabs>
          <w:tab w:val="left" w:pos="0"/>
          <w:tab w:val="left" w:pos="523"/>
          <w:tab w:val="left" w:pos="709"/>
          <w:tab w:val="left" w:pos="851"/>
          <w:tab w:val="left" w:pos="993"/>
        </w:tabs>
        <w:ind w:left="567"/>
        <w:jc w:val="both"/>
        <w:rPr>
          <w:sz w:val="20"/>
        </w:rPr>
      </w:pPr>
      <w:r w:rsidRPr="002C037E">
        <w:rPr>
          <w:color w:val="000000"/>
          <w:spacing w:val="-1"/>
          <w:sz w:val="20"/>
        </w:rPr>
        <w:t xml:space="preserve">*Руководителю предоставить в Комитет образования Администрации города Усть-Илимска </w:t>
      </w:r>
      <w:r w:rsidRPr="002C037E">
        <w:rPr>
          <w:sz w:val="20"/>
        </w:rPr>
        <w:t>о</w:t>
      </w:r>
      <w:r w:rsidRPr="002C037E">
        <w:rPr>
          <w:sz w:val="20"/>
        </w:rPr>
        <w:t xml:space="preserve">снование для внесения изменений и(или) </w:t>
      </w:r>
      <w:r w:rsidRPr="002C037E">
        <w:rPr>
          <w:sz w:val="20"/>
        </w:rPr>
        <w:t>дополнений в программу развития.</w:t>
      </w:r>
    </w:p>
    <w:p w:rsidR="00125807" w:rsidRPr="00FD0F3E" w:rsidRDefault="00125807" w:rsidP="00FD0F3E">
      <w:pPr>
        <w:jc w:val="both"/>
        <w:rPr>
          <w:color w:val="000000"/>
          <w:spacing w:val="-1"/>
          <w:sz w:val="20"/>
          <w:szCs w:val="20"/>
        </w:rPr>
      </w:pPr>
    </w:p>
    <w:p w:rsidR="002C037E" w:rsidRDefault="002C037E" w:rsidP="002C037E">
      <w:pPr>
        <w:jc w:val="center"/>
        <w:rPr>
          <w:b/>
          <w:color w:val="000000"/>
          <w:spacing w:val="-1"/>
        </w:rPr>
      </w:pPr>
      <w:r>
        <w:rPr>
          <w:b/>
          <w:color w:val="000000"/>
          <w:spacing w:val="-1"/>
        </w:rPr>
        <w:t xml:space="preserve">МБОУ «СОШ № </w:t>
      </w:r>
      <w:proofErr w:type="gramStart"/>
      <w:r>
        <w:rPr>
          <w:b/>
          <w:color w:val="000000"/>
          <w:spacing w:val="-1"/>
        </w:rPr>
        <w:t>5</w:t>
      </w:r>
      <w:r>
        <w:rPr>
          <w:b/>
          <w:color w:val="000000"/>
          <w:spacing w:val="-1"/>
        </w:rPr>
        <w:t>»*</w:t>
      </w:r>
      <w:proofErr w:type="gramEnd"/>
    </w:p>
    <w:p w:rsidR="00125807" w:rsidRDefault="00125807"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851"/>
        <w:gridCol w:w="1842"/>
        <w:gridCol w:w="1701"/>
        <w:gridCol w:w="6237"/>
        <w:gridCol w:w="1843"/>
      </w:tblGrid>
      <w:tr w:rsidR="00125807" w:rsidRPr="00B33770" w:rsidTr="0029225A">
        <w:tc>
          <w:tcPr>
            <w:tcW w:w="709" w:type="dxa"/>
            <w:vAlign w:val="center"/>
            <w:hideMark/>
          </w:tcPr>
          <w:p w:rsidR="00125807" w:rsidRPr="00B33770" w:rsidRDefault="00125807" w:rsidP="00D70A56">
            <w:pPr>
              <w:jc w:val="center"/>
              <w:rPr>
                <w:sz w:val="20"/>
                <w:szCs w:val="20"/>
              </w:rPr>
            </w:pPr>
            <w:r w:rsidRPr="00B33770">
              <w:rPr>
                <w:sz w:val="20"/>
                <w:szCs w:val="20"/>
              </w:rPr>
              <w:t>№</w:t>
            </w:r>
          </w:p>
          <w:p w:rsidR="00125807" w:rsidRPr="00B33770" w:rsidRDefault="00125807" w:rsidP="00D70A56">
            <w:pPr>
              <w:jc w:val="center"/>
              <w:rPr>
                <w:sz w:val="20"/>
                <w:szCs w:val="20"/>
              </w:rPr>
            </w:pPr>
            <w:r w:rsidRPr="00B33770">
              <w:rPr>
                <w:sz w:val="20"/>
                <w:szCs w:val="20"/>
              </w:rPr>
              <w:t>п/п</w:t>
            </w:r>
          </w:p>
        </w:tc>
        <w:tc>
          <w:tcPr>
            <w:tcW w:w="1701" w:type="dxa"/>
            <w:vAlign w:val="center"/>
            <w:hideMark/>
          </w:tcPr>
          <w:p w:rsidR="00125807" w:rsidRPr="00B33770" w:rsidRDefault="00125807" w:rsidP="00D70A56">
            <w:pPr>
              <w:jc w:val="center"/>
              <w:rPr>
                <w:sz w:val="20"/>
                <w:szCs w:val="20"/>
              </w:rPr>
            </w:pPr>
            <w:r w:rsidRPr="00B33770">
              <w:rPr>
                <w:sz w:val="20"/>
                <w:szCs w:val="20"/>
              </w:rPr>
              <w:t>Наименование муниципального образовательного учреждения</w:t>
            </w:r>
          </w:p>
        </w:tc>
        <w:tc>
          <w:tcPr>
            <w:tcW w:w="851" w:type="dxa"/>
            <w:vAlign w:val="center"/>
          </w:tcPr>
          <w:p w:rsidR="00125807" w:rsidRPr="00B33770" w:rsidRDefault="00125807" w:rsidP="00D70A56">
            <w:pPr>
              <w:jc w:val="center"/>
              <w:rPr>
                <w:sz w:val="20"/>
                <w:szCs w:val="20"/>
              </w:rPr>
            </w:pPr>
            <w:r w:rsidRPr="00B33770">
              <w:rPr>
                <w:sz w:val="20"/>
                <w:szCs w:val="20"/>
              </w:rPr>
              <w:t>Сроки реализации</w:t>
            </w:r>
          </w:p>
        </w:tc>
        <w:tc>
          <w:tcPr>
            <w:tcW w:w="1842" w:type="dxa"/>
            <w:vAlign w:val="center"/>
            <w:hideMark/>
          </w:tcPr>
          <w:p w:rsidR="00125807" w:rsidRPr="00B33770" w:rsidRDefault="00125807" w:rsidP="00D70A56">
            <w:pPr>
              <w:jc w:val="center"/>
              <w:rPr>
                <w:sz w:val="20"/>
                <w:szCs w:val="20"/>
              </w:rPr>
            </w:pPr>
            <w:r w:rsidRPr="00B33770">
              <w:rPr>
                <w:sz w:val="20"/>
                <w:szCs w:val="20"/>
              </w:rPr>
              <w:t>Наименование программы развития</w:t>
            </w:r>
          </w:p>
        </w:tc>
        <w:tc>
          <w:tcPr>
            <w:tcW w:w="1701" w:type="dxa"/>
            <w:vAlign w:val="center"/>
            <w:hideMark/>
          </w:tcPr>
          <w:p w:rsidR="00125807" w:rsidRDefault="00125807" w:rsidP="00D70A56">
            <w:pPr>
              <w:jc w:val="center"/>
              <w:rPr>
                <w:sz w:val="20"/>
                <w:szCs w:val="20"/>
              </w:rPr>
            </w:pPr>
            <w:r w:rsidRPr="00B33770">
              <w:rPr>
                <w:sz w:val="20"/>
                <w:szCs w:val="20"/>
              </w:rPr>
              <w:t xml:space="preserve">Научный </w:t>
            </w:r>
          </w:p>
          <w:p w:rsidR="00125807" w:rsidRPr="00B33770" w:rsidRDefault="00125807" w:rsidP="00D70A56">
            <w:pPr>
              <w:jc w:val="center"/>
              <w:rPr>
                <w:sz w:val="20"/>
                <w:szCs w:val="20"/>
              </w:rPr>
            </w:pPr>
            <w:r w:rsidRPr="00B33770">
              <w:rPr>
                <w:sz w:val="20"/>
                <w:szCs w:val="20"/>
              </w:rPr>
              <w:t>руководитель</w:t>
            </w:r>
          </w:p>
        </w:tc>
        <w:tc>
          <w:tcPr>
            <w:tcW w:w="6237" w:type="dxa"/>
            <w:vAlign w:val="center"/>
          </w:tcPr>
          <w:p w:rsidR="00125807" w:rsidRPr="00B33770" w:rsidRDefault="00125807" w:rsidP="00D70A56">
            <w:pPr>
              <w:jc w:val="center"/>
              <w:rPr>
                <w:sz w:val="20"/>
                <w:szCs w:val="20"/>
              </w:rPr>
            </w:pPr>
            <w:r w:rsidRPr="00B33770">
              <w:rPr>
                <w:sz w:val="20"/>
                <w:szCs w:val="20"/>
              </w:rPr>
              <w:t>Результаты реализации на текущий момент</w:t>
            </w:r>
          </w:p>
        </w:tc>
        <w:tc>
          <w:tcPr>
            <w:tcW w:w="1843" w:type="dxa"/>
            <w:vAlign w:val="center"/>
          </w:tcPr>
          <w:p w:rsidR="00125807" w:rsidRPr="00B33770" w:rsidRDefault="00125807" w:rsidP="00D70A56">
            <w:pPr>
              <w:jc w:val="center"/>
              <w:rPr>
                <w:sz w:val="20"/>
                <w:szCs w:val="20"/>
              </w:rPr>
            </w:pPr>
            <w:r w:rsidRPr="00B33770">
              <w:rPr>
                <w:sz w:val="20"/>
                <w:szCs w:val="20"/>
              </w:rPr>
              <w:t>Реквизиты программ</w:t>
            </w:r>
          </w:p>
        </w:tc>
      </w:tr>
      <w:tr w:rsidR="00125807" w:rsidRPr="003C7CCD" w:rsidTr="0029225A">
        <w:tc>
          <w:tcPr>
            <w:tcW w:w="709" w:type="dxa"/>
            <w:vAlign w:val="center"/>
          </w:tcPr>
          <w:p w:rsidR="00125807" w:rsidRPr="003C7CCD" w:rsidRDefault="00125807" w:rsidP="00D70A56">
            <w:pPr>
              <w:jc w:val="center"/>
              <w:rPr>
                <w:sz w:val="20"/>
                <w:szCs w:val="20"/>
              </w:rPr>
            </w:pPr>
            <w:r w:rsidRPr="003C7CCD">
              <w:rPr>
                <w:sz w:val="20"/>
                <w:szCs w:val="20"/>
              </w:rPr>
              <w:t>5.</w:t>
            </w:r>
          </w:p>
        </w:tc>
        <w:tc>
          <w:tcPr>
            <w:tcW w:w="1701" w:type="dxa"/>
            <w:vAlign w:val="center"/>
          </w:tcPr>
          <w:p w:rsidR="00125807" w:rsidRPr="003C7CCD" w:rsidRDefault="00125807" w:rsidP="00D70A56">
            <w:pPr>
              <w:ind w:left="216" w:right="157"/>
              <w:jc w:val="center"/>
              <w:rPr>
                <w:sz w:val="20"/>
                <w:szCs w:val="20"/>
              </w:rPr>
            </w:pPr>
            <w:r w:rsidRPr="003C7CCD">
              <w:rPr>
                <w:sz w:val="20"/>
                <w:szCs w:val="20"/>
              </w:rPr>
              <w:t>МАОУ «СОШ № 5»</w:t>
            </w:r>
          </w:p>
        </w:tc>
        <w:tc>
          <w:tcPr>
            <w:tcW w:w="851" w:type="dxa"/>
            <w:vAlign w:val="center"/>
          </w:tcPr>
          <w:p w:rsidR="00125807" w:rsidRPr="003C7CCD" w:rsidRDefault="00125807" w:rsidP="00D70A56">
            <w:pPr>
              <w:jc w:val="center"/>
              <w:rPr>
                <w:sz w:val="20"/>
                <w:szCs w:val="20"/>
              </w:rPr>
            </w:pPr>
            <w:r w:rsidRPr="003C7CCD">
              <w:rPr>
                <w:sz w:val="20"/>
                <w:szCs w:val="20"/>
              </w:rPr>
              <w:t>2017-2022</w:t>
            </w:r>
          </w:p>
        </w:tc>
        <w:tc>
          <w:tcPr>
            <w:tcW w:w="1842" w:type="dxa"/>
            <w:vAlign w:val="center"/>
          </w:tcPr>
          <w:p w:rsidR="00125807" w:rsidRPr="003C7CCD" w:rsidRDefault="00125807" w:rsidP="00D70A56">
            <w:pPr>
              <w:jc w:val="center"/>
              <w:rPr>
                <w:sz w:val="20"/>
                <w:szCs w:val="20"/>
              </w:rPr>
            </w:pPr>
            <w:r w:rsidRPr="003C7CCD">
              <w:rPr>
                <w:sz w:val="20"/>
                <w:szCs w:val="20"/>
              </w:rPr>
              <w:t>«20 шагов к новому качеству образования»</w:t>
            </w:r>
          </w:p>
        </w:tc>
        <w:tc>
          <w:tcPr>
            <w:tcW w:w="1701" w:type="dxa"/>
            <w:vAlign w:val="center"/>
          </w:tcPr>
          <w:p w:rsidR="00125807" w:rsidRPr="003C7CCD" w:rsidRDefault="00CB37C5" w:rsidP="00D70A56">
            <w:pPr>
              <w:jc w:val="center"/>
              <w:rPr>
                <w:sz w:val="20"/>
                <w:szCs w:val="20"/>
              </w:rPr>
            </w:pPr>
            <w:r>
              <w:rPr>
                <w:sz w:val="20"/>
                <w:szCs w:val="20"/>
              </w:rPr>
              <w:t>нет</w:t>
            </w:r>
          </w:p>
        </w:tc>
        <w:tc>
          <w:tcPr>
            <w:tcW w:w="6237" w:type="dxa"/>
            <w:vAlign w:val="center"/>
          </w:tcPr>
          <w:p w:rsidR="00125807" w:rsidRPr="003C7CCD" w:rsidRDefault="00125807" w:rsidP="00D70A56">
            <w:pPr>
              <w:rPr>
                <w:sz w:val="20"/>
                <w:szCs w:val="20"/>
              </w:rPr>
            </w:pPr>
            <w:r w:rsidRPr="003C7CCD">
              <w:rPr>
                <w:sz w:val="20"/>
                <w:szCs w:val="20"/>
              </w:rPr>
              <w:t xml:space="preserve">2021-2022 учебный год – завершающий этап реализации программы развития. Показатели работы МАОУ «СОШ № 5» за период с 2017 г. </w:t>
            </w:r>
          </w:p>
          <w:p w:rsidR="00125807" w:rsidRPr="003C7CCD" w:rsidRDefault="00125807" w:rsidP="00D70A56">
            <w:pPr>
              <w:spacing w:after="1" w:line="239" w:lineRule="auto"/>
              <w:jc w:val="both"/>
              <w:rPr>
                <w:sz w:val="20"/>
                <w:szCs w:val="20"/>
              </w:rPr>
            </w:pPr>
            <w:r w:rsidRPr="003C7CCD">
              <w:rPr>
                <w:sz w:val="20"/>
                <w:szCs w:val="20"/>
              </w:rPr>
              <w:t xml:space="preserve">по 2022 год по критериям «Качество управления», «Ресурсное обеспечение», «Качество учебного плана и учебных программ», «Достижения обучающихся», </w:t>
            </w:r>
          </w:p>
          <w:p w:rsidR="00125807" w:rsidRPr="003C7CCD" w:rsidRDefault="00125807" w:rsidP="00D70A56">
            <w:pPr>
              <w:spacing w:line="255" w:lineRule="auto"/>
              <w:jc w:val="both"/>
              <w:rPr>
                <w:sz w:val="20"/>
                <w:szCs w:val="20"/>
              </w:rPr>
            </w:pPr>
            <w:r w:rsidRPr="003C7CCD">
              <w:rPr>
                <w:sz w:val="20"/>
                <w:szCs w:val="20"/>
              </w:rPr>
              <w:t xml:space="preserve">«Состояние здоровья обучающихся», «Обеспечение условий безопасности участников образовательных отношений», «Педагогический коллектив как команда», «Отношение к школе выпускников, родителей, местного сообщества», «Продуктивность реализации программы развития школы» выполнены на 95%. Выявление в ходе анализа основной проблемы, - снижение качества </w:t>
            </w:r>
            <w:proofErr w:type="spellStart"/>
            <w:r w:rsidRPr="003C7CCD">
              <w:rPr>
                <w:sz w:val="20"/>
                <w:szCs w:val="20"/>
              </w:rPr>
              <w:t>обученности</w:t>
            </w:r>
            <w:proofErr w:type="spellEnd"/>
            <w:r w:rsidRPr="003C7CCD">
              <w:rPr>
                <w:sz w:val="20"/>
                <w:szCs w:val="20"/>
              </w:rPr>
              <w:t xml:space="preserve"> учащихся, - дало возможность определит</w:t>
            </w:r>
            <w:r>
              <w:rPr>
                <w:sz w:val="20"/>
                <w:szCs w:val="20"/>
              </w:rPr>
              <w:t>ь стратегию развития МАОУ «СОШ №</w:t>
            </w:r>
            <w:r w:rsidRPr="003C7CCD">
              <w:rPr>
                <w:sz w:val="20"/>
                <w:szCs w:val="20"/>
              </w:rPr>
              <w:t xml:space="preserve"> 5» до 2025 года по таким рисковым направлениям, как дефицит педагогических кадров, недостаточная предметная и методическая компетентность педагогических </w:t>
            </w:r>
            <w:r w:rsidRPr="003C7CCD">
              <w:rPr>
                <w:sz w:val="20"/>
                <w:szCs w:val="20"/>
              </w:rPr>
              <w:lastRenderedPageBreak/>
              <w:t>работников, высокая доля обучающихся с</w:t>
            </w:r>
            <w:r>
              <w:rPr>
                <w:sz w:val="20"/>
                <w:szCs w:val="20"/>
              </w:rPr>
              <w:t xml:space="preserve"> рисками учебной </w:t>
            </w:r>
            <w:proofErr w:type="spellStart"/>
            <w:r>
              <w:rPr>
                <w:sz w:val="20"/>
                <w:szCs w:val="20"/>
              </w:rPr>
              <w:t>неуспешности</w:t>
            </w:r>
            <w:proofErr w:type="spellEnd"/>
            <w:r>
              <w:rPr>
                <w:sz w:val="20"/>
                <w:szCs w:val="20"/>
              </w:rPr>
              <w:t xml:space="preserve">. </w:t>
            </w:r>
          </w:p>
        </w:tc>
        <w:tc>
          <w:tcPr>
            <w:tcW w:w="1843" w:type="dxa"/>
            <w:vAlign w:val="center"/>
          </w:tcPr>
          <w:p w:rsidR="00125807" w:rsidRPr="003C7CCD" w:rsidRDefault="00125807" w:rsidP="00D70A56">
            <w:pPr>
              <w:spacing w:line="279" w:lineRule="auto"/>
              <w:rPr>
                <w:sz w:val="20"/>
                <w:szCs w:val="20"/>
              </w:rPr>
            </w:pPr>
            <w:r w:rsidRPr="003C7CCD">
              <w:rPr>
                <w:sz w:val="20"/>
                <w:szCs w:val="20"/>
              </w:rPr>
              <w:lastRenderedPageBreak/>
              <w:t xml:space="preserve">утверждена приказом МАОУ «СОШ № 5»  </w:t>
            </w:r>
          </w:p>
          <w:p w:rsidR="00125807" w:rsidRPr="003C7CCD" w:rsidRDefault="00125807" w:rsidP="00D70A56">
            <w:pPr>
              <w:rPr>
                <w:sz w:val="20"/>
                <w:szCs w:val="20"/>
              </w:rPr>
            </w:pPr>
            <w:r w:rsidRPr="003C7CCD">
              <w:rPr>
                <w:sz w:val="20"/>
                <w:szCs w:val="20"/>
              </w:rPr>
              <w:t xml:space="preserve">от 28.12.2016 г. № 505 </w:t>
            </w:r>
          </w:p>
        </w:tc>
      </w:tr>
      <w:tr w:rsidR="00125807" w:rsidRPr="003C7CCD" w:rsidTr="0029225A">
        <w:tc>
          <w:tcPr>
            <w:tcW w:w="709" w:type="dxa"/>
            <w:vAlign w:val="center"/>
          </w:tcPr>
          <w:p w:rsidR="00125807" w:rsidRPr="003C7CCD" w:rsidRDefault="00125807" w:rsidP="00125807">
            <w:pPr>
              <w:jc w:val="center"/>
              <w:rPr>
                <w:sz w:val="20"/>
                <w:szCs w:val="20"/>
              </w:rPr>
            </w:pPr>
          </w:p>
        </w:tc>
        <w:tc>
          <w:tcPr>
            <w:tcW w:w="1701" w:type="dxa"/>
            <w:vAlign w:val="center"/>
          </w:tcPr>
          <w:p w:rsidR="00125807" w:rsidRPr="003C7CCD" w:rsidRDefault="00125807" w:rsidP="00125807">
            <w:pPr>
              <w:ind w:left="216" w:right="92"/>
              <w:jc w:val="center"/>
              <w:rPr>
                <w:sz w:val="20"/>
                <w:szCs w:val="20"/>
              </w:rPr>
            </w:pPr>
          </w:p>
        </w:tc>
        <w:tc>
          <w:tcPr>
            <w:tcW w:w="851" w:type="dxa"/>
            <w:vAlign w:val="center"/>
          </w:tcPr>
          <w:p w:rsidR="00125807" w:rsidRDefault="00125807" w:rsidP="00125807">
            <w:pPr>
              <w:jc w:val="center"/>
              <w:rPr>
                <w:sz w:val="20"/>
                <w:szCs w:val="20"/>
              </w:rPr>
            </w:pPr>
            <w:r>
              <w:rPr>
                <w:sz w:val="20"/>
                <w:szCs w:val="20"/>
              </w:rPr>
              <w:t>2024-2029</w:t>
            </w:r>
          </w:p>
        </w:tc>
        <w:tc>
          <w:tcPr>
            <w:tcW w:w="1842" w:type="dxa"/>
            <w:vAlign w:val="center"/>
          </w:tcPr>
          <w:p w:rsidR="00125807" w:rsidRPr="00125807" w:rsidRDefault="00125807" w:rsidP="00125807">
            <w:pPr>
              <w:jc w:val="center"/>
              <w:rPr>
                <w:sz w:val="20"/>
                <w:szCs w:val="20"/>
              </w:rPr>
            </w:pPr>
            <w:r w:rsidRPr="00125807">
              <w:rPr>
                <w:sz w:val="20"/>
                <w:szCs w:val="20"/>
              </w:rPr>
              <w:t>"Школа Минпросвещения. Качественное образование"</w:t>
            </w:r>
          </w:p>
        </w:tc>
        <w:tc>
          <w:tcPr>
            <w:tcW w:w="1701" w:type="dxa"/>
            <w:vAlign w:val="center"/>
          </w:tcPr>
          <w:p w:rsidR="00125807" w:rsidRDefault="00125807" w:rsidP="00125807">
            <w:pPr>
              <w:jc w:val="center"/>
              <w:rPr>
                <w:sz w:val="20"/>
                <w:szCs w:val="20"/>
              </w:rPr>
            </w:pPr>
            <w:r>
              <w:rPr>
                <w:sz w:val="20"/>
                <w:szCs w:val="20"/>
              </w:rPr>
              <w:t>нет</w:t>
            </w:r>
          </w:p>
        </w:tc>
        <w:tc>
          <w:tcPr>
            <w:tcW w:w="6237" w:type="dxa"/>
            <w:vAlign w:val="center"/>
          </w:tcPr>
          <w:p w:rsidR="00125807" w:rsidRDefault="008843A0" w:rsidP="00125807">
            <w:pPr>
              <w:jc w:val="center"/>
              <w:rPr>
                <w:sz w:val="20"/>
                <w:szCs w:val="20"/>
              </w:rPr>
            </w:pPr>
            <w:r>
              <w:rPr>
                <w:sz w:val="20"/>
                <w:szCs w:val="20"/>
              </w:rPr>
              <w:t>И</w:t>
            </w:r>
            <w:r w:rsidR="00125807">
              <w:rPr>
                <w:sz w:val="20"/>
                <w:szCs w:val="20"/>
              </w:rPr>
              <w:t>нформационно-аналитический этап</w:t>
            </w:r>
          </w:p>
        </w:tc>
        <w:tc>
          <w:tcPr>
            <w:tcW w:w="1843" w:type="dxa"/>
            <w:vAlign w:val="center"/>
          </w:tcPr>
          <w:p w:rsidR="00125807" w:rsidRPr="003C7CCD" w:rsidRDefault="00125807" w:rsidP="00125807">
            <w:pPr>
              <w:spacing w:line="280" w:lineRule="auto"/>
              <w:rPr>
                <w:sz w:val="20"/>
                <w:szCs w:val="20"/>
              </w:rPr>
            </w:pPr>
          </w:p>
        </w:tc>
      </w:tr>
    </w:tbl>
    <w:p w:rsidR="002C037E" w:rsidRPr="00D70A56" w:rsidRDefault="002C037E" w:rsidP="002C037E">
      <w:pPr>
        <w:jc w:val="both"/>
        <w:rPr>
          <w:color w:val="000000"/>
          <w:spacing w:val="-1"/>
          <w:sz w:val="20"/>
          <w:szCs w:val="20"/>
        </w:rPr>
      </w:pPr>
      <w:r w:rsidRPr="00D70A56">
        <w:rPr>
          <w:color w:val="000000"/>
          <w:spacing w:val="-1"/>
          <w:sz w:val="20"/>
          <w:szCs w:val="20"/>
        </w:rPr>
        <w:t>*В нарушении</w:t>
      </w:r>
      <w:r w:rsidRPr="00D70A56">
        <w:rPr>
          <w:color w:val="000080"/>
          <w:sz w:val="20"/>
          <w:szCs w:val="20"/>
        </w:rPr>
        <w:t xml:space="preserve"> </w:t>
      </w:r>
      <w:r w:rsidRPr="00D70A56">
        <w:rPr>
          <w:sz w:val="20"/>
          <w:szCs w:val="20"/>
        </w:rPr>
        <w:t>прика</w:t>
      </w:r>
      <w:r>
        <w:rPr>
          <w:sz w:val="20"/>
          <w:szCs w:val="20"/>
        </w:rPr>
        <w:t>за</w:t>
      </w:r>
      <w:r w:rsidRPr="00D70A56">
        <w:rPr>
          <w:sz w:val="20"/>
          <w:szCs w:val="20"/>
        </w:rPr>
        <w:t xml:space="preserve"> Минтруда России</w:t>
      </w:r>
      <w:r w:rsidRPr="00D70A56">
        <w:rPr>
          <w:rStyle w:val="a6"/>
          <w:b w:val="0"/>
          <w:sz w:val="20"/>
          <w:szCs w:val="20"/>
        </w:rPr>
        <w:t xml:space="preserve"> от 19.04.2021</w:t>
      </w:r>
      <w:r>
        <w:rPr>
          <w:rStyle w:val="a6"/>
          <w:b w:val="0"/>
          <w:sz w:val="20"/>
          <w:szCs w:val="20"/>
        </w:rPr>
        <w:t>г.</w:t>
      </w:r>
      <w:r w:rsidRPr="00D70A56">
        <w:rPr>
          <w:rStyle w:val="a6"/>
          <w:b w:val="0"/>
          <w:sz w:val="20"/>
          <w:szCs w:val="20"/>
        </w:rPr>
        <w:t xml:space="preserve"> </w:t>
      </w:r>
      <w:r>
        <w:rPr>
          <w:rStyle w:val="a6"/>
          <w:b w:val="0"/>
          <w:sz w:val="20"/>
          <w:szCs w:val="20"/>
        </w:rPr>
        <w:t xml:space="preserve">№ </w:t>
      </w:r>
      <w:r w:rsidRPr="00D70A56">
        <w:rPr>
          <w:rStyle w:val="a6"/>
          <w:b w:val="0"/>
          <w:sz w:val="20"/>
          <w:szCs w:val="20"/>
        </w:rPr>
        <w:t>250н</w:t>
      </w:r>
      <w:r w:rsidRPr="00D70A56">
        <w:rPr>
          <w:b/>
          <w:sz w:val="20"/>
          <w:szCs w:val="20"/>
        </w:rPr>
        <w:t xml:space="preserve"> </w:t>
      </w:r>
      <w:r>
        <w:rPr>
          <w:sz w:val="20"/>
          <w:szCs w:val="20"/>
        </w:rPr>
        <w:t xml:space="preserve"> «</w:t>
      </w:r>
      <w:r w:rsidRPr="00D70A56">
        <w:rPr>
          <w:sz w:val="20"/>
          <w:szCs w:val="20"/>
        </w:rPr>
        <w:t xml:space="preserve">Об утверждении профессионального стандарта </w:t>
      </w:r>
      <w:r>
        <w:rPr>
          <w:sz w:val="20"/>
          <w:szCs w:val="20"/>
        </w:rPr>
        <w:t>«</w:t>
      </w:r>
      <w:r w:rsidRPr="00D70A56">
        <w:rPr>
          <w:sz w:val="20"/>
          <w:szCs w:val="20"/>
        </w:rPr>
        <w:t>Руководитель образовательной организации (управление дошкольной образовательной организацией и общеобразовательной организацией)</w:t>
      </w:r>
      <w:r>
        <w:rPr>
          <w:sz w:val="20"/>
          <w:szCs w:val="20"/>
        </w:rPr>
        <w:t xml:space="preserve">» руководитель нарушает </w:t>
      </w:r>
      <w:r w:rsidRPr="00D70A56">
        <w:rPr>
          <w:sz w:val="20"/>
          <w:szCs w:val="20"/>
        </w:rPr>
        <w:t>трудовы</w:t>
      </w:r>
      <w:r>
        <w:rPr>
          <w:sz w:val="20"/>
          <w:szCs w:val="20"/>
        </w:rPr>
        <w:t>е</w:t>
      </w:r>
      <w:r w:rsidRPr="00D70A56">
        <w:rPr>
          <w:sz w:val="20"/>
          <w:szCs w:val="20"/>
        </w:rPr>
        <w:t xml:space="preserve"> действия</w:t>
      </w:r>
      <w:r>
        <w:rPr>
          <w:sz w:val="20"/>
          <w:szCs w:val="20"/>
        </w:rPr>
        <w:t xml:space="preserve">, а именно: в течение  2 лет не осуществляет </w:t>
      </w:r>
      <w:r w:rsidRPr="00D70A56">
        <w:rPr>
          <w:sz w:val="20"/>
          <w:szCs w:val="20"/>
        </w:rPr>
        <w:t>руководство разработкой программы развития  совместно с коллегиальными органами управления, управление реализацией, контроль и оценка результативности и эффективности программы развития и т.п.</w:t>
      </w:r>
    </w:p>
    <w:p w:rsidR="002C037E" w:rsidRDefault="002C037E" w:rsidP="002C037E">
      <w:pPr>
        <w:jc w:val="center"/>
        <w:rPr>
          <w:b/>
          <w:color w:val="000000"/>
          <w:spacing w:val="-1"/>
        </w:rPr>
      </w:pPr>
    </w:p>
    <w:p w:rsidR="002C037E" w:rsidRDefault="002C037E" w:rsidP="002C037E">
      <w:pPr>
        <w:jc w:val="center"/>
        <w:rPr>
          <w:b/>
          <w:color w:val="000000"/>
          <w:spacing w:val="-1"/>
        </w:rPr>
      </w:pPr>
      <w:r>
        <w:rPr>
          <w:b/>
          <w:color w:val="000000"/>
          <w:spacing w:val="-1"/>
        </w:rPr>
        <w:t>М</w:t>
      </w:r>
      <w:r>
        <w:rPr>
          <w:b/>
          <w:color w:val="000000"/>
          <w:spacing w:val="-1"/>
        </w:rPr>
        <w:t>А</w:t>
      </w:r>
      <w:r>
        <w:rPr>
          <w:b/>
          <w:color w:val="000000"/>
          <w:spacing w:val="-1"/>
        </w:rPr>
        <w:t xml:space="preserve">ОУ «СОШ № </w:t>
      </w:r>
      <w:r>
        <w:rPr>
          <w:b/>
          <w:color w:val="000000"/>
          <w:spacing w:val="-1"/>
        </w:rPr>
        <w:t>7 имени Пичуева Л.П.</w:t>
      </w:r>
      <w:r>
        <w:rPr>
          <w:b/>
          <w:color w:val="000000"/>
          <w:spacing w:val="-1"/>
        </w:rPr>
        <w:t>»</w:t>
      </w:r>
    </w:p>
    <w:p w:rsidR="00125807" w:rsidRDefault="00125807" w:rsidP="00C67F76">
      <w:pPr>
        <w:jc w:val="center"/>
        <w:rPr>
          <w:b/>
          <w:color w:val="000000"/>
          <w:spacing w:val="-1"/>
        </w:rPr>
      </w:pPr>
    </w:p>
    <w:p w:rsidR="00125807" w:rsidRDefault="00125807"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851"/>
        <w:gridCol w:w="1842"/>
        <w:gridCol w:w="1701"/>
        <w:gridCol w:w="6237"/>
        <w:gridCol w:w="1843"/>
      </w:tblGrid>
      <w:tr w:rsidR="00125807" w:rsidRPr="00B33770" w:rsidTr="0029225A">
        <w:tc>
          <w:tcPr>
            <w:tcW w:w="709" w:type="dxa"/>
            <w:vAlign w:val="center"/>
            <w:hideMark/>
          </w:tcPr>
          <w:p w:rsidR="00125807" w:rsidRPr="00B33770" w:rsidRDefault="00125807" w:rsidP="00D70A56">
            <w:pPr>
              <w:jc w:val="center"/>
              <w:rPr>
                <w:sz w:val="20"/>
                <w:szCs w:val="20"/>
              </w:rPr>
            </w:pPr>
            <w:r w:rsidRPr="00B33770">
              <w:rPr>
                <w:sz w:val="20"/>
                <w:szCs w:val="20"/>
              </w:rPr>
              <w:t>№</w:t>
            </w:r>
          </w:p>
          <w:p w:rsidR="00125807" w:rsidRPr="00B33770" w:rsidRDefault="00125807" w:rsidP="00D70A56">
            <w:pPr>
              <w:jc w:val="center"/>
              <w:rPr>
                <w:sz w:val="20"/>
                <w:szCs w:val="20"/>
              </w:rPr>
            </w:pPr>
            <w:r w:rsidRPr="00B33770">
              <w:rPr>
                <w:sz w:val="20"/>
                <w:szCs w:val="20"/>
              </w:rPr>
              <w:t>п/п</w:t>
            </w:r>
          </w:p>
        </w:tc>
        <w:tc>
          <w:tcPr>
            <w:tcW w:w="1701" w:type="dxa"/>
            <w:vAlign w:val="center"/>
            <w:hideMark/>
          </w:tcPr>
          <w:p w:rsidR="00125807" w:rsidRPr="00B33770" w:rsidRDefault="00125807" w:rsidP="00D70A56">
            <w:pPr>
              <w:jc w:val="center"/>
              <w:rPr>
                <w:sz w:val="20"/>
                <w:szCs w:val="20"/>
              </w:rPr>
            </w:pPr>
            <w:r w:rsidRPr="00B33770">
              <w:rPr>
                <w:sz w:val="20"/>
                <w:szCs w:val="20"/>
              </w:rPr>
              <w:t>Наименование муниципального образовательного учреждения</w:t>
            </w:r>
          </w:p>
        </w:tc>
        <w:tc>
          <w:tcPr>
            <w:tcW w:w="851" w:type="dxa"/>
            <w:vAlign w:val="center"/>
          </w:tcPr>
          <w:p w:rsidR="00125807" w:rsidRPr="00B33770" w:rsidRDefault="00125807" w:rsidP="00D70A56">
            <w:pPr>
              <w:jc w:val="center"/>
              <w:rPr>
                <w:sz w:val="20"/>
                <w:szCs w:val="20"/>
              </w:rPr>
            </w:pPr>
            <w:r w:rsidRPr="00B33770">
              <w:rPr>
                <w:sz w:val="20"/>
                <w:szCs w:val="20"/>
              </w:rPr>
              <w:t>Сроки реализации</w:t>
            </w:r>
          </w:p>
        </w:tc>
        <w:tc>
          <w:tcPr>
            <w:tcW w:w="1842" w:type="dxa"/>
            <w:vAlign w:val="center"/>
            <w:hideMark/>
          </w:tcPr>
          <w:p w:rsidR="00125807" w:rsidRPr="00B33770" w:rsidRDefault="00125807" w:rsidP="00D70A56">
            <w:pPr>
              <w:jc w:val="center"/>
              <w:rPr>
                <w:sz w:val="20"/>
                <w:szCs w:val="20"/>
              </w:rPr>
            </w:pPr>
            <w:r w:rsidRPr="00B33770">
              <w:rPr>
                <w:sz w:val="20"/>
                <w:szCs w:val="20"/>
              </w:rPr>
              <w:t>Наименование программы развития</w:t>
            </w:r>
          </w:p>
        </w:tc>
        <w:tc>
          <w:tcPr>
            <w:tcW w:w="1701" w:type="dxa"/>
            <w:vAlign w:val="center"/>
            <w:hideMark/>
          </w:tcPr>
          <w:p w:rsidR="00125807" w:rsidRDefault="00125807" w:rsidP="00D70A56">
            <w:pPr>
              <w:jc w:val="center"/>
              <w:rPr>
                <w:sz w:val="20"/>
                <w:szCs w:val="20"/>
              </w:rPr>
            </w:pPr>
            <w:r w:rsidRPr="00B33770">
              <w:rPr>
                <w:sz w:val="20"/>
                <w:szCs w:val="20"/>
              </w:rPr>
              <w:t xml:space="preserve">Научный </w:t>
            </w:r>
          </w:p>
          <w:p w:rsidR="00125807" w:rsidRPr="00B33770" w:rsidRDefault="00125807" w:rsidP="00D70A56">
            <w:pPr>
              <w:jc w:val="center"/>
              <w:rPr>
                <w:sz w:val="20"/>
                <w:szCs w:val="20"/>
              </w:rPr>
            </w:pPr>
            <w:r w:rsidRPr="00B33770">
              <w:rPr>
                <w:sz w:val="20"/>
                <w:szCs w:val="20"/>
              </w:rPr>
              <w:t>руководитель</w:t>
            </w:r>
          </w:p>
        </w:tc>
        <w:tc>
          <w:tcPr>
            <w:tcW w:w="6237" w:type="dxa"/>
            <w:vAlign w:val="center"/>
          </w:tcPr>
          <w:p w:rsidR="00125807" w:rsidRPr="00B33770" w:rsidRDefault="00125807" w:rsidP="00D70A56">
            <w:pPr>
              <w:jc w:val="center"/>
              <w:rPr>
                <w:sz w:val="20"/>
                <w:szCs w:val="20"/>
              </w:rPr>
            </w:pPr>
            <w:r w:rsidRPr="00B33770">
              <w:rPr>
                <w:sz w:val="20"/>
                <w:szCs w:val="20"/>
              </w:rPr>
              <w:t>Результаты реализации на текущий момент</w:t>
            </w:r>
          </w:p>
        </w:tc>
        <w:tc>
          <w:tcPr>
            <w:tcW w:w="1843" w:type="dxa"/>
            <w:vAlign w:val="center"/>
          </w:tcPr>
          <w:p w:rsidR="00125807" w:rsidRPr="00B33770" w:rsidRDefault="00125807" w:rsidP="00D70A56">
            <w:pPr>
              <w:jc w:val="center"/>
              <w:rPr>
                <w:sz w:val="20"/>
                <w:szCs w:val="20"/>
              </w:rPr>
            </w:pPr>
            <w:r w:rsidRPr="00B33770">
              <w:rPr>
                <w:sz w:val="20"/>
                <w:szCs w:val="20"/>
              </w:rPr>
              <w:t>Реквизиты программ</w:t>
            </w:r>
          </w:p>
        </w:tc>
      </w:tr>
      <w:tr w:rsidR="00125807" w:rsidRPr="003C7CCD" w:rsidTr="0029225A">
        <w:tc>
          <w:tcPr>
            <w:tcW w:w="709" w:type="dxa"/>
            <w:vMerge w:val="restart"/>
            <w:vAlign w:val="center"/>
          </w:tcPr>
          <w:p w:rsidR="00125807" w:rsidRPr="003C7CCD" w:rsidRDefault="00125807" w:rsidP="00D70A56">
            <w:pPr>
              <w:jc w:val="center"/>
              <w:rPr>
                <w:sz w:val="20"/>
                <w:szCs w:val="20"/>
              </w:rPr>
            </w:pPr>
            <w:r w:rsidRPr="003C7CCD">
              <w:rPr>
                <w:sz w:val="20"/>
                <w:szCs w:val="20"/>
              </w:rPr>
              <w:t>6.</w:t>
            </w:r>
          </w:p>
        </w:tc>
        <w:tc>
          <w:tcPr>
            <w:tcW w:w="1701" w:type="dxa"/>
            <w:vMerge w:val="restart"/>
            <w:vAlign w:val="center"/>
          </w:tcPr>
          <w:p w:rsidR="00125807" w:rsidRPr="003C7CCD" w:rsidRDefault="00125807" w:rsidP="00D70A56">
            <w:pPr>
              <w:jc w:val="center"/>
              <w:rPr>
                <w:sz w:val="20"/>
                <w:szCs w:val="20"/>
              </w:rPr>
            </w:pPr>
            <w:r w:rsidRPr="003C7CCD">
              <w:rPr>
                <w:sz w:val="20"/>
                <w:szCs w:val="20"/>
              </w:rPr>
              <w:t>МАОУ «СОШ № 7 имени Пичуева Л.П.»</w:t>
            </w:r>
          </w:p>
        </w:tc>
        <w:tc>
          <w:tcPr>
            <w:tcW w:w="851" w:type="dxa"/>
            <w:vAlign w:val="center"/>
          </w:tcPr>
          <w:p w:rsidR="00125807" w:rsidRPr="003C7CCD" w:rsidRDefault="00125807" w:rsidP="00D70A56">
            <w:pPr>
              <w:jc w:val="center"/>
              <w:rPr>
                <w:sz w:val="20"/>
                <w:szCs w:val="20"/>
              </w:rPr>
            </w:pPr>
            <w:r>
              <w:rPr>
                <w:sz w:val="20"/>
                <w:szCs w:val="20"/>
              </w:rPr>
              <w:t>2019-2024</w:t>
            </w:r>
          </w:p>
        </w:tc>
        <w:tc>
          <w:tcPr>
            <w:tcW w:w="1842" w:type="dxa"/>
            <w:vAlign w:val="center"/>
          </w:tcPr>
          <w:p w:rsidR="00125807" w:rsidRPr="003C7CCD" w:rsidRDefault="00125807" w:rsidP="00D70A56">
            <w:pPr>
              <w:jc w:val="center"/>
              <w:rPr>
                <w:sz w:val="20"/>
                <w:szCs w:val="20"/>
              </w:rPr>
            </w:pPr>
            <w:r w:rsidRPr="003C7CCD">
              <w:rPr>
                <w:sz w:val="20"/>
                <w:szCs w:val="20"/>
              </w:rPr>
              <w:t>«Школа успеха»</w:t>
            </w:r>
          </w:p>
        </w:tc>
        <w:tc>
          <w:tcPr>
            <w:tcW w:w="1701" w:type="dxa"/>
            <w:vAlign w:val="center"/>
          </w:tcPr>
          <w:p w:rsidR="00125807" w:rsidRPr="003C7CCD" w:rsidRDefault="00CB37C5" w:rsidP="00D70A56">
            <w:pPr>
              <w:jc w:val="center"/>
              <w:rPr>
                <w:sz w:val="20"/>
                <w:szCs w:val="20"/>
              </w:rPr>
            </w:pPr>
            <w:r>
              <w:rPr>
                <w:sz w:val="20"/>
                <w:szCs w:val="20"/>
              </w:rPr>
              <w:t>нет</w:t>
            </w:r>
          </w:p>
        </w:tc>
        <w:tc>
          <w:tcPr>
            <w:tcW w:w="6237" w:type="dxa"/>
            <w:vAlign w:val="center"/>
          </w:tcPr>
          <w:p w:rsidR="00125807" w:rsidRPr="003C7CCD" w:rsidRDefault="00125807" w:rsidP="00D70A56">
            <w:pPr>
              <w:jc w:val="both"/>
              <w:rPr>
                <w:sz w:val="20"/>
                <w:szCs w:val="20"/>
              </w:rPr>
            </w:pPr>
            <w:r w:rsidRPr="003C7CCD">
              <w:rPr>
                <w:sz w:val="20"/>
                <w:szCs w:val="20"/>
              </w:rPr>
              <w:t>Цель: создание образовательной среды, обеспечивающей современное качественное образование и позитивную социализацию детей (создание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Учреждения и общества в социально-экономических реалиях города Усть-Илимска).</w:t>
            </w:r>
          </w:p>
          <w:p w:rsidR="00125807" w:rsidRPr="003C7CCD" w:rsidRDefault="00125807" w:rsidP="00D70A56">
            <w:pPr>
              <w:jc w:val="both"/>
              <w:rPr>
                <w:sz w:val="20"/>
                <w:szCs w:val="20"/>
              </w:rPr>
            </w:pPr>
            <w:r w:rsidRPr="003C7CCD">
              <w:rPr>
                <w:sz w:val="20"/>
                <w:szCs w:val="20"/>
              </w:rPr>
              <w:t>Результат реализации: проведен анализ условий, способствующих реализации цели и задач Программы развития; осуществляется совершенствование образовательной деятельности для обеспечения доступного качественного образования различным категориям обучающих: внесены изменения в локальные нормативные документы Учреждения  в соответствии с требованиями законодательства в сфере образования, осуществляется ; тематический, текущий контроль образовательной деятельности.</w:t>
            </w:r>
          </w:p>
        </w:tc>
        <w:tc>
          <w:tcPr>
            <w:tcW w:w="1843" w:type="dxa"/>
            <w:vAlign w:val="center"/>
          </w:tcPr>
          <w:p w:rsidR="00125807" w:rsidRPr="003C7CCD" w:rsidRDefault="00125807" w:rsidP="00D70A56">
            <w:pPr>
              <w:jc w:val="both"/>
              <w:rPr>
                <w:sz w:val="20"/>
                <w:szCs w:val="20"/>
              </w:rPr>
            </w:pPr>
            <w:r w:rsidRPr="003C7CCD">
              <w:rPr>
                <w:sz w:val="20"/>
                <w:szCs w:val="20"/>
              </w:rPr>
              <w:t>Утверждена приказом директора МАОУ «СОШ № 7 имени Пичуева Л.П.» от 28.01.2019г. № 23 «Об утверждении Программы развития МАОУ «СОШ № 7 имени Пичуева Л.П.»</w:t>
            </w:r>
          </w:p>
        </w:tc>
      </w:tr>
      <w:tr w:rsidR="00125807" w:rsidRPr="003C7CCD" w:rsidTr="0029225A">
        <w:tc>
          <w:tcPr>
            <w:tcW w:w="709" w:type="dxa"/>
            <w:vMerge/>
            <w:vAlign w:val="center"/>
          </w:tcPr>
          <w:p w:rsidR="00125807" w:rsidRPr="003C7CCD" w:rsidRDefault="00125807" w:rsidP="00125807">
            <w:pPr>
              <w:jc w:val="center"/>
              <w:rPr>
                <w:sz w:val="20"/>
                <w:szCs w:val="20"/>
              </w:rPr>
            </w:pPr>
          </w:p>
        </w:tc>
        <w:tc>
          <w:tcPr>
            <w:tcW w:w="1701" w:type="dxa"/>
            <w:vMerge/>
            <w:vAlign w:val="center"/>
          </w:tcPr>
          <w:p w:rsidR="00125807" w:rsidRPr="003C7CCD" w:rsidRDefault="00125807" w:rsidP="00125807">
            <w:pPr>
              <w:jc w:val="center"/>
              <w:rPr>
                <w:sz w:val="20"/>
                <w:szCs w:val="20"/>
              </w:rPr>
            </w:pPr>
          </w:p>
        </w:tc>
        <w:tc>
          <w:tcPr>
            <w:tcW w:w="851" w:type="dxa"/>
            <w:vAlign w:val="center"/>
          </w:tcPr>
          <w:p w:rsidR="00125807" w:rsidRDefault="00125807" w:rsidP="00125807">
            <w:pPr>
              <w:jc w:val="center"/>
              <w:divId w:val="1377926233"/>
              <w:rPr>
                <w:sz w:val="20"/>
                <w:szCs w:val="20"/>
              </w:rPr>
            </w:pPr>
            <w:r>
              <w:rPr>
                <w:sz w:val="20"/>
                <w:szCs w:val="20"/>
              </w:rPr>
              <w:t>2019-2024</w:t>
            </w:r>
          </w:p>
        </w:tc>
        <w:tc>
          <w:tcPr>
            <w:tcW w:w="1842" w:type="dxa"/>
            <w:vAlign w:val="center"/>
          </w:tcPr>
          <w:p w:rsidR="00125807" w:rsidRPr="00125807" w:rsidRDefault="002C037E" w:rsidP="002C037E">
            <w:pPr>
              <w:jc w:val="center"/>
              <w:divId w:val="532621076"/>
              <w:rPr>
                <w:color w:val="1155CC"/>
                <w:sz w:val="20"/>
                <w:szCs w:val="20"/>
              </w:rPr>
            </w:pPr>
            <w:r>
              <w:rPr>
                <w:sz w:val="20"/>
                <w:szCs w:val="20"/>
              </w:rPr>
              <w:t>«</w:t>
            </w:r>
            <w:r w:rsidR="00125807" w:rsidRPr="00125807">
              <w:rPr>
                <w:sz w:val="20"/>
                <w:szCs w:val="20"/>
              </w:rPr>
              <w:t>Школа успеха</w:t>
            </w:r>
            <w:r>
              <w:rPr>
                <w:sz w:val="20"/>
                <w:szCs w:val="20"/>
              </w:rPr>
              <w:t>»</w:t>
            </w:r>
          </w:p>
        </w:tc>
        <w:tc>
          <w:tcPr>
            <w:tcW w:w="1701" w:type="dxa"/>
            <w:vAlign w:val="center"/>
          </w:tcPr>
          <w:p w:rsidR="00125807" w:rsidRDefault="00125807" w:rsidP="00125807">
            <w:pPr>
              <w:jc w:val="center"/>
              <w:divId w:val="1024021011"/>
              <w:rPr>
                <w:sz w:val="20"/>
                <w:szCs w:val="20"/>
              </w:rPr>
            </w:pPr>
            <w:r>
              <w:rPr>
                <w:sz w:val="20"/>
                <w:szCs w:val="20"/>
              </w:rPr>
              <w:t>нет</w:t>
            </w:r>
          </w:p>
        </w:tc>
        <w:tc>
          <w:tcPr>
            <w:tcW w:w="6237" w:type="dxa"/>
            <w:vAlign w:val="center"/>
          </w:tcPr>
          <w:p w:rsidR="00125807" w:rsidRDefault="00125807" w:rsidP="00E5514D">
            <w:pPr>
              <w:jc w:val="both"/>
              <w:divId w:val="1344673160"/>
              <w:rPr>
                <w:sz w:val="20"/>
                <w:szCs w:val="20"/>
              </w:rPr>
            </w:pPr>
            <w:r>
              <w:rPr>
                <w:sz w:val="20"/>
                <w:szCs w:val="20"/>
              </w:rPr>
              <w:t>Оценка качества образовательной деятельности; оценка достижений цели и задач Программы развития.</w:t>
            </w:r>
          </w:p>
        </w:tc>
        <w:tc>
          <w:tcPr>
            <w:tcW w:w="1843" w:type="dxa"/>
            <w:vAlign w:val="center"/>
          </w:tcPr>
          <w:p w:rsidR="00125807" w:rsidRPr="003C7CCD" w:rsidRDefault="00125807" w:rsidP="00125807">
            <w:pPr>
              <w:jc w:val="both"/>
              <w:rPr>
                <w:sz w:val="20"/>
                <w:szCs w:val="20"/>
              </w:rPr>
            </w:pPr>
          </w:p>
        </w:tc>
      </w:tr>
    </w:tbl>
    <w:p w:rsidR="00125807" w:rsidRDefault="00125807" w:rsidP="00C67F76">
      <w:pPr>
        <w:jc w:val="center"/>
        <w:rPr>
          <w:b/>
          <w:color w:val="000000"/>
          <w:spacing w:val="-1"/>
        </w:rPr>
      </w:pPr>
    </w:p>
    <w:p w:rsidR="00E5514D" w:rsidRDefault="00E5514D" w:rsidP="002C037E">
      <w:pPr>
        <w:jc w:val="center"/>
        <w:rPr>
          <w:b/>
          <w:color w:val="000000"/>
          <w:spacing w:val="-1"/>
        </w:rPr>
      </w:pPr>
    </w:p>
    <w:p w:rsidR="00E5514D" w:rsidRDefault="00E5514D" w:rsidP="002C037E">
      <w:pPr>
        <w:jc w:val="center"/>
        <w:rPr>
          <w:b/>
          <w:color w:val="000000"/>
          <w:spacing w:val="-1"/>
        </w:rPr>
      </w:pPr>
    </w:p>
    <w:p w:rsidR="00E5514D" w:rsidRDefault="00E5514D" w:rsidP="002C037E">
      <w:pPr>
        <w:jc w:val="center"/>
        <w:rPr>
          <w:b/>
          <w:color w:val="000000"/>
          <w:spacing w:val="-1"/>
        </w:rPr>
      </w:pPr>
    </w:p>
    <w:p w:rsidR="00E5514D" w:rsidRDefault="00E5514D" w:rsidP="002C037E">
      <w:pPr>
        <w:jc w:val="center"/>
        <w:rPr>
          <w:b/>
          <w:color w:val="000000"/>
          <w:spacing w:val="-1"/>
        </w:rPr>
      </w:pPr>
    </w:p>
    <w:p w:rsidR="00E5514D" w:rsidRDefault="00E5514D" w:rsidP="002C037E">
      <w:pPr>
        <w:jc w:val="center"/>
        <w:rPr>
          <w:b/>
          <w:color w:val="000000"/>
          <w:spacing w:val="-1"/>
        </w:rPr>
      </w:pPr>
    </w:p>
    <w:p w:rsidR="00E5514D" w:rsidRDefault="00E5514D" w:rsidP="002C037E">
      <w:pPr>
        <w:jc w:val="center"/>
        <w:rPr>
          <w:b/>
          <w:color w:val="000000"/>
          <w:spacing w:val="-1"/>
        </w:rPr>
      </w:pPr>
    </w:p>
    <w:p w:rsidR="002C037E" w:rsidRDefault="002C037E" w:rsidP="002C037E">
      <w:pPr>
        <w:jc w:val="center"/>
        <w:rPr>
          <w:b/>
          <w:color w:val="000000"/>
          <w:spacing w:val="-1"/>
        </w:rPr>
      </w:pPr>
      <w:r>
        <w:rPr>
          <w:b/>
          <w:color w:val="000000"/>
          <w:spacing w:val="-1"/>
        </w:rPr>
        <w:lastRenderedPageBreak/>
        <w:t>М</w:t>
      </w:r>
      <w:r>
        <w:rPr>
          <w:b/>
          <w:color w:val="000000"/>
          <w:spacing w:val="-1"/>
        </w:rPr>
        <w:t>Б</w:t>
      </w:r>
      <w:r>
        <w:rPr>
          <w:b/>
          <w:color w:val="000000"/>
          <w:spacing w:val="-1"/>
        </w:rPr>
        <w:t xml:space="preserve">ОУ «СОШ № </w:t>
      </w:r>
      <w:r>
        <w:rPr>
          <w:b/>
          <w:color w:val="000000"/>
          <w:spacing w:val="-1"/>
        </w:rPr>
        <w:t xml:space="preserve">8 имени Бусыгина </w:t>
      </w:r>
      <w:proofErr w:type="gramStart"/>
      <w:r>
        <w:rPr>
          <w:b/>
          <w:color w:val="000000"/>
          <w:spacing w:val="-1"/>
        </w:rPr>
        <w:t>М.И.»*</w:t>
      </w:r>
      <w:proofErr w:type="gramEnd"/>
    </w:p>
    <w:p w:rsidR="00125807" w:rsidRDefault="00125807"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851"/>
        <w:gridCol w:w="1842"/>
        <w:gridCol w:w="1701"/>
        <w:gridCol w:w="6237"/>
        <w:gridCol w:w="1843"/>
      </w:tblGrid>
      <w:tr w:rsidR="00125807" w:rsidRPr="00B33770" w:rsidTr="0029225A">
        <w:tc>
          <w:tcPr>
            <w:tcW w:w="709" w:type="dxa"/>
            <w:vAlign w:val="center"/>
            <w:hideMark/>
          </w:tcPr>
          <w:p w:rsidR="00125807" w:rsidRPr="00B33770" w:rsidRDefault="00125807" w:rsidP="00D70A56">
            <w:pPr>
              <w:jc w:val="center"/>
              <w:rPr>
                <w:sz w:val="20"/>
                <w:szCs w:val="20"/>
              </w:rPr>
            </w:pPr>
            <w:r w:rsidRPr="00B33770">
              <w:rPr>
                <w:sz w:val="20"/>
                <w:szCs w:val="20"/>
              </w:rPr>
              <w:t>№</w:t>
            </w:r>
          </w:p>
          <w:p w:rsidR="00125807" w:rsidRPr="00B33770" w:rsidRDefault="00125807" w:rsidP="00D70A56">
            <w:pPr>
              <w:jc w:val="center"/>
              <w:rPr>
                <w:sz w:val="20"/>
                <w:szCs w:val="20"/>
              </w:rPr>
            </w:pPr>
            <w:r w:rsidRPr="00B33770">
              <w:rPr>
                <w:sz w:val="20"/>
                <w:szCs w:val="20"/>
              </w:rPr>
              <w:t>п/п</w:t>
            </w:r>
          </w:p>
        </w:tc>
        <w:tc>
          <w:tcPr>
            <w:tcW w:w="1701" w:type="dxa"/>
            <w:vAlign w:val="center"/>
            <w:hideMark/>
          </w:tcPr>
          <w:p w:rsidR="00125807" w:rsidRPr="00B33770" w:rsidRDefault="00125807" w:rsidP="00D70A56">
            <w:pPr>
              <w:jc w:val="center"/>
              <w:rPr>
                <w:sz w:val="20"/>
                <w:szCs w:val="20"/>
              </w:rPr>
            </w:pPr>
            <w:r w:rsidRPr="00B33770">
              <w:rPr>
                <w:sz w:val="20"/>
                <w:szCs w:val="20"/>
              </w:rPr>
              <w:t>Наименование муниципального образовательного учреждения</w:t>
            </w:r>
          </w:p>
        </w:tc>
        <w:tc>
          <w:tcPr>
            <w:tcW w:w="851" w:type="dxa"/>
            <w:vAlign w:val="center"/>
          </w:tcPr>
          <w:p w:rsidR="00125807" w:rsidRPr="00B33770" w:rsidRDefault="00125807" w:rsidP="00D70A56">
            <w:pPr>
              <w:jc w:val="center"/>
              <w:rPr>
                <w:sz w:val="20"/>
                <w:szCs w:val="20"/>
              </w:rPr>
            </w:pPr>
            <w:r w:rsidRPr="00B33770">
              <w:rPr>
                <w:sz w:val="20"/>
                <w:szCs w:val="20"/>
              </w:rPr>
              <w:t>Сроки реализации</w:t>
            </w:r>
          </w:p>
        </w:tc>
        <w:tc>
          <w:tcPr>
            <w:tcW w:w="1842" w:type="dxa"/>
            <w:vAlign w:val="center"/>
            <w:hideMark/>
          </w:tcPr>
          <w:p w:rsidR="00125807" w:rsidRPr="00B33770" w:rsidRDefault="00125807" w:rsidP="00D70A56">
            <w:pPr>
              <w:jc w:val="center"/>
              <w:rPr>
                <w:sz w:val="20"/>
                <w:szCs w:val="20"/>
              </w:rPr>
            </w:pPr>
            <w:r w:rsidRPr="00B33770">
              <w:rPr>
                <w:sz w:val="20"/>
                <w:szCs w:val="20"/>
              </w:rPr>
              <w:t>Наименование программы развития</w:t>
            </w:r>
          </w:p>
        </w:tc>
        <w:tc>
          <w:tcPr>
            <w:tcW w:w="1701" w:type="dxa"/>
            <w:vAlign w:val="center"/>
            <w:hideMark/>
          </w:tcPr>
          <w:p w:rsidR="00125807" w:rsidRDefault="00125807" w:rsidP="00D70A56">
            <w:pPr>
              <w:jc w:val="center"/>
              <w:rPr>
                <w:sz w:val="20"/>
                <w:szCs w:val="20"/>
              </w:rPr>
            </w:pPr>
            <w:r w:rsidRPr="00B33770">
              <w:rPr>
                <w:sz w:val="20"/>
                <w:szCs w:val="20"/>
              </w:rPr>
              <w:t xml:space="preserve">Научный </w:t>
            </w:r>
          </w:p>
          <w:p w:rsidR="00125807" w:rsidRPr="00B33770" w:rsidRDefault="00125807" w:rsidP="00D70A56">
            <w:pPr>
              <w:jc w:val="center"/>
              <w:rPr>
                <w:sz w:val="20"/>
                <w:szCs w:val="20"/>
              </w:rPr>
            </w:pPr>
            <w:r w:rsidRPr="00B33770">
              <w:rPr>
                <w:sz w:val="20"/>
                <w:szCs w:val="20"/>
              </w:rPr>
              <w:t>руководитель</w:t>
            </w:r>
          </w:p>
        </w:tc>
        <w:tc>
          <w:tcPr>
            <w:tcW w:w="6237" w:type="dxa"/>
            <w:vAlign w:val="center"/>
          </w:tcPr>
          <w:p w:rsidR="00125807" w:rsidRPr="00B33770" w:rsidRDefault="00125807" w:rsidP="00D70A56">
            <w:pPr>
              <w:jc w:val="center"/>
              <w:rPr>
                <w:sz w:val="20"/>
                <w:szCs w:val="20"/>
              </w:rPr>
            </w:pPr>
            <w:r w:rsidRPr="00B33770">
              <w:rPr>
                <w:sz w:val="20"/>
                <w:szCs w:val="20"/>
              </w:rPr>
              <w:t>Результаты реализации на текущий момент</w:t>
            </w:r>
          </w:p>
        </w:tc>
        <w:tc>
          <w:tcPr>
            <w:tcW w:w="1843" w:type="dxa"/>
            <w:vAlign w:val="center"/>
          </w:tcPr>
          <w:p w:rsidR="00125807" w:rsidRPr="00B33770" w:rsidRDefault="00125807" w:rsidP="00D70A56">
            <w:pPr>
              <w:jc w:val="center"/>
              <w:rPr>
                <w:sz w:val="20"/>
                <w:szCs w:val="20"/>
              </w:rPr>
            </w:pPr>
            <w:r w:rsidRPr="00B33770">
              <w:rPr>
                <w:sz w:val="20"/>
                <w:szCs w:val="20"/>
              </w:rPr>
              <w:t>Реквизиты программ</w:t>
            </w:r>
          </w:p>
        </w:tc>
      </w:tr>
      <w:tr w:rsidR="00125807" w:rsidRPr="003C7CCD" w:rsidTr="0029225A">
        <w:tc>
          <w:tcPr>
            <w:tcW w:w="709" w:type="dxa"/>
            <w:vMerge w:val="restart"/>
            <w:vAlign w:val="center"/>
          </w:tcPr>
          <w:p w:rsidR="00125807" w:rsidRPr="003C7CCD" w:rsidRDefault="00125807" w:rsidP="00D70A56">
            <w:pPr>
              <w:jc w:val="center"/>
              <w:rPr>
                <w:sz w:val="20"/>
                <w:szCs w:val="20"/>
              </w:rPr>
            </w:pPr>
            <w:r w:rsidRPr="003C7CCD">
              <w:rPr>
                <w:sz w:val="20"/>
                <w:szCs w:val="20"/>
              </w:rPr>
              <w:t>7.</w:t>
            </w:r>
          </w:p>
        </w:tc>
        <w:tc>
          <w:tcPr>
            <w:tcW w:w="1701" w:type="dxa"/>
            <w:vMerge w:val="restart"/>
            <w:vAlign w:val="center"/>
          </w:tcPr>
          <w:p w:rsidR="00125807" w:rsidRPr="003C7CCD" w:rsidRDefault="00125807" w:rsidP="00D70A56">
            <w:pPr>
              <w:jc w:val="center"/>
              <w:rPr>
                <w:sz w:val="20"/>
                <w:szCs w:val="20"/>
              </w:rPr>
            </w:pPr>
            <w:r w:rsidRPr="003C7CCD">
              <w:rPr>
                <w:sz w:val="20"/>
                <w:szCs w:val="20"/>
              </w:rPr>
              <w:t>МБОУ «СОШ № 8 имени Бусыгина М.И.»</w:t>
            </w:r>
          </w:p>
        </w:tc>
        <w:tc>
          <w:tcPr>
            <w:tcW w:w="851" w:type="dxa"/>
            <w:vAlign w:val="center"/>
          </w:tcPr>
          <w:p w:rsidR="00125807" w:rsidRPr="003C7CCD" w:rsidRDefault="00125807" w:rsidP="00D70A56">
            <w:pPr>
              <w:jc w:val="center"/>
              <w:rPr>
                <w:sz w:val="20"/>
                <w:szCs w:val="20"/>
              </w:rPr>
            </w:pPr>
            <w:r>
              <w:rPr>
                <w:sz w:val="20"/>
                <w:szCs w:val="20"/>
              </w:rPr>
              <w:t xml:space="preserve">2019-2024 </w:t>
            </w:r>
          </w:p>
        </w:tc>
        <w:tc>
          <w:tcPr>
            <w:tcW w:w="1842" w:type="dxa"/>
            <w:vAlign w:val="center"/>
          </w:tcPr>
          <w:p w:rsidR="00125807" w:rsidRPr="003C7CCD" w:rsidRDefault="00125807" w:rsidP="00D70A56">
            <w:pPr>
              <w:jc w:val="center"/>
              <w:rPr>
                <w:sz w:val="20"/>
                <w:szCs w:val="20"/>
              </w:rPr>
            </w:pPr>
            <w:r w:rsidRPr="003C7CCD">
              <w:rPr>
                <w:sz w:val="20"/>
                <w:szCs w:val="20"/>
              </w:rPr>
              <w:t>«Школа с эффектом эффективности»</w:t>
            </w:r>
          </w:p>
        </w:tc>
        <w:tc>
          <w:tcPr>
            <w:tcW w:w="1701" w:type="dxa"/>
            <w:vAlign w:val="center"/>
          </w:tcPr>
          <w:p w:rsidR="00125807" w:rsidRPr="003C7CCD" w:rsidRDefault="00E5514D" w:rsidP="00D70A56">
            <w:pPr>
              <w:jc w:val="center"/>
              <w:rPr>
                <w:sz w:val="20"/>
                <w:szCs w:val="20"/>
              </w:rPr>
            </w:pPr>
            <w:r>
              <w:rPr>
                <w:sz w:val="20"/>
                <w:szCs w:val="20"/>
              </w:rPr>
              <w:t>нет</w:t>
            </w:r>
          </w:p>
        </w:tc>
        <w:tc>
          <w:tcPr>
            <w:tcW w:w="6237" w:type="dxa"/>
            <w:vAlign w:val="center"/>
          </w:tcPr>
          <w:p w:rsidR="00125807" w:rsidRPr="003C7CCD" w:rsidRDefault="00125807" w:rsidP="00D70A56">
            <w:pPr>
              <w:jc w:val="both"/>
              <w:rPr>
                <w:sz w:val="20"/>
                <w:szCs w:val="20"/>
              </w:rPr>
            </w:pPr>
            <w:r w:rsidRPr="003C7CCD">
              <w:rPr>
                <w:sz w:val="20"/>
                <w:szCs w:val="20"/>
              </w:rPr>
              <w:t>Программа развития находиться на первом этапе 2019-2021 годы – разработка моделей (программ) организации образовательного процесса школы в соответствии с приоритетным национальным проектом «Образование».</w:t>
            </w:r>
          </w:p>
        </w:tc>
        <w:tc>
          <w:tcPr>
            <w:tcW w:w="1843" w:type="dxa"/>
            <w:vAlign w:val="center"/>
          </w:tcPr>
          <w:p w:rsidR="00125807" w:rsidRPr="003C7CCD" w:rsidRDefault="00125807" w:rsidP="00D70A56">
            <w:pPr>
              <w:jc w:val="both"/>
              <w:rPr>
                <w:sz w:val="20"/>
                <w:szCs w:val="20"/>
              </w:rPr>
            </w:pPr>
            <w:r w:rsidRPr="003C7CCD">
              <w:rPr>
                <w:sz w:val="20"/>
                <w:szCs w:val="20"/>
              </w:rPr>
              <w:t>Рассмотрена и принята на педагогическом совете от 30.08.2019 г. № 15 (20), утверждена приказом директора от 30.08.2019 г. № 312 - О</w:t>
            </w:r>
          </w:p>
        </w:tc>
      </w:tr>
      <w:tr w:rsidR="00125807" w:rsidRPr="003C7CCD" w:rsidTr="0029225A">
        <w:tc>
          <w:tcPr>
            <w:tcW w:w="709" w:type="dxa"/>
            <w:vMerge/>
            <w:vAlign w:val="center"/>
          </w:tcPr>
          <w:p w:rsidR="00125807" w:rsidRPr="003C7CCD" w:rsidRDefault="00125807" w:rsidP="00125807">
            <w:pPr>
              <w:jc w:val="center"/>
              <w:rPr>
                <w:sz w:val="20"/>
                <w:szCs w:val="20"/>
              </w:rPr>
            </w:pPr>
          </w:p>
        </w:tc>
        <w:tc>
          <w:tcPr>
            <w:tcW w:w="1701" w:type="dxa"/>
            <w:vMerge/>
            <w:vAlign w:val="center"/>
          </w:tcPr>
          <w:p w:rsidR="00125807" w:rsidRPr="003C7CCD" w:rsidRDefault="00125807" w:rsidP="00125807">
            <w:pPr>
              <w:jc w:val="center"/>
              <w:rPr>
                <w:sz w:val="20"/>
                <w:szCs w:val="20"/>
              </w:rPr>
            </w:pPr>
          </w:p>
        </w:tc>
        <w:tc>
          <w:tcPr>
            <w:tcW w:w="851" w:type="dxa"/>
            <w:vAlign w:val="center"/>
          </w:tcPr>
          <w:p w:rsidR="00125807" w:rsidRDefault="00125807" w:rsidP="00125807">
            <w:pPr>
              <w:jc w:val="center"/>
              <w:rPr>
                <w:sz w:val="20"/>
                <w:szCs w:val="20"/>
              </w:rPr>
            </w:pPr>
            <w:r>
              <w:rPr>
                <w:sz w:val="20"/>
                <w:szCs w:val="20"/>
              </w:rPr>
              <w:t>2020-2025</w:t>
            </w:r>
          </w:p>
        </w:tc>
        <w:tc>
          <w:tcPr>
            <w:tcW w:w="1842" w:type="dxa"/>
            <w:vAlign w:val="center"/>
          </w:tcPr>
          <w:p w:rsidR="00125807" w:rsidRDefault="00125807" w:rsidP="00125807">
            <w:pPr>
              <w:jc w:val="center"/>
              <w:rPr>
                <w:sz w:val="20"/>
                <w:szCs w:val="20"/>
              </w:rPr>
            </w:pPr>
            <w:r>
              <w:rPr>
                <w:sz w:val="20"/>
                <w:szCs w:val="20"/>
              </w:rPr>
              <w:t>«Школа с эффектом эффективности»</w:t>
            </w:r>
          </w:p>
        </w:tc>
        <w:tc>
          <w:tcPr>
            <w:tcW w:w="1701" w:type="dxa"/>
            <w:vAlign w:val="center"/>
          </w:tcPr>
          <w:p w:rsidR="00125807" w:rsidRDefault="00125807" w:rsidP="00125807">
            <w:pPr>
              <w:jc w:val="center"/>
              <w:rPr>
                <w:sz w:val="20"/>
                <w:szCs w:val="20"/>
              </w:rPr>
            </w:pPr>
            <w:r>
              <w:rPr>
                <w:sz w:val="20"/>
                <w:szCs w:val="20"/>
              </w:rPr>
              <w:t>нет</w:t>
            </w:r>
          </w:p>
        </w:tc>
        <w:tc>
          <w:tcPr>
            <w:tcW w:w="6237" w:type="dxa"/>
            <w:vAlign w:val="center"/>
          </w:tcPr>
          <w:p w:rsidR="00125807" w:rsidRDefault="00CB37C5" w:rsidP="00125807">
            <w:pPr>
              <w:jc w:val="center"/>
              <w:rPr>
                <w:sz w:val="20"/>
                <w:szCs w:val="20"/>
              </w:rPr>
            </w:pPr>
            <w:r>
              <w:rPr>
                <w:sz w:val="20"/>
                <w:szCs w:val="20"/>
              </w:rPr>
              <w:t>В</w:t>
            </w:r>
            <w:r w:rsidR="00125807">
              <w:rPr>
                <w:sz w:val="20"/>
                <w:szCs w:val="20"/>
              </w:rPr>
              <w:t>торой этап - реализующий</w:t>
            </w:r>
          </w:p>
        </w:tc>
        <w:tc>
          <w:tcPr>
            <w:tcW w:w="1843" w:type="dxa"/>
            <w:vAlign w:val="center"/>
          </w:tcPr>
          <w:p w:rsidR="00125807" w:rsidRDefault="00125807" w:rsidP="00125807">
            <w:pPr>
              <w:jc w:val="center"/>
              <w:rPr>
                <w:sz w:val="20"/>
                <w:szCs w:val="20"/>
              </w:rPr>
            </w:pPr>
            <w:r>
              <w:rPr>
                <w:sz w:val="20"/>
                <w:szCs w:val="20"/>
              </w:rPr>
              <w:t>приказ директора школы от 04.09.2020г. № 273-О</w:t>
            </w:r>
          </w:p>
        </w:tc>
      </w:tr>
    </w:tbl>
    <w:p w:rsidR="002C037E" w:rsidRPr="002C037E" w:rsidRDefault="002C037E" w:rsidP="002C037E">
      <w:pPr>
        <w:pStyle w:val="a7"/>
        <w:tabs>
          <w:tab w:val="left" w:pos="0"/>
          <w:tab w:val="left" w:pos="523"/>
          <w:tab w:val="left" w:pos="709"/>
          <w:tab w:val="left" w:pos="851"/>
          <w:tab w:val="left" w:pos="993"/>
        </w:tabs>
        <w:ind w:left="567"/>
        <w:jc w:val="both"/>
        <w:rPr>
          <w:sz w:val="20"/>
        </w:rPr>
      </w:pPr>
      <w:r w:rsidRPr="002C037E">
        <w:rPr>
          <w:color w:val="000000"/>
          <w:spacing w:val="-1"/>
          <w:sz w:val="20"/>
        </w:rPr>
        <w:t xml:space="preserve">*Руководителю предоставить в Комитет образования Администрации города Усть-Илимска </w:t>
      </w:r>
      <w:r w:rsidRPr="002C037E">
        <w:rPr>
          <w:sz w:val="20"/>
        </w:rPr>
        <w:t>основание для внесения изменений и(или) дополнений в программу развития.</w:t>
      </w:r>
    </w:p>
    <w:p w:rsidR="002C037E" w:rsidRDefault="002C037E" w:rsidP="002C037E">
      <w:pPr>
        <w:jc w:val="center"/>
        <w:rPr>
          <w:b/>
          <w:color w:val="000000"/>
          <w:spacing w:val="-1"/>
        </w:rPr>
      </w:pPr>
      <w:r>
        <w:rPr>
          <w:b/>
          <w:color w:val="000000"/>
          <w:spacing w:val="-1"/>
        </w:rPr>
        <w:t>М</w:t>
      </w:r>
      <w:r>
        <w:rPr>
          <w:b/>
          <w:color w:val="000000"/>
          <w:spacing w:val="-1"/>
        </w:rPr>
        <w:t>АОУ СОШ№9*</w:t>
      </w:r>
    </w:p>
    <w:p w:rsidR="002C037E" w:rsidRDefault="002C037E" w:rsidP="002C037E">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992"/>
        <w:gridCol w:w="1843"/>
        <w:gridCol w:w="1559"/>
        <w:gridCol w:w="6237"/>
        <w:gridCol w:w="1843"/>
      </w:tblGrid>
      <w:tr w:rsidR="00D70A56" w:rsidRPr="00B33770" w:rsidTr="0029225A">
        <w:tc>
          <w:tcPr>
            <w:tcW w:w="709" w:type="dxa"/>
            <w:vAlign w:val="center"/>
            <w:hideMark/>
          </w:tcPr>
          <w:p w:rsidR="00D70A56" w:rsidRPr="00B33770" w:rsidRDefault="00D70A56" w:rsidP="00D70A56">
            <w:pPr>
              <w:jc w:val="center"/>
              <w:rPr>
                <w:sz w:val="20"/>
                <w:szCs w:val="20"/>
              </w:rPr>
            </w:pPr>
            <w:r w:rsidRPr="00B33770">
              <w:rPr>
                <w:sz w:val="20"/>
                <w:szCs w:val="20"/>
              </w:rPr>
              <w:t>№</w:t>
            </w:r>
          </w:p>
          <w:p w:rsidR="00D70A56" w:rsidRPr="00B33770" w:rsidRDefault="00D70A56" w:rsidP="00D70A56">
            <w:pPr>
              <w:jc w:val="center"/>
              <w:rPr>
                <w:sz w:val="20"/>
                <w:szCs w:val="20"/>
              </w:rPr>
            </w:pPr>
            <w:r w:rsidRPr="00B33770">
              <w:rPr>
                <w:sz w:val="20"/>
                <w:szCs w:val="20"/>
              </w:rPr>
              <w:t>п/п</w:t>
            </w:r>
          </w:p>
        </w:tc>
        <w:tc>
          <w:tcPr>
            <w:tcW w:w="1701" w:type="dxa"/>
            <w:vAlign w:val="center"/>
            <w:hideMark/>
          </w:tcPr>
          <w:p w:rsidR="00D70A56" w:rsidRPr="00B33770" w:rsidRDefault="00D70A56" w:rsidP="00D70A56">
            <w:pPr>
              <w:jc w:val="center"/>
              <w:rPr>
                <w:sz w:val="20"/>
                <w:szCs w:val="20"/>
              </w:rPr>
            </w:pPr>
            <w:r w:rsidRPr="00B33770">
              <w:rPr>
                <w:sz w:val="20"/>
                <w:szCs w:val="20"/>
              </w:rPr>
              <w:t>Наименование муниципального образовательного учреждения</w:t>
            </w:r>
          </w:p>
        </w:tc>
        <w:tc>
          <w:tcPr>
            <w:tcW w:w="992" w:type="dxa"/>
            <w:vAlign w:val="center"/>
          </w:tcPr>
          <w:p w:rsidR="00D70A56" w:rsidRPr="00B33770" w:rsidRDefault="00D70A56" w:rsidP="00D70A56">
            <w:pPr>
              <w:jc w:val="center"/>
              <w:rPr>
                <w:sz w:val="20"/>
                <w:szCs w:val="20"/>
              </w:rPr>
            </w:pPr>
            <w:r w:rsidRPr="00B33770">
              <w:rPr>
                <w:sz w:val="20"/>
                <w:szCs w:val="20"/>
              </w:rPr>
              <w:t>Сроки реализации</w:t>
            </w:r>
          </w:p>
        </w:tc>
        <w:tc>
          <w:tcPr>
            <w:tcW w:w="1843" w:type="dxa"/>
            <w:vAlign w:val="center"/>
            <w:hideMark/>
          </w:tcPr>
          <w:p w:rsidR="00D70A56" w:rsidRPr="00B33770" w:rsidRDefault="00D70A56" w:rsidP="00D70A56">
            <w:pPr>
              <w:jc w:val="center"/>
              <w:rPr>
                <w:sz w:val="20"/>
                <w:szCs w:val="20"/>
              </w:rPr>
            </w:pPr>
            <w:r w:rsidRPr="00B33770">
              <w:rPr>
                <w:sz w:val="20"/>
                <w:szCs w:val="20"/>
              </w:rPr>
              <w:t>Наименование программы развития</w:t>
            </w:r>
          </w:p>
        </w:tc>
        <w:tc>
          <w:tcPr>
            <w:tcW w:w="1559" w:type="dxa"/>
            <w:vAlign w:val="center"/>
            <w:hideMark/>
          </w:tcPr>
          <w:p w:rsidR="00D70A56" w:rsidRDefault="00D70A56" w:rsidP="00D70A56">
            <w:pPr>
              <w:jc w:val="center"/>
              <w:rPr>
                <w:sz w:val="20"/>
                <w:szCs w:val="20"/>
              </w:rPr>
            </w:pPr>
            <w:r w:rsidRPr="00B33770">
              <w:rPr>
                <w:sz w:val="20"/>
                <w:szCs w:val="20"/>
              </w:rPr>
              <w:t xml:space="preserve">Научный </w:t>
            </w:r>
          </w:p>
          <w:p w:rsidR="00D70A56" w:rsidRPr="00B33770" w:rsidRDefault="00D70A56" w:rsidP="00D70A56">
            <w:pPr>
              <w:jc w:val="center"/>
              <w:rPr>
                <w:sz w:val="20"/>
                <w:szCs w:val="20"/>
              </w:rPr>
            </w:pPr>
            <w:r w:rsidRPr="00B33770">
              <w:rPr>
                <w:sz w:val="20"/>
                <w:szCs w:val="20"/>
              </w:rPr>
              <w:t>руководитель</w:t>
            </w:r>
          </w:p>
        </w:tc>
        <w:tc>
          <w:tcPr>
            <w:tcW w:w="6237" w:type="dxa"/>
            <w:vAlign w:val="center"/>
          </w:tcPr>
          <w:p w:rsidR="00D70A56" w:rsidRPr="00B33770" w:rsidRDefault="00D70A56" w:rsidP="00D70A56">
            <w:pPr>
              <w:jc w:val="center"/>
              <w:rPr>
                <w:sz w:val="20"/>
                <w:szCs w:val="20"/>
              </w:rPr>
            </w:pPr>
            <w:r w:rsidRPr="00B33770">
              <w:rPr>
                <w:sz w:val="20"/>
                <w:szCs w:val="20"/>
              </w:rPr>
              <w:t>Результаты реализации на текущий момент</w:t>
            </w:r>
          </w:p>
        </w:tc>
        <w:tc>
          <w:tcPr>
            <w:tcW w:w="1843" w:type="dxa"/>
            <w:vAlign w:val="center"/>
          </w:tcPr>
          <w:p w:rsidR="00D70A56" w:rsidRPr="00B33770" w:rsidRDefault="00D70A56" w:rsidP="00D70A56">
            <w:pPr>
              <w:jc w:val="center"/>
              <w:rPr>
                <w:sz w:val="20"/>
                <w:szCs w:val="20"/>
              </w:rPr>
            </w:pPr>
            <w:r w:rsidRPr="00B33770">
              <w:rPr>
                <w:sz w:val="20"/>
                <w:szCs w:val="20"/>
              </w:rPr>
              <w:t>Реквизиты программ</w:t>
            </w:r>
          </w:p>
        </w:tc>
      </w:tr>
      <w:tr w:rsidR="00D70A56" w:rsidRPr="003C7CCD" w:rsidTr="0029225A">
        <w:tc>
          <w:tcPr>
            <w:tcW w:w="709" w:type="dxa"/>
            <w:vMerge w:val="restart"/>
            <w:vAlign w:val="center"/>
          </w:tcPr>
          <w:p w:rsidR="00D70A56" w:rsidRPr="003C7CCD" w:rsidRDefault="00D70A56" w:rsidP="00D70A56">
            <w:pPr>
              <w:jc w:val="center"/>
              <w:rPr>
                <w:sz w:val="20"/>
                <w:szCs w:val="20"/>
              </w:rPr>
            </w:pPr>
            <w:r w:rsidRPr="003C7CCD">
              <w:rPr>
                <w:sz w:val="20"/>
                <w:szCs w:val="20"/>
              </w:rPr>
              <w:t>8.</w:t>
            </w:r>
          </w:p>
        </w:tc>
        <w:tc>
          <w:tcPr>
            <w:tcW w:w="1701" w:type="dxa"/>
            <w:vMerge w:val="restart"/>
            <w:vAlign w:val="center"/>
          </w:tcPr>
          <w:p w:rsidR="00D70A56" w:rsidRPr="003C7CCD" w:rsidRDefault="00D70A56" w:rsidP="00D70A56">
            <w:pPr>
              <w:jc w:val="center"/>
              <w:rPr>
                <w:sz w:val="20"/>
                <w:szCs w:val="20"/>
                <w:highlight w:val="yellow"/>
              </w:rPr>
            </w:pPr>
            <w:r w:rsidRPr="003C7CCD">
              <w:rPr>
                <w:sz w:val="20"/>
                <w:szCs w:val="20"/>
              </w:rPr>
              <w:t>МАОУ СОШ № 9</w:t>
            </w:r>
          </w:p>
        </w:tc>
        <w:tc>
          <w:tcPr>
            <w:tcW w:w="992" w:type="dxa"/>
            <w:vAlign w:val="center"/>
          </w:tcPr>
          <w:p w:rsidR="00D70A56" w:rsidRPr="003C7CCD" w:rsidRDefault="00D70A56" w:rsidP="00D70A56">
            <w:pPr>
              <w:shd w:val="clear" w:color="FFFFFF" w:themeColor="background1" w:fill="FFFFFF" w:themeFill="background1"/>
              <w:jc w:val="center"/>
              <w:rPr>
                <w:sz w:val="20"/>
                <w:szCs w:val="20"/>
              </w:rPr>
            </w:pPr>
            <w:r w:rsidRPr="003C7CCD">
              <w:rPr>
                <w:color w:val="000000"/>
                <w:sz w:val="20"/>
                <w:szCs w:val="20"/>
              </w:rPr>
              <w:t xml:space="preserve">2017-2021 </w:t>
            </w:r>
          </w:p>
        </w:tc>
        <w:tc>
          <w:tcPr>
            <w:tcW w:w="1843" w:type="dxa"/>
            <w:vAlign w:val="center"/>
          </w:tcPr>
          <w:p w:rsidR="00D70A56" w:rsidRPr="003C7CCD" w:rsidRDefault="00D70A56" w:rsidP="00D70A56">
            <w:pPr>
              <w:pBdr>
                <w:top w:val="none" w:sz="4" w:space="0" w:color="000000"/>
                <w:left w:val="none" w:sz="4" w:space="0" w:color="000000"/>
                <w:bottom w:val="none" w:sz="4" w:space="0" w:color="000000"/>
                <w:right w:val="none" w:sz="4" w:space="0" w:color="000000"/>
              </w:pBdr>
              <w:jc w:val="center"/>
              <w:rPr>
                <w:color w:val="000000"/>
                <w:sz w:val="20"/>
                <w:szCs w:val="20"/>
              </w:rPr>
            </w:pPr>
            <w:r w:rsidRPr="003C7CCD">
              <w:rPr>
                <w:color w:val="000000"/>
                <w:sz w:val="20"/>
                <w:szCs w:val="20"/>
              </w:rPr>
              <w:t xml:space="preserve"> «Школа – наш Мир»:</w:t>
            </w:r>
          </w:p>
          <w:p w:rsidR="00D70A56" w:rsidRPr="003C7CCD" w:rsidRDefault="00D70A56" w:rsidP="00D70A56">
            <w:pPr>
              <w:pBdr>
                <w:top w:val="none" w:sz="4" w:space="0" w:color="000000"/>
                <w:left w:val="none" w:sz="4" w:space="0" w:color="000000"/>
                <w:bottom w:val="none" w:sz="4" w:space="0" w:color="000000"/>
                <w:right w:val="none" w:sz="4" w:space="0" w:color="000000"/>
              </w:pBdr>
              <w:jc w:val="center"/>
              <w:rPr>
                <w:color w:val="000000"/>
                <w:sz w:val="20"/>
                <w:szCs w:val="20"/>
              </w:rPr>
            </w:pPr>
            <w:r w:rsidRPr="003C7CCD">
              <w:rPr>
                <w:color w:val="000000"/>
                <w:sz w:val="20"/>
                <w:szCs w:val="20"/>
              </w:rPr>
              <w:t>Мыслим, исследуем, развиваемся.</w:t>
            </w:r>
          </w:p>
        </w:tc>
        <w:tc>
          <w:tcPr>
            <w:tcW w:w="1559" w:type="dxa"/>
            <w:vAlign w:val="center"/>
          </w:tcPr>
          <w:p w:rsidR="00D70A56" w:rsidRPr="003C7CCD" w:rsidRDefault="00E5514D" w:rsidP="00D70A56">
            <w:pPr>
              <w:jc w:val="center"/>
              <w:rPr>
                <w:sz w:val="20"/>
                <w:szCs w:val="20"/>
              </w:rPr>
            </w:pPr>
            <w:r>
              <w:rPr>
                <w:sz w:val="20"/>
                <w:szCs w:val="20"/>
              </w:rPr>
              <w:t>нет</w:t>
            </w:r>
          </w:p>
        </w:tc>
        <w:tc>
          <w:tcPr>
            <w:tcW w:w="6237" w:type="dxa"/>
            <w:vAlign w:val="center"/>
          </w:tcPr>
          <w:p w:rsidR="00D70A56" w:rsidRPr="003C7CCD" w:rsidRDefault="00D70A56" w:rsidP="00D70A56">
            <w:pPr>
              <w:pBdr>
                <w:top w:val="none" w:sz="4" w:space="0" w:color="000000"/>
                <w:left w:val="none" w:sz="4" w:space="0" w:color="000000"/>
                <w:bottom w:val="none" w:sz="4" w:space="0" w:color="000000"/>
                <w:right w:val="none" w:sz="4" w:space="0" w:color="000000"/>
              </w:pBdr>
              <w:jc w:val="center"/>
              <w:rPr>
                <w:color w:val="000000"/>
                <w:sz w:val="20"/>
                <w:szCs w:val="20"/>
              </w:rPr>
            </w:pPr>
            <w:r w:rsidRPr="003C7CCD">
              <w:rPr>
                <w:color w:val="000000"/>
                <w:sz w:val="20"/>
                <w:szCs w:val="20"/>
              </w:rPr>
              <w:t>Подведение итогов</w:t>
            </w:r>
          </w:p>
        </w:tc>
        <w:tc>
          <w:tcPr>
            <w:tcW w:w="1843" w:type="dxa"/>
            <w:vAlign w:val="center"/>
          </w:tcPr>
          <w:p w:rsidR="00D70A56" w:rsidRPr="003C7CCD" w:rsidRDefault="00D70A56" w:rsidP="00D70A56">
            <w:pPr>
              <w:pBdr>
                <w:top w:val="none" w:sz="4" w:space="0" w:color="000000"/>
                <w:left w:val="none" w:sz="4" w:space="0" w:color="000000"/>
                <w:bottom w:val="none" w:sz="4" w:space="0" w:color="000000"/>
                <w:right w:val="none" w:sz="4" w:space="0" w:color="000000"/>
              </w:pBdr>
              <w:jc w:val="center"/>
              <w:rPr>
                <w:color w:val="000000"/>
                <w:sz w:val="20"/>
                <w:szCs w:val="20"/>
              </w:rPr>
            </w:pPr>
            <w:r w:rsidRPr="003C7CCD">
              <w:rPr>
                <w:color w:val="000000"/>
                <w:sz w:val="20"/>
                <w:szCs w:val="20"/>
              </w:rPr>
              <w:t>приказ № 344а-од от 01.09.2017 г.</w:t>
            </w:r>
          </w:p>
          <w:p w:rsidR="00D70A56" w:rsidRPr="003C7CCD" w:rsidRDefault="00D70A56" w:rsidP="00D70A56">
            <w:pPr>
              <w:pBdr>
                <w:top w:val="none" w:sz="4" w:space="0" w:color="000000"/>
                <w:left w:val="none" w:sz="4" w:space="0" w:color="000000"/>
                <w:bottom w:val="none" w:sz="4" w:space="0" w:color="000000"/>
                <w:right w:val="none" w:sz="4" w:space="0" w:color="000000"/>
              </w:pBdr>
              <w:jc w:val="center"/>
              <w:rPr>
                <w:color w:val="000000"/>
                <w:sz w:val="20"/>
                <w:szCs w:val="20"/>
              </w:rPr>
            </w:pPr>
          </w:p>
        </w:tc>
      </w:tr>
      <w:tr w:rsidR="00D70A56" w:rsidRPr="003C7CCD" w:rsidTr="0029225A">
        <w:tc>
          <w:tcPr>
            <w:tcW w:w="709" w:type="dxa"/>
            <w:vMerge/>
            <w:vAlign w:val="center"/>
          </w:tcPr>
          <w:p w:rsidR="00D70A56" w:rsidRPr="003C7CCD" w:rsidRDefault="00D70A56" w:rsidP="00D70A56">
            <w:pPr>
              <w:jc w:val="center"/>
              <w:rPr>
                <w:sz w:val="20"/>
                <w:szCs w:val="20"/>
              </w:rPr>
            </w:pPr>
          </w:p>
        </w:tc>
        <w:tc>
          <w:tcPr>
            <w:tcW w:w="1701" w:type="dxa"/>
            <w:vMerge/>
            <w:vAlign w:val="center"/>
          </w:tcPr>
          <w:p w:rsidR="00D70A56" w:rsidRPr="003C7CCD" w:rsidRDefault="00D70A56" w:rsidP="00D70A56">
            <w:pPr>
              <w:jc w:val="center"/>
              <w:rPr>
                <w:sz w:val="20"/>
                <w:szCs w:val="20"/>
              </w:rPr>
            </w:pPr>
          </w:p>
        </w:tc>
        <w:tc>
          <w:tcPr>
            <w:tcW w:w="992" w:type="dxa"/>
            <w:vAlign w:val="center"/>
          </w:tcPr>
          <w:p w:rsidR="00D70A56" w:rsidRPr="003C7CCD" w:rsidRDefault="00D70A56" w:rsidP="00D70A56">
            <w:pPr>
              <w:shd w:val="clear" w:color="FFFFFF" w:themeColor="background1" w:fill="FFFFFF" w:themeFill="background1"/>
              <w:jc w:val="center"/>
              <w:rPr>
                <w:color w:val="000000"/>
                <w:sz w:val="20"/>
                <w:szCs w:val="20"/>
              </w:rPr>
            </w:pPr>
            <w:r w:rsidRPr="003C7CCD">
              <w:rPr>
                <w:color w:val="000000"/>
                <w:sz w:val="20"/>
                <w:szCs w:val="20"/>
              </w:rPr>
              <w:t xml:space="preserve">2022-2026 </w:t>
            </w:r>
          </w:p>
        </w:tc>
        <w:tc>
          <w:tcPr>
            <w:tcW w:w="1843" w:type="dxa"/>
            <w:vAlign w:val="center"/>
          </w:tcPr>
          <w:p w:rsidR="00D70A56" w:rsidRPr="003C7CCD" w:rsidRDefault="00D70A56" w:rsidP="00D70A56">
            <w:pPr>
              <w:pBdr>
                <w:top w:val="none" w:sz="4" w:space="0" w:color="000000"/>
                <w:left w:val="none" w:sz="4" w:space="0" w:color="000000"/>
                <w:bottom w:val="none" w:sz="4" w:space="0" w:color="000000"/>
                <w:right w:val="none" w:sz="4" w:space="0" w:color="000000"/>
              </w:pBdr>
              <w:jc w:val="center"/>
              <w:rPr>
                <w:color w:val="000000"/>
                <w:sz w:val="20"/>
                <w:szCs w:val="20"/>
              </w:rPr>
            </w:pPr>
            <w:r w:rsidRPr="003C7CCD">
              <w:rPr>
                <w:color w:val="000000"/>
                <w:sz w:val="20"/>
                <w:szCs w:val="20"/>
              </w:rPr>
              <w:t>Программа развития</w:t>
            </w:r>
          </w:p>
          <w:p w:rsidR="00D70A56" w:rsidRPr="003C7CCD" w:rsidRDefault="00D70A56" w:rsidP="00D70A56">
            <w:pPr>
              <w:pBdr>
                <w:top w:val="none" w:sz="4" w:space="0" w:color="000000"/>
                <w:left w:val="none" w:sz="4" w:space="0" w:color="000000"/>
                <w:bottom w:val="none" w:sz="4" w:space="0" w:color="000000"/>
                <w:right w:val="none" w:sz="4" w:space="0" w:color="000000"/>
              </w:pBdr>
              <w:jc w:val="center"/>
              <w:rPr>
                <w:color w:val="000000"/>
                <w:sz w:val="20"/>
                <w:szCs w:val="20"/>
              </w:rPr>
            </w:pPr>
            <w:r w:rsidRPr="003C7CCD">
              <w:rPr>
                <w:color w:val="000000"/>
                <w:sz w:val="20"/>
                <w:szCs w:val="20"/>
              </w:rPr>
              <w:t>«Школа – наш Мир»:</w:t>
            </w:r>
          </w:p>
          <w:p w:rsidR="00D70A56" w:rsidRPr="003C7CCD" w:rsidRDefault="00D70A56" w:rsidP="00D70A56">
            <w:pPr>
              <w:pBdr>
                <w:top w:val="none" w:sz="4" w:space="0" w:color="000000"/>
                <w:left w:val="none" w:sz="4" w:space="0" w:color="000000"/>
                <w:bottom w:val="none" w:sz="4" w:space="0" w:color="000000"/>
                <w:right w:val="none" w:sz="4" w:space="0" w:color="000000"/>
              </w:pBdr>
              <w:jc w:val="center"/>
              <w:rPr>
                <w:color w:val="000000"/>
                <w:sz w:val="20"/>
                <w:szCs w:val="20"/>
              </w:rPr>
            </w:pPr>
            <w:r w:rsidRPr="003C7CCD">
              <w:rPr>
                <w:color w:val="000000"/>
                <w:sz w:val="20"/>
                <w:szCs w:val="20"/>
              </w:rPr>
              <w:t>Мыслим, исследуем, развиваемся.</w:t>
            </w:r>
          </w:p>
        </w:tc>
        <w:tc>
          <w:tcPr>
            <w:tcW w:w="1559" w:type="dxa"/>
            <w:vAlign w:val="center"/>
          </w:tcPr>
          <w:p w:rsidR="00D70A56" w:rsidRPr="003C7CCD" w:rsidRDefault="00E5514D" w:rsidP="00D70A56">
            <w:pPr>
              <w:jc w:val="center"/>
              <w:rPr>
                <w:sz w:val="20"/>
                <w:szCs w:val="20"/>
              </w:rPr>
            </w:pPr>
            <w:r>
              <w:rPr>
                <w:sz w:val="20"/>
                <w:szCs w:val="20"/>
              </w:rPr>
              <w:t>нет</w:t>
            </w:r>
          </w:p>
        </w:tc>
        <w:tc>
          <w:tcPr>
            <w:tcW w:w="6237" w:type="dxa"/>
            <w:vAlign w:val="center"/>
          </w:tcPr>
          <w:p w:rsidR="00D70A56" w:rsidRPr="003C7CCD" w:rsidRDefault="00D70A56" w:rsidP="00D70A56">
            <w:pPr>
              <w:pBdr>
                <w:top w:val="none" w:sz="4" w:space="0" w:color="000000"/>
                <w:left w:val="none" w:sz="4" w:space="0" w:color="000000"/>
                <w:bottom w:val="none" w:sz="4" w:space="0" w:color="000000"/>
                <w:right w:val="none" w:sz="4" w:space="0" w:color="000000"/>
              </w:pBdr>
              <w:jc w:val="both"/>
              <w:rPr>
                <w:color w:val="000000"/>
                <w:sz w:val="20"/>
                <w:szCs w:val="20"/>
                <w:highlight w:val="white"/>
              </w:rPr>
            </w:pPr>
            <w:r w:rsidRPr="003C7CCD">
              <w:rPr>
                <w:color w:val="000000"/>
                <w:sz w:val="20"/>
                <w:szCs w:val="20"/>
              </w:rPr>
              <w:t xml:space="preserve">Рассмотрена на педагогическом совете школы. Внесены коррективы. Дорабатывается до 25.08.2022 г. </w:t>
            </w:r>
            <w:r w:rsidRPr="003C7CCD">
              <w:rPr>
                <w:color w:val="000000"/>
                <w:sz w:val="20"/>
                <w:szCs w:val="20"/>
                <w:highlight w:val="white"/>
              </w:rPr>
              <w:t xml:space="preserve"> (п</w:t>
            </w:r>
            <w:r w:rsidR="002C037E">
              <w:rPr>
                <w:color w:val="000000"/>
                <w:sz w:val="20"/>
                <w:szCs w:val="20"/>
                <w:highlight w:val="white"/>
              </w:rPr>
              <w:t>ротокол №37   от 23.05.2022 г.</w:t>
            </w:r>
            <w:r w:rsidRPr="003C7CCD">
              <w:rPr>
                <w:color w:val="000000"/>
                <w:sz w:val="20"/>
                <w:szCs w:val="20"/>
                <w:highlight w:val="white"/>
              </w:rPr>
              <w:t>)</w:t>
            </w:r>
          </w:p>
          <w:p w:rsidR="00D70A56" w:rsidRPr="003C7CCD" w:rsidRDefault="00D70A56" w:rsidP="00D70A56">
            <w:pPr>
              <w:pBdr>
                <w:top w:val="none" w:sz="4" w:space="0" w:color="000000"/>
                <w:left w:val="none" w:sz="4" w:space="0" w:color="000000"/>
                <w:bottom w:val="none" w:sz="4" w:space="0" w:color="000000"/>
                <w:right w:val="none" w:sz="4" w:space="0" w:color="000000"/>
              </w:pBdr>
              <w:rPr>
                <w:color w:val="000000"/>
                <w:sz w:val="20"/>
                <w:szCs w:val="20"/>
              </w:rPr>
            </w:pPr>
            <w:r w:rsidRPr="003C7CCD">
              <w:rPr>
                <w:color w:val="000000"/>
                <w:sz w:val="20"/>
                <w:szCs w:val="20"/>
              </w:rPr>
              <w:t xml:space="preserve"> </w:t>
            </w:r>
          </w:p>
        </w:tc>
        <w:tc>
          <w:tcPr>
            <w:tcW w:w="1843" w:type="dxa"/>
            <w:vAlign w:val="center"/>
          </w:tcPr>
          <w:p w:rsidR="00D70A56" w:rsidRPr="003C7CCD" w:rsidRDefault="00D70A56" w:rsidP="00D70A56">
            <w:pPr>
              <w:rPr>
                <w:sz w:val="20"/>
                <w:szCs w:val="20"/>
              </w:rPr>
            </w:pPr>
            <w:r w:rsidRPr="003C7CCD">
              <w:rPr>
                <w:color w:val="000000"/>
                <w:sz w:val="20"/>
                <w:szCs w:val="20"/>
              </w:rPr>
              <w:t xml:space="preserve"> </w:t>
            </w:r>
          </w:p>
        </w:tc>
      </w:tr>
      <w:tr w:rsidR="00D70A56" w:rsidRPr="003C7CCD" w:rsidTr="0029225A">
        <w:tc>
          <w:tcPr>
            <w:tcW w:w="709" w:type="dxa"/>
            <w:vMerge/>
            <w:vAlign w:val="center"/>
          </w:tcPr>
          <w:p w:rsidR="00D70A56" w:rsidRPr="003C7CCD" w:rsidRDefault="00D70A56" w:rsidP="00D70A56">
            <w:pPr>
              <w:jc w:val="center"/>
              <w:rPr>
                <w:sz w:val="20"/>
                <w:szCs w:val="20"/>
              </w:rPr>
            </w:pPr>
          </w:p>
        </w:tc>
        <w:tc>
          <w:tcPr>
            <w:tcW w:w="1701" w:type="dxa"/>
            <w:vMerge/>
            <w:vAlign w:val="center"/>
          </w:tcPr>
          <w:p w:rsidR="00D70A56" w:rsidRPr="003C7CCD" w:rsidRDefault="00D70A56" w:rsidP="00D70A56">
            <w:pPr>
              <w:jc w:val="center"/>
              <w:rPr>
                <w:sz w:val="20"/>
                <w:szCs w:val="20"/>
              </w:rPr>
            </w:pPr>
          </w:p>
        </w:tc>
        <w:tc>
          <w:tcPr>
            <w:tcW w:w="992" w:type="dxa"/>
            <w:vAlign w:val="center"/>
          </w:tcPr>
          <w:p w:rsidR="00D70A56" w:rsidRDefault="00D70A56" w:rsidP="00D70A56">
            <w:pPr>
              <w:jc w:val="center"/>
              <w:rPr>
                <w:sz w:val="20"/>
                <w:szCs w:val="20"/>
              </w:rPr>
            </w:pPr>
            <w:r>
              <w:rPr>
                <w:sz w:val="20"/>
                <w:szCs w:val="20"/>
              </w:rPr>
              <w:t>2024-2029</w:t>
            </w:r>
          </w:p>
        </w:tc>
        <w:tc>
          <w:tcPr>
            <w:tcW w:w="1843" w:type="dxa"/>
            <w:vAlign w:val="center"/>
          </w:tcPr>
          <w:p w:rsidR="00D70A56" w:rsidRDefault="00D70A56" w:rsidP="00D70A56">
            <w:pPr>
              <w:jc w:val="center"/>
              <w:rPr>
                <w:sz w:val="20"/>
                <w:szCs w:val="20"/>
              </w:rPr>
            </w:pPr>
            <w:r>
              <w:rPr>
                <w:sz w:val="20"/>
                <w:szCs w:val="20"/>
              </w:rPr>
              <w:t>"Школа Минпросвещения. Качественно образования"</w:t>
            </w:r>
          </w:p>
        </w:tc>
        <w:tc>
          <w:tcPr>
            <w:tcW w:w="1559" w:type="dxa"/>
            <w:vAlign w:val="center"/>
          </w:tcPr>
          <w:p w:rsidR="00D70A56" w:rsidRDefault="002C037E" w:rsidP="00D70A56">
            <w:pPr>
              <w:jc w:val="center"/>
              <w:rPr>
                <w:sz w:val="20"/>
                <w:szCs w:val="20"/>
              </w:rPr>
            </w:pPr>
            <w:r>
              <w:rPr>
                <w:sz w:val="20"/>
                <w:szCs w:val="20"/>
              </w:rPr>
              <w:t>-</w:t>
            </w:r>
          </w:p>
        </w:tc>
        <w:tc>
          <w:tcPr>
            <w:tcW w:w="6237" w:type="dxa"/>
            <w:vAlign w:val="center"/>
          </w:tcPr>
          <w:p w:rsidR="00D70A56" w:rsidRDefault="00D70A56" w:rsidP="00D70A56">
            <w:pPr>
              <w:jc w:val="center"/>
              <w:rPr>
                <w:sz w:val="20"/>
                <w:szCs w:val="20"/>
              </w:rPr>
            </w:pPr>
            <w:r>
              <w:rPr>
                <w:sz w:val="20"/>
                <w:szCs w:val="20"/>
              </w:rPr>
              <w:t>информационно-аналитический этап</w:t>
            </w:r>
          </w:p>
        </w:tc>
        <w:tc>
          <w:tcPr>
            <w:tcW w:w="1843" w:type="dxa"/>
            <w:vAlign w:val="center"/>
          </w:tcPr>
          <w:p w:rsidR="00D70A56" w:rsidRPr="003C7CCD" w:rsidRDefault="00D70A56" w:rsidP="00D70A56">
            <w:pPr>
              <w:rPr>
                <w:color w:val="000000"/>
                <w:sz w:val="20"/>
                <w:szCs w:val="20"/>
              </w:rPr>
            </w:pPr>
          </w:p>
        </w:tc>
      </w:tr>
    </w:tbl>
    <w:p w:rsidR="002C037E" w:rsidRPr="002C037E" w:rsidRDefault="002C037E" w:rsidP="002C037E">
      <w:pPr>
        <w:pStyle w:val="a7"/>
        <w:tabs>
          <w:tab w:val="left" w:pos="0"/>
          <w:tab w:val="left" w:pos="523"/>
          <w:tab w:val="left" w:pos="709"/>
          <w:tab w:val="left" w:pos="851"/>
          <w:tab w:val="left" w:pos="993"/>
        </w:tabs>
        <w:ind w:left="567"/>
        <w:jc w:val="both"/>
        <w:rPr>
          <w:sz w:val="20"/>
        </w:rPr>
      </w:pPr>
      <w:r w:rsidRPr="002C037E">
        <w:rPr>
          <w:color w:val="000000"/>
          <w:spacing w:val="-1"/>
          <w:sz w:val="20"/>
        </w:rPr>
        <w:lastRenderedPageBreak/>
        <w:t xml:space="preserve">*Руководителю предоставить в Комитет образования Администрации города Усть-Илимска </w:t>
      </w:r>
      <w:r w:rsidRPr="002C037E">
        <w:rPr>
          <w:sz w:val="20"/>
        </w:rPr>
        <w:t>основание для внесения изменений и(или) дополнений в программу развития.</w:t>
      </w:r>
    </w:p>
    <w:p w:rsidR="00125807" w:rsidRDefault="00125807" w:rsidP="00C67F76">
      <w:pPr>
        <w:jc w:val="center"/>
        <w:rPr>
          <w:b/>
          <w:color w:val="000000"/>
          <w:spacing w:val="-1"/>
        </w:rPr>
      </w:pPr>
    </w:p>
    <w:p w:rsidR="002C037E" w:rsidRDefault="002C037E" w:rsidP="00C67F76">
      <w:pPr>
        <w:jc w:val="center"/>
        <w:rPr>
          <w:b/>
          <w:color w:val="000000"/>
          <w:spacing w:val="-1"/>
        </w:rPr>
      </w:pPr>
      <w:r>
        <w:rPr>
          <w:b/>
          <w:color w:val="000000"/>
          <w:spacing w:val="-1"/>
        </w:rPr>
        <w:t>МАОУ «СОШ№11»</w:t>
      </w:r>
    </w:p>
    <w:p w:rsidR="002C037E" w:rsidRDefault="002C037E"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992"/>
        <w:gridCol w:w="1843"/>
        <w:gridCol w:w="1559"/>
        <w:gridCol w:w="6237"/>
        <w:gridCol w:w="1843"/>
      </w:tblGrid>
      <w:tr w:rsidR="002C037E" w:rsidRPr="00B33770" w:rsidTr="0029225A">
        <w:tc>
          <w:tcPr>
            <w:tcW w:w="709" w:type="dxa"/>
            <w:vAlign w:val="center"/>
            <w:hideMark/>
          </w:tcPr>
          <w:p w:rsidR="002C037E" w:rsidRPr="00B33770" w:rsidRDefault="002C037E" w:rsidP="00B674FD">
            <w:pPr>
              <w:jc w:val="center"/>
              <w:rPr>
                <w:sz w:val="20"/>
                <w:szCs w:val="20"/>
              </w:rPr>
            </w:pPr>
            <w:r w:rsidRPr="00B33770">
              <w:rPr>
                <w:sz w:val="20"/>
                <w:szCs w:val="20"/>
              </w:rPr>
              <w:t>№</w:t>
            </w:r>
          </w:p>
          <w:p w:rsidR="002C037E" w:rsidRPr="00B33770" w:rsidRDefault="002C037E" w:rsidP="00B674FD">
            <w:pPr>
              <w:jc w:val="center"/>
              <w:rPr>
                <w:sz w:val="20"/>
                <w:szCs w:val="20"/>
              </w:rPr>
            </w:pPr>
            <w:r w:rsidRPr="00B33770">
              <w:rPr>
                <w:sz w:val="20"/>
                <w:szCs w:val="20"/>
              </w:rPr>
              <w:t>п/п</w:t>
            </w:r>
          </w:p>
        </w:tc>
        <w:tc>
          <w:tcPr>
            <w:tcW w:w="1701" w:type="dxa"/>
            <w:vAlign w:val="center"/>
            <w:hideMark/>
          </w:tcPr>
          <w:p w:rsidR="002C037E" w:rsidRPr="00B33770" w:rsidRDefault="002C037E" w:rsidP="00B674FD">
            <w:pPr>
              <w:jc w:val="center"/>
              <w:rPr>
                <w:sz w:val="20"/>
                <w:szCs w:val="20"/>
              </w:rPr>
            </w:pPr>
            <w:r w:rsidRPr="00B33770">
              <w:rPr>
                <w:sz w:val="20"/>
                <w:szCs w:val="20"/>
              </w:rPr>
              <w:t>Наименование муниципального образовательного учреждения</w:t>
            </w:r>
          </w:p>
        </w:tc>
        <w:tc>
          <w:tcPr>
            <w:tcW w:w="992" w:type="dxa"/>
            <w:vAlign w:val="center"/>
          </w:tcPr>
          <w:p w:rsidR="002C037E" w:rsidRPr="00B33770" w:rsidRDefault="002C037E" w:rsidP="00B674FD">
            <w:pPr>
              <w:jc w:val="center"/>
              <w:rPr>
                <w:sz w:val="20"/>
                <w:szCs w:val="20"/>
              </w:rPr>
            </w:pPr>
            <w:r w:rsidRPr="00B33770">
              <w:rPr>
                <w:sz w:val="20"/>
                <w:szCs w:val="20"/>
              </w:rPr>
              <w:t>Сроки реализации</w:t>
            </w:r>
          </w:p>
        </w:tc>
        <w:tc>
          <w:tcPr>
            <w:tcW w:w="1843" w:type="dxa"/>
            <w:vAlign w:val="center"/>
            <w:hideMark/>
          </w:tcPr>
          <w:p w:rsidR="002C037E" w:rsidRPr="00B33770" w:rsidRDefault="002C037E" w:rsidP="00B674FD">
            <w:pPr>
              <w:jc w:val="center"/>
              <w:rPr>
                <w:sz w:val="20"/>
                <w:szCs w:val="20"/>
              </w:rPr>
            </w:pPr>
            <w:r w:rsidRPr="00B33770">
              <w:rPr>
                <w:sz w:val="20"/>
                <w:szCs w:val="20"/>
              </w:rPr>
              <w:t>Наименование программы развития</w:t>
            </w:r>
          </w:p>
        </w:tc>
        <w:tc>
          <w:tcPr>
            <w:tcW w:w="1559" w:type="dxa"/>
            <w:vAlign w:val="center"/>
            <w:hideMark/>
          </w:tcPr>
          <w:p w:rsidR="002C037E" w:rsidRDefault="002C037E" w:rsidP="00B674FD">
            <w:pPr>
              <w:jc w:val="center"/>
              <w:rPr>
                <w:sz w:val="20"/>
                <w:szCs w:val="20"/>
              </w:rPr>
            </w:pPr>
            <w:r w:rsidRPr="00B33770">
              <w:rPr>
                <w:sz w:val="20"/>
                <w:szCs w:val="20"/>
              </w:rPr>
              <w:t xml:space="preserve">Научный </w:t>
            </w:r>
          </w:p>
          <w:p w:rsidR="002C037E" w:rsidRPr="00B33770" w:rsidRDefault="002C037E" w:rsidP="00B674FD">
            <w:pPr>
              <w:jc w:val="center"/>
              <w:rPr>
                <w:sz w:val="20"/>
                <w:szCs w:val="20"/>
              </w:rPr>
            </w:pPr>
            <w:r w:rsidRPr="00B33770">
              <w:rPr>
                <w:sz w:val="20"/>
                <w:szCs w:val="20"/>
              </w:rPr>
              <w:t>руководитель</w:t>
            </w:r>
          </w:p>
        </w:tc>
        <w:tc>
          <w:tcPr>
            <w:tcW w:w="6237" w:type="dxa"/>
            <w:vAlign w:val="center"/>
          </w:tcPr>
          <w:p w:rsidR="002C037E" w:rsidRPr="00B33770" w:rsidRDefault="002C037E" w:rsidP="00B674FD">
            <w:pPr>
              <w:jc w:val="center"/>
              <w:rPr>
                <w:sz w:val="20"/>
                <w:szCs w:val="20"/>
              </w:rPr>
            </w:pPr>
            <w:r w:rsidRPr="00B33770">
              <w:rPr>
                <w:sz w:val="20"/>
                <w:szCs w:val="20"/>
              </w:rPr>
              <w:t>Результаты реализации на текущий момент</w:t>
            </w:r>
          </w:p>
        </w:tc>
        <w:tc>
          <w:tcPr>
            <w:tcW w:w="1843" w:type="dxa"/>
            <w:vAlign w:val="center"/>
          </w:tcPr>
          <w:p w:rsidR="002C037E" w:rsidRPr="00B33770" w:rsidRDefault="002C037E" w:rsidP="00B674FD">
            <w:pPr>
              <w:jc w:val="center"/>
              <w:rPr>
                <w:sz w:val="20"/>
                <w:szCs w:val="20"/>
              </w:rPr>
            </w:pPr>
            <w:r w:rsidRPr="00B33770">
              <w:rPr>
                <w:sz w:val="20"/>
                <w:szCs w:val="20"/>
              </w:rPr>
              <w:t>Реквизиты программ</w:t>
            </w:r>
          </w:p>
        </w:tc>
      </w:tr>
      <w:tr w:rsidR="002C037E" w:rsidRPr="003C7CCD" w:rsidTr="0029225A">
        <w:tc>
          <w:tcPr>
            <w:tcW w:w="709" w:type="dxa"/>
            <w:vMerge w:val="restart"/>
            <w:vAlign w:val="center"/>
          </w:tcPr>
          <w:p w:rsidR="002C037E" w:rsidRPr="003C7CCD" w:rsidRDefault="002C037E" w:rsidP="00B674FD">
            <w:pPr>
              <w:jc w:val="center"/>
              <w:rPr>
                <w:sz w:val="20"/>
                <w:szCs w:val="20"/>
              </w:rPr>
            </w:pPr>
            <w:r>
              <w:rPr>
                <w:sz w:val="20"/>
                <w:szCs w:val="20"/>
              </w:rPr>
              <w:t>9</w:t>
            </w:r>
            <w:r w:rsidRPr="003C7CCD">
              <w:rPr>
                <w:sz w:val="20"/>
                <w:szCs w:val="20"/>
              </w:rPr>
              <w:t>.</w:t>
            </w:r>
          </w:p>
        </w:tc>
        <w:tc>
          <w:tcPr>
            <w:tcW w:w="1701" w:type="dxa"/>
            <w:vMerge w:val="restart"/>
            <w:vAlign w:val="center"/>
          </w:tcPr>
          <w:p w:rsidR="002C037E" w:rsidRPr="003C7CCD" w:rsidRDefault="002C037E" w:rsidP="00B674FD">
            <w:pPr>
              <w:jc w:val="center"/>
              <w:rPr>
                <w:sz w:val="20"/>
                <w:szCs w:val="20"/>
              </w:rPr>
            </w:pPr>
            <w:r w:rsidRPr="003C7CCD">
              <w:rPr>
                <w:sz w:val="20"/>
                <w:szCs w:val="20"/>
              </w:rPr>
              <w:t>МАОУ «СОШ № 11»</w:t>
            </w:r>
          </w:p>
        </w:tc>
        <w:tc>
          <w:tcPr>
            <w:tcW w:w="992" w:type="dxa"/>
            <w:vAlign w:val="center"/>
          </w:tcPr>
          <w:p w:rsidR="002C037E" w:rsidRPr="003C7CCD" w:rsidRDefault="002C037E" w:rsidP="00B674FD">
            <w:pPr>
              <w:jc w:val="center"/>
              <w:rPr>
                <w:sz w:val="20"/>
                <w:szCs w:val="20"/>
              </w:rPr>
            </w:pPr>
            <w:r w:rsidRPr="003C7CCD">
              <w:rPr>
                <w:sz w:val="20"/>
                <w:szCs w:val="20"/>
              </w:rPr>
              <w:t>Сентябрь 2021 – май 2024</w:t>
            </w:r>
          </w:p>
        </w:tc>
        <w:tc>
          <w:tcPr>
            <w:tcW w:w="1843" w:type="dxa"/>
            <w:vAlign w:val="center"/>
          </w:tcPr>
          <w:p w:rsidR="002C037E" w:rsidRPr="003C7CCD" w:rsidRDefault="002C037E" w:rsidP="00B674FD">
            <w:pPr>
              <w:jc w:val="center"/>
              <w:rPr>
                <w:sz w:val="20"/>
                <w:szCs w:val="20"/>
              </w:rPr>
            </w:pPr>
            <w:r>
              <w:rPr>
                <w:sz w:val="20"/>
                <w:szCs w:val="20"/>
              </w:rPr>
              <w:t>«</w:t>
            </w:r>
            <w:r w:rsidRPr="003C7CCD">
              <w:rPr>
                <w:sz w:val="20"/>
                <w:szCs w:val="20"/>
              </w:rPr>
              <w:t>Обеспечение непрерывности процесса обучения при реализации общеобразовательных программ</w:t>
            </w:r>
            <w:r>
              <w:rPr>
                <w:sz w:val="20"/>
                <w:szCs w:val="20"/>
              </w:rPr>
              <w:t>»</w:t>
            </w:r>
          </w:p>
        </w:tc>
        <w:tc>
          <w:tcPr>
            <w:tcW w:w="1559" w:type="dxa"/>
            <w:vAlign w:val="center"/>
          </w:tcPr>
          <w:p w:rsidR="002C037E" w:rsidRPr="003C7CCD" w:rsidRDefault="00E5514D" w:rsidP="00B674FD">
            <w:pPr>
              <w:jc w:val="center"/>
              <w:rPr>
                <w:sz w:val="20"/>
                <w:szCs w:val="20"/>
              </w:rPr>
            </w:pPr>
            <w:r>
              <w:rPr>
                <w:sz w:val="20"/>
                <w:szCs w:val="20"/>
              </w:rPr>
              <w:t>нет</w:t>
            </w:r>
          </w:p>
        </w:tc>
        <w:tc>
          <w:tcPr>
            <w:tcW w:w="6237" w:type="dxa"/>
            <w:vAlign w:val="center"/>
          </w:tcPr>
          <w:p w:rsidR="002C037E" w:rsidRPr="003C7CCD" w:rsidRDefault="002C037E" w:rsidP="00B674FD">
            <w:pPr>
              <w:rPr>
                <w:sz w:val="20"/>
                <w:szCs w:val="20"/>
              </w:rPr>
            </w:pPr>
            <w:r w:rsidRPr="003C7CCD">
              <w:rPr>
                <w:sz w:val="20"/>
                <w:szCs w:val="20"/>
              </w:rPr>
              <w:t>Создание банка инструкционных карт к уроку для сопровождения учебного процесса</w:t>
            </w:r>
          </w:p>
        </w:tc>
        <w:tc>
          <w:tcPr>
            <w:tcW w:w="1843" w:type="dxa"/>
            <w:vAlign w:val="center"/>
          </w:tcPr>
          <w:p w:rsidR="002C037E" w:rsidRPr="003C7CCD" w:rsidRDefault="002C037E" w:rsidP="00B674FD">
            <w:pPr>
              <w:rPr>
                <w:sz w:val="20"/>
                <w:szCs w:val="20"/>
              </w:rPr>
            </w:pPr>
          </w:p>
        </w:tc>
      </w:tr>
      <w:tr w:rsidR="002C037E" w:rsidRPr="003C7CCD" w:rsidTr="0029225A">
        <w:tc>
          <w:tcPr>
            <w:tcW w:w="709" w:type="dxa"/>
            <w:vMerge/>
            <w:vAlign w:val="center"/>
          </w:tcPr>
          <w:p w:rsidR="002C037E" w:rsidRDefault="002C037E" w:rsidP="00B674FD">
            <w:pPr>
              <w:jc w:val="center"/>
              <w:rPr>
                <w:sz w:val="20"/>
                <w:szCs w:val="20"/>
              </w:rPr>
            </w:pPr>
          </w:p>
        </w:tc>
        <w:tc>
          <w:tcPr>
            <w:tcW w:w="1701" w:type="dxa"/>
            <w:vMerge/>
            <w:vAlign w:val="center"/>
          </w:tcPr>
          <w:p w:rsidR="002C037E" w:rsidRPr="003C7CCD" w:rsidRDefault="002C037E" w:rsidP="00B674FD">
            <w:pPr>
              <w:jc w:val="center"/>
              <w:rPr>
                <w:sz w:val="20"/>
                <w:szCs w:val="20"/>
              </w:rPr>
            </w:pPr>
          </w:p>
        </w:tc>
        <w:tc>
          <w:tcPr>
            <w:tcW w:w="992" w:type="dxa"/>
            <w:vAlign w:val="center"/>
          </w:tcPr>
          <w:p w:rsidR="002C037E" w:rsidRDefault="002C037E" w:rsidP="00B674FD">
            <w:pPr>
              <w:jc w:val="center"/>
              <w:rPr>
                <w:sz w:val="20"/>
                <w:szCs w:val="20"/>
              </w:rPr>
            </w:pPr>
            <w:r>
              <w:rPr>
                <w:sz w:val="20"/>
                <w:szCs w:val="20"/>
              </w:rPr>
              <w:t>2024-2028</w:t>
            </w:r>
          </w:p>
        </w:tc>
        <w:tc>
          <w:tcPr>
            <w:tcW w:w="1843" w:type="dxa"/>
            <w:vAlign w:val="center"/>
          </w:tcPr>
          <w:p w:rsidR="002C037E" w:rsidRDefault="002C037E" w:rsidP="00B674FD">
            <w:pPr>
              <w:jc w:val="center"/>
              <w:rPr>
                <w:sz w:val="20"/>
                <w:szCs w:val="20"/>
              </w:rPr>
            </w:pPr>
            <w:r>
              <w:rPr>
                <w:sz w:val="20"/>
                <w:szCs w:val="20"/>
              </w:rPr>
              <w:t>"Школа Минпросвещения. Качественное образование"</w:t>
            </w:r>
          </w:p>
        </w:tc>
        <w:tc>
          <w:tcPr>
            <w:tcW w:w="1559" w:type="dxa"/>
            <w:vAlign w:val="center"/>
          </w:tcPr>
          <w:p w:rsidR="002C037E" w:rsidRDefault="002C037E" w:rsidP="00B674FD">
            <w:pPr>
              <w:jc w:val="center"/>
              <w:rPr>
                <w:sz w:val="20"/>
                <w:szCs w:val="20"/>
              </w:rPr>
            </w:pPr>
            <w:r>
              <w:rPr>
                <w:sz w:val="20"/>
                <w:szCs w:val="20"/>
              </w:rPr>
              <w:t>нет</w:t>
            </w:r>
          </w:p>
        </w:tc>
        <w:tc>
          <w:tcPr>
            <w:tcW w:w="6237" w:type="dxa"/>
            <w:vAlign w:val="center"/>
          </w:tcPr>
          <w:p w:rsidR="002C037E" w:rsidRDefault="002C037E" w:rsidP="00B674FD">
            <w:pPr>
              <w:jc w:val="center"/>
              <w:rPr>
                <w:sz w:val="20"/>
                <w:szCs w:val="20"/>
              </w:rPr>
            </w:pPr>
            <w:r>
              <w:rPr>
                <w:sz w:val="20"/>
                <w:szCs w:val="20"/>
              </w:rPr>
              <w:t>информационно-аналитический этап</w:t>
            </w:r>
          </w:p>
        </w:tc>
        <w:tc>
          <w:tcPr>
            <w:tcW w:w="1843" w:type="dxa"/>
            <w:vAlign w:val="center"/>
          </w:tcPr>
          <w:p w:rsidR="002C037E" w:rsidRPr="003C7CCD" w:rsidRDefault="002C037E" w:rsidP="00B674FD">
            <w:pPr>
              <w:rPr>
                <w:sz w:val="20"/>
                <w:szCs w:val="20"/>
              </w:rPr>
            </w:pPr>
          </w:p>
        </w:tc>
      </w:tr>
    </w:tbl>
    <w:p w:rsidR="002C037E" w:rsidRDefault="002C037E" w:rsidP="00C67F76">
      <w:pPr>
        <w:jc w:val="center"/>
        <w:rPr>
          <w:b/>
          <w:color w:val="000000"/>
          <w:spacing w:val="-1"/>
        </w:rPr>
      </w:pPr>
    </w:p>
    <w:p w:rsidR="002C037E" w:rsidRDefault="002C037E" w:rsidP="002C037E">
      <w:pPr>
        <w:jc w:val="center"/>
        <w:rPr>
          <w:b/>
          <w:color w:val="000000"/>
          <w:spacing w:val="-1"/>
        </w:rPr>
      </w:pPr>
      <w:r>
        <w:rPr>
          <w:b/>
          <w:color w:val="000000"/>
          <w:spacing w:val="-1"/>
        </w:rPr>
        <w:t>МАОУ «СОШ№1</w:t>
      </w:r>
      <w:r>
        <w:rPr>
          <w:b/>
          <w:color w:val="000000"/>
          <w:spacing w:val="-1"/>
        </w:rPr>
        <w:t>2</w:t>
      </w:r>
      <w:r>
        <w:rPr>
          <w:b/>
          <w:color w:val="000000"/>
          <w:spacing w:val="-1"/>
        </w:rPr>
        <w:t>»</w:t>
      </w:r>
      <w:r>
        <w:rPr>
          <w:b/>
          <w:color w:val="000000"/>
          <w:spacing w:val="-1"/>
        </w:rPr>
        <w:t xml:space="preserve"> им. Семенова В.Н.</w:t>
      </w:r>
    </w:p>
    <w:p w:rsidR="00125807" w:rsidRDefault="00125807"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851"/>
        <w:gridCol w:w="1842"/>
        <w:gridCol w:w="1701"/>
        <w:gridCol w:w="6237"/>
        <w:gridCol w:w="1843"/>
      </w:tblGrid>
      <w:tr w:rsidR="00D70A56" w:rsidRPr="00B33770" w:rsidTr="0029225A">
        <w:tc>
          <w:tcPr>
            <w:tcW w:w="709" w:type="dxa"/>
            <w:vAlign w:val="center"/>
            <w:hideMark/>
          </w:tcPr>
          <w:p w:rsidR="00D70A56" w:rsidRPr="00B33770" w:rsidRDefault="00D70A56" w:rsidP="00D70A56">
            <w:pPr>
              <w:jc w:val="center"/>
              <w:rPr>
                <w:sz w:val="20"/>
                <w:szCs w:val="20"/>
              </w:rPr>
            </w:pPr>
            <w:r w:rsidRPr="00B33770">
              <w:rPr>
                <w:sz w:val="20"/>
                <w:szCs w:val="20"/>
              </w:rPr>
              <w:t>№</w:t>
            </w:r>
          </w:p>
          <w:p w:rsidR="00D70A56" w:rsidRPr="00B33770" w:rsidRDefault="00D70A56" w:rsidP="00D70A56">
            <w:pPr>
              <w:jc w:val="center"/>
              <w:rPr>
                <w:sz w:val="20"/>
                <w:szCs w:val="20"/>
              </w:rPr>
            </w:pPr>
            <w:r w:rsidRPr="00B33770">
              <w:rPr>
                <w:sz w:val="20"/>
                <w:szCs w:val="20"/>
              </w:rPr>
              <w:t>п/п</w:t>
            </w:r>
          </w:p>
        </w:tc>
        <w:tc>
          <w:tcPr>
            <w:tcW w:w="1701" w:type="dxa"/>
            <w:vAlign w:val="center"/>
            <w:hideMark/>
          </w:tcPr>
          <w:p w:rsidR="00D70A56" w:rsidRPr="00B33770" w:rsidRDefault="00D70A56" w:rsidP="00D70A56">
            <w:pPr>
              <w:jc w:val="center"/>
              <w:rPr>
                <w:sz w:val="20"/>
                <w:szCs w:val="20"/>
              </w:rPr>
            </w:pPr>
            <w:r w:rsidRPr="00B33770">
              <w:rPr>
                <w:sz w:val="20"/>
                <w:szCs w:val="20"/>
              </w:rPr>
              <w:t>Наименование муниципального образовательного учреждения</w:t>
            </w:r>
          </w:p>
        </w:tc>
        <w:tc>
          <w:tcPr>
            <w:tcW w:w="851" w:type="dxa"/>
            <w:vAlign w:val="center"/>
          </w:tcPr>
          <w:p w:rsidR="00D70A56" w:rsidRPr="00B33770" w:rsidRDefault="00D70A56" w:rsidP="00D70A56">
            <w:pPr>
              <w:jc w:val="center"/>
              <w:rPr>
                <w:sz w:val="20"/>
                <w:szCs w:val="20"/>
              </w:rPr>
            </w:pPr>
            <w:r w:rsidRPr="00B33770">
              <w:rPr>
                <w:sz w:val="20"/>
                <w:szCs w:val="20"/>
              </w:rPr>
              <w:t>Сроки реализации</w:t>
            </w:r>
          </w:p>
        </w:tc>
        <w:tc>
          <w:tcPr>
            <w:tcW w:w="1842" w:type="dxa"/>
            <w:vAlign w:val="center"/>
            <w:hideMark/>
          </w:tcPr>
          <w:p w:rsidR="00D70A56" w:rsidRPr="00B33770" w:rsidRDefault="00D70A56" w:rsidP="00D70A56">
            <w:pPr>
              <w:jc w:val="center"/>
              <w:rPr>
                <w:sz w:val="20"/>
                <w:szCs w:val="20"/>
              </w:rPr>
            </w:pPr>
            <w:r w:rsidRPr="00B33770">
              <w:rPr>
                <w:sz w:val="20"/>
                <w:szCs w:val="20"/>
              </w:rPr>
              <w:t>Наименование программы развития</w:t>
            </w:r>
          </w:p>
        </w:tc>
        <w:tc>
          <w:tcPr>
            <w:tcW w:w="1701" w:type="dxa"/>
            <w:vAlign w:val="center"/>
            <w:hideMark/>
          </w:tcPr>
          <w:p w:rsidR="00D70A56" w:rsidRDefault="00D70A56" w:rsidP="00D70A56">
            <w:pPr>
              <w:jc w:val="center"/>
              <w:rPr>
                <w:sz w:val="20"/>
                <w:szCs w:val="20"/>
              </w:rPr>
            </w:pPr>
            <w:r w:rsidRPr="00B33770">
              <w:rPr>
                <w:sz w:val="20"/>
                <w:szCs w:val="20"/>
              </w:rPr>
              <w:t xml:space="preserve">Научный </w:t>
            </w:r>
          </w:p>
          <w:p w:rsidR="00D70A56" w:rsidRPr="00B33770" w:rsidRDefault="00D70A56" w:rsidP="00D70A56">
            <w:pPr>
              <w:jc w:val="center"/>
              <w:rPr>
                <w:sz w:val="20"/>
                <w:szCs w:val="20"/>
              </w:rPr>
            </w:pPr>
            <w:r w:rsidRPr="00B33770">
              <w:rPr>
                <w:sz w:val="20"/>
                <w:szCs w:val="20"/>
              </w:rPr>
              <w:t>руководитель</w:t>
            </w:r>
          </w:p>
        </w:tc>
        <w:tc>
          <w:tcPr>
            <w:tcW w:w="6237" w:type="dxa"/>
            <w:vAlign w:val="center"/>
          </w:tcPr>
          <w:p w:rsidR="00D70A56" w:rsidRPr="00B33770" w:rsidRDefault="00D70A56" w:rsidP="00D70A56">
            <w:pPr>
              <w:jc w:val="center"/>
              <w:rPr>
                <w:sz w:val="20"/>
                <w:szCs w:val="20"/>
              </w:rPr>
            </w:pPr>
            <w:r w:rsidRPr="00B33770">
              <w:rPr>
                <w:sz w:val="20"/>
                <w:szCs w:val="20"/>
              </w:rPr>
              <w:t>Результаты реализации на текущий момент</w:t>
            </w:r>
          </w:p>
        </w:tc>
        <w:tc>
          <w:tcPr>
            <w:tcW w:w="1843" w:type="dxa"/>
            <w:vAlign w:val="center"/>
          </w:tcPr>
          <w:p w:rsidR="00D70A56" w:rsidRPr="00B33770" w:rsidRDefault="00D70A56" w:rsidP="00D70A56">
            <w:pPr>
              <w:jc w:val="center"/>
              <w:rPr>
                <w:sz w:val="20"/>
                <w:szCs w:val="20"/>
              </w:rPr>
            </w:pPr>
            <w:r w:rsidRPr="00B33770">
              <w:rPr>
                <w:sz w:val="20"/>
                <w:szCs w:val="20"/>
              </w:rPr>
              <w:t>Реквизиты программ</w:t>
            </w:r>
          </w:p>
        </w:tc>
      </w:tr>
      <w:tr w:rsidR="00D70A56" w:rsidRPr="003C7CCD" w:rsidTr="0029225A">
        <w:tc>
          <w:tcPr>
            <w:tcW w:w="709" w:type="dxa"/>
            <w:vMerge w:val="restart"/>
            <w:vAlign w:val="center"/>
          </w:tcPr>
          <w:p w:rsidR="00D70A56" w:rsidRPr="003C7CCD" w:rsidRDefault="00D70A56" w:rsidP="00D70A56">
            <w:pPr>
              <w:jc w:val="center"/>
              <w:rPr>
                <w:sz w:val="20"/>
                <w:szCs w:val="20"/>
              </w:rPr>
            </w:pPr>
            <w:r w:rsidRPr="003C7CCD">
              <w:rPr>
                <w:sz w:val="20"/>
                <w:szCs w:val="20"/>
              </w:rPr>
              <w:t>1</w:t>
            </w:r>
            <w:r>
              <w:rPr>
                <w:sz w:val="20"/>
                <w:szCs w:val="20"/>
              </w:rPr>
              <w:t>0</w:t>
            </w:r>
            <w:r w:rsidRPr="003C7CCD">
              <w:rPr>
                <w:sz w:val="20"/>
                <w:szCs w:val="20"/>
              </w:rPr>
              <w:t>.</w:t>
            </w:r>
          </w:p>
        </w:tc>
        <w:tc>
          <w:tcPr>
            <w:tcW w:w="1701" w:type="dxa"/>
            <w:vMerge w:val="restart"/>
            <w:vAlign w:val="center"/>
          </w:tcPr>
          <w:p w:rsidR="00D70A56" w:rsidRPr="003C7CCD" w:rsidRDefault="00D70A56" w:rsidP="00D70A56">
            <w:pPr>
              <w:jc w:val="center"/>
              <w:rPr>
                <w:sz w:val="20"/>
                <w:szCs w:val="20"/>
              </w:rPr>
            </w:pPr>
            <w:r w:rsidRPr="003C7CCD">
              <w:rPr>
                <w:sz w:val="20"/>
                <w:szCs w:val="20"/>
              </w:rPr>
              <w:t>МАОУ «СОШ № 12» им. Семенова В.Н.</w:t>
            </w:r>
          </w:p>
        </w:tc>
        <w:tc>
          <w:tcPr>
            <w:tcW w:w="851" w:type="dxa"/>
            <w:vAlign w:val="center"/>
          </w:tcPr>
          <w:p w:rsidR="00D70A56" w:rsidRPr="003C7CCD" w:rsidRDefault="00D70A56" w:rsidP="00D70A56">
            <w:pPr>
              <w:jc w:val="center"/>
              <w:rPr>
                <w:sz w:val="20"/>
                <w:szCs w:val="20"/>
              </w:rPr>
            </w:pPr>
            <w:r w:rsidRPr="003C7CCD">
              <w:rPr>
                <w:sz w:val="20"/>
                <w:szCs w:val="20"/>
              </w:rPr>
              <w:t>Сентябрь 2018г. – декабрь 2023г.</w:t>
            </w:r>
          </w:p>
        </w:tc>
        <w:tc>
          <w:tcPr>
            <w:tcW w:w="1842" w:type="dxa"/>
            <w:vAlign w:val="center"/>
          </w:tcPr>
          <w:p w:rsidR="00D70A56" w:rsidRPr="003C7CCD" w:rsidRDefault="00D70A56" w:rsidP="00D70A56">
            <w:pPr>
              <w:jc w:val="center"/>
              <w:rPr>
                <w:sz w:val="20"/>
                <w:szCs w:val="20"/>
              </w:rPr>
            </w:pPr>
            <w:r w:rsidRPr="003C7CCD">
              <w:rPr>
                <w:sz w:val="20"/>
                <w:szCs w:val="20"/>
              </w:rPr>
              <w:t>«Школа социализации»</w:t>
            </w:r>
          </w:p>
        </w:tc>
        <w:tc>
          <w:tcPr>
            <w:tcW w:w="1701" w:type="dxa"/>
            <w:vAlign w:val="center"/>
          </w:tcPr>
          <w:p w:rsidR="00D70A56" w:rsidRPr="003C7CCD" w:rsidRDefault="00E5514D" w:rsidP="00D70A56">
            <w:pPr>
              <w:jc w:val="center"/>
              <w:rPr>
                <w:sz w:val="20"/>
                <w:szCs w:val="20"/>
              </w:rPr>
            </w:pPr>
            <w:r>
              <w:rPr>
                <w:sz w:val="20"/>
                <w:szCs w:val="20"/>
              </w:rPr>
              <w:t>нет</w:t>
            </w:r>
          </w:p>
        </w:tc>
        <w:tc>
          <w:tcPr>
            <w:tcW w:w="6237" w:type="dxa"/>
            <w:vAlign w:val="center"/>
          </w:tcPr>
          <w:p w:rsidR="00D70A56" w:rsidRPr="003C7CCD" w:rsidRDefault="00D70A56" w:rsidP="00D70A56">
            <w:pPr>
              <w:jc w:val="both"/>
              <w:rPr>
                <w:sz w:val="20"/>
                <w:szCs w:val="20"/>
              </w:rPr>
            </w:pPr>
            <w:r>
              <w:rPr>
                <w:sz w:val="20"/>
                <w:szCs w:val="20"/>
              </w:rPr>
              <w:t>Р</w:t>
            </w:r>
            <w:r w:rsidRPr="003C7CCD">
              <w:rPr>
                <w:sz w:val="20"/>
                <w:szCs w:val="20"/>
              </w:rPr>
              <w:t>еализуется целевой методический проект по обеспечению введения современных образовательных технологий в образовательный процесс;</w:t>
            </w:r>
          </w:p>
          <w:p w:rsidR="00D70A56" w:rsidRPr="003C7CCD" w:rsidRDefault="00D70A56" w:rsidP="00D70A56">
            <w:pPr>
              <w:jc w:val="both"/>
              <w:rPr>
                <w:sz w:val="20"/>
                <w:szCs w:val="20"/>
              </w:rPr>
            </w:pPr>
            <w:r w:rsidRPr="003C7CCD">
              <w:rPr>
                <w:sz w:val="20"/>
                <w:szCs w:val="20"/>
              </w:rPr>
              <w:t>Корректируется система оценки качества образования;</w:t>
            </w:r>
          </w:p>
          <w:p w:rsidR="00D70A56" w:rsidRPr="003C7CCD" w:rsidRDefault="00D70A56" w:rsidP="00D70A56">
            <w:pPr>
              <w:jc w:val="both"/>
              <w:rPr>
                <w:sz w:val="20"/>
                <w:szCs w:val="20"/>
              </w:rPr>
            </w:pPr>
            <w:r w:rsidRPr="003C7CCD">
              <w:rPr>
                <w:sz w:val="20"/>
                <w:szCs w:val="20"/>
              </w:rPr>
              <w:t>Разрабатывается целевой проект «Семья и школа», комплексно-целевая программа «Мы вместе» (модернизация системы социального партнерства), проект повышения профессионального уровня педагогов «Профессионал»;</w:t>
            </w:r>
          </w:p>
          <w:p w:rsidR="00D70A56" w:rsidRPr="003C7CCD" w:rsidRDefault="00D70A56" w:rsidP="00E5514D">
            <w:pPr>
              <w:jc w:val="both"/>
              <w:rPr>
                <w:sz w:val="20"/>
                <w:szCs w:val="20"/>
              </w:rPr>
            </w:pPr>
            <w:r w:rsidRPr="003C7CCD">
              <w:rPr>
                <w:sz w:val="20"/>
                <w:szCs w:val="20"/>
              </w:rPr>
              <w:t>Разработаны и реализуются дополнительные общеразвивающие программы «Театр-студия «Триумф», «Экологический отряд «Пчелки», «Юный художник», активно работает волонтерский отряд, школьное са</w:t>
            </w:r>
            <w:r w:rsidR="00E5514D">
              <w:rPr>
                <w:sz w:val="20"/>
                <w:szCs w:val="20"/>
              </w:rPr>
              <w:t>моуправление.</w:t>
            </w:r>
          </w:p>
        </w:tc>
        <w:tc>
          <w:tcPr>
            <w:tcW w:w="1843" w:type="dxa"/>
            <w:vAlign w:val="center"/>
          </w:tcPr>
          <w:p w:rsidR="00D70A56" w:rsidRPr="003C7CCD" w:rsidRDefault="00D70A56" w:rsidP="00D70A56">
            <w:pPr>
              <w:rPr>
                <w:sz w:val="20"/>
                <w:szCs w:val="20"/>
              </w:rPr>
            </w:pPr>
            <w:r w:rsidRPr="003C7CCD">
              <w:rPr>
                <w:sz w:val="20"/>
                <w:szCs w:val="20"/>
              </w:rPr>
              <w:t>Приказ № 216 от 30.03.2018г.</w:t>
            </w:r>
          </w:p>
        </w:tc>
      </w:tr>
      <w:tr w:rsidR="00D70A56" w:rsidRPr="003C7CCD" w:rsidTr="0029225A">
        <w:tc>
          <w:tcPr>
            <w:tcW w:w="709" w:type="dxa"/>
            <w:vMerge/>
            <w:vAlign w:val="center"/>
          </w:tcPr>
          <w:p w:rsidR="00D70A56" w:rsidRPr="003C7CCD" w:rsidRDefault="00D70A56" w:rsidP="00D70A56">
            <w:pPr>
              <w:jc w:val="center"/>
              <w:rPr>
                <w:sz w:val="20"/>
                <w:szCs w:val="20"/>
              </w:rPr>
            </w:pPr>
          </w:p>
        </w:tc>
        <w:tc>
          <w:tcPr>
            <w:tcW w:w="1701" w:type="dxa"/>
            <w:vMerge/>
            <w:vAlign w:val="center"/>
          </w:tcPr>
          <w:p w:rsidR="00D70A56" w:rsidRPr="003C7CCD" w:rsidRDefault="00D70A56" w:rsidP="00D70A56">
            <w:pPr>
              <w:jc w:val="center"/>
              <w:rPr>
                <w:sz w:val="20"/>
                <w:szCs w:val="20"/>
              </w:rPr>
            </w:pPr>
          </w:p>
        </w:tc>
        <w:tc>
          <w:tcPr>
            <w:tcW w:w="851" w:type="dxa"/>
            <w:vAlign w:val="center"/>
          </w:tcPr>
          <w:p w:rsidR="00D70A56" w:rsidRDefault="00D70A56" w:rsidP="00D70A56">
            <w:pPr>
              <w:jc w:val="center"/>
              <w:rPr>
                <w:sz w:val="20"/>
                <w:szCs w:val="20"/>
              </w:rPr>
            </w:pPr>
            <w:r>
              <w:rPr>
                <w:sz w:val="20"/>
                <w:szCs w:val="20"/>
              </w:rPr>
              <w:t>2024-2028</w:t>
            </w:r>
          </w:p>
        </w:tc>
        <w:tc>
          <w:tcPr>
            <w:tcW w:w="1842" w:type="dxa"/>
            <w:vAlign w:val="center"/>
          </w:tcPr>
          <w:p w:rsidR="00D70A56" w:rsidRDefault="00D70A56" w:rsidP="00D70A56">
            <w:pPr>
              <w:jc w:val="center"/>
              <w:rPr>
                <w:sz w:val="20"/>
                <w:szCs w:val="20"/>
              </w:rPr>
            </w:pPr>
            <w:r>
              <w:rPr>
                <w:sz w:val="20"/>
                <w:szCs w:val="20"/>
              </w:rPr>
              <w:t>"Школа Минпросвещения. Качественное образование"</w:t>
            </w:r>
          </w:p>
        </w:tc>
        <w:tc>
          <w:tcPr>
            <w:tcW w:w="1701" w:type="dxa"/>
            <w:vAlign w:val="center"/>
          </w:tcPr>
          <w:p w:rsidR="00D70A56" w:rsidRDefault="00D70A56" w:rsidP="00D70A56">
            <w:pPr>
              <w:jc w:val="center"/>
              <w:rPr>
                <w:sz w:val="20"/>
                <w:szCs w:val="20"/>
              </w:rPr>
            </w:pPr>
            <w:r>
              <w:rPr>
                <w:sz w:val="20"/>
                <w:szCs w:val="20"/>
              </w:rPr>
              <w:t>нет</w:t>
            </w:r>
          </w:p>
        </w:tc>
        <w:tc>
          <w:tcPr>
            <w:tcW w:w="6237" w:type="dxa"/>
            <w:vAlign w:val="center"/>
          </w:tcPr>
          <w:p w:rsidR="00D70A56" w:rsidRDefault="00D70A56" w:rsidP="00D70A56">
            <w:pPr>
              <w:jc w:val="center"/>
              <w:rPr>
                <w:sz w:val="20"/>
                <w:szCs w:val="20"/>
              </w:rPr>
            </w:pPr>
            <w:r>
              <w:rPr>
                <w:sz w:val="20"/>
                <w:szCs w:val="20"/>
              </w:rPr>
              <w:t>подготовительный этап</w:t>
            </w:r>
          </w:p>
        </w:tc>
        <w:tc>
          <w:tcPr>
            <w:tcW w:w="1843" w:type="dxa"/>
            <w:vAlign w:val="center"/>
          </w:tcPr>
          <w:p w:rsidR="00D70A56" w:rsidRPr="003C7CCD" w:rsidRDefault="00D70A56" w:rsidP="00D70A56">
            <w:pPr>
              <w:rPr>
                <w:sz w:val="20"/>
                <w:szCs w:val="20"/>
              </w:rPr>
            </w:pPr>
          </w:p>
        </w:tc>
      </w:tr>
    </w:tbl>
    <w:p w:rsidR="00D70A56" w:rsidRDefault="00D70A56" w:rsidP="00C67F76">
      <w:pPr>
        <w:jc w:val="center"/>
        <w:rPr>
          <w:b/>
          <w:color w:val="000000"/>
          <w:spacing w:val="-1"/>
        </w:rPr>
      </w:pPr>
    </w:p>
    <w:p w:rsidR="00D70A56" w:rsidRDefault="00D70A56" w:rsidP="00C67F76">
      <w:pPr>
        <w:jc w:val="center"/>
        <w:rPr>
          <w:b/>
          <w:color w:val="000000"/>
          <w:spacing w:val="-1"/>
        </w:rPr>
      </w:pPr>
    </w:p>
    <w:p w:rsidR="00125807" w:rsidRDefault="00125807" w:rsidP="00C67F76">
      <w:pPr>
        <w:jc w:val="center"/>
        <w:rPr>
          <w:b/>
          <w:color w:val="000000"/>
          <w:spacing w:val="-1"/>
        </w:rPr>
      </w:pPr>
    </w:p>
    <w:p w:rsidR="002C037E" w:rsidRDefault="002C037E" w:rsidP="002C037E">
      <w:pPr>
        <w:jc w:val="center"/>
        <w:rPr>
          <w:b/>
          <w:color w:val="000000"/>
          <w:spacing w:val="-1"/>
        </w:rPr>
      </w:pPr>
      <w:r>
        <w:rPr>
          <w:b/>
          <w:color w:val="000000"/>
          <w:spacing w:val="-1"/>
        </w:rPr>
        <w:t>МАОУ «СОШ№1</w:t>
      </w:r>
      <w:r>
        <w:rPr>
          <w:b/>
          <w:color w:val="000000"/>
          <w:spacing w:val="-1"/>
        </w:rPr>
        <w:t>3 им. М.К. Янгеля»</w:t>
      </w:r>
    </w:p>
    <w:p w:rsidR="002C037E" w:rsidRDefault="002C037E"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851"/>
        <w:gridCol w:w="1842"/>
        <w:gridCol w:w="1701"/>
        <w:gridCol w:w="6237"/>
        <w:gridCol w:w="1843"/>
      </w:tblGrid>
      <w:tr w:rsidR="002C037E" w:rsidRPr="00B33770" w:rsidTr="0029225A">
        <w:tc>
          <w:tcPr>
            <w:tcW w:w="709" w:type="dxa"/>
            <w:vAlign w:val="center"/>
            <w:hideMark/>
          </w:tcPr>
          <w:p w:rsidR="002C037E" w:rsidRPr="00B33770" w:rsidRDefault="002C037E" w:rsidP="00B674FD">
            <w:pPr>
              <w:jc w:val="center"/>
              <w:rPr>
                <w:sz w:val="20"/>
                <w:szCs w:val="20"/>
              </w:rPr>
            </w:pPr>
            <w:r w:rsidRPr="00B33770">
              <w:rPr>
                <w:sz w:val="20"/>
                <w:szCs w:val="20"/>
              </w:rPr>
              <w:t>№</w:t>
            </w:r>
          </w:p>
          <w:p w:rsidR="002C037E" w:rsidRPr="00B33770" w:rsidRDefault="002C037E" w:rsidP="00B674FD">
            <w:pPr>
              <w:jc w:val="center"/>
              <w:rPr>
                <w:sz w:val="20"/>
                <w:szCs w:val="20"/>
              </w:rPr>
            </w:pPr>
            <w:r w:rsidRPr="00B33770">
              <w:rPr>
                <w:sz w:val="20"/>
                <w:szCs w:val="20"/>
              </w:rPr>
              <w:t>п/п</w:t>
            </w:r>
          </w:p>
        </w:tc>
        <w:tc>
          <w:tcPr>
            <w:tcW w:w="1701" w:type="dxa"/>
            <w:vAlign w:val="center"/>
            <w:hideMark/>
          </w:tcPr>
          <w:p w:rsidR="002C037E" w:rsidRPr="00B33770" w:rsidRDefault="002C037E" w:rsidP="00B674FD">
            <w:pPr>
              <w:jc w:val="center"/>
              <w:rPr>
                <w:sz w:val="20"/>
                <w:szCs w:val="20"/>
              </w:rPr>
            </w:pPr>
            <w:r w:rsidRPr="00B33770">
              <w:rPr>
                <w:sz w:val="20"/>
                <w:szCs w:val="20"/>
              </w:rPr>
              <w:t>Наименование муниципального образовательного учреждения</w:t>
            </w:r>
          </w:p>
        </w:tc>
        <w:tc>
          <w:tcPr>
            <w:tcW w:w="851" w:type="dxa"/>
            <w:vAlign w:val="center"/>
          </w:tcPr>
          <w:p w:rsidR="002C037E" w:rsidRPr="00B33770" w:rsidRDefault="002C037E" w:rsidP="00B674FD">
            <w:pPr>
              <w:jc w:val="center"/>
              <w:rPr>
                <w:sz w:val="20"/>
                <w:szCs w:val="20"/>
              </w:rPr>
            </w:pPr>
            <w:r w:rsidRPr="00B33770">
              <w:rPr>
                <w:sz w:val="20"/>
                <w:szCs w:val="20"/>
              </w:rPr>
              <w:t>Сроки реализации</w:t>
            </w:r>
          </w:p>
        </w:tc>
        <w:tc>
          <w:tcPr>
            <w:tcW w:w="1842" w:type="dxa"/>
            <w:vAlign w:val="center"/>
            <w:hideMark/>
          </w:tcPr>
          <w:p w:rsidR="002C037E" w:rsidRPr="00B33770" w:rsidRDefault="002C037E" w:rsidP="00B674FD">
            <w:pPr>
              <w:jc w:val="center"/>
              <w:rPr>
                <w:sz w:val="20"/>
                <w:szCs w:val="20"/>
              </w:rPr>
            </w:pPr>
            <w:r w:rsidRPr="00B33770">
              <w:rPr>
                <w:sz w:val="20"/>
                <w:szCs w:val="20"/>
              </w:rPr>
              <w:t>Наименование программы развития</w:t>
            </w:r>
          </w:p>
        </w:tc>
        <w:tc>
          <w:tcPr>
            <w:tcW w:w="1701" w:type="dxa"/>
            <w:vAlign w:val="center"/>
            <w:hideMark/>
          </w:tcPr>
          <w:p w:rsidR="002C037E" w:rsidRDefault="002C037E" w:rsidP="00B674FD">
            <w:pPr>
              <w:jc w:val="center"/>
              <w:rPr>
                <w:sz w:val="20"/>
                <w:szCs w:val="20"/>
              </w:rPr>
            </w:pPr>
            <w:r w:rsidRPr="00B33770">
              <w:rPr>
                <w:sz w:val="20"/>
                <w:szCs w:val="20"/>
              </w:rPr>
              <w:t xml:space="preserve">Научный </w:t>
            </w:r>
          </w:p>
          <w:p w:rsidR="002C037E" w:rsidRPr="00B33770" w:rsidRDefault="002C037E" w:rsidP="00B674FD">
            <w:pPr>
              <w:jc w:val="center"/>
              <w:rPr>
                <w:sz w:val="20"/>
                <w:szCs w:val="20"/>
              </w:rPr>
            </w:pPr>
            <w:r w:rsidRPr="00B33770">
              <w:rPr>
                <w:sz w:val="20"/>
                <w:szCs w:val="20"/>
              </w:rPr>
              <w:t>руководитель</w:t>
            </w:r>
          </w:p>
        </w:tc>
        <w:tc>
          <w:tcPr>
            <w:tcW w:w="6237" w:type="dxa"/>
            <w:vAlign w:val="center"/>
          </w:tcPr>
          <w:p w:rsidR="002C037E" w:rsidRPr="00B33770" w:rsidRDefault="002C037E" w:rsidP="00B674FD">
            <w:pPr>
              <w:jc w:val="center"/>
              <w:rPr>
                <w:sz w:val="20"/>
                <w:szCs w:val="20"/>
              </w:rPr>
            </w:pPr>
            <w:r w:rsidRPr="00B33770">
              <w:rPr>
                <w:sz w:val="20"/>
                <w:szCs w:val="20"/>
              </w:rPr>
              <w:t>Результаты реализации на текущий момент</w:t>
            </w:r>
          </w:p>
        </w:tc>
        <w:tc>
          <w:tcPr>
            <w:tcW w:w="1843" w:type="dxa"/>
            <w:vAlign w:val="center"/>
          </w:tcPr>
          <w:p w:rsidR="002C037E" w:rsidRPr="00B33770" w:rsidRDefault="002C037E" w:rsidP="00B674FD">
            <w:pPr>
              <w:jc w:val="center"/>
              <w:rPr>
                <w:sz w:val="20"/>
                <w:szCs w:val="20"/>
              </w:rPr>
            </w:pPr>
            <w:r w:rsidRPr="00B33770">
              <w:rPr>
                <w:sz w:val="20"/>
                <w:szCs w:val="20"/>
              </w:rPr>
              <w:t>Реквизиты программ</w:t>
            </w:r>
          </w:p>
        </w:tc>
      </w:tr>
      <w:tr w:rsidR="002C037E" w:rsidRPr="003C7CCD" w:rsidTr="0029225A">
        <w:tc>
          <w:tcPr>
            <w:tcW w:w="709" w:type="dxa"/>
            <w:vMerge w:val="restart"/>
            <w:vAlign w:val="center"/>
          </w:tcPr>
          <w:p w:rsidR="002C037E" w:rsidRPr="003C7CCD" w:rsidRDefault="002C037E" w:rsidP="00B674FD">
            <w:pPr>
              <w:jc w:val="center"/>
              <w:rPr>
                <w:sz w:val="20"/>
                <w:szCs w:val="20"/>
              </w:rPr>
            </w:pPr>
            <w:r w:rsidRPr="003C7CCD">
              <w:rPr>
                <w:sz w:val="20"/>
                <w:szCs w:val="20"/>
              </w:rPr>
              <w:t>1</w:t>
            </w:r>
            <w:r>
              <w:rPr>
                <w:sz w:val="20"/>
                <w:szCs w:val="20"/>
              </w:rPr>
              <w:t>1</w:t>
            </w:r>
            <w:r w:rsidRPr="003C7CCD">
              <w:rPr>
                <w:sz w:val="20"/>
                <w:szCs w:val="20"/>
              </w:rPr>
              <w:t>.</w:t>
            </w:r>
          </w:p>
        </w:tc>
        <w:tc>
          <w:tcPr>
            <w:tcW w:w="1701" w:type="dxa"/>
            <w:vMerge w:val="restart"/>
            <w:vAlign w:val="center"/>
          </w:tcPr>
          <w:p w:rsidR="002C037E" w:rsidRPr="003C7CCD" w:rsidRDefault="002C037E" w:rsidP="00B674FD">
            <w:pPr>
              <w:jc w:val="center"/>
              <w:rPr>
                <w:sz w:val="20"/>
                <w:szCs w:val="20"/>
              </w:rPr>
            </w:pPr>
            <w:r w:rsidRPr="003C7CCD">
              <w:rPr>
                <w:sz w:val="20"/>
                <w:szCs w:val="20"/>
              </w:rPr>
              <w:t xml:space="preserve">МАОУ «СОШ № 13 им. </w:t>
            </w:r>
            <w:proofErr w:type="spellStart"/>
            <w:r w:rsidRPr="003C7CCD">
              <w:rPr>
                <w:sz w:val="20"/>
                <w:szCs w:val="20"/>
              </w:rPr>
              <w:t>М.К.Янгеля</w:t>
            </w:r>
            <w:proofErr w:type="spellEnd"/>
            <w:r w:rsidRPr="003C7CCD">
              <w:rPr>
                <w:sz w:val="20"/>
                <w:szCs w:val="20"/>
              </w:rPr>
              <w:t>»</w:t>
            </w:r>
          </w:p>
        </w:tc>
        <w:tc>
          <w:tcPr>
            <w:tcW w:w="851" w:type="dxa"/>
            <w:vAlign w:val="center"/>
          </w:tcPr>
          <w:p w:rsidR="002C037E" w:rsidRPr="003C7CCD" w:rsidRDefault="002C037E" w:rsidP="00B674FD">
            <w:pPr>
              <w:jc w:val="center"/>
              <w:rPr>
                <w:sz w:val="20"/>
                <w:szCs w:val="20"/>
              </w:rPr>
            </w:pPr>
            <w:r w:rsidRPr="003C7CCD">
              <w:rPr>
                <w:sz w:val="20"/>
                <w:szCs w:val="20"/>
              </w:rPr>
              <w:t>20019-2024</w:t>
            </w:r>
          </w:p>
        </w:tc>
        <w:tc>
          <w:tcPr>
            <w:tcW w:w="1842" w:type="dxa"/>
            <w:vAlign w:val="center"/>
          </w:tcPr>
          <w:p w:rsidR="002C037E" w:rsidRPr="003C7CCD" w:rsidRDefault="002C037E" w:rsidP="00B674FD">
            <w:pPr>
              <w:jc w:val="center"/>
              <w:rPr>
                <w:sz w:val="20"/>
                <w:szCs w:val="20"/>
              </w:rPr>
            </w:pPr>
            <w:r>
              <w:rPr>
                <w:sz w:val="20"/>
                <w:szCs w:val="20"/>
              </w:rPr>
              <w:t>«</w:t>
            </w:r>
            <w:r w:rsidRPr="003C7CCD">
              <w:rPr>
                <w:sz w:val="20"/>
                <w:szCs w:val="20"/>
              </w:rPr>
              <w:t>КОД Мира миров</w:t>
            </w:r>
            <w:r>
              <w:rPr>
                <w:sz w:val="20"/>
                <w:szCs w:val="20"/>
              </w:rPr>
              <w:t>»</w:t>
            </w:r>
          </w:p>
          <w:p w:rsidR="002C037E" w:rsidRPr="003C7CCD" w:rsidRDefault="002C037E" w:rsidP="00B674FD">
            <w:pPr>
              <w:jc w:val="center"/>
              <w:rPr>
                <w:sz w:val="20"/>
                <w:szCs w:val="20"/>
              </w:rPr>
            </w:pPr>
          </w:p>
        </w:tc>
        <w:tc>
          <w:tcPr>
            <w:tcW w:w="1701" w:type="dxa"/>
            <w:vAlign w:val="center"/>
          </w:tcPr>
          <w:p w:rsidR="002C037E" w:rsidRPr="003C7CCD" w:rsidRDefault="002C037E" w:rsidP="00B674FD">
            <w:pPr>
              <w:jc w:val="center"/>
              <w:rPr>
                <w:sz w:val="20"/>
                <w:szCs w:val="20"/>
              </w:rPr>
            </w:pPr>
            <w:r w:rsidRPr="003C7CCD">
              <w:rPr>
                <w:sz w:val="20"/>
                <w:szCs w:val="20"/>
              </w:rPr>
              <w:t>Руководитель</w:t>
            </w:r>
            <w:r>
              <w:rPr>
                <w:sz w:val="20"/>
                <w:szCs w:val="20"/>
              </w:rPr>
              <w:t>:</w:t>
            </w:r>
            <w:r w:rsidRPr="003C7CCD">
              <w:rPr>
                <w:sz w:val="20"/>
                <w:szCs w:val="20"/>
              </w:rPr>
              <w:t xml:space="preserve"> </w:t>
            </w:r>
            <w:r>
              <w:rPr>
                <w:sz w:val="20"/>
                <w:szCs w:val="20"/>
              </w:rPr>
              <w:t xml:space="preserve">З.А. </w:t>
            </w:r>
            <w:proofErr w:type="spellStart"/>
            <w:r w:rsidRPr="003C7CCD">
              <w:rPr>
                <w:sz w:val="20"/>
                <w:szCs w:val="20"/>
              </w:rPr>
              <w:t>Мисикова</w:t>
            </w:r>
            <w:proofErr w:type="spellEnd"/>
            <w:r w:rsidRPr="003C7CCD">
              <w:rPr>
                <w:sz w:val="20"/>
                <w:szCs w:val="20"/>
              </w:rPr>
              <w:t xml:space="preserve"> </w:t>
            </w:r>
          </w:p>
          <w:p w:rsidR="002C037E" w:rsidRPr="003C7CCD" w:rsidRDefault="002C037E" w:rsidP="00B674FD">
            <w:pPr>
              <w:jc w:val="center"/>
              <w:rPr>
                <w:sz w:val="20"/>
                <w:szCs w:val="20"/>
              </w:rPr>
            </w:pPr>
            <w:r w:rsidRPr="003C7CCD">
              <w:rPr>
                <w:sz w:val="20"/>
                <w:szCs w:val="20"/>
              </w:rPr>
              <w:t>Научные консультанты:</w:t>
            </w:r>
          </w:p>
          <w:p w:rsidR="002C037E" w:rsidRPr="003C7CCD" w:rsidRDefault="002C037E" w:rsidP="00B674FD">
            <w:pPr>
              <w:jc w:val="center"/>
              <w:rPr>
                <w:sz w:val="20"/>
                <w:szCs w:val="20"/>
              </w:rPr>
            </w:pPr>
            <w:r>
              <w:rPr>
                <w:sz w:val="20"/>
                <w:szCs w:val="20"/>
              </w:rPr>
              <w:t>М.П. Яценко</w:t>
            </w:r>
            <w:r w:rsidRPr="003C7CCD">
              <w:rPr>
                <w:sz w:val="20"/>
                <w:szCs w:val="20"/>
              </w:rPr>
              <w:t xml:space="preserve">, </w:t>
            </w:r>
            <w:r w:rsidRPr="003C7CCD">
              <w:rPr>
                <w:sz w:val="20"/>
                <w:szCs w:val="20"/>
                <w:shd w:val="clear" w:color="auto" w:fill="FFFFFF"/>
              </w:rPr>
              <w:t xml:space="preserve">доктор наук, профессор кафедры </w:t>
            </w:r>
            <w:proofErr w:type="spellStart"/>
            <w:r w:rsidRPr="003C7CCD">
              <w:rPr>
                <w:sz w:val="20"/>
                <w:szCs w:val="20"/>
                <w:shd w:val="clear" w:color="auto" w:fill="FFFFFF"/>
              </w:rPr>
              <w:t>глобалистики</w:t>
            </w:r>
            <w:proofErr w:type="spellEnd"/>
            <w:r w:rsidRPr="003C7CCD">
              <w:rPr>
                <w:sz w:val="20"/>
                <w:szCs w:val="20"/>
                <w:shd w:val="clear" w:color="auto" w:fill="FFFFFF"/>
              </w:rPr>
              <w:t xml:space="preserve"> и геополитики </w:t>
            </w:r>
            <w:r w:rsidRPr="003C7CCD">
              <w:rPr>
                <w:sz w:val="20"/>
                <w:szCs w:val="20"/>
              </w:rPr>
              <w:t>СФУ.</w:t>
            </w:r>
          </w:p>
          <w:p w:rsidR="002C037E" w:rsidRPr="003C7CCD" w:rsidRDefault="002C037E" w:rsidP="00B674FD">
            <w:pPr>
              <w:jc w:val="center"/>
              <w:rPr>
                <w:sz w:val="20"/>
                <w:szCs w:val="20"/>
              </w:rPr>
            </w:pPr>
            <w:r>
              <w:rPr>
                <w:sz w:val="20"/>
                <w:szCs w:val="20"/>
              </w:rPr>
              <w:t xml:space="preserve">М.Я. </w:t>
            </w:r>
            <w:proofErr w:type="spellStart"/>
            <w:r>
              <w:rPr>
                <w:sz w:val="20"/>
                <w:szCs w:val="20"/>
              </w:rPr>
              <w:t>Рожанский</w:t>
            </w:r>
            <w:proofErr w:type="spellEnd"/>
            <w:r w:rsidRPr="003C7CCD">
              <w:rPr>
                <w:sz w:val="20"/>
                <w:szCs w:val="20"/>
              </w:rPr>
              <w:t>, руководитель Центра социальных исследований и образования, к.ф.н.</w:t>
            </w:r>
          </w:p>
        </w:tc>
        <w:tc>
          <w:tcPr>
            <w:tcW w:w="6237" w:type="dxa"/>
            <w:vAlign w:val="center"/>
          </w:tcPr>
          <w:p w:rsidR="002C037E" w:rsidRPr="003C7CCD" w:rsidRDefault="002C037E" w:rsidP="00B674FD">
            <w:pPr>
              <w:rPr>
                <w:sz w:val="20"/>
                <w:szCs w:val="20"/>
              </w:rPr>
            </w:pPr>
            <w:r w:rsidRPr="003C7CCD">
              <w:rPr>
                <w:sz w:val="20"/>
                <w:szCs w:val="20"/>
              </w:rPr>
              <w:t>Представлен опыт выстраивания образовательного пространства в социокультурном контексте города</w:t>
            </w:r>
          </w:p>
        </w:tc>
        <w:tc>
          <w:tcPr>
            <w:tcW w:w="1843" w:type="dxa"/>
            <w:vAlign w:val="center"/>
          </w:tcPr>
          <w:p w:rsidR="002C037E" w:rsidRPr="003C7CCD" w:rsidRDefault="002C037E" w:rsidP="00B674FD">
            <w:pPr>
              <w:rPr>
                <w:sz w:val="20"/>
                <w:szCs w:val="20"/>
              </w:rPr>
            </w:pPr>
            <w:r w:rsidRPr="003C7CCD">
              <w:rPr>
                <w:sz w:val="20"/>
                <w:szCs w:val="20"/>
              </w:rPr>
              <w:t>Решение Управляющего совета от 30.11.2019 протокол № 3</w:t>
            </w:r>
          </w:p>
          <w:p w:rsidR="002C037E" w:rsidRPr="003C7CCD" w:rsidRDefault="002C037E" w:rsidP="00B674FD">
            <w:pPr>
              <w:rPr>
                <w:sz w:val="20"/>
                <w:szCs w:val="20"/>
              </w:rPr>
            </w:pPr>
            <w:r w:rsidRPr="003C7CCD">
              <w:rPr>
                <w:sz w:val="20"/>
                <w:szCs w:val="20"/>
              </w:rPr>
              <w:t xml:space="preserve">Приказ ОУ от 3.12.2019г. № 467-од, </w:t>
            </w:r>
          </w:p>
          <w:p w:rsidR="002C037E" w:rsidRPr="003C7CCD" w:rsidRDefault="002C037E" w:rsidP="00B674FD">
            <w:pPr>
              <w:rPr>
                <w:sz w:val="20"/>
                <w:szCs w:val="20"/>
              </w:rPr>
            </w:pPr>
          </w:p>
        </w:tc>
      </w:tr>
      <w:tr w:rsidR="002C037E" w:rsidRPr="003C7CCD" w:rsidTr="0029225A">
        <w:tc>
          <w:tcPr>
            <w:tcW w:w="709" w:type="dxa"/>
            <w:vMerge/>
            <w:vAlign w:val="center"/>
          </w:tcPr>
          <w:p w:rsidR="002C037E" w:rsidRPr="003C7CCD" w:rsidRDefault="002C037E" w:rsidP="00B674FD">
            <w:pPr>
              <w:jc w:val="center"/>
              <w:rPr>
                <w:sz w:val="20"/>
                <w:szCs w:val="20"/>
              </w:rPr>
            </w:pPr>
          </w:p>
        </w:tc>
        <w:tc>
          <w:tcPr>
            <w:tcW w:w="1701" w:type="dxa"/>
            <w:vMerge/>
            <w:vAlign w:val="center"/>
          </w:tcPr>
          <w:p w:rsidR="002C037E" w:rsidRPr="003C7CCD" w:rsidRDefault="002C037E" w:rsidP="00B674FD">
            <w:pPr>
              <w:jc w:val="center"/>
              <w:rPr>
                <w:sz w:val="20"/>
                <w:szCs w:val="20"/>
              </w:rPr>
            </w:pPr>
          </w:p>
        </w:tc>
        <w:tc>
          <w:tcPr>
            <w:tcW w:w="851" w:type="dxa"/>
            <w:vAlign w:val="center"/>
          </w:tcPr>
          <w:p w:rsidR="002C037E" w:rsidRDefault="002C037E" w:rsidP="00B674FD">
            <w:pPr>
              <w:jc w:val="center"/>
              <w:rPr>
                <w:sz w:val="20"/>
                <w:szCs w:val="20"/>
              </w:rPr>
            </w:pPr>
            <w:r>
              <w:rPr>
                <w:sz w:val="20"/>
                <w:szCs w:val="20"/>
              </w:rPr>
              <w:t>2024-2028</w:t>
            </w:r>
          </w:p>
        </w:tc>
        <w:tc>
          <w:tcPr>
            <w:tcW w:w="1842" w:type="dxa"/>
            <w:vAlign w:val="center"/>
          </w:tcPr>
          <w:p w:rsidR="002C037E" w:rsidRDefault="002C037E" w:rsidP="00B674FD">
            <w:pPr>
              <w:jc w:val="center"/>
              <w:rPr>
                <w:sz w:val="20"/>
                <w:szCs w:val="20"/>
              </w:rPr>
            </w:pPr>
            <w:r>
              <w:rPr>
                <w:sz w:val="20"/>
                <w:szCs w:val="20"/>
              </w:rPr>
              <w:t>КОД Школы Мира Миров - Школы Минпросвещения России</w:t>
            </w:r>
          </w:p>
        </w:tc>
        <w:tc>
          <w:tcPr>
            <w:tcW w:w="1701" w:type="dxa"/>
            <w:vAlign w:val="center"/>
          </w:tcPr>
          <w:p w:rsidR="002C037E" w:rsidRDefault="002C037E" w:rsidP="00B674FD">
            <w:pPr>
              <w:jc w:val="center"/>
              <w:rPr>
                <w:sz w:val="20"/>
                <w:szCs w:val="20"/>
              </w:rPr>
            </w:pPr>
            <w:r>
              <w:rPr>
                <w:sz w:val="20"/>
                <w:szCs w:val="20"/>
              </w:rPr>
              <w:t>нет</w:t>
            </w:r>
          </w:p>
        </w:tc>
        <w:tc>
          <w:tcPr>
            <w:tcW w:w="6237" w:type="dxa"/>
            <w:vAlign w:val="center"/>
          </w:tcPr>
          <w:p w:rsidR="002C037E" w:rsidRDefault="00E5514D" w:rsidP="00B674FD">
            <w:pPr>
              <w:jc w:val="center"/>
              <w:rPr>
                <w:sz w:val="20"/>
                <w:szCs w:val="20"/>
              </w:rPr>
            </w:pPr>
            <w:r>
              <w:rPr>
                <w:sz w:val="20"/>
                <w:szCs w:val="20"/>
              </w:rPr>
              <w:t>И</w:t>
            </w:r>
            <w:r w:rsidR="002C037E">
              <w:rPr>
                <w:sz w:val="20"/>
                <w:szCs w:val="20"/>
              </w:rPr>
              <w:t>нформационно-аналитический этап</w:t>
            </w:r>
          </w:p>
        </w:tc>
        <w:tc>
          <w:tcPr>
            <w:tcW w:w="1843" w:type="dxa"/>
            <w:vAlign w:val="center"/>
          </w:tcPr>
          <w:p w:rsidR="002C037E" w:rsidRPr="003C7CCD" w:rsidRDefault="002C037E" w:rsidP="00B674FD">
            <w:pPr>
              <w:rPr>
                <w:sz w:val="20"/>
                <w:szCs w:val="20"/>
              </w:rPr>
            </w:pPr>
          </w:p>
        </w:tc>
      </w:tr>
    </w:tbl>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p>
    <w:p w:rsidR="002C037E" w:rsidRDefault="002C037E" w:rsidP="00C67F76">
      <w:pPr>
        <w:jc w:val="center"/>
        <w:rPr>
          <w:b/>
          <w:color w:val="000000"/>
          <w:spacing w:val="-1"/>
        </w:rPr>
      </w:pPr>
      <w:r>
        <w:rPr>
          <w:b/>
          <w:color w:val="000000"/>
          <w:spacing w:val="-1"/>
        </w:rPr>
        <w:t>МАОУ «СОШ№</w:t>
      </w:r>
      <w:proofErr w:type="gramStart"/>
      <w:r>
        <w:rPr>
          <w:b/>
          <w:color w:val="000000"/>
          <w:spacing w:val="-1"/>
        </w:rPr>
        <w:t>14»*</w:t>
      </w:r>
      <w:proofErr w:type="gramEnd"/>
    </w:p>
    <w:p w:rsidR="002C037E" w:rsidRDefault="002C037E"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851"/>
        <w:gridCol w:w="1842"/>
        <w:gridCol w:w="1701"/>
        <w:gridCol w:w="6237"/>
        <w:gridCol w:w="1843"/>
      </w:tblGrid>
      <w:tr w:rsidR="00D70A56" w:rsidRPr="00B33770" w:rsidTr="0029225A">
        <w:tc>
          <w:tcPr>
            <w:tcW w:w="709" w:type="dxa"/>
            <w:vAlign w:val="center"/>
            <w:hideMark/>
          </w:tcPr>
          <w:p w:rsidR="00D70A56" w:rsidRPr="00B33770" w:rsidRDefault="00D70A56" w:rsidP="00D70A56">
            <w:pPr>
              <w:jc w:val="center"/>
              <w:rPr>
                <w:sz w:val="20"/>
                <w:szCs w:val="20"/>
              </w:rPr>
            </w:pPr>
            <w:r w:rsidRPr="00B33770">
              <w:rPr>
                <w:sz w:val="20"/>
                <w:szCs w:val="20"/>
              </w:rPr>
              <w:t>№</w:t>
            </w:r>
          </w:p>
          <w:p w:rsidR="00D70A56" w:rsidRPr="00B33770" w:rsidRDefault="00D70A56" w:rsidP="00D70A56">
            <w:pPr>
              <w:jc w:val="center"/>
              <w:rPr>
                <w:sz w:val="20"/>
                <w:szCs w:val="20"/>
              </w:rPr>
            </w:pPr>
            <w:r w:rsidRPr="00B33770">
              <w:rPr>
                <w:sz w:val="20"/>
                <w:szCs w:val="20"/>
              </w:rPr>
              <w:t>п/п</w:t>
            </w:r>
          </w:p>
        </w:tc>
        <w:tc>
          <w:tcPr>
            <w:tcW w:w="1701" w:type="dxa"/>
            <w:vAlign w:val="center"/>
            <w:hideMark/>
          </w:tcPr>
          <w:p w:rsidR="00D70A56" w:rsidRPr="00B33770" w:rsidRDefault="00D70A56" w:rsidP="00D70A56">
            <w:pPr>
              <w:jc w:val="center"/>
              <w:rPr>
                <w:sz w:val="20"/>
                <w:szCs w:val="20"/>
              </w:rPr>
            </w:pPr>
            <w:r w:rsidRPr="00B33770">
              <w:rPr>
                <w:sz w:val="20"/>
                <w:szCs w:val="20"/>
              </w:rPr>
              <w:t>Наименование муниципального образовательного учреждения</w:t>
            </w:r>
          </w:p>
        </w:tc>
        <w:tc>
          <w:tcPr>
            <w:tcW w:w="851" w:type="dxa"/>
            <w:vAlign w:val="center"/>
          </w:tcPr>
          <w:p w:rsidR="00D70A56" w:rsidRPr="00B33770" w:rsidRDefault="00D70A56" w:rsidP="00D70A56">
            <w:pPr>
              <w:jc w:val="center"/>
              <w:rPr>
                <w:sz w:val="20"/>
                <w:szCs w:val="20"/>
              </w:rPr>
            </w:pPr>
            <w:r w:rsidRPr="00B33770">
              <w:rPr>
                <w:sz w:val="20"/>
                <w:szCs w:val="20"/>
              </w:rPr>
              <w:t>Сроки реализации</w:t>
            </w:r>
          </w:p>
        </w:tc>
        <w:tc>
          <w:tcPr>
            <w:tcW w:w="1842" w:type="dxa"/>
            <w:vAlign w:val="center"/>
            <w:hideMark/>
          </w:tcPr>
          <w:p w:rsidR="00D70A56" w:rsidRPr="00B33770" w:rsidRDefault="00D70A56" w:rsidP="00D70A56">
            <w:pPr>
              <w:jc w:val="center"/>
              <w:rPr>
                <w:sz w:val="20"/>
                <w:szCs w:val="20"/>
              </w:rPr>
            </w:pPr>
            <w:r w:rsidRPr="00B33770">
              <w:rPr>
                <w:sz w:val="20"/>
                <w:szCs w:val="20"/>
              </w:rPr>
              <w:t>Наименование программы развития</w:t>
            </w:r>
          </w:p>
        </w:tc>
        <w:tc>
          <w:tcPr>
            <w:tcW w:w="1701" w:type="dxa"/>
            <w:vAlign w:val="center"/>
            <w:hideMark/>
          </w:tcPr>
          <w:p w:rsidR="00D70A56" w:rsidRDefault="00D70A56" w:rsidP="00D70A56">
            <w:pPr>
              <w:jc w:val="center"/>
              <w:rPr>
                <w:sz w:val="20"/>
                <w:szCs w:val="20"/>
              </w:rPr>
            </w:pPr>
            <w:r w:rsidRPr="00B33770">
              <w:rPr>
                <w:sz w:val="20"/>
                <w:szCs w:val="20"/>
              </w:rPr>
              <w:t xml:space="preserve">Научный </w:t>
            </w:r>
          </w:p>
          <w:p w:rsidR="00D70A56" w:rsidRPr="00B33770" w:rsidRDefault="00D70A56" w:rsidP="00D70A56">
            <w:pPr>
              <w:jc w:val="center"/>
              <w:rPr>
                <w:sz w:val="20"/>
                <w:szCs w:val="20"/>
              </w:rPr>
            </w:pPr>
            <w:r w:rsidRPr="00B33770">
              <w:rPr>
                <w:sz w:val="20"/>
                <w:szCs w:val="20"/>
              </w:rPr>
              <w:t>руководитель</w:t>
            </w:r>
          </w:p>
        </w:tc>
        <w:tc>
          <w:tcPr>
            <w:tcW w:w="6237" w:type="dxa"/>
            <w:vAlign w:val="center"/>
          </w:tcPr>
          <w:p w:rsidR="00D70A56" w:rsidRPr="00B33770" w:rsidRDefault="00D70A56" w:rsidP="00D70A56">
            <w:pPr>
              <w:jc w:val="center"/>
              <w:rPr>
                <w:sz w:val="20"/>
                <w:szCs w:val="20"/>
              </w:rPr>
            </w:pPr>
            <w:r w:rsidRPr="00B33770">
              <w:rPr>
                <w:sz w:val="20"/>
                <w:szCs w:val="20"/>
              </w:rPr>
              <w:t>Результаты реализации на текущий момент</w:t>
            </w:r>
          </w:p>
        </w:tc>
        <w:tc>
          <w:tcPr>
            <w:tcW w:w="1843" w:type="dxa"/>
            <w:vAlign w:val="center"/>
          </w:tcPr>
          <w:p w:rsidR="00D70A56" w:rsidRPr="00B33770" w:rsidRDefault="00D70A56" w:rsidP="00D70A56">
            <w:pPr>
              <w:jc w:val="center"/>
              <w:rPr>
                <w:sz w:val="20"/>
                <w:szCs w:val="20"/>
              </w:rPr>
            </w:pPr>
            <w:r w:rsidRPr="00B33770">
              <w:rPr>
                <w:sz w:val="20"/>
                <w:szCs w:val="20"/>
              </w:rPr>
              <w:t>Реквизиты программ</w:t>
            </w:r>
          </w:p>
        </w:tc>
      </w:tr>
      <w:tr w:rsidR="00D70A56" w:rsidRPr="003C7CCD" w:rsidTr="0029225A">
        <w:tc>
          <w:tcPr>
            <w:tcW w:w="709" w:type="dxa"/>
            <w:vMerge w:val="restart"/>
            <w:vAlign w:val="center"/>
          </w:tcPr>
          <w:p w:rsidR="00D70A56" w:rsidRPr="003C7CCD" w:rsidRDefault="00D70A56" w:rsidP="00D70A56">
            <w:pPr>
              <w:jc w:val="center"/>
              <w:rPr>
                <w:sz w:val="20"/>
                <w:szCs w:val="20"/>
              </w:rPr>
            </w:pPr>
            <w:r w:rsidRPr="003C7CCD">
              <w:rPr>
                <w:sz w:val="20"/>
                <w:szCs w:val="20"/>
              </w:rPr>
              <w:t>1</w:t>
            </w:r>
            <w:r>
              <w:rPr>
                <w:sz w:val="20"/>
                <w:szCs w:val="20"/>
              </w:rPr>
              <w:t>2</w:t>
            </w:r>
            <w:r w:rsidRPr="003C7CCD">
              <w:rPr>
                <w:sz w:val="20"/>
                <w:szCs w:val="20"/>
              </w:rPr>
              <w:t>.</w:t>
            </w:r>
          </w:p>
        </w:tc>
        <w:tc>
          <w:tcPr>
            <w:tcW w:w="1701" w:type="dxa"/>
            <w:vMerge w:val="restart"/>
            <w:vAlign w:val="center"/>
          </w:tcPr>
          <w:p w:rsidR="00D70A56" w:rsidRPr="003C7CCD" w:rsidRDefault="00D70A56" w:rsidP="00D70A56">
            <w:pPr>
              <w:jc w:val="center"/>
              <w:rPr>
                <w:sz w:val="20"/>
                <w:szCs w:val="20"/>
              </w:rPr>
            </w:pPr>
            <w:r w:rsidRPr="003C7CCD">
              <w:rPr>
                <w:sz w:val="20"/>
                <w:szCs w:val="20"/>
              </w:rPr>
              <w:t>МАОУ «СОШ № 14»</w:t>
            </w:r>
          </w:p>
        </w:tc>
        <w:tc>
          <w:tcPr>
            <w:tcW w:w="851" w:type="dxa"/>
            <w:vAlign w:val="center"/>
          </w:tcPr>
          <w:p w:rsidR="00D70A56" w:rsidRPr="003C7CCD" w:rsidRDefault="00D70A56" w:rsidP="00D70A56">
            <w:pPr>
              <w:jc w:val="center"/>
              <w:rPr>
                <w:sz w:val="20"/>
                <w:szCs w:val="20"/>
              </w:rPr>
            </w:pPr>
            <w:r w:rsidRPr="003C7CCD">
              <w:rPr>
                <w:sz w:val="20"/>
                <w:szCs w:val="20"/>
              </w:rPr>
              <w:t>2020-2025</w:t>
            </w:r>
          </w:p>
        </w:tc>
        <w:tc>
          <w:tcPr>
            <w:tcW w:w="1842" w:type="dxa"/>
            <w:vAlign w:val="center"/>
          </w:tcPr>
          <w:p w:rsidR="00D70A56" w:rsidRPr="003C7CCD" w:rsidRDefault="00D70A56" w:rsidP="00D70A56">
            <w:pPr>
              <w:jc w:val="center"/>
              <w:rPr>
                <w:sz w:val="20"/>
                <w:szCs w:val="20"/>
              </w:rPr>
            </w:pPr>
            <w:r w:rsidRPr="003C7CCD">
              <w:rPr>
                <w:sz w:val="20"/>
                <w:szCs w:val="20"/>
              </w:rPr>
              <w:t>«Школа-сообщество – школа социализации»</w:t>
            </w:r>
          </w:p>
          <w:p w:rsidR="00D70A56" w:rsidRPr="003C7CCD" w:rsidRDefault="00D70A56" w:rsidP="00D70A56">
            <w:pPr>
              <w:jc w:val="center"/>
              <w:rPr>
                <w:sz w:val="20"/>
                <w:szCs w:val="20"/>
              </w:rPr>
            </w:pPr>
          </w:p>
        </w:tc>
        <w:tc>
          <w:tcPr>
            <w:tcW w:w="1701" w:type="dxa"/>
            <w:vAlign w:val="center"/>
          </w:tcPr>
          <w:p w:rsidR="00D70A56" w:rsidRPr="003C7CCD" w:rsidRDefault="00E5514D" w:rsidP="00D70A56">
            <w:pPr>
              <w:jc w:val="center"/>
              <w:rPr>
                <w:sz w:val="20"/>
                <w:szCs w:val="20"/>
              </w:rPr>
            </w:pPr>
            <w:r>
              <w:rPr>
                <w:sz w:val="20"/>
                <w:szCs w:val="20"/>
              </w:rPr>
              <w:t>нет</w:t>
            </w:r>
          </w:p>
        </w:tc>
        <w:tc>
          <w:tcPr>
            <w:tcW w:w="6237" w:type="dxa"/>
            <w:vAlign w:val="center"/>
          </w:tcPr>
          <w:p w:rsidR="00D70A56" w:rsidRPr="003C7CCD" w:rsidRDefault="00D70A56" w:rsidP="00D70A56">
            <w:pPr>
              <w:rPr>
                <w:sz w:val="20"/>
                <w:szCs w:val="20"/>
              </w:rPr>
            </w:pPr>
            <w:r w:rsidRPr="003C7CCD">
              <w:rPr>
                <w:sz w:val="20"/>
                <w:szCs w:val="20"/>
              </w:rPr>
              <w:t>Практический этап.</w:t>
            </w:r>
          </w:p>
          <w:p w:rsidR="00D70A56" w:rsidRPr="003C7CCD" w:rsidRDefault="00D70A56" w:rsidP="00D70A56">
            <w:pPr>
              <w:rPr>
                <w:sz w:val="20"/>
                <w:szCs w:val="20"/>
              </w:rPr>
            </w:pPr>
            <w:r w:rsidRPr="003C7CCD">
              <w:rPr>
                <w:sz w:val="20"/>
                <w:szCs w:val="20"/>
              </w:rPr>
              <w:t>-100% реализуется учебный план;</w:t>
            </w:r>
          </w:p>
          <w:p w:rsidR="00D70A56" w:rsidRPr="003C7CCD" w:rsidRDefault="00D70A56" w:rsidP="00D70A56">
            <w:pPr>
              <w:rPr>
                <w:sz w:val="20"/>
                <w:szCs w:val="20"/>
              </w:rPr>
            </w:pPr>
            <w:r w:rsidRPr="003C7CCD">
              <w:rPr>
                <w:sz w:val="20"/>
                <w:szCs w:val="20"/>
              </w:rPr>
              <w:t>-63% обучающихся (воспитанников), систематически участвуют в конкурсах, смотрах, олимпиадах всех уровней;</w:t>
            </w:r>
          </w:p>
          <w:p w:rsidR="00D70A56" w:rsidRPr="003C7CCD" w:rsidRDefault="00D70A56" w:rsidP="00D70A56">
            <w:pPr>
              <w:rPr>
                <w:sz w:val="20"/>
                <w:szCs w:val="20"/>
              </w:rPr>
            </w:pPr>
            <w:r w:rsidRPr="003C7CCD">
              <w:rPr>
                <w:sz w:val="20"/>
                <w:szCs w:val="20"/>
              </w:rPr>
              <w:t>-95% обучающихся (воспитанников), систематически участвуют в спортивно-оздоровительных мероприятиях всех уровней;</w:t>
            </w:r>
          </w:p>
          <w:p w:rsidR="00D70A56" w:rsidRPr="003C7CCD" w:rsidRDefault="00D70A56" w:rsidP="00D70A56">
            <w:pPr>
              <w:rPr>
                <w:sz w:val="20"/>
                <w:szCs w:val="20"/>
              </w:rPr>
            </w:pPr>
            <w:r w:rsidRPr="003C7CCD">
              <w:rPr>
                <w:sz w:val="20"/>
                <w:szCs w:val="20"/>
              </w:rPr>
              <w:t>- в школе развиваются детские общественные объединения (Школьное лесничество, ШСК, отряд волонтеров, школьный музей и др.) в рамках РДШ;</w:t>
            </w:r>
          </w:p>
          <w:p w:rsidR="00D70A56" w:rsidRPr="003C7CCD" w:rsidRDefault="00D70A56" w:rsidP="00D70A56">
            <w:pPr>
              <w:rPr>
                <w:sz w:val="20"/>
                <w:szCs w:val="20"/>
              </w:rPr>
            </w:pPr>
            <w:r w:rsidRPr="003C7CCD">
              <w:rPr>
                <w:sz w:val="20"/>
                <w:szCs w:val="20"/>
              </w:rPr>
              <w:t>- реализуются договоры сетевого взаимодействия с целью реализации плана ВУД;</w:t>
            </w:r>
          </w:p>
          <w:p w:rsidR="00D70A56" w:rsidRPr="003C7CCD" w:rsidRDefault="00D70A56" w:rsidP="00D70A56">
            <w:pPr>
              <w:rPr>
                <w:sz w:val="20"/>
                <w:szCs w:val="20"/>
              </w:rPr>
            </w:pPr>
            <w:r w:rsidRPr="003C7CCD">
              <w:rPr>
                <w:sz w:val="20"/>
                <w:szCs w:val="20"/>
              </w:rPr>
              <w:t>-обновлены ЛНА в соответствии с изменениями;</w:t>
            </w:r>
          </w:p>
          <w:p w:rsidR="00D70A56" w:rsidRPr="003C7CCD" w:rsidRDefault="00D70A56" w:rsidP="00D70A56">
            <w:pPr>
              <w:rPr>
                <w:sz w:val="20"/>
                <w:szCs w:val="20"/>
              </w:rPr>
            </w:pPr>
            <w:r w:rsidRPr="003C7CCD">
              <w:rPr>
                <w:sz w:val="20"/>
                <w:szCs w:val="20"/>
              </w:rPr>
              <w:t>-развивается МТБ.</w:t>
            </w:r>
          </w:p>
        </w:tc>
        <w:tc>
          <w:tcPr>
            <w:tcW w:w="1843" w:type="dxa"/>
            <w:vAlign w:val="center"/>
          </w:tcPr>
          <w:p w:rsidR="00D70A56" w:rsidRPr="003C7CCD" w:rsidRDefault="00D70A56" w:rsidP="00D70A56">
            <w:pPr>
              <w:rPr>
                <w:sz w:val="20"/>
                <w:szCs w:val="20"/>
              </w:rPr>
            </w:pPr>
            <w:r w:rsidRPr="003C7CCD">
              <w:rPr>
                <w:sz w:val="20"/>
                <w:szCs w:val="20"/>
              </w:rPr>
              <w:t xml:space="preserve">утверждена </w:t>
            </w:r>
            <w:r w:rsidRPr="003C7CCD">
              <w:rPr>
                <w:bCs/>
                <w:sz w:val="20"/>
                <w:szCs w:val="20"/>
              </w:rPr>
              <w:t>приказом от 30.03.2020г. №0115</w:t>
            </w:r>
          </w:p>
        </w:tc>
      </w:tr>
      <w:tr w:rsidR="00D70A56" w:rsidRPr="003C7CCD" w:rsidTr="0029225A">
        <w:tc>
          <w:tcPr>
            <w:tcW w:w="709" w:type="dxa"/>
            <w:vMerge/>
            <w:vAlign w:val="center"/>
          </w:tcPr>
          <w:p w:rsidR="00D70A56" w:rsidRPr="003C7CCD" w:rsidRDefault="00D70A56" w:rsidP="00D70A56">
            <w:pPr>
              <w:jc w:val="center"/>
              <w:rPr>
                <w:sz w:val="20"/>
                <w:szCs w:val="20"/>
              </w:rPr>
            </w:pPr>
          </w:p>
        </w:tc>
        <w:tc>
          <w:tcPr>
            <w:tcW w:w="1701" w:type="dxa"/>
            <w:vMerge/>
            <w:vAlign w:val="center"/>
          </w:tcPr>
          <w:p w:rsidR="00D70A56" w:rsidRPr="003C7CCD" w:rsidRDefault="00D70A56" w:rsidP="00D70A56">
            <w:pPr>
              <w:jc w:val="center"/>
              <w:rPr>
                <w:sz w:val="20"/>
                <w:szCs w:val="20"/>
              </w:rPr>
            </w:pPr>
          </w:p>
        </w:tc>
        <w:tc>
          <w:tcPr>
            <w:tcW w:w="851" w:type="dxa"/>
            <w:vAlign w:val="center"/>
          </w:tcPr>
          <w:p w:rsidR="00D70A56" w:rsidRDefault="00D70A56" w:rsidP="00D70A56">
            <w:pPr>
              <w:jc w:val="center"/>
              <w:rPr>
                <w:sz w:val="20"/>
                <w:szCs w:val="20"/>
              </w:rPr>
            </w:pPr>
            <w:r>
              <w:rPr>
                <w:sz w:val="20"/>
                <w:szCs w:val="20"/>
              </w:rPr>
              <w:t>2024-2028</w:t>
            </w:r>
          </w:p>
        </w:tc>
        <w:tc>
          <w:tcPr>
            <w:tcW w:w="1842" w:type="dxa"/>
            <w:vAlign w:val="center"/>
          </w:tcPr>
          <w:p w:rsidR="00D70A56" w:rsidRPr="00D70A56" w:rsidRDefault="00D70A56" w:rsidP="00D70A56">
            <w:pPr>
              <w:jc w:val="center"/>
              <w:rPr>
                <w:sz w:val="20"/>
                <w:szCs w:val="20"/>
              </w:rPr>
            </w:pPr>
            <w:r w:rsidRPr="00D70A56">
              <w:rPr>
                <w:sz w:val="20"/>
                <w:szCs w:val="20"/>
              </w:rPr>
              <w:t xml:space="preserve">"Школа </w:t>
            </w:r>
            <w:r w:rsidR="002C037E" w:rsidRPr="00D70A56">
              <w:rPr>
                <w:sz w:val="20"/>
                <w:szCs w:val="20"/>
              </w:rPr>
              <w:t>Минпросвещения. Качественное</w:t>
            </w:r>
            <w:r w:rsidRPr="00D70A56">
              <w:rPr>
                <w:sz w:val="20"/>
                <w:szCs w:val="20"/>
              </w:rPr>
              <w:t xml:space="preserve"> образование"</w:t>
            </w:r>
          </w:p>
        </w:tc>
        <w:tc>
          <w:tcPr>
            <w:tcW w:w="1701" w:type="dxa"/>
            <w:vAlign w:val="center"/>
          </w:tcPr>
          <w:p w:rsidR="00D70A56" w:rsidRPr="00D70A56" w:rsidRDefault="00D70A56" w:rsidP="00D70A56">
            <w:pPr>
              <w:jc w:val="center"/>
              <w:rPr>
                <w:sz w:val="20"/>
                <w:szCs w:val="20"/>
              </w:rPr>
            </w:pPr>
            <w:r w:rsidRPr="00D70A56">
              <w:rPr>
                <w:sz w:val="20"/>
                <w:szCs w:val="20"/>
              </w:rPr>
              <w:t>нет</w:t>
            </w:r>
          </w:p>
        </w:tc>
        <w:tc>
          <w:tcPr>
            <w:tcW w:w="6237" w:type="dxa"/>
            <w:vAlign w:val="center"/>
          </w:tcPr>
          <w:p w:rsidR="00D70A56" w:rsidRDefault="00D70A56" w:rsidP="00D70A56">
            <w:pPr>
              <w:jc w:val="center"/>
              <w:rPr>
                <w:sz w:val="20"/>
                <w:szCs w:val="20"/>
              </w:rPr>
            </w:pPr>
            <w:r>
              <w:rPr>
                <w:sz w:val="20"/>
                <w:szCs w:val="20"/>
              </w:rPr>
              <w:t>информационно-аналитический этап</w:t>
            </w:r>
          </w:p>
        </w:tc>
        <w:tc>
          <w:tcPr>
            <w:tcW w:w="1843" w:type="dxa"/>
            <w:vAlign w:val="center"/>
          </w:tcPr>
          <w:p w:rsidR="00D70A56" w:rsidRPr="003C7CCD" w:rsidRDefault="00D70A56" w:rsidP="00D70A56">
            <w:pPr>
              <w:rPr>
                <w:sz w:val="20"/>
                <w:szCs w:val="20"/>
              </w:rPr>
            </w:pPr>
          </w:p>
        </w:tc>
      </w:tr>
    </w:tbl>
    <w:p w:rsidR="002C037E" w:rsidRPr="002C037E" w:rsidRDefault="002C037E" w:rsidP="002C037E">
      <w:pPr>
        <w:pStyle w:val="a7"/>
        <w:tabs>
          <w:tab w:val="left" w:pos="0"/>
          <w:tab w:val="left" w:pos="523"/>
          <w:tab w:val="left" w:pos="709"/>
          <w:tab w:val="left" w:pos="851"/>
          <w:tab w:val="left" w:pos="993"/>
        </w:tabs>
        <w:ind w:left="567"/>
        <w:jc w:val="both"/>
        <w:rPr>
          <w:sz w:val="20"/>
        </w:rPr>
      </w:pPr>
      <w:r w:rsidRPr="002C037E">
        <w:rPr>
          <w:color w:val="000000"/>
          <w:spacing w:val="-1"/>
          <w:sz w:val="20"/>
        </w:rPr>
        <w:t xml:space="preserve">*Руководителю предоставить в Комитет образования Администрации города Усть-Илимска </w:t>
      </w:r>
      <w:r w:rsidRPr="002C037E">
        <w:rPr>
          <w:sz w:val="20"/>
        </w:rPr>
        <w:t>основание для внесения изменений и(или) дополнений в программу развития.</w:t>
      </w:r>
    </w:p>
    <w:p w:rsidR="00D70A56" w:rsidRDefault="00D70A56" w:rsidP="00C67F76">
      <w:pPr>
        <w:jc w:val="center"/>
        <w:rPr>
          <w:b/>
          <w:color w:val="000000"/>
          <w:spacing w:val="-1"/>
        </w:rPr>
      </w:pPr>
    </w:p>
    <w:p w:rsidR="002C037E" w:rsidRDefault="002C037E" w:rsidP="002C037E">
      <w:pPr>
        <w:jc w:val="center"/>
        <w:rPr>
          <w:b/>
          <w:color w:val="000000"/>
          <w:spacing w:val="-1"/>
        </w:rPr>
      </w:pPr>
      <w:r>
        <w:rPr>
          <w:b/>
          <w:color w:val="000000"/>
          <w:spacing w:val="-1"/>
        </w:rPr>
        <w:t>М</w:t>
      </w:r>
      <w:r>
        <w:rPr>
          <w:b/>
          <w:color w:val="000000"/>
          <w:spacing w:val="-1"/>
        </w:rPr>
        <w:t>Б</w:t>
      </w:r>
      <w:r>
        <w:rPr>
          <w:b/>
          <w:color w:val="000000"/>
          <w:spacing w:val="-1"/>
        </w:rPr>
        <w:t>ОУ «СОШ№</w:t>
      </w:r>
      <w:r w:rsidR="00E5514D">
        <w:rPr>
          <w:b/>
          <w:color w:val="000000"/>
          <w:spacing w:val="-1"/>
        </w:rPr>
        <w:t>15» *</w:t>
      </w:r>
    </w:p>
    <w:p w:rsidR="00D70A56" w:rsidRDefault="00D70A56"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851"/>
        <w:gridCol w:w="1842"/>
        <w:gridCol w:w="1701"/>
        <w:gridCol w:w="6237"/>
        <w:gridCol w:w="1843"/>
      </w:tblGrid>
      <w:tr w:rsidR="00D70A56" w:rsidRPr="00B33770" w:rsidTr="0029225A">
        <w:tc>
          <w:tcPr>
            <w:tcW w:w="709" w:type="dxa"/>
            <w:vAlign w:val="center"/>
            <w:hideMark/>
          </w:tcPr>
          <w:p w:rsidR="00D70A56" w:rsidRPr="00B33770" w:rsidRDefault="00D70A56" w:rsidP="00D70A56">
            <w:pPr>
              <w:jc w:val="center"/>
              <w:rPr>
                <w:sz w:val="20"/>
                <w:szCs w:val="20"/>
              </w:rPr>
            </w:pPr>
            <w:r w:rsidRPr="00B33770">
              <w:rPr>
                <w:sz w:val="20"/>
                <w:szCs w:val="20"/>
              </w:rPr>
              <w:t>№</w:t>
            </w:r>
          </w:p>
          <w:p w:rsidR="00D70A56" w:rsidRPr="00B33770" w:rsidRDefault="00D70A56" w:rsidP="00D70A56">
            <w:pPr>
              <w:jc w:val="center"/>
              <w:rPr>
                <w:sz w:val="20"/>
                <w:szCs w:val="20"/>
              </w:rPr>
            </w:pPr>
            <w:r w:rsidRPr="00B33770">
              <w:rPr>
                <w:sz w:val="20"/>
                <w:szCs w:val="20"/>
              </w:rPr>
              <w:t>п/п</w:t>
            </w:r>
          </w:p>
        </w:tc>
        <w:tc>
          <w:tcPr>
            <w:tcW w:w="1701" w:type="dxa"/>
            <w:vAlign w:val="center"/>
            <w:hideMark/>
          </w:tcPr>
          <w:p w:rsidR="00D70A56" w:rsidRPr="00B33770" w:rsidRDefault="00D70A56" w:rsidP="00D70A56">
            <w:pPr>
              <w:jc w:val="center"/>
              <w:rPr>
                <w:sz w:val="20"/>
                <w:szCs w:val="20"/>
              </w:rPr>
            </w:pPr>
            <w:r w:rsidRPr="00B33770">
              <w:rPr>
                <w:sz w:val="20"/>
                <w:szCs w:val="20"/>
              </w:rPr>
              <w:t>Наименование муниципального образовательного учреждения</w:t>
            </w:r>
          </w:p>
        </w:tc>
        <w:tc>
          <w:tcPr>
            <w:tcW w:w="851" w:type="dxa"/>
            <w:vAlign w:val="center"/>
          </w:tcPr>
          <w:p w:rsidR="00D70A56" w:rsidRPr="00B33770" w:rsidRDefault="00D70A56" w:rsidP="00D70A56">
            <w:pPr>
              <w:jc w:val="center"/>
              <w:rPr>
                <w:sz w:val="20"/>
                <w:szCs w:val="20"/>
              </w:rPr>
            </w:pPr>
            <w:r w:rsidRPr="00B33770">
              <w:rPr>
                <w:sz w:val="20"/>
                <w:szCs w:val="20"/>
              </w:rPr>
              <w:t>Сроки реализации</w:t>
            </w:r>
          </w:p>
        </w:tc>
        <w:tc>
          <w:tcPr>
            <w:tcW w:w="1842" w:type="dxa"/>
            <w:vAlign w:val="center"/>
            <w:hideMark/>
          </w:tcPr>
          <w:p w:rsidR="00D70A56" w:rsidRPr="00B33770" w:rsidRDefault="00D70A56" w:rsidP="00D70A56">
            <w:pPr>
              <w:jc w:val="center"/>
              <w:rPr>
                <w:sz w:val="20"/>
                <w:szCs w:val="20"/>
              </w:rPr>
            </w:pPr>
            <w:r w:rsidRPr="00B33770">
              <w:rPr>
                <w:sz w:val="20"/>
                <w:szCs w:val="20"/>
              </w:rPr>
              <w:t>Наименование программы развития</w:t>
            </w:r>
          </w:p>
        </w:tc>
        <w:tc>
          <w:tcPr>
            <w:tcW w:w="1701" w:type="dxa"/>
            <w:vAlign w:val="center"/>
            <w:hideMark/>
          </w:tcPr>
          <w:p w:rsidR="00D70A56" w:rsidRDefault="00D70A56" w:rsidP="00D70A56">
            <w:pPr>
              <w:jc w:val="center"/>
              <w:rPr>
                <w:sz w:val="20"/>
                <w:szCs w:val="20"/>
              </w:rPr>
            </w:pPr>
            <w:r w:rsidRPr="00B33770">
              <w:rPr>
                <w:sz w:val="20"/>
                <w:szCs w:val="20"/>
              </w:rPr>
              <w:t xml:space="preserve">Научный </w:t>
            </w:r>
          </w:p>
          <w:p w:rsidR="00D70A56" w:rsidRPr="00B33770" w:rsidRDefault="00D70A56" w:rsidP="00D70A56">
            <w:pPr>
              <w:jc w:val="center"/>
              <w:rPr>
                <w:sz w:val="20"/>
                <w:szCs w:val="20"/>
              </w:rPr>
            </w:pPr>
            <w:r w:rsidRPr="00B33770">
              <w:rPr>
                <w:sz w:val="20"/>
                <w:szCs w:val="20"/>
              </w:rPr>
              <w:t>руководитель</w:t>
            </w:r>
          </w:p>
        </w:tc>
        <w:tc>
          <w:tcPr>
            <w:tcW w:w="6237" w:type="dxa"/>
            <w:vAlign w:val="center"/>
          </w:tcPr>
          <w:p w:rsidR="00D70A56" w:rsidRPr="00B33770" w:rsidRDefault="00D70A56" w:rsidP="00D70A56">
            <w:pPr>
              <w:jc w:val="center"/>
              <w:rPr>
                <w:sz w:val="20"/>
                <w:szCs w:val="20"/>
              </w:rPr>
            </w:pPr>
            <w:r w:rsidRPr="00B33770">
              <w:rPr>
                <w:sz w:val="20"/>
                <w:szCs w:val="20"/>
              </w:rPr>
              <w:t>Результаты реализации на текущий момент</w:t>
            </w:r>
          </w:p>
        </w:tc>
        <w:tc>
          <w:tcPr>
            <w:tcW w:w="1843" w:type="dxa"/>
            <w:vAlign w:val="center"/>
          </w:tcPr>
          <w:p w:rsidR="00D70A56" w:rsidRPr="00B33770" w:rsidRDefault="00D70A56" w:rsidP="00D70A56">
            <w:pPr>
              <w:jc w:val="center"/>
              <w:rPr>
                <w:sz w:val="20"/>
                <w:szCs w:val="20"/>
              </w:rPr>
            </w:pPr>
            <w:r w:rsidRPr="00B33770">
              <w:rPr>
                <w:sz w:val="20"/>
                <w:szCs w:val="20"/>
              </w:rPr>
              <w:t>Реквизиты программ</w:t>
            </w:r>
          </w:p>
        </w:tc>
      </w:tr>
      <w:tr w:rsidR="00D70A56" w:rsidRPr="003C7CCD" w:rsidTr="0029225A">
        <w:tc>
          <w:tcPr>
            <w:tcW w:w="709" w:type="dxa"/>
            <w:vMerge w:val="restart"/>
            <w:vAlign w:val="center"/>
          </w:tcPr>
          <w:p w:rsidR="00D70A56" w:rsidRPr="003C7CCD" w:rsidRDefault="00D70A56" w:rsidP="00D70A56">
            <w:pPr>
              <w:jc w:val="center"/>
              <w:rPr>
                <w:sz w:val="20"/>
                <w:szCs w:val="20"/>
              </w:rPr>
            </w:pPr>
            <w:r>
              <w:rPr>
                <w:sz w:val="20"/>
                <w:szCs w:val="20"/>
              </w:rPr>
              <w:t>13.</w:t>
            </w:r>
          </w:p>
        </w:tc>
        <w:tc>
          <w:tcPr>
            <w:tcW w:w="1701" w:type="dxa"/>
            <w:vMerge w:val="restart"/>
            <w:vAlign w:val="center"/>
          </w:tcPr>
          <w:p w:rsidR="00D70A56" w:rsidRPr="003C7CCD" w:rsidRDefault="00D70A56" w:rsidP="00D70A56">
            <w:pPr>
              <w:jc w:val="center"/>
              <w:rPr>
                <w:sz w:val="20"/>
                <w:szCs w:val="20"/>
              </w:rPr>
            </w:pPr>
            <w:r w:rsidRPr="003C7CCD">
              <w:rPr>
                <w:sz w:val="20"/>
                <w:szCs w:val="20"/>
              </w:rPr>
              <w:t xml:space="preserve">МБОУ </w:t>
            </w:r>
            <w:r>
              <w:rPr>
                <w:sz w:val="20"/>
                <w:szCs w:val="20"/>
              </w:rPr>
              <w:t>«</w:t>
            </w:r>
            <w:r w:rsidRPr="003C7CCD">
              <w:rPr>
                <w:sz w:val="20"/>
                <w:szCs w:val="20"/>
              </w:rPr>
              <w:t>СОШ № 15</w:t>
            </w:r>
            <w:r>
              <w:rPr>
                <w:sz w:val="20"/>
                <w:szCs w:val="20"/>
              </w:rPr>
              <w:t>»</w:t>
            </w:r>
          </w:p>
        </w:tc>
        <w:tc>
          <w:tcPr>
            <w:tcW w:w="851" w:type="dxa"/>
            <w:vAlign w:val="center"/>
          </w:tcPr>
          <w:p w:rsidR="00D70A56" w:rsidRPr="003C7CCD" w:rsidRDefault="00D70A56" w:rsidP="00D70A56">
            <w:pPr>
              <w:jc w:val="center"/>
              <w:rPr>
                <w:sz w:val="20"/>
                <w:szCs w:val="20"/>
              </w:rPr>
            </w:pPr>
            <w:r w:rsidRPr="003C7CCD">
              <w:rPr>
                <w:sz w:val="20"/>
                <w:szCs w:val="20"/>
              </w:rPr>
              <w:t>2015-2025</w:t>
            </w:r>
          </w:p>
        </w:tc>
        <w:tc>
          <w:tcPr>
            <w:tcW w:w="1842" w:type="dxa"/>
            <w:vAlign w:val="center"/>
          </w:tcPr>
          <w:p w:rsidR="00D70A56" w:rsidRPr="003C7CCD" w:rsidRDefault="00D70A56" w:rsidP="00D70A56">
            <w:pPr>
              <w:jc w:val="center"/>
              <w:rPr>
                <w:sz w:val="20"/>
                <w:szCs w:val="20"/>
              </w:rPr>
            </w:pPr>
            <w:r w:rsidRPr="003C7CCD">
              <w:rPr>
                <w:sz w:val="20"/>
                <w:szCs w:val="20"/>
              </w:rPr>
              <w:t>Мобильная электронная школа</w:t>
            </w:r>
          </w:p>
        </w:tc>
        <w:tc>
          <w:tcPr>
            <w:tcW w:w="1701" w:type="dxa"/>
            <w:vAlign w:val="center"/>
          </w:tcPr>
          <w:p w:rsidR="00D70A56" w:rsidRPr="003C7CCD" w:rsidRDefault="00D70A56" w:rsidP="00D70A56">
            <w:pPr>
              <w:jc w:val="center"/>
              <w:rPr>
                <w:sz w:val="20"/>
                <w:szCs w:val="20"/>
              </w:rPr>
            </w:pPr>
            <w:r w:rsidRPr="003C7CCD">
              <w:rPr>
                <w:sz w:val="20"/>
                <w:szCs w:val="20"/>
              </w:rPr>
              <w:t>А.С.</w:t>
            </w:r>
            <w:r>
              <w:rPr>
                <w:sz w:val="20"/>
                <w:szCs w:val="20"/>
              </w:rPr>
              <w:t xml:space="preserve"> </w:t>
            </w:r>
            <w:r w:rsidRPr="003C7CCD">
              <w:rPr>
                <w:sz w:val="20"/>
                <w:szCs w:val="20"/>
              </w:rPr>
              <w:t xml:space="preserve">Быков </w:t>
            </w:r>
          </w:p>
        </w:tc>
        <w:tc>
          <w:tcPr>
            <w:tcW w:w="6237" w:type="dxa"/>
            <w:vAlign w:val="center"/>
          </w:tcPr>
          <w:p w:rsidR="00D70A56" w:rsidRPr="003C7CCD" w:rsidRDefault="00D70A56" w:rsidP="00D70A56">
            <w:pPr>
              <w:rPr>
                <w:sz w:val="20"/>
                <w:szCs w:val="20"/>
              </w:rPr>
            </w:pPr>
            <w:r w:rsidRPr="003C7CCD">
              <w:rPr>
                <w:sz w:val="20"/>
                <w:szCs w:val="20"/>
              </w:rPr>
              <w:t>- создание единой информационной образовательной среды;</w:t>
            </w:r>
          </w:p>
          <w:p w:rsidR="00D70A56" w:rsidRPr="003C7CCD" w:rsidRDefault="00D70A56" w:rsidP="00D70A56">
            <w:pPr>
              <w:rPr>
                <w:sz w:val="20"/>
                <w:szCs w:val="20"/>
              </w:rPr>
            </w:pPr>
            <w:r w:rsidRPr="003C7CCD">
              <w:rPr>
                <w:sz w:val="20"/>
                <w:szCs w:val="20"/>
              </w:rPr>
              <w:t>-повышение и цифровой грамотности; педагогов;</w:t>
            </w:r>
          </w:p>
          <w:p w:rsidR="00D70A56" w:rsidRPr="003C7CCD" w:rsidRDefault="00D70A56" w:rsidP="00D70A56">
            <w:pPr>
              <w:rPr>
                <w:sz w:val="20"/>
                <w:szCs w:val="20"/>
              </w:rPr>
            </w:pPr>
          </w:p>
        </w:tc>
        <w:tc>
          <w:tcPr>
            <w:tcW w:w="1843" w:type="dxa"/>
            <w:vAlign w:val="center"/>
          </w:tcPr>
          <w:p w:rsidR="00D70A56" w:rsidRPr="003C7CCD" w:rsidRDefault="00D70A56" w:rsidP="00D70A56">
            <w:pPr>
              <w:rPr>
                <w:sz w:val="20"/>
                <w:szCs w:val="20"/>
              </w:rPr>
            </w:pPr>
            <w:r w:rsidRPr="003C7CCD">
              <w:rPr>
                <w:sz w:val="20"/>
                <w:szCs w:val="20"/>
              </w:rPr>
              <w:t>http://school15yi.ru/?page_id=1052</w:t>
            </w:r>
          </w:p>
        </w:tc>
      </w:tr>
      <w:tr w:rsidR="00D70A56" w:rsidRPr="003C7CCD" w:rsidTr="0029225A">
        <w:tc>
          <w:tcPr>
            <w:tcW w:w="709" w:type="dxa"/>
            <w:vMerge/>
            <w:vAlign w:val="center"/>
          </w:tcPr>
          <w:p w:rsidR="00D70A56" w:rsidRDefault="00D70A56" w:rsidP="00D70A56">
            <w:pPr>
              <w:jc w:val="center"/>
              <w:rPr>
                <w:sz w:val="20"/>
                <w:szCs w:val="20"/>
              </w:rPr>
            </w:pPr>
          </w:p>
        </w:tc>
        <w:tc>
          <w:tcPr>
            <w:tcW w:w="1701" w:type="dxa"/>
            <w:vMerge/>
            <w:vAlign w:val="center"/>
          </w:tcPr>
          <w:p w:rsidR="00D70A56" w:rsidRPr="003C7CCD" w:rsidRDefault="00D70A56" w:rsidP="00D70A56">
            <w:pPr>
              <w:jc w:val="center"/>
              <w:rPr>
                <w:sz w:val="20"/>
                <w:szCs w:val="20"/>
              </w:rPr>
            </w:pPr>
          </w:p>
        </w:tc>
        <w:tc>
          <w:tcPr>
            <w:tcW w:w="851" w:type="dxa"/>
            <w:vAlign w:val="center"/>
          </w:tcPr>
          <w:p w:rsidR="00D70A56" w:rsidRDefault="00D70A56" w:rsidP="00D70A56">
            <w:pPr>
              <w:jc w:val="center"/>
              <w:rPr>
                <w:sz w:val="20"/>
                <w:szCs w:val="20"/>
              </w:rPr>
            </w:pPr>
            <w:r>
              <w:rPr>
                <w:sz w:val="20"/>
                <w:szCs w:val="20"/>
              </w:rPr>
              <w:t>2023-2028</w:t>
            </w:r>
          </w:p>
        </w:tc>
        <w:tc>
          <w:tcPr>
            <w:tcW w:w="1842" w:type="dxa"/>
            <w:vAlign w:val="center"/>
          </w:tcPr>
          <w:p w:rsidR="00D70A56" w:rsidRDefault="00E5514D" w:rsidP="00E5514D">
            <w:pPr>
              <w:jc w:val="center"/>
              <w:rPr>
                <w:color w:val="1F1F1F"/>
                <w:sz w:val="20"/>
                <w:szCs w:val="20"/>
              </w:rPr>
            </w:pPr>
            <w:r>
              <w:rPr>
                <w:color w:val="1F1F1F"/>
                <w:sz w:val="20"/>
                <w:szCs w:val="20"/>
              </w:rPr>
              <w:t>«</w:t>
            </w:r>
            <w:r w:rsidR="00D70A56">
              <w:rPr>
                <w:color w:val="1F1F1F"/>
                <w:sz w:val="20"/>
                <w:szCs w:val="20"/>
              </w:rPr>
              <w:t xml:space="preserve">Школа </w:t>
            </w:r>
            <w:proofErr w:type="spellStart"/>
            <w:r w:rsidR="00D70A56">
              <w:rPr>
                <w:color w:val="1F1F1F"/>
                <w:sz w:val="20"/>
                <w:szCs w:val="20"/>
              </w:rPr>
              <w:t>гражданско</w:t>
            </w:r>
            <w:proofErr w:type="spellEnd"/>
            <w:r w:rsidR="00D70A56">
              <w:rPr>
                <w:color w:val="1F1F1F"/>
                <w:sz w:val="20"/>
                <w:szCs w:val="20"/>
              </w:rPr>
              <w:t xml:space="preserve"> - правовой грамотности обучающихся</w:t>
            </w:r>
            <w:r>
              <w:rPr>
                <w:color w:val="1F1F1F"/>
                <w:sz w:val="20"/>
                <w:szCs w:val="20"/>
              </w:rPr>
              <w:t>»</w:t>
            </w:r>
            <w:bookmarkStart w:id="0" w:name="_GoBack"/>
            <w:bookmarkEnd w:id="0"/>
          </w:p>
        </w:tc>
        <w:tc>
          <w:tcPr>
            <w:tcW w:w="1701" w:type="dxa"/>
            <w:vAlign w:val="center"/>
          </w:tcPr>
          <w:p w:rsidR="00D70A56" w:rsidRDefault="00E5514D" w:rsidP="00D70A56">
            <w:pPr>
              <w:jc w:val="center"/>
              <w:rPr>
                <w:sz w:val="20"/>
                <w:szCs w:val="20"/>
              </w:rPr>
            </w:pPr>
            <w:r>
              <w:rPr>
                <w:sz w:val="20"/>
                <w:szCs w:val="20"/>
              </w:rPr>
              <w:t>нет</w:t>
            </w:r>
          </w:p>
        </w:tc>
        <w:tc>
          <w:tcPr>
            <w:tcW w:w="6237" w:type="dxa"/>
            <w:vAlign w:val="center"/>
          </w:tcPr>
          <w:p w:rsidR="00D70A56" w:rsidRDefault="00D70A56" w:rsidP="00D70A56">
            <w:pPr>
              <w:jc w:val="center"/>
              <w:rPr>
                <w:sz w:val="20"/>
                <w:szCs w:val="20"/>
              </w:rPr>
            </w:pPr>
            <w:r>
              <w:rPr>
                <w:sz w:val="20"/>
                <w:szCs w:val="20"/>
              </w:rPr>
              <w:t>подготовительный этап</w:t>
            </w:r>
          </w:p>
        </w:tc>
        <w:tc>
          <w:tcPr>
            <w:tcW w:w="1843" w:type="dxa"/>
            <w:vAlign w:val="center"/>
          </w:tcPr>
          <w:p w:rsidR="00D70A56" w:rsidRPr="003C7CCD" w:rsidRDefault="00D70A56" w:rsidP="00D70A56">
            <w:pPr>
              <w:rPr>
                <w:sz w:val="20"/>
                <w:szCs w:val="20"/>
              </w:rPr>
            </w:pPr>
          </w:p>
        </w:tc>
      </w:tr>
    </w:tbl>
    <w:p w:rsidR="0029225A" w:rsidRPr="002C037E" w:rsidRDefault="0029225A" w:rsidP="0029225A">
      <w:pPr>
        <w:pStyle w:val="a7"/>
        <w:tabs>
          <w:tab w:val="left" w:pos="0"/>
          <w:tab w:val="left" w:pos="523"/>
          <w:tab w:val="left" w:pos="709"/>
          <w:tab w:val="left" w:pos="851"/>
          <w:tab w:val="left" w:pos="993"/>
        </w:tabs>
        <w:ind w:left="567"/>
        <w:jc w:val="both"/>
        <w:rPr>
          <w:sz w:val="20"/>
        </w:rPr>
      </w:pPr>
      <w:r w:rsidRPr="002C037E">
        <w:rPr>
          <w:color w:val="000000"/>
          <w:spacing w:val="-1"/>
          <w:sz w:val="20"/>
        </w:rPr>
        <w:t xml:space="preserve">*Руководителю предоставить в Комитет образования Администрации города Усть-Илимска </w:t>
      </w:r>
      <w:r w:rsidRPr="002C037E">
        <w:rPr>
          <w:sz w:val="20"/>
        </w:rPr>
        <w:t>основание для внесения изменений и(или) дополнений в программу развития.</w:t>
      </w:r>
    </w:p>
    <w:p w:rsidR="00D70A56" w:rsidRDefault="00D70A56" w:rsidP="00C67F76">
      <w:pPr>
        <w:jc w:val="center"/>
        <w:rPr>
          <w:b/>
          <w:color w:val="000000"/>
          <w:spacing w:val="-1"/>
        </w:rPr>
      </w:pPr>
    </w:p>
    <w:p w:rsidR="0029225A" w:rsidRDefault="0029225A" w:rsidP="0029225A">
      <w:pPr>
        <w:jc w:val="center"/>
        <w:rPr>
          <w:b/>
          <w:color w:val="000000"/>
          <w:spacing w:val="-1"/>
        </w:rPr>
      </w:pPr>
      <w:r>
        <w:rPr>
          <w:b/>
          <w:color w:val="000000"/>
          <w:spacing w:val="-1"/>
        </w:rPr>
        <w:t>МБОУ «СОШ№</w:t>
      </w:r>
      <w:r>
        <w:rPr>
          <w:b/>
          <w:color w:val="000000"/>
          <w:spacing w:val="-1"/>
        </w:rPr>
        <w:t>17» *</w:t>
      </w:r>
    </w:p>
    <w:p w:rsidR="00D70A56" w:rsidRDefault="00D70A56" w:rsidP="00C67F76">
      <w:pPr>
        <w:jc w:val="center"/>
        <w:rPr>
          <w:b/>
          <w:color w:val="000000"/>
          <w:spacing w:val="-1"/>
        </w:rPr>
      </w:pPr>
    </w:p>
    <w:tbl>
      <w:tblPr>
        <w:tblStyle w:val="a5"/>
        <w:tblW w:w="14884" w:type="dxa"/>
        <w:tblInd w:w="-5" w:type="dxa"/>
        <w:tblLayout w:type="fixed"/>
        <w:tblLook w:val="04A0" w:firstRow="1" w:lastRow="0" w:firstColumn="1" w:lastColumn="0" w:noHBand="0" w:noVBand="1"/>
      </w:tblPr>
      <w:tblGrid>
        <w:gridCol w:w="709"/>
        <w:gridCol w:w="1701"/>
        <w:gridCol w:w="851"/>
        <w:gridCol w:w="1842"/>
        <w:gridCol w:w="1701"/>
        <w:gridCol w:w="6237"/>
        <w:gridCol w:w="1843"/>
      </w:tblGrid>
      <w:tr w:rsidR="00C67F76" w:rsidRPr="00973621" w:rsidTr="0029225A">
        <w:tc>
          <w:tcPr>
            <w:tcW w:w="709" w:type="dxa"/>
            <w:vAlign w:val="center"/>
            <w:hideMark/>
          </w:tcPr>
          <w:p w:rsidR="00C67F76" w:rsidRPr="00B33770" w:rsidRDefault="00C67F76" w:rsidP="00D70A56">
            <w:pPr>
              <w:jc w:val="center"/>
              <w:rPr>
                <w:sz w:val="20"/>
                <w:szCs w:val="20"/>
              </w:rPr>
            </w:pPr>
            <w:r w:rsidRPr="00B33770">
              <w:rPr>
                <w:sz w:val="20"/>
                <w:szCs w:val="20"/>
              </w:rPr>
              <w:t>№</w:t>
            </w:r>
          </w:p>
          <w:p w:rsidR="00C67F76" w:rsidRPr="00B33770" w:rsidRDefault="00C67F76" w:rsidP="00D70A56">
            <w:pPr>
              <w:jc w:val="center"/>
              <w:rPr>
                <w:sz w:val="20"/>
                <w:szCs w:val="20"/>
              </w:rPr>
            </w:pPr>
            <w:r w:rsidRPr="00B33770">
              <w:rPr>
                <w:sz w:val="20"/>
                <w:szCs w:val="20"/>
              </w:rPr>
              <w:t>п/п</w:t>
            </w:r>
          </w:p>
        </w:tc>
        <w:tc>
          <w:tcPr>
            <w:tcW w:w="1701" w:type="dxa"/>
            <w:vAlign w:val="center"/>
            <w:hideMark/>
          </w:tcPr>
          <w:p w:rsidR="00C67F76" w:rsidRPr="00B33770" w:rsidRDefault="00C67F76" w:rsidP="00D70A56">
            <w:pPr>
              <w:jc w:val="center"/>
              <w:rPr>
                <w:sz w:val="20"/>
                <w:szCs w:val="20"/>
              </w:rPr>
            </w:pPr>
            <w:r w:rsidRPr="00B33770">
              <w:rPr>
                <w:sz w:val="20"/>
                <w:szCs w:val="20"/>
              </w:rPr>
              <w:t>Наименование муниципального образовательного учреждения</w:t>
            </w:r>
          </w:p>
        </w:tc>
        <w:tc>
          <w:tcPr>
            <w:tcW w:w="851" w:type="dxa"/>
            <w:vAlign w:val="center"/>
          </w:tcPr>
          <w:p w:rsidR="00C67F76" w:rsidRPr="00B33770" w:rsidRDefault="00C67F76" w:rsidP="00D70A56">
            <w:pPr>
              <w:jc w:val="center"/>
              <w:rPr>
                <w:sz w:val="20"/>
                <w:szCs w:val="20"/>
              </w:rPr>
            </w:pPr>
            <w:r w:rsidRPr="00B33770">
              <w:rPr>
                <w:sz w:val="20"/>
                <w:szCs w:val="20"/>
              </w:rPr>
              <w:t>Сроки реализации</w:t>
            </w:r>
          </w:p>
        </w:tc>
        <w:tc>
          <w:tcPr>
            <w:tcW w:w="1842" w:type="dxa"/>
            <w:vAlign w:val="center"/>
            <w:hideMark/>
          </w:tcPr>
          <w:p w:rsidR="00C67F76" w:rsidRPr="00B33770" w:rsidRDefault="00C67F76" w:rsidP="00D70A56">
            <w:pPr>
              <w:jc w:val="center"/>
              <w:rPr>
                <w:sz w:val="20"/>
                <w:szCs w:val="20"/>
              </w:rPr>
            </w:pPr>
            <w:r w:rsidRPr="00B33770">
              <w:rPr>
                <w:sz w:val="20"/>
                <w:szCs w:val="20"/>
              </w:rPr>
              <w:t>Наименование программы развития</w:t>
            </w:r>
          </w:p>
        </w:tc>
        <w:tc>
          <w:tcPr>
            <w:tcW w:w="1701" w:type="dxa"/>
            <w:vAlign w:val="center"/>
            <w:hideMark/>
          </w:tcPr>
          <w:p w:rsidR="00C67F76" w:rsidRDefault="00C67F76" w:rsidP="00D70A56">
            <w:pPr>
              <w:jc w:val="center"/>
              <w:rPr>
                <w:sz w:val="20"/>
                <w:szCs w:val="20"/>
              </w:rPr>
            </w:pPr>
            <w:r w:rsidRPr="00B33770">
              <w:rPr>
                <w:sz w:val="20"/>
                <w:szCs w:val="20"/>
              </w:rPr>
              <w:t xml:space="preserve">Научный </w:t>
            </w:r>
          </w:p>
          <w:p w:rsidR="00C67F76" w:rsidRPr="00B33770" w:rsidRDefault="00C67F76" w:rsidP="00D70A56">
            <w:pPr>
              <w:jc w:val="center"/>
              <w:rPr>
                <w:sz w:val="20"/>
                <w:szCs w:val="20"/>
              </w:rPr>
            </w:pPr>
            <w:r w:rsidRPr="00B33770">
              <w:rPr>
                <w:sz w:val="20"/>
                <w:szCs w:val="20"/>
              </w:rPr>
              <w:t>руководитель</w:t>
            </w:r>
          </w:p>
        </w:tc>
        <w:tc>
          <w:tcPr>
            <w:tcW w:w="6237" w:type="dxa"/>
            <w:vAlign w:val="center"/>
          </w:tcPr>
          <w:p w:rsidR="00C67F76" w:rsidRPr="00B33770" w:rsidRDefault="00C67F76" w:rsidP="00D70A56">
            <w:pPr>
              <w:jc w:val="center"/>
              <w:rPr>
                <w:sz w:val="20"/>
                <w:szCs w:val="20"/>
              </w:rPr>
            </w:pPr>
            <w:r w:rsidRPr="00B33770">
              <w:rPr>
                <w:sz w:val="20"/>
                <w:szCs w:val="20"/>
              </w:rPr>
              <w:t>Результаты реализации на текущий момент</w:t>
            </w:r>
          </w:p>
        </w:tc>
        <w:tc>
          <w:tcPr>
            <w:tcW w:w="1843" w:type="dxa"/>
            <w:vAlign w:val="center"/>
          </w:tcPr>
          <w:p w:rsidR="00C67F76" w:rsidRPr="00B33770" w:rsidRDefault="00C67F76" w:rsidP="00D70A56">
            <w:pPr>
              <w:jc w:val="center"/>
              <w:rPr>
                <w:sz w:val="20"/>
                <w:szCs w:val="20"/>
              </w:rPr>
            </w:pPr>
            <w:r w:rsidRPr="00B33770">
              <w:rPr>
                <w:sz w:val="20"/>
                <w:szCs w:val="20"/>
              </w:rPr>
              <w:t>Реквизиты программ</w:t>
            </w:r>
          </w:p>
        </w:tc>
      </w:tr>
      <w:tr w:rsidR="00D70A56" w:rsidRPr="00320CDF" w:rsidTr="0029225A">
        <w:tc>
          <w:tcPr>
            <w:tcW w:w="709" w:type="dxa"/>
            <w:vMerge w:val="restart"/>
            <w:vAlign w:val="center"/>
          </w:tcPr>
          <w:p w:rsidR="00D70A56" w:rsidRPr="003C7CCD" w:rsidRDefault="00D70A56" w:rsidP="00D70A56">
            <w:pPr>
              <w:jc w:val="center"/>
              <w:rPr>
                <w:sz w:val="20"/>
                <w:szCs w:val="20"/>
              </w:rPr>
            </w:pPr>
            <w:r>
              <w:rPr>
                <w:sz w:val="20"/>
                <w:szCs w:val="20"/>
              </w:rPr>
              <w:t>14.</w:t>
            </w:r>
          </w:p>
        </w:tc>
        <w:tc>
          <w:tcPr>
            <w:tcW w:w="1701" w:type="dxa"/>
            <w:vMerge w:val="restart"/>
            <w:vAlign w:val="center"/>
          </w:tcPr>
          <w:p w:rsidR="00D70A56" w:rsidRPr="003C7CCD" w:rsidRDefault="00D70A56" w:rsidP="00D70A56">
            <w:pPr>
              <w:jc w:val="center"/>
              <w:rPr>
                <w:sz w:val="20"/>
                <w:szCs w:val="20"/>
              </w:rPr>
            </w:pPr>
            <w:r>
              <w:rPr>
                <w:sz w:val="20"/>
                <w:szCs w:val="20"/>
              </w:rPr>
              <w:t>МБОУ «СОШ№17»</w:t>
            </w:r>
          </w:p>
        </w:tc>
        <w:tc>
          <w:tcPr>
            <w:tcW w:w="851" w:type="dxa"/>
            <w:vAlign w:val="center"/>
          </w:tcPr>
          <w:p w:rsidR="00D70A56" w:rsidRPr="003C7CCD" w:rsidRDefault="00D70A56" w:rsidP="00D70A56">
            <w:pPr>
              <w:jc w:val="center"/>
              <w:rPr>
                <w:sz w:val="20"/>
                <w:szCs w:val="20"/>
              </w:rPr>
            </w:pPr>
            <w:r w:rsidRPr="003C7CCD">
              <w:rPr>
                <w:sz w:val="20"/>
                <w:szCs w:val="20"/>
              </w:rPr>
              <w:t xml:space="preserve">2017-2022 </w:t>
            </w:r>
          </w:p>
        </w:tc>
        <w:tc>
          <w:tcPr>
            <w:tcW w:w="1842" w:type="dxa"/>
            <w:vAlign w:val="center"/>
          </w:tcPr>
          <w:p w:rsidR="00D70A56" w:rsidRPr="003C7CCD" w:rsidRDefault="00D70A56" w:rsidP="00D70A56">
            <w:pPr>
              <w:jc w:val="center"/>
              <w:rPr>
                <w:sz w:val="20"/>
                <w:szCs w:val="20"/>
              </w:rPr>
            </w:pPr>
            <w:r w:rsidRPr="003C7CCD">
              <w:rPr>
                <w:sz w:val="20"/>
                <w:szCs w:val="20"/>
              </w:rPr>
              <w:t>Программа развития Муниципального бюджетного общеобразовательного учреждения «Средняя общеобразовательная школа № 17» г. Усть-Илимска.</w:t>
            </w:r>
          </w:p>
        </w:tc>
        <w:tc>
          <w:tcPr>
            <w:tcW w:w="1701" w:type="dxa"/>
            <w:vAlign w:val="center"/>
          </w:tcPr>
          <w:p w:rsidR="00D70A56" w:rsidRPr="003C7CCD" w:rsidRDefault="0029225A" w:rsidP="00D70A56">
            <w:pPr>
              <w:jc w:val="center"/>
              <w:rPr>
                <w:sz w:val="20"/>
                <w:szCs w:val="20"/>
              </w:rPr>
            </w:pPr>
            <w:r>
              <w:rPr>
                <w:sz w:val="20"/>
                <w:szCs w:val="20"/>
              </w:rPr>
              <w:t>-</w:t>
            </w:r>
            <w:r w:rsidR="00D70A56">
              <w:rPr>
                <w:sz w:val="20"/>
                <w:szCs w:val="20"/>
              </w:rPr>
              <w:t xml:space="preserve"> </w:t>
            </w:r>
          </w:p>
        </w:tc>
        <w:tc>
          <w:tcPr>
            <w:tcW w:w="6237" w:type="dxa"/>
            <w:vAlign w:val="center"/>
          </w:tcPr>
          <w:p w:rsidR="00D70A56" w:rsidRPr="003C7CCD" w:rsidRDefault="00D70A56" w:rsidP="00D70A56">
            <w:pPr>
              <w:rPr>
                <w:sz w:val="20"/>
                <w:szCs w:val="20"/>
              </w:rPr>
            </w:pPr>
            <w:r w:rsidRPr="003C7CCD">
              <w:rPr>
                <w:sz w:val="20"/>
                <w:szCs w:val="20"/>
              </w:rPr>
              <w:t>Обновление механизмов развития школьной системы образования в условиях реализации государственной образовательной политики, реализация новых стандартов общего образования как элементов общественного договора. Анализ достигнутых результатов и определение перспектив дальнейшего развития школы.</w:t>
            </w:r>
          </w:p>
        </w:tc>
        <w:tc>
          <w:tcPr>
            <w:tcW w:w="1843" w:type="dxa"/>
            <w:vAlign w:val="center"/>
          </w:tcPr>
          <w:p w:rsidR="00D70A56" w:rsidRPr="003C7CCD" w:rsidRDefault="00D70A56" w:rsidP="00D70A56">
            <w:pPr>
              <w:rPr>
                <w:sz w:val="20"/>
                <w:szCs w:val="20"/>
              </w:rPr>
            </w:pPr>
            <w:r w:rsidRPr="003C7CCD">
              <w:rPr>
                <w:sz w:val="20"/>
                <w:szCs w:val="20"/>
              </w:rPr>
              <w:t>Принята на педагогическом совете (</w:t>
            </w:r>
            <w:r>
              <w:rPr>
                <w:sz w:val="20"/>
                <w:szCs w:val="20"/>
              </w:rPr>
              <w:t>протокол № 16 от 04.09.2017 г.)</w:t>
            </w:r>
          </w:p>
          <w:p w:rsidR="00D70A56" w:rsidRPr="003C7CCD" w:rsidRDefault="00D70A56" w:rsidP="00D70A56">
            <w:pPr>
              <w:rPr>
                <w:sz w:val="20"/>
                <w:szCs w:val="20"/>
              </w:rPr>
            </w:pPr>
            <w:r w:rsidRPr="003C7CCD">
              <w:rPr>
                <w:sz w:val="20"/>
                <w:szCs w:val="20"/>
              </w:rPr>
              <w:t>Утверждена приказом директора</w:t>
            </w:r>
            <w:r>
              <w:rPr>
                <w:sz w:val="20"/>
                <w:szCs w:val="20"/>
              </w:rPr>
              <w:t xml:space="preserve"> школы № 201/2 от 11.09.2017 г.</w:t>
            </w:r>
          </w:p>
          <w:p w:rsidR="00D70A56" w:rsidRPr="003C7CCD" w:rsidRDefault="00D70A56" w:rsidP="00D70A56">
            <w:pPr>
              <w:rPr>
                <w:sz w:val="20"/>
                <w:szCs w:val="20"/>
              </w:rPr>
            </w:pPr>
            <w:r w:rsidRPr="003C7CCD">
              <w:rPr>
                <w:sz w:val="20"/>
                <w:szCs w:val="20"/>
              </w:rPr>
              <w:t>Согласована с УО Администрации города Усть-Илимска, 2017 г.</w:t>
            </w:r>
          </w:p>
        </w:tc>
      </w:tr>
      <w:tr w:rsidR="00D70A56" w:rsidRPr="00320CDF" w:rsidTr="0029225A">
        <w:tc>
          <w:tcPr>
            <w:tcW w:w="709" w:type="dxa"/>
            <w:vMerge/>
            <w:vAlign w:val="center"/>
          </w:tcPr>
          <w:p w:rsidR="00D70A56" w:rsidRDefault="00D70A56" w:rsidP="00D70A56">
            <w:pPr>
              <w:jc w:val="center"/>
              <w:rPr>
                <w:sz w:val="20"/>
                <w:szCs w:val="20"/>
              </w:rPr>
            </w:pPr>
          </w:p>
        </w:tc>
        <w:tc>
          <w:tcPr>
            <w:tcW w:w="1701" w:type="dxa"/>
            <w:vMerge/>
            <w:vAlign w:val="center"/>
          </w:tcPr>
          <w:p w:rsidR="00D70A56" w:rsidRDefault="00D70A56" w:rsidP="00D70A56">
            <w:pPr>
              <w:jc w:val="center"/>
              <w:rPr>
                <w:sz w:val="20"/>
                <w:szCs w:val="20"/>
              </w:rPr>
            </w:pPr>
          </w:p>
        </w:tc>
        <w:tc>
          <w:tcPr>
            <w:tcW w:w="851" w:type="dxa"/>
            <w:vAlign w:val="center"/>
          </w:tcPr>
          <w:p w:rsidR="00D70A56" w:rsidRDefault="00D70A56" w:rsidP="00D70A56">
            <w:pPr>
              <w:jc w:val="center"/>
              <w:rPr>
                <w:sz w:val="20"/>
                <w:szCs w:val="20"/>
              </w:rPr>
            </w:pPr>
            <w:r>
              <w:rPr>
                <w:sz w:val="20"/>
                <w:szCs w:val="20"/>
              </w:rPr>
              <w:t>2024-2028</w:t>
            </w:r>
          </w:p>
        </w:tc>
        <w:tc>
          <w:tcPr>
            <w:tcW w:w="1842" w:type="dxa"/>
            <w:vAlign w:val="center"/>
          </w:tcPr>
          <w:p w:rsidR="00D70A56" w:rsidRDefault="00D70A56" w:rsidP="00D70A56">
            <w:pPr>
              <w:jc w:val="center"/>
              <w:rPr>
                <w:sz w:val="20"/>
                <w:szCs w:val="20"/>
              </w:rPr>
            </w:pPr>
            <w:r>
              <w:rPr>
                <w:sz w:val="20"/>
                <w:szCs w:val="20"/>
              </w:rPr>
              <w:t>"Школа Минпросвещения. Качественное образование"</w:t>
            </w:r>
          </w:p>
        </w:tc>
        <w:tc>
          <w:tcPr>
            <w:tcW w:w="1701" w:type="dxa"/>
            <w:vAlign w:val="center"/>
          </w:tcPr>
          <w:p w:rsidR="00D70A56" w:rsidRDefault="0029225A" w:rsidP="00D70A56">
            <w:pPr>
              <w:jc w:val="center"/>
              <w:rPr>
                <w:sz w:val="20"/>
                <w:szCs w:val="20"/>
              </w:rPr>
            </w:pPr>
            <w:r>
              <w:rPr>
                <w:sz w:val="20"/>
                <w:szCs w:val="20"/>
              </w:rPr>
              <w:t>-</w:t>
            </w:r>
          </w:p>
        </w:tc>
        <w:tc>
          <w:tcPr>
            <w:tcW w:w="6237" w:type="dxa"/>
            <w:vAlign w:val="center"/>
          </w:tcPr>
          <w:p w:rsidR="00D70A56" w:rsidRDefault="00D70A56" w:rsidP="00D70A56">
            <w:pPr>
              <w:jc w:val="center"/>
              <w:rPr>
                <w:sz w:val="20"/>
                <w:szCs w:val="20"/>
              </w:rPr>
            </w:pPr>
            <w:r>
              <w:rPr>
                <w:sz w:val="20"/>
                <w:szCs w:val="20"/>
              </w:rPr>
              <w:t>информационно-аналитический этап</w:t>
            </w:r>
          </w:p>
        </w:tc>
        <w:tc>
          <w:tcPr>
            <w:tcW w:w="1843" w:type="dxa"/>
            <w:vAlign w:val="center"/>
          </w:tcPr>
          <w:p w:rsidR="00D70A56" w:rsidRPr="003C7CCD" w:rsidRDefault="00D70A56" w:rsidP="00D70A56">
            <w:pPr>
              <w:rPr>
                <w:sz w:val="20"/>
                <w:szCs w:val="20"/>
              </w:rPr>
            </w:pPr>
          </w:p>
        </w:tc>
      </w:tr>
    </w:tbl>
    <w:p w:rsidR="0029225A" w:rsidRPr="00D70A56" w:rsidRDefault="0029225A" w:rsidP="0029225A">
      <w:pPr>
        <w:jc w:val="both"/>
        <w:rPr>
          <w:color w:val="000000"/>
          <w:spacing w:val="-1"/>
          <w:sz w:val="20"/>
          <w:szCs w:val="20"/>
        </w:rPr>
      </w:pPr>
      <w:r w:rsidRPr="00D70A56">
        <w:rPr>
          <w:color w:val="000000"/>
          <w:spacing w:val="-1"/>
          <w:sz w:val="20"/>
          <w:szCs w:val="20"/>
        </w:rPr>
        <w:t>*В нарушении</w:t>
      </w:r>
      <w:r w:rsidRPr="00D70A56">
        <w:rPr>
          <w:color w:val="000080"/>
          <w:sz w:val="20"/>
          <w:szCs w:val="20"/>
        </w:rPr>
        <w:t xml:space="preserve"> </w:t>
      </w:r>
      <w:r w:rsidRPr="00D70A56">
        <w:rPr>
          <w:sz w:val="20"/>
          <w:szCs w:val="20"/>
        </w:rPr>
        <w:t>прика</w:t>
      </w:r>
      <w:r>
        <w:rPr>
          <w:sz w:val="20"/>
          <w:szCs w:val="20"/>
        </w:rPr>
        <w:t>за</w:t>
      </w:r>
      <w:r w:rsidRPr="00D70A56">
        <w:rPr>
          <w:sz w:val="20"/>
          <w:szCs w:val="20"/>
        </w:rPr>
        <w:t xml:space="preserve"> Минтруда России</w:t>
      </w:r>
      <w:r w:rsidRPr="00D70A56">
        <w:rPr>
          <w:rStyle w:val="a6"/>
          <w:b w:val="0"/>
          <w:sz w:val="20"/>
          <w:szCs w:val="20"/>
        </w:rPr>
        <w:t xml:space="preserve"> от 19.04.2021</w:t>
      </w:r>
      <w:r>
        <w:rPr>
          <w:rStyle w:val="a6"/>
          <w:b w:val="0"/>
          <w:sz w:val="20"/>
          <w:szCs w:val="20"/>
        </w:rPr>
        <w:t>г.</w:t>
      </w:r>
      <w:r w:rsidRPr="00D70A56">
        <w:rPr>
          <w:rStyle w:val="a6"/>
          <w:b w:val="0"/>
          <w:sz w:val="20"/>
          <w:szCs w:val="20"/>
        </w:rPr>
        <w:t xml:space="preserve"> </w:t>
      </w:r>
      <w:r>
        <w:rPr>
          <w:rStyle w:val="a6"/>
          <w:b w:val="0"/>
          <w:sz w:val="20"/>
          <w:szCs w:val="20"/>
        </w:rPr>
        <w:t xml:space="preserve">№ </w:t>
      </w:r>
      <w:r w:rsidRPr="00D70A56">
        <w:rPr>
          <w:rStyle w:val="a6"/>
          <w:b w:val="0"/>
          <w:sz w:val="20"/>
          <w:szCs w:val="20"/>
        </w:rPr>
        <w:t>250н</w:t>
      </w:r>
      <w:r w:rsidRPr="00D70A56">
        <w:rPr>
          <w:b/>
          <w:sz w:val="20"/>
          <w:szCs w:val="20"/>
        </w:rPr>
        <w:t xml:space="preserve"> </w:t>
      </w:r>
      <w:r>
        <w:rPr>
          <w:sz w:val="20"/>
          <w:szCs w:val="20"/>
        </w:rPr>
        <w:t xml:space="preserve"> «</w:t>
      </w:r>
      <w:r w:rsidRPr="00D70A56">
        <w:rPr>
          <w:sz w:val="20"/>
          <w:szCs w:val="20"/>
        </w:rPr>
        <w:t xml:space="preserve">Об утверждении профессионального стандарта </w:t>
      </w:r>
      <w:r>
        <w:rPr>
          <w:sz w:val="20"/>
          <w:szCs w:val="20"/>
        </w:rPr>
        <w:t>«</w:t>
      </w:r>
      <w:r w:rsidRPr="00D70A56">
        <w:rPr>
          <w:sz w:val="20"/>
          <w:szCs w:val="20"/>
        </w:rPr>
        <w:t>Руководитель образовательной организации (управление дошкольной образовательной организацией и общеобразовательной организацией)</w:t>
      </w:r>
      <w:r>
        <w:rPr>
          <w:sz w:val="20"/>
          <w:szCs w:val="20"/>
        </w:rPr>
        <w:t xml:space="preserve">» руководитель нарушает </w:t>
      </w:r>
      <w:r w:rsidRPr="00D70A56">
        <w:rPr>
          <w:sz w:val="20"/>
          <w:szCs w:val="20"/>
        </w:rPr>
        <w:t>трудовы</w:t>
      </w:r>
      <w:r>
        <w:rPr>
          <w:sz w:val="20"/>
          <w:szCs w:val="20"/>
        </w:rPr>
        <w:t>е</w:t>
      </w:r>
      <w:r w:rsidRPr="00D70A56">
        <w:rPr>
          <w:sz w:val="20"/>
          <w:szCs w:val="20"/>
        </w:rPr>
        <w:t xml:space="preserve"> действия</w:t>
      </w:r>
      <w:r>
        <w:rPr>
          <w:sz w:val="20"/>
          <w:szCs w:val="20"/>
        </w:rPr>
        <w:t xml:space="preserve">, а именно: в течение  2 лет не осуществляет </w:t>
      </w:r>
      <w:r w:rsidRPr="00D70A56">
        <w:rPr>
          <w:sz w:val="20"/>
          <w:szCs w:val="20"/>
        </w:rPr>
        <w:t>руководство разработкой программы развития  совместно с коллегиальными органами управления, управление реализацией, контроль и оценка результативности и эффективности программы развития и т.п.</w:t>
      </w:r>
    </w:p>
    <w:p w:rsidR="00982DF4" w:rsidRDefault="00982DF4"/>
    <w:sectPr w:rsidR="00982DF4" w:rsidSect="00D70A56">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15577"/>
    <w:multiLevelType w:val="hybridMultilevel"/>
    <w:tmpl w:val="01627F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76"/>
    <w:rsid w:val="00101503"/>
    <w:rsid w:val="00125807"/>
    <w:rsid w:val="0029225A"/>
    <w:rsid w:val="002C037E"/>
    <w:rsid w:val="008843A0"/>
    <w:rsid w:val="00982DF4"/>
    <w:rsid w:val="00984691"/>
    <w:rsid w:val="0099676D"/>
    <w:rsid w:val="00C67F76"/>
    <w:rsid w:val="00CB37C5"/>
    <w:rsid w:val="00D70A56"/>
    <w:rsid w:val="00E5514D"/>
    <w:rsid w:val="00FC51FE"/>
    <w:rsid w:val="00FD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F64B"/>
  <w15:chartTrackingRefBased/>
  <w15:docId w15:val="{89A73C13-EF0D-4468-8EBB-4775EAAF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F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unhideWhenUsed/>
    <w:qFormat/>
    <w:rsid w:val="00C67F76"/>
    <w:pPr>
      <w:spacing w:before="100" w:beforeAutospacing="1" w:after="100" w:afterAutospacing="1"/>
    </w:p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C67F76"/>
    <w:rPr>
      <w:rFonts w:ascii="Times New Roman" w:eastAsia="Times New Roman" w:hAnsi="Times New Roman" w:cs="Times New Roman"/>
      <w:sz w:val="24"/>
      <w:szCs w:val="24"/>
      <w:lang w:eastAsia="ru-RU"/>
    </w:rPr>
  </w:style>
  <w:style w:type="table" w:styleId="a5">
    <w:name w:val="Table Grid"/>
    <w:basedOn w:val="a1"/>
    <w:uiPriority w:val="39"/>
    <w:rsid w:val="00C6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D70A56"/>
    <w:rPr>
      <w:b/>
      <w:bCs/>
    </w:rPr>
  </w:style>
  <w:style w:type="paragraph" w:styleId="a7">
    <w:name w:val="List Paragraph"/>
    <w:aliases w:val="ПАРАГРАФ,Выделеный,Текст с номером,Абзац списка для документа,Абзац списка4,Абзац списка основной,List Paragraph"/>
    <w:basedOn w:val="a"/>
    <w:link w:val="a8"/>
    <w:uiPriority w:val="34"/>
    <w:qFormat/>
    <w:rsid w:val="002C037E"/>
    <w:pPr>
      <w:ind w:left="720"/>
      <w:contextualSpacing/>
    </w:pPr>
    <w:rPr>
      <w:sz w:val="28"/>
      <w:szCs w:val="20"/>
    </w:rPr>
  </w:style>
  <w:style w:type="character" w:customStyle="1" w:styleId="a8">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7"/>
    <w:uiPriority w:val="34"/>
    <w:locked/>
    <w:rsid w:val="002C037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025852">
      <w:bodyDiv w:val="1"/>
      <w:marLeft w:val="0"/>
      <w:marRight w:val="0"/>
      <w:marTop w:val="0"/>
      <w:marBottom w:val="0"/>
      <w:divBdr>
        <w:top w:val="none" w:sz="0" w:space="0" w:color="auto"/>
        <w:left w:val="none" w:sz="0" w:space="0" w:color="auto"/>
        <w:bottom w:val="none" w:sz="0" w:space="0" w:color="auto"/>
        <w:right w:val="none" w:sz="0" w:space="0" w:color="auto"/>
      </w:divBdr>
      <w:divsChild>
        <w:div w:id="1377926233">
          <w:marLeft w:val="0"/>
          <w:marRight w:val="0"/>
          <w:marTop w:val="0"/>
          <w:marBottom w:val="0"/>
          <w:divBdr>
            <w:top w:val="none" w:sz="0" w:space="0" w:color="auto"/>
            <w:left w:val="none" w:sz="0" w:space="0" w:color="auto"/>
            <w:bottom w:val="none" w:sz="0" w:space="0" w:color="auto"/>
            <w:right w:val="none" w:sz="0" w:space="0" w:color="auto"/>
          </w:divBdr>
        </w:div>
        <w:div w:id="532621076">
          <w:marLeft w:val="0"/>
          <w:marRight w:val="0"/>
          <w:marTop w:val="0"/>
          <w:marBottom w:val="0"/>
          <w:divBdr>
            <w:top w:val="none" w:sz="0" w:space="0" w:color="auto"/>
            <w:left w:val="none" w:sz="0" w:space="0" w:color="auto"/>
            <w:bottom w:val="none" w:sz="0" w:space="0" w:color="auto"/>
            <w:right w:val="none" w:sz="0" w:space="0" w:color="auto"/>
          </w:divBdr>
        </w:div>
        <w:div w:id="1024021011">
          <w:marLeft w:val="0"/>
          <w:marRight w:val="0"/>
          <w:marTop w:val="0"/>
          <w:marBottom w:val="0"/>
          <w:divBdr>
            <w:top w:val="none" w:sz="0" w:space="0" w:color="auto"/>
            <w:left w:val="none" w:sz="0" w:space="0" w:color="auto"/>
            <w:bottom w:val="none" w:sz="0" w:space="0" w:color="auto"/>
            <w:right w:val="none" w:sz="0" w:space="0" w:color="auto"/>
          </w:divBdr>
        </w:div>
        <w:div w:id="1344673160">
          <w:marLeft w:val="0"/>
          <w:marRight w:val="0"/>
          <w:marTop w:val="0"/>
          <w:marBottom w:val="0"/>
          <w:divBdr>
            <w:top w:val="none" w:sz="0" w:space="0" w:color="auto"/>
            <w:left w:val="none" w:sz="0" w:space="0" w:color="auto"/>
            <w:bottom w:val="none" w:sz="0" w:space="0" w:color="auto"/>
            <w:right w:val="none" w:sz="0" w:space="0" w:color="auto"/>
          </w:divBdr>
        </w:div>
      </w:divsChild>
    </w:div>
    <w:div w:id="1413313809">
      <w:bodyDiv w:val="1"/>
      <w:marLeft w:val="0"/>
      <w:marRight w:val="0"/>
      <w:marTop w:val="0"/>
      <w:marBottom w:val="0"/>
      <w:divBdr>
        <w:top w:val="none" w:sz="0" w:space="0" w:color="auto"/>
        <w:left w:val="none" w:sz="0" w:space="0" w:color="auto"/>
        <w:bottom w:val="none" w:sz="0" w:space="0" w:color="auto"/>
        <w:right w:val="none" w:sz="0" w:space="0" w:color="auto"/>
      </w:divBdr>
    </w:div>
    <w:div w:id="210233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3089</Words>
  <Characters>17609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dcterms:created xsi:type="dcterms:W3CDTF">2024-05-03T07:12:00Z</dcterms:created>
  <dcterms:modified xsi:type="dcterms:W3CDTF">2024-05-03T07:12:00Z</dcterms:modified>
</cp:coreProperties>
</file>