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D8" w:rsidRDefault="008315D2" w:rsidP="00831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Общественное наблюдение при проведении ВПР</w:t>
      </w:r>
    </w:p>
    <w:p w:rsidR="009E5963" w:rsidRDefault="00555C13" w:rsidP="008315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объективности, открытости и прозрачности процедуры проведения Всероссийских проверочных работ (далее – ВПР) </w:t>
      </w:r>
      <w:r w:rsidR="009E5963">
        <w:rPr>
          <w:rFonts w:ascii="Times New Roman" w:hAnsi="Times New Roman" w:cs="Times New Roman"/>
          <w:sz w:val="24"/>
          <w:szCs w:val="24"/>
        </w:rPr>
        <w:t xml:space="preserve">в 2022 году на основании приказа Управления образования Администрации города Усть-Илимска № 650 от 09.09.2022 г. </w:t>
      </w:r>
      <w:r>
        <w:rPr>
          <w:rFonts w:ascii="Times New Roman" w:hAnsi="Times New Roman" w:cs="Times New Roman"/>
          <w:sz w:val="24"/>
          <w:szCs w:val="24"/>
        </w:rPr>
        <w:t xml:space="preserve">во всех 14 общеобразовательных учреждениях </w:t>
      </w:r>
      <w:r w:rsidR="008315D2">
        <w:rPr>
          <w:rFonts w:ascii="Times New Roman" w:hAnsi="Times New Roman" w:cs="Times New Roman"/>
          <w:sz w:val="24"/>
          <w:szCs w:val="24"/>
        </w:rPr>
        <w:t>организовано общественное наблюдение</w:t>
      </w:r>
      <w:r w:rsidR="009E5963">
        <w:rPr>
          <w:rFonts w:ascii="Times New Roman" w:hAnsi="Times New Roman" w:cs="Times New Roman"/>
          <w:sz w:val="24"/>
          <w:szCs w:val="24"/>
        </w:rPr>
        <w:t>.</w:t>
      </w:r>
      <w:r w:rsidR="0005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D2" w:rsidRDefault="008315D2" w:rsidP="008315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привлечено </w:t>
      </w:r>
      <w:r w:rsidR="005B59C3">
        <w:rPr>
          <w:rFonts w:ascii="Times New Roman" w:hAnsi="Times New Roman" w:cs="Times New Roman"/>
          <w:sz w:val="24"/>
          <w:szCs w:val="24"/>
        </w:rPr>
        <w:t>43</w:t>
      </w:r>
      <w:r w:rsidR="00055308">
        <w:rPr>
          <w:rFonts w:ascii="Times New Roman" w:hAnsi="Times New Roman" w:cs="Times New Roman"/>
          <w:sz w:val="24"/>
          <w:szCs w:val="24"/>
        </w:rPr>
        <w:t xml:space="preserve"> общественных наблюдателя из представителей родительской общественности, сотрудников других образовательных организаций города</w:t>
      </w:r>
      <w:r w:rsidR="001F7F10">
        <w:rPr>
          <w:rFonts w:ascii="Times New Roman" w:hAnsi="Times New Roman" w:cs="Times New Roman"/>
          <w:sz w:val="24"/>
          <w:szCs w:val="24"/>
        </w:rPr>
        <w:t>, в том числе преподавателей ГБПОУ ИО «Усть-Илимский техникум лесопромышленных технологий и сферы услуг»,</w:t>
      </w:r>
      <w:r w:rsidR="00055308">
        <w:rPr>
          <w:rFonts w:ascii="Times New Roman" w:hAnsi="Times New Roman" w:cs="Times New Roman"/>
          <w:sz w:val="24"/>
          <w:szCs w:val="24"/>
        </w:rPr>
        <w:t xml:space="preserve"> и специалистов МКУ «ЦРО».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общественных наблюдателей</w:t>
            </w:r>
          </w:p>
        </w:tc>
        <w:tc>
          <w:tcPr>
            <w:tcW w:w="2120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МОУО и муниципальных методических служб</w:t>
            </w:r>
          </w:p>
        </w:tc>
        <w:tc>
          <w:tcPr>
            <w:tcW w:w="2120" w:type="dxa"/>
          </w:tcPr>
          <w:p w:rsidR="005B59C3" w:rsidRDefault="005B59C3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родительского комитета ОО</w:t>
            </w:r>
          </w:p>
        </w:tc>
        <w:tc>
          <w:tcPr>
            <w:tcW w:w="2120" w:type="dxa"/>
          </w:tcPr>
          <w:p w:rsidR="005B59C3" w:rsidRDefault="006B53C2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другой ОО</w:t>
            </w:r>
          </w:p>
        </w:tc>
        <w:tc>
          <w:tcPr>
            <w:tcW w:w="2120" w:type="dxa"/>
          </w:tcPr>
          <w:p w:rsidR="005B59C3" w:rsidRDefault="006B53C2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5C13" w:rsidRDefault="001F7F10" w:rsidP="005B59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проведения ВПР для общественных наблюдателей был организован обучающий семинар, в</w:t>
      </w:r>
      <w:r w:rsidR="00555C13">
        <w:rPr>
          <w:rFonts w:ascii="Times New Roman" w:hAnsi="Times New Roman" w:cs="Times New Roman"/>
          <w:sz w:val="24"/>
          <w:szCs w:val="24"/>
        </w:rPr>
        <w:t>се общественные наблюдатели прошли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по порядку проведения ВПР, ознакомились с нормативными, инструктивно-методическим документами, регламентирующими проведение ВПР.</w:t>
      </w:r>
    </w:p>
    <w:p w:rsidR="00055308" w:rsidRDefault="005B59C3" w:rsidP="005B59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по которым направлены общественные наблюдатели:</w:t>
      </w:r>
    </w:p>
    <w:p w:rsidR="005B59C3" w:rsidRDefault="005B59C3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Школы, включенные в перечень образовательных организаций, в которых по результатам статистического анализа выполнения ВПР-2021 были выявлены признаки необъективности полученных результатов. Перечень Рособрнадзора.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50 % обучающихся образовательной организации не подтвердили школьные отметки результатами ВПР 2021 года (по предмету).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построении распределения результатов ВПР по баллам обнаруживаются «всплески» на границе отметок «2»-«3», «3»-«4» и «4»-«5» (ВПР 2021 года).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в которых наблюдается резкое изменение результатов ВПР по сравнению с предыдущим учебным годом (по предметам).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B44406" w:rsidRDefault="00B44406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120" w:rsidRDefault="00B44406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наблюдение за ходом проведения ВПР в 2022 году в общеобразовательных учреждениях города показало отсутствие нарушений порядка и Регламента проведения ВПР, соблюдение сроков и продолжительности проведения ВПР, отсутствие </w:t>
      </w:r>
      <w:r w:rsidR="003C2040">
        <w:rPr>
          <w:rFonts w:ascii="Times New Roman" w:hAnsi="Times New Roman" w:cs="Times New Roman"/>
          <w:sz w:val="24"/>
          <w:szCs w:val="24"/>
        </w:rPr>
        <w:t>помощи обучающимся со стороны организаторов и других лиц</w:t>
      </w:r>
      <w:r w:rsidR="00956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406" w:rsidRDefault="00CF0A72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14 общеобразовательных учреждений только в</w:t>
      </w:r>
      <w:r w:rsidR="00956120">
        <w:rPr>
          <w:rFonts w:ascii="Times New Roman" w:hAnsi="Times New Roman" w:cs="Times New Roman"/>
          <w:sz w:val="24"/>
          <w:szCs w:val="24"/>
        </w:rPr>
        <w:t xml:space="preserve"> </w:t>
      </w:r>
      <w:r w:rsidR="00684D6B">
        <w:rPr>
          <w:rFonts w:ascii="Times New Roman" w:hAnsi="Times New Roman" w:cs="Times New Roman"/>
          <w:sz w:val="24"/>
          <w:szCs w:val="24"/>
        </w:rPr>
        <w:t xml:space="preserve">одной школе </w:t>
      </w:r>
      <w:r w:rsidR="00956120">
        <w:rPr>
          <w:rFonts w:ascii="Times New Roman" w:hAnsi="Times New Roman" w:cs="Times New Roman"/>
          <w:sz w:val="24"/>
          <w:szCs w:val="24"/>
        </w:rPr>
        <w:t>общественным наблюдателем было выявлено нарушение дисциплины у обуч</w:t>
      </w:r>
      <w:r w:rsidR="00E405C6">
        <w:rPr>
          <w:rFonts w:ascii="Times New Roman" w:hAnsi="Times New Roman" w:cs="Times New Roman"/>
          <w:sz w:val="24"/>
          <w:szCs w:val="24"/>
        </w:rPr>
        <w:t>ающихся во время проведения ВПР:</w:t>
      </w:r>
      <w:r w:rsidR="00956120">
        <w:rPr>
          <w:rFonts w:ascii="Times New Roman" w:hAnsi="Times New Roman" w:cs="Times New Roman"/>
          <w:sz w:val="24"/>
          <w:szCs w:val="24"/>
        </w:rPr>
        <w:t xml:space="preserve"> учащиеся разговаривали между собой</w:t>
      </w:r>
      <w:r w:rsidR="00E405C6">
        <w:rPr>
          <w:rFonts w:ascii="Times New Roman" w:hAnsi="Times New Roman" w:cs="Times New Roman"/>
          <w:sz w:val="24"/>
          <w:szCs w:val="24"/>
        </w:rPr>
        <w:t>,</w:t>
      </w:r>
      <w:r w:rsidR="00956120">
        <w:rPr>
          <w:rFonts w:ascii="Times New Roman" w:hAnsi="Times New Roman" w:cs="Times New Roman"/>
          <w:sz w:val="24"/>
          <w:szCs w:val="24"/>
        </w:rPr>
        <w:t xml:space="preserve"> в аудитории было шумно. Муниципальным координатором была проведена беседа с руководством </w:t>
      </w:r>
      <w:r w:rsidR="00684D6B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 w:rsidR="00956120">
        <w:rPr>
          <w:rFonts w:ascii="Times New Roman" w:hAnsi="Times New Roman" w:cs="Times New Roman"/>
          <w:sz w:val="24"/>
          <w:szCs w:val="24"/>
        </w:rPr>
        <w:t xml:space="preserve"> о создании необходимых условий для обучающихся и поддержании надлежащей дисциплины в классах.</w:t>
      </w:r>
    </w:p>
    <w:p w:rsidR="00220021" w:rsidRPr="005B59C3" w:rsidRDefault="00220021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общественными наблюдателями была отмечена организация проведения ВПР на достойном уровне.</w:t>
      </w:r>
    </w:p>
    <w:sectPr w:rsidR="00220021" w:rsidRPr="005B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6B4F"/>
    <w:multiLevelType w:val="hybridMultilevel"/>
    <w:tmpl w:val="8FE83B0C"/>
    <w:lvl w:ilvl="0" w:tplc="FBFC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3"/>
    <w:rsid w:val="00055308"/>
    <w:rsid w:val="001F7F10"/>
    <w:rsid w:val="00220021"/>
    <w:rsid w:val="003C2040"/>
    <w:rsid w:val="00404413"/>
    <w:rsid w:val="004548C0"/>
    <w:rsid w:val="00555C13"/>
    <w:rsid w:val="00591DD8"/>
    <w:rsid w:val="005B59C3"/>
    <w:rsid w:val="00684D6B"/>
    <w:rsid w:val="006B53C2"/>
    <w:rsid w:val="008315D2"/>
    <w:rsid w:val="00956120"/>
    <w:rsid w:val="009E5963"/>
    <w:rsid w:val="00B44406"/>
    <w:rsid w:val="00CF0A72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0C68"/>
  <w15:chartTrackingRefBased/>
  <w15:docId w15:val="{2902F299-1AE7-4608-93B1-7FDF389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RA_Garova</dc:creator>
  <cp:keywords/>
  <dc:description/>
  <cp:lastModifiedBy>RA_Garova</cp:lastModifiedBy>
  <cp:revision>8</cp:revision>
  <dcterms:created xsi:type="dcterms:W3CDTF">2022-10-24T06:42:00Z</dcterms:created>
  <dcterms:modified xsi:type="dcterms:W3CDTF">2022-11-21T03:05:00Z</dcterms:modified>
</cp:coreProperties>
</file>