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C4" w:rsidRDefault="00C02480" w:rsidP="00C024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480">
        <w:rPr>
          <w:rFonts w:ascii="Times New Roman" w:hAnsi="Times New Roman" w:cs="Times New Roman"/>
          <w:b/>
          <w:sz w:val="24"/>
          <w:szCs w:val="24"/>
        </w:rPr>
        <w:t>Проведение ВПР по русскому языку в 6 классах (по программе 5 класса) в МБОУ «СОШ № 1» и МАОУ «СОШ № 14» с выборочным контролем объективности</w:t>
      </w:r>
      <w:r w:rsidR="00E0662C">
        <w:rPr>
          <w:rFonts w:ascii="Times New Roman" w:hAnsi="Times New Roman" w:cs="Times New Roman"/>
          <w:b/>
          <w:sz w:val="24"/>
          <w:szCs w:val="24"/>
        </w:rPr>
        <w:t xml:space="preserve"> результатов в 2022 году </w:t>
      </w:r>
    </w:p>
    <w:p w:rsidR="00C02480" w:rsidRDefault="00C02480" w:rsidP="00C02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ВПР-2021 2 школы города Усть-Илимска вошли в перечень Рособрнадзора как общеобразовательные организации с признаками необъективности по русскому языку в 5 классах в связи с завышением значения среднего балла - МБОУ «СОШ № 1» и МАОУ «СОШ № 14».</w:t>
      </w:r>
    </w:p>
    <w:p w:rsidR="00C02480" w:rsidRDefault="00C02480" w:rsidP="00C02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приказом Управления образования Администрации города Усть-Илимска № 674 от 20.09.2022 г. по русскому языку в 6 классах (по программе 5 класса) в МБОУ «СОШ № 1» и МАОУ «СОШ № 14» были проведены Всероссийские проверочные работы (далее-ВПР) с выборочным контролем объективности</w:t>
      </w:r>
      <w:r w:rsidR="00E0662C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480" w:rsidRDefault="00E0662C" w:rsidP="00C02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порядку проведения ВПР с выборочным контролем объективности результатов в 2022 году, утвержденному распоряжением министерства образования Иркутской области от 16.09.2022 г. № 55-1355-мр, на всех этапах </w:t>
      </w:r>
      <w:r w:rsidR="006C0E3B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ВПР </w:t>
      </w:r>
      <w:r w:rsidR="001654C7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</w:t>
      </w:r>
      <w:r>
        <w:rPr>
          <w:rFonts w:ascii="Times New Roman" w:hAnsi="Times New Roman" w:cs="Times New Roman"/>
          <w:sz w:val="24"/>
          <w:szCs w:val="24"/>
        </w:rPr>
        <w:t>присут</w:t>
      </w:r>
      <w:r w:rsidR="00732BA9">
        <w:rPr>
          <w:rFonts w:ascii="Times New Roman" w:hAnsi="Times New Roman" w:cs="Times New Roman"/>
          <w:sz w:val="24"/>
          <w:szCs w:val="24"/>
        </w:rPr>
        <w:t>ствовал независимый наблюдатель – с момента скачивания архива с материалами до загрузки протоколов проверки в систему ФИС ОКО.</w:t>
      </w:r>
    </w:p>
    <w:p w:rsidR="00732BA9" w:rsidRDefault="00732BA9" w:rsidP="00C02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Независимый наблюдатель обеспечивал контроль объективности проведения ВПР в аудитории, а также </w:t>
      </w:r>
      <w:r w:rsidR="006C0E3B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проверке. После окончания всех процедур независимы</w:t>
      </w:r>
      <w:r w:rsidR="006C0E3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наблюдател</w:t>
      </w:r>
      <w:r w:rsidR="006C0E3B">
        <w:rPr>
          <w:rFonts w:ascii="Times New Roman" w:hAnsi="Times New Roman" w:cs="Times New Roman"/>
          <w:sz w:val="24"/>
          <w:szCs w:val="24"/>
        </w:rPr>
        <w:t>и заполняли</w:t>
      </w:r>
      <w:r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6C0E3B">
        <w:rPr>
          <w:rFonts w:ascii="Times New Roman" w:hAnsi="Times New Roman" w:cs="Times New Roman"/>
          <w:sz w:val="24"/>
          <w:szCs w:val="24"/>
        </w:rPr>
        <w:t>ы, согласно которым нарушений регламента проведения ВПР в МАОУ «СОШ № 14» выявлено не было.</w:t>
      </w:r>
    </w:p>
    <w:p w:rsidR="00854906" w:rsidRDefault="00854906" w:rsidP="00C02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МБОУ «СОШ № 1» </w:t>
      </w:r>
      <w:r w:rsidR="00CB326B">
        <w:rPr>
          <w:rFonts w:ascii="Times New Roman" w:hAnsi="Times New Roman" w:cs="Times New Roman"/>
          <w:sz w:val="24"/>
          <w:szCs w:val="24"/>
        </w:rPr>
        <w:t>независим</w:t>
      </w:r>
      <w:r>
        <w:rPr>
          <w:rFonts w:ascii="Times New Roman" w:hAnsi="Times New Roman" w:cs="Times New Roman"/>
          <w:sz w:val="24"/>
          <w:szCs w:val="24"/>
        </w:rPr>
        <w:t xml:space="preserve">ым наблюдателем были зафиксированы следующие нарушения: </w:t>
      </w:r>
    </w:p>
    <w:p w:rsidR="001654C7" w:rsidRDefault="00854906" w:rsidP="00C02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ВПР в аудитории обучающиеся общались между собой, задавали вопросы и комментировали ответы (не по содержанию ВПР). </w:t>
      </w:r>
    </w:p>
    <w:p w:rsidR="00854906" w:rsidRDefault="00854906" w:rsidP="00C02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при проверке работ школьной комиссией факт обсуждения критериев оценивания экспертами не был зафиксирован видеозаписью в режиме офлайн. После замечания, сделанного руководству школы муниципальным координатором, больше подобного нарушения не наблюдалось. </w:t>
      </w:r>
    </w:p>
    <w:p w:rsidR="001654C7" w:rsidRDefault="001654C7" w:rsidP="00C02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Выводы: </w:t>
      </w:r>
      <w:r w:rsidR="00CB326B">
        <w:rPr>
          <w:rFonts w:ascii="Times New Roman" w:hAnsi="Times New Roman" w:cs="Times New Roman"/>
          <w:sz w:val="24"/>
          <w:szCs w:val="24"/>
        </w:rPr>
        <w:t>Проведение ВПР с выборочным контролем объективности результатов, н</w:t>
      </w:r>
      <w:r>
        <w:rPr>
          <w:rFonts w:ascii="Times New Roman" w:hAnsi="Times New Roman" w:cs="Times New Roman"/>
          <w:sz w:val="24"/>
          <w:szCs w:val="24"/>
        </w:rPr>
        <w:t xml:space="preserve">аличие </w:t>
      </w:r>
      <w:r w:rsidR="00CB326B">
        <w:rPr>
          <w:rFonts w:ascii="Times New Roman" w:hAnsi="Times New Roman" w:cs="Times New Roman"/>
          <w:sz w:val="24"/>
          <w:szCs w:val="24"/>
        </w:rPr>
        <w:t>независимо</w:t>
      </w:r>
      <w:r>
        <w:rPr>
          <w:rFonts w:ascii="Times New Roman" w:hAnsi="Times New Roman" w:cs="Times New Roman"/>
          <w:sz w:val="24"/>
          <w:szCs w:val="24"/>
        </w:rPr>
        <w:t xml:space="preserve">го наблюдения на всех этапах проведения ВПР в образовательном учреждении </w:t>
      </w:r>
      <w:r w:rsidR="008C66A9">
        <w:rPr>
          <w:rFonts w:ascii="Times New Roman" w:hAnsi="Times New Roman" w:cs="Times New Roman"/>
          <w:sz w:val="24"/>
          <w:szCs w:val="24"/>
        </w:rPr>
        <w:t>необходимо для обеспечения порядка проведения и соблюдения регламента</w:t>
      </w:r>
      <w:r w:rsidR="008C66A9" w:rsidRPr="008C66A9">
        <w:rPr>
          <w:rFonts w:ascii="Times New Roman" w:hAnsi="Times New Roman" w:cs="Times New Roman"/>
          <w:sz w:val="24"/>
          <w:szCs w:val="24"/>
        </w:rPr>
        <w:t xml:space="preserve"> </w:t>
      </w:r>
      <w:r w:rsidR="008C66A9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8C66A9">
        <w:rPr>
          <w:rFonts w:ascii="Times New Roman" w:hAnsi="Times New Roman" w:cs="Times New Roman"/>
          <w:sz w:val="24"/>
          <w:szCs w:val="24"/>
        </w:rPr>
        <w:t>ВПР</w:t>
      </w:r>
      <w:r w:rsidR="008C66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66A9" w:rsidRDefault="008C66A9" w:rsidP="00C02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Присутствуя при проведении ВПР</w:t>
      </w:r>
      <w:r w:rsidR="00CB326B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26B">
        <w:rPr>
          <w:rFonts w:ascii="Times New Roman" w:hAnsi="Times New Roman" w:cs="Times New Roman"/>
          <w:sz w:val="24"/>
          <w:szCs w:val="24"/>
        </w:rPr>
        <w:t>независимый</w:t>
      </w:r>
      <w:r>
        <w:rPr>
          <w:rFonts w:ascii="Times New Roman" w:hAnsi="Times New Roman" w:cs="Times New Roman"/>
          <w:sz w:val="24"/>
          <w:szCs w:val="24"/>
        </w:rPr>
        <w:t xml:space="preserve"> наблюдатель оценивает организацию проведения ВПР, обеспечивает честную, справедливую и объективную процедуру проведения ВПР и, тем самым, способствует повышению качества образования в целом.</w:t>
      </w:r>
    </w:p>
    <w:p w:rsidR="001654C7" w:rsidRPr="00C02480" w:rsidRDefault="001654C7" w:rsidP="00C02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654C7" w:rsidRPr="00C0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EF"/>
    <w:rsid w:val="001654C7"/>
    <w:rsid w:val="00191FC4"/>
    <w:rsid w:val="00494CEF"/>
    <w:rsid w:val="006C0E3B"/>
    <w:rsid w:val="006E06BD"/>
    <w:rsid w:val="00732BA9"/>
    <w:rsid w:val="00854906"/>
    <w:rsid w:val="008C66A9"/>
    <w:rsid w:val="00C02480"/>
    <w:rsid w:val="00CB326B"/>
    <w:rsid w:val="00E0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F141"/>
  <w15:chartTrackingRefBased/>
  <w15:docId w15:val="{C25FC78E-F5E4-499B-A0CC-25B0F794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RA_Garova</dc:creator>
  <cp:keywords/>
  <dc:description/>
  <cp:lastModifiedBy>RA_Garova</cp:lastModifiedBy>
  <cp:revision>4</cp:revision>
  <dcterms:created xsi:type="dcterms:W3CDTF">2022-10-20T08:18:00Z</dcterms:created>
  <dcterms:modified xsi:type="dcterms:W3CDTF">2022-10-24T06:41:00Z</dcterms:modified>
</cp:coreProperties>
</file>