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A7" w:rsidRDefault="00E905A7" w:rsidP="00E905A7">
      <w:pPr>
        <w:ind w:firstLine="70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1</w:t>
      </w:r>
    </w:p>
    <w:p w:rsidR="00E905A7" w:rsidRDefault="00E905A7" w:rsidP="00E905A7">
      <w:pPr>
        <w:ind w:firstLine="709"/>
        <w:jc w:val="center"/>
        <w:rPr>
          <w:szCs w:val="28"/>
        </w:rPr>
      </w:pPr>
    </w:p>
    <w:p w:rsidR="00E905A7" w:rsidRDefault="00E905A7" w:rsidP="00E905A7">
      <w:pPr>
        <w:ind w:firstLine="709"/>
        <w:jc w:val="center"/>
        <w:rPr>
          <w:szCs w:val="28"/>
        </w:rPr>
      </w:pPr>
      <w:r>
        <w:rPr>
          <w:szCs w:val="28"/>
        </w:rPr>
        <w:t>Перечень олимпиад (направлений) Открытой региональной межвузовской олимпиады обучающихся Иркут</w:t>
      </w:r>
      <w:r w:rsidR="00354BA7">
        <w:rPr>
          <w:szCs w:val="28"/>
        </w:rPr>
        <w:t xml:space="preserve">ской области              </w:t>
      </w:r>
      <w:proofErr w:type="gramStart"/>
      <w:r w:rsidR="00354BA7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Золотой фонд Сибири» в 2021-2022 учебном году</w:t>
      </w:r>
    </w:p>
    <w:p w:rsidR="00E905A7" w:rsidRDefault="00E905A7" w:rsidP="00E905A7">
      <w:pPr>
        <w:ind w:firstLine="709"/>
        <w:jc w:val="both"/>
        <w:rPr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036"/>
        <w:gridCol w:w="3352"/>
      </w:tblGrid>
      <w:tr w:rsidR="00E905A7" w:rsidTr="00E905A7">
        <w:trPr>
          <w:trHeight w:val="46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12"/>
              <w:rPr>
                <w:color w:val="333333"/>
              </w:rPr>
            </w:pPr>
            <w:r>
              <w:rPr>
                <w:color w:val="333333"/>
              </w:rPr>
              <w:t>Наименование (направленность) олимпиады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Вуз</w:t>
            </w:r>
          </w:p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-организатор</w:t>
            </w:r>
          </w:p>
        </w:tc>
      </w:tr>
      <w:tr w:rsidR="00E905A7" w:rsidTr="00E905A7">
        <w:trPr>
          <w:trHeight w:val="4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Водные ресурсы земли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spacing w:after="100" w:afterAutospacing="1"/>
              <w:ind w:left="360"/>
              <w:rPr>
                <w:color w:val="333333"/>
              </w:rPr>
            </w:pPr>
            <w:r>
              <w:rPr>
                <w:color w:val="333333"/>
              </w:rPr>
              <w:t>Живопись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2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spacing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spacing w:after="100" w:afterAutospacing="1"/>
              <w:ind w:left="360"/>
              <w:rPr>
                <w:color w:val="333333"/>
              </w:rPr>
            </w:pPr>
            <w:r>
              <w:rPr>
                <w:color w:val="333333"/>
              </w:rPr>
              <w:t>Навстречу миру 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5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Экологические аспекты БЖД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Юная Психея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Бизнес-коммуникации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1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Климат нашей планеты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1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Лестница успеха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ИГУ</w:t>
            </w:r>
          </w:p>
        </w:tc>
      </w:tr>
      <w:tr w:rsidR="00E905A7" w:rsidTr="00E905A7">
        <w:trPr>
          <w:trHeight w:val="4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Науки о земной коре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ИГУ</w:t>
            </w:r>
          </w:p>
        </w:tc>
      </w:tr>
      <w:tr w:rsidR="00E905A7" w:rsidTr="00E905A7">
        <w:trPr>
          <w:trHeight w:val="41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Я молодой руководитель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ИГУ</w:t>
            </w:r>
          </w:p>
        </w:tc>
      </w:tr>
      <w:tr w:rsidR="00E905A7" w:rsidTr="00E905A7">
        <w:trPr>
          <w:trHeight w:val="40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Биоинформатика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ИГУ</w:t>
            </w:r>
          </w:p>
        </w:tc>
      </w:tr>
      <w:tr w:rsidR="00E905A7" w:rsidTr="00E905A7">
        <w:trPr>
          <w:trHeight w:val="4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Биология в современном мире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ИГУ</w:t>
            </w:r>
          </w:p>
        </w:tc>
      </w:tr>
      <w:tr w:rsidR="00E905A7" w:rsidTr="00E905A7">
        <w:trPr>
          <w:trHeight w:val="40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Правовые субботы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spacing w:after="100" w:afterAutospacing="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ИГУ</w:t>
            </w:r>
          </w:p>
        </w:tc>
      </w:tr>
      <w:tr w:rsidR="00E905A7" w:rsidTr="00E905A7">
        <w:trPr>
          <w:trHeight w:val="41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Роль почв в современном мире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ИГУ</w:t>
            </w:r>
          </w:p>
        </w:tc>
      </w:tr>
      <w:tr w:rsidR="00E905A7" w:rsidTr="00E905A7">
        <w:trPr>
          <w:trHeight w:val="40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Юный биолог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2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Я - успешный оратор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Информатика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2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Математический лидер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Обществознание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1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Экономика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Иркутский ГАУ</w:t>
            </w:r>
          </w:p>
        </w:tc>
      </w:tr>
      <w:tr w:rsidR="00E905A7" w:rsidTr="00E905A7">
        <w:trPr>
          <w:trHeight w:val="42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Химия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Математика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Информатика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Техническое черчение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3D моделирование инженерных объектов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3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Pr="006E399E" w:rsidRDefault="00E905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Pr="006E399E" w:rsidRDefault="00E905A7">
            <w:pPr>
              <w:pStyle w:val="a3"/>
              <w:ind w:left="360"/>
            </w:pPr>
            <w:r w:rsidRPr="006E399E">
              <w:t>Современная энергетика*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Pr="006E399E" w:rsidRDefault="00E905A7">
            <w:pPr>
              <w:jc w:val="center"/>
              <w:rPr>
                <w:sz w:val="24"/>
                <w:szCs w:val="24"/>
              </w:rPr>
            </w:pPr>
            <w:r w:rsidRPr="006E399E">
              <w:rPr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Pr="006E399E" w:rsidRDefault="00E905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Pr="006E399E" w:rsidRDefault="00E905A7">
            <w:pPr>
              <w:pStyle w:val="a3"/>
              <w:ind w:left="360"/>
            </w:pPr>
            <w:r w:rsidRPr="006E399E">
              <w:t>Современное самолетостроение*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Pr="006E399E" w:rsidRDefault="00E905A7">
            <w:pPr>
              <w:jc w:val="center"/>
              <w:rPr>
                <w:sz w:val="24"/>
                <w:szCs w:val="24"/>
              </w:rPr>
            </w:pPr>
            <w:r w:rsidRPr="006E399E">
              <w:rPr>
                <w:sz w:val="24"/>
                <w:szCs w:val="24"/>
              </w:rPr>
              <w:t>ФГБОУ ВО ИрНИТУ</w:t>
            </w:r>
          </w:p>
        </w:tc>
      </w:tr>
      <w:tr w:rsidR="00E905A7" w:rsidTr="00E905A7">
        <w:trPr>
          <w:trHeight w:val="40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Химия для медицины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ИМГУ</w:t>
            </w:r>
          </w:p>
        </w:tc>
      </w:tr>
      <w:tr w:rsidR="00E905A7" w:rsidTr="00E905A7">
        <w:trPr>
          <w:trHeight w:val="42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</w:pPr>
            <w:r>
              <w:t>География Иркутской области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0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Конституция-основной закон РФ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2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Китайский иероглиф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Психологический калейдоскоп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Олимпиада по таможенному делу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39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Олимпиада по экономической безопасности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70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Лингвострановедческая олимпиада по иностранным языкам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Молодой бухгалтер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70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Олимпиада по экономике и основам предпринимательства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7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Олимпиада по экономике и основам предпринимательства для студентов СПО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69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Олимпиада по зарубежному страноведению и иностранным языкам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0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Финансовая грамотность для школьников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Финансовая грамотность для студентов СПО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БГУ</w:t>
            </w:r>
          </w:p>
        </w:tc>
      </w:tr>
      <w:tr w:rsidR="00E905A7" w:rsidTr="00E905A7">
        <w:trPr>
          <w:trHeight w:val="40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Q-</w:t>
            </w:r>
            <w:proofErr w:type="spellStart"/>
            <w:r>
              <w:rPr>
                <w:color w:val="333333"/>
              </w:rPr>
              <w:t>битик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АГТУ</w:t>
            </w:r>
          </w:p>
        </w:tc>
      </w:tr>
      <w:tr w:rsidR="00E905A7" w:rsidTr="00E905A7">
        <w:trPr>
          <w:trHeight w:val="41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Зеленая планета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АГТУ</w:t>
            </w:r>
          </w:p>
        </w:tc>
      </w:tr>
      <w:tr w:rsidR="00E905A7" w:rsidTr="00E905A7">
        <w:trPr>
          <w:trHeight w:val="41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Экономическая галактика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АГТУ</w:t>
            </w:r>
          </w:p>
        </w:tc>
      </w:tr>
      <w:tr w:rsidR="00E905A7" w:rsidTr="00E905A7">
        <w:trPr>
          <w:trHeight w:val="4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Компьютерная графика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ИрГУПС</w:t>
            </w:r>
          </w:p>
        </w:tc>
      </w:tr>
      <w:tr w:rsidR="00E905A7" w:rsidTr="00E905A7">
        <w:trPr>
          <w:trHeight w:val="41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Ты в бизнесе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ИрГУПС</w:t>
            </w:r>
          </w:p>
        </w:tc>
      </w:tr>
      <w:tr w:rsidR="00E905A7" w:rsidTr="00E905A7">
        <w:trPr>
          <w:trHeight w:val="42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BEST START UP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ИрГУПС</w:t>
            </w:r>
          </w:p>
        </w:tc>
      </w:tr>
      <w:tr w:rsidR="00E905A7" w:rsidTr="00E905A7">
        <w:trPr>
          <w:trHeight w:val="4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>Информационные технологии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ИрГУПС</w:t>
            </w:r>
          </w:p>
        </w:tc>
      </w:tr>
      <w:tr w:rsidR="00E905A7" w:rsidTr="00E905A7">
        <w:trPr>
          <w:trHeight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7" w:rsidRDefault="00E905A7">
            <w:pPr>
              <w:numPr>
                <w:ilvl w:val="0"/>
                <w:numId w:val="1"/>
              </w:num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pStyle w:val="a3"/>
              <w:ind w:left="360"/>
              <w:rPr>
                <w:color w:val="333333"/>
              </w:rPr>
            </w:pPr>
            <w:r>
              <w:rPr>
                <w:color w:val="333333"/>
              </w:rPr>
              <w:t xml:space="preserve">Физические процессы в </w:t>
            </w:r>
            <w:proofErr w:type="spellStart"/>
            <w:r>
              <w:rPr>
                <w:color w:val="333333"/>
              </w:rPr>
              <w:t>ж.д</w:t>
            </w:r>
            <w:proofErr w:type="spellEnd"/>
            <w:r>
              <w:rPr>
                <w:color w:val="333333"/>
              </w:rPr>
              <w:t xml:space="preserve"> пути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5A7" w:rsidRDefault="00E905A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ФГБОУ ВО ИрГУПС</w:t>
            </w:r>
          </w:p>
        </w:tc>
      </w:tr>
    </w:tbl>
    <w:p w:rsidR="00E905A7" w:rsidRDefault="00E905A7" w:rsidP="00E905A7">
      <w:pPr>
        <w:ind w:firstLine="709"/>
        <w:jc w:val="both"/>
        <w:rPr>
          <w:szCs w:val="28"/>
        </w:rPr>
      </w:pPr>
    </w:p>
    <w:p w:rsidR="00E905A7" w:rsidRDefault="00E905A7" w:rsidP="00E905A7">
      <w:pPr>
        <w:ind w:left="567"/>
        <w:jc w:val="both"/>
        <w:rPr>
          <w:szCs w:val="28"/>
        </w:rPr>
      </w:pPr>
      <w:r>
        <w:rPr>
          <w:szCs w:val="28"/>
        </w:rPr>
        <w:t>* Порядок проведения олимпиады будет размещен на сайте в ближайшее время.</w:t>
      </w: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E905A7" w:rsidRDefault="00E905A7" w:rsidP="00E905A7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24"/>
        </w:rPr>
      </w:pPr>
    </w:p>
    <w:p w:rsidR="00704D7C" w:rsidRDefault="00704D7C"/>
    <w:sectPr w:rsidR="0070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03F"/>
    <w:multiLevelType w:val="hybridMultilevel"/>
    <w:tmpl w:val="C0FA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99"/>
    <w:rsid w:val="000A7B3E"/>
    <w:rsid w:val="001E1899"/>
    <w:rsid w:val="00354BA7"/>
    <w:rsid w:val="006E399E"/>
    <w:rsid w:val="00704D7C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B0DE-4BAF-4143-8B9A-12EDEB1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A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Ольга Викторовна</dc:creator>
  <cp:keywords/>
  <dc:description/>
  <cp:lastModifiedBy>Марина Воронкова</cp:lastModifiedBy>
  <cp:revision>2</cp:revision>
  <dcterms:created xsi:type="dcterms:W3CDTF">2021-12-20T08:58:00Z</dcterms:created>
  <dcterms:modified xsi:type="dcterms:W3CDTF">2021-12-20T08:58:00Z</dcterms:modified>
</cp:coreProperties>
</file>