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D0" w:rsidRPr="007E4B2A" w:rsidRDefault="006A3DD0" w:rsidP="006A3DD0">
      <w:pPr>
        <w:jc w:val="center"/>
        <w:rPr>
          <w:b/>
          <w:sz w:val="24"/>
          <w:szCs w:val="24"/>
        </w:rPr>
      </w:pPr>
      <w:r w:rsidRPr="007E4B2A">
        <w:rPr>
          <w:b/>
          <w:sz w:val="24"/>
          <w:szCs w:val="24"/>
        </w:rPr>
        <w:t>Программа</w:t>
      </w:r>
    </w:p>
    <w:p w:rsidR="006A3DD0" w:rsidRPr="007E4B2A" w:rsidRDefault="006A3DD0" w:rsidP="006A3D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мероприятия в формате</w:t>
      </w:r>
      <w:bookmarkStart w:id="0" w:name="_GoBack"/>
      <w:bookmarkEnd w:id="0"/>
      <w:r w:rsidRPr="007E4B2A">
        <w:rPr>
          <w:b/>
          <w:sz w:val="24"/>
          <w:szCs w:val="24"/>
        </w:rPr>
        <w:t xml:space="preserve"> </w:t>
      </w:r>
      <w:proofErr w:type="spellStart"/>
      <w:r w:rsidRPr="007E4B2A">
        <w:rPr>
          <w:b/>
          <w:sz w:val="24"/>
          <w:szCs w:val="24"/>
        </w:rPr>
        <w:t>коворкинг</w:t>
      </w:r>
      <w:proofErr w:type="spellEnd"/>
      <w:r w:rsidRPr="007E4B2A">
        <w:rPr>
          <w:b/>
          <w:sz w:val="24"/>
          <w:szCs w:val="24"/>
        </w:rPr>
        <w:t>-центра «Задачи образовательной системы в социальной адаптации детей с ОВЗ»</w:t>
      </w:r>
    </w:p>
    <w:p w:rsidR="006A3DD0" w:rsidRPr="00582F58" w:rsidRDefault="006A3DD0" w:rsidP="006A3DD0">
      <w:pPr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59"/>
        <w:gridCol w:w="3967"/>
        <w:gridCol w:w="1420"/>
      </w:tblGrid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Ф.И.О. ответственного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Место проведения 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DD0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13:30 - 14:00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Регистрация участников</w:t>
            </w:r>
            <w:r>
              <w:rPr>
                <w:sz w:val="24"/>
                <w:szCs w:val="24"/>
              </w:rPr>
              <w:t>, мастер-классы</w:t>
            </w:r>
          </w:p>
        </w:tc>
        <w:tc>
          <w:tcPr>
            <w:tcW w:w="3967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Перловская</w:t>
            </w:r>
            <w:proofErr w:type="spellEnd"/>
            <w:r w:rsidRPr="00582F58">
              <w:rPr>
                <w:sz w:val="24"/>
                <w:szCs w:val="24"/>
              </w:rPr>
              <w:t xml:space="preserve"> О.А.</w:t>
            </w:r>
            <w:r>
              <w:rPr>
                <w:sz w:val="24"/>
                <w:szCs w:val="24"/>
              </w:rPr>
              <w:t>, заместитель директора по учебно-воспитательной работе МБОУ «СОШ№15»,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Черанева Е.А., учитель ИЗО «СОШ №15», </w:t>
            </w:r>
            <w:proofErr w:type="spellStart"/>
            <w:r>
              <w:rPr>
                <w:sz w:val="24"/>
                <w:szCs w:val="24"/>
              </w:rPr>
              <w:t>Ладик</w:t>
            </w:r>
            <w:proofErr w:type="spellEnd"/>
            <w:r>
              <w:rPr>
                <w:sz w:val="24"/>
                <w:szCs w:val="24"/>
              </w:rPr>
              <w:t xml:space="preserve"> К.А., учитель начальных классов «СОШ №15»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Холл, 1 этаж</w:t>
            </w:r>
            <w:r>
              <w:rPr>
                <w:sz w:val="24"/>
                <w:szCs w:val="24"/>
              </w:rPr>
              <w:t>, территория актового зала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14:00 –14:20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Пленарное заседание </w:t>
            </w:r>
          </w:p>
        </w:tc>
        <w:tc>
          <w:tcPr>
            <w:tcW w:w="3967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Перловская</w:t>
            </w:r>
            <w:proofErr w:type="spellEnd"/>
            <w:r w:rsidRPr="00582F58">
              <w:rPr>
                <w:sz w:val="24"/>
                <w:szCs w:val="24"/>
              </w:rPr>
              <w:t xml:space="preserve"> О.А.,</w:t>
            </w:r>
            <w:r>
              <w:rPr>
                <w:sz w:val="24"/>
                <w:szCs w:val="24"/>
              </w:rPr>
              <w:t xml:space="preserve"> заместитель директора по учебно-воспитательной работе МБОУ «СОШ№15»; </w:t>
            </w:r>
          </w:p>
          <w:p w:rsidR="006A3DD0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137AAC">
              <w:rPr>
                <w:sz w:val="24"/>
                <w:szCs w:val="24"/>
              </w:rPr>
              <w:t>Каленюк</w:t>
            </w:r>
            <w:proofErr w:type="spellEnd"/>
            <w:r w:rsidRPr="00137AAC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>, депутат городской Думы;</w:t>
            </w:r>
          </w:p>
          <w:p w:rsidR="006A3DD0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Солдатова Г.Е.,</w:t>
            </w:r>
            <w:r>
              <w:rPr>
                <w:sz w:val="24"/>
                <w:szCs w:val="24"/>
              </w:rPr>
              <w:t xml:space="preserve"> начальник отдела психолого-педагогического и социального сопровождения МКУ «ЦРО»;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Васильева О.А.</w:t>
            </w:r>
            <w:r>
              <w:rPr>
                <w:sz w:val="24"/>
                <w:szCs w:val="24"/>
              </w:rPr>
              <w:t>, заместитель директора по учебно-воспитательной работе МБОУ «СОШ№15»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Актовый зал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14:25 –15:05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Стендовые доклады, выставка логопедического оборудования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муниципальных общеобразовательных учреждений, ГОКУ СКШ </w:t>
            </w:r>
            <w:proofErr w:type="spellStart"/>
            <w:r>
              <w:rPr>
                <w:sz w:val="24"/>
                <w:szCs w:val="24"/>
              </w:rPr>
              <w:t>г.Усть-Илимска</w:t>
            </w:r>
            <w:proofErr w:type="spellEnd"/>
            <w:r>
              <w:rPr>
                <w:sz w:val="24"/>
                <w:szCs w:val="24"/>
              </w:rPr>
              <w:t>, ТЛТУ, ОГБУ СО «Центр социальной помощи семье и детям по городу Усть-Илимску и Усть-Илимскому району»</w:t>
            </w:r>
            <w:r w:rsidRPr="00582F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школы, 212</w:t>
            </w:r>
            <w:r>
              <w:rPr>
                <w:sz w:val="24"/>
                <w:szCs w:val="24"/>
              </w:rPr>
              <w:t>, 216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15:10 – 15:30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муниципальных общеобразовательных учреждений, ГОКУ СКШ </w:t>
            </w:r>
            <w:proofErr w:type="spellStart"/>
            <w:r>
              <w:rPr>
                <w:sz w:val="24"/>
                <w:szCs w:val="24"/>
              </w:rPr>
              <w:t>г.Усть-Илимска</w:t>
            </w:r>
            <w:proofErr w:type="spellEnd"/>
            <w:r>
              <w:rPr>
                <w:sz w:val="24"/>
                <w:szCs w:val="24"/>
              </w:rPr>
              <w:t>, ТЛТУ, ОГБУ СО «Центр социальной помощи семье и детям по городу Усть-Илимску и Усть-Илимскому району».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Pr="00582F58">
              <w:rPr>
                <w:sz w:val="24"/>
                <w:szCs w:val="24"/>
              </w:rPr>
              <w:t>217, 218, 219, 220, 221, 222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15:35 – 16:25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Работа консультационных пунктов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муниципальных общеобразовательных учреждений, ГОКУ СКШ </w:t>
            </w:r>
            <w:proofErr w:type="spellStart"/>
            <w:r>
              <w:rPr>
                <w:sz w:val="24"/>
                <w:szCs w:val="24"/>
              </w:rPr>
              <w:t>г.Усть-Илимска</w:t>
            </w:r>
            <w:proofErr w:type="spellEnd"/>
            <w:r>
              <w:rPr>
                <w:sz w:val="24"/>
                <w:szCs w:val="24"/>
              </w:rPr>
              <w:t>, ТЛТУ, ГОКУ СО «Центр социальной помощи семье и детям по городу Усть-Илимску и Усть-Илимскому району»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Pr="00582F58">
              <w:rPr>
                <w:sz w:val="24"/>
                <w:szCs w:val="24"/>
              </w:rPr>
              <w:t>217, 218, 219, 220, 221, 222</w:t>
            </w:r>
          </w:p>
        </w:tc>
      </w:tr>
      <w:tr w:rsidR="006A3DD0" w:rsidRPr="00582F58" w:rsidTr="00844086">
        <w:tc>
          <w:tcPr>
            <w:tcW w:w="10065" w:type="dxa"/>
            <w:gridSpan w:val="5"/>
          </w:tcPr>
          <w:p w:rsidR="006A3DD0" w:rsidRPr="00582F58" w:rsidRDefault="006A3DD0" w:rsidP="00844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 – 14:00 Мастер-классы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МБОУ </w:t>
            </w:r>
            <w:r w:rsidRPr="00582F58">
              <w:rPr>
                <w:sz w:val="24"/>
                <w:szCs w:val="24"/>
              </w:rPr>
              <w:lastRenderedPageBreak/>
              <w:t>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 xml:space="preserve">Черанева Елена </w:t>
            </w:r>
            <w:r w:rsidRPr="00582F58">
              <w:rPr>
                <w:sz w:val="24"/>
                <w:szCs w:val="24"/>
              </w:rPr>
              <w:lastRenderedPageBreak/>
              <w:t>Алексеевна</w:t>
            </w:r>
            <w:r>
              <w:rPr>
                <w:sz w:val="24"/>
                <w:szCs w:val="24"/>
              </w:rPr>
              <w:t>, учитель ИЗО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Мастер-</w:t>
            </w:r>
            <w:r w:rsidRPr="00582F58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 xml:space="preserve">Развитие творческих способностей </w:t>
            </w:r>
            <w:r w:rsidRPr="00582F58">
              <w:rPr>
                <w:sz w:val="24"/>
                <w:szCs w:val="24"/>
              </w:rPr>
              <w:lastRenderedPageBreak/>
              <w:t>с ОВЗ на занятиях лепки из солёного теста (занятие в детьми)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</w:t>
            </w:r>
            <w:r>
              <w:rPr>
                <w:sz w:val="24"/>
                <w:szCs w:val="24"/>
              </w:rPr>
              <w:lastRenderedPageBreak/>
              <w:t>я возле актового зала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Ладик</w:t>
            </w:r>
            <w:proofErr w:type="spellEnd"/>
            <w:r w:rsidRPr="00582F58">
              <w:rPr>
                <w:sz w:val="24"/>
                <w:szCs w:val="24"/>
              </w:rPr>
              <w:t xml:space="preserve"> Кристина Анатольевна</w:t>
            </w:r>
            <w:r>
              <w:rPr>
                <w:sz w:val="24"/>
                <w:szCs w:val="24"/>
              </w:rPr>
              <w:t xml:space="preserve"> ,учитель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Декоративное прикладное искусство как средство при общении детей к русской народной культуре. Кукла-оберег «На здоровье»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возле актового зала</w:t>
            </w:r>
          </w:p>
        </w:tc>
      </w:tr>
      <w:tr w:rsidR="006A3DD0" w:rsidRPr="00582F58" w:rsidTr="00844086">
        <w:tc>
          <w:tcPr>
            <w:tcW w:w="10065" w:type="dxa"/>
            <w:gridSpan w:val="5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14:25 –15:05 </w:t>
            </w:r>
            <w:r w:rsidRPr="00582F58">
              <w:rPr>
                <w:b/>
                <w:sz w:val="24"/>
                <w:szCs w:val="24"/>
              </w:rPr>
              <w:t xml:space="preserve"> Стендовые доклады, выставка логопедического оборудования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Силантьева Наталья Петровна</w:t>
            </w:r>
            <w:r>
              <w:rPr>
                <w:sz w:val="24"/>
                <w:szCs w:val="24"/>
              </w:rPr>
              <w:t>, учитель-дефектолог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Дефектологическая помощь младшим школьникам с ОВЗ.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Ширяева Светлана Валериевна</w:t>
            </w:r>
            <w:r>
              <w:rPr>
                <w:sz w:val="24"/>
                <w:szCs w:val="24"/>
              </w:rPr>
              <w:t xml:space="preserve">, учитель русского языка и литературы 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Игровые технологии на уроках русского языка как один из способов активизации познавательной деятельности обучающихся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Пешкова Вера Олеговна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Педагогическое сопровождение социальной адаптации детей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Плистова</w:t>
            </w:r>
            <w:proofErr w:type="spellEnd"/>
            <w:r w:rsidRPr="00582F58">
              <w:rPr>
                <w:sz w:val="24"/>
                <w:szCs w:val="24"/>
              </w:rPr>
              <w:t xml:space="preserve"> Елена Дмитриевна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Использование нестандартных форм работы, способствующих эффективности обучения детей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Обедина</w:t>
            </w:r>
            <w:proofErr w:type="spellEnd"/>
            <w:r w:rsidRPr="00582F58">
              <w:rPr>
                <w:sz w:val="24"/>
                <w:szCs w:val="24"/>
              </w:rPr>
              <w:t xml:space="preserve"> Евгения Сергеевна</w:t>
            </w:r>
            <w:r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Использование интерактивных сервисов на коррекционно – развивающих занятиях по русскому языку для активизации познавательной деятельности обучающихся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Карсакова</w:t>
            </w:r>
            <w:proofErr w:type="spellEnd"/>
            <w:r w:rsidRPr="00582F58">
              <w:rPr>
                <w:sz w:val="24"/>
                <w:szCs w:val="24"/>
              </w:rPr>
              <w:t xml:space="preserve"> Татьяна Аркадьевна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Читаю легко (упражнения по развитию скорости качества чтения у детей)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Азизова Наталья Владимировн, учитель-логопед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д</w:t>
            </w:r>
            <w:r w:rsidRPr="00582F58">
              <w:rPr>
                <w:sz w:val="24"/>
                <w:szCs w:val="24"/>
              </w:rPr>
              <w:t>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Создание условий для формирования коммуникативно – речевых компетенций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245023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Гринченко Лариса Владимировна,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Театрализованная деятельность детей с ОВЗ как средство реализации индивидуальных возможностей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МБОУ «СОШ </w:t>
            </w:r>
            <w:r w:rsidRPr="00582F58">
              <w:rPr>
                <w:sz w:val="24"/>
                <w:szCs w:val="24"/>
              </w:rPr>
              <w:lastRenderedPageBreak/>
              <w:t>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Сумина Алёна Викторовна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Внеурочная деятельность по профориент</w:t>
            </w:r>
            <w:r>
              <w:rPr>
                <w:sz w:val="24"/>
                <w:szCs w:val="24"/>
              </w:rPr>
              <w:t xml:space="preserve">ации, как средство </w:t>
            </w:r>
            <w:r>
              <w:rPr>
                <w:sz w:val="24"/>
                <w:szCs w:val="24"/>
              </w:rPr>
              <w:lastRenderedPageBreak/>
              <w:t xml:space="preserve">формирования </w:t>
            </w:r>
            <w:r w:rsidRPr="00582F58">
              <w:rPr>
                <w:sz w:val="24"/>
                <w:szCs w:val="24"/>
              </w:rPr>
              <w:t>профессионального определения учащихся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 xml:space="preserve">Рекреация начальной </w:t>
            </w:r>
            <w:r w:rsidRPr="00582F58">
              <w:rPr>
                <w:sz w:val="24"/>
                <w:szCs w:val="24"/>
              </w:rPr>
              <w:lastRenderedPageBreak/>
              <w:t>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Юдайкина</w:t>
            </w:r>
            <w:proofErr w:type="spellEnd"/>
            <w:r w:rsidRPr="00582F58">
              <w:rPr>
                <w:sz w:val="24"/>
                <w:szCs w:val="24"/>
              </w:rPr>
              <w:t xml:space="preserve"> Елена Владимировна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Игровые методы и приёмы в обучении детей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Кижаева</w:t>
            </w:r>
            <w:proofErr w:type="spellEnd"/>
            <w:r w:rsidRPr="00582F58">
              <w:rPr>
                <w:sz w:val="24"/>
                <w:szCs w:val="24"/>
              </w:rPr>
              <w:t xml:space="preserve"> Галина Владимировна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Портфолио как ресурс развития личностных и познавательных УУД у обучающихся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Баранчук</w:t>
            </w:r>
            <w:proofErr w:type="spellEnd"/>
            <w:r w:rsidRPr="00582F58">
              <w:rPr>
                <w:sz w:val="24"/>
                <w:szCs w:val="24"/>
              </w:rPr>
              <w:t xml:space="preserve"> Татьяна Константиновна</w:t>
            </w:r>
            <w:r>
              <w:rPr>
                <w:sz w:val="24"/>
                <w:szCs w:val="24"/>
              </w:rPr>
              <w:t>, учитель-логопед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582F58">
              <w:rPr>
                <w:sz w:val="24"/>
                <w:szCs w:val="24"/>
              </w:rPr>
              <w:t>логоритмики</w:t>
            </w:r>
            <w:proofErr w:type="spellEnd"/>
            <w:r w:rsidRPr="00582F58">
              <w:rPr>
                <w:sz w:val="24"/>
                <w:szCs w:val="24"/>
              </w:rPr>
              <w:t xml:space="preserve"> на коррекционно-развивающих занятиях с детьми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 w:rsidRPr="00582F58">
              <w:rPr>
                <w:sz w:val="24"/>
                <w:szCs w:val="24"/>
              </w:rPr>
              <w:t>Шупея</w:t>
            </w:r>
            <w:proofErr w:type="spellEnd"/>
            <w:r w:rsidRPr="00582F58">
              <w:rPr>
                <w:sz w:val="24"/>
                <w:szCs w:val="24"/>
              </w:rPr>
              <w:t xml:space="preserve"> Жанна Николаевна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Гуманистическое воспитание – путь к личностному росту ребёнка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МАОУ «СОШ №1»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Игорь Владимирович, педагог дополнительного образования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планета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ГОКУ СКШ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Гаврилова Светлана Викторовна, учитель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 xml:space="preserve">Потемкина </w:t>
            </w:r>
            <w:r>
              <w:rPr>
                <w:sz w:val="24"/>
                <w:szCs w:val="24"/>
              </w:rPr>
              <w:t>Надежда Анатольевна, учитель,</w:t>
            </w:r>
          </w:p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proofErr w:type="spellStart"/>
            <w:r w:rsidRPr="000A42F8">
              <w:rPr>
                <w:sz w:val="24"/>
                <w:szCs w:val="24"/>
              </w:rPr>
              <w:t>Мандрико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Наталья Валентиновна, учитель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2F58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  <w:r w:rsidRPr="00582F58">
              <w:rPr>
                <w:sz w:val="24"/>
                <w:szCs w:val="24"/>
              </w:rPr>
              <w:t>. Система профильной подготовки обучающихся с ОВЗ в ГОКУ СКШ г. Усть-Илимска!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Pr="00582F58">
              <w:rPr>
                <w:sz w:val="24"/>
                <w:szCs w:val="24"/>
              </w:rPr>
              <w:t>216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ОГБУСО «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Екатерина Васильевна, общественный представитель Уполномоченного по правам ребенка ИО в городе Усть-Илимске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«Деятельность общественного представителя Уполномоченного по правам ребенка Иркутской области в муниципальном образовании город Усть-Илимск»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ОГБУСО «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Елизавета Александровна, педагог-психолог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Стендовый доклад </w:t>
            </w:r>
          </w:p>
        </w:tc>
        <w:tc>
          <w:tcPr>
            <w:tcW w:w="3967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«Формы и методы коррекционной работы с детьми-инвалидами и детьми с ОВЗ в условиях отделения реабилитации детей и подростков с ограниченными возможностями здоровья».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УИ ТЛТУ</w:t>
            </w:r>
          </w:p>
        </w:tc>
        <w:tc>
          <w:tcPr>
            <w:tcW w:w="2126" w:type="dxa"/>
          </w:tcPr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Баранникова Марина Владимировна, мастер производственного обучения</w:t>
            </w:r>
          </w:p>
        </w:tc>
        <w:tc>
          <w:tcPr>
            <w:tcW w:w="1559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3967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в УИ ТЛТУ –билет в будущее»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Рекреация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Азизова Наталья Владимировна</w:t>
            </w:r>
            <w:r>
              <w:rPr>
                <w:sz w:val="24"/>
                <w:szCs w:val="24"/>
              </w:rPr>
              <w:t>, учитель-логопед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Выставка оборудования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Демонстрация работы оборудования школьного логопедического Центра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Pr="00582F58">
              <w:rPr>
                <w:sz w:val="24"/>
                <w:szCs w:val="24"/>
              </w:rPr>
              <w:t>212</w:t>
            </w:r>
          </w:p>
        </w:tc>
      </w:tr>
      <w:tr w:rsidR="006A3DD0" w:rsidRPr="00582F58" w:rsidTr="00844086">
        <w:tc>
          <w:tcPr>
            <w:tcW w:w="10065" w:type="dxa"/>
            <w:gridSpan w:val="5"/>
          </w:tcPr>
          <w:p w:rsidR="006A3DD0" w:rsidRPr="000F1983" w:rsidRDefault="006A3DD0" w:rsidP="00844086">
            <w:pPr>
              <w:jc w:val="center"/>
              <w:rPr>
                <w:b/>
                <w:sz w:val="24"/>
                <w:szCs w:val="24"/>
              </w:rPr>
            </w:pPr>
            <w:r w:rsidRPr="000F1983">
              <w:rPr>
                <w:b/>
                <w:sz w:val="24"/>
                <w:szCs w:val="24"/>
              </w:rPr>
              <w:t>15:10 – 15:30 Мастер классы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МАОУ «СОШ №1»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Середа Марина Евгеньевна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2F58">
              <w:rPr>
                <w:sz w:val="24"/>
                <w:szCs w:val="24"/>
              </w:rPr>
              <w:t>Шахматная планета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Pr="00582F58">
              <w:rPr>
                <w:sz w:val="24"/>
                <w:szCs w:val="24"/>
              </w:rPr>
              <w:t>222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МБОУ «СОШ №15»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Черанева Елена Алексеевна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Модульное оригами как средство развития конструктивного мышления 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218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ГОКУ СКШ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proofErr w:type="spellStart"/>
            <w:r w:rsidRPr="000A42F8">
              <w:rPr>
                <w:sz w:val="24"/>
                <w:szCs w:val="24"/>
              </w:rPr>
              <w:t>Князькова</w:t>
            </w:r>
            <w:proofErr w:type="spellEnd"/>
            <w:r w:rsidRPr="000A42F8">
              <w:rPr>
                <w:sz w:val="24"/>
                <w:szCs w:val="24"/>
              </w:rPr>
              <w:t xml:space="preserve"> Елена Викторовна, учитель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Гончарное дело «Изготовление сувенира»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216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ГОКУ СКШ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Медведева Наталья Валентиновна, учитель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Берестяное дело «Берестяное кружево»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216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СО «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Текер</w:t>
            </w:r>
            <w:proofErr w:type="spellEnd"/>
            <w:r>
              <w:rPr>
                <w:sz w:val="24"/>
                <w:szCs w:val="24"/>
              </w:rPr>
              <w:t xml:space="preserve"> Анастасия Михайловна, логопед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«Коррекция устной и письменной речи у детей-инвалидов и детей с ОВЗ посредством применения логопедического тренажера «</w:t>
            </w:r>
            <w:proofErr w:type="spellStart"/>
            <w:r>
              <w:rPr>
                <w:sz w:val="24"/>
                <w:szCs w:val="24"/>
              </w:rPr>
              <w:t>Дельфа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221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СО «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Елизавета Александровна, логопед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светового песочного стола в коррекционной работе педагога-психолога с детьми с ОВЗ»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221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 ТЛТУ</w:t>
            </w:r>
          </w:p>
        </w:tc>
        <w:tc>
          <w:tcPr>
            <w:tcW w:w="2126" w:type="dxa"/>
          </w:tcPr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Корелайнен</w:t>
            </w:r>
            <w:proofErr w:type="spellEnd"/>
            <w:r>
              <w:rPr>
                <w:sz w:val="24"/>
                <w:szCs w:val="24"/>
              </w:rPr>
              <w:t xml:space="preserve"> Николай Викторович, мастер производственного обучения,</w:t>
            </w:r>
          </w:p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Ступина Марина Викторовна, мастер производственного обучения,</w:t>
            </w:r>
          </w:p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Хотько</w:t>
            </w:r>
            <w:proofErr w:type="spellEnd"/>
            <w:r>
              <w:rPr>
                <w:sz w:val="24"/>
                <w:szCs w:val="24"/>
              </w:rPr>
              <w:t xml:space="preserve"> Алена Геннадьевна, мастер производственног</w:t>
            </w:r>
            <w:r>
              <w:rPr>
                <w:sz w:val="24"/>
                <w:szCs w:val="24"/>
              </w:rPr>
              <w:lastRenderedPageBreak/>
              <w:t>о обучения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3967" w:type="dxa"/>
          </w:tcPr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в профессию»</w:t>
            </w:r>
          </w:p>
        </w:tc>
        <w:tc>
          <w:tcPr>
            <w:tcW w:w="1420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219, р</w:t>
            </w:r>
            <w:r w:rsidRPr="00582F58">
              <w:rPr>
                <w:sz w:val="24"/>
                <w:szCs w:val="24"/>
              </w:rPr>
              <w:t>екреация начальной школы</w:t>
            </w:r>
            <w:r>
              <w:rPr>
                <w:sz w:val="24"/>
                <w:szCs w:val="24"/>
              </w:rPr>
              <w:t>, 2 этаж</w:t>
            </w:r>
          </w:p>
        </w:tc>
      </w:tr>
      <w:tr w:rsidR="006A3DD0" w:rsidRPr="00582F58" w:rsidTr="00844086">
        <w:tc>
          <w:tcPr>
            <w:tcW w:w="10065" w:type="dxa"/>
            <w:gridSpan w:val="5"/>
          </w:tcPr>
          <w:p w:rsidR="006A3DD0" w:rsidRPr="000F1983" w:rsidRDefault="006A3DD0" w:rsidP="00844086">
            <w:pPr>
              <w:jc w:val="center"/>
              <w:rPr>
                <w:b/>
                <w:sz w:val="24"/>
                <w:szCs w:val="24"/>
              </w:rPr>
            </w:pPr>
            <w:r w:rsidRPr="000F1983">
              <w:rPr>
                <w:b/>
                <w:sz w:val="24"/>
                <w:szCs w:val="24"/>
              </w:rPr>
              <w:lastRenderedPageBreak/>
              <w:t>15:35 – 16:25 Консультационные площадки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МАОУ «СОШ №1»</w:t>
            </w: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Середа Марина Евгеньевна</w:t>
            </w:r>
            <w:r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Консультационная площадка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Шахматная планета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Pr="00582F58">
              <w:rPr>
                <w:sz w:val="24"/>
                <w:szCs w:val="24"/>
              </w:rPr>
              <w:t>222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ГОКУ СКШ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 xml:space="preserve">Капитула Наталья Александровна, </w:t>
            </w:r>
            <w:r>
              <w:rPr>
                <w:sz w:val="24"/>
                <w:szCs w:val="24"/>
              </w:rPr>
              <w:t xml:space="preserve">методист, </w:t>
            </w:r>
            <w:r w:rsidRPr="000A42F8">
              <w:rPr>
                <w:sz w:val="24"/>
                <w:szCs w:val="24"/>
              </w:rPr>
              <w:t>Акимкина Галина Фёдоровна, директор</w:t>
            </w:r>
            <w:r>
              <w:rPr>
                <w:sz w:val="24"/>
                <w:szCs w:val="24"/>
              </w:rPr>
              <w:t>;</w:t>
            </w:r>
          </w:p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Дроздова Л</w:t>
            </w:r>
            <w:r>
              <w:rPr>
                <w:sz w:val="24"/>
                <w:szCs w:val="24"/>
              </w:rPr>
              <w:t>ариса Владимировна, заместитель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директора по УВР, учитель</w:t>
            </w:r>
            <w:r>
              <w:rPr>
                <w:sz w:val="24"/>
                <w:szCs w:val="24"/>
              </w:rPr>
              <w:t>;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Онучина Елена Рашитовна, заместитель директора по УВР, учитель</w:t>
            </w:r>
            <w:r>
              <w:rPr>
                <w:sz w:val="24"/>
                <w:szCs w:val="24"/>
              </w:rPr>
              <w:t>;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Красавина Наталья Аркадьевна, учитель-логопед</w:t>
            </w:r>
            <w:r>
              <w:rPr>
                <w:sz w:val="24"/>
                <w:szCs w:val="24"/>
              </w:rPr>
              <w:t>;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Веремейчик Евгения Геннадьевна, учитель-дефектолог</w:t>
            </w:r>
            <w:r>
              <w:rPr>
                <w:sz w:val="24"/>
                <w:szCs w:val="24"/>
              </w:rPr>
              <w:t>;</w:t>
            </w:r>
          </w:p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 w:rsidRPr="000A42F8">
              <w:rPr>
                <w:sz w:val="24"/>
                <w:szCs w:val="24"/>
              </w:rPr>
              <w:t>Селищева Татьяна Викторовна, педагог-психолог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 xml:space="preserve">Консультационная площадка 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82F58">
              <w:rPr>
                <w:sz w:val="24"/>
                <w:szCs w:val="24"/>
              </w:rPr>
              <w:t>Мы вместе!</w:t>
            </w:r>
            <w:r>
              <w:rPr>
                <w:sz w:val="24"/>
                <w:szCs w:val="24"/>
              </w:rPr>
              <w:t>»</w:t>
            </w:r>
            <w:r w:rsidRPr="00582F58">
              <w:rPr>
                <w:sz w:val="24"/>
                <w:szCs w:val="24"/>
              </w:rPr>
              <w:t xml:space="preserve"> Психолого-педагогическая поддержка семей, воспитывающих одного ребёнка с ОВЗ»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Pr="00582F58">
              <w:rPr>
                <w:sz w:val="24"/>
                <w:szCs w:val="24"/>
              </w:rPr>
              <w:t>216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Оксана Александровна, заместитель директора 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Консультационная площадка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общественная организация «Совет женщин города Усть-Илимска»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217</w:t>
            </w:r>
          </w:p>
        </w:tc>
      </w:tr>
      <w:tr w:rsidR="006A3DD0" w:rsidRPr="00582F58" w:rsidTr="00844086">
        <w:tc>
          <w:tcPr>
            <w:tcW w:w="993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ОГБУСО «</w:t>
            </w:r>
            <w:proofErr w:type="spellStart"/>
            <w:r>
              <w:rPr>
                <w:sz w:val="24"/>
                <w:szCs w:val="24"/>
              </w:rPr>
              <w:t>ЦСПСиД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A3DD0" w:rsidRPr="000A42F8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Екатерина Васильевна, общественный представитель Уполномоченного по правам ребенка ИО в городе Усть-Илимске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t>Консультационная площадка</w:t>
            </w:r>
          </w:p>
        </w:tc>
        <w:tc>
          <w:tcPr>
            <w:tcW w:w="3967" w:type="dxa"/>
          </w:tcPr>
          <w:p w:rsidR="006A3DD0" w:rsidRDefault="006A3DD0" w:rsidP="00844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и законных интересов  детей в муниципальном образовании город Усть-Илимск.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221</w:t>
            </w:r>
          </w:p>
        </w:tc>
      </w:tr>
      <w:tr w:rsidR="006A3DD0" w:rsidRPr="00582F58" w:rsidTr="00844086">
        <w:trPr>
          <w:trHeight w:val="801"/>
        </w:trPr>
        <w:tc>
          <w:tcPr>
            <w:tcW w:w="993" w:type="dxa"/>
          </w:tcPr>
          <w:p w:rsidR="006A3DD0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 ТЛТУ</w:t>
            </w:r>
          </w:p>
          <w:p w:rsidR="006A3DD0" w:rsidRPr="00582F58" w:rsidRDefault="006A3DD0" w:rsidP="008440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Туранчиева</w:t>
            </w:r>
            <w:proofErr w:type="spellEnd"/>
            <w:r>
              <w:rPr>
                <w:sz w:val="24"/>
                <w:szCs w:val="24"/>
              </w:rPr>
              <w:t xml:space="preserve"> Татьяна Алексеевна, директор УИ </w:t>
            </w:r>
            <w:r>
              <w:rPr>
                <w:sz w:val="24"/>
                <w:szCs w:val="24"/>
              </w:rPr>
              <w:lastRenderedPageBreak/>
              <w:t>ТЛТУ</w:t>
            </w:r>
          </w:p>
        </w:tc>
        <w:tc>
          <w:tcPr>
            <w:tcW w:w="1559" w:type="dxa"/>
          </w:tcPr>
          <w:p w:rsidR="006A3DD0" w:rsidRPr="00582F58" w:rsidRDefault="006A3DD0" w:rsidP="00844086">
            <w:pPr>
              <w:jc w:val="both"/>
              <w:rPr>
                <w:sz w:val="24"/>
                <w:szCs w:val="24"/>
              </w:rPr>
            </w:pPr>
            <w:r w:rsidRPr="00582F58">
              <w:rPr>
                <w:sz w:val="24"/>
                <w:szCs w:val="24"/>
              </w:rPr>
              <w:lastRenderedPageBreak/>
              <w:t>Консультационная площадка</w:t>
            </w:r>
          </w:p>
        </w:tc>
        <w:tc>
          <w:tcPr>
            <w:tcW w:w="3967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Профессия, которую можно получить в УИ ТЛТУ,  как путевка в жизнь для ребенка-инвалида и ребенка с ОВЗ</w:t>
            </w:r>
          </w:p>
        </w:tc>
        <w:tc>
          <w:tcPr>
            <w:tcW w:w="1420" w:type="dxa"/>
          </w:tcPr>
          <w:p w:rsidR="006A3DD0" w:rsidRPr="00582F58" w:rsidRDefault="006A3DD0" w:rsidP="0084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219, р</w:t>
            </w:r>
            <w:r w:rsidRPr="00582F58">
              <w:rPr>
                <w:sz w:val="24"/>
                <w:szCs w:val="24"/>
              </w:rPr>
              <w:t>екреация начальной школы</w:t>
            </w:r>
            <w:r>
              <w:rPr>
                <w:sz w:val="24"/>
                <w:szCs w:val="24"/>
              </w:rPr>
              <w:t xml:space="preserve">, 2 </w:t>
            </w:r>
            <w:r>
              <w:rPr>
                <w:sz w:val="24"/>
                <w:szCs w:val="24"/>
              </w:rPr>
              <w:lastRenderedPageBreak/>
              <w:t>этаж</w:t>
            </w:r>
          </w:p>
        </w:tc>
      </w:tr>
    </w:tbl>
    <w:p w:rsidR="00247D4F" w:rsidRDefault="00247D4F" w:rsidP="00247D4F">
      <w:pPr>
        <w:ind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7A4DAC" w:rsidRPr="00247D4F" w:rsidRDefault="00247D4F" w:rsidP="00247D4F">
      <w:pPr>
        <w:ind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1E7380" w:rsidRDefault="001E7380"/>
    <w:sectPr w:rsidR="001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C"/>
    <w:rsid w:val="001E7380"/>
    <w:rsid w:val="00247D4F"/>
    <w:rsid w:val="0041278A"/>
    <w:rsid w:val="0044508C"/>
    <w:rsid w:val="005B2F9A"/>
    <w:rsid w:val="006A3DD0"/>
    <w:rsid w:val="006D52DC"/>
    <w:rsid w:val="00703F72"/>
    <w:rsid w:val="007A4DAC"/>
    <w:rsid w:val="00A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2F9A"/>
    <w:rPr>
      <w:color w:val="0000FF"/>
      <w:u w:val="single"/>
    </w:rPr>
  </w:style>
  <w:style w:type="table" w:styleId="a4">
    <w:name w:val="Table Grid"/>
    <w:basedOn w:val="a1"/>
    <w:uiPriority w:val="39"/>
    <w:rsid w:val="006A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2F9A"/>
    <w:rPr>
      <w:color w:val="0000FF"/>
      <w:u w:val="single"/>
    </w:rPr>
  </w:style>
  <w:style w:type="table" w:styleId="a4">
    <w:name w:val="Table Grid"/>
    <w:basedOn w:val="a1"/>
    <w:uiPriority w:val="39"/>
    <w:rsid w:val="006A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GE_Soldatova</dc:creator>
  <cp:keywords/>
  <dc:description/>
  <cp:lastModifiedBy>EA_Fedotova</cp:lastModifiedBy>
  <cp:revision>3</cp:revision>
  <dcterms:created xsi:type="dcterms:W3CDTF">2023-03-21T06:31:00Z</dcterms:created>
  <dcterms:modified xsi:type="dcterms:W3CDTF">2023-03-21T08:56:00Z</dcterms:modified>
</cp:coreProperties>
</file>