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48" w:rsidRPr="00A95B31" w:rsidRDefault="0056143A" w:rsidP="006659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5B31">
        <w:rPr>
          <w:rFonts w:ascii="Times New Roman" w:eastAsia="Calibri" w:hAnsi="Times New Roman" w:cs="Times New Roman"/>
          <w:b/>
          <w:sz w:val="24"/>
          <w:szCs w:val="24"/>
        </w:rPr>
        <w:t>Анализ</w:t>
      </w:r>
      <w:r w:rsidR="005F2E5F" w:rsidRPr="00A95B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D7218" w:rsidRPr="00A95B31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результатов </w:t>
      </w:r>
      <w:r w:rsidRPr="00A95B31">
        <w:rPr>
          <w:rFonts w:ascii="Times New Roman" w:eastAsia="Calibri" w:hAnsi="Times New Roman" w:cs="Times New Roman"/>
          <w:b/>
          <w:sz w:val="24"/>
          <w:szCs w:val="24"/>
        </w:rPr>
        <w:t>ВП</w:t>
      </w:r>
      <w:r w:rsidR="006F2D9B" w:rsidRPr="00A95B31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Pr="00A95B31">
        <w:rPr>
          <w:rFonts w:ascii="Times New Roman" w:eastAsia="Calibri" w:hAnsi="Times New Roman" w:cs="Times New Roman"/>
          <w:b/>
          <w:sz w:val="24"/>
          <w:szCs w:val="24"/>
        </w:rPr>
        <w:t xml:space="preserve"> по математике</w:t>
      </w:r>
      <w:r w:rsidR="005F2E5F" w:rsidRPr="00A95B31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A95B31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F718F2" w:rsidRPr="00F718F2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1901D1" w:rsidRPr="00A95B31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1B7468" w:rsidRPr="00A95B31">
        <w:rPr>
          <w:rFonts w:ascii="Times New Roman" w:eastAsia="Calibri" w:hAnsi="Times New Roman" w:cs="Times New Roman"/>
          <w:b/>
          <w:sz w:val="24"/>
          <w:szCs w:val="24"/>
        </w:rPr>
        <w:t xml:space="preserve"> х </w:t>
      </w:r>
      <w:r w:rsidRPr="00A95B31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  <w:r w:rsidR="001B7468" w:rsidRPr="00A95B31"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A95B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F2D9B" w:rsidRPr="00A95B31" w:rsidRDefault="006F2D9B" w:rsidP="00665948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A95B31">
        <w:rPr>
          <w:rFonts w:ascii="Times New Roman" w:eastAsia="Calibri" w:hAnsi="Times New Roman" w:cs="Times New Roman"/>
          <w:sz w:val="24"/>
          <w:szCs w:val="24"/>
        </w:rPr>
        <w:t xml:space="preserve">Дата проведения: </w:t>
      </w:r>
      <w:r w:rsidR="00F15A08">
        <w:rPr>
          <w:rFonts w:ascii="Times New Roman" w:eastAsia="Calibri" w:hAnsi="Times New Roman" w:cs="Times New Roman"/>
          <w:sz w:val="24"/>
          <w:szCs w:val="24"/>
        </w:rPr>
        <w:t>15.03.2023</w:t>
      </w:r>
    </w:p>
    <w:p w:rsidR="006F2D9B" w:rsidRPr="00A95B31" w:rsidRDefault="006F2D9B" w:rsidP="006F2D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218" w:rsidRPr="00A95B31" w:rsidRDefault="00F4150A" w:rsidP="006F2D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5B31">
        <w:rPr>
          <w:rFonts w:ascii="Times New Roman" w:eastAsia="Calibri" w:hAnsi="Times New Roman" w:cs="Times New Roman"/>
          <w:b/>
          <w:sz w:val="24"/>
          <w:szCs w:val="24"/>
        </w:rPr>
        <w:t>Назначение Всероссийской проверочной работы по предмету «Математика»</w:t>
      </w:r>
    </w:p>
    <w:p w:rsidR="00F15A08" w:rsidRDefault="006405B1" w:rsidP="006F2D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A08">
        <w:rPr>
          <w:rFonts w:ascii="Times New Roman" w:eastAsia="Calibri" w:hAnsi="Times New Roman" w:cs="Times New Roman"/>
          <w:sz w:val="24"/>
          <w:szCs w:val="24"/>
        </w:rPr>
        <w:t xml:space="preserve">Всероссийские проверочные работы (ВПР) проводятся с учетом национально-культурной и языковой специфики многонационального российского общества в целях осуществления мониторинга </w:t>
      </w:r>
      <w:r w:rsidR="00F15A08">
        <w:rPr>
          <w:rFonts w:ascii="Times New Roman" w:eastAsia="Calibri" w:hAnsi="Times New Roman" w:cs="Times New Roman"/>
          <w:sz w:val="24"/>
          <w:szCs w:val="24"/>
        </w:rPr>
        <w:t xml:space="preserve">достижения требований </w:t>
      </w:r>
      <w:r w:rsidR="00ED5691" w:rsidRPr="00F15A08">
        <w:rPr>
          <w:rFonts w:ascii="Times New Roman" w:eastAsia="Calibri" w:hAnsi="Times New Roman" w:cs="Times New Roman"/>
          <w:sz w:val="24"/>
          <w:szCs w:val="24"/>
        </w:rPr>
        <w:t>ФГОС</w:t>
      </w:r>
      <w:r w:rsidR="00F15A08">
        <w:rPr>
          <w:rFonts w:ascii="Times New Roman" w:eastAsia="Calibri" w:hAnsi="Times New Roman" w:cs="Times New Roman"/>
          <w:sz w:val="24"/>
          <w:szCs w:val="24"/>
        </w:rPr>
        <w:t xml:space="preserve"> ООО </w:t>
      </w:r>
      <w:r w:rsidR="00ED5691" w:rsidRPr="00F15A08">
        <w:rPr>
          <w:rFonts w:ascii="Times New Roman" w:eastAsia="Calibri" w:hAnsi="Times New Roman" w:cs="Times New Roman"/>
          <w:sz w:val="24"/>
          <w:szCs w:val="24"/>
        </w:rPr>
        <w:t xml:space="preserve"> и направлены на выявление качества подготовки обучающихся.  </w:t>
      </w:r>
    </w:p>
    <w:p w:rsidR="00F15A08" w:rsidRDefault="00ED5691" w:rsidP="006F2D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A08">
        <w:rPr>
          <w:rFonts w:ascii="Times New Roman" w:eastAsia="Calibri" w:hAnsi="Times New Roman" w:cs="Times New Roman"/>
          <w:sz w:val="24"/>
          <w:szCs w:val="24"/>
        </w:rPr>
        <w:t xml:space="preserve">Назначение КИМ для проведения проверочной работы по математике – оценить качество общеобразовательной подготовки обучающихся 5 классов в соответствии с требованиями ФГОС. </w:t>
      </w:r>
      <w:r w:rsidR="008A3E61" w:rsidRPr="00F15A08">
        <w:rPr>
          <w:rFonts w:ascii="Times New Roman" w:eastAsia="Calibri" w:hAnsi="Times New Roman" w:cs="Times New Roman"/>
          <w:sz w:val="24"/>
          <w:szCs w:val="24"/>
        </w:rPr>
        <w:t>ВПР позволяют осуществить диагностику достижения предметных результатов</w:t>
      </w:r>
      <w:r w:rsidR="00F15A0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A3E61" w:rsidRPr="00A95B31" w:rsidRDefault="008A3E61" w:rsidP="006F2D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B31">
        <w:rPr>
          <w:rFonts w:ascii="Times New Roman" w:eastAsia="Calibri" w:hAnsi="Times New Roman" w:cs="Times New Roman"/>
          <w:sz w:val="24"/>
          <w:szCs w:val="24"/>
        </w:rPr>
        <w:t>Результаты ВПР могут быть использованы образовательными организациями для совершенствования методики преподавания математики,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</w:t>
      </w:r>
    </w:p>
    <w:p w:rsidR="00F15A08" w:rsidRDefault="00F15A08" w:rsidP="006F2D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Документы, определяющие содержание проверочной работы</w:t>
      </w:r>
    </w:p>
    <w:p w:rsidR="00F15A08" w:rsidRPr="00F15A08" w:rsidRDefault="00F15A08" w:rsidP="006F2D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Содержание проверочной работы соответствует ФГОС ООО (утвержден приказом  31.05.2021 №287) и примерной рабочей программе по учебному предмету «Математика» (одобрена решением федерального учебно-методического объединения по общему образованию (протокол от 27.09.2021, протокол № 3</w:t>
      </w:r>
      <w:r w:rsidRPr="00B36FEF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21).</w:t>
      </w:r>
      <w:proofErr w:type="gramEnd"/>
    </w:p>
    <w:p w:rsidR="008A3E61" w:rsidRPr="00A95B31" w:rsidRDefault="00471F7E" w:rsidP="006F2D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5B31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B36FEF">
        <w:rPr>
          <w:rFonts w:ascii="Times New Roman" w:eastAsia="Calibri" w:hAnsi="Times New Roman" w:cs="Times New Roman"/>
          <w:b/>
          <w:sz w:val="24"/>
          <w:szCs w:val="24"/>
        </w:rPr>
        <w:t>одходы к отбору содержания, разработке структуры проверочной работы</w:t>
      </w:r>
    </w:p>
    <w:p w:rsidR="00B36FEF" w:rsidRDefault="00471F7E" w:rsidP="006F2D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A08">
        <w:rPr>
          <w:rFonts w:ascii="Times New Roman" w:eastAsia="Calibri" w:hAnsi="Times New Roman" w:cs="Times New Roman"/>
          <w:sz w:val="24"/>
          <w:szCs w:val="24"/>
        </w:rPr>
        <w:t>Всероссийские проверочные работы основаны на системно-</w:t>
      </w:r>
      <w:proofErr w:type="spellStart"/>
      <w:r w:rsidRPr="00F15A08">
        <w:rPr>
          <w:rFonts w:ascii="Times New Roman" w:eastAsia="Calibri" w:hAnsi="Times New Roman" w:cs="Times New Roman"/>
          <w:sz w:val="24"/>
          <w:szCs w:val="24"/>
        </w:rPr>
        <w:t>деятельностном</w:t>
      </w:r>
      <w:proofErr w:type="spellEnd"/>
      <w:r w:rsidRPr="00F15A0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5A08">
        <w:rPr>
          <w:rFonts w:ascii="Times New Roman" w:eastAsia="Calibri" w:hAnsi="Times New Roman" w:cs="Times New Roman"/>
          <w:sz w:val="24"/>
          <w:szCs w:val="24"/>
        </w:rPr>
        <w:t>компетентностном</w:t>
      </w:r>
      <w:proofErr w:type="spellEnd"/>
      <w:r w:rsidRPr="00F15A0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 w:rsidRPr="00F15A08">
        <w:rPr>
          <w:rFonts w:ascii="Times New Roman" w:eastAsia="Calibri" w:hAnsi="Times New Roman" w:cs="Times New Roman"/>
          <w:sz w:val="24"/>
          <w:szCs w:val="24"/>
        </w:rPr>
        <w:t>уровневом</w:t>
      </w:r>
      <w:proofErr w:type="gramEnd"/>
      <w:r w:rsidRPr="00F15A08">
        <w:rPr>
          <w:rFonts w:ascii="Times New Roman" w:eastAsia="Calibri" w:hAnsi="Times New Roman" w:cs="Times New Roman"/>
          <w:sz w:val="24"/>
          <w:szCs w:val="24"/>
        </w:rPr>
        <w:t xml:space="preserve"> подходах. </w:t>
      </w:r>
    </w:p>
    <w:p w:rsidR="00B36FEF" w:rsidRDefault="00B36FEF" w:rsidP="006F2D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Ключевыми особенностями ВПР являются:</w:t>
      </w:r>
    </w:p>
    <w:p w:rsidR="00B36FEF" w:rsidRDefault="00B36FEF" w:rsidP="006F2D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-соответствие ФГОС ООО;</w:t>
      </w:r>
    </w:p>
    <w:p w:rsidR="00B36FEF" w:rsidRDefault="00B36FEF" w:rsidP="006F2D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-соответствие отечественным традициям преподавания учебных предметов:</w:t>
      </w:r>
    </w:p>
    <w:p w:rsidR="00B36FEF" w:rsidRDefault="00B36FEF" w:rsidP="006F2D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-отбор для контроля наиболее значимых аспектов подготовки как с точки зрения использования обучения в повседневной жизни, так и с точки зрения продолжения образования.</w:t>
      </w:r>
    </w:p>
    <w:p w:rsidR="00B36FEF" w:rsidRDefault="00B36FEF" w:rsidP="006F2D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Тексты задания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России к использованию при реализации имеющих государственную аккредитацию образовательных программ ООО.</w:t>
      </w:r>
    </w:p>
    <w:p w:rsidR="009E2FB7" w:rsidRPr="00A95B31" w:rsidRDefault="009E2FB7" w:rsidP="006F2D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5B31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B36FEF">
        <w:rPr>
          <w:rFonts w:ascii="Times New Roman" w:eastAsia="Calibri" w:hAnsi="Times New Roman" w:cs="Times New Roman"/>
          <w:b/>
          <w:sz w:val="24"/>
          <w:szCs w:val="24"/>
        </w:rPr>
        <w:t>труктура работы</w:t>
      </w:r>
    </w:p>
    <w:p w:rsidR="00124675" w:rsidRPr="00C97482" w:rsidRDefault="006F2D9B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482">
        <w:rPr>
          <w:rFonts w:ascii="Times New Roman" w:eastAsia="Calibri" w:hAnsi="Times New Roman" w:cs="Times New Roman"/>
          <w:sz w:val="24"/>
          <w:szCs w:val="24"/>
        </w:rPr>
        <w:t>Работа состояла из 1</w:t>
      </w:r>
      <w:r w:rsidR="00C97482">
        <w:rPr>
          <w:rFonts w:ascii="Times New Roman" w:eastAsia="Calibri" w:hAnsi="Times New Roman" w:cs="Times New Roman"/>
          <w:sz w:val="24"/>
          <w:szCs w:val="24"/>
        </w:rPr>
        <w:t>3</w:t>
      </w:r>
      <w:r w:rsidRPr="00C97482">
        <w:rPr>
          <w:rFonts w:ascii="Times New Roman" w:eastAsia="Calibri" w:hAnsi="Times New Roman" w:cs="Times New Roman"/>
          <w:sz w:val="24"/>
          <w:szCs w:val="24"/>
        </w:rPr>
        <w:t xml:space="preserve"> заданий. </w:t>
      </w:r>
    </w:p>
    <w:p w:rsidR="00B36FEF" w:rsidRPr="00C97482" w:rsidRDefault="005703EE" w:rsidP="00C9748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482">
        <w:rPr>
          <w:rFonts w:ascii="Times New Roman" w:eastAsia="Calibri" w:hAnsi="Times New Roman" w:cs="Times New Roman"/>
          <w:sz w:val="24"/>
          <w:szCs w:val="24"/>
        </w:rPr>
        <w:t>В заданиях 1-8,</w:t>
      </w:r>
      <w:r w:rsidR="00B36FEF" w:rsidRPr="00C97482">
        <w:rPr>
          <w:rFonts w:ascii="Times New Roman" w:eastAsia="Calibri" w:hAnsi="Times New Roman" w:cs="Times New Roman"/>
          <w:sz w:val="24"/>
          <w:szCs w:val="24"/>
        </w:rPr>
        <w:t>10</w:t>
      </w:r>
      <w:r w:rsidR="00C974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7482">
        <w:rPr>
          <w:rFonts w:ascii="Times New Roman" w:eastAsia="Calibri" w:hAnsi="Times New Roman" w:cs="Times New Roman"/>
          <w:sz w:val="24"/>
          <w:szCs w:val="24"/>
        </w:rPr>
        <w:t>необходимо было записать только ответ. В задани</w:t>
      </w:r>
      <w:r w:rsidR="00B36FEF" w:rsidRPr="00C97482">
        <w:rPr>
          <w:rFonts w:ascii="Times New Roman" w:eastAsia="Calibri" w:hAnsi="Times New Roman" w:cs="Times New Roman"/>
          <w:sz w:val="24"/>
          <w:szCs w:val="24"/>
        </w:rPr>
        <w:t xml:space="preserve">ях </w:t>
      </w:r>
      <w:r w:rsidR="00C97482">
        <w:rPr>
          <w:rFonts w:ascii="Times New Roman" w:eastAsia="Calibri" w:hAnsi="Times New Roman" w:cs="Times New Roman"/>
          <w:sz w:val="24"/>
          <w:szCs w:val="24"/>
        </w:rPr>
        <w:t xml:space="preserve">9,11,13 </w:t>
      </w:r>
      <w:r w:rsidR="00B36FEF" w:rsidRPr="00C97482">
        <w:rPr>
          <w:rFonts w:ascii="Times New Roman" w:eastAsia="Calibri" w:hAnsi="Times New Roman" w:cs="Times New Roman"/>
          <w:sz w:val="24"/>
          <w:szCs w:val="24"/>
        </w:rPr>
        <w:t>требовалось записать решение и ответ.  В задании 1</w:t>
      </w:r>
      <w:r w:rsidR="00C97482">
        <w:rPr>
          <w:rFonts w:ascii="Times New Roman" w:eastAsia="Calibri" w:hAnsi="Times New Roman" w:cs="Times New Roman"/>
          <w:sz w:val="24"/>
          <w:szCs w:val="24"/>
        </w:rPr>
        <w:t>2</w:t>
      </w:r>
      <w:r w:rsidR="00B36FEF" w:rsidRPr="00C97482">
        <w:rPr>
          <w:rFonts w:ascii="Times New Roman" w:eastAsia="Calibri" w:hAnsi="Times New Roman" w:cs="Times New Roman"/>
          <w:sz w:val="24"/>
          <w:szCs w:val="24"/>
        </w:rPr>
        <w:t xml:space="preserve"> нужно было </w:t>
      </w:r>
      <w:r w:rsidR="00C97482">
        <w:rPr>
          <w:rFonts w:ascii="Times New Roman" w:eastAsia="Calibri" w:hAnsi="Times New Roman" w:cs="Times New Roman"/>
          <w:sz w:val="24"/>
          <w:szCs w:val="24"/>
        </w:rPr>
        <w:t>сделать чертеж или рисунок</w:t>
      </w:r>
      <w:r w:rsidR="00B36FEF" w:rsidRPr="00C974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6FEF" w:rsidRPr="00C97482" w:rsidRDefault="00C97482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выполнение работы отведено 60 </w:t>
      </w:r>
      <w:r w:rsidR="00B75B39" w:rsidRPr="00C97482">
        <w:rPr>
          <w:rFonts w:ascii="Times New Roman" w:eastAsia="Calibri" w:hAnsi="Times New Roman" w:cs="Times New Roman"/>
          <w:sz w:val="24"/>
          <w:szCs w:val="24"/>
        </w:rPr>
        <w:t>минут. Максимальный балл – 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B75B39" w:rsidRPr="00C974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6FEF" w:rsidRPr="00C97482" w:rsidRDefault="00B75B39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482">
        <w:rPr>
          <w:rFonts w:ascii="Times New Roman" w:eastAsia="Calibri" w:hAnsi="Times New Roman" w:cs="Times New Roman"/>
          <w:sz w:val="24"/>
          <w:szCs w:val="24"/>
        </w:rPr>
        <w:t>Каждое верно выполненное задание 1-8</w:t>
      </w:r>
      <w:r w:rsidR="00C97482">
        <w:rPr>
          <w:rFonts w:ascii="Times New Roman" w:eastAsia="Calibri" w:hAnsi="Times New Roman" w:cs="Times New Roman"/>
          <w:sz w:val="24"/>
          <w:szCs w:val="24"/>
        </w:rPr>
        <w:t xml:space="preserve">, 10 и 12 </w:t>
      </w:r>
      <w:r w:rsidRPr="00C97482">
        <w:rPr>
          <w:rFonts w:ascii="Times New Roman" w:eastAsia="Calibri" w:hAnsi="Times New Roman" w:cs="Times New Roman"/>
          <w:sz w:val="24"/>
          <w:szCs w:val="24"/>
        </w:rPr>
        <w:t xml:space="preserve">оценивалось 1 баллом. Задание считалось выполненным верно, если ученик дал верный ответ: записал правильное число, правильную величину, изобразил правильный рисунок. Выполнение каждого из заданий </w:t>
      </w:r>
      <w:r w:rsidR="00C97482">
        <w:rPr>
          <w:rFonts w:ascii="Times New Roman" w:eastAsia="Calibri" w:hAnsi="Times New Roman" w:cs="Times New Roman"/>
          <w:sz w:val="24"/>
          <w:szCs w:val="24"/>
        </w:rPr>
        <w:t xml:space="preserve">9, 11, 13 оценивалось </w:t>
      </w:r>
      <w:r w:rsidRPr="00C97482">
        <w:rPr>
          <w:rFonts w:ascii="Times New Roman" w:eastAsia="Calibri" w:hAnsi="Times New Roman" w:cs="Times New Roman"/>
          <w:sz w:val="24"/>
          <w:szCs w:val="24"/>
        </w:rPr>
        <w:t xml:space="preserve"> от 0 до 2 баллов.</w:t>
      </w:r>
    </w:p>
    <w:p w:rsidR="007806C3" w:rsidRPr="00C97482" w:rsidRDefault="007806C3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7A9C" w:rsidRPr="00C97482" w:rsidRDefault="00417A9C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7482">
        <w:rPr>
          <w:rFonts w:ascii="Times New Roman" w:eastAsia="Calibri" w:hAnsi="Times New Roman" w:cs="Times New Roman"/>
          <w:b/>
          <w:sz w:val="24"/>
          <w:szCs w:val="24"/>
        </w:rPr>
        <w:t>Рекомендации по переводу первичных баллов в отметки по пятибалльной шкале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6"/>
        <w:gridCol w:w="2226"/>
        <w:gridCol w:w="2226"/>
        <w:gridCol w:w="2226"/>
        <w:gridCol w:w="2227"/>
      </w:tblGrid>
      <w:tr w:rsidR="00C97482" w:rsidRPr="00C97482" w:rsidTr="00417A9C">
        <w:tc>
          <w:tcPr>
            <w:tcW w:w="2226" w:type="dxa"/>
          </w:tcPr>
          <w:p w:rsidR="00417A9C" w:rsidRPr="00C97482" w:rsidRDefault="00A37421" w:rsidP="005703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82">
              <w:rPr>
                <w:rFonts w:ascii="Times New Roman" w:eastAsia="Calibri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2226" w:type="dxa"/>
          </w:tcPr>
          <w:p w:rsidR="00417A9C" w:rsidRPr="00C97482" w:rsidRDefault="00A37421" w:rsidP="005703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82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226" w:type="dxa"/>
          </w:tcPr>
          <w:p w:rsidR="00417A9C" w:rsidRPr="00C97482" w:rsidRDefault="00A37421" w:rsidP="005703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82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226" w:type="dxa"/>
          </w:tcPr>
          <w:p w:rsidR="00417A9C" w:rsidRPr="00C97482" w:rsidRDefault="00A37421" w:rsidP="005703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82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227" w:type="dxa"/>
          </w:tcPr>
          <w:p w:rsidR="00417A9C" w:rsidRPr="00C97482" w:rsidRDefault="00A37421" w:rsidP="005703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82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</w:tr>
      <w:tr w:rsidR="00F718F2" w:rsidRPr="00C97482" w:rsidTr="00417A9C">
        <w:tc>
          <w:tcPr>
            <w:tcW w:w="2226" w:type="dxa"/>
          </w:tcPr>
          <w:p w:rsidR="00417A9C" w:rsidRPr="00C97482" w:rsidRDefault="00A37421" w:rsidP="005703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82">
              <w:rPr>
                <w:rFonts w:ascii="Times New Roman" w:eastAsia="Calibri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2226" w:type="dxa"/>
          </w:tcPr>
          <w:p w:rsidR="00417A9C" w:rsidRPr="00C97482" w:rsidRDefault="00C97482" w:rsidP="005703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2226" w:type="dxa"/>
          </w:tcPr>
          <w:p w:rsidR="00417A9C" w:rsidRPr="00C97482" w:rsidRDefault="00C97482" w:rsidP="00B75B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37421" w:rsidRPr="00C9748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6" w:type="dxa"/>
          </w:tcPr>
          <w:p w:rsidR="00417A9C" w:rsidRPr="00C97482" w:rsidRDefault="00C97482" w:rsidP="00C974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2227" w:type="dxa"/>
          </w:tcPr>
          <w:p w:rsidR="00417A9C" w:rsidRPr="00C97482" w:rsidRDefault="00B75B39" w:rsidP="00C974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97482">
              <w:rPr>
                <w:rFonts w:ascii="Times New Roman" w:eastAsia="Calibri" w:hAnsi="Times New Roman" w:cs="Times New Roman"/>
                <w:sz w:val="24"/>
                <w:szCs w:val="24"/>
              </w:rPr>
              <w:t>4-16</w:t>
            </w:r>
          </w:p>
        </w:tc>
      </w:tr>
    </w:tbl>
    <w:p w:rsidR="00417A9C" w:rsidRPr="00C97482" w:rsidRDefault="00417A9C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7B06" w:rsidRDefault="00E27B06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97482" w:rsidRPr="00B36FEF" w:rsidRDefault="00C97482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17A9C" w:rsidRDefault="00A93B68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lastRenderedPageBreak/>
        <w:t>Общая статистика</w:t>
      </w:r>
      <w:r w:rsidR="00EF77AD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202</w:t>
      </w:r>
      <w:r w:rsidR="00B36FE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3</w:t>
      </w:r>
      <w:r w:rsidR="00EF77AD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1089"/>
        <w:gridCol w:w="1014"/>
        <w:gridCol w:w="1026"/>
        <w:gridCol w:w="1026"/>
        <w:gridCol w:w="806"/>
        <w:gridCol w:w="1064"/>
        <w:gridCol w:w="1488"/>
        <w:gridCol w:w="1984"/>
        <w:gridCol w:w="1622"/>
        <w:gridCol w:w="1622"/>
      </w:tblGrid>
      <w:tr w:rsidR="00170A32" w:rsidTr="00170A32">
        <w:tc>
          <w:tcPr>
            <w:tcW w:w="1951" w:type="dxa"/>
            <w:vMerge w:val="restart"/>
          </w:tcPr>
          <w:p w:rsidR="00170A32" w:rsidRDefault="00170A32" w:rsidP="005703E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1089" w:type="dxa"/>
            <w:vMerge w:val="restart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писали</w:t>
            </w:r>
          </w:p>
        </w:tc>
        <w:tc>
          <w:tcPr>
            <w:tcW w:w="3872" w:type="dxa"/>
            <w:gridSpan w:val="4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отметки</w:t>
            </w:r>
          </w:p>
        </w:tc>
        <w:tc>
          <w:tcPr>
            <w:tcW w:w="1064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Успев, %</w:t>
            </w:r>
          </w:p>
        </w:tc>
        <w:tc>
          <w:tcPr>
            <w:tcW w:w="1488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Качество, %</w:t>
            </w:r>
          </w:p>
        </w:tc>
        <w:tc>
          <w:tcPr>
            <w:tcW w:w="1984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Объективность, %</w:t>
            </w:r>
          </w:p>
        </w:tc>
        <w:tc>
          <w:tcPr>
            <w:tcW w:w="1622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Повысили</w:t>
            </w:r>
          </w:p>
        </w:tc>
        <w:tc>
          <w:tcPr>
            <w:tcW w:w="1622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Понизили</w:t>
            </w:r>
          </w:p>
        </w:tc>
      </w:tr>
      <w:tr w:rsidR="00170A32" w:rsidTr="00170A32">
        <w:tc>
          <w:tcPr>
            <w:tcW w:w="1951" w:type="dxa"/>
            <w:vMerge/>
          </w:tcPr>
          <w:p w:rsidR="00170A32" w:rsidRDefault="00170A32" w:rsidP="005703E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6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6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06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4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A1861" w:rsidTr="00B36FEF">
        <w:tc>
          <w:tcPr>
            <w:tcW w:w="1951" w:type="dxa"/>
          </w:tcPr>
          <w:p w:rsidR="002A1861" w:rsidRDefault="002A1861" w:rsidP="005703E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1</w:t>
            </w:r>
          </w:p>
        </w:tc>
        <w:tc>
          <w:tcPr>
            <w:tcW w:w="1089" w:type="dxa"/>
            <w:shd w:val="clear" w:color="auto" w:fill="auto"/>
          </w:tcPr>
          <w:p w:rsidR="002A1861" w:rsidRPr="00A93B68" w:rsidRDefault="00861355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14,63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53,66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29,27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2,44</w:t>
            </w:r>
          </w:p>
        </w:tc>
        <w:tc>
          <w:tcPr>
            <w:tcW w:w="1064" w:type="dxa"/>
            <w:shd w:val="clear" w:color="auto" w:fill="auto"/>
          </w:tcPr>
          <w:p w:rsidR="002A1861" w:rsidRPr="00A93B68" w:rsidRDefault="0048053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85,64</w:t>
            </w:r>
          </w:p>
        </w:tc>
        <w:tc>
          <w:tcPr>
            <w:tcW w:w="1488" w:type="dxa"/>
            <w:shd w:val="clear" w:color="auto" w:fill="auto"/>
          </w:tcPr>
          <w:p w:rsidR="002A1861" w:rsidRPr="00A93B68" w:rsidRDefault="0048053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31,71</w:t>
            </w:r>
          </w:p>
        </w:tc>
        <w:tc>
          <w:tcPr>
            <w:tcW w:w="1984" w:type="dxa"/>
            <w:shd w:val="clear" w:color="auto" w:fill="auto"/>
          </w:tcPr>
          <w:p w:rsidR="002A1861" w:rsidRPr="00A93B68" w:rsidRDefault="00861355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87,8</w:t>
            </w:r>
          </w:p>
        </w:tc>
        <w:tc>
          <w:tcPr>
            <w:tcW w:w="1622" w:type="dxa"/>
            <w:shd w:val="clear" w:color="auto" w:fill="auto"/>
          </w:tcPr>
          <w:p w:rsidR="002A1861" w:rsidRPr="00A93B68" w:rsidRDefault="00861355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2" w:type="dxa"/>
            <w:shd w:val="clear" w:color="auto" w:fill="auto"/>
          </w:tcPr>
          <w:p w:rsidR="002A1861" w:rsidRPr="00A93B68" w:rsidRDefault="00861355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2A1861" w:rsidTr="00B36FEF">
        <w:tc>
          <w:tcPr>
            <w:tcW w:w="1951" w:type="dxa"/>
          </w:tcPr>
          <w:p w:rsidR="002A1861" w:rsidRDefault="002A1861" w:rsidP="005703E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2</w:t>
            </w:r>
          </w:p>
        </w:tc>
        <w:tc>
          <w:tcPr>
            <w:tcW w:w="1089" w:type="dxa"/>
            <w:shd w:val="clear" w:color="auto" w:fill="auto"/>
          </w:tcPr>
          <w:p w:rsidR="002A1861" w:rsidRPr="00A93B68" w:rsidRDefault="00861355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11,76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52,94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35,29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2A1861" w:rsidRPr="00A93B68" w:rsidRDefault="0048053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88,24</w:t>
            </w:r>
          </w:p>
        </w:tc>
        <w:tc>
          <w:tcPr>
            <w:tcW w:w="1488" w:type="dxa"/>
            <w:shd w:val="clear" w:color="auto" w:fill="auto"/>
          </w:tcPr>
          <w:p w:rsidR="002A1861" w:rsidRPr="00A93B68" w:rsidRDefault="0048053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35,29</w:t>
            </w:r>
          </w:p>
        </w:tc>
        <w:tc>
          <w:tcPr>
            <w:tcW w:w="1984" w:type="dxa"/>
            <w:shd w:val="clear" w:color="auto" w:fill="auto"/>
          </w:tcPr>
          <w:p w:rsidR="002A1861" w:rsidRPr="00A93B68" w:rsidRDefault="00861355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2" w:type="dxa"/>
            <w:shd w:val="clear" w:color="auto" w:fill="auto"/>
          </w:tcPr>
          <w:p w:rsidR="002A1861" w:rsidRPr="00A93B68" w:rsidRDefault="00861355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2" w:type="dxa"/>
            <w:shd w:val="clear" w:color="auto" w:fill="auto"/>
          </w:tcPr>
          <w:p w:rsidR="002A1861" w:rsidRPr="00A93B68" w:rsidRDefault="00861355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A1861" w:rsidTr="00AA7E37">
        <w:tc>
          <w:tcPr>
            <w:tcW w:w="1951" w:type="dxa"/>
          </w:tcPr>
          <w:p w:rsidR="002A1861" w:rsidRDefault="002A1861" w:rsidP="005703E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5</w:t>
            </w:r>
          </w:p>
        </w:tc>
        <w:tc>
          <w:tcPr>
            <w:tcW w:w="1089" w:type="dxa"/>
            <w:shd w:val="clear" w:color="auto" w:fill="auto"/>
          </w:tcPr>
          <w:p w:rsidR="002A1861" w:rsidRPr="00A93B68" w:rsidRDefault="00861355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69,05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21,43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9,52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2A1861" w:rsidRPr="00A93B68" w:rsidRDefault="0048053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30,95</w:t>
            </w:r>
          </w:p>
        </w:tc>
        <w:tc>
          <w:tcPr>
            <w:tcW w:w="1488" w:type="dxa"/>
            <w:shd w:val="clear" w:color="auto" w:fill="FF0000"/>
          </w:tcPr>
          <w:p w:rsidR="002A1861" w:rsidRPr="00A93B68" w:rsidRDefault="00480538" w:rsidP="009316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9,52</w:t>
            </w:r>
          </w:p>
        </w:tc>
        <w:tc>
          <w:tcPr>
            <w:tcW w:w="1984" w:type="dxa"/>
            <w:shd w:val="clear" w:color="auto" w:fill="auto"/>
          </w:tcPr>
          <w:p w:rsidR="002A1861" w:rsidRPr="00A93B68" w:rsidRDefault="00861355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622" w:type="dxa"/>
            <w:shd w:val="clear" w:color="auto" w:fill="auto"/>
          </w:tcPr>
          <w:p w:rsidR="002A1861" w:rsidRPr="00A93B68" w:rsidRDefault="00861355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2,44</w:t>
            </w:r>
          </w:p>
        </w:tc>
        <w:tc>
          <w:tcPr>
            <w:tcW w:w="1622" w:type="dxa"/>
            <w:shd w:val="clear" w:color="auto" w:fill="auto"/>
          </w:tcPr>
          <w:p w:rsidR="002A1861" w:rsidRPr="00A93B68" w:rsidRDefault="00861355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85,37</w:t>
            </w:r>
          </w:p>
        </w:tc>
      </w:tr>
      <w:tr w:rsidR="002A1861" w:rsidTr="00AA7E37">
        <w:tc>
          <w:tcPr>
            <w:tcW w:w="1951" w:type="dxa"/>
          </w:tcPr>
          <w:p w:rsidR="002A1861" w:rsidRDefault="002A1861" w:rsidP="005703E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7</w:t>
            </w:r>
          </w:p>
        </w:tc>
        <w:tc>
          <w:tcPr>
            <w:tcW w:w="1089" w:type="dxa"/>
            <w:shd w:val="clear" w:color="auto" w:fill="auto"/>
          </w:tcPr>
          <w:p w:rsidR="002A1861" w:rsidRPr="00A93B68" w:rsidRDefault="00861355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23,53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60,78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9,8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5,88</w:t>
            </w:r>
          </w:p>
        </w:tc>
        <w:tc>
          <w:tcPr>
            <w:tcW w:w="1064" w:type="dxa"/>
            <w:shd w:val="clear" w:color="auto" w:fill="auto"/>
          </w:tcPr>
          <w:p w:rsidR="002A1861" w:rsidRPr="00A93B68" w:rsidRDefault="0048053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76,47</w:t>
            </w:r>
          </w:p>
        </w:tc>
        <w:tc>
          <w:tcPr>
            <w:tcW w:w="1488" w:type="dxa"/>
            <w:shd w:val="clear" w:color="auto" w:fill="FF0000"/>
          </w:tcPr>
          <w:p w:rsidR="002A1861" w:rsidRPr="00A93B68" w:rsidRDefault="0048053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15,69</w:t>
            </w:r>
          </w:p>
        </w:tc>
        <w:tc>
          <w:tcPr>
            <w:tcW w:w="1984" w:type="dxa"/>
            <w:shd w:val="clear" w:color="auto" w:fill="auto"/>
          </w:tcPr>
          <w:p w:rsidR="002A1861" w:rsidRPr="00A93B68" w:rsidRDefault="006D510E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47,06</w:t>
            </w:r>
          </w:p>
        </w:tc>
        <w:tc>
          <w:tcPr>
            <w:tcW w:w="1622" w:type="dxa"/>
            <w:shd w:val="clear" w:color="auto" w:fill="auto"/>
          </w:tcPr>
          <w:p w:rsidR="002A1861" w:rsidRPr="00A93B68" w:rsidRDefault="006D510E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11,76</w:t>
            </w:r>
          </w:p>
        </w:tc>
        <w:tc>
          <w:tcPr>
            <w:tcW w:w="1622" w:type="dxa"/>
            <w:shd w:val="clear" w:color="auto" w:fill="auto"/>
          </w:tcPr>
          <w:p w:rsidR="002A1861" w:rsidRPr="00A93B68" w:rsidRDefault="006D510E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41,18</w:t>
            </w:r>
          </w:p>
        </w:tc>
      </w:tr>
      <w:tr w:rsidR="002A1861" w:rsidTr="00B36FEF">
        <w:tc>
          <w:tcPr>
            <w:tcW w:w="1951" w:type="dxa"/>
          </w:tcPr>
          <w:p w:rsidR="002A1861" w:rsidRDefault="002A1861" w:rsidP="005703E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8</w:t>
            </w:r>
          </w:p>
        </w:tc>
        <w:tc>
          <w:tcPr>
            <w:tcW w:w="1089" w:type="dxa"/>
            <w:shd w:val="clear" w:color="auto" w:fill="auto"/>
          </w:tcPr>
          <w:p w:rsidR="002A1861" w:rsidRPr="00A93B68" w:rsidRDefault="0009341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9,9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40,59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45,54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3,96</w:t>
            </w:r>
          </w:p>
        </w:tc>
        <w:tc>
          <w:tcPr>
            <w:tcW w:w="1064" w:type="dxa"/>
            <w:shd w:val="clear" w:color="auto" w:fill="auto"/>
          </w:tcPr>
          <w:p w:rsidR="002A1861" w:rsidRPr="00A93B68" w:rsidRDefault="0048053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90,1</w:t>
            </w:r>
          </w:p>
        </w:tc>
        <w:tc>
          <w:tcPr>
            <w:tcW w:w="1488" w:type="dxa"/>
            <w:shd w:val="clear" w:color="auto" w:fill="auto"/>
          </w:tcPr>
          <w:p w:rsidR="002A1861" w:rsidRPr="00A93B68" w:rsidRDefault="0048053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52,89</w:t>
            </w:r>
          </w:p>
        </w:tc>
        <w:tc>
          <w:tcPr>
            <w:tcW w:w="1984" w:type="dxa"/>
            <w:shd w:val="clear" w:color="auto" w:fill="auto"/>
          </w:tcPr>
          <w:p w:rsidR="002A1861" w:rsidRPr="00A93B68" w:rsidRDefault="0009341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81,19</w:t>
            </w:r>
          </w:p>
        </w:tc>
        <w:tc>
          <w:tcPr>
            <w:tcW w:w="1622" w:type="dxa"/>
            <w:shd w:val="clear" w:color="auto" w:fill="auto"/>
          </w:tcPr>
          <w:p w:rsidR="002A1861" w:rsidRPr="00A93B68" w:rsidRDefault="0009341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1622" w:type="dxa"/>
            <w:shd w:val="clear" w:color="auto" w:fill="auto"/>
          </w:tcPr>
          <w:p w:rsidR="002A1861" w:rsidRPr="00A93B68" w:rsidRDefault="0009341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16,83</w:t>
            </w:r>
          </w:p>
        </w:tc>
      </w:tr>
      <w:tr w:rsidR="002A1861" w:rsidTr="00B36FEF">
        <w:tc>
          <w:tcPr>
            <w:tcW w:w="1951" w:type="dxa"/>
          </w:tcPr>
          <w:p w:rsidR="002A1861" w:rsidRDefault="002A1861" w:rsidP="005703E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11</w:t>
            </w:r>
          </w:p>
        </w:tc>
        <w:tc>
          <w:tcPr>
            <w:tcW w:w="1089" w:type="dxa"/>
            <w:shd w:val="clear" w:color="auto" w:fill="auto"/>
          </w:tcPr>
          <w:p w:rsidR="002A1861" w:rsidRDefault="0009341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8,82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41,18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42,65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7,35</w:t>
            </w:r>
          </w:p>
        </w:tc>
        <w:tc>
          <w:tcPr>
            <w:tcW w:w="1064" w:type="dxa"/>
            <w:shd w:val="clear" w:color="auto" w:fill="auto"/>
          </w:tcPr>
          <w:p w:rsidR="002A1861" w:rsidRDefault="0048053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91,18</w:t>
            </w:r>
          </w:p>
        </w:tc>
        <w:tc>
          <w:tcPr>
            <w:tcW w:w="1488" w:type="dxa"/>
            <w:shd w:val="clear" w:color="auto" w:fill="auto"/>
          </w:tcPr>
          <w:p w:rsidR="002A1861" w:rsidRDefault="0048053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4" w:type="dxa"/>
            <w:shd w:val="clear" w:color="auto" w:fill="auto"/>
          </w:tcPr>
          <w:p w:rsidR="002A1861" w:rsidRDefault="0009341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92,65</w:t>
            </w:r>
          </w:p>
        </w:tc>
        <w:tc>
          <w:tcPr>
            <w:tcW w:w="1622" w:type="dxa"/>
            <w:shd w:val="clear" w:color="auto" w:fill="auto"/>
          </w:tcPr>
          <w:p w:rsidR="002A1861" w:rsidRDefault="0009341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2" w:type="dxa"/>
            <w:shd w:val="clear" w:color="auto" w:fill="auto"/>
          </w:tcPr>
          <w:p w:rsidR="002A1861" w:rsidRDefault="0009341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7,35</w:t>
            </w:r>
          </w:p>
        </w:tc>
      </w:tr>
      <w:tr w:rsidR="002A1861" w:rsidTr="00AA7E37">
        <w:tc>
          <w:tcPr>
            <w:tcW w:w="1951" w:type="dxa"/>
          </w:tcPr>
          <w:p w:rsidR="002A1861" w:rsidRDefault="002A1861" w:rsidP="005703E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12</w:t>
            </w:r>
          </w:p>
        </w:tc>
        <w:tc>
          <w:tcPr>
            <w:tcW w:w="1089" w:type="dxa"/>
            <w:shd w:val="clear" w:color="auto" w:fill="auto"/>
          </w:tcPr>
          <w:p w:rsidR="002A1861" w:rsidRDefault="0009341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17,86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57,14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2A1861" w:rsidRDefault="0048053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82,14</w:t>
            </w:r>
          </w:p>
        </w:tc>
        <w:tc>
          <w:tcPr>
            <w:tcW w:w="1488" w:type="dxa"/>
            <w:shd w:val="clear" w:color="auto" w:fill="FF0000"/>
          </w:tcPr>
          <w:p w:rsidR="002A1861" w:rsidRDefault="0048053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2A1861" w:rsidRDefault="0009341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53,57</w:t>
            </w:r>
          </w:p>
        </w:tc>
        <w:tc>
          <w:tcPr>
            <w:tcW w:w="1622" w:type="dxa"/>
            <w:shd w:val="clear" w:color="auto" w:fill="auto"/>
          </w:tcPr>
          <w:p w:rsidR="002A1861" w:rsidRDefault="0009341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5,36</w:t>
            </w:r>
          </w:p>
        </w:tc>
        <w:tc>
          <w:tcPr>
            <w:tcW w:w="1622" w:type="dxa"/>
            <w:shd w:val="clear" w:color="auto" w:fill="auto"/>
          </w:tcPr>
          <w:p w:rsidR="002A1861" w:rsidRDefault="0009341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41,07</w:t>
            </w:r>
          </w:p>
        </w:tc>
      </w:tr>
      <w:tr w:rsidR="002A1861" w:rsidTr="00AA7E37">
        <w:tc>
          <w:tcPr>
            <w:tcW w:w="1951" w:type="dxa"/>
          </w:tcPr>
          <w:p w:rsidR="002A1861" w:rsidRDefault="002A1861" w:rsidP="005703E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14</w:t>
            </w:r>
          </w:p>
        </w:tc>
        <w:tc>
          <w:tcPr>
            <w:tcW w:w="1089" w:type="dxa"/>
            <w:shd w:val="clear" w:color="auto" w:fill="auto"/>
          </w:tcPr>
          <w:p w:rsidR="002A1861" w:rsidRDefault="0009341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62,5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2A1861" w:rsidRDefault="0048053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88" w:type="dxa"/>
            <w:shd w:val="clear" w:color="auto" w:fill="FF0000"/>
          </w:tcPr>
          <w:p w:rsidR="002A1861" w:rsidRDefault="0048053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984" w:type="dxa"/>
            <w:shd w:val="clear" w:color="auto" w:fill="auto"/>
          </w:tcPr>
          <w:p w:rsidR="002A1861" w:rsidRDefault="0009341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40,63</w:t>
            </w:r>
          </w:p>
        </w:tc>
        <w:tc>
          <w:tcPr>
            <w:tcW w:w="1622" w:type="dxa"/>
            <w:shd w:val="clear" w:color="auto" w:fill="auto"/>
          </w:tcPr>
          <w:p w:rsidR="002A1861" w:rsidRDefault="0009341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2" w:type="dxa"/>
            <w:shd w:val="clear" w:color="auto" w:fill="auto"/>
          </w:tcPr>
          <w:p w:rsidR="002A1861" w:rsidRDefault="0009341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59,38</w:t>
            </w:r>
          </w:p>
        </w:tc>
      </w:tr>
      <w:tr w:rsidR="002A1861" w:rsidTr="00AA7E37">
        <w:tc>
          <w:tcPr>
            <w:tcW w:w="1951" w:type="dxa"/>
          </w:tcPr>
          <w:p w:rsidR="002A1861" w:rsidRDefault="002A1861" w:rsidP="005703E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15</w:t>
            </w:r>
          </w:p>
        </w:tc>
        <w:tc>
          <w:tcPr>
            <w:tcW w:w="1089" w:type="dxa"/>
            <w:shd w:val="clear" w:color="auto" w:fill="auto"/>
          </w:tcPr>
          <w:p w:rsidR="002A1861" w:rsidRDefault="0009341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31,11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8,89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64" w:type="dxa"/>
            <w:shd w:val="clear" w:color="auto" w:fill="FF0000"/>
          </w:tcPr>
          <w:p w:rsidR="002A1861" w:rsidRDefault="0048053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88" w:type="dxa"/>
            <w:shd w:val="clear" w:color="auto" w:fill="FF0000"/>
          </w:tcPr>
          <w:p w:rsidR="002A1861" w:rsidRDefault="0048053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8,89</w:t>
            </w:r>
          </w:p>
        </w:tc>
        <w:tc>
          <w:tcPr>
            <w:tcW w:w="1984" w:type="dxa"/>
            <w:shd w:val="clear" w:color="auto" w:fill="auto"/>
          </w:tcPr>
          <w:p w:rsidR="002A1861" w:rsidRDefault="0009341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22" w:type="dxa"/>
            <w:shd w:val="clear" w:color="auto" w:fill="auto"/>
          </w:tcPr>
          <w:p w:rsidR="002A1861" w:rsidRDefault="0009341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2" w:type="dxa"/>
            <w:shd w:val="clear" w:color="auto" w:fill="auto"/>
          </w:tcPr>
          <w:p w:rsidR="002A1861" w:rsidRDefault="0009341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2A1861" w:rsidTr="00B36FEF">
        <w:tc>
          <w:tcPr>
            <w:tcW w:w="1951" w:type="dxa"/>
          </w:tcPr>
          <w:p w:rsidR="002A1861" w:rsidRDefault="002A1861" w:rsidP="005703E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17</w:t>
            </w:r>
          </w:p>
        </w:tc>
        <w:tc>
          <w:tcPr>
            <w:tcW w:w="1089" w:type="dxa"/>
            <w:shd w:val="clear" w:color="auto" w:fill="auto"/>
          </w:tcPr>
          <w:p w:rsidR="002A1861" w:rsidRDefault="0009341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25,4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42,86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25,4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6,35</w:t>
            </w:r>
          </w:p>
        </w:tc>
        <w:tc>
          <w:tcPr>
            <w:tcW w:w="1064" w:type="dxa"/>
            <w:shd w:val="clear" w:color="auto" w:fill="auto"/>
          </w:tcPr>
          <w:p w:rsidR="002A1861" w:rsidRDefault="0048053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1488" w:type="dxa"/>
            <w:shd w:val="clear" w:color="auto" w:fill="auto"/>
          </w:tcPr>
          <w:p w:rsidR="002A1861" w:rsidRDefault="0048053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31,75</w:t>
            </w:r>
          </w:p>
        </w:tc>
        <w:tc>
          <w:tcPr>
            <w:tcW w:w="1984" w:type="dxa"/>
            <w:shd w:val="clear" w:color="auto" w:fill="auto"/>
          </w:tcPr>
          <w:p w:rsidR="002A1861" w:rsidRDefault="0009341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1622" w:type="dxa"/>
            <w:shd w:val="clear" w:color="auto" w:fill="auto"/>
          </w:tcPr>
          <w:p w:rsidR="002A1861" w:rsidRDefault="0009341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4,76</w:t>
            </w:r>
          </w:p>
        </w:tc>
        <w:tc>
          <w:tcPr>
            <w:tcW w:w="1622" w:type="dxa"/>
            <w:shd w:val="clear" w:color="auto" w:fill="auto"/>
          </w:tcPr>
          <w:p w:rsidR="002A1861" w:rsidRDefault="0009341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28,57</w:t>
            </w:r>
          </w:p>
        </w:tc>
      </w:tr>
      <w:tr w:rsidR="002A1861" w:rsidTr="00B36FEF">
        <w:tc>
          <w:tcPr>
            <w:tcW w:w="1951" w:type="dxa"/>
          </w:tcPr>
          <w:p w:rsidR="002A1861" w:rsidRDefault="002A1861" w:rsidP="005703E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13</w:t>
            </w:r>
          </w:p>
        </w:tc>
        <w:tc>
          <w:tcPr>
            <w:tcW w:w="1089" w:type="dxa"/>
            <w:shd w:val="clear" w:color="auto" w:fill="auto"/>
          </w:tcPr>
          <w:p w:rsidR="002A1861" w:rsidRDefault="00465F65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16,42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52,24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25,37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5,97</w:t>
            </w:r>
          </w:p>
        </w:tc>
        <w:tc>
          <w:tcPr>
            <w:tcW w:w="1064" w:type="dxa"/>
            <w:shd w:val="clear" w:color="auto" w:fill="auto"/>
          </w:tcPr>
          <w:p w:rsidR="002A1861" w:rsidRDefault="0048053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83,58</w:t>
            </w:r>
          </w:p>
        </w:tc>
        <w:tc>
          <w:tcPr>
            <w:tcW w:w="1488" w:type="dxa"/>
            <w:shd w:val="clear" w:color="auto" w:fill="auto"/>
          </w:tcPr>
          <w:p w:rsidR="002A1861" w:rsidRDefault="008215B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31,34</w:t>
            </w:r>
          </w:p>
        </w:tc>
        <w:tc>
          <w:tcPr>
            <w:tcW w:w="1984" w:type="dxa"/>
            <w:shd w:val="clear" w:color="auto" w:fill="auto"/>
          </w:tcPr>
          <w:p w:rsidR="002A1861" w:rsidRDefault="00465F65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83,58</w:t>
            </w:r>
          </w:p>
        </w:tc>
        <w:tc>
          <w:tcPr>
            <w:tcW w:w="1622" w:type="dxa"/>
            <w:shd w:val="clear" w:color="auto" w:fill="auto"/>
          </w:tcPr>
          <w:p w:rsidR="002A1861" w:rsidRDefault="00465F65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2" w:type="dxa"/>
            <w:shd w:val="clear" w:color="auto" w:fill="auto"/>
          </w:tcPr>
          <w:p w:rsidR="002A1861" w:rsidRDefault="00465F65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16,42</w:t>
            </w:r>
          </w:p>
        </w:tc>
      </w:tr>
      <w:tr w:rsidR="002A1861" w:rsidTr="00AA7E37">
        <w:tc>
          <w:tcPr>
            <w:tcW w:w="1951" w:type="dxa"/>
          </w:tcPr>
          <w:p w:rsidR="002A1861" w:rsidRDefault="002A1861" w:rsidP="005703E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НОК</w:t>
            </w:r>
          </w:p>
        </w:tc>
        <w:tc>
          <w:tcPr>
            <w:tcW w:w="1089" w:type="dxa"/>
            <w:shd w:val="clear" w:color="auto" w:fill="auto"/>
          </w:tcPr>
          <w:p w:rsidR="002A1861" w:rsidRDefault="00465F65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45,71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4,29</w:t>
            </w:r>
          </w:p>
        </w:tc>
        <w:tc>
          <w:tcPr>
            <w:tcW w:w="1064" w:type="dxa"/>
            <w:shd w:val="clear" w:color="auto" w:fill="auto"/>
          </w:tcPr>
          <w:p w:rsidR="002A1861" w:rsidRDefault="0048053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</w:t>
            </w:r>
            <w:bookmarkStart w:id="0" w:name="_GoBack"/>
            <w:bookmarkEnd w:id="0"/>
          </w:p>
        </w:tc>
        <w:tc>
          <w:tcPr>
            <w:tcW w:w="1488" w:type="dxa"/>
            <w:shd w:val="clear" w:color="auto" w:fill="FF0000"/>
          </w:tcPr>
          <w:p w:rsidR="002A1861" w:rsidRDefault="008215B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24,29</w:t>
            </w:r>
          </w:p>
        </w:tc>
        <w:tc>
          <w:tcPr>
            <w:tcW w:w="1984" w:type="dxa"/>
            <w:shd w:val="clear" w:color="auto" w:fill="auto"/>
          </w:tcPr>
          <w:p w:rsidR="002A1861" w:rsidRDefault="00465F65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27,14</w:t>
            </w:r>
          </w:p>
        </w:tc>
        <w:tc>
          <w:tcPr>
            <w:tcW w:w="1622" w:type="dxa"/>
            <w:shd w:val="clear" w:color="auto" w:fill="auto"/>
          </w:tcPr>
          <w:p w:rsidR="002A1861" w:rsidRDefault="00465F65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1,43</w:t>
            </w:r>
          </w:p>
        </w:tc>
        <w:tc>
          <w:tcPr>
            <w:tcW w:w="1622" w:type="dxa"/>
            <w:shd w:val="clear" w:color="auto" w:fill="auto"/>
          </w:tcPr>
          <w:p w:rsidR="002A1861" w:rsidRDefault="00465F65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71,83</w:t>
            </w:r>
          </w:p>
        </w:tc>
      </w:tr>
      <w:tr w:rsidR="002A1861" w:rsidTr="00B36FEF">
        <w:tc>
          <w:tcPr>
            <w:tcW w:w="1951" w:type="dxa"/>
          </w:tcPr>
          <w:p w:rsidR="002A1861" w:rsidRDefault="002A1861" w:rsidP="005703E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9</w:t>
            </w:r>
          </w:p>
        </w:tc>
        <w:tc>
          <w:tcPr>
            <w:tcW w:w="1089" w:type="dxa"/>
            <w:shd w:val="clear" w:color="auto" w:fill="auto"/>
          </w:tcPr>
          <w:p w:rsidR="002A1861" w:rsidRDefault="00465F65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11,9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57,14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28,57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2,38</w:t>
            </w:r>
          </w:p>
        </w:tc>
        <w:tc>
          <w:tcPr>
            <w:tcW w:w="1064" w:type="dxa"/>
            <w:shd w:val="clear" w:color="auto" w:fill="auto"/>
          </w:tcPr>
          <w:p w:rsidR="002A1861" w:rsidRDefault="0048053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88,1</w:t>
            </w:r>
          </w:p>
        </w:tc>
        <w:tc>
          <w:tcPr>
            <w:tcW w:w="1488" w:type="dxa"/>
            <w:shd w:val="clear" w:color="auto" w:fill="auto"/>
          </w:tcPr>
          <w:p w:rsidR="002A1861" w:rsidRDefault="008215B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30,95</w:t>
            </w:r>
          </w:p>
        </w:tc>
        <w:tc>
          <w:tcPr>
            <w:tcW w:w="1984" w:type="dxa"/>
            <w:shd w:val="clear" w:color="auto" w:fill="auto"/>
          </w:tcPr>
          <w:p w:rsidR="002A1861" w:rsidRDefault="00465F65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55,95</w:t>
            </w:r>
          </w:p>
        </w:tc>
        <w:tc>
          <w:tcPr>
            <w:tcW w:w="1622" w:type="dxa"/>
            <w:shd w:val="clear" w:color="auto" w:fill="auto"/>
          </w:tcPr>
          <w:p w:rsidR="002A1861" w:rsidRDefault="00465F65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622" w:type="dxa"/>
            <w:shd w:val="clear" w:color="auto" w:fill="auto"/>
          </w:tcPr>
          <w:p w:rsidR="002A1861" w:rsidRDefault="00465F65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42,86</w:t>
            </w:r>
          </w:p>
        </w:tc>
      </w:tr>
      <w:tr w:rsidR="002A1861" w:rsidTr="00B36FEF">
        <w:tc>
          <w:tcPr>
            <w:tcW w:w="1951" w:type="dxa"/>
          </w:tcPr>
          <w:p w:rsidR="002A1861" w:rsidRDefault="002A1861" w:rsidP="005703E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Гимназия 1</w:t>
            </w:r>
          </w:p>
        </w:tc>
        <w:tc>
          <w:tcPr>
            <w:tcW w:w="1089" w:type="dxa"/>
            <w:shd w:val="clear" w:color="auto" w:fill="auto"/>
          </w:tcPr>
          <w:p w:rsidR="002A1861" w:rsidRDefault="00465F65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11,63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55,81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30,23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2A1861" w:rsidRDefault="002A18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2,33</w:t>
            </w:r>
          </w:p>
        </w:tc>
        <w:tc>
          <w:tcPr>
            <w:tcW w:w="1064" w:type="dxa"/>
            <w:shd w:val="clear" w:color="auto" w:fill="auto"/>
          </w:tcPr>
          <w:p w:rsidR="002A1861" w:rsidRDefault="0048053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88,37</w:t>
            </w:r>
          </w:p>
        </w:tc>
        <w:tc>
          <w:tcPr>
            <w:tcW w:w="1488" w:type="dxa"/>
            <w:shd w:val="clear" w:color="auto" w:fill="auto"/>
          </w:tcPr>
          <w:p w:rsidR="002A1861" w:rsidRDefault="008215B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32,56</w:t>
            </w:r>
          </w:p>
        </w:tc>
        <w:tc>
          <w:tcPr>
            <w:tcW w:w="1984" w:type="dxa"/>
            <w:shd w:val="clear" w:color="auto" w:fill="auto"/>
          </w:tcPr>
          <w:p w:rsidR="002A1861" w:rsidRDefault="00465F65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46,51</w:t>
            </w:r>
          </w:p>
        </w:tc>
        <w:tc>
          <w:tcPr>
            <w:tcW w:w="1622" w:type="dxa"/>
            <w:shd w:val="clear" w:color="auto" w:fill="auto"/>
          </w:tcPr>
          <w:p w:rsidR="002A1861" w:rsidRDefault="00465F65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2" w:type="dxa"/>
            <w:shd w:val="clear" w:color="auto" w:fill="auto"/>
          </w:tcPr>
          <w:p w:rsidR="002A1861" w:rsidRDefault="00465F65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53,49</w:t>
            </w:r>
          </w:p>
        </w:tc>
      </w:tr>
      <w:tr w:rsidR="00845B5F" w:rsidRPr="000534C5" w:rsidTr="00B36FEF">
        <w:tc>
          <w:tcPr>
            <w:tcW w:w="1951" w:type="dxa"/>
          </w:tcPr>
          <w:p w:rsidR="00845B5F" w:rsidRPr="000534C5" w:rsidRDefault="00845B5F" w:rsidP="005703E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0534C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г</w:t>
            </w:r>
            <w:proofErr w:type="gramStart"/>
            <w:r w:rsidRPr="000534C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.У</w:t>
            </w:r>
            <w:proofErr w:type="gramEnd"/>
            <w:r w:rsidRPr="000534C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сть-Илимск</w:t>
            </w:r>
            <w:proofErr w:type="spellEnd"/>
          </w:p>
        </w:tc>
        <w:tc>
          <w:tcPr>
            <w:tcW w:w="1089" w:type="dxa"/>
            <w:shd w:val="clear" w:color="auto" w:fill="auto"/>
          </w:tcPr>
          <w:p w:rsidR="00845B5F" w:rsidRPr="000534C5" w:rsidRDefault="00845B5F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45B5F" w:rsidRDefault="00845B5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22,18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845B5F" w:rsidRDefault="00845B5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47,69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845B5F" w:rsidRDefault="00845B5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26,67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845B5F" w:rsidRDefault="00845B5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3,46</w:t>
            </w:r>
          </w:p>
        </w:tc>
        <w:tc>
          <w:tcPr>
            <w:tcW w:w="1064" w:type="dxa"/>
            <w:shd w:val="clear" w:color="auto" w:fill="auto"/>
          </w:tcPr>
          <w:p w:rsidR="00845B5F" w:rsidRPr="000534C5" w:rsidRDefault="00480538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77,82</w:t>
            </w:r>
          </w:p>
        </w:tc>
        <w:tc>
          <w:tcPr>
            <w:tcW w:w="1488" w:type="dxa"/>
            <w:shd w:val="clear" w:color="auto" w:fill="auto"/>
          </w:tcPr>
          <w:p w:rsidR="00845B5F" w:rsidRPr="000534C5" w:rsidRDefault="008215B8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30,13</w:t>
            </w:r>
          </w:p>
        </w:tc>
        <w:tc>
          <w:tcPr>
            <w:tcW w:w="1984" w:type="dxa"/>
            <w:shd w:val="clear" w:color="auto" w:fill="auto"/>
          </w:tcPr>
          <w:p w:rsidR="00845B5F" w:rsidRPr="000534C5" w:rsidRDefault="00845B5F" w:rsidP="00BF70E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59,44</w:t>
            </w:r>
          </w:p>
        </w:tc>
        <w:tc>
          <w:tcPr>
            <w:tcW w:w="1622" w:type="dxa"/>
            <w:shd w:val="clear" w:color="auto" w:fill="auto"/>
          </w:tcPr>
          <w:p w:rsidR="00845B5F" w:rsidRPr="000534C5" w:rsidRDefault="00845B5F" w:rsidP="00BF70E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2,18</w:t>
            </w:r>
          </w:p>
        </w:tc>
        <w:tc>
          <w:tcPr>
            <w:tcW w:w="1622" w:type="dxa"/>
            <w:shd w:val="clear" w:color="auto" w:fill="auto"/>
          </w:tcPr>
          <w:p w:rsidR="00845B5F" w:rsidRPr="000534C5" w:rsidRDefault="00845B5F" w:rsidP="00BF70E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38,38</w:t>
            </w:r>
          </w:p>
        </w:tc>
      </w:tr>
      <w:tr w:rsidR="0013782C" w:rsidRPr="000534C5" w:rsidTr="003D6BE1">
        <w:tc>
          <w:tcPr>
            <w:tcW w:w="14692" w:type="dxa"/>
            <w:gridSpan w:val="11"/>
          </w:tcPr>
          <w:p w:rsidR="0013782C" w:rsidRDefault="0013782C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9595A" w:rsidRPr="000534C5" w:rsidTr="00AA7E37">
        <w:tc>
          <w:tcPr>
            <w:tcW w:w="1951" w:type="dxa"/>
          </w:tcPr>
          <w:p w:rsidR="0059595A" w:rsidRPr="000534C5" w:rsidRDefault="0059595A" w:rsidP="003D6BE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0534C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г</w:t>
            </w:r>
            <w:proofErr w:type="gramStart"/>
            <w:r w:rsidRPr="000534C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.У</w:t>
            </w:r>
            <w:proofErr w:type="gramEnd"/>
            <w:r w:rsidRPr="000534C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сть-Илимск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, %</w:t>
            </w:r>
          </w:p>
        </w:tc>
        <w:tc>
          <w:tcPr>
            <w:tcW w:w="1089" w:type="dxa"/>
          </w:tcPr>
          <w:p w:rsidR="0059595A" w:rsidRPr="000534C5" w:rsidRDefault="00861355" w:rsidP="0049562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014" w:type="dxa"/>
            <w:vAlign w:val="bottom"/>
          </w:tcPr>
          <w:p w:rsidR="0059595A" w:rsidRDefault="005959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22,18</w:t>
            </w:r>
          </w:p>
        </w:tc>
        <w:tc>
          <w:tcPr>
            <w:tcW w:w="1026" w:type="dxa"/>
            <w:vAlign w:val="bottom"/>
          </w:tcPr>
          <w:p w:rsidR="0059595A" w:rsidRDefault="005959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47,69</w:t>
            </w:r>
          </w:p>
        </w:tc>
        <w:tc>
          <w:tcPr>
            <w:tcW w:w="1026" w:type="dxa"/>
            <w:vAlign w:val="bottom"/>
          </w:tcPr>
          <w:p w:rsidR="0059595A" w:rsidRDefault="005959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26,67</w:t>
            </w:r>
          </w:p>
        </w:tc>
        <w:tc>
          <w:tcPr>
            <w:tcW w:w="806" w:type="dxa"/>
            <w:vAlign w:val="bottom"/>
          </w:tcPr>
          <w:p w:rsidR="0059595A" w:rsidRDefault="005959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3,46</w:t>
            </w:r>
          </w:p>
        </w:tc>
        <w:tc>
          <w:tcPr>
            <w:tcW w:w="1064" w:type="dxa"/>
            <w:shd w:val="clear" w:color="auto" w:fill="00B050"/>
          </w:tcPr>
          <w:p w:rsidR="0059595A" w:rsidRPr="000534C5" w:rsidRDefault="00480538" w:rsidP="0086135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77.82</w:t>
            </w:r>
          </w:p>
        </w:tc>
        <w:tc>
          <w:tcPr>
            <w:tcW w:w="1488" w:type="dxa"/>
            <w:shd w:val="clear" w:color="auto" w:fill="00B050"/>
          </w:tcPr>
          <w:p w:rsidR="0059595A" w:rsidRPr="000534C5" w:rsidRDefault="008215B8" w:rsidP="0086135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30,13</w:t>
            </w:r>
          </w:p>
        </w:tc>
        <w:tc>
          <w:tcPr>
            <w:tcW w:w="1984" w:type="dxa"/>
          </w:tcPr>
          <w:p w:rsidR="0059595A" w:rsidRPr="000534C5" w:rsidRDefault="00861355" w:rsidP="0086135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59,44</w:t>
            </w:r>
          </w:p>
        </w:tc>
        <w:tc>
          <w:tcPr>
            <w:tcW w:w="1622" w:type="dxa"/>
          </w:tcPr>
          <w:p w:rsidR="0059595A" w:rsidRPr="000534C5" w:rsidRDefault="00861355" w:rsidP="0086135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2,18</w:t>
            </w:r>
          </w:p>
        </w:tc>
        <w:tc>
          <w:tcPr>
            <w:tcW w:w="1622" w:type="dxa"/>
          </w:tcPr>
          <w:p w:rsidR="0059595A" w:rsidRPr="000534C5" w:rsidRDefault="00861355" w:rsidP="0086135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38,38</w:t>
            </w:r>
          </w:p>
        </w:tc>
      </w:tr>
      <w:tr w:rsidR="0059595A" w:rsidTr="00170A32">
        <w:tc>
          <w:tcPr>
            <w:tcW w:w="1951" w:type="dxa"/>
          </w:tcPr>
          <w:p w:rsidR="0059595A" w:rsidRDefault="0059595A" w:rsidP="0049562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ИО, %</w:t>
            </w:r>
          </w:p>
        </w:tc>
        <w:tc>
          <w:tcPr>
            <w:tcW w:w="1089" w:type="dxa"/>
          </w:tcPr>
          <w:p w:rsidR="0059595A" w:rsidRPr="00861355" w:rsidRDefault="00861355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28151</w:t>
            </w:r>
          </w:p>
        </w:tc>
        <w:tc>
          <w:tcPr>
            <w:tcW w:w="1014" w:type="dxa"/>
            <w:vAlign w:val="bottom"/>
          </w:tcPr>
          <w:p w:rsidR="0059595A" w:rsidRDefault="005959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20,15</w:t>
            </w:r>
          </w:p>
        </w:tc>
        <w:tc>
          <w:tcPr>
            <w:tcW w:w="1026" w:type="dxa"/>
            <w:vAlign w:val="bottom"/>
          </w:tcPr>
          <w:p w:rsidR="0059595A" w:rsidRDefault="005959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47,34</w:t>
            </w:r>
          </w:p>
        </w:tc>
        <w:tc>
          <w:tcPr>
            <w:tcW w:w="1026" w:type="dxa"/>
            <w:vAlign w:val="bottom"/>
          </w:tcPr>
          <w:p w:rsidR="0059595A" w:rsidRDefault="005959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27,75</w:t>
            </w:r>
          </w:p>
        </w:tc>
        <w:tc>
          <w:tcPr>
            <w:tcW w:w="806" w:type="dxa"/>
            <w:vAlign w:val="bottom"/>
          </w:tcPr>
          <w:p w:rsidR="0059595A" w:rsidRDefault="005959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4,75</w:t>
            </w:r>
          </w:p>
        </w:tc>
        <w:tc>
          <w:tcPr>
            <w:tcW w:w="1064" w:type="dxa"/>
          </w:tcPr>
          <w:p w:rsidR="0059595A" w:rsidRDefault="0048053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79,85</w:t>
            </w:r>
          </w:p>
        </w:tc>
        <w:tc>
          <w:tcPr>
            <w:tcW w:w="1488" w:type="dxa"/>
          </w:tcPr>
          <w:p w:rsidR="0059595A" w:rsidRDefault="008215B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984" w:type="dxa"/>
          </w:tcPr>
          <w:p w:rsidR="0059595A" w:rsidRPr="00861355" w:rsidRDefault="00861355" w:rsidP="0086135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51,91</w:t>
            </w:r>
          </w:p>
        </w:tc>
        <w:tc>
          <w:tcPr>
            <w:tcW w:w="1622" w:type="dxa"/>
          </w:tcPr>
          <w:p w:rsidR="0059595A" w:rsidRPr="000534C5" w:rsidRDefault="00861355" w:rsidP="0086135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5,74</w:t>
            </w:r>
          </w:p>
        </w:tc>
        <w:tc>
          <w:tcPr>
            <w:tcW w:w="1622" w:type="dxa"/>
          </w:tcPr>
          <w:p w:rsidR="0059595A" w:rsidRPr="000534C5" w:rsidRDefault="00861355" w:rsidP="0086135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42,35</w:t>
            </w:r>
          </w:p>
        </w:tc>
      </w:tr>
      <w:tr w:rsidR="0059595A" w:rsidTr="00170A32">
        <w:tc>
          <w:tcPr>
            <w:tcW w:w="1951" w:type="dxa"/>
          </w:tcPr>
          <w:p w:rsidR="0059595A" w:rsidRDefault="0059595A" w:rsidP="0049562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РФ, %</w:t>
            </w:r>
          </w:p>
        </w:tc>
        <w:tc>
          <w:tcPr>
            <w:tcW w:w="1089" w:type="dxa"/>
          </w:tcPr>
          <w:p w:rsidR="0059595A" w:rsidRDefault="0059595A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vAlign w:val="bottom"/>
          </w:tcPr>
          <w:p w:rsidR="0059595A" w:rsidRDefault="005959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11,5</w:t>
            </w:r>
          </w:p>
        </w:tc>
        <w:tc>
          <w:tcPr>
            <w:tcW w:w="1026" w:type="dxa"/>
            <w:vAlign w:val="bottom"/>
          </w:tcPr>
          <w:p w:rsidR="0059595A" w:rsidRDefault="005959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47,66</w:t>
            </w:r>
          </w:p>
        </w:tc>
        <w:tc>
          <w:tcPr>
            <w:tcW w:w="1026" w:type="dxa"/>
            <w:vAlign w:val="bottom"/>
          </w:tcPr>
          <w:p w:rsidR="0059595A" w:rsidRDefault="005959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33,7</w:t>
            </w:r>
          </w:p>
        </w:tc>
        <w:tc>
          <w:tcPr>
            <w:tcW w:w="806" w:type="dxa"/>
            <w:vAlign w:val="bottom"/>
          </w:tcPr>
          <w:p w:rsidR="0059595A" w:rsidRDefault="005959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7,14</w:t>
            </w:r>
          </w:p>
        </w:tc>
        <w:tc>
          <w:tcPr>
            <w:tcW w:w="1064" w:type="dxa"/>
          </w:tcPr>
          <w:p w:rsidR="0059595A" w:rsidRDefault="0048053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88,5</w:t>
            </w:r>
          </w:p>
        </w:tc>
        <w:tc>
          <w:tcPr>
            <w:tcW w:w="1488" w:type="dxa"/>
          </w:tcPr>
          <w:p w:rsidR="0059595A" w:rsidRDefault="008215B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40,84</w:t>
            </w:r>
          </w:p>
        </w:tc>
        <w:tc>
          <w:tcPr>
            <w:tcW w:w="1984" w:type="dxa"/>
          </w:tcPr>
          <w:p w:rsidR="0059595A" w:rsidRDefault="0059595A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</w:tcPr>
          <w:p w:rsidR="0059595A" w:rsidRDefault="0059595A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</w:tcPr>
          <w:p w:rsidR="0059595A" w:rsidRDefault="0059595A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93B68" w:rsidRPr="00A93B68" w:rsidRDefault="00A93B68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BC0770" w:rsidRPr="00857628" w:rsidRDefault="00BC0770" w:rsidP="00BC077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6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Анализ результатов ВПР  по математике </w:t>
      </w:r>
      <w:r w:rsidR="00E93B05" w:rsidRPr="008576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городе в 202</w:t>
      </w:r>
      <w:r w:rsidR="00B36FEF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E93B05" w:rsidRPr="008576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году  </w:t>
      </w:r>
      <w:r w:rsidRPr="00857628">
        <w:rPr>
          <w:rFonts w:ascii="Times New Roman" w:eastAsia="Calibri" w:hAnsi="Times New Roman" w:cs="Times New Roman"/>
          <w:color w:val="000000"/>
          <w:sz w:val="24"/>
          <w:szCs w:val="24"/>
        </w:rPr>
        <w:t>показал следующее:</w:t>
      </w:r>
      <w:r w:rsidRPr="00857628">
        <w:rPr>
          <w:rFonts w:ascii="Times New Roman" w:eastAsia="Calibri" w:hAnsi="Times New Roman" w:cs="Times New Roman"/>
          <w:sz w:val="24"/>
          <w:szCs w:val="24"/>
        </w:rPr>
        <w:t xml:space="preserve"> из  </w:t>
      </w:r>
      <w:r w:rsidR="00B36FE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4A125A">
        <w:rPr>
          <w:rFonts w:ascii="Times New Roman" w:eastAsia="Calibri" w:hAnsi="Times New Roman" w:cs="Times New Roman"/>
          <w:sz w:val="24"/>
          <w:szCs w:val="24"/>
        </w:rPr>
        <w:t>780</w:t>
      </w:r>
      <w:r w:rsidR="00B36FE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857628">
        <w:rPr>
          <w:rFonts w:ascii="Times New Roman" w:eastAsia="Calibri" w:hAnsi="Times New Roman" w:cs="Times New Roman"/>
          <w:sz w:val="24"/>
          <w:szCs w:val="24"/>
        </w:rPr>
        <w:t xml:space="preserve"> обучающихся</w:t>
      </w:r>
    </w:p>
    <w:p w:rsidR="00BC0770" w:rsidRPr="009D0BC1" w:rsidRDefault="00BC0770" w:rsidP="00BC077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BC1">
        <w:rPr>
          <w:rFonts w:ascii="Times New Roman" w:eastAsia="Calibri" w:hAnsi="Times New Roman" w:cs="Times New Roman"/>
          <w:sz w:val="24"/>
          <w:szCs w:val="24"/>
        </w:rPr>
        <w:t xml:space="preserve">  «5» -</w:t>
      </w:r>
      <w:r w:rsidR="009D0B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125A">
        <w:rPr>
          <w:rFonts w:ascii="Times New Roman" w:eastAsia="Calibri" w:hAnsi="Times New Roman" w:cs="Times New Roman"/>
          <w:sz w:val="24"/>
          <w:szCs w:val="24"/>
        </w:rPr>
        <w:t>3,46</w:t>
      </w:r>
      <w:r w:rsidRPr="009D0BC1">
        <w:rPr>
          <w:rFonts w:ascii="Times New Roman" w:eastAsia="Calibri" w:hAnsi="Times New Roman" w:cs="Times New Roman"/>
          <w:sz w:val="24"/>
          <w:szCs w:val="24"/>
        </w:rPr>
        <w:t>%</w:t>
      </w:r>
      <w:r w:rsidR="00E93B05" w:rsidRPr="009D0BC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D0BC1">
        <w:rPr>
          <w:rFonts w:ascii="Times New Roman" w:eastAsia="Calibri" w:hAnsi="Times New Roman" w:cs="Times New Roman"/>
          <w:sz w:val="24"/>
          <w:szCs w:val="24"/>
        </w:rPr>
        <w:t xml:space="preserve">     «4» -</w:t>
      </w:r>
      <w:r w:rsidR="00F86807" w:rsidRPr="009D0B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125A">
        <w:rPr>
          <w:rFonts w:ascii="Times New Roman" w:eastAsia="Calibri" w:hAnsi="Times New Roman" w:cs="Times New Roman"/>
          <w:sz w:val="24"/>
          <w:szCs w:val="24"/>
        </w:rPr>
        <w:t>26,67</w:t>
      </w:r>
      <w:r w:rsidRPr="009D0BC1">
        <w:rPr>
          <w:rFonts w:ascii="Times New Roman" w:eastAsia="Calibri" w:hAnsi="Times New Roman" w:cs="Times New Roman"/>
          <w:sz w:val="24"/>
          <w:szCs w:val="24"/>
        </w:rPr>
        <w:t>%</w:t>
      </w:r>
      <w:r w:rsidR="00E93B05" w:rsidRPr="009D0BC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D0BC1">
        <w:rPr>
          <w:rFonts w:ascii="Times New Roman" w:eastAsia="Calibri" w:hAnsi="Times New Roman" w:cs="Times New Roman"/>
          <w:sz w:val="24"/>
          <w:szCs w:val="24"/>
        </w:rPr>
        <w:t xml:space="preserve">     «3» </w:t>
      </w:r>
      <w:r w:rsidR="009D0BC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A125A">
        <w:rPr>
          <w:rFonts w:ascii="Times New Roman" w:eastAsia="Calibri" w:hAnsi="Times New Roman" w:cs="Times New Roman"/>
          <w:sz w:val="24"/>
          <w:szCs w:val="24"/>
        </w:rPr>
        <w:t>47,69</w:t>
      </w:r>
      <w:r w:rsidRPr="009D0BC1">
        <w:rPr>
          <w:rFonts w:ascii="Times New Roman" w:eastAsia="Calibri" w:hAnsi="Times New Roman" w:cs="Times New Roman"/>
          <w:sz w:val="24"/>
          <w:szCs w:val="24"/>
        </w:rPr>
        <w:t>%</w:t>
      </w:r>
      <w:r w:rsidR="00E93B05" w:rsidRPr="009D0BC1">
        <w:rPr>
          <w:rFonts w:ascii="Times New Roman" w:eastAsia="Calibri" w:hAnsi="Times New Roman" w:cs="Times New Roman"/>
          <w:sz w:val="24"/>
          <w:szCs w:val="24"/>
        </w:rPr>
        <w:t>,</w:t>
      </w:r>
      <w:r w:rsidRPr="009D0BC1">
        <w:rPr>
          <w:rFonts w:ascii="Times New Roman" w:eastAsia="Calibri" w:hAnsi="Times New Roman" w:cs="Times New Roman"/>
          <w:sz w:val="24"/>
          <w:szCs w:val="24"/>
        </w:rPr>
        <w:t xml:space="preserve">    «2» </w:t>
      </w:r>
      <w:r w:rsidR="00F86807" w:rsidRPr="009D0B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0BC1">
        <w:rPr>
          <w:rFonts w:ascii="Times New Roman" w:eastAsia="Calibri" w:hAnsi="Times New Roman" w:cs="Times New Roman"/>
          <w:sz w:val="24"/>
          <w:szCs w:val="24"/>
        </w:rPr>
        <w:t>-</w:t>
      </w:r>
      <w:r w:rsidR="00F86807" w:rsidRPr="009D0B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125A">
        <w:rPr>
          <w:rFonts w:ascii="Times New Roman" w:eastAsia="Calibri" w:hAnsi="Times New Roman" w:cs="Times New Roman"/>
          <w:sz w:val="24"/>
          <w:szCs w:val="24"/>
        </w:rPr>
        <w:t>22,18</w:t>
      </w:r>
      <w:r w:rsidRPr="009D0BC1">
        <w:rPr>
          <w:rFonts w:ascii="Times New Roman" w:eastAsia="Calibri" w:hAnsi="Times New Roman" w:cs="Times New Roman"/>
          <w:sz w:val="24"/>
          <w:szCs w:val="24"/>
        </w:rPr>
        <w:t>%</w:t>
      </w:r>
      <w:r w:rsidR="00E93B05" w:rsidRPr="009D0BC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0770" w:rsidRPr="009D0BC1" w:rsidRDefault="00BC0770" w:rsidP="00BC077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BC1">
        <w:rPr>
          <w:rFonts w:ascii="Times New Roman" w:eastAsia="Calibri" w:hAnsi="Times New Roman" w:cs="Times New Roman"/>
          <w:sz w:val="24"/>
          <w:szCs w:val="24"/>
        </w:rPr>
        <w:t xml:space="preserve">% качества знаний – </w:t>
      </w:r>
      <w:r w:rsidR="00CA4BEA">
        <w:rPr>
          <w:rFonts w:ascii="Times New Roman" w:eastAsia="Calibri" w:hAnsi="Times New Roman" w:cs="Times New Roman"/>
          <w:sz w:val="24"/>
          <w:szCs w:val="24"/>
        </w:rPr>
        <w:t>30,13</w:t>
      </w:r>
      <w:r w:rsidRPr="009D0BC1">
        <w:rPr>
          <w:rFonts w:ascii="Times New Roman" w:eastAsia="Calibri" w:hAnsi="Times New Roman" w:cs="Times New Roman"/>
          <w:sz w:val="24"/>
          <w:szCs w:val="24"/>
        </w:rPr>
        <w:t>%, % успеваемости –</w:t>
      </w:r>
      <w:r w:rsidR="00C20312" w:rsidRPr="009D0B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4BEA">
        <w:rPr>
          <w:rFonts w:ascii="Times New Roman" w:eastAsia="Calibri" w:hAnsi="Times New Roman" w:cs="Times New Roman"/>
          <w:sz w:val="24"/>
          <w:szCs w:val="24"/>
        </w:rPr>
        <w:t>77,82</w:t>
      </w:r>
      <w:r w:rsidRPr="009D0BC1">
        <w:rPr>
          <w:rFonts w:ascii="Times New Roman" w:eastAsia="Calibri" w:hAnsi="Times New Roman" w:cs="Times New Roman"/>
          <w:sz w:val="24"/>
          <w:szCs w:val="24"/>
        </w:rPr>
        <w:t>%</w:t>
      </w:r>
      <w:r w:rsidR="00A607A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C0770" w:rsidRPr="005F2E5F" w:rsidRDefault="00BC0770" w:rsidP="00BC077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3CD1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00DD8011" wp14:editId="4C86C0A0">
            <wp:extent cx="2058504" cy="1494845"/>
            <wp:effectExtent l="0" t="0" r="18415" b="10160"/>
            <wp:docPr id="3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D13CFF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689899A8" wp14:editId="414BBE0A">
            <wp:extent cx="2058504" cy="1494845"/>
            <wp:effectExtent l="0" t="0" r="18415" b="10160"/>
            <wp:docPr id="3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FF798D" w:rsidRPr="00D13CFF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11C650B7" wp14:editId="0013301C">
            <wp:extent cx="2058504" cy="1494845"/>
            <wp:effectExtent l="0" t="0" r="18415" b="101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D44E3" w:rsidRDefault="00404356" w:rsidP="00BC0770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A607A2" w:rsidRPr="006F15C2" w:rsidRDefault="00A607A2" w:rsidP="00BC0770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5C2">
        <w:rPr>
          <w:rFonts w:ascii="Times New Roman" w:eastAsia="Calibri" w:hAnsi="Times New Roman" w:cs="Times New Roman"/>
          <w:sz w:val="24"/>
          <w:szCs w:val="24"/>
        </w:rPr>
        <w:t>Результаты ВПР-</w:t>
      </w:r>
      <w:r w:rsidR="004A125A">
        <w:rPr>
          <w:rFonts w:ascii="Times New Roman" w:eastAsia="Calibri" w:hAnsi="Times New Roman" w:cs="Times New Roman"/>
          <w:sz w:val="24"/>
          <w:szCs w:val="24"/>
        </w:rPr>
        <w:t>6</w:t>
      </w:r>
      <w:r w:rsidRPr="006F15C2">
        <w:rPr>
          <w:rFonts w:ascii="Times New Roman" w:eastAsia="Calibri" w:hAnsi="Times New Roman" w:cs="Times New Roman"/>
          <w:sz w:val="24"/>
          <w:szCs w:val="24"/>
        </w:rPr>
        <w:t xml:space="preserve"> по математике в городе Усть-Илимске сопоставимы с резу</w:t>
      </w:r>
      <w:r w:rsidR="004A125A">
        <w:rPr>
          <w:rFonts w:ascii="Times New Roman" w:eastAsia="Calibri" w:hAnsi="Times New Roman" w:cs="Times New Roman"/>
          <w:sz w:val="24"/>
          <w:szCs w:val="24"/>
        </w:rPr>
        <w:t>льтатами по области и по стране по количеству отметок 3,4.</w:t>
      </w:r>
    </w:p>
    <w:p w:rsidR="005E0298" w:rsidRDefault="005E0298" w:rsidP="00BC0770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E0298" w:rsidRDefault="005E0298" w:rsidP="00BC0770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E0298" w:rsidRDefault="005E0298" w:rsidP="00BC0770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E0298" w:rsidRDefault="005E0298" w:rsidP="00BC0770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4FCF" w:rsidRDefault="00B54FCF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4"/>
        <w:tblW w:w="11226" w:type="dxa"/>
        <w:tblLook w:val="04A0" w:firstRow="1" w:lastRow="0" w:firstColumn="1" w:lastColumn="0" w:noHBand="0" w:noVBand="1"/>
      </w:tblPr>
      <w:tblGrid>
        <w:gridCol w:w="2025"/>
        <w:gridCol w:w="2025"/>
        <w:gridCol w:w="2025"/>
        <w:gridCol w:w="5151"/>
      </w:tblGrid>
      <w:tr w:rsidR="00322629" w:rsidTr="00322629">
        <w:tc>
          <w:tcPr>
            <w:tcW w:w="2025" w:type="dxa"/>
            <w:shd w:val="clear" w:color="auto" w:fill="92D050"/>
          </w:tcPr>
          <w:p w:rsidR="00322629" w:rsidRDefault="00322629" w:rsidP="005703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</w:tcPr>
          <w:p w:rsidR="00322629" w:rsidRDefault="00322629" w:rsidP="005703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Выше областного</w:t>
            </w:r>
          </w:p>
        </w:tc>
        <w:tc>
          <w:tcPr>
            <w:tcW w:w="2025" w:type="dxa"/>
            <w:shd w:val="clear" w:color="auto" w:fill="FF0000"/>
          </w:tcPr>
          <w:p w:rsidR="00322629" w:rsidRDefault="00322629" w:rsidP="005703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51" w:type="dxa"/>
          </w:tcPr>
          <w:p w:rsidR="00322629" w:rsidRDefault="00322629" w:rsidP="005703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Ниже 50% (с учетом результата по ИО)</w:t>
            </w:r>
          </w:p>
        </w:tc>
      </w:tr>
    </w:tbl>
    <w:p w:rsidR="00D34CA1" w:rsidRDefault="00D34CA1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34CA1" w:rsidRPr="005F2E5F" w:rsidRDefault="00D34CA1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4"/>
        <w:tblW w:w="159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28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16"/>
        <w:gridCol w:w="567"/>
        <w:gridCol w:w="567"/>
        <w:gridCol w:w="567"/>
      </w:tblGrid>
      <w:tr w:rsidR="001930FF" w:rsidRPr="00422A47" w:rsidTr="00C87991">
        <w:tc>
          <w:tcPr>
            <w:tcW w:w="426" w:type="dxa"/>
            <w:vMerge w:val="restart"/>
          </w:tcPr>
          <w:p w:rsidR="001930FF" w:rsidRPr="00422A47" w:rsidRDefault="001930FF" w:rsidP="00422A47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:rsidR="001930FF" w:rsidRPr="00422A47" w:rsidRDefault="001930FF" w:rsidP="00422A47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№</w:t>
            </w:r>
          </w:p>
        </w:tc>
        <w:tc>
          <w:tcPr>
            <w:tcW w:w="2552" w:type="dxa"/>
            <w:vMerge w:val="restart"/>
          </w:tcPr>
          <w:p w:rsidR="001930FF" w:rsidRPr="00422A47" w:rsidRDefault="001930FF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Виды деятельности (в соответствии с ФГОС)</w:t>
            </w:r>
          </w:p>
        </w:tc>
        <w:tc>
          <w:tcPr>
            <w:tcW w:w="2835" w:type="dxa"/>
            <w:vMerge w:val="restart"/>
          </w:tcPr>
          <w:p w:rsidR="001930FF" w:rsidRPr="00422A47" w:rsidRDefault="001930FF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Проверяемые умения</w:t>
            </w:r>
          </w:p>
        </w:tc>
        <w:tc>
          <w:tcPr>
            <w:tcW w:w="7938" w:type="dxa"/>
            <w:gridSpan w:val="14"/>
          </w:tcPr>
          <w:p w:rsidR="001930FF" w:rsidRPr="00422A47" w:rsidRDefault="001930FF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Средний уровень выполнения задания</w:t>
            </w:r>
          </w:p>
          <w:p w:rsidR="001930FF" w:rsidRPr="00422A47" w:rsidRDefault="001930FF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% выполнения 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(в сравнении с результатами ИО)</w:t>
            </w:r>
          </w:p>
        </w:tc>
        <w:tc>
          <w:tcPr>
            <w:tcW w:w="516" w:type="dxa"/>
          </w:tcPr>
          <w:p w:rsidR="001930FF" w:rsidRPr="00422A47" w:rsidRDefault="001930FF" w:rsidP="00422A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30FF" w:rsidRPr="00422A47" w:rsidRDefault="001930FF" w:rsidP="00422A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30FF" w:rsidRPr="00422A47" w:rsidRDefault="001930FF" w:rsidP="00422A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1930FF" w:rsidRPr="00422A47" w:rsidRDefault="001930FF" w:rsidP="00422A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930FF" w:rsidRPr="00422A47" w:rsidTr="00C87991">
        <w:tc>
          <w:tcPr>
            <w:tcW w:w="426" w:type="dxa"/>
            <w:vMerge/>
          </w:tcPr>
          <w:p w:rsidR="001930FF" w:rsidRPr="00422A47" w:rsidRDefault="001930FF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vMerge/>
          </w:tcPr>
          <w:p w:rsidR="001930FF" w:rsidRPr="00422A47" w:rsidRDefault="001930FF" w:rsidP="00422A47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35" w:type="dxa"/>
            <w:vMerge/>
          </w:tcPr>
          <w:p w:rsidR="001930FF" w:rsidRPr="00422A47" w:rsidRDefault="001930FF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30FF" w:rsidRPr="00422A47" w:rsidRDefault="001930FF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1930FF" w:rsidRPr="00422A47" w:rsidRDefault="001930FF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1930FF" w:rsidRPr="00422A47" w:rsidRDefault="001930FF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1930FF" w:rsidRPr="00422A47" w:rsidRDefault="001930FF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1930FF" w:rsidRPr="00422A47" w:rsidRDefault="001930FF" w:rsidP="007806C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1930FF" w:rsidRPr="00422A47" w:rsidRDefault="001930FF" w:rsidP="007806C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</w:tcPr>
          <w:p w:rsidR="001930FF" w:rsidRPr="00422A47" w:rsidRDefault="001930FF" w:rsidP="007806C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:rsidR="001930FF" w:rsidRPr="00422A47" w:rsidRDefault="001930FF" w:rsidP="007806C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</w:tcPr>
          <w:p w:rsidR="001930FF" w:rsidRPr="00422A47" w:rsidRDefault="001930FF" w:rsidP="007806C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15</w:t>
            </w:r>
          </w:p>
        </w:tc>
        <w:tc>
          <w:tcPr>
            <w:tcW w:w="567" w:type="dxa"/>
            <w:shd w:val="clear" w:color="auto" w:fill="FFFFFF" w:themeFill="background1"/>
          </w:tcPr>
          <w:p w:rsidR="001930FF" w:rsidRPr="00422A47" w:rsidRDefault="001930FF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17</w:t>
            </w:r>
          </w:p>
        </w:tc>
        <w:tc>
          <w:tcPr>
            <w:tcW w:w="567" w:type="dxa"/>
            <w:shd w:val="clear" w:color="auto" w:fill="FFFFFF" w:themeFill="background1"/>
          </w:tcPr>
          <w:p w:rsidR="001930FF" w:rsidRPr="00422A47" w:rsidRDefault="001930FF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567" w:type="dxa"/>
          </w:tcPr>
          <w:p w:rsidR="001930FF" w:rsidRPr="00422A47" w:rsidRDefault="001930FF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нок</w:t>
            </w:r>
          </w:p>
        </w:tc>
        <w:tc>
          <w:tcPr>
            <w:tcW w:w="567" w:type="dxa"/>
          </w:tcPr>
          <w:p w:rsidR="001930FF" w:rsidRPr="00422A47" w:rsidRDefault="001930FF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567" w:type="dxa"/>
          </w:tcPr>
          <w:p w:rsidR="001930FF" w:rsidRPr="00422A47" w:rsidRDefault="001930FF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spellStart"/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гим</w:t>
            </w:r>
            <w:proofErr w:type="spellEnd"/>
          </w:p>
        </w:tc>
        <w:tc>
          <w:tcPr>
            <w:tcW w:w="516" w:type="dxa"/>
          </w:tcPr>
          <w:p w:rsidR="001930FF" w:rsidRPr="00422A47" w:rsidRDefault="001930FF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По УИ 2022</w:t>
            </w:r>
          </w:p>
        </w:tc>
        <w:tc>
          <w:tcPr>
            <w:tcW w:w="567" w:type="dxa"/>
            <w:shd w:val="clear" w:color="auto" w:fill="FFFFFF" w:themeFill="background1"/>
          </w:tcPr>
          <w:p w:rsidR="001930FF" w:rsidRPr="00422A47" w:rsidRDefault="001930FF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По УИ 2023</w:t>
            </w:r>
          </w:p>
        </w:tc>
        <w:tc>
          <w:tcPr>
            <w:tcW w:w="567" w:type="dxa"/>
            <w:shd w:val="clear" w:color="auto" w:fill="FFFFFF" w:themeFill="background1"/>
          </w:tcPr>
          <w:p w:rsidR="001930FF" w:rsidRDefault="001930FF" w:rsidP="003827E2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По ИО</w:t>
            </w:r>
          </w:p>
          <w:p w:rsidR="001930FF" w:rsidRPr="00422A47" w:rsidRDefault="001930FF" w:rsidP="003827E2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567" w:type="dxa"/>
          </w:tcPr>
          <w:p w:rsidR="001930FF" w:rsidRPr="00422A47" w:rsidRDefault="001930FF" w:rsidP="00841D0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По РФ 202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</w:t>
            </w:r>
          </w:p>
        </w:tc>
      </w:tr>
      <w:tr w:rsidR="001930FF" w:rsidRPr="00422A47" w:rsidTr="00FF602B">
        <w:tc>
          <w:tcPr>
            <w:tcW w:w="426" w:type="dxa"/>
          </w:tcPr>
          <w:p w:rsidR="001930FF" w:rsidRPr="00422A47" w:rsidRDefault="001930FF" w:rsidP="00422A4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2A4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552" w:type="dxa"/>
          </w:tcPr>
          <w:p w:rsidR="001930FF" w:rsidRPr="00422A47" w:rsidRDefault="001930FF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Развитие представлений о числе и числовых системах </w:t>
            </w:r>
            <w:proofErr w:type="gramStart"/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от</w:t>
            </w:r>
            <w:proofErr w:type="gramEnd"/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натуральных до действительных чисел</w:t>
            </w:r>
          </w:p>
        </w:tc>
        <w:tc>
          <w:tcPr>
            <w:tcW w:w="2835" w:type="dxa"/>
          </w:tcPr>
          <w:p w:rsidR="001930FF" w:rsidRPr="00422A47" w:rsidRDefault="001930FF" w:rsidP="00B36FEF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9C730A">
              <w:rPr>
                <w:rFonts w:ascii="Times New Roman" w:eastAsia="Calibri" w:hAnsi="Times New Roman" w:cs="Times New Roman"/>
                <w:sz w:val="14"/>
                <w:szCs w:val="14"/>
              </w:rPr>
              <w:t>Оперировать на базовом уровне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понятием «целое число»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79635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</w:t>
            </w: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79635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930FF" w:rsidRPr="0079635D" w:rsidRDefault="001930FF" w:rsidP="0079635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59,5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79635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79635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79635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930FF" w:rsidRPr="0079635D" w:rsidRDefault="001930FF" w:rsidP="0079635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69,6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1930FF" w:rsidRPr="0079635D" w:rsidRDefault="001930F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 w:rsidP="0079635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46,7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79635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930FF" w:rsidRPr="0079635D" w:rsidRDefault="001930FF" w:rsidP="0079635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79635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79635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91,7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81,4</w:t>
            </w:r>
          </w:p>
        </w:tc>
        <w:tc>
          <w:tcPr>
            <w:tcW w:w="516" w:type="dxa"/>
            <w:shd w:val="clear" w:color="auto" w:fill="auto"/>
          </w:tcPr>
          <w:p w:rsidR="001930FF" w:rsidRPr="001930FF" w:rsidRDefault="001930FF" w:rsidP="005E0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76,2</w:t>
            </w:r>
          </w:p>
        </w:tc>
        <w:tc>
          <w:tcPr>
            <w:tcW w:w="567" w:type="dxa"/>
            <w:shd w:val="clear" w:color="auto" w:fill="00B050"/>
          </w:tcPr>
          <w:p w:rsidR="001930FF" w:rsidRPr="0079635D" w:rsidRDefault="001930FF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35D">
              <w:rPr>
                <w:rFonts w:ascii="Times New Roman" w:eastAsia="Calibri" w:hAnsi="Times New Roman" w:cs="Times New Roman"/>
                <w:sz w:val="16"/>
                <w:szCs w:val="16"/>
              </w:rPr>
              <w:t>77,7</w:t>
            </w:r>
          </w:p>
        </w:tc>
        <w:tc>
          <w:tcPr>
            <w:tcW w:w="567" w:type="dxa"/>
            <w:shd w:val="clear" w:color="auto" w:fill="92D050"/>
          </w:tcPr>
          <w:p w:rsidR="001930FF" w:rsidRPr="0079635D" w:rsidRDefault="001930FF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35D">
              <w:rPr>
                <w:rFonts w:ascii="Times New Roman" w:eastAsia="Calibri" w:hAnsi="Times New Roman" w:cs="Times New Roman"/>
                <w:sz w:val="16"/>
                <w:szCs w:val="16"/>
              </w:rPr>
              <w:t>77,0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930FF" w:rsidRPr="0079635D" w:rsidRDefault="001930FF" w:rsidP="0079635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82,1</w:t>
            </w:r>
          </w:p>
        </w:tc>
      </w:tr>
      <w:tr w:rsidR="001930FF" w:rsidRPr="00422A47" w:rsidTr="00FF602B">
        <w:tc>
          <w:tcPr>
            <w:tcW w:w="426" w:type="dxa"/>
          </w:tcPr>
          <w:p w:rsidR="001930FF" w:rsidRPr="00422A47" w:rsidRDefault="001930FF" w:rsidP="00422A4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2A4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552" w:type="dxa"/>
          </w:tcPr>
          <w:p w:rsidR="001930FF" w:rsidRPr="00422A47" w:rsidRDefault="001930FF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Развитие представлений о числе и числовых системах </w:t>
            </w:r>
            <w:proofErr w:type="gramStart"/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от</w:t>
            </w:r>
            <w:proofErr w:type="gramEnd"/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натуральных до действительных чисел</w:t>
            </w:r>
          </w:p>
        </w:tc>
        <w:tc>
          <w:tcPr>
            <w:tcW w:w="2835" w:type="dxa"/>
          </w:tcPr>
          <w:p w:rsidR="001930FF" w:rsidRPr="00422A47" w:rsidRDefault="001930FF" w:rsidP="009C730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О</w:t>
            </w: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перировать понятием «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обыкновенная дробь</w:t>
            </w: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»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, «смешанное число»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79635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70,7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79635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 w:rsidP="0079635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 w:rsidP="0079635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79635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76,2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79635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930FF" w:rsidRPr="0079635D" w:rsidRDefault="001930FF" w:rsidP="0079635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57,1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 w:rsidP="0079635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 w:rsidP="0079635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33,3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79635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930FF" w:rsidRPr="0079635D" w:rsidRDefault="001930FF" w:rsidP="0079635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52,2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 w:rsidP="0079635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930FF" w:rsidRPr="0079635D" w:rsidRDefault="001930FF" w:rsidP="0079635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930FF" w:rsidRPr="0079635D" w:rsidRDefault="001930FF" w:rsidP="0079635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516" w:type="dxa"/>
            <w:shd w:val="clear" w:color="auto" w:fill="auto"/>
          </w:tcPr>
          <w:p w:rsidR="001930FF" w:rsidRPr="0079635D" w:rsidRDefault="001930FF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65,9</w:t>
            </w:r>
          </w:p>
        </w:tc>
        <w:tc>
          <w:tcPr>
            <w:tcW w:w="567" w:type="dxa"/>
            <w:shd w:val="clear" w:color="auto" w:fill="92D050"/>
          </w:tcPr>
          <w:p w:rsidR="001930FF" w:rsidRPr="0079635D" w:rsidRDefault="001930FF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35D">
              <w:rPr>
                <w:rFonts w:ascii="Times New Roman" w:eastAsia="Calibri" w:hAnsi="Times New Roman" w:cs="Times New Roman"/>
                <w:sz w:val="16"/>
                <w:szCs w:val="16"/>
              </w:rPr>
              <w:t>58,7</w:t>
            </w:r>
          </w:p>
        </w:tc>
        <w:tc>
          <w:tcPr>
            <w:tcW w:w="567" w:type="dxa"/>
            <w:shd w:val="clear" w:color="auto" w:fill="00B050"/>
          </w:tcPr>
          <w:p w:rsidR="001930FF" w:rsidRPr="0079635D" w:rsidRDefault="001930FF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35D">
              <w:rPr>
                <w:rFonts w:ascii="Times New Roman" w:eastAsia="Calibri" w:hAnsi="Times New Roman" w:cs="Times New Roman"/>
                <w:sz w:val="16"/>
                <w:szCs w:val="16"/>
              </w:rPr>
              <w:t>65,3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930FF" w:rsidRPr="0079635D" w:rsidRDefault="001930FF" w:rsidP="0079635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73,0</w:t>
            </w:r>
          </w:p>
        </w:tc>
      </w:tr>
      <w:tr w:rsidR="001930FF" w:rsidRPr="00422A47" w:rsidTr="00FF602B">
        <w:tc>
          <w:tcPr>
            <w:tcW w:w="426" w:type="dxa"/>
          </w:tcPr>
          <w:p w:rsidR="001930FF" w:rsidRPr="00422A47" w:rsidRDefault="001930FF" w:rsidP="00422A4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552" w:type="dxa"/>
          </w:tcPr>
          <w:p w:rsidR="001930FF" w:rsidRPr="00422A47" w:rsidRDefault="001930FF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Развитие представлений о числе и числовых системах </w:t>
            </w:r>
            <w:proofErr w:type="gramStart"/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от</w:t>
            </w:r>
            <w:proofErr w:type="gramEnd"/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натуральных до действительных чисел</w:t>
            </w:r>
          </w:p>
        </w:tc>
        <w:tc>
          <w:tcPr>
            <w:tcW w:w="2835" w:type="dxa"/>
          </w:tcPr>
          <w:p w:rsidR="001930FF" w:rsidRPr="00422A47" w:rsidRDefault="001930FF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Решать задачи на нахождение части от числа и числа по его части.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78003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70,7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78003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 w:rsidP="0078003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FF602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0000"/>
              </w:rPr>
              <w:t>,</w:t>
            </w: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 w:rsidP="0078003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39,2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 w:rsidP="0078003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78003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58,8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 w:rsidP="0078003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44,6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78003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78003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58,2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 w:rsidP="0078003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20,9</w:t>
            </w:r>
          </w:p>
        </w:tc>
        <w:tc>
          <w:tcPr>
            <w:tcW w:w="516" w:type="dxa"/>
            <w:shd w:val="clear" w:color="auto" w:fill="auto"/>
          </w:tcPr>
          <w:p w:rsidR="001930FF" w:rsidRPr="0079635D" w:rsidRDefault="001930FF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45,7</w:t>
            </w:r>
          </w:p>
        </w:tc>
        <w:tc>
          <w:tcPr>
            <w:tcW w:w="567" w:type="dxa"/>
            <w:shd w:val="clear" w:color="auto" w:fill="92D050"/>
          </w:tcPr>
          <w:p w:rsidR="001930FF" w:rsidRPr="0079635D" w:rsidRDefault="001930FF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35D">
              <w:rPr>
                <w:rFonts w:ascii="Times New Roman" w:eastAsia="Calibri" w:hAnsi="Times New Roman" w:cs="Times New Roman"/>
                <w:sz w:val="16"/>
                <w:szCs w:val="16"/>
              </w:rPr>
              <w:t>40,6</w:t>
            </w:r>
          </w:p>
        </w:tc>
        <w:tc>
          <w:tcPr>
            <w:tcW w:w="567" w:type="dxa"/>
            <w:shd w:val="clear" w:color="auto" w:fill="00B050"/>
          </w:tcPr>
          <w:p w:rsidR="001930FF" w:rsidRPr="0079635D" w:rsidRDefault="001930FF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35D">
              <w:rPr>
                <w:rFonts w:ascii="Times New Roman" w:eastAsia="Calibri" w:hAnsi="Times New Roman" w:cs="Times New Roman"/>
                <w:sz w:val="16"/>
                <w:szCs w:val="16"/>
              </w:rPr>
              <w:t>45,9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930FF" w:rsidRPr="0079635D" w:rsidRDefault="001930FF" w:rsidP="0078003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52,1</w:t>
            </w:r>
          </w:p>
        </w:tc>
      </w:tr>
      <w:tr w:rsidR="001930FF" w:rsidRPr="00422A47" w:rsidTr="00FF602B">
        <w:tc>
          <w:tcPr>
            <w:tcW w:w="426" w:type="dxa"/>
          </w:tcPr>
          <w:p w:rsidR="001930FF" w:rsidRPr="00422A47" w:rsidRDefault="001930FF" w:rsidP="00422A4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552" w:type="dxa"/>
          </w:tcPr>
          <w:p w:rsidR="001930FF" w:rsidRPr="00422A47" w:rsidRDefault="001930FF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C730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Развитие представлений о числе и числовых системах </w:t>
            </w:r>
            <w:proofErr w:type="gramStart"/>
            <w:r w:rsidRPr="009C730A">
              <w:rPr>
                <w:rFonts w:ascii="Times New Roman" w:eastAsia="Calibri" w:hAnsi="Times New Roman" w:cs="Times New Roman"/>
                <w:sz w:val="14"/>
                <w:szCs w:val="14"/>
              </w:rPr>
              <w:t>от</w:t>
            </w:r>
            <w:proofErr w:type="gramEnd"/>
            <w:r w:rsidRPr="009C730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натуральных до действительных чисел.</w:t>
            </w:r>
          </w:p>
        </w:tc>
        <w:tc>
          <w:tcPr>
            <w:tcW w:w="2835" w:type="dxa"/>
          </w:tcPr>
          <w:p w:rsidR="001930FF" w:rsidRPr="00422A47" w:rsidRDefault="001930FF" w:rsidP="009C730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C730A">
              <w:rPr>
                <w:rFonts w:ascii="Times New Roman" w:eastAsia="Calibri" w:hAnsi="Times New Roman" w:cs="Times New Roman"/>
                <w:sz w:val="14"/>
                <w:szCs w:val="14"/>
              </w:rPr>
              <w:t>Оперировать на базовом уровне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понятием «десятичная дробь»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790E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 w:rsidP="00790E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33,3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 w:rsidP="00790E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790E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67,3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790E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79,4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 w:rsidP="00790E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 w:rsidP="00790E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22,2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790E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71,4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790E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 w:rsidP="00790E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790E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930FF" w:rsidRPr="0079635D" w:rsidRDefault="001930FF" w:rsidP="00790E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516" w:type="dxa"/>
            <w:shd w:val="clear" w:color="auto" w:fill="auto"/>
          </w:tcPr>
          <w:p w:rsidR="001930FF" w:rsidRPr="0079635D" w:rsidRDefault="001930FF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56,8</w:t>
            </w:r>
          </w:p>
        </w:tc>
        <w:tc>
          <w:tcPr>
            <w:tcW w:w="567" w:type="dxa"/>
            <w:shd w:val="clear" w:color="auto" w:fill="92D050"/>
          </w:tcPr>
          <w:p w:rsidR="001930FF" w:rsidRPr="0079635D" w:rsidRDefault="001930FF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35D">
              <w:rPr>
                <w:rFonts w:ascii="Times New Roman" w:eastAsia="Calibri" w:hAnsi="Times New Roman" w:cs="Times New Roman"/>
                <w:sz w:val="16"/>
                <w:szCs w:val="16"/>
              </w:rPr>
              <w:t>58,7</w:t>
            </w:r>
          </w:p>
        </w:tc>
        <w:tc>
          <w:tcPr>
            <w:tcW w:w="567" w:type="dxa"/>
            <w:shd w:val="clear" w:color="auto" w:fill="00B050"/>
          </w:tcPr>
          <w:p w:rsidR="001930FF" w:rsidRPr="0079635D" w:rsidRDefault="001930FF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35D">
              <w:rPr>
                <w:rFonts w:ascii="Times New Roman" w:eastAsia="Calibri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930FF" w:rsidRPr="0079635D" w:rsidRDefault="001930FF" w:rsidP="00790E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66,6</w:t>
            </w:r>
          </w:p>
        </w:tc>
      </w:tr>
      <w:tr w:rsidR="001930FF" w:rsidRPr="00422A47" w:rsidTr="00C87991">
        <w:tc>
          <w:tcPr>
            <w:tcW w:w="426" w:type="dxa"/>
          </w:tcPr>
          <w:p w:rsidR="001930FF" w:rsidRPr="00422A47" w:rsidRDefault="001930FF" w:rsidP="00422A4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552" w:type="dxa"/>
          </w:tcPr>
          <w:p w:rsidR="001930FF" w:rsidRPr="00422A47" w:rsidRDefault="001930FF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C730A">
              <w:rPr>
                <w:rFonts w:ascii="Times New Roman" w:eastAsia="Calibri" w:hAnsi="Times New Roman" w:cs="Times New Roman"/>
                <w:sz w:val="14"/>
                <w:szCs w:val="14"/>
              </w:rPr>
              <w:t>Умение пользоваться оценкой и прикидкой при практических расчетах.</w:t>
            </w:r>
          </w:p>
        </w:tc>
        <w:tc>
          <w:tcPr>
            <w:tcW w:w="2835" w:type="dxa"/>
          </w:tcPr>
          <w:p w:rsidR="001930FF" w:rsidRPr="00422A47" w:rsidRDefault="001930FF" w:rsidP="00B36FEF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C730A">
              <w:rPr>
                <w:rFonts w:ascii="Times New Roman" w:eastAsia="Calibri" w:hAnsi="Times New Roman" w:cs="Times New Roman"/>
                <w:sz w:val="14"/>
                <w:szCs w:val="14"/>
              </w:rPr>
              <w:t>Оценивать размеры реальных объектов окружающего мира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930FF" w:rsidRPr="0079635D" w:rsidRDefault="001930FF" w:rsidP="00975AD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930FF" w:rsidRPr="0079635D" w:rsidRDefault="001930FF" w:rsidP="00975AD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57,1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975AD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78,4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975AD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79,2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975AD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975AD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930FF" w:rsidRPr="0079635D" w:rsidRDefault="001930FF" w:rsidP="00975AD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975AD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975AD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77,8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975AD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86,9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975AD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74,4</w:t>
            </w:r>
          </w:p>
        </w:tc>
        <w:tc>
          <w:tcPr>
            <w:tcW w:w="516" w:type="dxa"/>
            <w:shd w:val="clear" w:color="auto" w:fill="auto"/>
          </w:tcPr>
          <w:p w:rsidR="001930FF" w:rsidRPr="0079635D" w:rsidRDefault="001930FF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81,1</w:t>
            </w:r>
          </w:p>
        </w:tc>
        <w:tc>
          <w:tcPr>
            <w:tcW w:w="567" w:type="dxa"/>
            <w:shd w:val="clear" w:color="auto" w:fill="00B050"/>
          </w:tcPr>
          <w:p w:rsidR="001930FF" w:rsidRPr="0079635D" w:rsidRDefault="001930FF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35D">
              <w:rPr>
                <w:rFonts w:ascii="Times New Roman" w:eastAsia="Calibri" w:hAnsi="Times New Roman" w:cs="Times New Roman"/>
                <w:sz w:val="16"/>
                <w:szCs w:val="16"/>
              </w:rPr>
              <w:t>77,7</w:t>
            </w:r>
          </w:p>
        </w:tc>
        <w:tc>
          <w:tcPr>
            <w:tcW w:w="567" w:type="dxa"/>
            <w:shd w:val="clear" w:color="auto" w:fill="92D050"/>
          </w:tcPr>
          <w:p w:rsidR="001930FF" w:rsidRPr="0079635D" w:rsidRDefault="001930FF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35D">
              <w:rPr>
                <w:rFonts w:ascii="Times New Roman" w:eastAsia="Calibri" w:hAnsi="Times New Roman" w:cs="Times New Roman"/>
                <w:sz w:val="16"/>
                <w:szCs w:val="16"/>
              </w:rPr>
              <w:t>72,0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930FF" w:rsidRPr="0079635D" w:rsidRDefault="001930FF" w:rsidP="00975AD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</w:tr>
      <w:tr w:rsidR="001930FF" w:rsidRPr="00422A47" w:rsidTr="00FF602B">
        <w:tc>
          <w:tcPr>
            <w:tcW w:w="426" w:type="dxa"/>
          </w:tcPr>
          <w:p w:rsidR="001930FF" w:rsidRPr="00422A47" w:rsidRDefault="001930FF" w:rsidP="00422A4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552" w:type="dxa"/>
          </w:tcPr>
          <w:p w:rsidR="001930FF" w:rsidRPr="00422A47" w:rsidRDefault="001930FF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C730A">
              <w:rPr>
                <w:rFonts w:ascii="Times New Roman" w:eastAsia="Calibri" w:hAnsi="Times New Roman" w:cs="Times New Roman"/>
                <w:sz w:val="14"/>
                <w:szCs w:val="14"/>
              </w:rPr>
              <w:t>Умение извлекать информацию, представленную в таблицах, на диаграммах.</w:t>
            </w:r>
          </w:p>
        </w:tc>
        <w:tc>
          <w:tcPr>
            <w:tcW w:w="2835" w:type="dxa"/>
          </w:tcPr>
          <w:p w:rsidR="001930FF" w:rsidRPr="00422A47" w:rsidRDefault="001930FF" w:rsidP="00B36FEF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C730A">
              <w:rPr>
                <w:rFonts w:ascii="Times New Roman" w:eastAsia="Calibri" w:hAnsi="Times New Roman" w:cs="Times New Roman"/>
                <w:sz w:val="14"/>
                <w:szCs w:val="14"/>
              </w:rPr>
              <w:t>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8209F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82,9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1930FF" w:rsidRPr="0079635D" w:rsidRDefault="001930FF" w:rsidP="008209F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 w:rsidP="008209F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45,2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8209F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930FF" w:rsidRPr="0079635D" w:rsidRDefault="001930FF" w:rsidP="008209F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8209F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930FF" w:rsidRPr="0079635D" w:rsidRDefault="001930FF" w:rsidP="008209F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8209F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930FF" w:rsidRPr="0079635D" w:rsidRDefault="001930FF" w:rsidP="008209F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71,1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8209F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930FF" w:rsidRPr="0079635D" w:rsidRDefault="001930FF" w:rsidP="008209F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8209F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8209F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85,7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8209F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16" w:type="dxa"/>
            <w:shd w:val="clear" w:color="auto" w:fill="auto"/>
          </w:tcPr>
          <w:p w:rsidR="001930FF" w:rsidRPr="0079635D" w:rsidRDefault="001930FF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76,7</w:t>
            </w:r>
          </w:p>
        </w:tc>
        <w:tc>
          <w:tcPr>
            <w:tcW w:w="567" w:type="dxa"/>
            <w:shd w:val="clear" w:color="auto" w:fill="00B050"/>
          </w:tcPr>
          <w:p w:rsidR="001930FF" w:rsidRPr="0079635D" w:rsidRDefault="001930FF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35D">
              <w:rPr>
                <w:rFonts w:ascii="Times New Roman" w:eastAsia="Calibri" w:hAnsi="Times New Roman" w:cs="Times New Roman"/>
                <w:sz w:val="16"/>
                <w:szCs w:val="16"/>
              </w:rPr>
              <w:t>79,4</w:t>
            </w:r>
          </w:p>
        </w:tc>
        <w:tc>
          <w:tcPr>
            <w:tcW w:w="567" w:type="dxa"/>
            <w:shd w:val="clear" w:color="auto" w:fill="92D050"/>
          </w:tcPr>
          <w:p w:rsidR="001930FF" w:rsidRPr="0079635D" w:rsidRDefault="001930FF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35D">
              <w:rPr>
                <w:rFonts w:ascii="Times New Roman" w:eastAsia="Calibri" w:hAnsi="Times New Roman" w:cs="Times New Roman"/>
                <w:sz w:val="16"/>
                <w:szCs w:val="16"/>
              </w:rPr>
              <w:t>78,4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930FF" w:rsidRPr="0079635D" w:rsidRDefault="001930F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82,9</w:t>
            </w:r>
          </w:p>
        </w:tc>
      </w:tr>
      <w:tr w:rsidR="001930FF" w:rsidRPr="00422A47" w:rsidTr="00FF602B">
        <w:tc>
          <w:tcPr>
            <w:tcW w:w="426" w:type="dxa"/>
          </w:tcPr>
          <w:p w:rsidR="001930FF" w:rsidRPr="00422A47" w:rsidRDefault="001930FF" w:rsidP="00422A4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552" w:type="dxa"/>
          </w:tcPr>
          <w:p w:rsidR="001930FF" w:rsidRPr="00422A47" w:rsidRDefault="001930FF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C730A">
              <w:rPr>
                <w:rFonts w:ascii="Times New Roman" w:eastAsia="Calibri" w:hAnsi="Times New Roman" w:cs="Times New Roman"/>
                <w:sz w:val="14"/>
                <w:szCs w:val="14"/>
              </w:rPr>
              <w:t>Овладение символьным языком алгебры.</w:t>
            </w:r>
          </w:p>
        </w:tc>
        <w:tc>
          <w:tcPr>
            <w:tcW w:w="2835" w:type="dxa"/>
          </w:tcPr>
          <w:p w:rsidR="001930FF" w:rsidRPr="00422A47" w:rsidRDefault="001930FF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C730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Оперировать понятием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«</w:t>
            </w:r>
            <w:r w:rsidRPr="009C730A">
              <w:rPr>
                <w:rFonts w:ascii="Times New Roman" w:eastAsia="Calibri" w:hAnsi="Times New Roman" w:cs="Times New Roman"/>
                <w:sz w:val="14"/>
                <w:szCs w:val="14"/>
              </w:rPr>
              <w:t>модуль числа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»</w:t>
            </w:r>
            <w:r w:rsidRPr="009C730A">
              <w:rPr>
                <w:rFonts w:ascii="Times New Roman" w:eastAsia="Calibri" w:hAnsi="Times New Roman" w:cs="Times New Roman"/>
                <w:sz w:val="14"/>
                <w:szCs w:val="14"/>
              </w:rPr>
              <w:t>, геометрическая интерпретация модуля числа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2622F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2622F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 w:rsidP="002622F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 w:rsidP="002622F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23,5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49,5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2622F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48,5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2622F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 w:rsidP="002622F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 w:rsidP="002622F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2622F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 w:rsidP="002622F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32,8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 w:rsidP="002622F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36,9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2,33</w:t>
            </w:r>
          </w:p>
        </w:tc>
        <w:tc>
          <w:tcPr>
            <w:tcW w:w="516" w:type="dxa"/>
            <w:shd w:val="clear" w:color="auto" w:fill="auto"/>
          </w:tcPr>
          <w:p w:rsidR="001930FF" w:rsidRPr="0079635D" w:rsidRDefault="001930FF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45,4</w:t>
            </w:r>
          </w:p>
        </w:tc>
        <w:tc>
          <w:tcPr>
            <w:tcW w:w="567" w:type="dxa"/>
            <w:shd w:val="clear" w:color="auto" w:fill="92D050"/>
          </w:tcPr>
          <w:p w:rsidR="001930FF" w:rsidRPr="0079635D" w:rsidRDefault="001930FF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35D">
              <w:rPr>
                <w:rFonts w:ascii="Times New Roman" w:eastAsia="Calibri" w:hAnsi="Times New Roman" w:cs="Times New Roman"/>
                <w:sz w:val="16"/>
                <w:szCs w:val="16"/>
              </w:rPr>
              <w:t>39,0</w:t>
            </w:r>
          </w:p>
        </w:tc>
        <w:tc>
          <w:tcPr>
            <w:tcW w:w="567" w:type="dxa"/>
            <w:shd w:val="clear" w:color="auto" w:fill="00B050"/>
          </w:tcPr>
          <w:p w:rsidR="001930FF" w:rsidRPr="0079635D" w:rsidRDefault="001930FF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35D">
              <w:rPr>
                <w:rFonts w:ascii="Times New Roman" w:eastAsia="Calibri" w:hAnsi="Times New Roman" w:cs="Times New Roman"/>
                <w:sz w:val="16"/>
                <w:szCs w:val="16"/>
              </w:rPr>
              <w:t>44,4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930FF" w:rsidRPr="0079635D" w:rsidRDefault="001930FF" w:rsidP="002622F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51,0</w:t>
            </w:r>
          </w:p>
        </w:tc>
      </w:tr>
      <w:tr w:rsidR="001930FF" w:rsidRPr="00422A47" w:rsidTr="00FF602B">
        <w:tc>
          <w:tcPr>
            <w:tcW w:w="426" w:type="dxa"/>
          </w:tcPr>
          <w:p w:rsidR="001930FF" w:rsidRPr="00422A47" w:rsidRDefault="001930FF" w:rsidP="00422A4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552" w:type="dxa"/>
          </w:tcPr>
          <w:p w:rsidR="001930FF" w:rsidRPr="00422A47" w:rsidRDefault="001930FF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C730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Развитие представлений о числе и числовых системах </w:t>
            </w:r>
            <w:proofErr w:type="gramStart"/>
            <w:r w:rsidRPr="009C730A">
              <w:rPr>
                <w:rFonts w:ascii="Times New Roman" w:eastAsia="Calibri" w:hAnsi="Times New Roman" w:cs="Times New Roman"/>
                <w:sz w:val="14"/>
                <w:szCs w:val="14"/>
              </w:rPr>
              <w:t>от</w:t>
            </w:r>
            <w:proofErr w:type="gramEnd"/>
            <w:r w:rsidRPr="009C730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натуральных до действительных чисел.</w:t>
            </w:r>
          </w:p>
        </w:tc>
        <w:tc>
          <w:tcPr>
            <w:tcW w:w="2835" w:type="dxa"/>
          </w:tcPr>
          <w:p w:rsidR="001930FF" w:rsidRPr="00422A47" w:rsidRDefault="001930FF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C730A">
              <w:rPr>
                <w:rFonts w:ascii="Times New Roman" w:eastAsia="Calibri" w:hAnsi="Times New Roman" w:cs="Times New Roman"/>
                <w:sz w:val="14"/>
                <w:szCs w:val="14"/>
              </w:rPr>
              <w:t>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930FF" w:rsidRPr="0079635D" w:rsidRDefault="001930F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930FF" w:rsidRPr="0079635D" w:rsidRDefault="001930FF" w:rsidP="003941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930FF" w:rsidRPr="0079635D" w:rsidRDefault="001930FF" w:rsidP="003941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3941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66,7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3941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3941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77,9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3941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87,5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 w:rsidP="003941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930FF" w:rsidRPr="0079635D" w:rsidRDefault="001930FF" w:rsidP="003941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3941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71,6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3941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3941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3941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16" w:type="dxa"/>
            <w:shd w:val="clear" w:color="auto" w:fill="auto"/>
          </w:tcPr>
          <w:p w:rsidR="001930FF" w:rsidRPr="0079635D" w:rsidRDefault="001930FF" w:rsidP="005E0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67,3</w:t>
            </w:r>
          </w:p>
        </w:tc>
        <w:tc>
          <w:tcPr>
            <w:tcW w:w="567" w:type="dxa"/>
            <w:shd w:val="clear" w:color="auto" w:fill="00B050"/>
          </w:tcPr>
          <w:p w:rsidR="001930FF" w:rsidRPr="0079635D" w:rsidRDefault="001930FF" w:rsidP="005E0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35D">
              <w:rPr>
                <w:rFonts w:ascii="Times New Roman" w:eastAsia="Calibri" w:hAnsi="Times New Roman" w:cs="Times New Roman"/>
                <w:sz w:val="16"/>
                <w:szCs w:val="16"/>
              </w:rPr>
              <w:t>74,9</w:t>
            </w:r>
          </w:p>
        </w:tc>
        <w:tc>
          <w:tcPr>
            <w:tcW w:w="567" w:type="dxa"/>
            <w:shd w:val="clear" w:color="auto" w:fill="92D050"/>
          </w:tcPr>
          <w:p w:rsidR="001930FF" w:rsidRPr="0079635D" w:rsidRDefault="001930FF" w:rsidP="005E0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35D">
              <w:rPr>
                <w:rFonts w:ascii="Times New Roman" w:eastAsia="Calibri" w:hAnsi="Times New Roman" w:cs="Times New Roman"/>
                <w:sz w:val="16"/>
                <w:szCs w:val="16"/>
              </w:rPr>
              <w:t>66,1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930FF" w:rsidRPr="0079635D" w:rsidRDefault="001930FF" w:rsidP="00DD086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70,6</w:t>
            </w:r>
          </w:p>
        </w:tc>
      </w:tr>
      <w:tr w:rsidR="001930FF" w:rsidRPr="00422A47" w:rsidTr="00FF602B">
        <w:tc>
          <w:tcPr>
            <w:tcW w:w="426" w:type="dxa"/>
          </w:tcPr>
          <w:p w:rsidR="001930FF" w:rsidRDefault="001930FF" w:rsidP="00422A4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552" w:type="dxa"/>
          </w:tcPr>
          <w:p w:rsidR="001930FF" w:rsidRPr="009C730A" w:rsidRDefault="001930FF" w:rsidP="009C730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C730A">
              <w:rPr>
                <w:rFonts w:ascii="Times New Roman" w:eastAsia="Calibri" w:hAnsi="Times New Roman" w:cs="Times New Roman"/>
                <w:sz w:val="14"/>
                <w:szCs w:val="14"/>
              </w:rPr>
              <w:t>Овладение навыками письменных вычислений.</w:t>
            </w:r>
          </w:p>
        </w:tc>
        <w:tc>
          <w:tcPr>
            <w:tcW w:w="2835" w:type="dxa"/>
          </w:tcPr>
          <w:p w:rsidR="001930FF" w:rsidRPr="00422A47" w:rsidRDefault="001930FF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C730A">
              <w:rPr>
                <w:rFonts w:ascii="Times New Roman" w:eastAsia="Calibri" w:hAnsi="Times New Roman" w:cs="Times New Roman"/>
                <w:sz w:val="14"/>
                <w:szCs w:val="14"/>
              </w:rPr>
              <w:t>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 w:rsidP="00DD086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 w:rsidP="00DD086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4,76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 w:rsidP="00DD086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23,5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DD086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45,5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DD086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41,9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 w:rsidP="00DD086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6,25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 w:rsidP="00DD086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 w:rsidP="00DD086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DD086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35,8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 w:rsidP="00DD086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30,7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 w:rsidP="00DD086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DD086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16" w:type="dxa"/>
            <w:shd w:val="clear" w:color="auto" w:fill="auto"/>
          </w:tcPr>
          <w:p w:rsidR="001930FF" w:rsidRPr="0079635D" w:rsidRDefault="001930FF" w:rsidP="005E0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31,1</w:t>
            </w:r>
          </w:p>
        </w:tc>
        <w:tc>
          <w:tcPr>
            <w:tcW w:w="567" w:type="dxa"/>
            <w:shd w:val="clear" w:color="auto" w:fill="92D050"/>
          </w:tcPr>
          <w:p w:rsidR="001930FF" w:rsidRPr="0079635D" w:rsidRDefault="001930FF" w:rsidP="005E0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35D">
              <w:rPr>
                <w:rFonts w:ascii="Times New Roman" w:eastAsia="Calibri" w:hAnsi="Times New Roman" w:cs="Times New Roman"/>
                <w:sz w:val="16"/>
                <w:szCs w:val="16"/>
              </w:rPr>
              <w:t>29,3</w:t>
            </w:r>
          </w:p>
        </w:tc>
        <w:tc>
          <w:tcPr>
            <w:tcW w:w="567" w:type="dxa"/>
            <w:shd w:val="clear" w:color="auto" w:fill="00B050"/>
          </w:tcPr>
          <w:p w:rsidR="001930FF" w:rsidRPr="0079635D" w:rsidRDefault="001930FF" w:rsidP="005E0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35D">
              <w:rPr>
                <w:rFonts w:ascii="Times New Roman" w:eastAsia="Calibri" w:hAnsi="Times New Roman" w:cs="Times New Roman"/>
                <w:sz w:val="16"/>
                <w:szCs w:val="16"/>
              </w:rPr>
              <w:t>32,1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930FF" w:rsidRPr="0079635D" w:rsidRDefault="001930FF" w:rsidP="00DD086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35,0</w:t>
            </w:r>
          </w:p>
        </w:tc>
      </w:tr>
      <w:tr w:rsidR="001930FF" w:rsidRPr="00422A47" w:rsidTr="00C87991">
        <w:tc>
          <w:tcPr>
            <w:tcW w:w="426" w:type="dxa"/>
          </w:tcPr>
          <w:p w:rsidR="001930FF" w:rsidRDefault="001930FF" w:rsidP="00422A4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552" w:type="dxa"/>
          </w:tcPr>
          <w:p w:rsidR="001930FF" w:rsidRPr="009C730A" w:rsidRDefault="001930FF" w:rsidP="009C730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C730A">
              <w:rPr>
                <w:rFonts w:ascii="Times New Roman" w:eastAsia="Calibri" w:hAnsi="Times New Roman" w:cs="Times New Roman"/>
                <w:sz w:val="14"/>
                <w:szCs w:val="14"/>
              </w:rPr>
              <w:t>Умение анализировать, извлекать необходимую информацию.</w:t>
            </w:r>
          </w:p>
        </w:tc>
        <w:tc>
          <w:tcPr>
            <w:tcW w:w="2835" w:type="dxa"/>
          </w:tcPr>
          <w:p w:rsidR="001930FF" w:rsidRPr="00422A47" w:rsidRDefault="001930FF" w:rsidP="009C730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C730A">
              <w:rPr>
                <w:rFonts w:ascii="Times New Roman" w:eastAsia="Calibri" w:hAnsi="Times New Roman" w:cs="Times New Roman"/>
                <w:sz w:val="14"/>
                <w:szCs w:val="14"/>
              </w:rPr>
              <w:t>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930FF" w:rsidRPr="0079635D" w:rsidRDefault="001930FF" w:rsidP="00AD307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AD307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930FF" w:rsidRPr="0079635D" w:rsidRDefault="001930FF" w:rsidP="00AD307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AD307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78,4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AD307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76,2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AD307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930FF" w:rsidRPr="0079635D" w:rsidRDefault="001930F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930FF" w:rsidRPr="0079635D" w:rsidRDefault="001930FF" w:rsidP="00AD307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930FF" w:rsidRPr="0079635D" w:rsidRDefault="001930FF" w:rsidP="00AD307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AD307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AD307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AD307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930FF" w:rsidRPr="0079635D" w:rsidRDefault="001930FF" w:rsidP="00AD307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65,1</w:t>
            </w:r>
          </w:p>
        </w:tc>
        <w:tc>
          <w:tcPr>
            <w:tcW w:w="516" w:type="dxa"/>
            <w:shd w:val="clear" w:color="auto" w:fill="auto"/>
          </w:tcPr>
          <w:p w:rsidR="001930FF" w:rsidRPr="0079635D" w:rsidRDefault="001930FF" w:rsidP="005E0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76,8</w:t>
            </w:r>
          </w:p>
        </w:tc>
        <w:tc>
          <w:tcPr>
            <w:tcW w:w="567" w:type="dxa"/>
            <w:shd w:val="clear" w:color="auto" w:fill="00B050"/>
          </w:tcPr>
          <w:p w:rsidR="001930FF" w:rsidRPr="0079635D" w:rsidRDefault="001930FF" w:rsidP="005E0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35D">
              <w:rPr>
                <w:rFonts w:ascii="Times New Roman" w:eastAsia="Calibri" w:hAnsi="Times New Roman" w:cs="Times New Roman"/>
                <w:sz w:val="16"/>
                <w:szCs w:val="16"/>
              </w:rPr>
              <w:t>74,9</w:t>
            </w:r>
          </w:p>
        </w:tc>
        <w:tc>
          <w:tcPr>
            <w:tcW w:w="567" w:type="dxa"/>
            <w:shd w:val="clear" w:color="auto" w:fill="92D050"/>
          </w:tcPr>
          <w:p w:rsidR="001930FF" w:rsidRPr="0079635D" w:rsidRDefault="001930FF" w:rsidP="005E0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35D">
              <w:rPr>
                <w:rFonts w:ascii="Times New Roman" w:eastAsia="Calibri" w:hAnsi="Times New Roman" w:cs="Times New Roman"/>
                <w:sz w:val="16"/>
                <w:szCs w:val="16"/>
              </w:rPr>
              <w:t>68,7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930FF" w:rsidRPr="0079635D" w:rsidRDefault="001930FF" w:rsidP="00AD307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</w:tr>
      <w:tr w:rsidR="001930FF" w:rsidRPr="00422A47" w:rsidTr="00FF602B">
        <w:tc>
          <w:tcPr>
            <w:tcW w:w="426" w:type="dxa"/>
          </w:tcPr>
          <w:p w:rsidR="001930FF" w:rsidRDefault="001930FF" w:rsidP="00422A4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552" w:type="dxa"/>
          </w:tcPr>
          <w:p w:rsidR="001930FF" w:rsidRPr="009C730A" w:rsidRDefault="001930FF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C730A">
              <w:rPr>
                <w:rFonts w:ascii="Times New Roman" w:eastAsia="Calibri" w:hAnsi="Times New Roman" w:cs="Times New Roman"/>
                <w:sz w:val="14"/>
                <w:szCs w:val="14"/>
              </w:rPr>
              <w:t>Умение применять изученные понятия, результаты, методы для решения задач практического характера и задач их смежных дисциплин.</w:t>
            </w:r>
          </w:p>
        </w:tc>
        <w:tc>
          <w:tcPr>
            <w:tcW w:w="2835" w:type="dxa"/>
          </w:tcPr>
          <w:p w:rsidR="001930FF" w:rsidRPr="00422A47" w:rsidRDefault="001930FF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C730A">
              <w:rPr>
                <w:rFonts w:ascii="Times New Roman" w:eastAsia="Calibri" w:hAnsi="Times New Roman" w:cs="Times New Roman"/>
                <w:sz w:val="14"/>
                <w:szCs w:val="14"/>
              </w:rPr>
              <w:t>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B51D1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52,4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 w:rsidP="00B51D1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 w:rsidP="00B51D1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 w:rsidP="00B51D1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18,6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B51D1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 w:rsidP="00B51D1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27,9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 w:rsidP="00B51D1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 w:rsidP="00B51D1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 w:rsidP="00B51D1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B51D1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 w:rsidP="00B51D1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12,1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 w:rsidP="00B51D1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B51D1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16" w:type="dxa"/>
            <w:shd w:val="clear" w:color="auto" w:fill="auto"/>
          </w:tcPr>
          <w:p w:rsidR="001930FF" w:rsidRPr="0079635D" w:rsidRDefault="00C816DE" w:rsidP="005E0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32,4</w:t>
            </w:r>
          </w:p>
        </w:tc>
        <w:tc>
          <w:tcPr>
            <w:tcW w:w="567" w:type="dxa"/>
            <w:shd w:val="clear" w:color="auto" w:fill="92D050"/>
          </w:tcPr>
          <w:p w:rsidR="001930FF" w:rsidRPr="0079635D" w:rsidRDefault="001930FF" w:rsidP="005E0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35D">
              <w:rPr>
                <w:rFonts w:ascii="Times New Roman" w:eastAsia="Calibri" w:hAnsi="Times New Roman" w:cs="Times New Roman"/>
                <w:sz w:val="16"/>
                <w:szCs w:val="16"/>
              </w:rPr>
              <w:t>27,6</w:t>
            </w:r>
          </w:p>
        </w:tc>
        <w:tc>
          <w:tcPr>
            <w:tcW w:w="567" w:type="dxa"/>
            <w:shd w:val="clear" w:color="auto" w:fill="00B050"/>
          </w:tcPr>
          <w:p w:rsidR="001930FF" w:rsidRPr="0079635D" w:rsidRDefault="001930FF" w:rsidP="005E0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35D">
              <w:rPr>
                <w:rFonts w:ascii="Times New Roman" w:eastAsia="Calibri" w:hAnsi="Times New Roman" w:cs="Times New Roman"/>
                <w:sz w:val="16"/>
                <w:szCs w:val="16"/>
              </w:rPr>
              <w:t>31,0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930FF" w:rsidRPr="0079635D" w:rsidRDefault="001930FF" w:rsidP="00B51D1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34,2</w:t>
            </w:r>
          </w:p>
        </w:tc>
      </w:tr>
      <w:tr w:rsidR="001930FF" w:rsidRPr="00422A47" w:rsidTr="00FF602B">
        <w:tc>
          <w:tcPr>
            <w:tcW w:w="426" w:type="dxa"/>
          </w:tcPr>
          <w:p w:rsidR="001930FF" w:rsidRDefault="001930FF" w:rsidP="00422A4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552" w:type="dxa"/>
          </w:tcPr>
          <w:p w:rsidR="001930FF" w:rsidRPr="009C730A" w:rsidRDefault="001930FF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C730A">
              <w:rPr>
                <w:rFonts w:ascii="Times New Roman" w:eastAsia="Calibri" w:hAnsi="Times New Roman" w:cs="Times New Roman"/>
                <w:sz w:val="14"/>
                <w:szCs w:val="14"/>
              </w:rPr>
              <w:t>Овладение геометрическим языком, развитие навыков изобразительных умений, навыков геометрических построений.</w:t>
            </w:r>
          </w:p>
        </w:tc>
        <w:tc>
          <w:tcPr>
            <w:tcW w:w="2835" w:type="dxa"/>
          </w:tcPr>
          <w:p w:rsidR="001930FF" w:rsidRPr="00422A47" w:rsidRDefault="001930FF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9C730A">
              <w:rPr>
                <w:rFonts w:ascii="Times New Roman" w:eastAsia="Calibri" w:hAnsi="Times New Roman" w:cs="Times New Roman"/>
                <w:sz w:val="14"/>
                <w:szCs w:val="14"/>
              </w:rPr>
      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      </w:r>
            <w:proofErr w:type="gramEnd"/>
            <w:r w:rsidRPr="009C730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Изображать изучаемые фигуры от руки и с помощью линейки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8F4B6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58,5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8F4B6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64,7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 w:rsidP="008F4B6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8F4B6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8F4B6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 w:rsidP="008F4B6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 w:rsidP="008F4B6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24,4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 w:rsidP="008F4B6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 w:rsidP="008F4B6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8F4B6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8F4B6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8F4B6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58,1</w:t>
            </w:r>
          </w:p>
        </w:tc>
        <w:tc>
          <w:tcPr>
            <w:tcW w:w="516" w:type="dxa"/>
            <w:shd w:val="clear" w:color="auto" w:fill="auto"/>
          </w:tcPr>
          <w:p w:rsidR="001930FF" w:rsidRPr="0079635D" w:rsidRDefault="00C816DE" w:rsidP="005E0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52,9</w:t>
            </w:r>
          </w:p>
        </w:tc>
        <w:tc>
          <w:tcPr>
            <w:tcW w:w="567" w:type="dxa"/>
            <w:shd w:val="clear" w:color="auto" w:fill="00B050"/>
          </w:tcPr>
          <w:p w:rsidR="001930FF" w:rsidRPr="0079635D" w:rsidRDefault="001930FF" w:rsidP="005E0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35D">
              <w:rPr>
                <w:rFonts w:ascii="Times New Roman" w:eastAsia="Calibri" w:hAnsi="Times New Roman" w:cs="Times New Roman"/>
                <w:sz w:val="16"/>
                <w:szCs w:val="16"/>
              </w:rPr>
              <w:t>52,7</w:t>
            </w:r>
          </w:p>
        </w:tc>
        <w:tc>
          <w:tcPr>
            <w:tcW w:w="567" w:type="dxa"/>
            <w:shd w:val="clear" w:color="auto" w:fill="92D050"/>
          </w:tcPr>
          <w:p w:rsidR="001930FF" w:rsidRPr="0079635D" w:rsidRDefault="001930FF" w:rsidP="005E0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35D">
              <w:rPr>
                <w:rFonts w:ascii="Times New Roman" w:eastAsia="Calibri" w:hAnsi="Times New Roman" w:cs="Times New Roman"/>
                <w:sz w:val="16"/>
                <w:szCs w:val="16"/>
              </w:rPr>
              <w:t>49,0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930FF" w:rsidRPr="0079635D" w:rsidRDefault="001930FF" w:rsidP="008F4B6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</w:tr>
      <w:tr w:rsidR="001930FF" w:rsidRPr="00422A47" w:rsidTr="00FF602B">
        <w:tc>
          <w:tcPr>
            <w:tcW w:w="426" w:type="dxa"/>
          </w:tcPr>
          <w:p w:rsidR="001930FF" w:rsidRDefault="001930FF" w:rsidP="00422A4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552" w:type="dxa"/>
          </w:tcPr>
          <w:p w:rsidR="001930FF" w:rsidRPr="009C730A" w:rsidRDefault="001930FF" w:rsidP="009C730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C730A">
              <w:rPr>
                <w:rFonts w:ascii="Times New Roman" w:eastAsia="Calibri" w:hAnsi="Times New Roman" w:cs="Times New Roman"/>
                <w:sz w:val="14"/>
                <w:szCs w:val="14"/>
              </w:rPr>
              <w:t>Умение проводить логические обоснования, доказательства математических утверждений.</w:t>
            </w:r>
          </w:p>
        </w:tc>
        <w:tc>
          <w:tcPr>
            <w:tcW w:w="2835" w:type="dxa"/>
          </w:tcPr>
          <w:p w:rsidR="001930FF" w:rsidRPr="00422A47" w:rsidRDefault="001930FF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C730A">
              <w:rPr>
                <w:rFonts w:ascii="Times New Roman" w:eastAsia="Calibri" w:hAnsi="Times New Roman" w:cs="Times New Roman"/>
                <w:sz w:val="14"/>
                <w:szCs w:val="14"/>
              </w:rPr>
              <w:t>Решать простые и сложные задачи разных типов, а также задачи повышенной трудности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 w:rsidP="00E02EE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E02EE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E02EE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 w:rsidP="00E02EE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 w:rsidP="00E02EE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 w:rsidP="00E02EE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E02EE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1930FF" w:rsidRPr="0079635D" w:rsidRDefault="001930FF" w:rsidP="00E02EE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 w:rsidP="00E02EE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FF0000"/>
            <w:vAlign w:val="bottom"/>
          </w:tcPr>
          <w:p w:rsidR="001930FF" w:rsidRPr="0079635D" w:rsidRDefault="001930FF" w:rsidP="00E02EE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516" w:type="dxa"/>
            <w:shd w:val="clear" w:color="auto" w:fill="auto"/>
          </w:tcPr>
          <w:p w:rsidR="001930FF" w:rsidRPr="0079635D" w:rsidRDefault="00C816DE" w:rsidP="005E0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567" w:type="dxa"/>
            <w:shd w:val="clear" w:color="auto" w:fill="92D050"/>
          </w:tcPr>
          <w:p w:rsidR="001930FF" w:rsidRPr="0079635D" w:rsidRDefault="001930FF" w:rsidP="005E0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35D">
              <w:rPr>
                <w:rFonts w:ascii="Times New Roman" w:eastAsia="Calibri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567" w:type="dxa"/>
            <w:shd w:val="clear" w:color="auto" w:fill="00B050"/>
          </w:tcPr>
          <w:p w:rsidR="001930FF" w:rsidRPr="0079635D" w:rsidRDefault="001930FF" w:rsidP="005E0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35D">
              <w:rPr>
                <w:rFonts w:ascii="Times New Roman" w:eastAsia="Calibri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930FF" w:rsidRPr="0079635D" w:rsidRDefault="001930FF" w:rsidP="00E02EE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3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11,5</w:t>
            </w:r>
          </w:p>
        </w:tc>
      </w:tr>
    </w:tbl>
    <w:p w:rsidR="0010411B" w:rsidRDefault="0010411B" w:rsidP="005703E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25AD7" w:rsidRDefault="00B52091" w:rsidP="005703E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</w:t>
      </w:r>
    </w:p>
    <w:p w:rsidR="00E25AD7" w:rsidRDefault="00E25AD7" w:rsidP="005703E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47136" w:rsidRDefault="005703EE" w:rsidP="005703E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E25AD7" w:rsidRDefault="00E25AD7" w:rsidP="005703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25AD7" w:rsidRDefault="00E25AD7" w:rsidP="005703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25AD7" w:rsidRDefault="00E25AD7" w:rsidP="005703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25AD7" w:rsidRDefault="00E25AD7" w:rsidP="005703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703EE" w:rsidRPr="00F93589" w:rsidRDefault="005703EE" w:rsidP="005703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93589">
        <w:rPr>
          <w:rFonts w:ascii="Times New Roman" w:eastAsia="Calibri" w:hAnsi="Times New Roman" w:cs="Times New Roman"/>
          <w:b/>
          <w:sz w:val="20"/>
          <w:szCs w:val="20"/>
        </w:rPr>
        <w:t xml:space="preserve">Анализ выполнения заданий по </w:t>
      </w:r>
      <w:r w:rsidR="000E106B">
        <w:rPr>
          <w:rFonts w:ascii="Times New Roman" w:eastAsia="Calibri" w:hAnsi="Times New Roman" w:cs="Times New Roman"/>
          <w:b/>
          <w:sz w:val="20"/>
          <w:szCs w:val="20"/>
        </w:rPr>
        <w:t>школам</w:t>
      </w:r>
      <w:r w:rsidRPr="00F93589">
        <w:rPr>
          <w:rFonts w:ascii="Times New Roman" w:eastAsia="Calibri" w:hAnsi="Times New Roman" w:cs="Times New Roman"/>
          <w:b/>
          <w:sz w:val="20"/>
          <w:szCs w:val="20"/>
        </w:rPr>
        <w:t xml:space="preserve"> в сравнении </w:t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7B295B6A" wp14:editId="7CA4E904">
            <wp:extent cx="9820275" cy="952500"/>
            <wp:effectExtent l="0" t="0" r="9525" b="1905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0E106B" w:rsidRDefault="00E25AD7" w:rsidP="009B75C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Самый низкий результат </w:t>
      </w:r>
      <w:r w:rsidR="009F2526" w:rsidRPr="009F2526">
        <w:rPr>
          <w:rFonts w:ascii="Times New Roman" w:eastAsia="Calibri" w:hAnsi="Times New Roman" w:cs="Times New Roman"/>
          <w:sz w:val="20"/>
          <w:szCs w:val="20"/>
        </w:rPr>
        <w:t>выполнени</w:t>
      </w:r>
      <w:r w:rsidR="00A766C6">
        <w:rPr>
          <w:rFonts w:ascii="Times New Roman" w:eastAsia="Calibri" w:hAnsi="Times New Roman" w:cs="Times New Roman"/>
          <w:sz w:val="20"/>
          <w:szCs w:val="20"/>
        </w:rPr>
        <w:t>я</w:t>
      </w:r>
      <w:r w:rsidR="009F2526" w:rsidRPr="009F2526">
        <w:rPr>
          <w:rFonts w:ascii="Times New Roman" w:eastAsia="Calibri" w:hAnsi="Times New Roman" w:cs="Times New Roman"/>
          <w:sz w:val="20"/>
          <w:szCs w:val="20"/>
        </w:rPr>
        <w:t xml:space="preserve"> задания 1 показали учащиеся </w:t>
      </w:r>
      <w:r w:rsidR="004D4839">
        <w:rPr>
          <w:rFonts w:ascii="Times New Roman" w:eastAsia="Calibri" w:hAnsi="Times New Roman" w:cs="Times New Roman"/>
          <w:sz w:val="20"/>
          <w:szCs w:val="20"/>
        </w:rPr>
        <w:t xml:space="preserve">СОШ </w:t>
      </w:r>
      <w:r w:rsidR="00322066">
        <w:rPr>
          <w:rFonts w:ascii="Times New Roman" w:eastAsia="Calibri" w:hAnsi="Times New Roman" w:cs="Times New Roman"/>
          <w:sz w:val="20"/>
          <w:szCs w:val="20"/>
        </w:rPr>
        <w:t xml:space="preserve">№ </w:t>
      </w:r>
      <w:r w:rsidR="004D4839">
        <w:rPr>
          <w:rFonts w:ascii="Times New Roman" w:eastAsia="Calibri" w:hAnsi="Times New Roman" w:cs="Times New Roman"/>
          <w:sz w:val="20"/>
          <w:szCs w:val="20"/>
        </w:rPr>
        <w:t xml:space="preserve">15. </w:t>
      </w:r>
      <w:r w:rsidR="009F2526" w:rsidRPr="009F2526">
        <w:rPr>
          <w:rFonts w:ascii="Times New Roman" w:eastAsia="Calibri" w:hAnsi="Times New Roman" w:cs="Times New Roman"/>
          <w:sz w:val="20"/>
          <w:szCs w:val="20"/>
        </w:rPr>
        <w:t>Результаты по городу по сравнению с результатами 202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  <w:r w:rsidR="009F2526" w:rsidRPr="009F2526">
        <w:rPr>
          <w:rFonts w:ascii="Times New Roman" w:eastAsia="Calibri" w:hAnsi="Times New Roman" w:cs="Times New Roman"/>
          <w:sz w:val="20"/>
          <w:szCs w:val="20"/>
        </w:rPr>
        <w:t xml:space="preserve"> года выше на 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  <w:r w:rsidR="009F2526" w:rsidRPr="009F2526">
        <w:rPr>
          <w:rFonts w:ascii="Times New Roman" w:eastAsia="Calibri" w:hAnsi="Times New Roman" w:cs="Times New Roman"/>
          <w:sz w:val="20"/>
          <w:szCs w:val="20"/>
        </w:rPr>
        <w:t>%. В 2022 году результаты по городу выше результатов по области на 1%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D48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и </w:t>
      </w:r>
      <w:r w:rsidR="004D4839">
        <w:rPr>
          <w:rFonts w:ascii="Times New Roman" w:eastAsia="Calibri" w:hAnsi="Times New Roman" w:cs="Times New Roman"/>
          <w:sz w:val="20"/>
          <w:szCs w:val="20"/>
        </w:rPr>
        <w:t>ниже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F2526" w:rsidRPr="009F2526">
        <w:rPr>
          <w:rFonts w:ascii="Times New Roman" w:eastAsia="Calibri" w:hAnsi="Times New Roman" w:cs="Times New Roman"/>
          <w:sz w:val="20"/>
          <w:szCs w:val="20"/>
        </w:rPr>
        <w:t xml:space="preserve">результатов по стране на </w:t>
      </w:r>
      <w:r w:rsidR="004D4839">
        <w:rPr>
          <w:rFonts w:ascii="Times New Roman" w:eastAsia="Calibri" w:hAnsi="Times New Roman" w:cs="Times New Roman"/>
          <w:sz w:val="20"/>
          <w:szCs w:val="20"/>
        </w:rPr>
        <w:t>3</w:t>
      </w:r>
      <w:r w:rsidR="009F2526" w:rsidRPr="009F2526">
        <w:rPr>
          <w:rFonts w:ascii="Times New Roman" w:eastAsia="Calibri" w:hAnsi="Times New Roman" w:cs="Times New Roman"/>
          <w:sz w:val="20"/>
          <w:szCs w:val="20"/>
        </w:rPr>
        <w:t>%.</w:t>
      </w:r>
      <w:r w:rsidR="009F252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9B75C8" w:rsidRPr="009E3B83" w:rsidRDefault="009B75C8" w:rsidP="009B75C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E3B83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</w:t>
      </w:r>
      <w:r w:rsidR="00E25AD7">
        <w:rPr>
          <w:rFonts w:ascii="Times New Roman" w:eastAsia="Calibri" w:hAnsi="Times New Roman" w:cs="Times New Roman"/>
          <w:b/>
          <w:sz w:val="20"/>
          <w:szCs w:val="20"/>
        </w:rPr>
        <w:t xml:space="preserve">показатель выполнения задания имеют СОШ № </w:t>
      </w:r>
      <w:r w:rsidR="0062533E">
        <w:rPr>
          <w:rFonts w:ascii="Times New Roman" w:eastAsia="Calibri" w:hAnsi="Times New Roman" w:cs="Times New Roman"/>
          <w:b/>
          <w:sz w:val="20"/>
          <w:szCs w:val="20"/>
        </w:rPr>
        <w:t>11</w:t>
      </w:r>
      <w:r w:rsidR="00E25AD7">
        <w:rPr>
          <w:rFonts w:ascii="Times New Roman" w:eastAsia="Calibri" w:hAnsi="Times New Roman" w:cs="Times New Roman"/>
          <w:b/>
          <w:sz w:val="20"/>
          <w:szCs w:val="20"/>
        </w:rPr>
        <w:t xml:space="preserve">, СОШ № </w:t>
      </w:r>
      <w:r w:rsidR="0062533E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="00E25AD7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9E3B8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5703EE" w:rsidRPr="009F2526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5D8C4180" wp14:editId="68B9BFDD">
            <wp:extent cx="9753600" cy="1009650"/>
            <wp:effectExtent l="0" t="0" r="19050" b="19050"/>
            <wp:docPr id="1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A766C6" w:rsidRPr="009E3B83" w:rsidRDefault="00785308" w:rsidP="0038080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В 5 общеобразовательных учреждениях процент выполнения задания 2 ниже 50%. </w:t>
      </w:r>
      <w:r w:rsidR="00380801">
        <w:rPr>
          <w:rFonts w:ascii="Times New Roman" w:eastAsia="Calibri" w:hAnsi="Times New Roman" w:cs="Times New Roman"/>
          <w:sz w:val="20"/>
          <w:szCs w:val="20"/>
        </w:rPr>
        <w:t xml:space="preserve">Самый низкий результат выполнения </w:t>
      </w:r>
      <w:r w:rsidR="005E42F7" w:rsidRPr="005E42F7">
        <w:rPr>
          <w:rFonts w:ascii="Times New Roman" w:eastAsia="Calibri" w:hAnsi="Times New Roman" w:cs="Times New Roman"/>
          <w:sz w:val="20"/>
          <w:szCs w:val="20"/>
        </w:rPr>
        <w:t xml:space="preserve">показали учащиеся СОШ № </w:t>
      </w:r>
      <w:r>
        <w:rPr>
          <w:rFonts w:ascii="Times New Roman" w:eastAsia="Calibri" w:hAnsi="Times New Roman" w:cs="Times New Roman"/>
          <w:sz w:val="20"/>
          <w:szCs w:val="20"/>
        </w:rPr>
        <w:t>5</w:t>
      </w:r>
      <w:r w:rsidR="005E42F7" w:rsidRPr="005E42F7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5E42F7">
        <w:rPr>
          <w:rFonts w:ascii="Times New Roman" w:eastAsia="Calibri" w:hAnsi="Times New Roman" w:cs="Times New Roman"/>
          <w:sz w:val="20"/>
          <w:szCs w:val="20"/>
        </w:rPr>
        <w:t xml:space="preserve">Процент выполнения по городу </w:t>
      </w:r>
      <w:r>
        <w:rPr>
          <w:rFonts w:ascii="Times New Roman" w:eastAsia="Calibri" w:hAnsi="Times New Roman" w:cs="Times New Roman"/>
          <w:sz w:val="20"/>
          <w:szCs w:val="20"/>
        </w:rPr>
        <w:t>ниже</w:t>
      </w:r>
      <w:r w:rsidR="005E42F7">
        <w:rPr>
          <w:rFonts w:ascii="Times New Roman" w:eastAsia="Calibri" w:hAnsi="Times New Roman" w:cs="Times New Roman"/>
          <w:sz w:val="20"/>
          <w:szCs w:val="20"/>
        </w:rPr>
        <w:t xml:space="preserve"> на </w:t>
      </w:r>
      <w:r>
        <w:rPr>
          <w:rFonts w:ascii="Times New Roman" w:eastAsia="Calibri" w:hAnsi="Times New Roman" w:cs="Times New Roman"/>
          <w:sz w:val="20"/>
          <w:szCs w:val="20"/>
        </w:rPr>
        <w:t>7</w:t>
      </w:r>
      <w:r w:rsidR="005E42F7">
        <w:rPr>
          <w:rFonts w:ascii="Times New Roman" w:eastAsia="Calibri" w:hAnsi="Times New Roman" w:cs="Times New Roman"/>
          <w:sz w:val="20"/>
          <w:szCs w:val="20"/>
        </w:rPr>
        <w:t>% по сравнению с результатами 202</w:t>
      </w:r>
      <w:r w:rsidR="00380801">
        <w:rPr>
          <w:rFonts w:ascii="Times New Roman" w:eastAsia="Calibri" w:hAnsi="Times New Roman" w:cs="Times New Roman"/>
          <w:sz w:val="20"/>
          <w:szCs w:val="20"/>
        </w:rPr>
        <w:t>2</w:t>
      </w:r>
      <w:r w:rsidR="005E42F7">
        <w:rPr>
          <w:rFonts w:ascii="Times New Roman" w:eastAsia="Calibri" w:hAnsi="Times New Roman" w:cs="Times New Roman"/>
          <w:sz w:val="20"/>
          <w:szCs w:val="20"/>
        </w:rPr>
        <w:t xml:space="preserve"> года. В 202</w:t>
      </w:r>
      <w:r w:rsidR="00380801">
        <w:rPr>
          <w:rFonts w:ascii="Times New Roman" w:eastAsia="Calibri" w:hAnsi="Times New Roman" w:cs="Times New Roman"/>
          <w:sz w:val="20"/>
          <w:szCs w:val="20"/>
        </w:rPr>
        <w:t>3</w:t>
      </w:r>
      <w:r w:rsidR="005E42F7">
        <w:rPr>
          <w:rFonts w:ascii="Times New Roman" w:eastAsia="Calibri" w:hAnsi="Times New Roman" w:cs="Times New Roman"/>
          <w:sz w:val="20"/>
          <w:szCs w:val="20"/>
        </w:rPr>
        <w:t xml:space="preserve"> году результаты по городу </w:t>
      </w:r>
      <w:r>
        <w:rPr>
          <w:rFonts w:ascii="Times New Roman" w:eastAsia="Calibri" w:hAnsi="Times New Roman" w:cs="Times New Roman"/>
          <w:sz w:val="20"/>
          <w:szCs w:val="20"/>
        </w:rPr>
        <w:t>ниже</w:t>
      </w:r>
      <w:r w:rsidR="005E42F7">
        <w:rPr>
          <w:rFonts w:ascii="Times New Roman" w:eastAsia="Calibri" w:hAnsi="Times New Roman" w:cs="Times New Roman"/>
          <w:sz w:val="20"/>
          <w:szCs w:val="20"/>
        </w:rPr>
        <w:t xml:space="preserve"> результатов по области на</w:t>
      </w:r>
      <w:r w:rsidR="0038080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6</w:t>
      </w:r>
      <w:r w:rsidR="005E42F7">
        <w:rPr>
          <w:rFonts w:ascii="Times New Roman" w:eastAsia="Calibri" w:hAnsi="Times New Roman" w:cs="Times New Roman"/>
          <w:sz w:val="20"/>
          <w:szCs w:val="20"/>
        </w:rPr>
        <w:t>%</w:t>
      </w:r>
      <w:r w:rsidR="00380801">
        <w:rPr>
          <w:rFonts w:ascii="Times New Roman" w:eastAsia="Calibri" w:hAnsi="Times New Roman" w:cs="Times New Roman"/>
          <w:sz w:val="20"/>
          <w:szCs w:val="20"/>
        </w:rPr>
        <w:t xml:space="preserve"> и </w:t>
      </w:r>
      <w:r>
        <w:rPr>
          <w:rFonts w:ascii="Times New Roman" w:eastAsia="Calibri" w:hAnsi="Times New Roman" w:cs="Times New Roman"/>
          <w:sz w:val="20"/>
          <w:szCs w:val="20"/>
        </w:rPr>
        <w:t>ниже</w:t>
      </w:r>
      <w:r w:rsidR="0038080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E42F7">
        <w:rPr>
          <w:rFonts w:ascii="Times New Roman" w:eastAsia="Calibri" w:hAnsi="Times New Roman" w:cs="Times New Roman"/>
          <w:sz w:val="20"/>
          <w:szCs w:val="20"/>
        </w:rPr>
        <w:t xml:space="preserve">результатов по стране на </w:t>
      </w:r>
      <w:r>
        <w:rPr>
          <w:rFonts w:ascii="Times New Roman" w:eastAsia="Calibri" w:hAnsi="Times New Roman" w:cs="Times New Roman"/>
          <w:sz w:val="20"/>
          <w:szCs w:val="20"/>
        </w:rPr>
        <w:t>1</w:t>
      </w:r>
      <w:r w:rsidR="00380801">
        <w:rPr>
          <w:rFonts w:ascii="Times New Roman" w:eastAsia="Calibri" w:hAnsi="Times New Roman" w:cs="Times New Roman"/>
          <w:sz w:val="20"/>
          <w:szCs w:val="20"/>
        </w:rPr>
        <w:t>4</w:t>
      </w:r>
      <w:r w:rsidR="005E42F7">
        <w:rPr>
          <w:rFonts w:ascii="Times New Roman" w:eastAsia="Calibri" w:hAnsi="Times New Roman" w:cs="Times New Roman"/>
          <w:sz w:val="20"/>
          <w:szCs w:val="20"/>
        </w:rPr>
        <w:t xml:space="preserve">%. </w:t>
      </w:r>
      <w:r w:rsidR="00A766C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766C6" w:rsidRPr="009E3B83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показатель выполнения задания в </w:t>
      </w:r>
      <w:r w:rsidR="00A766C6">
        <w:rPr>
          <w:rFonts w:ascii="Times New Roman" w:eastAsia="Calibri" w:hAnsi="Times New Roman" w:cs="Times New Roman"/>
          <w:b/>
          <w:sz w:val="20"/>
          <w:szCs w:val="20"/>
        </w:rPr>
        <w:t xml:space="preserve">СОШ № </w:t>
      </w:r>
      <w:r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="0053523A">
        <w:rPr>
          <w:rFonts w:ascii="Times New Roman" w:eastAsia="Calibri" w:hAnsi="Times New Roman" w:cs="Times New Roman"/>
          <w:b/>
          <w:sz w:val="20"/>
          <w:szCs w:val="20"/>
        </w:rPr>
        <w:t>, СОШ № 11.</w:t>
      </w:r>
      <w:r w:rsidR="00A766C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A766C6" w:rsidRPr="009E3B8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5703EE" w:rsidRPr="005E42F7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39025E7F" wp14:editId="2AF0067B">
            <wp:extent cx="9915525" cy="1047750"/>
            <wp:effectExtent l="0" t="0" r="9525" b="19050"/>
            <wp:docPr id="2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703EE" w:rsidRPr="001C474D" w:rsidRDefault="00326D7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В </w:t>
      </w:r>
      <w:r w:rsidR="008303D3">
        <w:rPr>
          <w:rFonts w:ascii="Times New Roman" w:eastAsia="Calibri" w:hAnsi="Times New Roman" w:cs="Times New Roman"/>
          <w:sz w:val="20"/>
          <w:szCs w:val="20"/>
        </w:rPr>
        <w:t>9</w:t>
      </w:r>
      <w:r>
        <w:rPr>
          <w:rFonts w:ascii="Times New Roman" w:eastAsia="Calibri" w:hAnsi="Times New Roman" w:cs="Times New Roman"/>
          <w:sz w:val="20"/>
          <w:szCs w:val="20"/>
        </w:rPr>
        <w:t xml:space="preserve"> общеобразовательных учреждениях процент выполнения задания 3 ниже 50%. </w:t>
      </w:r>
      <w:r w:rsidR="001C474D">
        <w:rPr>
          <w:rFonts w:ascii="Times New Roman" w:eastAsia="Calibri" w:hAnsi="Times New Roman" w:cs="Times New Roman"/>
          <w:sz w:val="20"/>
          <w:szCs w:val="20"/>
        </w:rPr>
        <w:t xml:space="preserve">Выполняемость задания </w:t>
      </w:r>
      <w:r w:rsidR="008303D3">
        <w:rPr>
          <w:rFonts w:ascii="Times New Roman" w:eastAsia="Calibri" w:hAnsi="Times New Roman" w:cs="Times New Roman"/>
          <w:sz w:val="20"/>
          <w:szCs w:val="20"/>
        </w:rPr>
        <w:t xml:space="preserve">стала ниже </w:t>
      </w:r>
      <w:r w:rsidR="001C474D">
        <w:rPr>
          <w:rFonts w:ascii="Times New Roman" w:eastAsia="Calibri" w:hAnsi="Times New Roman" w:cs="Times New Roman"/>
          <w:sz w:val="20"/>
          <w:szCs w:val="20"/>
        </w:rPr>
        <w:t xml:space="preserve"> на </w:t>
      </w:r>
      <w:r w:rsidR="008303D3">
        <w:rPr>
          <w:rFonts w:ascii="Times New Roman" w:eastAsia="Calibri" w:hAnsi="Times New Roman" w:cs="Times New Roman"/>
          <w:sz w:val="20"/>
          <w:szCs w:val="20"/>
        </w:rPr>
        <w:t>5</w:t>
      </w:r>
      <w:r w:rsidR="001C474D">
        <w:rPr>
          <w:rFonts w:ascii="Times New Roman" w:eastAsia="Calibri" w:hAnsi="Times New Roman" w:cs="Times New Roman"/>
          <w:sz w:val="20"/>
          <w:szCs w:val="20"/>
        </w:rPr>
        <w:t>% по сравнению с 202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  <w:r w:rsidR="001C474D">
        <w:rPr>
          <w:rFonts w:ascii="Times New Roman" w:eastAsia="Calibri" w:hAnsi="Times New Roman" w:cs="Times New Roman"/>
          <w:sz w:val="20"/>
          <w:szCs w:val="20"/>
        </w:rPr>
        <w:t xml:space="preserve"> годом. Результаты области </w:t>
      </w:r>
      <w:r w:rsidR="008303D3">
        <w:rPr>
          <w:rFonts w:ascii="Times New Roman" w:eastAsia="Calibri" w:hAnsi="Times New Roman" w:cs="Times New Roman"/>
          <w:sz w:val="20"/>
          <w:szCs w:val="20"/>
        </w:rPr>
        <w:t>выше</w:t>
      </w:r>
      <w:r w:rsidR="001C474D">
        <w:rPr>
          <w:rFonts w:ascii="Times New Roman" w:eastAsia="Calibri" w:hAnsi="Times New Roman" w:cs="Times New Roman"/>
          <w:sz w:val="20"/>
          <w:szCs w:val="20"/>
        </w:rPr>
        <w:t xml:space="preserve"> результатов по городу на </w:t>
      </w:r>
      <w:r w:rsidR="008303D3">
        <w:rPr>
          <w:rFonts w:ascii="Times New Roman" w:eastAsia="Calibri" w:hAnsi="Times New Roman" w:cs="Times New Roman"/>
          <w:sz w:val="20"/>
          <w:szCs w:val="20"/>
        </w:rPr>
        <w:t>5</w:t>
      </w:r>
      <w:r w:rsidR="001C474D">
        <w:rPr>
          <w:rFonts w:ascii="Times New Roman" w:eastAsia="Calibri" w:hAnsi="Times New Roman" w:cs="Times New Roman"/>
          <w:sz w:val="20"/>
          <w:szCs w:val="20"/>
        </w:rPr>
        <w:t xml:space="preserve">%, </w:t>
      </w:r>
      <w:r w:rsidR="008303D3">
        <w:rPr>
          <w:rFonts w:ascii="Times New Roman" w:eastAsia="Calibri" w:hAnsi="Times New Roman" w:cs="Times New Roman"/>
          <w:sz w:val="20"/>
          <w:szCs w:val="20"/>
        </w:rPr>
        <w:t xml:space="preserve">а </w:t>
      </w:r>
      <w:r w:rsidR="001C474D">
        <w:rPr>
          <w:rFonts w:ascii="Times New Roman" w:eastAsia="Calibri" w:hAnsi="Times New Roman" w:cs="Times New Roman"/>
          <w:sz w:val="20"/>
          <w:szCs w:val="20"/>
        </w:rPr>
        <w:t xml:space="preserve">результаты по стране </w:t>
      </w:r>
      <w:r w:rsidR="008303D3">
        <w:rPr>
          <w:rFonts w:ascii="Times New Roman" w:eastAsia="Calibri" w:hAnsi="Times New Roman" w:cs="Times New Roman"/>
          <w:sz w:val="20"/>
          <w:szCs w:val="20"/>
        </w:rPr>
        <w:t xml:space="preserve">выше </w:t>
      </w:r>
      <w:r w:rsidR="001C474D">
        <w:rPr>
          <w:rFonts w:ascii="Times New Roman" w:eastAsia="Calibri" w:hAnsi="Times New Roman" w:cs="Times New Roman"/>
          <w:sz w:val="20"/>
          <w:szCs w:val="20"/>
        </w:rPr>
        <w:t xml:space="preserve"> результатов по городу на </w:t>
      </w:r>
      <w:r w:rsidR="008303D3">
        <w:rPr>
          <w:rFonts w:ascii="Times New Roman" w:eastAsia="Calibri" w:hAnsi="Times New Roman" w:cs="Times New Roman"/>
          <w:sz w:val="20"/>
          <w:szCs w:val="20"/>
        </w:rPr>
        <w:t>11</w:t>
      </w:r>
      <w:r>
        <w:rPr>
          <w:rFonts w:ascii="Times New Roman" w:eastAsia="Calibri" w:hAnsi="Times New Roman" w:cs="Times New Roman"/>
          <w:sz w:val="20"/>
          <w:szCs w:val="20"/>
        </w:rPr>
        <w:t>%</w:t>
      </w:r>
      <w:r w:rsidR="001C474D">
        <w:rPr>
          <w:rFonts w:ascii="Times New Roman" w:eastAsia="Calibri" w:hAnsi="Times New Roman" w:cs="Times New Roman"/>
          <w:sz w:val="20"/>
          <w:szCs w:val="20"/>
        </w:rPr>
        <w:t>.</w:t>
      </w:r>
      <w:r w:rsidR="008303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>Самый высокий результат име</w:t>
      </w:r>
      <w:r w:rsidR="008303D3">
        <w:rPr>
          <w:rFonts w:ascii="Times New Roman" w:eastAsia="Calibri" w:hAnsi="Times New Roman" w:cs="Times New Roman"/>
          <w:b/>
          <w:sz w:val="20"/>
          <w:szCs w:val="20"/>
        </w:rPr>
        <w:t>ю</w:t>
      </w:r>
      <w:r>
        <w:rPr>
          <w:rFonts w:ascii="Times New Roman" w:eastAsia="Calibri" w:hAnsi="Times New Roman" w:cs="Times New Roman"/>
          <w:b/>
          <w:sz w:val="20"/>
          <w:szCs w:val="20"/>
        </w:rPr>
        <w:t>т СО</w:t>
      </w:r>
      <w:r w:rsidR="001C474D" w:rsidRPr="000E7D2D">
        <w:rPr>
          <w:rFonts w:ascii="Times New Roman" w:eastAsia="Calibri" w:hAnsi="Times New Roman" w:cs="Times New Roman"/>
          <w:b/>
          <w:sz w:val="20"/>
          <w:szCs w:val="20"/>
        </w:rPr>
        <w:t xml:space="preserve">Ш № </w:t>
      </w:r>
      <w:r>
        <w:rPr>
          <w:rFonts w:ascii="Times New Roman" w:eastAsia="Calibri" w:hAnsi="Times New Roman" w:cs="Times New Roman"/>
          <w:b/>
          <w:sz w:val="20"/>
          <w:szCs w:val="20"/>
        </w:rPr>
        <w:t>1</w:t>
      </w:r>
      <w:r w:rsidR="008303D3">
        <w:rPr>
          <w:rFonts w:ascii="Times New Roman" w:eastAsia="Calibri" w:hAnsi="Times New Roman" w:cs="Times New Roman"/>
          <w:b/>
          <w:sz w:val="20"/>
          <w:szCs w:val="20"/>
        </w:rPr>
        <w:t xml:space="preserve"> и СОШ № 2.</w:t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  </w:t>
      </w: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55355614" wp14:editId="7A341C59">
            <wp:extent cx="9886950" cy="952500"/>
            <wp:effectExtent l="0" t="0" r="19050" b="19050"/>
            <wp:docPr id="2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703EE" w:rsidRPr="009E3B83" w:rsidRDefault="0099268F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В пяти общеобразовательных учреждениях процент выполнения задания 4 ниже 5</w:t>
      </w:r>
      <w:r w:rsidR="00042DE5">
        <w:rPr>
          <w:rFonts w:ascii="Times New Roman" w:eastAsia="Calibri" w:hAnsi="Times New Roman" w:cs="Times New Roman"/>
          <w:sz w:val="20"/>
          <w:szCs w:val="20"/>
        </w:rPr>
        <w:t>0%</w:t>
      </w:r>
      <w:r w:rsidR="00164462">
        <w:rPr>
          <w:rFonts w:ascii="Times New Roman" w:eastAsia="Calibri" w:hAnsi="Times New Roman" w:cs="Times New Roman"/>
          <w:sz w:val="20"/>
          <w:szCs w:val="20"/>
        </w:rPr>
        <w:t>. Результаты по городу в 202</w:t>
      </w:r>
      <w:r w:rsidR="00042DE5">
        <w:rPr>
          <w:rFonts w:ascii="Times New Roman" w:eastAsia="Calibri" w:hAnsi="Times New Roman" w:cs="Times New Roman"/>
          <w:sz w:val="20"/>
          <w:szCs w:val="20"/>
        </w:rPr>
        <w:t>3</w:t>
      </w:r>
      <w:r w:rsidR="0016446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выше результатов 2022 года на 2%, но ниже результатов по области на 2% и ниже результатов по стране на 8%. </w:t>
      </w:r>
      <w:r w:rsidR="00164462" w:rsidRPr="009E3B83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показатель выполнения задания в </w:t>
      </w:r>
      <w:r w:rsidR="00270595">
        <w:rPr>
          <w:rFonts w:ascii="Times New Roman" w:eastAsia="Calibri" w:hAnsi="Times New Roman" w:cs="Times New Roman"/>
          <w:b/>
          <w:sz w:val="20"/>
          <w:szCs w:val="20"/>
        </w:rPr>
        <w:t xml:space="preserve">СОШ № </w:t>
      </w:r>
      <w:r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="00164462" w:rsidRPr="009E3B83">
        <w:rPr>
          <w:rFonts w:ascii="Times New Roman" w:eastAsia="Calibri" w:hAnsi="Times New Roman" w:cs="Times New Roman"/>
          <w:b/>
          <w:sz w:val="20"/>
          <w:szCs w:val="20"/>
        </w:rPr>
        <w:t xml:space="preserve">. </w:t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3C306F6E" wp14:editId="292F946C">
            <wp:extent cx="9963150" cy="952500"/>
            <wp:effectExtent l="0" t="0" r="19050" b="19050"/>
            <wp:docPr id="2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6475F9" w:rsidRDefault="00D948A8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Самые низкие результаты выполнени</w:t>
      </w:r>
      <w:r w:rsidR="00CD10BC">
        <w:rPr>
          <w:rFonts w:ascii="Times New Roman" w:eastAsia="Calibri" w:hAnsi="Times New Roman" w:cs="Times New Roman"/>
          <w:sz w:val="20"/>
          <w:szCs w:val="20"/>
        </w:rPr>
        <w:t>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задания 5 показали учащиеся СОШ №</w:t>
      </w:r>
      <w:r w:rsidR="00FC774C">
        <w:rPr>
          <w:rFonts w:ascii="Times New Roman" w:eastAsia="Calibri" w:hAnsi="Times New Roman" w:cs="Times New Roman"/>
          <w:sz w:val="20"/>
          <w:szCs w:val="20"/>
        </w:rPr>
        <w:t>5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  <w:r w:rsidR="00FC774C">
        <w:rPr>
          <w:rFonts w:ascii="Times New Roman" w:eastAsia="Calibri" w:hAnsi="Times New Roman" w:cs="Times New Roman"/>
          <w:sz w:val="20"/>
          <w:szCs w:val="20"/>
        </w:rPr>
        <w:t xml:space="preserve"> Во всех обще</w:t>
      </w:r>
      <w:r w:rsidR="0098535B">
        <w:rPr>
          <w:rFonts w:ascii="Times New Roman" w:eastAsia="Calibri" w:hAnsi="Times New Roman" w:cs="Times New Roman"/>
          <w:sz w:val="20"/>
          <w:szCs w:val="20"/>
        </w:rPr>
        <w:t>образовательн</w:t>
      </w:r>
      <w:r w:rsidR="00FC774C">
        <w:rPr>
          <w:rFonts w:ascii="Times New Roman" w:eastAsia="Calibri" w:hAnsi="Times New Roman" w:cs="Times New Roman"/>
          <w:sz w:val="20"/>
          <w:szCs w:val="20"/>
        </w:rPr>
        <w:t xml:space="preserve">ых </w:t>
      </w:r>
      <w:r w:rsidR="0098535B">
        <w:rPr>
          <w:rFonts w:ascii="Times New Roman" w:eastAsia="Calibri" w:hAnsi="Times New Roman" w:cs="Times New Roman"/>
          <w:sz w:val="20"/>
          <w:szCs w:val="20"/>
        </w:rPr>
        <w:t xml:space="preserve"> учреждени</w:t>
      </w:r>
      <w:r w:rsidR="00FC774C">
        <w:rPr>
          <w:rFonts w:ascii="Times New Roman" w:eastAsia="Calibri" w:hAnsi="Times New Roman" w:cs="Times New Roman"/>
          <w:sz w:val="20"/>
          <w:szCs w:val="20"/>
        </w:rPr>
        <w:t xml:space="preserve">ях </w:t>
      </w:r>
      <w:r w:rsidR="0098535B">
        <w:rPr>
          <w:rFonts w:ascii="Times New Roman" w:eastAsia="Calibri" w:hAnsi="Times New Roman" w:cs="Times New Roman"/>
          <w:sz w:val="20"/>
          <w:szCs w:val="20"/>
        </w:rPr>
        <w:t>города</w:t>
      </w:r>
      <w:r w:rsidR="00FC774C">
        <w:rPr>
          <w:rFonts w:ascii="Times New Roman" w:eastAsia="Calibri" w:hAnsi="Times New Roman" w:cs="Times New Roman"/>
          <w:sz w:val="20"/>
          <w:szCs w:val="20"/>
        </w:rPr>
        <w:t xml:space="preserve"> процент выполнения задания 5 выше 50%. </w:t>
      </w:r>
      <w:r w:rsidR="0098535B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>
        <w:rPr>
          <w:rFonts w:ascii="Times New Roman" w:eastAsia="Calibri" w:hAnsi="Times New Roman" w:cs="Times New Roman"/>
          <w:sz w:val="20"/>
          <w:szCs w:val="20"/>
        </w:rPr>
        <w:t>Результаты по городу в 202</w:t>
      </w:r>
      <w:r w:rsidR="0098535B">
        <w:rPr>
          <w:rFonts w:ascii="Times New Roman" w:eastAsia="Calibri" w:hAnsi="Times New Roman" w:cs="Times New Roman"/>
          <w:sz w:val="20"/>
          <w:szCs w:val="20"/>
        </w:rPr>
        <w:t>3</w:t>
      </w:r>
      <w:r>
        <w:rPr>
          <w:rFonts w:ascii="Times New Roman" w:eastAsia="Calibri" w:hAnsi="Times New Roman" w:cs="Times New Roman"/>
          <w:sz w:val="20"/>
          <w:szCs w:val="20"/>
        </w:rPr>
        <w:t xml:space="preserve"> году </w:t>
      </w:r>
      <w:r w:rsidR="00FC774C">
        <w:rPr>
          <w:rFonts w:ascii="Times New Roman" w:eastAsia="Calibri" w:hAnsi="Times New Roman" w:cs="Times New Roman"/>
          <w:sz w:val="20"/>
          <w:szCs w:val="20"/>
        </w:rPr>
        <w:t xml:space="preserve">ниже </w:t>
      </w:r>
      <w:r>
        <w:rPr>
          <w:rFonts w:ascii="Times New Roman" w:eastAsia="Calibri" w:hAnsi="Times New Roman" w:cs="Times New Roman"/>
          <w:sz w:val="20"/>
          <w:szCs w:val="20"/>
        </w:rPr>
        <w:t>результатов за 202</w:t>
      </w:r>
      <w:r w:rsidR="0098535B">
        <w:rPr>
          <w:rFonts w:ascii="Times New Roman" w:eastAsia="Calibri" w:hAnsi="Times New Roman" w:cs="Times New Roman"/>
          <w:sz w:val="20"/>
          <w:szCs w:val="20"/>
        </w:rPr>
        <w:t>2</w:t>
      </w:r>
      <w:r>
        <w:rPr>
          <w:rFonts w:ascii="Times New Roman" w:eastAsia="Calibri" w:hAnsi="Times New Roman" w:cs="Times New Roman"/>
          <w:sz w:val="20"/>
          <w:szCs w:val="20"/>
        </w:rPr>
        <w:t xml:space="preserve"> год на </w:t>
      </w:r>
      <w:r w:rsidR="00FC774C">
        <w:rPr>
          <w:rFonts w:ascii="Times New Roman" w:eastAsia="Calibri" w:hAnsi="Times New Roman" w:cs="Times New Roman"/>
          <w:sz w:val="20"/>
          <w:szCs w:val="20"/>
        </w:rPr>
        <w:t>3</w:t>
      </w:r>
      <w:r>
        <w:rPr>
          <w:rFonts w:ascii="Times New Roman" w:eastAsia="Calibri" w:hAnsi="Times New Roman" w:cs="Times New Roman"/>
          <w:sz w:val="20"/>
          <w:szCs w:val="20"/>
        </w:rPr>
        <w:t xml:space="preserve">%, выше </w:t>
      </w:r>
      <w:r w:rsidR="00FC774C">
        <w:rPr>
          <w:rFonts w:ascii="Times New Roman" w:eastAsia="Calibri" w:hAnsi="Times New Roman" w:cs="Times New Roman"/>
          <w:sz w:val="20"/>
          <w:szCs w:val="20"/>
        </w:rPr>
        <w:t xml:space="preserve">результатов </w:t>
      </w:r>
      <w:r>
        <w:rPr>
          <w:rFonts w:ascii="Times New Roman" w:eastAsia="Calibri" w:hAnsi="Times New Roman" w:cs="Times New Roman"/>
          <w:sz w:val="20"/>
          <w:szCs w:val="20"/>
        </w:rPr>
        <w:t xml:space="preserve">области на </w:t>
      </w:r>
      <w:r w:rsidR="00FC774C">
        <w:rPr>
          <w:rFonts w:ascii="Times New Roman" w:eastAsia="Calibri" w:hAnsi="Times New Roman" w:cs="Times New Roman"/>
          <w:sz w:val="20"/>
          <w:szCs w:val="20"/>
        </w:rPr>
        <w:t>6</w:t>
      </w:r>
      <w:r>
        <w:rPr>
          <w:rFonts w:ascii="Times New Roman" w:eastAsia="Calibri" w:hAnsi="Times New Roman" w:cs="Times New Roman"/>
          <w:sz w:val="20"/>
          <w:szCs w:val="20"/>
        </w:rPr>
        <w:t xml:space="preserve">% , </w:t>
      </w:r>
      <w:r w:rsidR="00FC774C">
        <w:rPr>
          <w:rFonts w:ascii="Times New Roman" w:eastAsia="Calibri" w:hAnsi="Times New Roman" w:cs="Times New Roman"/>
          <w:sz w:val="20"/>
          <w:szCs w:val="20"/>
        </w:rPr>
        <w:t xml:space="preserve">ниже </w:t>
      </w:r>
      <w:r w:rsidR="0098535B">
        <w:rPr>
          <w:rFonts w:ascii="Times New Roman" w:eastAsia="Calibri" w:hAnsi="Times New Roman" w:cs="Times New Roman"/>
          <w:sz w:val="20"/>
          <w:szCs w:val="20"/>
        </w:rPr>
        <w:t xml:space="preserve">результатов по стране на </w:t>
      </w:r>
      <w:r w:rsidR="00FC774C">
        <w:rPr>
          <w:rFonts w:ascii="Times New Roman" w:eastAsia="Calibri" w:hAnsi="Times New Roman" w:cs="Times New Roman"/>
          <w:sz w:val="20"/>
          <w:szCs w:val="20"/>
        </w:rPr>
        <w:t>1</w:t>
      </w:r>
      <w:r>
        <w:rPr>
          <w:rFonts w:ascii="Times New Roman" w:eastAsia="Calibri" w:hAnsi="Times New Roman" w:cs="Times New Roman"/>
          <w:sz w:val="20"/>
          <w:szCs w:val="20"/>
        </w:rPr>
        <w:t xml:space="preserve">%. </w:t>
      </w:r>
    </w:p>
    <w:p w:rsidR="005703EE" w:rsidRPr="00D948A8" w:rsidRDefault="00D948A8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948A8">
        <w:rPr>
          <w:rFonts w:ascii="Times New Roman" w:eastAsia="Calibri" w:hAnsi="Times New Roman" w:cs="Times New Roman"/>
          <w:b/>
          <w:sz w:val="20"/>
          <w:szCs w:val="20"/>
        </w:rPr>
        <w:t>Самы</w:t>
      </w:r>
      <w:r w:rsidR="00FC774C">
        <w:rPr>
          <w:rFonts w:ascii="Times New Roman" w:eastAsia="Calibri" w:hAnsi="Times New Roman" w:cs="Times New Roman"/>
          <w:b/>
          <w:sz w:val="20"/>
          <w:szCs w:val="20"/>
        </w:rPr>
        <w:t xml:space="preserve">й </w:t>
      </w:r>
      <w:r w:rsidRPr="00D948A8">
        <w:rPr>
          <w:rFonts w:ascii="Times New Roman" w:eastAsia="Calibri" w:hAnsi="Times New Roman" w:cs="Times New Roman"/>
          <w:b/>
          <w:sz w:val="20"/>
          <w:szCs w:val="20"/>
        </w:rPr>
        <w:t xml:space="preserve"> высоки</w:t>
      </w:r>
      <w:r w:rsidR="00FC774C">
        <w:rPr>
          <w:rFonts w:ascii="Times New Roman" w:eastAsia="Calibri" w:hAnsi="Times New Roman" w:cs="Times New Roman"/>
          <w:b/>
          <w:sz w:val="20"/>
          <w:szCs w:val="20"/>
        </w:rPr>
        <w:t>й</w:t>
      </w:r>
      <w:r w:rsidRPr="00D948A8">
        <w:rPr>
          <w:rFonts w:ascii="Times New Roman" w:eastAsia="Calibri" w:hAnsi="Times New Roman" w:cs="Times New Roman"/>
          <w:b/>
          <w:sz w:val="20"/>
          <w:szCs w:val="20"/>
        </w:rPr>
        <w:t xml:space="preserve"> результат у СОШ № </w:t>
      </w:r>
      <w:r w:rsidR="00FC774C"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Pr="00D948A8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215DB553" wp14:editId="2301EC93">
            <wp:extent cx="9906000" cy="952500"/>
            <wp:effectExtent l="0" t="0" r="19050" b="19050"/>
            <wp:docPr id="2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75F9" w:rsidRDefault="0020212F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Самые низкие результаты </w:t>
      </w:r>
      <w:r w:rsidR="009E3B83">
        <w:rPr>
          <w:rFonts w:ascii="Times New Roman" w:eastAsia="Calibri" w:hAnsi="Times New Roman" w:cs="Times New Roman"/>
          <w:sz w:val="20"/>
          <w:szCs w:val="20"/>
        </w:rPr>
        <w:t>выполнени</w:t>
      </w:r>
      <w:r>
        <w:rPr>
          <w:rFonts w:ascii="Times New Roman" w:eastAsia="Calibri" w:hAnsi="Times New Roman" w:cs="Times New Roman"/>
          <w:sz w:val="20"/>
          <w:szCs w:val="20"/>
        </w:rPr>
        <w:t>я</w:t>
      </w:r>
      <w:r w:rsidR="009E3B83">
        <w:rPr>
          <w:rFonts w:ascii="Times New Roman" w:eastAsia="Calibri" w:hAnsi="Times New Roman" w:cs="Times New Roman"/>
          <w:sz w:val="20"/>
          <w:szCs w:val="20"/>
        </w:rPr>
        <w:t xml:space="preserve"> задания 6 </w:t>
      </w:r>
      <w:r w:rsidR="003E57C2">
        <w:rPr>
          <w:rFonts w:ascii="Times New Roman" w:eastAsia="Calibri" w:hAnsi="Times New Roman" w:cs="Times New Roman"/>
          <w:sz w:val="20"/>
          <w:szCs w:val="20"/>
        </w:rPr>
        <w:t xml:space="preserve">(ниже 50%) </w:t>
      </w:r>
      <w:r w:rsidR="009E3B83">
        <w:rPr>
          <w:rFonts w:ascii="Times New Roman" w:eastAsia="Calibri" w:hAnsi="Times New Roman" w:cs="Times New Roman"/>
          <w:sz w:val="20"/>
          <w:szCs w:val="20"/>
        </w:rPr>
        <w:t xml:space="preserve">показали учащиеся </w:t>
      </w:r>
      <w:r w:rsidR="00131856">
        <w:rPr>
          <w:rFonts w:ascii="Times New Roman" w:eastAsia="Calibri" w:hAnsi="Times New Roman" w:cs="Times New Roman"/>
          <w:sz w:val="20"/>
          <w:szCs w:val="20"/>
        </w:rPr>
        <w:t>СОШ № 5</w:t>
      </w:r>
      <w:r w:rsidR="003E57C2">
        <w:rPr>
          <w:rFonts w:ascii="Times New Roman" w:eastAsia="Calibri" w:hAnsi="Times New Roman" w:cs="Times New Roman"/>
          <w:sz w:val="20"/>
          <w:szCs w:val="20"/>
        </w:rPr>
        <w:t xml:space="preserve">, во всех остальных общеобразовательных учреждениях города процент выполнения задания выше 50%. </w:t>
      </w:r>
      <w:r w:rsidR="00327A0C">
        <w:rPr>
          <w:rFonts w:ascii="Times New Roman" w:eastAsia="Calibri" w:hAnsi="Times New Roman" w:cs="Times New Roman"/>
          <w:sz w:val="20"/>
          <w:szCs w:val="20"/>
        </w:rPr>
        <w:t xml:space="preserve">На </w:t>
      </w:r>
      <w:r w:rsidR="003E57C2">
        <w:rPr>
          <w:rFonts w:ascii="Times New Roman" w:eastAsia="Calibri" w:hAnsi="Times New Roman" w:cs="Times New Roman"/>
          <w:sz w:val="20"/>
          <w:szCs w:val="20"/>
        </w:rPr>
        <w:t>2</w:t>
      </w:r>
      <w:r w:rsidR="00327A0C">
        <w:rPr>
          <w:rFonts w:ascii="Times New Roman" w:eastAsia="Calibri" w:hAnsi="Times New Roman" w:cs="Times New Roman"/>
          <w:sz w:val="20"/>
          <w:szCs w:val="20"/>
        </w:rPr>
        <w:t>% вырос процент выполнения задания 6 по городу в сравнении с 202</w:t>
      </w:r>
      <w:r w:rsidR="00131856">
        <w:rPr>
          <w:rFonts w:ascii="Times New Roman" w:eastAsia="Calibri" w:hAnsi="Times New Roman" w:cs="Times New Roman"/>
          <w:sz w:val="20"/>
          <w:szCs w:val="20"/>
        </w:rPr>
        <w:t>2</w:t>
      </w:r>
      <w:r w:rsidR="00327A0C">
        <w:rPr>
          <w:rFonts w:ascii="Times New Roman" w:eastAsia="Calibri" w:hAnsi="Times New Roman" w:cs="Times New Roman"/>
          <w:sz w:val="20"/>
          <w:szCs w:val="20"/>
        </w:rPr>
        <w:t xml:space="preserve"> годом. Результаты по городу на </w:t>
      </w:r>
      <w:r w:rsidR="003E57C2">
        <w:rPr>
          <w:rFonts w:ascii="Times New Roman" w:eastAsia="Calibri" w:hAnsi="Times New Roman" w:cs="Times New Roman"/>
          <w:sz w:val="20"/>
          <w:szCs w:val="20"/>
        </w:rPr>
        <w:t>1</w:t>
      </w:r>
      <w:r w:rsidR="00327A0C">
        <w:rPr>
          <w:rFonts w:ascii="Times New Roman" w:eastAsia="Calibri" w:hAnsi="Times New Roman" w:cs="Times New Roman"/>
          <w:sz w:val="20"/>
          <w:szCs w:val="20"/>
        </w:rPr>
        <w:t xml:space="preserve">% выше области, но </w:t>
      </w:r>
      <w:r w:rsidR="003E57C2">
        <w:rPr>
          <w:rFonts w:ascii="Times New Roman" w:eastAsia="Calibri" w:hAnsi="Times New Roman" w:cs="Times New Roman"/>
          <w:sz w:val="20"/>
          <w:szCs w:val="20"/>
        </w:rPr>
        <w:t>на 4</w:t>
      </w:r>
      <w:r w:rsidR="00327A0C">
        <w:rPr>
          <w:rFonts w:ascii="Times New Roman" w:eastAsia="Calibri" w:hAnsi="Times New Roman" w:cs="Times New Roman"/>
          <w:sz w:val="20"/>
          <w:szCs w:val="20"/>
        </w:rPr>
        <w:t xml:space="preserve"> % </w:t>
      </w:r>
      <w:r w:rsidR="003E57C2">
        <w:rPr>
          <w:rFonts w:ascii="Times New Roman" w:eastAsia="Calibri" w:hAnsi="Times New Roman" w:cs="Times New Roman"/>
          <w:sz w:val="20"/>
          <w:szCs w:val="20"/>
        </w:rPr>
        <w:t>ниже</w:t>
      </w:r>
      <w:r w:rsidR="0013185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27A0C">
        <w:rPr>
          <w:rFonts w:ascii="Times New Roman" w:eastAsia="Calibri" w:hAnsi="Times New Roman" w:cs="Times New Roman"/>
          <w:sz w:val="20"/>
          <w:szCs w:val="20"/>
        </w:rPr>
        <w:t xml:space="preserve"> показателей по стране. </w:t>
      </w:r>
      <w:r w:rsidR="00F62E31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9E3B83" w:rsidRPr="00F62E31" w:rsidRDefault="00F62E31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62E31">
        <w:rPr>
          <w:rFonts w:ascii="Times New Roman" w:eastAsia="Calibri" w:hAnsi="Times New Roman" w:cs="Times New Roman"/>
          <w:b/>
          <w:sz w:val="20"/>
          <w:szCs w:val="20"/>
        </w:rPr>
        <w:t>Самый высокий результат в СОШ №</w:t>
      </w:r>
      <w:r w:rsidR="003E57C2">
        <w:rPr>
          <w:rFonts w:ascii="Times New Roman" w:eastAsia="Calibri" w:hAnsi="Times New Roman" w:cs="Times New Roman"/>
          <w:b/>
          <w:sz w:val="20"/>
          <w:szCs w:val="20"/>
        </w:rPr>
        <w:t xml:space="preserve"> 11</w:t>
      </w:r>
      <w:r w:rsidR="0053523A">
        <w:rPr>
          <w:rFonts w:ascii="Times New Roman" w:eastAsia="Calibri" w:hAnsi="Times New Roman" w:cs="Times New Roman"/>
          <w:b/>
          <w:sz w:val="20"/>
          <w:szCs w:val="20"/>
        </w:rPr>
        <w:t xml:space="preserve"> и СОШ № 7.</w:t>
      </w:r>
    </w:p>
    <w:p w:rsidR="005703EE" w:rsidRPr="0013516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1BDD7874" wp14:editId="1A62C4B2">
            <wp:extent cx="9925050" cy="952500"/>
            <wp:effectExtent l="0" t="0" r="19050" b="19050"/>
            <wp:docPr id="2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0E106B" w:rsidRDefault="00D0290B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Самые низкие результаты выполнения задания </w:t>
      </w:r>
      <w:r w:rsidR="00C043AE">
        <w:rPr>
          <w:rFonts w:ascii="Times New Roman" w:eastAsia="Calibri" w:hAnsi="Times New Roman" w:cs="Times New Roman"/>
          <w:sz w:val="20"/>
          <w:szCs w:val="20"/>
        </w:rPr>
        <w:t>7</w:t>
      </w:r>
      <w:r>
        <w:rPr>
          <w:rFonts w:ascii="Times New Roman" w:eastAsia="Calibri" w:hAnsi="Times New Roman" w:cs="Times New Roman"/>
          <w:sz w:val="20"/>
          <w:szCs w:val="20"/>
        </w:rPr>
        <w:t xml:space="preserve"> показали учащиеся </w:t>
      </w:r>
      <w:r w:rsidR="0052182C">
        <w:rPr>
          <w:rFonts w:ascii="Times New Roman" w:eastAsia="Calibri" w:hAnsi="Times New Roman" w:cs="Times New Roman"/>
          <w:sz w:val="20"/>
          <w:szCs w:val="20"/>
        </w:rPr>
        <w:t>гимназии</w:t>
      </w:r>
      <w:r>
        <w:rPr>
          <w:rFonts w:ascii="Times New Roman" w:eastAsia="Calibri" w:hAnsi="Times New Roman" w:cs="Times New Roman"/>
          <w:sz w:val="20"/>
          <w:szCs w:val="20"/>
        </w:rPr>
        <w:t xml:space="preserve">. Ниже 50% выполнения в </w:t>
      </w:r>
      <w:r w:rsidR="0052182C">
        <w:rPr>
          <w:rFonts w:ascii="Times New Roman" w:eastAsia="Calibri" w:hAnsi="Times New Roman" w:cs="Times New Roman"/>
          <w:sz w:val="20"/>
          <w:szCs w:val="20"/>
        </w:rPr>
        <w:t xml:space="preserve">девяти общеобразовательных учреждениях города. </w:t>
      </w:r>
      <w:r>
        <w:rPr>
          <w:rFonts w:ascii="Times New Roman" w:eastAsia="Calibri" w:hAnsi="Times New Roman" w:cs="Times New Roman"/>
          <w:sz w:val="20"/>
          <w:szCs w:val="20"/>
        </w:rPr>
        <w:t>Результаты по городу в 202</w:t>
      </w:r>
      <w:r w:rsidR="00C043AE">
        <w:rPr>
          <w:rFonts w:ascii="Times New Roman" w:eastAsia="Calibri" w:hAnsi="Times New Roman" w:cs="Times New Roman"/>
          <w:sz w:val="20"/>
          <w:szCs w:val="20"/>
        </w:rPr>
        <w:t>3</w:t>
      </w:r>
      <w:r>
        <w:rPr>
          <w:rFonts w:ascii="Times New Roman" w:eastAsia="Calibri" w:hAnsi="Times New Roman" w:cs="Times New Roman"/>
          <w:sz w:val="20"/>
          <w:szCs w:val="20"/>
        </w:rPr>
        <w:t xml:space="preserve"> году </w:t>
      </w:r>
      <w:r w:rsidR="0052182C">
        <w:rPr>
          <w:rFonts w:ascii="Times New Roman" w:eastAsia="Calibri" w:hAnsi="Times New Roman" w:cs="Times New Roman"/>
          <w:sz w:val="20"/>
          <w:szCs w:val="20"/>
        </w:rPr>
        <w:t>ниже</w:t>
      </w:r>
      <w:r>
        <w:rPr>
          <w:rFonts w:ascii="Times New Roman" w:eastAsia="Calibri" w:hAnsi="Times New Roman" w:cs="Times New Roman"/>
          <w:sz w:val="20"/>
          <w:szCs w:val="20"/>
        </w:rPr>
        <w:t xml:space="preserve"> результатов 202</w:t>
      </w:r>
      <w:r w:rsidR="00C043AE">
        <w:rPr>
          <w:rFonts w:ascii="Times New Roman" w:eastAsia="Calibri" w:hAnsi="Times New Roman" w:cs="Times New Roman"/>
          <w:sz w:val="20"/>
          <w:szCs w:val="20"/>
        </w:rPr>
        <w:t>2</w:t>
      </w:r>
      <w:r>
        <w:rPr>
          <w:rFonts w:ascii="Times New Roman" w:eastAsia="Calibri" w:hAnsi="Times New Roman" w:cs="Times New Roman"/>
          <w:sz w:val="20"/>
          <w:szCs w:val="20"/>
        </w:rPr>
        <w:t xml:space="preserve"> года на</w:t>
      </w:r>
      <w:r w:rsidR="0052182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043AE">
        <w:rPr>
          <w:rFonts w:ascii="Times New Roman" w:eastAsia="Calibri" w:hAnsi="Times New Roman" w:cs="Times New Roman"/>
          <w:sz w:val="20"/>
          <w:szCs w:val="20"/>
        </w:rPr>
        <w:t>6</w:t>
      </w:r>
      <w:r>
        <w:rPr>
          <w:rFonts w:ascii="Times New Roman" w:eastAsia="Calibri" w:hAnsi="Times New Roman" w:cs="Times New Roman"/>
          <w:sz w:val="20"/>
          <w:szCs w:val="20"/>
        </w:rPr>
        <w:t>%,</w:t>
      </w:r>
      <w:r w:rsidR="00C043A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2182C">
        <w:rPr>
          <w:rFonts w:ascii="Times New Roman" w:eastAsia="Calibri" w:hAnsi="Times New Roman" w:cs="Times New Roman"/>
          <w:sz w:val="20"/>
          <w:szCs w:val="20"/>
        </w:rPr>
        <w:t>ниже</w:t>
      </w:r>
      <w:r>
        <w:rPr>
          <w:rFonts w:ascii="Times New Roman" w:eastAsia="Calibri" w:hAnsi="Times New Roman" w:cs="Times New Roman"/>
          <w:sz w:val="20"/>
          <w:szCs w:val="20"/>
        </w:rPr>
        <w:t xml:space="preserve"> результатов по области на </w:t>
      </w:r>
      <w:r w:rsidR="0052182C">
        <w:rPr>
          <w:rFonts w:ascii="Times New Roman" w:eastAsia="Calibri" w:hAnsi="Times New Roman" w:cs="Times New Roman"/>
          <w:sz w:val="20"/>
          <w:szCs w:val="20"/>
        </w:rPr>
        <w:t>5</w:t>
      </w:r>
      <w:r>
        <w:rPr>
          <w:rFonts w:ascii="Times New Roman" w:eastAsia="Calibri" w:hAnsi="Times New Roman" w:cs="Times New Roman"/>
          <w:sz w:val="20"/>
          <w:szCs w:val="20"/>
        </w:rPr>
        <w:t xml:space="preserve">%, </w:t>
      </w:r>
      <w:r w:rsidR="0052182C">
        <w:rPr>
          <w:rFonts w:ascii="Times New Roman" w:eastAsia="Calibri" w:hAnsi="Times New Roman" w:cs="Times New Roman"/>
          <w:sz w:val="20"/>
          <w:szCs w:val="20"/>
        </w:rPr>
        <w:t xml:space="preserve">ниже </w:t>
      </w:r>
      <w:r>
        <w:rPr>
          <w:rFonts w:ascii="Times New Roman" w:eastAsia="Calibri" w:hAnsi="Times New Roman" w:cs="Times New Roman"/>
          <w:sz w:val="20"/>
          <w:szCs w:val="20"/>
        </w:rPr>
        <w:t xml:space="preserve"> результатов по стране на </w:t>
      </w:r>
      <w:r w:rsidR="0052182C">
        <w:rPr>
          <w:rFonts w:ascii="Times New Roman" w:eastAsia="Calibri" w:hAnsi="Times New Roman" w:cs="Times New Roman"/>
          <w:sz w:val="20"/>
          <w:szCs w:val="20"/>
        </w:rPr>
        <w:t>12</w:t>
      </w:r>
      <w:r>
        <w:rPr>
          <w:rFonts w:ascii="Times New Roman" w:eastAsia="Calibri" w:hAnsi="Times New Roman" w:cs="Times New Roman"/>
          <w:sz w:val="20"/>
          <w:szCs w:val="20"/>
        </w:rPr>
        <w:t xml:space="preserve">%. </w:t>
      </w:r>
    </w:p>
    <w:p w:rsidR="005703EE" w:rsidRPr="00D0290B" w:rsidRDefault="00D0290B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0290B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показатель выполнения задания  в СОШ № </w:t>
      </w:r>
      <w:r w:rsidR="0052182C"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Pr="00D0290B">
        <w:rPr>
          <w:rFonts w:ascii="Times New Roman" w:eastAsia="Calibri" w:hAnsi="Times New Roman" w:cs="Times New Roman"/>
          <w:b/>
          <w:sz w:val="20"/>
          <w:szCs w:val="20"/>
        </w:rPr>
        <w:t xml:space="preserve">. </w:t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 </w:t>
      </w: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5A20B03D" wp14:editId="3315EA41">
            <wp:extent cx="9867900" cy="952500"/>
            <wp:effectExtent l="0" t="0" r="19050" b="19050"/>
            <wp:docPr id="2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53F66" w:rsidRPr="00553F66" w:rsidRDefault="00D247F6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Во всех образовательных учреждени</w:t>
      </w:r>
      <w:r w:rsidR="006E6CE5">
        <w:rPr>
          <w:rFonts w:ascii="Times New Roman" w:eastAsia="Calibri" w:hAnsi="Times New Roman" w:cs="Times New Roman"/>
          <w:sz w:val="20"/>
          <w:szCs w:val="20"/>
        </w:rPr>
        <w:t>ях процент выполнения задания 8</w:t>
      </w:r>
      <w:r>
        <w:rPr>
          <w:rFonts w:ascii="Times New Roman" w:eastAsia="Calibri" w:hAnsi="Times New Roman" w:cs="Times New Roman"/>
          <w:sz w:val="20"/>
          <w:szCs w:val="20"/>
        </w:rPr>
        <w:t xml:space="preserve"> более 50%</w:t>
      </w:r>
      <w:r w:rsidR="006E6CE5">
        <w:rPr>
          <w:rFonts w:ascii="Times New Roman" w:eastAsia="Calibri" w:hAnsi="Times New Roman" w:cs="Times New Roman"/>
          <w:sz w:val="20"/>
          <w:szCs w:val="20"/>
        </w:rPr>
        <w:t>, кроме СОШ № 15</w:t>
      </w:r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7863A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B09F4">
        <w:rPr>
          <w:rFonts w:ascii="Times New Roman" w:eastAsia="Calibri" w:hAnsi="Times New Roman" w:cs="Times New Roman"/>
          <w:sz w:val="20"/>
          <w:szCs w:val="20"/>
        </w:rPr>
        <w:t>Результаты по городу в 202</w:t>
      </w:r>
      <w:r w:rsidR="00EC2196">
        <w:rPr>
          <w:rFonts w:ascii="Times New Roman" w:eastAsia="Calibri" w:hAnsi="Times New Roman" w:cs="Times New Roman"/>
          <w:sz w:val="20"/>
          <w:szCs w:val="20"/>
        </w:rPr>
        <w:t>3</w:t>
      </w:r>
      <w:r w:rsidR="00EB09F4">
        <w:rPr>
          <w:rFonts w:ascii="Times New Roman" w:eastAsia="Calibri" w:hAnsi="Times New Roman" w:cs="Times New Roman"/>
          <w:sz w:val="20"/>
          <w:szCs w:val="20"/>
        </w:rPr>
        <w:t xml:space="preserve"> году </w:t>
      </w:r>
      <w:r w:rsidR="00EC2196">
        <w:rPr>
          <w:rFonts w:ascii="Times New Roman" w:eastAsia="Calibri" w:hAnsi="Times New Roman" w:cs="Times New Roman"/>
          <w:sz w:val="20"/>
          <w:szCs w:val="20"/>
        </w:rPr>
        <w:t xml:space="preserve">на </w:t>
      </w:r>
      <w:r w:rsidR="006E6CE5">
        <w:rPr>
          <w:rFonts w:ascii="Times New Roman" w:eastAsia="Calibri" w:hAnsi="Times New Roman" w:cs="Times New Roman"/>
          <w:sz w:val="20"/>
          <w:szCs w:val="20"/>
        </w:rPr>
        <w:t>8% выше</w:t>
      </w:r>
      <w:r w:rsidR="00EC2196">
        <w:rPr>
          <w:rFonts w:ascii="Times New Roman" w:eastAsia="Calibri" w:hAnsi="Times New Roman" w:cs="Times New Roman"/>
          <w:sz w:val="20"/>
          <w:szCs w:val="20"/>
        </w:rPr>
        <w:t>, ч</w:t>
      </w:r>
      <w:r w:rsidR="006E6CE5">
        <w:rPr>
          <w:rFonts w:ascii="Times New Roman" w:eastAsia="Calibri" w:hAnsi="Times New Roman" w:cs="Times New Roman"/>
          <w:sz w:val="20"/>
          <w:szCs w:val="20"/>
        </w:rPr>
        <w:t xml:space="preserve">ем </w:t>
      </w:r>
      <w:r w:rsidR="00EC2196">
        <w:rPr>
          <w:rFonts w:ascii="Times New Roman" w:eastAsia="Calibri" w:hAnsi="Times New Roman" w:cs="Times New Roman"/>
          <w:sz w:val="20"/>
          <w:szCs w:val="20"/>
        </w:rPr>
        <w:t>в 2022 году</w:t>
      </w:r>
      <w:r w:rsidR="006E6CE5">
        <w:rPr>
          <w:rFonts w:ascii="Times New Roman" w:eastAsia="Calibri" w:hAnsi="Times New Roman" w:cs="Times New Roman"/>
          <w:sz w:val="20"/>
          <w:szCs w:val="20"/>
        </w:rPr>
        <w:t>. Результаты по городу выше результатов по области на 9%, выше результатов по стране на 4%.</w:t>
      </w:r>
      <w:r w:rsidR="00EB09F4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553F6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53F66" w:rsidRPr="00553F66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результат показали учащиеся </w:t>
      </w:r>
      <w:r w:rsidR="006E6CE5">
        <w:rPr>
          <w:rFonts w:ascii="Times New Roman" w:eastAsia="Calibri" w:hAnsi="Times New Roman" w:cs="Times New Roman"/>
          <w:b/>
          <w:sz w:val="20"/>
          <w:szCs w:val="20"/>
        </w:rPr>
        <w:t xml:space="preserve">гимназии. </w:t>
      </w:r>
      <w:r w:rsidR="00EC219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553F6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6AC88E23" wp14:editId="2B01BC58">
            <wp:extent cx="9886950" cy="952500"/>
            <wp:effectExtent l="0" t="0" r="19050" b="19050"/>
            <wp:docPr id="3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6475F9" w:rsidRDefault="00F87C42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Во всех образовательных учреждениях процент выполнения задания </w:t>
      </w:r>
      <w:r w:rsidR="00CC4E26">
        <w:rPr>
          <w:rFonts w:ascii="Times New Roman" w:eastAsia="Calibri" w:hAnsi="Times New Roman" w:cs="Times New Roman"/>
          <w:sz w:val="20"/>
          <w:szCs w:val="20"/>
        </w:rPr>
        <w:t>9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C4E26">
        <w:rPr>
          <w:rFonts w:ascii="Times New Roman" w:eastAsia="Calibri" w:hAnsi="Times New Roman" w:cs="Times New Roman"/>
          <w:sz w:val="20"/>
          <w:szCs w:val="20"/>
        </w:rPr>
        <w:t>ниже</w:t>
      </w:r>
      <w:r>
        <w:rPr>
          <w:rFonts w:ascii="Times New Roman" w:eastAsia="Calibri" w:hAnsi="Times New Roman" w:cs="Times New Roman"/>
          <w:sz w:val="20"/>
          <w:szCs w:val="20"/>
        </w:rPr>
        <w:t xml:space="preserve"> 50%</w:t>
      </w:r>
      <w:r w:rsidR="00CC4E26">
        <w:rPr>
          <w:rFonts w:ascii="Times New Roman" w:eastAsia="Calibri" w:hAnsi="Times New Roman" w:cs="Times New Roman"/>
          <w:sz w:val="20"/>
          <w:szCs w:val="20"/>
        </w:rPr>
        <w:t>, кроме гимназии</w:t>
      </w:r>
      <w:r>
        <w:rPr>
          <w:rFonts w:ascii="Times New Roman" w:eastAsia="Calibri" w:hAnsi="Times New Roman" w:cs="Times New Roman"/>
          <w:sz w:val="20"/>
          <w:szCs w:val="20"/>
        </w:rPr>
        <w:t xml:space="preserve">.  </w:t>
      </w:r>
      <w:r w:rsidR="00AE1981">
        <w:rPr>
          <w:rFonts w:ascii="Times New Roman" w:eastAsia="Calibri" w:hAnsi="Times New Roman" w:cs="Times New Roman"/>
          <w:sz w:val="20"/>
          <w:szCs w:val="20"/>
        </w:rPr>
        <w:t>Процент выполнения задания по городу в 202</w:t>
      </w:r>
      <w:r>
        <w:rPr>
          <w:rFonts w:ascii="Times New Roman" w:eastAsia="Calibri" w:hAnsi="Times New Roman" w:cs="Times New Roman"/>
          <w:sz w:val="20"/>
          <w:szCs w:val="20"/>
        </w:rPr>
        <w:t>3</w:t>
      </w:r>
      <w:r w:rsidR="00AE1981">
        <w:rPr>
          <w:rFonts w:ascii="Times New Roman" w:eastAsia="Calibri" w:hAnsi="Times New Roman" w:cs="Times New Roman"/>
          <w:sz w:val="20"/>
          <w:szCs w:val="20"/>
        </w:rPr>
        <w:t xml:space="preserve"> году </w:t>
      </w:r>
      <w:r w:rsidR="00CC4E26">
        <w:rPr>
          <w:rFonts w:ascii="Times New Roman" w:eastAsia="Calibri" w:hAnsi="Times New Roman" w:cs="Times New Roman"/>
          <w:sz w:val="20"/>
          <w:szCs w:val="20"/>
        </w:rPr>
        <w:t>ниже</w:t>
      </w:r>
      <w:r w:rsidR="00AE1981">
        <w:rPr>
          <w:rFonts w:ascii="Times New Roman" w:eastAsia="Calibri" w:hAnsi="Times New Roman" w:cs="Times New Roman"/>
          <w:sz w:val="20"/>
          <w:szCs w:val="20"/>
        </w:rPr>
        <w:t xml:space="preserve"> показателей 202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  <w:r w:rsidR="00AE1981">
        <w:rPr>
          <w:rFonts w:ascii="Times New Roman" w:eastAsia="Calibri" w:hAnsi="Times New Roman" w:cs="Times New Roman"/>
          <w:sz w:val="20"/>
          <w:szCs w:val="20"/>
        </w:rPr>
        <w:t xml:space="preserve"> года на </w:t>
      </w:r>
      <w:r w:rsidR="00CC4E26">
        <w:rPr>
          <w:rFonts w:ascii="Times New Roman" w:eastAsia="Calibri" w:hAnsi="Times New Roman" w:cs="Times New Roman"/>
          <w:sz w:val="20"/>
          <w:szCs w:val="20"/>
        </w:rPr>
        <w:t>2</w:t>
      </w:r>
      <w:r w:rsidR="00AE1981">
        <w:rPr>
          <w:rFonts w:ascii="Times New Roman" w:eastAsia="Calibri" w:hAnsi="Times New Roman" w:cs="Times New Roman"/>
          <w:sz w:val="20"/>
          <w:szCs w:val="20"/>
        </w:rPr>
        <w:t xml:space="preserve">%, </w:t>
      </w:r>
      <w:r w:rsidR="00CC4E26">
        <w:rPr>
          <w:rFonts w:ascii="Times New Roman" w:eastAsia="Calibri" w:hAnsi="Times New Roman" w:cs="Times New Roman"/>
          <w:sz w:val="20"/>
          <w:szCs w:val="20"/>
        </w:rPr>
        <w:t>ниже</w:t>
      </w:r>
      <w:r w:rsidR="00AE1981">
        <w:rPr>
          <w:rFonts w:ascii="Times New Roman" w:eastAsia="Calibri" w:hAnsi="Times New Roman" w:cs="Times New Roman"/>
          <w:sz w:val="20"/>
          <w:szCs w:val="20"/>
        </w:rPr>
        <w:t xml:space="preserve"> показателей по области на </w:t>
      </w:r>
      <w:r w:rsidR="00CC4E26">
        <w:rPr>
          <w:rFonts w:ascii="Times New Roman" w:eastAsia="Calibri" w:hAnsi="Times New Roman" w:cs="Times New Roman"/>
          <w:sz w:val="20"/>
          <w:szCs w:val="20"/>
        </w:rPr>
        <w:t>3</w:t>
      </w:r>
      <w:r w:rsidR="00AE1981">
        <w:rPr>
          <w:rFonts w:ascii="Times New Roman" w:eastAsia="Calibri" w:hAnsi="Times New Roman" w:cs="Times New Roman"/>
          <w:sz w:val="20"/>
          <w:szCs w:val="20"/>
        </w:rPr>
        <w:t xml:space="preserve">%, </w:t>
      </w:r>
      <w:r w:rsidR="00CC4E26">
        <w:rPr>
          <w:rFonts w:ascii="Times New Roman" w:eastAsia="Calibri" w:hAnsi="Times New Roman" w:cs="Times New Roman"/>
          <w:sz w:val="20"/>
          <w:szCs w:val="20"/>
        </w:rPr>
        <w:t xml:space="preserve">ниже </w:t>
      </w:r>
      <w:r w:rsidR="00AE1981">
        <w:rPr>
          <w:rFonts w:ascii="Times New Roman" w:eastAsia="Calibri" w:hAnsi="Times New Roman" w:cs="Times New Roman"/>
          <w:sz w:val="20"/>
          <w:szCs w:val="20"/>
        </w:rPr>
        <w:t xml:space="preserve">показателей по стране </w:t>
      </w:r>
      <w:r w:rsidR="00CC4E26">
        <w:rPr>
          <w:rFonts w:ascii="Times New Roman" w:eastAsia="Calibri" w:hAnsi="Times New Roman" w:cs="Times New Roman"/>
          <w:sz w:val="20"/>
          <w:szCs w:val="20"/>
        </w:rPr>
        <w:t>на 6</w:t>
      </w:r>
      <w:r w:rsidR="00AE1981">
        <w:rPr>
          <w:rFonts w:ascii="Times New Roman" w:eastAsia="Calibri" w:hAnsi="Times New Roman" w:cs="Times New Roman"/>
          <w:sz w:val="20"/>
          <w:szCs w:val="20"/>
        </w:rPr>
        <w:t>%</w:t>
      </w:r>
    </w:p>
    <w:p w:rsidR="00BB4FC1" w:rsidRPr="00AE1981" w:rsidRDefault="00AE1981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AE1981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результат показали учащиеся </w:t>
      </w:r>
      <w:r w:rsidR="00CC4E26">
        <w:rPr>
          <w:rFonts w:ascii="Times New Roman" w:eastAsia="Calibri" w:hAnsi="Times New Roman" w:cs="Times New Roman"/>
          <w:b/>
          <w:sz w:val="20"/>
          <w:szCs w:val="20"/>
        </w:rPr>
        <w:t>гимназии</w:t>
      </w:r>
      <w:r w:rsidRPr="00AE1981">
        <w:rPr>
          <w:rFonts w:ascii="Times New Roman" w:eastAsia="Calibri" w:hAnsi="Times New Roman" w:cs="Times New Roman"/>
          <w:b/>
          <w:sz w:val="20"/>
          <w:szCs w:val="20"/>
        </w:rPr>
        <w:t xml:space="preserve">. </w:t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7CA33789" wp14:editId="1C966C1F">
            <wp:extent cx="9848850" cy="952500"/>
            <wp:effectExtent l="0" t="0" r="19050" b="19050"/>
            <wp:docPr id="3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6475F9" w:rsidRDefault="0087709C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Во всех </w:t>
      </w:r>
      <w:r w:rsidR="00512B4E">
        <w:rPr>
          <w:rFonts w:ascii="Times New Roman" w:eastAsia="Calibri" w:hAnsi="Times New Roman" w:cs="Times New Roman"/>
          <w:sz w:val="20"/>
          <w:szCs w:val="20"/>
        </w:rPr>
        <w:t>общеобразовательных учреждениях города</w:t>
      </w:r>
      <w:r>
        <w:rPr>
          <w:rFonts w:ascii="Times New Roman" w:eastAsia="Calibri" w:hAnsi="Times New Roman" w:cs="Times New Roman"/>
          <w:sz w:val="20"/>
          <w:szCs w:val="20"/>
        </w:rPr>
        <w:t xml:space="preserve"> п</w:t>
      </w:r>
      <w:r w:rsidR="00CB0EBD">
        <w:rPr>
          <w:rFonts w:ascii="Times New Roman" w:eastAsia="Calibri" w:hAnsi="Times New Roman" w:cs="Times New Roman"/>
          <w:sz w:val="20"/>
          <w:szCs w:val="20"/>
        </w:rPr>
        <w:t xml:space="preserve">роцент выполнения задания </w:t>
      </w:r>
      <w:r>
        <w:rPr>
          <w:rFonts w:ascii="Times New Roman" w:eastAsia="Calibri" w:hAnsi="Times New Roman" w:cs="Times New Roman"/>
          <w:sz w:val="20"/>
          <w:szCs w:val="20"/>
        </w:rPr>
        <w:t xml:space="preserve">выше 50%. Процент выполнения задания 10 по городу </w:t>
      </w:r>
      <w:r w:rsidR="00CB0EBD">
        <w:rPr>
          <w:rFonts w:ascii="Times New Roman" w:eastAsia="Calibri" w:hAnsi="Times New Roman" w:cs="Times New Roman"/>
          <w:sz w:val="20"/>
          <w:szCs w:val="20"/>
        </w:rPr>
        <w:t>в 202</w:t>
      </w:r>
      <w:r w:rsidR="00512B4E">
        <w:rPr>
          <w:rFonts w:ascii="Times New Roman" w:eastAsia="Calibri" w:hAnsi="Times New Roman" w:cs="Times New Roman"/>
          <w:sz w:val="20"/>
          <w:szCs w:val="20"/>
        </w:rPr>
        <w:t>3</w:t>
      </w:r>
      <w:r w:rsidR="00CB0EBD">
        <w:rPr>
          <w:rFonts w:ascii="Times New Roman" w:eastAsia="Calibri" w:hAnsi="Times New Roman" w:cs="Times New Roman"/>
          <w:sz w:val="20"/>
          <w:szCs w:val="20"/>
        </w:rPr>
        <w:t xml:space="preserve"> году </w:t>
      </w:r>
      <w:r>
        <w:rPr>
          <w:rFonts w:ascii="Times New Roman" w:eastAsia="Calibri" w:hAnsi="Times New Roman" w:cs="Times New Roman"/>
          <w:sz w:val="20"/>
          <w:szCs w:val="20"/>
        </w:rPr>
        <w:t>ниже</w:t>
      </w:r>
      <w:r w:rsidR="00512B4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B0EBD">
        <w:rPr>
          <w:rFonts w:ascii="Times New Roman" w:eastAsia="Calibri" w:hAnsi="Times New Roman" w:cs="Times New Roman"/>
          <w:sz w:val="20"/>
          <w:szCs w:val="20"/>
        </w:rPr>
        <w:t xml:space="preserve"> показателя 202</w:t>
      </w:r>
      <w:r w:rsidR="00512B4E">
        <w:rPr>
          <w:rFonts w:ascii="Times New Roman" w:eastAsia="Calibri" w:hAnsi="Times New Roman" w:cs="Times New Roman"/>
          <w:sz w:val="20"/>
          <w:szCs w:val="20"/>
        </w:rPr>
        <w:t>2</w:t>
      </w:r>
      <w:r w:rsidR="00CB0EBD">
        <w:rPr>
          <w:rFonts w:ascii="Times New Roman" w:eastAsia="Calibri" w:hAnsi="Times New Roman" w:cs="Times New Roman"/>
          <w:sz w:val="20"/>
          <w:szCs w:val="20"/>
        </w:rPr>
        <w:t xml:space="preserve"> года на 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  <w:r w:rsidR="00CB0EBD">
        <w:rPr>
          <w:rFonts w:ascii="Times New Roman" w:eastAsia="Calibri" w:hAnsi="Times New Roman" w:cs="Times New Roman"/>
          <w:sz w:val="20"/>
          <w:szCs w:val="20"/>
        </w:rPr>
        <w:t xml:space="preserve">%, </w:t>
      </w:r>
      <w:r w:rsidR="00512B4E">
        <w:rPr>
          <w:rFonts w:ascii="Times New Roman" w:eastAsia="Calibri" w:hAnsi="Times New Roman" w:cs="Times New Roman"/>
          <w:sz w:val="20"/>
          <w:szCs w:val="20"/>
        </w:rPr>
        <w:t xml:space="preserve">выше </w:t>
      </w:r>
      <w:r w:rsidR="00CB0EBD">
        <w:rPr>
          <w:rFonts w:ascii="Times New Roman" w:eastAsia="Calibri" w:hAnsi="Times New Roman" w:cs="Times New Roman"/>
          <w:sz w:val="20"/>
          <w:szCs w:val="20"/>
        </w:rPr>
        <w:t xml:space="preserve">показателя по </w:t>
      </w:r>
      <w:r w:rsidR="00512B4E">
        <w:rPr>
          <w:rFonts w:ascii="Times New Roman" w:eastAsia="Calibri" w:hAnsi="Times New Roman" w:cs="Times New Roman"/>
          <w:sz w:val="20"/>
          <w:szCs w:val="20"/>
        </w:rPr>
        <w:t xml:space="preserve">области на </w:t>
      </w:r>
      <w:r>
        <w:rPr>
          <w:rFonts w:ascii="Times New Roman" w:eastAsia="Calibri" w:hAnsi="Times New Roman" w:cs="Times New Roman"/>
          <w:sz w:val="20"/>
          <w:szCs w:val="20"/>
        </w:rPr>
        <w:t>6</w:t>
      </w:r>
      <w:r w:rsidR="00512B4E">
        <w:rPr>
          <w:rFonts w:ascii="Times New Roman" w:eastAsia="Calibri" w:hAnsi="Times New Roman" w:cs="Times New Roman"/>
          <w:sz w:val="20"/>
          <w:szCs w:val="20"/>
        </w:rPr>
        <w:t>%</w:t>
      </w:r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CB0EBD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5703EE" w:rsidRPr="0053523A" w:rsidRDefault="00CB0EBD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B0EBD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результат в </w:t>
      </w:r>
      <w:r w:rsidR="00512B4E">
        <w:rPr>
          <w:rFonts w:ascii="Times New Roman" w:eastAsia="Calibri" w:hAnsi="Times New Roman" w:cs="Times New Roman"/>
          <w:b/>
          <w:sz w:val="20"/>
          <w:szCs w:val="20"/>
        </w:rPr>
        <w:t xml:space="preserve">СОШ № </w:t>
      </w:r>
      <w:r w:rsidR="0087709C" w:rsidRPr="0053523A"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="0053523A" w:rsidRPr="0053523A">
        <w:rPr>
          <w:rFonts w:ascii="Times New Roman" w:eastAsia="Calibri" w:hAnsi="Times New Roman" w:cs="Times New Roman"/>
          <w:b/>
          <w:sz w:val="20"/>
          <w:szCs w:val="20"/>
        </w:rPr>
        <w:t xml:space="preserve">, СОШ № 11. </w:t>
      </w:r>
    </w:p>
    <w:p w:rsidR="001D16B2" w:rsidRPr="00CB0EBD" w:rsidRDefault="001D16B2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51BEA393" wp14:editId="19960EBA">
            <wp:extent cx="9896475" cy="952500"/>
            <wp:effectExtent l="0" t="0" r="9525" b="19050"/>
            <wp:docPr id="3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703EE" w:rsidRDefault="00FC711F" w:rsidP="00A951E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</w:t>
      </w:r>
      <w:r w:rsidR="00DE2DFD">
        <w:rPr>
          <w:rFonts w:ascii="Times New Roman" w:eastAsia="Calibri" w:hAnsi="Times New Roman" w:cs="Times New Roman"/>
          <w:sz w:val="20"/>
          <w:szCs w:val="20"/>
        </w:rPr>
        <w:t xml:space="preserve">роцент выполнения задания 11 </w:t>
      </w:r>
      <w:r>
        <w:rPr>
          <w:rFonts w:ascii="Times New Roman" w:eastAsia="Calibri" w:hAnsi="Times New Roman" w:cs="Times New Roman"/>
          <w:sz w:val="20"/>
          <w:szCs w:val="20"/>
        </w:rPr>
        <w:t>ниже</w:t>
      </w:r>
      <w:r w:rsidR="00DE2DFD">
        <w:rPr>
          <w:rFonts w:ascii="Times New Roman" w:eastAsia="Calibri" w:hAnsi="Times New Roman" w:cs="Times New Roman"/>
          <w:sz w:val="20"/>
          <w:szCs w:val="20"/>
        </w:rPr>
        <w:t xml:space="preserve"> 50%</w:t>
      </w:r>
      <w:r>
        <w:rPr>
          <w:rFonts w:ascii="Times New Roman" w:eastAsia="Calibri" w:hAnsi="Times New Roman" w:cs="Times New Roman"/>
          <w:sz w:val="20"/>
          <w:szCs w:val="20"/>
        </w:rPr>
        <w:t xml:space="preserve"> в</w:t>
      </w:r>
      <w:r w:rsidR="00A951E5">
        <w:rPr>
          <w:rFonts w:ascii="Times New Roman" w:eastAsia="Calibri" w:hAnsi="Times New Roman" w:cs="Times New Roman"/>
          <w:sz w:val="20"/>
          <w:szCs w:val="20"/>
        </w:rPr>
        <w:t xml:space="preserve">о всех общеобразовательных учреждениях, кроме </w:t>
      </w:r>
      <w:r>
        <w:rPr>
          <w:rFonts w:ascii="Times New Roman" w:eastAsia="Calibri" w:hAnsi="Times New Roman" w:cs="Times New Roman"/>
          <w:sz w:val="20"/>
          <w:szCs w:val="20"/>
        </w:rPr>
        <w:t>СОШ</w:t>
      </w:r>
      <w:r w:rsidR="00A951E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№1.</w:t>
      </w:r>
      <w:r w:rsidR="00DE2DFD">
        <w:rPr>
          <w:rFonts w:ascii="Times New Roman" w:eastAsia="Calibri" w:hAnsi="Times New Roman" w:cs="Times New Roman"/>
          <w:sz w:val="20"/>
          <w:szCs w:val="20"/>
        </w:rPr>
        <w:t xml:space="preserve"> Процент выполнения по городу в 202</w:t>
      </w:r>
      <w:r>
        <w:rPr>
          <w:rFonts w:ascii="Times New Roman" w:eastAsia="Calibri" w:hAnsi="Times New Roman" w:cs="Times New Roman"/>
          <w:sz w:val="20"/>
          <w:szCs w:val="20"/>
        </w:rPr>
        <w:t>3</w:t>
      </w:r>
      <w:r w:rsidR="00DE2DFD">
        <w:rPr>
          <w:rFonts w:ascii="Times New Roman" w:eastAsia="Calibri" w:hAnsi="Times New Roman" w:cs="Times New Roman"/>
          <w:sz w:val="20"/>
          <w:szCs w:val="20"/>
        </w:rPr>
        <w:t xml:space="preserve"> году  по сравнению с 202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  <w:r w:rsidR="00DE2DFD">
        <w:rPr>
          <w:rFonts w:ascii="Times New Roman" w:eastAsia="Calibri" w:hAnsi="Times New Roman" w:cs="Times New Roman"/>
          <w:sz w:val="20"/>
          <w:szCs w:val="20"/>
        </w:rPr>
        <w:t xml:space="preserve"> годом </w:t>
      </w:r>
      <w:r w:rsidR="00A951E5">
        <w:rPr>
          <w:rFonts w:ascii="Times New Roman" w:eastAsia="Calibri" w:hAnsi="Times New Roman" w:cs="Times New Roman"/>
          <w:sz w:val="20"/>
          <w:szCs w:val="20"/>
        </w:rPr>
        <w:t xml:space="preserve">ниже </w:t>
      </w:r>
      <w:r w:rsidR="00DE2DFD">
        <w:rPr>
          <w:rFonts w:ascii="Times New Roman" w:eastAsia="Calibri" w:hAnsi="Times New Roman" w:cs="Times New Roman"/>
          <w:sz w:val="20"/>
          <w:szCs w:val="20"/>
        </w:rPr>
        <w:t xml:space="preserve"> на </w:t>
      </w:r>
      <w:r w:rsidR="00A951E5">
        <w:rPr>
          <w:rFonts w:ascii="Times New Roman" w:eastAsia="Calibri" w:hAnsi="Times New Roman" w:cs="Times New Roman"/>
          <w:sz w:val="20"/>
          <w:szCs w:val="20"/>
        </w:rPr>
        <w:t>4</w:t>
      </w:r>
      <w:r w:rsidR="00DE2DFD">
        <w:rPr>
          <w:rFonts w:ascii="Times New Roman" w:eastAsia="Calibri" w:hAnsi="Times New Roman" w:cs="Times New Roman"/>
          <w:sz w:val="20"/>
          <w:szCs w:val="20"/>
        </w:rPr>
        <w:t xml:space="preserve">%, </w:t>
      </w:r>
      <w:r w:rsidR="00A951E5">
        <w:rPr>
          <w:rFonts w:ascii="Times New Roman" w:eastAsia="Calibri" w:hAnsi="Times New Roman" w:cs="Times New Roman"/>
          <w:sz w:val="20"/>
          <w:szCs w:val="20"/>
        </w:rPr>
        <w:t xml:space="preserve">ниже </w:t>
      </w:r>
      <w:r w:rsidR="00DE2DFD">
        <w:rPr>
          <w:rFonts w:ascii="Times New Roman" w:eastAsia="Calibri" w:hAnsi="Times New Roman" w:cs="Times New Roman"/>
          <w:sz w:val="20"/>
          <w:szCs w:val="20"/>
        </w:rPr>
        <w:t xml:space="preserve"> области на </w:t>
      </w:r>
      <w:r w:rsidR="00A951E5">
        <w:rPr>
          <w:rFonts w:ascii="Times New Roman" w:eastAsia="Calibri" w:hAnsi="Times New Roman" w:cs="Times New Roman"/>
          <w:sz w:val="20"/>
          <w:szCs w:val="20"/>
        </w:rPr>
        <w:t xml:space="preserve"> 3%, ниже показателя по стране на 6</w:t>
      </w:r>
      <w:r w:rsidR="00DE2DFD">
        <w:rPr>
          <w:rFonts w:ascii="Times New Roman" w:eastAsia="Calibri" w:hAnsi="Times New Roman" w:cs="Times New Roman"/>
          <w:sz w:val="20"/>
          <w:szCs w:val="20"/>
        </w:rPr>
        <w:t xml:space="preserve">%.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DE2DFD" w:rsidRPr="00DE2DFD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результат </w:t>
      </w:r>
      <w:proofErr w:type="gramStart"/>
      <w:r w:rsidR="00DE2DFD" w:rsidRPr="00DE2DFD">
        <w:rPr>
          <w:rFonts w:ascii="Times New Roman" w:eastAsia="Calibri" w:hAnsi="Times New Roman" w:cs="Times New Roman"/>
          <w:b/>
          <w:sz w:val="20"/>
          <w:szCs w:val="20"/>
        </w:rPr>
        <w:t>в</w:t>
      </w:r>
      <w:proofErr w:type="gramEnd"/>
      <w:r w:rsidR="00DE2DFD" w:rsidRPr="00DE2DFD">
        <w:rPr>
          <w:rFonts w:ascii="Times New Roman" w:eastAsia="Calibri" w:hAnsi="Times New Roman" w:cs="Times New Roman"/>
          <w:b/>
          <w:sz w:val="20"/>
          <w:szCs w:val="20"/>
        </w:rPr>
        <w:t xml:space="preserve"> СОШ № </w:t>
      </w:r>
      <w:r>
        <w:rPr>
          <w:rFonts w:ascii="Times New Roman" w:eastAsia="Calibri" w:hAnsi="Times New Roman" w:cs="Times New Roman"/>
          <w:b/>
          <w:sz w:val="20"/>
          <w:szCs w:val="20"/>
        </w:rPr>
        <w:t>1</w:t>
      </w:r>
      <w:r w:rsidR="00DE2DFD" w:rsidRPr="00DE2DFD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="00DE2DFD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1D16B2" w:rsidRPr="00DE2DFD" w:rsidRDefault="001D16B2" w:rsidP="00DE2DF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 </w:t>
      </w:r>
      <w:r w:rsidRPr="004A2D17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2CBFC49F" wp14:editId="53E6D370">
            <wp:extent cx="9839325" cy="952500"/>
            <wp:effectExtent l="0" t="0" r="9525" b="19050"/>
            <wp:docPr id="3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1D16B2" w:rsidRDefault="001D16B2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Самый низкий результат  показали учащиеся СОШ № </w:t>
      </w:r>
      <w:r w:rsidR="002A211B">
        <w:rPr>
          <w:rFonts w:ascii="Times New Roman" w:eastAsia="Calibri" w:hAnsi="Times New Roman" w:cs="Times New Roman"/>
          <w:sz w:val="20"/>
          <w:szCs w:val="20"/>
        </w:rPr>
        <w:t>5</w:t>
      </w:r>
      <w:r w:rsidR="008559D3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2A211B">
        <w:rPr>
          <w:rFonts w:ascii="Times New Roman" w:eastAsia="Calibri" w:hAnsi="Times New Roman" w:cs="Times New Roman"/>
          <w:sz w:val="20"/>
          <w:szCs w:val="20"/>
        </w:rPr>
        <w:t>СО</w:t>
      </w:r>
      <w:r w:rsidR="008559D3">
        <w:rPr>
          <w:rFonts w:ascii="Times New Roman" w:eastAsia="Calibri" w:hAnsi="Times New Roman" w:cs="Times New Roman"/>
          <w:sz w:val="20"/>
          <w:szCs w:val="20"/>
        </w:rPr>
        <w:t>Ш № 1</w:t>
      </w:r>
      <w:r w:rsidR="002A211B">
        <w:rPr>
          <w:rFonts w:ascii="Times New Roman" w:eastAsia="Calibri" w:hAnsi="Times New Roman" w:cs="Times New Roman"/>
          <w:sz w:val="20"/>
          <w:szCs w:val="20"/>
        </w:rPr>
        <w:t>5</w:t>
      </w:r>
      <w:r w:rsidR="008559D3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>
        <w:rPr>
          <w:rFonts w:ascii="Times New Roman" w:eastAsia="Calibri" w:hAnsi="Times New Roman" w:cs="Times New Roman"/>
          <w:sz w:val="20"/>
          <w:szCs w:val="20"/>
        </w:rPr>
        <w:t>Процент выполнения задания по городу в 202</w:t>
      </w:r>
      <w:r w:rsidR="008559D3">
        <w:rPr>
          <w:rFonts w:ascii="Times New Roman" w:eastAsia="Calibri" w:hAnsi="Times New Roman" w:cs="Times New Roman"/>
          <w:sz w:val="20"/>
          <w:szCs w:val="20"/>
        </w:rPr>
        <w:t>3</w:t>
      </w:r>
      <w:r>
        <w:rPr>
          <w:rFonts w:ascii="Times New Roman" w:eastAsia="Calibri" w:hAnsi="Times New Roman" w:cs="Times New Roman"/>
          <w:sz w:val="20"/>
          <w:szCs w:val="20"/>
        </w:rPr>
        <w:t xml:space="preserve"> году </w:t>
      </w:r>
      <w:r w:rsidR="002A211B">
        <w:rPr>
          <w:rFonts w:ascii="Times New Roman" w:eastAsia="Calibri" w:hAnsi="Times New Roman" w:cs="Times New Roman"/>
          <w:sz w:val="20"/>
          <w:szCs w:val="20"/>
        </w:rPr>
        <w:t xml:space="preserve">не изменились по сравнению с результатами </w:t>
      </w:r>
      <w:r>
        <w:rPr>
          <w:rFonts w:ascii="Times New Roman" w:eastAsia="Calibri" w:hAnsi="Times New Roman" w:cs="Times New Roman"/>
          <w:sz w:val="20"/>
          <w:szCs w:val="20"/>
        </w:rPr>
        <w:t>202</w:t>
      </w:r>
      <w:r w:rsidR="008559D3">
        <w:rPr>
          <w:rFonts w:ascii="Times New Roman" w:eastAsia="Calibri" w:hAnsi="Times New Roman" w:cs="Times New Roman"/>
          <w:sz w:val="20"/>
          <w:szCs w:val="20"/>
        </w:rPr>
        <w:t>2</w:t>
      </w:r>
      <w:r>
        <w:rPr>
          <w:rFonts w:ascii="Times New Roman" w:eastAsia="Calibri" w:hAnsi="Times New Roman" w:cs="Times New Roman"/>
          <w:sz w:val="20"/>
          <w:szCs w:val="20"/>
        </w:rPr>
        <w:t xml:space="preserve"> года</w:t>
      </w:r>
      <w:r w:rsidR="002A211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>
        <w:rPr>
          <w:rFonts w:ascii="Times New Roman" w:eastAsia="Calibri" w:hAnsi="Times New Roman" w:cs="Times New Roman"/>
          <w:sz w:val="20"/>
          <w:szCs w:val="20"/>
        </w:rPr>
        <w:t xml:space="preserve">выше области на </w:t>
      </w:r>
      <w:r w:rsidR="000D2E7B">
        <w:rPr>
          <w:rFonts w:ascii="Times New Roman" w:eastAsia="Calibri" w:hAnsi="Times New Roman" w:cs="Times New Roman"/>
          <w:sz w:val="20"/>
          <w:szCs w:val="20"/>
        </w:rPr>
        <w:t>4</w:t>
      </w:r>
      <w:r>
        <w:rPr>
          <w:rFonts w:ascii="Times New Roman" w:eastAsia="Calibri" w:hAnsi="Times New Roman" w:cs="Times New Roman"/>
          <w:sz w:val="20"/>
          <w:szCs w:val="20"/>
        </w:rPr>
        <w:t xml:space="preserve">%, </w:t>
      </w:r>
      <w:r w:rsidR="000D2E7B">
        <w:rPr>
          <w:rFonts w:ascii="Times New Roman" w:eastAsia="Calibri" w:hAnsi="Times New Roman" w:cs="Times New Roman"/>
          <w:sz w:val="20"/>
          <w:szCs w:val="20"/>
        </w:rPr>
        <w:t>выше результатов по стране на 1</w:t>
      </w:r>
      <w:r>
        <w:rPr>
          <w:rFonts w:ascii="Times New Roman" w:eastAsia="Calibri" w:hAnsi="Times New Roman" w:cs="Times New Roman"/>
          <w:sz w:val="20"/>
          <w:szCs w:val="20"/>
        </w:rPr>
        <w:t>%.</w:t>
      </w:r>
      <w:r w:rsidR="000D2E7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D16B2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результат в СОШ № </w:t>
      </w:r>
      <w:r w:rsidR="000D2E7B">
        <w:rPr>
          <w:rFonts w:ascii="Times New Roman" w:eastAsia="Calibri" w:hAnsi="Times New Roman" w:cs="Times New Roman"/>
          <w:b/>
          <w:sz w:val="20"/>
          <w:szCs w:val="20"/>
        </w:rPr>
        <w:t>7.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600D44" w:rsidRDefault="00600D44" w:rsidP="00600D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00D44" w:rsidRPr="00DE2DFD" w:rsidRDefault="00600D44" w:rsidP="00600D4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00D44" w:rsidRDefault="00600D44" w:rsidP="00600D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A2D17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4B81F04F" wp14:editId="52ECECE7">
            <wp:extent cx="9839325" cy="9525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600D44" w:rsidRDefault="00600D44" w:rsidP="00600D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600D44" w:rsidRPr="001D16B2" w:rsidRDefault="00600D44" w:rsidP="00600D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Ни один из учащихся СОШ № 1, СОШ № 2, СОШ № 7 не справился с заданием 13. Процент выполнения задания по городу в 2023 году не изменились по сравнению с результатами 2022 года, ниже результатов по  области на 1%, ниже результатов по стране на 3%. </w:t>
      </w:r>
      <w:r w:rsidRPr="001D16B2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результат в СОШ № </w:t>
      </w:r>
      <w:r>
        <w:rPr>
          <w:rFonts w:ascii="Times New Roman" w:eastAsia="Calibri" w:hAnsi="Times New Roman" w:cs="Times New Roman"/>
          <w:b/>
          <w:sz w:val="20"/>
          <w:szCs w:val="20"/>
        </w:rPr>
        <w:t>15.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600D44" w:rsidRPr="001D16B2" w:rsidRDefault="00600D44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703EE" w:rsidRDefault="005703EE" w:rsidP="00E869C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15E0">
        <w:rPr>
          <w:rFonts w:ascii="Times New Roman" w:eastAsia="Calibri" w:hAnsi="Times New Roman" w:cs="Times New Roman"/>
          <w:b/>
          <w:sz w:val="24"/>
          <w:szCs w:val="24"/>
        </w:rPr>
        <w:t>Выводы и рекомендации:</w:t>
      </w:r>
    </w:p>
    <w:p w:rsidR="00CA4BEA" w:rsidRDefault="00E869C5" w:rsidP="00CA4BE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Результаты ВПР </w:t>
      </w:r>
      <w:r w:rsidRPr="008576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="00CA4BEA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-х классах </w:t>
      </w:r>
      <w:r w:rsidRPr="00857628">
        <w:rPr>
          <w:rFonts w:ascii="Times New Roman" w:eastAsia="Calibri" w:hAnsi="Times New Roman" w:cs="Times New Roman"/>
          <w:color w:val="000000"/>
          <w:sz w:val="24"/>
          <w:szCs w:val="24"/>
        </w:rPr>
        <w:t>по математике  в городе в 202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8576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году  </w:t>
      </w:r>
      <w:r w:rsidR="001220F7">
        <w:rPr>
          <w:rFonts w:ascii="Times New Roman" w:eastAsia="Calibri" w:hAnsi="Times New Roman" w:cs="Times New Roman"/>
          <w:color w:val="000000"/>
          <w:sz w:val="24"/>
          <w:szCs w:val="24"/>
        </w:rPr>
        <w:t>следующи</w:t>
      </w:r>
      <w:r w:rsidRPr="00857628">
        <w:rPr>
          <w:rFonts w:ascii="Times New Roman" w:eastAsia="Calibri" w:hAnsi="Times New Roman" w:cs="Times New Roman"/>
          <w:color w:val="000000"/>
          <w:sz w:val="24"/>
          <w:szCs w:val="24"/>
        </w:rPr>
        <w:t>е:</w:t>
      </w:r>
      <w:r w:rsidR="00CA4B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A4BEA" w:rsidRPr="00857628">
        <w:rPr>
          <w:rFonts w:ascii="Times New Roman" w:eastAsia="Calibri" w:hAnsi="Times New Roman" w:cs="Times New Roman"/>
          <w:sz w:val="24"/>
          <w:szCs w:val="24"/>
        </w:rPr>
        <w:t xml:space="preserve"> из </w:t>
      </w:r>
      <w:r w:rsidR="00CA4BEA">
        <w:rPr>
          <w:rFonts w:ascii="Times New Roman" w:eastAsia="Calibri" w:hAnsi="Times New Roman" w:cs="Times New Roman"/>
          <w:sz w:val="24"/>
          <w:szCs w:val="24"/>
        </w:rPr>
        <w:t xml:space="preserve">  780  </w:t>
      </w:r>
      <w:r w:rsidR="00CA4BEA" w:rsidRPr="00857628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="00CA4BEA">
        <w:rPr>
          <w:rFonts w:ascii="Times New Roman" w:eastAsia="Calibri" w:hAnsi="Times New Roman" w:cs="Times New Roman"/>
          <w:sz w:val="24"/>
          <w:szCs w:val="24"/>
        </w:rPr>
        <w:t xml:space="preserve">  отметку </w:t>
      </w:r>
      <w:r w:rsidR="00CA4BEA" w:rsidRPr="009D0BC1">
        <w:rPr>
          <w:rFonts w:ascii="Times New Roman" w:eastAsia="Calibri" w:hAnsi="Times New Roman" w:cs="Times New Roman"/>
          <w:sz w:val="24"/>
          <w:szCs w:val="24"/>
        </w:rPr>
        <w:t xml:space="preserve">  «5» </w:t>
      </w:r>
      <w:r w:rsidR="00CA4BEA">
        <w:rPr>
          <w:rFonts w:ascii="Times New Roman" w:eastAsia="Calibri" w:hAnsi="Times New Roman" w:cs="Times New Roman"/>
          <w:sz w:val="24"/>
          <w:szCs w:val="24"/>
        </w:rPr>
        <w:t>получили 3,46</w:t>
      </w:r>
      <w:r w:rsidR="00CA4BEA" w:rsidRPr="009D0BC1">
        <w:rPr>
          <w:rFonts w:ascii="Times New Roman" w:eastAsia="Calibri" w:hAnsi="Times New Roman" w:cs="Times New Roman"/>
          <w:sz w:val="24"/>
          <w:szCs w:val="24"/>
        </w:rPr>
        <w:t xml:space="preserve">%, </w:t>
      </w:r>
      <w:r w:rsidR="00CA4BEA">
        <w:rPr>
          <w:rFonts w:ascii="Times New Roman" w:eastAsia="Calibri" w:hAnsi="Times New Roman" w:cs="Times New Roman"/>
          <w:sz w:val="24"/>
          <w:szCs w:val="24"/>
        </w:rPr>
        <w:t xml:space="preserve">отметку </w:t>
      </w:r>
      <w:r w:rsidR="00CA4BEA" w:rsidRPr="009D0BC1">
        <w:rPr>
          <w:rFonts w:ascii="Times New Roman" w:eastAsia="Calibri" w:hAnsi="Times New Roman" w:cs="Times New Roman"/>
          <w:sz w:val="24"/>
          <w:szCs w:val="24"/>
        </w:rPr>
        <w:t xml:space="preserve">  «4» </w:t>
      </w:r>
      <w:r w:rsidR="00CA4BEA">
        <w:rPr>
          <w:rFonts w:ascii="Times New Roman" w:eastAsia="Calibri" w:hAnsi="Times New Roman" w:cs="Times New Roman"/>
          <w:sz w:val="24"/>
          <w:szCs w:val="24"/>
        </w:rPr>
        <w:t>получили 26,67</w:t>
      </w:r>
      <w:r w:rsidR="00CA4BEA" w:rsidRPr="009D0BC1">
        <w:rPr>
          <w:rFonts w:ascii="Times New Roman" w:eastAsia="Calibri" w:hAnsi="Times New Roman" w:cs="Times New Roman"/>
          <w:sz w:val="24"/>
          <w:szCs w:val="24"/>
        </w:rPr>
        <w:t xml:space="preserve">%,  </w:t>
      </w:r>
      <w:r w:rsidR="00CA4BEA">
        <w:rPr>
          <w:rFonts w:ascii="Times New Roman" w:eastAsia="Calibri" w:hAnsi="Times New Roman" w:cs="Times New Roman"/>
          <w:sz w:val="24"/>
          <w:szCs w:val="24"/>
        </w:rPr>
        <w:t xml:space="preserve">отметку </w:t>
      </w:r>
      <w:r w:rsidR="00CA4BEA" w:rsidRPr="009D0BC1">
        <w:rPr>
          <w:rFonts w:ascii="Times New Roman" w:eastAsia="Calibri" w:hAnsi="Times New Roman" w:cs="Times New Roman"/>
          <w:sz w:val="24"/>
          <w:szCs w:val="24"/>
        </w:rPr>
        <w:t xml:space="preserve"> «3» </w:t>
      </w:r>
      <w:r w:rsidR="00CA4BEA">
        <w:rPr>
          <w:rFonts w:ascii="Times New Roman" w:eastAsia="Calibri" w:hAnsi="Times New Roman" w:cs="Times New Roman"/>
          <w:sz w:val="24"/>
          <w:szCs w:val="24"/>
        </w:rPr>
        <w:t xml:space="preserve"> получили 47,69</w:t>
      </w:r>
      <w:r w:rsidR="00CA4BEA" w:rsidRPr="009D0BC1">
        <w:rPr>
          <w:rFonts w:ascii="Times New Roman" w:eastAsia="Calibri" w:hAnsi="Times New Roman" w:cs="Times New Roman"/>
          <w:sz w:val="24"/>
          <w:szCs w:val="24"/>
        </w:rPr>
        <w:t xml:space="preserve">%, </w:t>
      </w:r>
      <w:r w:rsidR="00CA4BEA">
        <w:rPr>
          <w:rFonts w:ascii="Times New Roman" w:eastAsia="Calibri" w:hAnsi="Times New Roman" w:cs="Times New Roman"/>
          <w:sz w:val="24"/>
          <w:szCs w:val="24"/>
        </w:rPr>
        <w:t xml:space="preserve">отметку </w:t>
      </w:r>
      <w:r w:rsidR="00CA4BEA" w:rsidRPr="009D0BC1">
        <w:rPr>
          <w:rFonts w:ascii="Times New Roman" w:eastAsia="Calibri" w:hAnsi="Times New Roman" w:cs="Times New Roman"/>
          <w:sz w:val="24"/>
          <w:szCs w:val="24"/>
        </w:rPr>
        <w:t xml:space="preserve"> «2» </w:t>
      </w:r>
      <w:r w:rsidR="00CA4BEA">
        <w:rPr>
          <w:rFonts w:ascii="Times New Roman" w:eastAsia="Calibri" w:hAnsi="Times New Roman" w:cs="Times New Roman"/>
          <w:sz w:val="24"/>
          <w:szCs w:val="24"/>
        </w:rPr>
        <w:t xml:space="preserve"> получили 22,18</w:t>
      </w:r>
      <w:r w:rsidR="00CA4BEA" w:rsidRPr="009D0BC1">
        <w:rPr>
          <w:rFonts w:ascii="Times New Roman" w:eastAsia="Calibri" w:hAnsi="Times New Roman" w:cs="Times New Roman"/>
          <w:sz w:val="24"/>
          <w:szCs w:val="24"/>
        </w:rPr>
        <w:t>%</w:t>
      </w:r>
      <w:r w:rsidR="00CA4BEA">
        <w:rPr>
          <w:rFonts w:ascii="Times New Roman" w:eastAsia="Calibri" w:hAnsi="Times New Roman" w:cs="Times New Roman"/>
          <w:sz w:val="24"/>
          <w:szCs w:val="24"/>
        </w:rPr>
        <w:t xml:space="preserve"> при </w:t>
      </w:r>
      <w:r w:rsidR="00CA4BEA" w:rsidRPr="009D0BC1">
        <w:rPr>
          <w:rFonts w:ascii="Times New Roman" w:eastAsia="Calibri" w:hAnsi="Times New Roman" w:cs="Times New Roman"/>
          <w:sz w:val="24"/>
          <w:szCs w:val="24"/>
        </w:rPr>
        <w:t>качес</w:t>
      </w:r>
      <w:r w:rsidR="00CA4BEA">
        <w:rPr>
          <w:rFonts w:ascii="Times New Roman" w:eastAsia="Calibri" w:hAnsi="Times New Roman" w:cs="Times New Roman"/>
          <w:sz w:val="24"/>
          <w:szCs w:val="24"/>
        </w:rPr>
        <w:t xml:space="preserve">тве </w:t>
      </w:r>
      <w:r w:rsidR="00CA4BEA" w:rsidRPr="009D0BC1">
        <w:rPr>
          <w:rFonts w:ascii="Times New Roman" w:eastAsia="Calibri" w:hAnsi="Times New Roman" w:cs="Times New Roman"/>
          <w:sz w:val="24"/>
          <w:szCs w:val="24"/>
        </w:rPr>
        <w:t xml:space="preserve"> знаний</w:t>
      </w:r>
      <w:r w:rsidR="00CA4B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4BEA" w:rsidRPr="009D0B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4BEA">
        <w:rPr>
          <w:rFonts w:ascii="Times New Roman" w:eastAsia="Calibri" w:hAnsi="Times New Roman" w:cs="Times New Roman"/>
          <w:sz w:val="24"/>
          <w:szCs w:val="24"/>
        </w:rPr>
        <w:t>30,13</w:t>
      </w:r>
      <w:r w:rsidR="00CA4BEA" w:rsidRPr="009D0BC1">
        <w:rPr>
          <w:rFonts w:ascii="Times New Roman" w:eastAsia="Calibri" w:hAnsi="Times New Roman" w:cs="Times New Roman"/>
          <w:sz w:val="24"/>
          <w:szCs w:val="24"/>
        </w:rPr>
        <w:t>%</w:t>
      </w:r>
      <w:r w:rsidR="00CA4BE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CA4BEA" w:rsidRPr="009D0BC1">
        <w:rPr>
          <w:rFonts w:ascii="Times New Roman" w:eastAsia="Calibri" w:hAnsi="Times New Roman" w:cs="Times New Roman"/>
          <w:sz w:val="24"/>
          <w:szCs w:val="24"/>
        </w:rPr>
        <w:t xml:space="preserve">успеваемости  </w:t>
      </w:r>
      <w:r w:rsidR="00CA4BEA">
        <w:rPr>
          <w:rFonts w:ascii="Times New Roman" w:eastAsia="Calibri" w:hAnsi="Times New Roman" w:cs="Times New Roman"/>
          <w:sz w:val="24"/>
          <w:szCs w:val="24"/>
        </w:rPr>
        <w:t>77,82</w:t>
      </w:r>
      <w:r w:rsidR="00CA4BEA" w:rsidRPr="009D0BC1">
        <w:rPr>
          <w:rFonts w:ascii="Times New Roman" w:eastAsia="Calibri" w:hAnsi="Times New Roman" w:cs="Times New Roman"/>
          <w:sz w:val="24"/>
          <w:szCs w:val="24"/>
        </w:rPr>
        <w:t>%</w:t>
      </w:r>
      <w:r w:rsidR="00CA4BEA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CA4BEA" w:rsidRDefault="00CA4BEA" w:rsidP="00CA4BE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66EF" w:rsidRDefault="003D6BE1" w:rsidP="00E869C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Хорошие р</w:t>
      </w:r>
      <w:r w:rsidR="00FC66EF" w:rsidRPr="000715E0">
        <w:rPr>
          <w:rFonts w:ascii="Times New Roman" w:eastAsia="Calibri" w:hAnsi="Times New Roman" w:cs="Times New Roman"/>
          <w:sz w:val="24"/>
          <w:szCs w:val="24"/>
          <w:u w:val="single"/>
        </w:rPr>
        <w:t>езультат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ы обучающиеся  </w:t>
      </w:r>
      <w:r w:rsidR="00FC66EF" w:rsidRPr="000715E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показали по следующим </w:t>
      </w:r>
      <w:r w:rsidR="004E284E" w:rsidRPr="000715E0">
        <w:rPr>
          <w:rFonts w:ascii="Times New Roman" w:eastAsia="Calibri" w:hAnsi="Times New Roman" w:cs="Times New Roman"/>
          <w:sz w:val="24"/>
          <w:szCs w:val="24"/>
          <w:u w:val="single"/>
        </w:rPr>
        <w:t>заданиям</w:t>
      </w:r>
      <w:r w:rsidR="00FC66EF" w:rsidRPr="000715E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ВПР: </w:t>
      </w:r>
    </w:p>
    <w:p w:rsidR="00D41123" w:rsidRPr="000715E0" w:rsidRDefault="00D41123" w:rsidP="00D411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№1– </w:t>
      </w:r>
      <w:r w:rsidR="00AC67C8">
        <w:rPr>
          <w:rFonts w:ascii="Times New Roman" w:eastAsia="Calibri" w:hAnsi="Times New Roman" w:cs="Times New Roman"/>
          <w:sz w:val="24"/>
          <w:szCs w:val="24"/>
        </w:rPr>
        <w:t>77,7</w:t>
      </w: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% </w:t>
      </w:r>
      <w:proofErr w:type="gramStart"/>
      <w:r w:rsidRPr="000715E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 умеют оперировать понятием </w:t>
      </w:r>
      <w:r w:rsidR="00960506">
        <w:rPr>
          <w:rFonts w:ascii="Times New Roman" w:eastAsia="Calibri" w:hAnsi="Times New Roman" w:cs="Times New Roman"/>
          <w:sz w:val="24"/>
          <w:szCs w:val="24"/>
        </w:rPr>
        <w:t>«</w:t>
      </w:r>
      <w:r w:rsidR="00AC67C8">
        <w:rPr>
          <w:rFonts w:ascii="Times New Roman" w:eastAsia="Calibri" w:hAnsi="Times New Roman" w:cs="Times New Roman"/>
          <w:sz w:val="24"/>
          <w:szCs w:val="24"/>
        </w:rPr>
        <w:t>целое число</w:t>
      </w:r>
      <w:r w:rsidR="00960506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FC66EF" w:rsidRDefault="00FC66EF" w:rsidP="00FC66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>№</w:t>
      </w:r>
      <w:r w:rsidR="00960506">
        <w:rPr>
          <w:rFonts w:ascii="Times New Roman" w:eastAsia="Calibri" w:hAnsi="Times New Roman" w:cs="Times New Roman"/>
          <w:sz w:val="24"/>
          <w:szCs w:val="24"/>
        </w:rPr>
        <w:t>2</w:t>
      </w: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 – </w:t>
      </w:r>
      <w:r w:rsidR="00AC67C8">
        <w:rPr>
          <w:rFonts w:ascii="Times New Roman" w:eastAsia="Calibri" w:hAnsi="Times New Roman" w:cs="Times New Roman"/>
          <w:sz w:val="24"/>
          <w:szCs w:val="24"/>
        </w:rPr>
        <w:t>58,7</w:t>
      </w: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% </w:t>
      </w:r>
      <w:proofErr w:type="gramStart"/>
      <w:r w:rsidRPr="000715E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 умеют опери</w:t>
      </w:r>
      <w:r w:rsidR="00AC67C8">
        <w:rPr>
          <w:rFonts w:ascii="Times New Roman" w:eastAsia="Calibri" w:hAnsi="Times New Roman" w:cs="Times New Roman"/>
          <w:sz w:val="24"/>
          <w:szCs w:val="24"/>
        </w:rPr>
        <w:t>ровать понятия</w:t>
      </w:r>
      <w:r w:rsidRPr="000715E0">
        <w:rPr>
          <w:rFonts w:ascii="Times New Roman" w:eastAsia="Calibri" w:hAnsi="Times New Roman" w:cs="Times New Roman"/>
          <w:sz w:val="24"/>
          <w:szCs w:val="24"/>
        </w:rPr>
        <w:t>м</w:t>
      </w:r>
      <w:r w:rsidR="00AC67C8">
        <w:rPr>
          <w:rFonts w:ascii="Times New Roman" w:eastAsia="Calibri" w:hAnsi="Times New Roman" w:cs="Times New Roman"/>
          <w:sz w:val="24"/>
          <w:szCs w:val="24"/>
        </w:rPr>
        <w:t>и</w:t>
      </w: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AC67C8">
        <w:rPr>
          <w:rFonts w:ascii="Times New Roman" w:eastAsia="Calibri" w:hAnsi="Times New Roman" w:cs="Times New Roman"/>
          <w:sz w:val="24"/>
          <w:szCs w:val="24"/>
        </w:rPr>
        <w:t>обыкновенная дробь», «смешанное число</w:t>
      </w:r>
      <w:r w:rsidRPr="000715E0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FC66EF" w:rsidRDefault="00FC66EF" w:rsidP="00FC66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>№</w:t>
      </w:r>
      <w:r w:rsidR="00960506">
        <w:rPr>
          <w:rFonts w:ascii="Times New Roman" w:eastAsia="Calibri" w:hAnsi="Times New Roman" w:cs="Times New Roman"/>
          <w:sz w:val="24"/>
          <w:szCs w:val="24"/>
        </w:rPr>
        <w:t>4</w:t>
      </w: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AC67C8">
        <w:rPr>
          <w:rFonts w:ascii="Times New Roman" w:eastAsia="Calibri" w:hAnsi="Times New Roman" w:cs="Times New Roman"/>
          <w:sz w:val="24"/>
          <w:szCs w:val="24"/>
        </w:rPr>
        <w:t>58,7</w:t>
      </w: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% </w:t>
      </w:r>
      <w:proofErr w:type="gramStart"/>
      <w:r w:rsidRPr="000715E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 умеют </w:t>
      </w:r>
      <w:r w:rsidR="00AC67C8">
        <w:rPr>
          <w:rFonts w:ascii="Times New Roman" w:eastAsia="Calibri" w:hAnsi="Times New Roman" w:cs="Times New Roman"/>
          <w:sz w:val="24"/>
          <w:szCs w:val="24"/>
        </w:rPr>
        <w:t>оперировать понятием «десятичная дробь »</w:t>
      </w:r>
      <w:r w:rsidRPr="000715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60506" w:rsidRPr="000715E0" w:rsidRDefault="00960506" w:rsidP="009605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№5</w:t>
      </w: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AC67C8">
        <w:rPr>
          <w:rFonts w:ascii="Times New Roman" w:eastAsia="Calibri" w:hAnsi="Times New Roman" w:cs="Times New Roman"/>
          <w:sz w:val="24"/>
          <w:szCs w:val="24"/>
        </w:rPr>
        <w:t>77,7</w:t>
      </w: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AC67C8">
        <w:rPr>
          <w:rFonts w:ascii="Times New Roman" w:eastAsia="Calibri" w:hAnsi="Times New Roman" w:cs="Times New Roman"/>
          <w:sz w:val="24"/>
          <w:szCs w:val="24"/>
        </w:rPr>
        <w:t>обучающихся умеют оценивать размеры реальных объектов окружающего мира;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60506" w:rsidRPr="000715E0" w:rsidRDefault="00960506" w:rsidP="009605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AC67C8">
        <w:rPr>
          <w:rFonts w:ascii="Times New Roman" w:eastAsia="Calibri" w:hAnsi="Times New Roman" w:cs="Times New Roman"/>
          <w:sz w:val="24"/>
          <w:szCs w:val="24"/>
        </w:rPr>
        <w:t>79,4</w:t>
      </w: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% обучающихся </w:t>
      </w:r>
      <w:r w:rsidR="00AC67C8">
        <w:rPr>
          <w:rFonts w:ascii="Times New Roman" w:eastAsia="Calibri" w:hAnsi="Times New Roman" w:cs="Times New Roman"/>
          <w:sz w:val="24"/>
          <w:szCs w:val="24"/>
        </w:rPr>
        <w:t>читать информацию, представленную в виде таблицы, диаграммы</w:t>
      </w:r>
      <w:r w:rsidR="00AC67C8" w:rsidRPr="00AC67C8">
        <w:rPr>
          <w:rFonts w:ascii="Times New Roman" w:eastAsia="Calibri" w:hAnsi="Times New Roman" w:cs="Times New Roman"/>
          <w:sz w:val="24"/>
          <w:szCs w:val="24"/>
        </w:rPr>
        <w:t>/</w:t>
      </w:r>
      <w:r w:rsidR="00AC67C8">
        <w:rPr>
          <w:rFonts w:ascii="Times New Roman" w:eastAsia="Calibri" w:hAnsi="Times New Roman" w:cs="Times New Roman"/>
          <w:sz w:val="24"/>
          <w:szCs w:val="24"/>
        </w:rPr>
        <w:t>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</w:r>
      <w:r w:rsidRPr="000715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60506" w:rsidRPr="000715E0" w:rsidRDefault="00960506" w:rsidP="009605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№8</w:t>
      </w: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67C8">
        <w:rPr>
          <w:rFonts w:ascii="Times New Roman" w:eastAsia="Calibri" w:hAnsi="Times New Roman" w:cs="Times New Roman"/>
          <w:sz w:val="24"/>
          <w:szCs w:val="24"/>
        </w:rPr>
        <w:t>74,9</w:t>
      </w: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% обучающихся умеют </w:t>
      </w:r>
      <w:r w:rsidR="00AC67C8">
        <w:rPr>
          <w:rFonts w:ascii="Times New Roman" w:eastAsia="Calibri" w:hAnsi="Times New Roman" w:cs="Times New Roman"/>
          <w:sz w:val="24"/>
          <w:szCs w:val="24"/>
        </w:rPr>
        <w:t>сравнивать рациональные числа</w:t>
      </w:r>
      <w:r w:rsidR="00AC67C8" w:rsidRPr="00AC67C8">
        <w:rPr>
          <w:rFonts w:ascii="Times New Roman" w:eastAsia="Calibri" w:hAnsi="Times New Roman" w:cs="Times New Roman"/>
          <w:sz w:val="24"/>
          <w:szCs w:val="24"/>
        </w:rPr>
        <w:t>/</w:t>
      </w:r>
      <w:r w:rsidR="00AC67C8">
        <w:rPr>
          <w:rFonts w:ascii="Times New Roman" w:eastAsia="Calibri" w:hAnsi="Times New Roman" w:cs="Times New Roman"/>
          <w:sz w:val="24"/>
          <w:szCs w:val="24"/>
        </w:rPr>
        <w:t>упорядочивать числа, записанные в виде обыкновенных дробей, десятичных дробей</w:t>
      </w:r>
      <w:r w:rsidRPr="000715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60506" w:rsidRDefault="00960506" w:rsidP="009605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№10</w:t>
      </w: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AC67C8">
        <w:rPr>
          <w:rFonts w:ascii="Times New Roman" w:eastAsia="Calibri" w:hAnsi="Times New Roman" w:cs="Times New Roman"/>
          <w:sz w:val="24"/>
          <w:szCs w:val="24"/>
        </w:rPr>
        <w:t>74,9% обучающихся умеют решать несложные логические задачи, находить пересечение, объединение, подмножество в простейших ситуациях;</w:t>
      </w:r>
    </w:p>
    <w:p w:rsidR="00AC67C8" w:rsidRDefault="00AC67C8" w:rsidP="009605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№12- 52,7% обучающихся умеют оперировать на базовом уровне понятиями: фигура, точка, отрезок, прямая, луч, ломаная, угол, многоугольник, треугольник и четырехугольник, прямоугольники квадрат, окружность и круг, прямоугольный параллелепипед, куб, шар; умеют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тзображать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изучаемые фигуры от руки и с помощью линейки.</w:t>
      </w:r>
      <w:proofErr w:type="gramEnd"/>
    </w:p>
    <w:p w:rsidR="00FC66EF" w:rsidRPr="000715E0" w:rsidRDefault="00FC66EF" w:rsidP="00FC66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715E0">
        <w:rPr>
          <w:rFonts w:ascii="Times New Roman" w:eastAsia="Calibri" w:hAnsi="Times New Roman" w:cs="Times New Roman"/>
          <w:sz w:val="24"/>
          <w:szCs w:val="24"/>
          <w:u w:val="single"/>
        </w:rPr>
        <w:t>Низкие результаты учащиеся показали при выполнении следующих заданий:</w:t>
      </w:r>
    </w:p>
    <w:p w:rsidR="00FC66EF" w:rsidRDefault="00FC66EF" w:rsidP="00FC66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>№</w:t>
      </w:r>
      <w:r w:rsidR="00960506">
        <w:rPr>
          <w:rFonts w:ascii="Times New Roman" w:eastAsia="Calibri" w:hAnsi="Times New Roman" w:cs="Times New Roman"/>
          <w:sz w:val="24"/>
          <w:szCs w:val="24"/>
        </w:rPr>
        <w:t>3</w:t>
      </w: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3D6BE1">
        <w:rPr>
          <w:rFonts w:ascii="Times New Roman" w:eastAsia="Calibri" w:hAnsi="Times New Roman" w:cs="Times New Roman"/>
          <w:sz w:val="24"/>
          <w:szCs w:val="24"/>
        </w:rPr>
        <w:t>4</w:t>
      </w:r>
      <w:r w:rsidR="00AC67C8">
        <w:rPr>
          <w:rFonts w:ascii="Times New Roman" w:eastAsia="Calibri" w:hAnsi="Times New Roman" w:cs="Times New Roman"/>
          <w:sz w:val="24"/>
          <w:szCs w:val="24"/>
        </w:rPr>
        <w:t>0,6</w:t>
      </w: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% </w:t>
      </w:r>
      <w:proofErr w:type="gramStart"/>
      <w:r w:rsidRPr="000715E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  умеют решать задачи на нахождение части от числа и числа по его части;</w:t>
      </w:r>
    </w:p>
    <w:p w:rsidR="00AC67C8" w:rsidRDefault="00AC67C8" w:rsidP="009605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№7- 39,0%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умеют оперировать понятием «модуль числа», геометрическая интерпретация модуля числа;</w:t>
      </w:r>
    </w:p>
    <w:p w:rsidR="00960506" w:rsidRDefault="00960506" w:rsidP="009605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№9</w:t>
      </w: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AC67C8">
        <w:rPr>
          <w:rFonts w:ascii="Times New Roman" w:eastAsia="Calibri" w:hAnsi="Times New Roman" w:cs="Times New Roman"/>
          <w:sz w:val="24"/>
          <w:szCs w:val="24"/>
        </w:rPr>
        <w:t xml:space="preserve">29,3% </w:t>
      </w: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 обучающихся  умеют </w:t>
      </w:r>
      <w:r w:rsidR="00AC67C8">
        <w:rPr>
          <w:rFonts w:ascii="Times New Roman" w:eastAsia="Calibri" w:hAnsi="Times New Roman" w:cs="Times New Roman"/>
          <w:sz w:val="24"/>
          <w:szCs w:val="24"/>
        </w:rPr>
        <w:t>использовать свойства чисел и правила действий с рациональными числами при выполнении вычислений</w:t>
      </w:r>
      <w:r w:rsidR="00AC67C8" w:rsidRPr="00AC67C8">
        <w:rPr>
          <w:rFonts w:ascii="Times New Roman" w:eastAsia="Calibri" w:hAnsi="Times New Roman" w:cs="Times New Roman"/>
          <w:sz w:val="24"/>
          <w:szCs w:val="24"/>
        </w:rPr>
        <w:t>/</w:t>
      </w:r>
      <w:r w:rsidR="00AC67C8">
        <w:rPr>
          <w:rFonts w:ascii="Times New Roman" w:eastAsia="Calibri" w:hAnsi="Times New Roman" w:cs="Times New Roman"/>
          <w:sz w:val="24"/>
          <w:szCs w:val="24"/>
        </w:rPr>
        <w:t xml:space="preserve"> выполнять вычисления, в том числе с использованием приемов рациональных вычислений</w:t>
      </w:r>
      <w:r w:rsidRPr="000715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C67C8" w:rsidRDefault="00AC67C8" w:rsidP="009605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</w:t>
      </w:r>
      <w:r w:rsidR="00EB68C7">
        <w:rPr>
          <w:rFonts w:ascii="Times New Roman" w:eastAsia="Calibri" w:hAnsi="Times New Roman" w:cs="Times New Roman"/>
          <w:sz w:val="24"/>
          <w:szCs w:val="24"/>
        </w:rPr>
        <w:t>11- 27,6% обучающихся умеют решать задачи на покупки, находить 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EB68C7" w:rsidRPr="000715E0" w:rsidRDefault="00EB68C7" w:rsidP="009605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№13- 8,5% обучающихся умеют решать простые и сложные задачи разных типов, а также задачи повышенной трудности.</w:t>
      </w:r>
    </w:p>
    <w:p w:rsidR="0064347A" w:rsidRPr="000715E0" w:rsidRDefault="0064347A" w:rsidP="00FC66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ab/>
      </w:r>
      <w:r w:rsidR="001C1408" w:rsidRPr="000715E0">
        <w:rPr>
          <w:rFonts w:ascii="Times New Roman" w:eastAsia="Calibri" w:hAnsi="Times New Roman" w:cs="Times New Roman"/>
          <w:b/>
          <w:sz w:val="24"/>
          <w:szCs w:val="24"/>
        </w:rPr>
        <w:t>Возможные причины невысоких результатов:</w:t>
      </w:r>
    </w:p>
    <w:p w:rsidR="001C1408" w:rsidRPr="000715E0" w:rsidRDefault="00D06B83" w:rsidP="00FC66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1C1408" w:rsidRPr="000715E0">
        <w:rPr>
          <w:rFonts w:ascii="Times New Roman" w:eastAsia="Calibri" w:hAnsi="Times New Roman" w:cs="Times New Roman"/>
          <w:sz w:val="24"/>
          <w:szCs w:val="24"/>
        </w:rPr>
        <w:t xml:space="preserve">недостаточная работа с учащимися по формированию </w:t>
      </w:r>
      <w:proofErr w:type="spellStart"/>
      <w:r w:rsidR="001C1408" w:rsidRPr="000715E0">
        <w:rPr>
          <w:rFonts w:ascii="Times New Roman" w:eastAsia="Calibri" w:hAnsi="Times New Roman" w:cs="Times New Roman"/>
          <w:sz w:val="24"/>
          <w:szCs w:val="24"/>
        </w:rPr>
        <w:t>общеучебного</w:t>
      </w:r>
      <w:proofErr w:type="spellEnd"/>
      <w:r w:rsidR="001C1408" w:rsidRPr="000715E0">
        <w:rPr>
          <w:rFonts w:ascii="Times New Roman" w:eastAsia="Calibri" w:hAnsi="Times New Roman" w:cs="Times New Roman"/>
          <w:sz w:val="24"/>
          <w:szCs w:val="24"/>
        </w:rPr>
        <w:t xml:space="preserve"> универсального действия смысловое чтение;</w:t>
      </w:r>
    </w:p>
    <w:p w:rsidR="001C1408" w:rsidRPr="000715E0" w:rsidRDefault="001C1408" w:rsidP="00FC66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>-возрастные особенности учащихся: школьники среднего звена еще не могут хорошо абстрактно мыслить, анализировать и быстро делать выводы.</w:t>
      </w:r>
    </w:p>
    <w:p w:rsidR="001C1408" w:rsidRDefault="001C1408" w:rsidP="00FC66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ab/>
      </w:r>
      <w:r w:rsidRPr="000715E0">
        <w:rPr>
          <w:rFonts w:ascii="Times New Roman" w:eastAsia="Calibri" w:hAnsi="Times New Roman" w:cs="Times New Roman"/>
          <w:b/>
          <w:sz w:val="24"/>
          <w:szCs w:val="24"/>
        </w:rPr>
        <w:t xml:space="preserve">Проблемы и </w:t>
      </w:r>
      <w:r w:rsidR="00B54916">
        <w:rPr>
          <w:rFonts w:ascii="Times New Roman" w:eastAsia="Calibri" w:hAnsi="Times New Roman" w:cs="Times New Roman"/>
          <w:b/>
          <w:sz w:val="24"/>
          <w:szCs w:val="24"/>
        </w:rPr>
        <w:t>примерные шаги</w:t>
      </w:r>
      <w:r w:rsidR="00D06B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54916">
        <w:rPr>
          <w:rFonts w:ascii="Times New Roman" w:eastAsia="Calibri" w:hAnsi="Times New Roman" w:cs="Times New Roman"/>
          <w:b/>
          <w:sz w:val="24"/>
          <w:szCs w:val="24"/>
        </w:rPr>
        <w:t xml:space="preserve">по  </w:t>
      </w:r>
      <w:r w:rsidRPr="000715E0">
        <w:rPr>
          <w:rFonts w:ascii="Times New Roman" w:eastAsia="Calibri" w:hAnsi="Times New Roman" w:cs="Times New Roman"/>
          <w:b/>
          <w:sz w:val="24"/>
          <w:szCs w:val="24"/>
        </w:rPr>
        <w:t xml:space="preserve"> ликвидации: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01"/>
        <w:gridCol w:w="8101"/>
      </w:tblGrid>
      <w:tr w:rsidR="00B61D15" w:rsidTr="00B61D15">
        <w:tc>
          <w:tcPr>
            <w:tcW w:w="8101" w:type="dxa"/>
          </w:tcPr>
          <w:p w:rsidR="00B61D15" w:rsidRDefault="00B61D15" w:rsidP="00FC66E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5E0">
              <w:rPr>
                <w:rFonts w:ascii="Times New Roman" w:eastAsia="Calibri" w:hAnsi="Times New Roman" w:cs="Times New Roman"/>
                <w:sz w:val="24"/>
                <w:szCs w:val="24"/>
              </w:rPr>
              <w:t>наблюдается тенденция решения текстовых задач без оформления при правильном числовом результате (нет условия, комментариев к действиям и ответа).</w:t>
            </w:r>
          </w:p>
        </w:tc>
        <w:tc>
          <w:tcPr>
            <w:tcW w:w="8101" w:type="dxa"/>
          </w:tcPr>
          <w:p w:rsidR="00B61D15" w:rsidRDefault="00B61D15" w:rsidP="00FC66E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715E0">
              <w:rPr>
                <w:rFonts w:ascii="Times New Roman" w:eastAsia="Calibri" w:hAnsi="Times New Roman" w:cs="Times New Roman"/>
                <w:sz w:val="24"/>
                <w:szCs w:val="24"/>
              </w:rPr>
              <w:t>а уроках в домашних задания использовать текстовые задачи, требующие оформления</w:t>
            </w:r>
          </w:p>
        </w:tc>
      </w:tr>
      <w:tr w:rsidR="00B61D15" w:rsidTr="00B61D15">
        <w:tc>
          <w:tcPr>
            <w:tcW w:w="8101" w:type="dxa"/>
          </w:tcPr>
          <w:p w:rsidR="00B61D15" w:rsidRPr="000715E0" w:rsidRDefault="00B61D15" w:rsidP="00FC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5E0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 навыков самоконтроля, в том числе невнимательность при прочтении текста задания, предварительной оценки получившегося результата</w:t>
            </w:r>
          </w:p>
        </w:tc>
        <w:tc>
          <w:tcPr>
            <w:tcW w:w="8101" w:type="dxa"/>
          </w:tcPr>
          <w:p w:rsidR="00B61D15" w:rsidRDefault="00B61D15" w:rsidP="00FC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5E0">
              <w:rPr>
                <w:rFonts w:ascii="Times New Roman" w:eastAsia="Calibri" w:hAnsi="Times New Roman" w:cs="Times New Roman"/>
                <w:sz w:val="24"/>
                <w:szCs w:val="24"/>
              </w:rPr>
              <w:t>на уроках использовать задания, содержащие 5-6 предложений текста</w:t>
            </w:r>
          </w:p>
        </w:tc>
      </w:tr>
    </w:tbl>
    <w:p w:rsidR="005703EE" w:rsidRPr="000715E0" w:rsidRDefault="00FB6329" w:rsidP="005703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ab/>
      </w:r>
      <w:r w:rsidRPr="000715E0">
        <w:rPr>
          <w:rFonts w:ascii="Times New Roman" w:eastAsia="Calibri" w:hAnsi="Times New Roman" w:cs="Times New Roman"/>
          <w:sz w:val="24"/>
          <w:szCs w:val="24"/>
        </w:rPr>
        <w:tab/>
      </w:r>
      <w:r w:rsidRPr="000715E0">
        <w:rPr>
          <w:rFonts w:ascii="Times New Roman" w:eastAsia="Calibri" w:hAnsi="Times New Roman" w:cs="Times New Roman"/>
          <w:sz w:val="24"/>
          <w:szCs w:val="24"/>
        </w:rPr>
        <w:tab/>
      </w:r>
      <w:r w:rsidRPr="000715E0">
        <w:rPr>
          <w:rFonts w:ascii="Times New Roman" w:eastAsia="Calibri" w:hAnsi="Times New Roman" w:cs="Times New Roman"/>
          <w:sz w:val="24"/>
          <w:szCs w:val="24"/>
        </w:rPr>
        <w:tab/>
      </w:r>
      <w:r w:rsidRPr="000715E0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</w:p>
    <w:p w:rsidR="00FB6329" w:rsidRPr="000715E0" w:rsidRDefault="006F5962" w:rsidP="005703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Для повышения качества </w:t>
      </w:r>
      <w:proofErr w:type="spellStart"/>
      <w:r w:rsidRPr="000715E0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 учителям рекомендуется</w:t>
      </w:r>
    </w:p>
    <w:p w:rsidR="006F5962" w:rsidRPr="000715E0" w:rsidRDefault="006F5962" w:rsidP="005703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>-провести тщательный анализ количественных и качественных результатов ВПР, выявить проблемные зоны как класса в целом, так и  отдельных учащихся;</w:t>
      </w:r>
    </w:p>
    <w:p w:rsidR="006F5962" w:rsidRPr="000715E0" w:rsidRDefault="006F5962" w:rsidP="005703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>-спланировать коррекционную работу во внеурочное время и содержания урочных занятий;</w:t>
      </w:r>
    </w:p>
    <w:p w:rsidR="006F5962" w:rsidRPr="000715E0" w:rsidRDefault="006F5962" w:rsidP="005703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>-скорректировать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умениях;</w:t>
      </w:r>
    </w:p>
    <w:p w:rsidR="006F5962" w:rsidRDefault="006F5962" w:rsidP="005703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>-составить план коррекционной работы со слабоуспевающими и мотивированными учащимися;</w:t>
      </w:r>
    </w:p>
    <w:p w:rsidR="005B7E3C" w:rsidRDefault="005B7E3C" w:rsidP="005703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-использовать различные виды деятельности на уроках математики, применять математические диктанты, мини-исследования;</w:t>
      </w:r>
    </w:p>
    <w:p w:rsidR="005B7E3C" w:rsidRPr="000715E0" w:rsidRDefault="005B7E3C" w:rsidP="005703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-повысить качество работы над изучением математического языка и формированием математической речи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42FFD" w:rsidRPr="000715E0" w:rsidRDefault="006F5962" w:rsidP="005703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>-</w:t>
      </w:r>
      <w:r w:rsidR="00842FFD" w:rsidRPr="000715E0">
        <w:rPr>
          <w:rFonts w:ascii="Times New Roman" w:eastAsia="Calibri" w:hAnsi="Times New Roman" w:cs="Times New Roman"/>
          <w:sz w:val="24"/>
          <w:szCs w:val="24"/>
        </w:rPr>
        <w:t xml:space="preserve">отрабатывать не только умение решать типовые задачи, но и способы осуществлять действия, связанные с математическим моделированием </w:t>
      </w:r>
      <w:proofErr w:type="gramStart"/>
      <w:r w:rsidR="00842FFD" w:rsidRPr="000715E0">
        <w:rPr>
          <w:rFonts w:ascii="Times New Roman" w:eastAsia="Calibri" w:hAnsi="Times New Roman" w:cs="Times New Roman"/>
          <w:sz w:val="24"/>
          <w:szCs w:val="24"/>
        </w:rPr>
        <w:t>описанных</w:t>
      </w:r>
      <w:proofErr w:type="gramEnd"/>
      <w:r w:rsidR="00842FFD" w:rsidRPr="000715E0">
        <w:rPr>
          <w:rFonts w:ascii="Times New Roman" w:eastAsia="Calibri" w:hAnsi="Times New Roman" w:cs="Times New Roman"/>
          <w:sz w:val="24"/>
          <w:szCs w:val="24"/>
        </w:rPr>
        <w:t xml:space="preserve"> в текстовой задаче ситуацией;</w:t>
      </w:r>
    </w:p>
    <w:p w:rsidR="00842FFD" w:rsidRPr="000715E0" w:rsidRDefault="00842FFD" w:rsidP="005703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-при выполнении заданий повышенной сложности рассматривать с </w:t>
      </w:r>
      <w:proofErr w:type="gramStart"/>
      <w:r w:rsidRPr="000715E0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 различные варианты решения, приучая к поиску решения;</w:t>
      </w:r>
    </w:p>
    <w:p w:rsidR="00842FFD" w:rsidRPr="000715E0" w:rsidRDefault="00842FFD" w:rsidP="005703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>-использовать в образовательном процессе задания из открытого банка ВПР;</w:t>
      </w:r>
    </w:p>
    <w:p w:rsidR="00842FFD" w:rsidRPr="000715E0" w:rsidRDefault="00842FFD" w:rsidP="005703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>-усилить работу, направленную на формирование умений анализировать текстовые задачи, используя схемы и таблицы;</w:t>
      </w:r>
    </w:p>
    <w:p w:rsidR="00842FFD" w:rsidRDefault="00842FFD" w:rsidP="005703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>-усилить работу над формированием умений решать задачи, связанные с умением записывать и сравнивать величины, используя основные единицы измерения величин и  соотношения между ними;</w:t>
      </w:r>
    </w:p>
    <w:p w:rsidR="005B7E3C" w:rsidRPr="000715E0" w:rsidRDefault="005B7E3C" w:rsidP="005703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-продолжить работу над совершенствованием вычислительных  умений, как письменных, так и устных;</w:t>
      </w:r>
    </w:p>
    <w:p w:rsidR="005B7E3C" w:rsidRDefault="00842FFD" w:rsidP="005703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>-</w:t>
      </w:r>
      <w:r w:rsidR="005B7E3C">
        <w:rPr>
          <w:rFonts w:ascii="Times New Roman" w:eastAsia="Calibri" w:hAnsi="Times New Roman" w:cs="Times New Roman"/>
          <w:sz w:val="24"/>
          <w:szCs w:val="24"/>
        </w:rPr>
        <w:t>организовать обмен опытом успешной подготовки обучающихся к решению заданий ВПР-</w:t>
      </w:r>
      <w:r w:rsidR="0053523A">
        <w:rPr>
          <w:rFonts w:ascii="Times New Roman" w:eastAsia="Calibri" w:hAnsi="Times New Roman" w:cs="Times New Roman"/>
          <w:sz w:val="24"/>
          <w:szCs w:val="24"/>
        </w:rPr>
        <w:t>6</w:t>
      </w:r>
      <w:r w:rsidR="004B4022">
        <w:rPr>
          <w:rFonts w:ascii="Times New Roman" w:eastAsia="Calibri" w:hAnsi="Times New Roman" w:cs="Times New Roman"/>
          <w:sz w:val="24"/>
          <w:szCs w:val="24"/>
        </w:rPr>
        <w:t xml:space="preserve"> через работу ГМО учителей математики</w:t>
      </w:r>
      <w:r w:rsidR="005B7E3C">
        <w:rPr>
          <w:rFonts w:ascii="Times New Roman" w:eastAsia="Calibri" w:hAnsi="Times New Roman" w:cs="Times New Roman"/>
          <w:sz w:val="24"/>
          <w:szCs w:val="24"/>
        </w:rPr>
        <w:t xml:space="preserve">:  </w:t>
      </w:r>
    </w:p>
    <w:p w:rsidR="005703EE" w:rsidRPr="000715E0" w:rsidRDefault="00FF59A5" w:rsidP="006764EF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СОШ №11 – задания</w:t>
      </w:r>
      <w:r w:rsidR="005B7E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1,2, 6, 10; СОШ № 2 – задания 2,3,4,5,7,10</w:t>
      </w:r>
      <w:r w:rsidR="005B7E3C">
        <w:rPr>
          <w:rFonts w:ascii="Times New Roman" w:eastAsia="Calibri" w:hAnsi="Times New Roman" w:cs="Times New Roman"/>
          <w:sz w:val="24"/>
          <w:szCs w:val="24"/>
        </w:rPr>
        <w:t>; СОШ № 1 – задани</w:t>
      </w:r>
      <w:r>
        <w:rPr>
          <w:rFonts w:ascii="Times New Roman" w:eastAsia="Calibri" w:hAnsi="Times New Roman" w:cs="Times New Roman"/>
          <w:sz w:val="24"/>
          <w:szCs w:val="24"/>
        </w:rPr>
        <w:t>я 3,11</w:t>
      </w:r>
      <w:r w:rsidR="00D06B83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5B7E3C">
        <w:rPr>
          <w:rFonts w:ascii="Times New Roman" w:eastAsia="Calibri" w:hAnsi="Times New Roman" w:cs="Times New Roman"/>
          <w:sz w:val="24"/>
          <w:szCs w:val="24"/>
        </w:rPr>
        <w:t xml:space="preserve">СОШ №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5B7E3C">
        <w:rPr>
          <w:rFonts w:ascii="Times New Roman" w:eastAsia="Calibri" w:hAnsi="Times New Roman" w:cs="Times New Roman"/>
          <w:sz w:val="24"/>
          <w:szCs w:val="24"/>
        </w:rPr>
        <w:t xml:space="preserve"> – задани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5B7E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6,12</w:t>
      </w:r>
      <w:r w:rsidR="00D06B83">
        <w:rPr>
          <w:rFonts w:ascii="Times New Roman" w:eastAsia="Calibri" w:hAnsi="Times New Roman" w:cs="Times New Roman"/>
          <w:sz w:val="24"/>
          <w:szCs w:val="24"/>
        </w:rPr>
        <w:t xml:space="preserve">; СОШ 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15 </w:t>
      </w:r>
      <w:r w:rsidR="00D06B83">
        <w:rPr>
          <w:rFonts w:ascii="Times New Roman" w:eastAsia="Calibri" w:hAnsi="Times New Roman" w:cs="Times New Roman"/>
          <w:sz w:val="24"/>
          <w:szCs w:val="24"/>
        </w:rPr>
        <w:t xml:space="preserve"> – задание 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  <w:r w:rsidR="00D06B83">
        <w:rPr>
          <w:rFonts w:ascii="Times New Roman" w:eastAsia="Calibri" w:hAnsi="Times New Roman" w:cs="Times New Roman"/>
          <w:sz w:val="24"/>
          <w:szCs w:val="24"/>
        </w:rPr>
        <w:t>; СОШ № 9 – задани</w:t>
      </w:r>
      <w:r>
        <w:rPr>
          <w:rFonts w:ascii="Times New Roman" w:eastAsia="Calibri" w:hAnsi="Times New Roman" w:cs="Times New Roman"/>
          <w:sz w:val="24"/>
          <w:szCs w:val="24"/>
        </w:rPr>
        <w:t>е 1; гимназия № 1 – задания 8,9</w:t>
      </w:r>
      <w:r w:rsidR="00D06B83">
        <w:rPr>
          <w:rFonts w:ascii="Times New Roman" w:eastAsia="Calibri" w:hAnsi="Times New Roman" w:cs="Times New Roman"/>
          <w:sz w:val="24"/>
          <w:szCs w:val="24"/>
        </w:rPr>
        <w:t>.</w:t>
      </w:r>
      <w:r w:rsidR="005B7E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52F56" w:rsidRPr="000715E0" w:rsidRDefault="00152F56" w:rsidP="008D4B87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764EF" w:rsidRDefault="00124675" w:rsidP="006764EF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Анализ выполнен: Федорова Елена Ивановна, </w:t>
      </w:r>
    </w:p>
    <w:p w:rsidR="00152F56" w:rsidRPr="000715E0" w:rsidRDefault="00124675" w:rsidP="006764EF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руководитель ГМО учителей математики </w:t>
      </w:r>
      <w:proofErr w:type="spellStart"/>
      <w:r w:rsidRPr="000715E0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0715E0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0715E0">
        <w:rPr>
          <w:rFonts w:ascii="Times New Roman" w:eastAsia="Calibri" w:hAnsi="Times New Roman" w:cs="Times New Roman"/>
          <w:sz w:val="24"/>
          <w:szCs w:val="24"/>
        </w:rPr>
        <w:t>сть-Илимска</w:t>
      </w:r>
      <w:proofErr w:type="spellEnd"/>
    </w:p>
    <w:sectPr w:rsidR="00152F56" w:rsidRPr="000715E0" w:rsidSect="00422A47">
      <w:pgSz w:w="16838" w:h="11906" w:orient="landscape"/>
      <w:pgMar w:top="424" w:right="426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5C75"/>
    <w:multiLevelType w:val="hybridMultilevel"/>
    <w:tmpl w:val="57F4A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50C79"/>
    <w:multiLevelType w:val="hybridMultilevel"/>
    <w:tmpl w:val="57F4A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3A"/>
    <w:rsid w:val="00000DB8"/>
    <w:rsid w:val="0001474C"/>
    <w:rsid w:val="00015824"/>
    <w:rsid w:val="000179D8"/>
    <w:rsid w:val="00022EF3"/>
    <w:rsid w:val="000277F1"/>
    <w:rsid w:val="00033C3E"/>
    <w:rsid w:val="0004146E"/>
    <w:rsid w:val="00042255"/>
    <w:rsid w:val="00042DE5"/>
    <w:rsid w:val="000466F3"/>
    <w:rsid w:val="00046EC5"/>
    <w:rsid w:val="000534C5"/>
    <w:rsid w:val="00066D5C"/>
    <w:rsid w:val="000715E0"/>
    <w:rsid w:val="00076CAF"/>
    <w:rsid w:val="000831F3"/>
    <w:rsid w:val="0008367E"/>
    <w:rsid w:val="00083713"/>
    <w:rsid w:val="00093418"/>
    <w:rsid w:val="000A5DA0"/>
    <w:rsid w:val="000B1869"/>
    <w:rsid w:val="000B6CE0"/>
    <w:rsid w:val="000C07B8"/>
    <w:rsid w:val="000C14AB"/>
    <w:rsid w:val="000C1822"/>
    <w:rsid w:val="000C1AF2"/>
    <w:rsid w:val="000C2453"/>
    <w:rsid w:val="000D075E"/>
    <w:rsid w:val="000D1477"/>
    <w:rsid w:val="000D2E7B"/>
    <w:rsid w:val="000D3B7E"/>
    <w:rsid w:val="000D7218"/>
    <w:rsid w:val="000E0045"/>
    <w:rsid w:val="000E00DD"/>
    <w:rsid w:val="000E106B"/>
    <w:rsid w:val="000E29BD"/>
    <w:rsid w:val="000E7D2D"/>
    <w:rsid w:val="000F5493"/>
    <w:rsid w:val="001034E7"/>
    <w:rsid w:val="0010411B"/>
    <w:rsid w:val="001220F7"/>
    <w:rsid w:val="0012214B"/>
    <w:rsid w:val="0012230A"/>
    <w:rsid w:val="00124675"/>
    <w:rsid w:val="00130476"/>
    <w:rsid w:val="00131856"/>
    <w:rsid w:val="00134F16"/>
    <w:rsid w:val="0013516E"/>
    <w:rsid w:val="0013782C"/>
    <w:rsid w:val="00140F07"/>
    <w:rsid w:val="0015114D"/>
    <w:rsid w:val="00152F56"/>
    <w:rsid w:val="00153BD2"/>
    <w:rsid w:val="001555A3"/>
    <w:rsid w:val="001555FD"/>
    <w:rsid w:val="00161931"/>
    <w:rsid w:val="001620C5"/>
    <w:rsid w:val="00164462"/>
    <w:rsid w:val="001672DF"/>
    <w:rsid w:val="00170A32"/>
    <w:rsid w:val="00170E35"/>
    <w:rsid w:val="00181738"/>
    <w:rsid w:val="001827B8"/>
    <w:rsid w:val="001828F1"/>
    <w:rsid w:val="0018444D"/>
    <w:rsid w:val="001875E3"/>
    <w:rsid w:val="001901D1"/>
    <w:rsid w:val="0019120F"/>
    <w:rsid w:val="001930FF"/>
    <w:rsid w:val="001A25BD"/>
    <w:rsid w:val="001B7468"/>
    <w:rsid w:val="001C1043"/>
    <w:rsid w:val="001C1408"/>
    <w:rsid w:val="001C474D"/>
    <w:rsid w:val="001C48A5"/>
    <w:rsid w:val="001C5737"/>
    <w:rsid w:val="001D16B2"/>
    <w:rsid w:val="001D512F"/>
    <w:rsid w:val="001F1D3C"/>
    <w:rsid w:val="001F63A5"/>
    <w:rsid w:val="0020212F"/>
    <w:rsid w:val="00212CA4"/>
    <w:rsid w:val="00215750"/>
    <w:rsid w:val="002176DD"/>
    <w:rsid w:val="00220B1D"/>
    <w:rsid w:val="002226F0"/>
    <w:rsid w:val="00242F98"/>
    <w:rsid w:val="00251A4B"/>
    <w:rsid w:val="002540F0"/>
    <w:rsid w:val="002570D8"/>
    <w:rsid w:val="002622FF"/>
    <w:rsid w:val="00270595"/>
    <w:rsid w:val="0028036E"/>
    <w:rsid w:val="00291E89"/>
    <w:rsid w:val="002958B7"/>
    <w:rsid w:val="00295974"/>
    <w:rsid w:val="002A1861"/>
    <w:rsid w:val="002A211B"/>
    <w:rsid w:val="002A45BF"/>
    <w:rsid w:val="002B0AE6"/>
    <w:rsid w:val="002B2FD7"/>
    <w:rsid w:val="002B528D"/>
    <w:rsid w:val="002C3A2B"/>
    <w:rsid w:val="002D0EEF"/>
    <w:rsid w:val="002D233B"/>
    <w:rsid w:val="002D4AF6"/>
    <w:rsid w:val="002D6213"/>
    <w:rsid w:val="002D63E0"/>
    <w:rsid w:val="002D77B2"/>
    <w:rsid w:val="002E3060"/>
    <w:rsid w:val="002E6688"/>
    <w:rsid w:val="002F00AF"/>
    <w:rsid w:val="002F4081"/>
    <w:rsid w:val="002F4359"/>
    <w:rsid w:val="002F5D6B"/>
    <w:rsid w:val="003011DE"/>
    <w:rsid w:val="00305B0A"/>
    <w:rsid w:val="003108ED"/>
    <w:rsid w:val="003119B1"/>
    <w:rsid w:val="0031549B"/>
    <w:rsid w:val="00321544"/>
    <w:rsid w:val="00322066"/>
    <w:rsid w:val="00322629"/>
    <w:rsid w:val="00325D36"/>
    <w:rsid w:val="00326D7E"/>
    <w:rsid w:val="00327501"/>
    <w:rsid w:val="00327A0C"/>
    <w:rsid w:val="0034162E"/>
    <w:rsid w:val="00353F5F"/>
    <w:rsid w:val="00372892"/>
    <w:rsid w:val="00373DA9"/>
    <w:rsid w:val="00380801"/>
    <w:rsid w:val="003827E2"/>
    <w:rsid w:val="003926E6"/>
    <w:rsid w:val="00394103"/>
    <w:rsid w:val="003B0C10"/>
    <w:rsid w:val="003B2131"/>
    <w:rsid w:val="003B6C54"/>
    <w:rsid w:val="003B6EFE"/>
    <w:rsid w:val="003C0DE3"/>
    <w:rsid w:val="003C112F"/>
    <w:rsid w:val="003D164A"/>
    <w:rsid w:val="003D4F1E"/>
    <w:rsid w:val="003D6BE1"/>
    <w:rsid w:val="003E39C7"/>
    <w:rsid w:val="003E53D0"/>
    <w:rsid w:val="003E57C2"/>
    <w:rsid w:val="003F267A"/>
    <w:rsid w:val="003F4775"/>
    <w:rsid w:val="00400FC3"/>
    <w:rsid w:val="00403FA5"/>
    <w:rsid w:val="00404356"/>
    <w:rsid w:val="0040599E"/>
    <w:rsid w:val="004132A6"/>
    <w:rsid w:val="004177FB"/>
    <w:rsid w:val="00417A9C"/>
    <w:rsid w:val="00422A47"/>
    <w:rsid w:val="00424233"/>
    <w:rsid w:val="004245D7"/>
    <w:rsid w:val="0043144F"/>
    <w:rsid w:val="004315D6"/>
    <w:rsid w:val="004350E3"/>
    <w:rsid w:val="00435804"/>
    <w:rsid w:val="004358ED"/>
    <w:rsid w:val="0044068A"/>
    <w:rsid w:val="004508A0"/>
    <w:rsid w:val="00463E83"/>
    <w:rsid w:val="00465841"/>
    <w:rsid w:val="00465F65"/>
    <w:rsid w:val="00471F7E"/>
    <w:rsid w:val="0047476A"/>
    <w:rsid w:val="00480538"/>
    <w:rsid w:val="004905D3"/>
    <w:rsid w:val="0049562E"/>
    <w:rsid w:val="004A125A"/>
    <w:rsid w:val="004A2CB2"/>
    <w:rsid w:val="004A2D17"/>
    <w:rsid w:val="004A5F4F"/>
    <w:rsid w:val="004A6C7D"/>
    <w:rsid w:val="004B1766"/>
    <w:rsid w:val="004B3D43"/>
    <w:rsid w:val="004B4022"/>
    <w:rsid w:val="004C1270"/>
    <w:rsid w:val="004D138E"/>
    <w:rsid w:val="004D3EB4"/>
    <w:rsid w:val="004D4839"/>
    <w:rsid w:val="004D50CA"/>
    <w:rsid w:val="004D67CE"/>
    <w:rsid w:val="004E2781"/>
    <w:rsid w:val="004E284E"/>
    <w:rsid w:val="004E2E0B"/>
    <w:rsid w:val="004E67C2"/>
    <w:rsid w:val="004F0A3D"/>
    <w:rsid w:val="004F18BB"/>
    <w:rsid w:val="004F3F90"/>
    <w:rsid w:val="004F4BDC"/>
    <w:rsid w:val="00502017"/>
    <w:rsid w:val="00506E26"/>
    <w:rsid w:val="005078B1"/>
    <w:rsid w:val="00512B4E"/>
    <w:rsid w:val="00520EF9"/>
    <w:rsid w:val="0052182C"/>
    <w:rsid w:val="00522414"/>
    <w:rsid w:val="00531710"/>
    <w:rsid w:val="00533B1D"/>
    <w:rsid w:val="00533CA2"/>
    <w:rsid w:val="0053523A"/>
    <w:rsid w:val="0053612A"/>
    <w:rsid w:val="005502E8"/>
    <w:rsid w:val="00551FE2"/>
    <w:rsid w:val="00553F66"/>
    <w:rsid w:val="00554D88"/>
    <w:rsid w:val="0056143A"/>
    <w:rsid w:val="0056651B"/>
    <w:rsid w:val="005703EE"/>
    <w:rsid w:val="005774A9"/>
    <w:rsid w:val="00591652"/>
    <w:rsid w:val="0059595A"/>
    <w:rsid w:val="00597E2C"/>
    <w:rsid w:val="005A09DA"/>
    <w:rsid w:val="005A63B4"/>
    <w:rsid w:val="005B4382"/>
    <w:rsid w:val="005B7E3C"/>
    <w:rsid w:val="005C0236"/>
    <w:rsid w:val="005C5660"/>
    <w:rsid w:val="005D44E3"/>
    <w:rsid w:val="005D6E28"/>
    <w:rsid w:val="005E0298"/>
    <w:rsid w:val="005E15B5"/>
    <w:rsid w:val="005E3E73"/>
    <w:rsid w:val="005E42F7"/>
    <w:rsid w:val="005E44B5"/>
    <w:rsid w:val="005F12B9"/>
    <w:rsid w:val="005F2E5F"/>
    <w:rsid w:val="005F3C50"/>
    <w:rsid w:val="00600D44"/>
    <w:rsid w:val="006016F0"/>
    <w:rsid w:val="00613EBE"/>
    <w:rsid w:val="00621C21"/>
    <w:rsid w:val="0062533E"/>
    <w:rsid w:val="00630985"/>
    <w:rsid w:val="0063191D"/>
    <w:rsid w:val="006405B1"/>
    <w:rsid w:val="00642205"/>
    <w:rsid w:val="0064347A"/>
    <w:rsid w:val="0064594F"/>
    <w:rsid w:val="006475F9"/>
    <w:rsid w:val="006551F2"/>
    <w:rsid w:val="006638A1"/>
    <w:rsid w:val="00665948"/>
    <w:rsid w:val="006709FF"/>
    <w:rsid w:val="00673BF1"/>
    <w:rsid w:val="006764EF"/>
    <w:rsid w:val="006A51B9"/>
    <w:rsid w:val="006C6A2B"/>
    <w:rsid w:val="006D1C73"/>
    <w:rsid w:val="006D510E"/>
    <w:rsid w:val="006D5B44"/>
    <w:rsid w:val="006E09C4"/>
    <w:rsid w:val="006E366F"/>
    <w:rsid w:val="006E6CE5"/>
    <w:rsid w:val="006E7B02"/>
    <w:rsid w:val="006F15C2"/>
    <w:rsid w:val="006F2D9B"/>
    <w:rsid w:val="006F49DF"/>
    <w:rsid w:val="006F5962"/>
    <w:rsid w:val="00700A37"/>
    <w:rsid w:val="00705FB7"/>
    <w:rsid w:val="00706769"/>
    <w:rsid w:val="00707362"/>
    <w:rsid w:val="00714A08"/>
    <w:rsid w:val="00715794"/>
    <w:rsid w:val="00717C58"/>
    <w:rsid w:val="007310C9"/>
    <w:rsid w:val="00734202"/>
    <w:rsid w:val="0073537A"/>
    <w:rsid w:val="0074087D"/>
    <w:rsid w:val="0074236B"/>
    <w:rsid w:val="007431E5"/>
    <w:rsid w:val="0075027D"/>
    <w:rsid w:val="007567BD"/>
    <w:rsid w:val="00771B8B"/>
    <w:rsid w:val="00776331"/>
    <w:rsid w:val="00780031"/>
    <w:rsid w:val="007806C3"/>
    <w:rsid w:val="00782054"/>
    <w:rsid w:val="00785308"/>
    <w:rsid w:val="007863AB"/>
    <w:rsid w:val="00786E43"/>
    <w:rsid w:val="00790E6E"/>
    <w:rsid w:val="0079635D"/>
    <w:rsid w:val="007A0E4D"/>
    <w:rsid w:val="007B3B2E"/>
    <w:rsid w:val="007B5B6A"/>
    <w:rsid w:val="007B765B"/>
    <w:rsid w:val="007C1DB5"/>
    <w:rsid w:val="007D0241"/>
    <w:rsid w:val="007D0DB3"/>
    <w:rsid w:val="007D6B6B"/>
    <w:rsid w:val="007E30AC"/>
    <w:rsid w:val="007E4D07"/>
    <w:rsid w:val="007E4DBD"/>
    <w:rsid w:val="007E713F"/>
    <w:rsid w:val="007F17C2"/>
    <w:rsid w:val="008069E4"/>
    <w:rsid w:val="00812249"/>
    <w:rsid w:val="008209F8"/>
    <w:rsid w:val="008215B8"/>
    <w:rsid w:val="00824C11"/>
    <w:rsid w:val="008266E0"/>
    <w:rsid w:val="008303D3"/>
    <w:rsid w:val="00841D0E"/>
    <w:rsid w:val="00842FFD"/>
    <w:rsid w:val="0084537B"/>
    <w:rsid w:val="00845B5F"/>
    <w:rsid w:val="008559D3"/>
    <w:rsid w:val="00857628"/>
    <w:rsid w:val="00861055"/>
    <w:rsid w:val="00861355"/>
    <w:rsid w:val="00861F87"/>
    <w:rsid w:val="00862ADF"/>
    <w:rsid w:val="0086543E"/>
    <w:rsid w:val="008740DF"/>
    <w:rsid w:val="0087709C"/>
    <w:rsid w:val="00880DDF"/>
    <w:rsid w:val="0089299A"/>
    <w:rsid w:val="008A3E61"/>
    <w:rsid w:val="008A467B"/>
    <w:rsid w:val="008B61CC"/>
    <w:rsid w:val="008D0F5B"/>
    <w:rsid w:val="008D26DC"/>
    <w:rsid w:val="008D3B86"/>
    <w:rsid w:val="008D4B87"/>
    <w:rsid w:val="008E29AB"/>
    <w:rsid w:val="008E54F1"/>
    <w:rsid w:val="008E63DE"/>
    <w:rsid w:val="008F4B68"/>
    <w:rsid w:val="00902776"/>
    <w:rsid w:val="00905CF2"/>
    <w:rsid w:val="009150BE"/>
    <w:rsid w:val="00917D15"/>
    <w:rsid w:val="0092278C"/>
    <w:rsid w:val="00925CCD"/>
    <w:rsid w:val="00931626"/>
    <w:rsid w:val="00952297"/>
    <w:rsid w:val="00960506"/>
    <w:rsid w:val="0096431D"/>
    <w:rsid w:val="00975ADE"/>
    <w:rsid w:val="00977C80"/>
    <w:rsid w:val="00982299"/>
    <w:rsid w:val="00982C19"/>
    <w:rsid w:val="009830E4"/>
    <w:rsid w:val="0098535B"/>
    <w:rsid w:val="009872F8"/>
    <w:rsid w:val="0099268F"/>
    <w:rsid w:val="00992BFF"/>
    <w:rsid w:val="00994906"/>
    <w:rsid w:val="009A79B9"/>
    <w:rsid w:val="009B75C8"/>
    <w:rsid w:val="009C02E9"/>
    <w:rsid w:val="009C730A"/>
    <w:rsid w:val="009D0BC1"/>
    <w:rsid w:val="009E2FB7"/>
    <w:rsid w:val="009E3B83"/>
    <w:rsid w:val="009F2526"/>
    <w:rsid w:val="009F4CD9"/>
    <w:rsid w:val="00A030E4"/>
    <w:rsid w:val="00A06E0C"/>
    <w:rsid w:val="00A155D4"/>
    <w:rsid w:val="00A253AC"/>
    <w:rsid w:val="00A37421"/>
    <w:rsid w:val="00A41D8A"/>
    <w:rsid w:val="00A42A0B"/>
    <w:rsid w:val="00A47136"/>
    <w:rsid w:val="00A5027D"/>
    <w:rsid w:val="00A50702"/>
    <w:rsid w:val="00A5285B"/>
    <w:rsid w:val="00A572E0"/>
    <w:rsid w:val="00A607A2"/>
    <w:rsid w:val="00A63163"/>
    <w:rsid w:val="00A766C6"/>
    <w:rsid w:val="00A840B2"/>
    <w:rsid w:val="00A86DB1"/>
    <w:rsid w:val="00A93B68"/>
    <w:rsid w:val="00A951E5"/>
    <w:rsid w:val="00A95B31"/>
    <w:rsid w:val="00AA26F5"/>
    <w:rsid w:val="00AA7B7E"/>
    <w:rsid w:val="00AA7E37"/>
    <w:rsid w:val="00AC67C8"/>
    <w:rsid w:val="00AD1664"/>
    <w:rsid w:val="00AD307C"/>
    <w:rsid w:val="00AD4895"/>
    <w:rsid w:val="00AD52CA"/>
    <w:rsid w:val="00AE0478"/>
    <w:rsid w:val="00AE1981"/>
    <w:rsid w:val="00AE208F"/>
    <w:rsid w:val="00AE28D2"/>
    <w:rsid w:val="00AE549B"/>
    <w:rsid w:val="00AF07DF"/>
    <w:rsid w:val="00AF5606"/>
    <w:rsid w:val="00B06D38"/>
    <w:rsid w:val="00B06EE5"/>
    <w:rsid w:val="00B205DE"/>
    <w:rsid w:val="00B25372"/>
    <w:rsid w:val="00B25980"/>
    <w:rsid w:val="00B25A4F"/>
    <w:rsid w:val="00B25AC8"/>
    <w:rsid w:val="00B35101"/>
    <w:rsid w:val="00B35F9A"/>
    <w:rsid w:val="00B36C86"/>
    <w:rsid w:val="00B36FEF"/>
    <w:rsid w:val="00B37647"/>
    <w:rsid w:val="00B44DDB"/>
    <w:rsid w:val="00B51D14"/>
    <w:rsid w:val="00B52091"/>
    <w:rsid w:val="00B54916"/>
    <w:rsid w:val="00B54FCF"/>
    <w:rsid w:val="00B61D15"/>
    <w:rsid w:val="00B6272C"/>
    <w:rsid w:val="00B62E86"/>
    <w:rsid w:val="00B710CD"/>
    <w:rsid w:val="00B7235E"/>
    <w:rsid w:val="00B75B39"/>
    <w:rsid w:val="00B9136F"/>
    <w:rsid w:val="00B94D9A"/>
    <w:rsid w:val="00B95F24"/>
    <w:rsid w:val="00BA3511"/>
    <w:rsid w:val="00BA67BA"/>
    <w:rsid w:val="00BB3411"/>
    <w:rsid w:val="00BB4FC1"/>
    <w:rsid w:val="00BB5647"/>
    <w:rsid w:val="00BB67C7"/>
    <w:rsid w:val="00BC0770"/>
    <w:rsid w:val="00BC1831"/>
    <w:rsid w:val="00BD6734"/>
    <w:rsid w:val="00BE23E7"/>
    <w:rsid w:val="00BF70EB"/>
    <w:rsid w:val="00C00E35"/>
    <w:rsid w:val="00C03B58"/>
    <w:rsid w:val="00C043AE"/>
    <w:rsid w:val="00C071FE"/>
    <w:rsid w:val="00C11656"/>
    <w:rsid w:val="00C15E39"/>
    <w:rsid w:val="00C20312"/>
    <w:rsid w:val="00C25F37"/>
    <w:rsid w:val="00C319B0"/>
    <w:rsid w:val="00C4230F"/>
    <w:rsid w:val="00C73E24"/>
    <w:rsid w:val="00C7551F"/>
    <w:rsid w:val="00C75D4E"/>
    <w:rsid w:val="00C76AED"/>
    <w:rsid w:val="00C81535"/>
    <w:rsid w:val="00C816DE"/>
    <w:rsid w:val="00C87991"/>
    <w:rsid w:val="00C903C1"/>
    <w:rsid w:val="00C9119E"/>
    <w:rsid w:val="00C96CE6"/>
    <w:rsid w:val="00C97482"/>
    <w:rsid w:val="00C9764C"/>
    <w:rsid w:val="00CA31B8"/>
    <w:rsid w:val="00CA4BEA"/>
    <w:rsid w:val="00CA5302"/>
    <w:rsid w:val="00CA7540"/>
    <w:rsid w:val="00CB0EBD"/>
    <w:rsid w:val="00CB18D9"/>
    <w:rsid w:val="00CB5337"/>
    <w:rsid w:val="00CC4E26"/>
    <w:rsid w:val="00CC7B89"/>
    <w:rsid w:val="00CD10BC"/>
    <w:rsid w:val="00CE48F3"/>
    <w:rsid w:val="00CE569D"/>
    <w:rsid w:val="00CE5A8D"/>
    <w:rsid w:val="00CF07D2"/>
    <w:rsid w:val="00CF0CD8"/>
    <w:rsid w:val="00CF772B"/>
    <w:rsid w:val="00D01AAB"/>
    <w:rsid w:val="00D0290B"/>
    <w:rsid w:val="00D051E3"/>
    <w:rsid w:val="00D06B83"/>
    <w:rsid w:val="00D108DC"/>
    <w:rsid w:val="00D247F6"/>
    <w:rsid w:val="00D249F0"/>
    <w:rsid w:val="00D25F80"/>
    <w:rsid w:val="00D33244"/>
    <w:rsid w:val="00D34CA1"/>
    <w:rsid w:val="00D41123"/>
    <w:rsid w:val="00D5176D"/>
    <w:rsid w:val="00D53F67"/>
    <w:rsid w:val="00D61C5C"/>
    <w:rsid w:val="00D6325C"/>
    <w:rsid w:val="00D72DBD"/>
    <w:rsid w:val="00D76A73"/>
    <w:rsid w:val="00D80C2E"/>
    <w:rsid w:val="00D948A8"/>
    <w:rsid w:val="00DA2746"/>
    <w:rsid w:val="00DA34CD"/>
    <w:rsid w:val="00DB0D6A"/>
    <w:rsid w:val="00DD0861"/>
    <w:rsid w:val="00DE2DFD"/>
    <w:rsid w:val="00DF2517"/>
    <w:rsid w:val="00DF356D"/>
    <w:rsid w:val="00E02037"/>
    <w:rsid w:val="00E02EE4"/>
    <w:rsid w:val="00E050EB"/>
    <w:rsid w:val="00E14762"/>
    <w:rsid w:val="00E22664"/>
    <w:rsid w:val="00E25AD7"/>
    <w:rsid w:val="00E27B06"/>
    <w:rsid w:val="00E27F46"/>
    <w:rsid w:val="00E34493"/>
    <w:rsid w:val="00E3492B"/>
    <w:rsid w:val="00E3647B"/>
    <w:rsid w:val="00E44106"/>
    <w:rsid w:val="00E45874"/>
    <w:rsid w:val="00E51AED"/>
    <w:rsid w:val="00E52F4E"/>
    <w:rsid w:val="00E608CF"/>
    <w:rsid w:val="00E620DF"/>
    <w:rsid w:val="00E62579"/>
    <w:rsid w:val="00E62AAB"/>
    <w:rsid w:val="00E63AC8"/>
    <w:rsid w:val="00E7298E"/>
    <w:rsid w:val="00E758DD"/>
    <w:rsid w:val="00E75BA6"/>
    <w:rsid w:val="00E75E18"/>
    <w:rsid w:val="00E75F16"/>
    <w:rsid w:val="00E80CE6"/>
    <w:rsid w:val="00E826BC"/>
    <w:rsid w:val="00E869C5"/>
    <w:rsid w:val="00E86CA7"/>
    <w:rsid w:val="00E877D6"/>
    <w:rsid w:val="00E93B05"/>
    <w:rsid w:val="00E97E17"/>
    <w:rsid w:val="00EA39BA"/>
    <w:rsid w:val="00EA3EF7"/>
    <w:rsid w:val="00EB09F4"/>
    <w:rsid w:val="00EB68C7"/>
    <w:rsid w:val="00EB7E6C"/>
    <w:rsid w:val="00EC2196"/>
    <w:rsid w:val="00EC2EEB"/>
    <w:rsid w:val="00ED5691"/>
    <w:rsid w:val="00EF77AD"/>
    <w:rsid w:val="00F03818"/>
    <w:rsid w:val="00F15A08"/>
    <w:rsid w:val="00F24B68"/>
    <w:rsid w:val="00F33904"/>
    <w:rsid w:val="00F34099"/>
    <w:rsid w:val="00F3646E"/>
    <w:rsid w:val="00F37C5D"/>
    <w:rsid w:val="00F4150A"/>
    <w:rsid w:val="00F44A33"/>
    <w:rsid w:val="00F47620"/>
    <w:rsid w:val="00F53CD1"/>
    <w:rsid w:val="00F55CA4"/>
    <w:rsid w:val="00F62E31"/>
    <w:rsid w:val="00F640DD"/>
    <w:rsid w:val="00F64AF2"/>
    <w:rsid w:val="00F718F2"/>
    <w:rsid w:val="00F81C3B"/>
    <w:rsid w:val="00F86807"/>
    <w:rsid w:val="00F87C42"/>
    <w:rsid w:val="00F9155B"/>
    <w:rsid w:val="00F93589"/>
    <w:rsid w:val="00F939ED"/>
    <w:rsid w:val="00FA3235"/>
    <w:rsid w:val="00FA3B0F"/>
    <w:rsid w:val="00FA4C58"/>
    <w:rsid w:val="00FB3CAC"/>
    <w:rsid w:val="00FB6329"/>
    <w:rsid w:val="00FC09D2"/>
    <w:rsid w:val="00FC1BC6"/>
    <w:rsid w:val="00FC66EF"/>
    <w:rsid w:val="00FC711F"/>
    <w:rsid w:val="00FC774C"/>
    <w:rsid w:val="00FD083C"/>
    <w:rsid w:val="00FD564B"/>
    <w:rsid w:val="00FE1CC3"/>
    <w:rsid w:val="00FE3398"/>
    <w:rsid w:val="00FF59A5"/>
    <w:rsid w:val="00FF602B"/>
    <w:rsid w:val="00FF7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43A"/>
    <w:pPr>
      <w:spacing w:after="0" w:line="240" w:lineRule="auto"/>
    </w:pPr>
  </w:style>
  <w:style w:type="table" w:styleId="a4">
    <w:name w:val="Table Grid"/>
    <w:basedOn w:val="a1"/>
    <w:uiPriority w:val="59"/>
    <w:rsid w:val="00561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43A"/>
    <w:pPr>
      <w:spacing w:after="0" w:line="240" w:lineRule="auto"/>
    </w:pPr>
  </w:style>
  <w:style w:type="table" w:styleId="a4">
    <w:name w:val="Table Grid"/>
    <w:basedOn w:val="a1"/>
    <w:uiPriority w:val="59"/>
    <w:rsid w:val="00561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tyles" Target="style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23" Type="http://schemas.openxmlformats.org/officeDocument/2006/relationships/fontTable" Target="fontTable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11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5.bin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6.bin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7.bin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8.bin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9.bin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0.bin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1.bin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121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131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141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151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4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000"/>
              <a:t>Результаты ВПР по городу 2023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9454710430957017"/>
          <c:y val="0.28385726423109597"/>
          <c:w val="0.45440626617137214"/>
          <c:h val="0.6256290181229469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ВПР</c:v>
                </c:pt>
              </c:strCache>
            </c:strRef>
          </c:tx>
          <c:explosion val="3"/>
          <c:dLbls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3.46</c:v>
                </c:pt>
                <c:pt idx="1">
                  <c:v>26.67</c:v>
                </c:pt>
                <c:pt idx="2">
                  <c:v>47.69</c:v>
                </c:pt>
                <c:pt idx="3">
                  <c:v>22.18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9E-4444-B9E5-F4D5BF5F62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7 -% выполнения</a:t>
            </a:r>
          </a:p>
        </c:rich>
      </c:tx>
      <c:layout>
        <c:manualLayout>
          <c:xMode val="edge"/>
          <c:yMode val="edge"/>
          <c:x val="0.2680619889299514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81"/>
          <c:w val="0.9490740740740757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0%</c:formatCode>
                <c:ptCount val="18"/>
                <c:pt idx="0">
                  <c:v>0.68</c:v>
                </c:pt>
                <c:pt idx="1">
                  <c:v>0.71</c:v>
                </c:pt>
                <c:pt idx="2">
                  <c:v>0.17</c:v>
                </c:pt>
                <c:pt idx="3">
                  <c:v>0.24</c:v>
                </c:pt>
                <c:pt idx="4">
                  <c:v>0.5</c:v>
                </c:pt>
                <c:pt idx="5">
                  <c:v>0.49</c:v>
                </c:pt>
                <c:pt idx="6">
                  <c:v>0.54</c:v>
                </c:pt>
                <c:pt idx="7">
                  <c:v>0.34</c:v>
                </c:pt>
                <c:pt idx="8">
                  <c:v>0.16</c:v>
                </c:pt>
                <c:pt idx="9">
                  <c:v>0.52</c:v>
                </c:pt>
                <c:pt idx="10">
                  <c:v>0.33</c:v>
                </c:pt>
                <c:pt idx="11">
                  <c:v>0.39</c:v>
                </c:pt>
                <c:pt idx="12">
                  <c:v>0.37</c:v>
                </c:pt>
                <c:pt idx="13">
                  <c:v>0.02</c:v>
                </c:pt>
                <c:pt idx="14">
                  <c:v>0.45</c:v>
                </c:pt>
                <c:pt idx="15">
                  <c:v>0.39</c:v>
                </c:pt>
                <c:pt idx="16">
                  <c:v>0.44</c:v>
                </c:pt>
                <c:pt idx="17">
                  <c:v>0.51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66802048"/>
        <c:axId val="66804736"/>
      </c:barChart>
      <c:catAx>
        <c:axId val="66802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804736"/>
        <c:crosses val="autoZero"/>
        <c:auto val="1"/>
        <c:lblAlgn val="ctr"/>
        <c:lblOffset val="100"/>
        <c:noMultiLvlLbl val="0"/>
      </c:catAx>
      <c:valAx>
        <c:axId val="66804736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66802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8 -% выполнения</a:t>
            </a:r>
          </a:p>
        </c:rich>
      </c:tx>
      <c:layout>
        <c:manualLayout>
          <c:xMode val="edge"/>
          <c:yMode val="edge"/>
          <c:x val="0.2680619889299514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81"/>
          <c:w val="0.9490740740740757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0%</c:formatCode>
                <c:ptCount val="18"/>
                <c:pt idx="0">
                  <c:v>0.56000000000000005</c:v>
                </c:pt>
                <c:pt idx="1">
                  <c:v>0.53</c:v>
                </c:pt>
                <c:pt idx="2">
                  <c:v>0.64</c:v>
                </c:pt>
                <c:pt idx="3">
                  <c:v>0.67</c:v>
                </c:pt>
                <c:pt idx="4">
                  <c:v>0.84</c:v>
                </c:pt>
                <c:pt idx="5">
                  <c:v>0.78</c:v>
                </c:pt>
                <c:pt idx="6">
                  <c:v>0.8</c:v>
                </c:pt>
                <c:pt idx="7">
                  <c:v>0.88</c:v>
                </c:pt>
                <c:pt idx="8">
                  <c:v>0.47</c:v>
                </c:pt>
                <c:pt idx="9">
                  <c:v>0.64</c:v>
                </c:pt>
                <c:pt idx="10">
                  <c:v>0.72</c:v>
                </c:pt>
                <c:pt idx="11">
                  <c:v>0.87</c:v>
                </c:pt>
                <c:pt idx="12">
                  <c:v>0.81</c:v>
                </c:pt>
                <c:pt idx="13">
                  <c:v>0.95</c:v>
                </c:pt>
                <c:pt idx="14">
                  <c:v>0.67</c:v>
                </c:pt>
                <c:pt idx="15">
                  <c:v>0.75</c:v>
                </c:pt>
                <c:pt idx="16">
                  <c:v>0.66</c:v>
                </c:pt>
                <c:pt idx="17">
                  <c:v>0.71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66869504"/>
        <c:axId val="66872448"/>
      </c:barChart>
      <c:catAx>
        <c:axId val="66869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872448"/>
        <c:crosses val="autoZero"/>
        <c:auto val="1"/>
        <c:lblAlgn val="ctr"/>
        <c:lblOffset val="100"/>
        <c:noMultiLvlLbl val="0"/>
      </c:catAx>
      <c:valAx>
        <c:axId val="66872448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66869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9 -% выполнения</a:t>
            </a:r>
          </a:p>
        </c:rich>
      </c:tx>
      <c:layout>
        <c:manualLayout>
          <c:xMode val="edge"/>
          <c:yMode val="edge"/>
          <c:x val="0.27199368210343111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81"/>
          <c:w val="0.9490740740740757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0%</c:formatCode>
                <c:ptCount val="18"/>
                <c:pt idx="0">
                  <c:v>0.28000000000000003</c:v>
                </c:pt>
                <c:pt idx="1">
                  <c:v>0.27</c:v>
                </c:pt>
                <c:pt idx="2">
                  <c:v>0.05</c:v>
                </c:pt>
                <c:pt idx="3">
                  <c:v>0.24</c:v>
                </c:pt>
                <c:pt idx="4">
                  <c:v>0.46</c:v>
                </c:pt>
                <c:pt idx="5">
                  <c:v>0.42</c:v>
                </c:pt>
                <c:pt idx="6">
                  <c:v>0.21</c:v>
                </c:pt>
                <c:pt idx="7">
                  <c:v>0.06</c:v>
                </c:pt>
                <c:pt idx="8">
                  <c:v>0.11</c:v>
                </c:pt>
                <c:pt idx="9">
                  <c:v>0.2</c:v>
                </c:pt>
                <c:pt idx="10">
                  <c:v>0.36</c:v>
                </c:pt>
                <c:pt idx="11">
                  <c:v>0.31</c:v>
                </c:pt>
                <c:pt idx="12">
                  <c:v>0.3</c:v>
                </c:pt>
                <c:pt idx="13">
                  <c:v>0.51</c:v>
                </c:pt>
                <c:pt idx="14">
                  <c:v>0.31</c:v>
                </c:pt>
                <c:pt idx="15">
                  <c:v>0.28999999999999998</c:v>
                </c:pt>
                <c:pt idx="16">
                  <c:v>0.32</c:v>
                </c:pt>
                <c:pt idx="17">
                  <c:v>0.35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66896640"/>
        <c:axId val="66899328"/>
      </c:barChart>
      <c:catAx>
        <c:axId val="66896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899328"/>
        <c:crosses val="autoZero"/>
        <c:auto val="1"/>
        <c:lblAlgn val="ctr"/>
        <c:lblOffset val="100"/>
        <c:noMultiLvlLbl val="0"/>
      </c:catAx>
      <c:valAx>
        <c:axId val="66899328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66896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10 -% выполнения</a:t>
            </a:r>
          </a:p>
        </c:rich>
      </c:tx>
      <c:layout>
        <c:manualLayout>
          <c:xMode val="edge"/>
          <c:yMode val="edge"/>
          <c:x val="0.2680619889299514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81"/>
          <c:w val="0.9490740740740757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9 -%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0%</c:formatCode>
                <c:ptCount val="18"/>
                <c:pt idx="0">
                  <c:v>0.66</c:v>
                </c:pt>
                <c:pt idx="1">
                  <c:v>0.94</c:v>
                </c:pt>
                <c:pt idx="2">
                  <c:v>0.64</c:v>
                </c:pt>
                <c:pt idx="3">
                  <c:v>0.78</c:v>
                </c:pt>
                <c:pt idx="4">
                  <c:v>0.76</c:v>
                </c:pt>
                <c:pt idx="5">
                  <c:v>0.93</c:v>
                </c:pt>
                <c:pt idx="6">
                  <c:v>0.75</c:v>
                </c:pt>
                <c:pt idx="7">
                  <c:v>0.63</c:v>
                </c:pt>
                <c:pt idx="8">
                  <c:v>0.53</c:v>
                </c:pt>
                <c:pt idx="9">
                  <c:v>0.52</c:v>
                </c:pt>
                <c:pt idx="10">
                  <c:v>0.9</c:v>
                </c:pt>
                <c:pt idx="11">
                  <c:v>0.83</c:v>
                </c:pt>
                <c:pt idx="12">
                  <c:v>0.82</c:v>
                </c:pt>
                <c:pt idx="13">
                  <c:v>0.65</c:v>
                </c:pt>
                <c:pt idx="14">
                  <c:v>0.77</c:v>
                </c:pt>
                <c:pt idx="15">
                  <c:v>0.75</c:v>
                </c:pt>
                <c:pt idx="16">
                  <c:v>0.69</c:v>
                </c:pt>
                <c:pt idx="17">
                  <c:v>0.75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66906752"/>
        <c:axId val="66921984"/>
      </c:barChart>
      <c:catAx>
        <c:axId val="66906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921984"/>
        <c:crosses val="autoZero"/>
        <c:auto val="1"/>
        <c:lblAlgn val="ctr"/>
        <c:lblOffset val="100"/>
        <c:noMultiLvlLbl val="0"/>
      </c:catAx>
      <c:valAx>
        <c:axId val="66921984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66906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11 -% выполнения</a:t>
            </a:r>
          </a:p>
        </c:rich>
      </c:tx>
      <c:layout>
        <c:manualLayout>
          <c:xMode val="edge"/>
          <c:yMode val="edge"/>
          <c:x val="0.2680619889299514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81"/>
          <c:w val="0.9490740740740757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0%</c:formatCode>
                <c:ptCount val="18"/>
                <c:pt idx="0">
                  <c:v>0.52</c:v>
                </c:pt>
                <c:pt idx="1">
                  <c:v>0.21</c:v>
                </c:pt>
                <c:pt idx="2">
                  <c:v>0.21</c:v>
                </c:pt>
                <c:pt idx="3">
                  <c:v>0.19</c:v>
                </c:pt>
                <c:pt idx="4">
                  <c:v>0.42</c:v>
                </c:pt>
                <c:pt idx="5">
                  <c:v>0.28000000000000003</c:v>
                </c:pt>
                <c:pt idx="6">
                  <c:v>0.19</c:v>
                </c:pt>
                <c:pt idx="7">
                  <c:v>0.13</c:v>
                </c:pt>
                <c:pt idx="8">
                  <c:v>0.16</c:v>
                </c:pt>
                <c:pt idx="9">
                  <c:v>0.28999999999999998</c:v>
                </c:pt>
                <c:pt idx="10">
                  <c:v>0.43</c:v>
                </c:pt>
                <c:pt idx="11">
                  <c:v>0.12</c:v>
                </c:pt>
                <c:pt idx="12">
                  <c:v>0.18</c:v>
                </c:pt>
                <c:pt idx="13">
                  <c:v>0.44</c:v>
                </c:pt>
                <c:pt idx="14">
                  <c:v>0.32</c:v>
                </c:pt>
                <c:pt idx="15">
                  <c:v>0.28000000000000003</c:v>
                </c:pt>
                <c:pt idx="16">
                  <c:v>0.31</c:v>
                </c:pt>
                <c:pt idx="17">
                  <c:v>0.34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67248896"/>
        <c:axId val="67251584"/>
      </c:barChart>
      <c:catAx>
        <c:axId val="67248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251584"/>
        <c:crosses val="autoZero"/>
        <c:auto val="1"/>
        <c:lblAlgn val="ctr"/>
        <c:lblOffset val="100"/>
        <c:noMultiLvlLbl val="0"/>
      </c:catAx>
      <c:valAx>
        <c:axId val="67251584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67248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12 -% выполнения</a:t>
            </a:r>
          </a:p>
        </c:rich>
      </c:tx>
      <c:layout>
        <c:manualLayout>
          <c:xMode val="edge"/>
          <c:yMode val="edge"/>
          <c:x val="0.2680619889299515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87"/>
          <c:w val="0.94907407407407596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0%</c:formatCode>
                <c:ptCount val="18"/>
                <c:pt idx="0">
                  <c:v>0.59</c:v>
                </c:pt>
                <c:pt idx="1">
                  <c:v>0.65</c:v>
                </c:pt>
                <c:pt idx="2">
                  <c:v>0.21</c:v>
                </c:pt>
                <c:pt idx="3">
                  <c:v>0.82</c:v>
                </c:pt>
                <c:pt idx="4">
                  <c:v>0.51</c:v>
                </c:pt>
                <c:pt idx="5">
                  <c:v>0.75</c:v>
                </c:pt>
                <c:pt idx="6">
                  <c:v>0.52</c:v>
                </c:pt>
                <c:pt idx="7">
                  <c:v>0.47</c:v>
                </c:pt>
                <c:pt idx="8">
                  <c:v>0.24</c:v>
                </c:pt>
                <c:pt idx="9">
                  <c:v>0.4</c:v>
                </c:pt>
                <c:pt idx="10">
                  <c:v>0.46</c:v>
                </c:pt>
                <c:pt idx="11">
                  <c:v>0.63</c:v>
                </c:pt>
                <c:pt idx="12">
                  <c:v>0.51</c:v>
                </c:pt>
                <c:pt idx="13">
                  <c:v>0.57999999999999996</c:v>
                </c:pt>
                <c:pt idx="14">
                  <c:v>0.53</c:v>
                </c:pt>
                <c:pt idx="15">
                  <c:v>0.53</c:v>
                </c:pt>
                <c:pt idx="16">
                  <c:v>0.49</c:v>
                </c:pt>
                <c:pt idx="17">
                  <c:v>0.52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67263104"/>
        <c:axId val="67266048"/>
      </c:barChart>
      <c:catAx>
        <c:axId val="67263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266048"/>
        <c:crosses val="autoZero"/>
        <c:auto val="1"/>
        <c:lblAlgn val="ctr"/>
        <c:lblOffset val="100"/>
        <c:noMultiLvlLbl val="0"/>
      </c:catAx>
      <c:valAx>
        <c:axId val="67266048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67263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13 -% выполнения</a:t>
            </a:r>
          </a:p>
        </c:rich>
      </c:tx>
      <c:layout>
        <c:manualLayout>
          <c:xMode val="edge"/>
          <c:yMode val="edge"/>
          <c:x val="0.2680619889299515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87"/>
          <c:w val="0.94907407407407596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0%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0.05</c:v>
                </c:pt>
                <c:pt idx="3">
                  <c:v>0</c:v>
                </c:pt>
                <c:pt idx="4">
                  <c:v>0.15</c:v>
                </c:pt>
                <c:pt idx="5">
                  <c:v>0.1</c:v>
                </c:pt>
                <c:pt idx="6">
                  <c:v>0.09</c:v>
                </c:pt>
                <c:pt idx="7">
                  <c:v>0.02</c:v>
                </c:pt>
                <c:pt idx="8">
                  <c:v>0.2</c:v>
                </c:pt>
                <c:pt idx="9">
                  <c:v>0.08</c:v>
                </c:pt>
                <c:pt idx="10">
                  <c:v>0.11</c:v>
                </c:pt>
                <c:pt idx="11">
                  <c:v>0.14000000000000001</c:v>
                </c:pt>
                <c:pt idx="12">
                  <c:v>0.05</c:v>
                </c:pt>
                <c:pt idx="13">
                  <c:v>0.02</c:v>
                </c:pt>
                <c:pt idx="14">
                  <c:v>0.09</c:v>
                </c:pt>
                <c:pt idx="15">
                  <c:v>0.09</c:v>
                </c:pt>
                <c:pt idx="16">
                  <c:v>0.1</c:v>
                </c:pt>
                <c:pt idx="17">
                  <c:v>0.12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65012480"/>
        <c:axId val="65015168"/>
      </c:barChart>
      <c:catAx>
        <c:axId val="65012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015168"/>
        <c:crosses val="autoZero"/>
        <c:auto val="1"/>
        <c:lblAlgn val="ctr"/>
        <c:lblOffset val="100"/>
        <c:noMultiLvlLbl val="0"/>
      </c:catAx>
      <c:valAx>
        <c:axId val="65015168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65012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000"/>
              <a:t>Результаты ВПР по ИО 2023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ВПР</c:v>
                </c:pt>
              </c:strCache>
            </c:strRef>
          </c:tx>
          <c:explosion val="3"/>
          <c:dLbls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4.75</c:v>
                </c:pt>
                <c:pt idx="1">
                  <c:v>27.75</c:v>
                </c:pt>
                <c:pt idx="2">
                  <c:v>47.34</c:v>
                </c:pt>
                <c:pt idx="3">
                  <c:v>20.149999999999999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9E-4444-B9E5-F4D5BF5F62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000"/>
              <a:t>Результаты ВПР по</a:t>
            </a:r>
            <a:r>
              <a:rPr lang="ru-RU" sz="1000" baseline="0"/>
              <a:t> РФ 2023</a:t>
            </a:r>
            <a:r>
              <a:rPr lang="ru-RU" sz="1000"/>
              <a:t>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ВПР</c:v>
                </c:pt>
              </c:strCache>
            </c:strRef>
          </c:tx>
          <c:explosion val="3"/>
          <c:dLbls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7.14</c:v>
                </c:pt>
                <c:pt idx="1">
                  <c:v>33.700000000000003</c:v>
                </c:pt>
                <c:pt idx="2">
                  <c:v>47.66</c:v>
                </c:pt>
                <c:pt idx="3">
                  <c:v>11.5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9E-4444-B9E5-F4D5BF5F62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0%</c:formatCode>
                <c:ptCount val="18"/>
                <c:pt idx="0">
                  <c:v>0.78</c:v>
                </c:pt>
                <c:pt idx="1">
                  <c:v>0.82</c:v>
                </c:pt>
                <c:pt idx="2">
                  <c:v>0.59499999999999997</c:v>
                </c:pt>
                <c:pt idx="3">
                  <c:v>0.82</c:v>
                </c:pt>
                <c:pt idx="4">
                  <c:v>0.78</c:v>
                </c:pt>
                <c:pt idx="5">
                  <c:v>0.91</c:v>
                </c:pt>
                <c:pt idx="6">
                  <c:v>0.69599999999999995</c:v>
                </c:pt>
                <c:pt idx="7">
                  <c:v>0.75</c:v>
                </c:pt>
                <c:pt idx="8">
                  <c:v>0.46700000000000003</c:v>
                </c:pt>
                <c:pt idx="9">
                  <c:v>0.86</c:v>
                </c:pt>
                <c:pt idx="10">
                  <c:v>0.7</c:v>
                </c:pt>
                <c:pt idx="11">
                  <c:v>0.79</c:v>
                </c:pt>
                <c:pt idx="12">
                  <c:v>0.92</c:v>
                </c:pt>
                <c:pt idx="13">
                  <c:v>0.81</c:v>
                </c:pt>
                <c:pt idx="14">
                  <c:v>0.76</c:v>
                </c:pt>
                <c:pt idx="15">
                  <c:v>0.78</c:v>
                </c:pt>
                <c:pt idx="16">
                  <c:v>0.77</c:v>
                </c:pt>
                <c:pt idx="17">
                  <c:v>0.81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202523776"/>
        <c:axId val="213301504"/>
      </c:barChart>
      <c:catAx>
        <c:axId val="202523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3301504"/>
        <c:crosses val="autoZero"/>
        <c:auto val="1"/>
        <c:lblAlgn val="ctr"/>
        <c:lblOffset val="100"/>
        <c:noMultiLvlLbl val="0"/>
      </c:catAx>
      <c:valAx>
        <c:axId val="213301504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202523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 2 -% выполнения</a:t>
            </a:r>
          </a:p>
        </c:rich>
      </c:tx>
      <c:layout>
        <c:manualLayout>
          <c:xMode val="edge"/>
          <c:yMode val="edge"/>
          <c:x val="0.2798569990796208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81"/>
          <c:w val="0.9490740740740757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2 -%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0%</c:formatCode>
                <c:ptCount val="18"/>
                <c:pt idx="0">
                  <c:v>0.71</c:v>
                </c:pt>
                <c:pt idx="1">
                  <c:v>0.82</c:v>
                </c:pt>
                <c:pt idx="2">
                  <c:v>0.28999999999999998</c:v>
                </c:pt>
                <c:pt idx="3">
                  <c:v>0.41</c:v>
                </c:pt>
                <c:pt idx="4">
                  <c:v>0.76</c:v>
                </c:pt>
                <c:pt idx="5">
                  <c:v>0.81</c:v>
                </c:pt>
                <c:pt idx="6">
                  <c:v>0.56999999999999995</c:v>
                </c:pt>
                <c:pt idx="7">
                  <c:v>0.34</c:v>
                </c:pt>
                <c:pt idx="8">
                  <c:v>0.33</c:v>
                </c:pt>
                <c:pt idx="9">
                  <c:v>0.73</c:v>
                </c:pt>
                <c:pt idx="10">
                  <c:v>0.52</c:v>
                </c:pt>
                <c:pt idx="11">
                  <c:v>0.49</c:v>
                </c:pt>
                <c:pt idx="12">
                  <c:v>0.61</c:v>
                </c:pt>
                <c:pt idx="13">
                  <c:v>0.61</c:v>
                </c:pt>
                <c:pt idx="14">
                  <c:v>0.66</c:v>
                </c:pt>
                <c:pt idx="15">
                  <c:v>0.59</c:v>
                </c:pt>
                <c:pt idx="16">
                  <c:v>0.65</c:v>
                </c:pt>
                <c:pt idx="17">
                  <c:v>0.73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59951360"/>
        <c:axId val="59954304"/>
      </c:barChart>
      <c:catAx>
        <c:axId val="59951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954304"/>
        <c:crosses val="autoZero"/>
        <c:auto val="1"/>
        <c:lblAlgn val="ctr"/>
        <c:lblOffset val="100"/>
        <c:noMultiLvlLbl val="0"/>
      </c:catAx>
      <c:valAx>
        <c:axId val="59954304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59951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 3 -% выполнения</a:t>
            </a:r>
          </a:p>
        </c:rich>
      </c:tx>
      <c:layout>
        <c:manualLayout>
          <c:xMode val="edge"/>
          <c:yMode val="edge"/>
          <c:x val="0.2680619889299514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81"/>
          <c:w val="0.9490740740740757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3 -%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0%</c:formatCode>
                <c:ptCount val="18"/>
                <c:pt idx="0">
                  <c:v>0.71</c:v>
                </c:pt>
                <c:pt idx="1">
                  <c:v>0.71</c:v>
                </c:pt>
                <c:pt idx="2">
                  <c:v>7.0000000000000007E-2</c:v>
                </c:pt>
                <c:pt idx="3">
                  <c:v>0.39</c:v>
                </c:pt>
                <c:pt idx="4">
                  <c:v>0.43</c:v>
                </c:pt>
                <c:pt idx="5">
                  <c:v>0.59</c:v>
                </c:pt>
                <c:pt idx="6">
                  <c:v>0.45</c:v>
                </c:pt>
                <c:pt idx="7">
                  <c:v>0.38</c:v>
                </c:pt>
                <c:pt idx="8">
                  <c:v>0.2</c:v>
                </c:pt>
                <c:pt idx="9">
                  <c:v>0.65</c:v>
                </c:pt>
                <c:pt idx="10">
                  <c:v>0.57999999999999996</c:v>
                </c:pt>
                <c:pt idx="11">
                  <c:v>0.2</c:v>
                </c:pt>
                <c:pt idx="12">
                  <c:v>0.25</c:v>
                </c:pt>
                <c:pt idx="13">
                  <c:v>0.21</c:v>
                </c:pt>
                <c:pt idx="14">
                  <c:v>0.46</c:v>
                </c:pt>
                <c:pt idx="15">
                  <c:v>0.41</c:v>
                </c:pt>
                <c:pt idx="16">
                  <c:v>0.46</c:v>
                </c:pt>
                <c:pt idx="17">
                  <c:v>0.52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60731776"/>
        <c:axId val="60734464"/>
      </c:barChart>
      <c:catAx>
        <c:axId val="60731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734464"/>
        <c:crosses val="autoZero"/>
        <c:auto val="1"/>
        <c:lblAlgn val="ctr"/>
        <c:lblOffset val="100"/>
        <c:noMultiLvlLbl val="0"/>
      </c:catAx>
      <c:valAx>
        <c:axId val="60734464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60731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4 -% выполнения</a:t>
            </a:r>
          </a:p>
        </c:rich>
      </c:tx>
      <c:layout>
        <c:manualLayout>
          <c:xMode val="edge"/>
          <c:yMode val="edge"/>
          <c:x val="0.2680619889299514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81"/>
          <c:w val="0.9490740740740757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0%</c:formatCode>
                <c:ptCount val="18"/>
                <c:pt idx="0">
                  <c:v>0.68</c:v>
                </c:pt>
                <c:pt idx="1">
                  <c:v>1</c:v>
                </c:pt>
                <c:pt idx="2">
                  <c:v>0.33</c:v>
                </c:pt>
                <c:pt idx="3">
                  <c:v>0.41</c:v>
                </c:pt>
                <c:pt idx="4">
                  <c:v>0.67</c:v>
                </c:pt>
                <c:pt idx="5">
                  <c:v>0.79</c:v>
                </c:pt>
                <c:pt idx="6">
                  <c:v>0.63</c:v>
                </c:pt>
                <c:pt idx="7">
                  <c:v>0.34</c:v>
                </c:pt>
                <c:pt idx="8">
                  <c:v>0.22</c:v>
                </c:pt>
                <c:pt idx="9">
                  <c:v>0.71</c:v>
                </c:pt>
                <c:pt idx="10">
                  <c:v>0.61</c:v>
                </c:pt>
                <c:pt idx="11">
                  <c:v>0.43</c:v>
                </c:pt>
                <c:pt idx="12">
                  <c:v>0.69</c:v>
                </c:pt>
                <c:pt idx="13">
                  <c:v>0.61</c:v>
                </c:pt>
                <c:pt idx="14">
                  <c:v>0.56999999999999995</c:v>
                </c:pt>
                <c:pt idx="15">
                  <c:v>0.59</c:v>
                </c:pt>
                <c:pt idx="16">
                  <c:v>0.61</c:v>
                </c:pt>
                <c:pt idx="17">
                  <c:v>0.67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60741888"/>
        <c:axId val="60744832"/>
      </c:barChart>
      <c:catAx>
        <c:axId val="60741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744832"/>
        <c:crosses val="autoZero"/>
        <c:auto val="1"/>
        <c:lblAlgn val="ctr"/>
        <c:lblOffset val="100"/>
        <c:noMultiLvlLbl val="0"/>
      </c:catAx>
      <c:valAx>
        <c:axId val="60744832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60741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 5 -% выполнения</a:t>
            </a:r>
          </a:p>
        </c:rich>
      </c:tx>
      <c:layout>
        <c:manualLayout>
          <c:xMode val="edge"/>
          <c:yMode val="edge"/>
          <c:x val="0.2680619889299514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81"/>
          <c:w val="0.9490740740740757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0%</c:formatCode>
                <c:ptCount val="18"/>
                <c:pt idx="0">
                  <c:v>0.66</c:v>
                </c:pt>
                <c:pt idx="1">
                  <c:v>1</c:v>
                </c:pt>
                <c:pt idx="2">
                  <c:v>0.56999999999999995</c:v>
                </c:pt>
                <c:pt idx="3">
                  <c:v>0.78</c:v>
                </c:pt>
                <c:pt idx="4">
                  <c:v>0.79</c:v>
                </c:pt>
                <c:pt idx="5">
                  <c:v>0.87</c:v>
                </c:pt>
                <c:pt idx="6">
                  <c:v>0.73</c:v>
                </c:pt>
                <c:pt idx="7">
                  <c:v>0.59</c:v>
                </c:pt>
                <c:pt idx="8">
                  <c:v>0.76</c:v>
                </c:pt>
                <c:pt idx="9">
                  <c:v>0.78</c:v>
                </c:pt>
                <c:pt idx="10">
                  <c:v>0.82</c:v>
                </c:pt>
                <c:pt idx="11">
                  <c:v>0.8</c:v>
                </c:pt>
                <c:pt idx="12">
                  <c:v>0.87</c:v>
                </c:pt>
                <c:pt idx="13">
                  <c:v>0.74</c:v>
                </c:pt>
                <c:pt idx="14">
                  <c:v>0.81</c:v>
                </c:pt>
                <c:pt idx="15">
                  <c:v>0.78</c:v>
                </c:pt>
                <c:pt idx="16">
                  <c:v>0.72</c:v>
                </c:pt>
                <c:pt idx="17">
                  <c:v>0.79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59265408"/>
        <c:axId val="59268096"/>
      </c:barChart>
      <c:catAx>
        <c:axId val="59265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268096"/>
        <c:crosses val="autoZero"/>
        <c:auto val="1"/>
        <c:lblAlgn val="ctr"/>
        <c:lblOffset val="100"/>
        <c:noMultiLvlLbl val="0"/>
      </c:catAx>
      <c:valAx>
        <c:axId val="59268096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59265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6 -% выполнения</a:t>
            </a:r>
          </a:p>
        </c:rich>
      </c:tx>
      <c:layout>
        <c:manualLayout>
          <c:xMode val="edge"/>
          <c:yMode val="edge"/>
          <c:x val="0.2680619889299514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81"/>
          <c:w val="0.9490740740740757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0%</c:formatCode>
                <c:ptCount val="18"/>
                <c:pt idx="0">
                  <c:v>0.83</c:v>
                </c:pt>
                <c:pt idx="1">
                  <c:v>0.77</c:v>
                </c:pt>
                <c:pt idx="2">
                  <c:v>0.45</c:v>
                </c:pt>
                <c:pt idx="3">
                  <c:v>0.92</c:v>
                </c:pt>
                <c:pt idx="4">
                  <c:v>0.75</c:v>
                </c:pt>
                <c:pt idx="5">
                  <c:v>0.93</c:v>
                </c:pt>
                <c:pt idx="6">
                  <c:v>0.77</c:v>
                </c:pt>
                <c:pt idx="7">
                  <c:v>0.81</c:v>
                </c:pt>
                <c:pt idx="8">
                  <c:v>0.71</c:v>
                </c:pt>
                <c:pt idx="9">
                  <c:v>0.89</c:v>
                </c:pt>
                <c:pt idx="10">
                  <c:v>0.63</c:v>
                </c:pt>
                <c:pt idx="11">
                  <c:v>0.83</c:v>
                </c:pt>
                <c:pt idx="12">
                  <c:v>0.86</c:v>
                </c:pt>
                <c:pt idx="13">
                  <c:v>0.88</c:v>
                </c:pt>
                <c:pt idx="14">
                  <c:v>0.77</c:v>
                </c:pt>
                <c:pt idx="15">
                  <c:v>0.79</c:v>
                </c:pt>
                <c:pt idx="16">
                  <c:v>0.78</c:v>
                </c:pt>
                <c:pt idx="17">
                  <c:v>0.83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65067264"/>
        <c:axId val="65074304"/>
      </c:barChart>
      <c:catAx>
        <c:axId val="65067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074304"/>
        <c:crosses val="autoZero"/>
        <c:auto val="1"/>
        <c:lblAlgn val="ctr"/>
        <c:lblOffset val="100"/>
        <c:noMultiLvlLbl val="0"/>
      </c:catAx>
      <c:valAx>
        <c:axId val="65074304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65067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616CD-EF81-4CA4-BE17-FF8ED23C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2622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31</cp:revision>
  <cp:lastPrinted>2023-09-30T08:10:00Z</cp:lastPrinted>
  <dcterms:created xsi:type="dcterms:W3CDTF">2023-09-30T08:03:00Z</dcterms:created>
  <dcterms:modified xsi:type="dcterms:W3CDTF">2023-09-30T18:57:00Z</dcterms:modified>
</cp:coreProperties>
</file>