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BAB" w:rsidRDefault="00E04BAB" w:rsidP="0051392E">
      <w:pPr>
        <w:rPr>
          <w:sz w:val="28"/>
          <w:szCs w:val="28"/>
        </w:rPr>
      </w:pPr>
    </w:p>
    <w:p w:rsidR="00E04BAB" w:rsidRDefault="0051392E" w:rsidP="0051392E">
      <w:pPr>
        <w:pStyle w:val="1"/>
      </w:pPr>
      <w:r w:rsidRPr="0051392E">
        <w:t>ПРОЕКТ</w:t>
      </w:r>
    </w:p>
    <w:p w:rsidR="0051392E" w:rsidRPr="0051392E" w:rsidRDefault="0051392E" w:rsidP="0051392E">
      <w:pPr>
        <w:contextualSpacing/>
        <w:jc w:val="right"/>
        <w:outlineLvl w:val="2"/>
        <w:rPr>
          <w:b/>
          <w:bCs/>
          <w:i/>
          <w:sz w:val="28"/>
          <w:szCs w:val="28"/>
        </w:rPr>
      </w:pPr>
      <w:bookmarkStart w:id="0" w:name="_GoBack"/>
      <w:bookmarkEnd w:id="0"/>
    </w:p>
    <w:p w:rsidR="00E04BAB" w:rsidRDefault="00E04BAB" w:rsidP="00E04BAB">
      <w:pPr>
        <w:contextualSpacing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E04BAB" w:rsidRDefault="00E04BAB" w:rsidP="00E04BAB">
      <w:pPr>
        <w:pStyle w:val="a9"/>
      </w:pPr>
      <w:r>
        <w:t xml:space="preserve">о Всероссийском конкурсе лидеров и </w:t>
      </w:r>
      <w:r w:rsidR="0051392E">
        <w:t>руководителей детских,</w:t>
      </w:r>
      <w:r>
        <w:t xml:space="preserve"> и молодежных общественных объединений «Лидер XXI века»</w:t>
      </w:r>
    </w:p>
    <w:p w:rsidR="00E04BAB" w:rsidRDefault="00E04BAB" w:rsidP="00E04BAB">
      <w:pPr>
        <w:contextualSpacing/>
        <w:jc w:val="center"/>
        <w:outlineLvl w:val="2"/>
        <w:rPr>
          <w:b/>
          <w:bCs/>
          <w:sz w:val="28"/>
          <w:szCs w:val="28"/>
        </w:rPr>
      </w:pPr>
    </w:p>
    <w:p w:rsidR="00E04BAB" w:rsidRDefault="00E04BAB" w:rsidP="00E04BAB">
      <w:pPr>
        <w:tabs>
          <w:tab w:val="left" w:pos="1134"/>
        </w:tabs>
        <w:ind w:firstLine="709"/>
        <w:contextualSpacing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E04BAB" w:rsidRDefault="00E04BAB" w:rsidP="00E04BAB">
      <w:pPr>
        <w:tabs>
          <w:tab w:val="left" w:pos="1134"/>
        </w:tabs>
        <w:ind w:firstLine="709"/>
        <w:contextualSpacing/>
        <w:jc w:val="center"/>
        <w:outlineLvl w:val="2"/>
        <w:rPr>
          <w:b/>
          <w:bCs/>
          <w:sz w:val="28"/>
          <w:szCs w:val="28"/>
        </w:rPr>
      </w:pPr>
    </w:p>
    <w:p w:rsidR="00E04BAB" w:rsidRDefault="00E04BAB" w:rsidP="00E04BAB">
      <w:pPr>
        <w:tabs>
          <w:tab w:val="num" w:pos="1418"/>
        </w:tabs>
        <w:spacing w:line="360" w:lineRule="auto"/>
        <w:ind w:firstLine="709"/>
        <w:jc w:val="both"/>
        <w:rPr>
          <w:rFonts w:eastAsiaTheme="minorEastAsia" w:cstheme="minorBidi"/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7D2C88">
        <w:rPr>
          <w:sz w:val="28"/>
        </w:rPr>
        <w:t xml:space="preserve">В </w:t>
      </w:r>
      <w:r>
        <w:rPr>
          <w:sz w:val="28"/>
          <w:szCs w:val="28"/>
        </w:rPr>
        <w:t>целях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№ 2403-р</w:t>
      </w:r>
      <w:r>
        <w:rPr>
          <w:sz w:val="28"/>
          <w:szCs w:val="28"/>
        </w:rPr>
        <w:br/>
        <w:t>«Об утверждении Основ государственной молодежной политики</w:t>
      </w:r>
      <w:r>
        <w:rPr>
          <w:sz w:val="28"/>
          <w:szCs w:val="28"/>
        </w:rPr>
        <w:br/>
        <w:t>Российской Федерации на период до 2025 года»</w:t>
      </w:r>
      <w:r w:rsidRPr="00624851">
        <w:rPr>
          <w:sz w:val="28"/>
          <w:szCs w:val="28"/>
        </w:rPr>
        <w:t>,</w:t>
      </w:r>
      <w:r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br/>
        <w:t>Российской Федерации проводится Всероссийский конкурс лидеров</w:t>
      </w:r>
      <w:r>
        <w:rPr>
          <w:sz w:val="28"/>
          <w:szCs w:val="28"/>
        </w:rPr>
        <w:br/>
        <w:t>и руководителей детских и молодежных общественных объединений</w:t>
      </w:r>
      <w:r>
        <w:rPr>
          <w:sz w:val="28"/>
          <w:szCs w:val="28"/>
        </w:rPr>
        <w:br/>
        <w:t xml:space="preserve">«Лидер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века» (далее – Конкурс).</w:t>
      </w:r>
    </w:p>
    <w:p w:rsidR="00E04BAB" w:rsidRDefault="00E04BAB" w:rsidP="00E04BAB">
      <w:pPr>
        <w:pStyle w:val="21"/>
        <w:tabs>
          <w:tab w:val="left" w:pos="1418"/>
        </w:tabs>
      </w:pPr>
      <w:r>
        <w:t>1.2.</w:t>
      </w:r>
      <w:r>
        <w:tab/>
        <w:t xml:space="preserve">Учредителем Конкурса является Федеральное агентство по делам молодежи (далее – Учредитель), организатором Конкурса является федеральное государственное бюджетное учреждение «Российский детско-юношеский центр» </w:t>
      </w:r>
      <w:r>
        <w:br/>
        <w:t>(далее – Организатор).</w:t>
      </w:r>
    </w:p>
    <w:p w:rsidR="00E04BAB" w:rsidRDefault="00E04BAB" w:rsidP="00E04BAB">
      <w:pPr>
        <w:pStyle w:val="31"/>
        <w:ind w:firstLine="709"/>
      </w:pPr>
      <w:r>
        <w:t>1.3.</w:t>
      </w:r>
      <w:r>
        <w:tab/>
        <w:t>Цель Конкурса – сформировать условия для самореализации талантливых лидеров молодежных, детских общественных объединений.</w:t>
      </w:r>
    </w:p>
    <w:p w:rsidR="00E04BAB" w:rsidRDefault="00E04BAB" w:rsidP="00E04BAB">
      <w:pPr>
        <w:pStyle w:val="31"/>
        <w:tabs>
          <w:tab w:val="clear" w:pos="851"/>
          <w:tab w:val="left" w:pos="1418"/>
        </w:tabs>
        <w:ind w:firstLine="709"/>
      </w:pPr>
      <w:r>
        <w:t>1.4.</w:t>
      </w:r>
      <w:r>
        <w:tab/>
        <w:t>Задачи Конкурса:</w:t>
      </w:r>
    </w:p>
    <w:p w:rsidR="00E04BAB" w:rsidRDefault="00E04BAB" w:rsidP="00E04BAB">
      <w:pPr>
        <w:pStyle w:val="31"/>
        <w:tabs>
          <w:tab w:val="clear" w:pos="851"/>
        </w:tabs>
        <w:ind w:firstLine="709"/>
      </w:pPr>
      <w:r>
        <w:t>–</w:t>
      </w:r>
      <w:r>
        <w:tab/>
        <w:t>проинформировать молодых россиян о потенциальных возможностях самореализации в сфере общественной деятельности;</w:t>
      </w:r>
    </w:p>
    <w:p w:rsidR="00E04BAB" w:rsidRDefault="00E04BAB" w:rsidP="00E04BAB">
      <w:pPr>
        <w:pStyle w:val="31"/>
        <w:tabs>
          <w:tab w:val="clear" w:pos="851"/>
          <w:tab w:val="left" w:pos="709"/>
        </w:tabs>
        <w:ind w:firstLine="709"/>
      </w:pPr>
      <w:r>
        <w:t>–</w:t>
      </w:r>
      <w:r>
        <w:tab/>
        <w:t>выявить и поощрить наиболее талантливых лидеров детских, молодежных общественных объединений в Российской Федерации;</w:t>
      </w:r>
    </w:p>
    <w:p w:rsidR="00E04BAB" w:rsidRDefault="00E04BAB" w:rsidP="00E04BAB">
      <w:pPr>
        <w:pStyle w:val="31"/>
        <w:tabs>
          <w:tab w:val="clear" w:pos="851"/>
          <w:tab w:val="left" w:pos="1134"/>
        </w:tabs>
        <w:ind w:firstLine="709"/>
      </w:pPr>
      <w:r>
        <w:t>–</w:t>
      </w:r>
      <w:r>
        <w:tab/>
      </w:r>
      <w:r>
        <w:tab/>
        <w:t>провести работу по формированию ба</w:t>
      </w:r>
      <w:r w:rsidR="003D6314">
        <w:t>зы талантливых лидеров</w:t>
      </w:r>
      <w:r w:rsidR="003D6314" w:rsidRPr="003D6314">
        <w:t xml:space="preserve"> </w:t>
      </w:r>
      <w:r w:rsidR="005736DC">
        <w:t xml:space="preserve">детских </w:t>
      </w:r>
      <w:r w:rsidR="005736DC">
        <w:br/>
        <w:t xml:space="preserve">и </w:t>
      </w:r>
      <w:r>
        <w:t>молодежных общественных объединений в Российской Федерации</w:t>
      </w:r>
      <w:r>
        <w:br/>
        <w:t>для их дальнейшего информирования и вовлечения в мероприятия в сфере государственной молодежной политики.</w:t>
      </w:r>
    </w:p>
    <w:p w:rsidR="00E04BAB" w:rsidRDefault="00E04BAB" w:rsidP="00E04BAB">
      <w:pPr>
        <w:pStyle w:val="31"/>
        <w:tabs>
          <w:tab w:val="clear" w:pos="851"/>
          <w:tab w:val="left" w:pos="1134"/>
        </w:tabs>
        <w:spacing w:line="240" w:lineRule="auto"/>
      </w:pPr>
    </w:p>
    <w:p w:rsidR="00E04BAB" w:rsidRDefault="00E04BAB" w:rsidP="00E04BAB">
      <w:pPr>
        <w:ind w:firstLine="567"/>
        <w:contextualSpacing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Руководство Конкурса</w:t>
      </w:r>
    </w:p>
    <w:p w:rsidR="00E04BAB" w:rsidRDefault="00E04BAB" w:rsidP="00E04BAB">
      <w:pPr>
        <w:ind w:firstLine="567"/>
        <w:contextualSpacing/>
        <w:jc w:val="center"/>
        <w:outlineLvl w:val="2"/>
        <w:rPr>
          <w:b/>
          <w:bCs/>
          <w:sz w:val="28"/>
          <w:szCs w:val="28"/>
        </w:rPr>
      </w:pPr>
    </w:p>
    <w:p w:rsidR="00E04BAB" w:rsidRDefault="00E04BAB" w:rsidP="00E04B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Руководство Конкурсом осуществляет Организационный комитет Конкурса (далее – Оргкомитет).</w:t>
      </w:r>
    </w:p>
    <w:p w:rsidR="00E04BAB" w:rsidRDefault="00E04BAB" w:rsidP="00E04B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Оргкомитет формируется и утверждается приказом Учредителя Конкурса.</w:t>
      </w:r>
    </w:p>
    <w:p w:rsidR="00E04BAB" w:rsidRDefault="00E04BAB" w:rsidP="00E04B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Состав Оргкомитета формируется из представителей:</w:t>
      </w:r>
    </w:p>
    <w:p w:rsidR="00E04BAB" w:rsidRDefault="00E04BAB" w:rsidP="00E04B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Учредителя Конкурса;</w:t>
      </w:r>
    </w:p>
    <w:p w:rsidR="00E04BAB" w:rsidRDefault="00E04BAB" w:rsidP="00E04B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Организатора Конкурса;</w:t>
      </w:r>
    </w:p>
    <w:p w:rsidR="00E04BAB" w:rsidRDefault="00E04BAB" w:rsidP="00E04B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Общероссийской общественно-государственной детско-юношеской организации «Российское движение школьников» (далее – Российское движение школьников);</w:t>
      </w:r>
    </w:p>
    <w:p w:rsidR="00E04BAB" w:rsidRDefault="00E04BAB" w:rsidP="00E04BAB">
      <w:pPr>
        <w:pStyle w:val="31"/>
        <w:tabs>
          <w:tab w:val="clear" w:pos="851"/>
        </w:tabs>
        <w:ind w:firstLine="709"/>
      </w:pPr>
      <w:r>
        <w:t>–</w:t>
      </w:r>
      <w:r>
        <w:tab/>
        <w:t>федеральных органов государственной власти, органов государственной власти субъектов Российской Федерации и органов местного самоуправления субъектов Российской Федерации;</w:t>
      </w:r>
    </w:p>
    <w:p w:rsidR="00E04BAB" w:rsidRDefault="00E04BAB" w:rsidP="00E04B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некоммерческих организаций и общественных объединений;</w:t>
      </w:r>
    </w:p>
    <w:p w:rsidR="00E04BAB" w:rsidRDefault="00E04BAB" w:rsidP="00E04B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образовательных организаций высшего образования.</w:t>
      </w:r>
    </w:p>
    <w:p w:rsidR="00E04BAB" w:rsidRDefault="00E04BAB" w:rsidP="00E04B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  <w:t>Оргкомитет утверждает:</w:t>
      </w:r>
    </w:p>
    <w:p w:rsidR="00E04BAB" w:rsidRDefault="00E04BAB" w:rsidP="00E04B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состав рабочей группы по организации и проведению Конкурса;</w:t>
      </w:r>
    </w:p>
    <w:p w:rsidR="00E04BAB" w:rsidRDefault="00E04BAB" w:rsidP="00E04B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состав Экспертного совета Конкурса;</w:t>
      </w:r>
    </w:p>
    <w:p w:rsidR="00E04BAB" w:rsidRDefault="00E04BAB" w:rsidP="00E04B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программу проведения федерального этапа Конкурса;</w:t>
      </w:r>
    </w:p>
    <w:p w:rsidR="00E04BAB" w:rsidRDefault="00E04BAB" w:rsidP="00E04B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порядок проведения и критерии оценки федерального этапа Конкурса;</w:t>
      </w:r>
    </w:p>
    <w:p w:rsidR="00E04BAB" w:rsidRDefault="00E04BAB" w:rsidP="00E04B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список участников федерального этапа Конкурса;</w:t>
      </w:r>
    </w:p>
    <w:p w:rsidR="00E04BAB" w:rsidRDefault="00E04BAB" w:rsidP="00E04BAB">
      <w:pPr>
        <w:pStyle w:val="31"/>
        <w:tabs>
          <w:tab w:val="clear" w:pos="851"/>
        </w:tabs>
        <w:ind w:firstLine="709"/>
      </w:pPr>
      <w:r>
        <w:t>–</w:t>
      </w:r>
      <w:r>
        <w:tab/>
        <w:t>итоговый список победителей и призеров Конкурса по представлению Экспертного совета;</w:t>
      </w:r>
    </w:p>
    <w:p w:rsidR="00E04BAB" w:rsidRDefault="00E04BAB" w:rsidP="00E04BAB">
      <w:pPr>
        <w:pStyle w:val="31"/>
        <w:tabs>
          <w:tab w:val="clear" w:pos="851"/>
        </w:tabs>
        <w:ind w:firstLine="709"/>
      </w:pPr>
      <w:r>
        <w:t>–</w:t>
      </w:r>
      <w:r>
        <w:tab/>
        <w:t>специальные номинации Конкурса.</w:t>
      </w:r>
    </w:p>
    <w:p w:rsidR="00E04BAB" w:rsidRDefault="00E04BAB" w:rsidP="00E04BAB">
      <w:pPr>
        <w:pStyle w:val="31"/>
        <w:tabs>
          <w:tab w:val="clear" w:pos="851"/>
        </w:tabs>
        <w:ind w:firstLine="709"/>
      </w:pPr>
      <w:r>
        <w:t>2.5.</w:t>
      </w:r>
      <w:r>
        <w:tab/>
        <w:t>З</w:t>
      </w:r>
      <w:r w:rsidRPr="00BE507F">
        <w:t xml:space="preserve">аседание Оргкомитета является правомочным, если в его работе принимает участие не менее </w:t>
      </w:r>
      <w:r>
        <w:t>половины</w:t>
      </w:r>
      <w:r w:rsidRPr="00BE507F">
        <w:t xml:space="preserve"> </w:t>
      </w:r>
      <w:r>
        <w:t>от общего числа членов</w:t>
      </w:r>
      <w:r w:rsidRPr="00BE507F">
        <w:t xml:space="preserve"> Оргкомитета. Решения принимаются большинством голосов и отражаются в протоколе заседания Оргкомитета, подписанном всеми членами, присутствующими на заседании.</w:t>
      </w:r>
    </w:p>
    <w:p w:rsidR="00E04BAB" w:rsidRDefault="00E04BAB" w:rsidP="00E04B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</w:t>
      </w:r>
      <w:r>
        <w:rPr>
          <w:sz w:val="28"/>
          <w:szCs w:val="28"/>
        </w:rPr>
        <w:tab/>
        <w:t xml:space="preserve">Организаторами регионального этапа Конкурса выступают органы исполнительной власти субъектов Российской Федерации, реализующие государственную молодежную политику, органы исполнительной власти субъектов Российской Федерации, осуществляющие управление в сфере образования, региональные отделения Российского движения школьников. </w:t>
      </w:r>
    </w:p>
    <w:p w:rsidR="00E04BAB" w:rsidRDefault="00E04BAB" w:rsidP="00E04B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>
        <w:rPr>
          <w:sz w:val="28"/>
          <w:szCs w:val="28"/>
        </w:rPr>
        <w:tab/>
        <w:t>К организации регионального этапа Конкурса могут быть привлечены органы государственной власти и местного самоуправления, образовательные организации высшего образования, некоммерческие организации и общественные объединения.</w:t>
      </w:r>
    </w:p>
    <w:p w:rsidR="00E04BAB" w:rsidRDefault="00E04BAB" w:rsidP="00E04BAB">
      <w:pPr>
        <w:ind w:firstLine="567"/>
        <w:contextualSpacing/>
        <w:jc w:val="both"/>
        <w:rPr>
          <w:sz w:val="28"/>
          <w:szCs w:val="28"/>
        </w:rPr>
      </w:pPr>
    </w:p>
    <w:p w:rsidR="00E04BAB" w:rsidRDefault="00E04BAB" w:rsidP="00E04BAB">
      <w:pPr>
        <w:ind w:firstLine="567"/>
        <w:contextualSpacing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Этапы и сроки проведения Конкурса</w:t>
      </w:r>
    </w:p>
    <w:p w:rsidR="00E04BAB" w:rsidRDefault="00E04BAB" w:rsidP="00E04BAB">
      <w:pPr>
        <w:ind w:firstLine="567"/>
        <w:contextualSpacing/>
        <w:outlineLvl w:val="2"/>
        <w:rPr>
          <w:b/>
          <w:bCs/>
          <w:sz w:val="28"/>
          <w:szCs w:val="28"/>
        </w:rPr>
      </w:pPr>
    </w:p>
    <w:p w:rsidR="00E04BAB" w:rsidRDefault="00E04BAB" w:rsidP="00E04B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Конкурс проводится в три этапа:</w:t>
      </w:r>
    </w:p>
    <w:p w:rsidR="00E04BAB" w:rsidRPr="00262D2E" w:rsidRDefault="00E04BAB" w:rsidP="003D6314">
      <w:pPr>
        <w:pStyle w:val="a3"/>
        <w:numPr>
          <w:ilvl w:val="2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2D2E">
        <w:rPr>
          <w:rFonts w:ascii="Times New Roman" w:hAnsi="Times New Roman"/>
          <w:sz w:val="28"/>
          <w:szCs w:val="28"/>
        </w:rPr>
        <w:t>Первый этап – местный/муниципальный (март – апрель 2018 года).</w:t>
      </w:r>
    </w:p>
    <w:p w:rsidR="00E04BAB" w:rsidRDefault="00E04BAB" w:rsidP="00E04BA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муниципального этапа проходит</w:t>
      </w:r>
      <w:r w:rsidR="005736DC">
        <w:rPr>
          <w:rFonts w:ascii="Times New Roman" w:hAnsi="Times New Roman"/>
          <w:sz w:val="28"/>
          <w:szCs w:val="28"/>
        </w:rPr>
        <w:t xml:space="preserve"> муниципальный К</w:t>
      </w:r>
      <w:r>
        <w:rPr>
          <w:rFonts w:ascii="Times New Roman" w:hAnsi="Times New Roman"/>
          <w:sz w:val="28"/>
          <w:szCs w:val="28"/>
        </w:rPr>
        <w:t>онкурс, направленный на выявление лучших лидеров и руководителей детских</w:t>
      </w:r>
      <w:r>
        <w:rPr>
          <w:rFonts w:ascii="Times New Roman" w:hAnsi="Times New Roman"/>
          <w:sz w:val="28"/>
          <w:szCs w:val="28"/>
        </w:rPr>
        <w:br/>
        <w:t xml:space="preserve">и молодежных общественных объединений. </w:t>
      </w:r>
    </w:p>
    <w:p w:rsidR="003D6314" w:rsidRDefault="003D6314" w:rsidP="00E04BA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314">
        <w:rPr>
          <w:rFonts w:ascii="Times New Roman" w:hAnsi="Times New Roman"/>
          <w:sz w:val="28"/>
          <w:szCs w:val="28"/>
        </w:rPr>
        <w:t>Местный/муни</w:t>
      </w:r>
      <w:r w:rsidR="005736DC">
        <w:rPr>
          <w:rFonts w:ascii="Times New Roman" w:hAnsi="Times New Roman"/>
          <w:sz w:val="28"/>
          <w:szCs w:val="28"/>
        </w:rPr>
        <w:t>ципальный этап включает в себя К</w:t>
      </w:r>
      <w:r w:rsidRPr="003D6314">
        <w:rPr>
          <w:rFonts w:ascii="Times New Roman" w:hAnsi="Times New Roman"/>
          <w:sz w:val="28"/>
          <w:szCs w:val="28"/>
        </w:rPr>
        <w:t>онкурсы, проводимые органами местного самоуправления, местными общественными объединениями</w:t>
      </w:r>
      <w:r w:rsidRPr="003D6314">
        <w:rPr>
          <w:rFonts w:ascii="Times New Roman" w:hAnsi="Times New Roman"/>
          <w:sz w:val="28"/>
          <w:szCs w:val="28"/>
        </w:rPr>
        <w:br/>
        <w:t>в муниципальных образованиях.</w:t>
      </w:r>
    </w:p>
    <w:p w:rsidR="00E04BAB" w:rsidRPr="00262D2E" w:rsidRDefault="00E04BAB" w:rsidP="003D6314">
      <w:pPr>
        <w:pStyle w:val="a3"/>
        <w:numPr>
          <w:ilvl w:val="2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62D2E">
        <w:rPr>
          <w:rFonts w:ascii="Times New Roman" w:hAnsi="Times New Roman"/>
          <w:sz w:val="28"/>
          <w:szCs w:val="28"/>
        </w:rPr>
        <w:t xml:space="preserve">Второй этап – региональный (апрель – сентябрь 2018 года). </w:t>
      </w:r>
    </w:p>
    <w:p w:rsidR="00E04BAB" w:rsidRDefault="00E04BAB" w:rsidP="00E04BAB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Региональный этап проходит во всех субъектах Российской Федерации </w:t>
      </w:r>
      <w:r>
        <w:rPr>
          <w:rFonts w:ascii="Times New Roman" w:hAnsi="Times New Roman"/>
          <w:sz w:val="28"/>
          <w:szCs w:val="28"/>
        </w:rPr>
        <w:br/>
        <w:t xml:space="preserve">в целях выявления лучших лидеров и руководителей детских и молодежных общественных объединений в субъекте Российской Федерации. Для участия </w:t>
      </w:r>
      <w:r>
        <w:rPr>
          <w:rFonts w:ascii="Times New Roman" w:hAnsi="Times New Roman"/>
          <w:sz w:val="28"/>
          <w:szCs w:val="28"/>
        </w:rPr>
        <w:br/>
        <w:t xml:space="preserve">в региональном этапе приглашаются финалисты местных/муниципальных этапов, лидеры и руководители региональных детских и молодежных общественных объединений, региональных отделений международных, всероссийских, межрегиональных детских и молодежных общественных объединений. </w:t>
      </w:r>
    </w:p>
    <w:p w:rsidR="00E04BAB" w:rsidRDefault="00E04BAB" w:rsidP="00E04BA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 исполнительной власти, реализующий государственную молодежную политику в субъекте Российской Федерации, определяет регионального координатора Конкурса и сроки проведения регионального этапа, формирует </w:t>
      </w:r>
      <w:r>
        <w:rPr>
          <w:rFonts w:ascii="Times New Roman" w:hAnsi="Times New Roman"/>
          <w:sz w:val="28"/>
          <w:szCs w:val="28"/>
        </w:rPr>
        <w:lastRenderedPageBreak/>
        <w:t xml:space="preserve">региональный организационный комитет Конкурса, а также утверждает состав Экспертной комиссии регионального этапа Конкурса. </w:t>
      </w:r>
    </w:p>
    <w:p w:rsidR="00E04BAB" w:rsidRDefault="00E04BAB" w:rsidP="00E04BA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Контакты регионального координатора Конкурса необходимо предоставить</w:t>
      </w:r>
      <w:r>
        <w:rPr>
          <w:rFonts w:ascii="Times New Roman" w:hAnsi="Times New Roman"/>
          <w:sz w:val="28"/>
          <w:szCs w:val="28"/>
        </w:rPr>
        <w:br/>
        <w:t>в Организационный комитет Конкурса не менее чем за 15 дней до начала проведения регионального этапа.</w:t>
      </w:r>
    </w:p>
    <w:p w:rsidR="003D6314" w:rsidRDefault="003D6314" w:rsidP="00E04BA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314">
        <w:rPr>
          <w:rFonts w:ascii="Times New Roman" w:hAnsi="Times New Roman"/>
          <w:sz w:val="28"/>
          <w:szCs w:val="28"/>
        </w:rPr>
        <w:t>Рег</w:t>
      </w:r>
      <w:r w:rsidR="005736DC">
        <w:rPr>
          <w:rFonts w:ascii="Times New Roman" w:hAnsi="Times New Roman"/>
          <w:sz w:val="28"/>
          <w:szCs w:val="28"/>
        </w:rPr>
        <w:t>иональный этап включает в себя К</w:t>
      </w:r>
      <w:r w:rsidRPr="003D6314">
        <w:rPr>
          <w:rFonts w:ascii="Times New Roman" w:hAnsi="Times New Roman"/>
          <w:sz w:val="28"/>
          <w:szCs w:val="28"/>
        </w:rPr>
        <w:t>онкурсы в субъектах</w:t>
      </w:r>
      <w:r w:rsidRPr="003D6314">
        <w:rPr>
          <w:rFonts w:ascii="Times New Roman" w:hAnsi="Times New Roman"/>
          <w:sz w:val="28"/>
          <w:szCs w:val="28"/>
        </w:rPr>
        <w:br/>
        <w:t>Российской Федерации, проводимые органами исполнительной власти субъектов Российской Федерации, реализующими государственную молодежную политику,</w:t>
      </w:r>
      <w:r w:rsidRPr="003D6314">
        <w:rPr>
          <w:rFonts w:ascii="Times New Roman" w:hAnsi="Times New Roman"/>
          <w:sz w:val="28"/>
          <w:szCs w:val="28"/>
        </w:rPr>
        <w:br/>
        <w:t>а также органами исполнительной власти субъектов Российской Федерации, осуществляющими управление в сфере образования, образовательными организациями высшего образования, некоммерческими организациями</w:t>
      </w:r>
      <w:r w:rsidRPr="003D6314">
        <w:rPr>
          <w:rFonts w:ascii="Times New Roman" w:hAnsi="Times New Roman"/>
          <w:sz w:val="28"/>
          <w:szCs w:val="28"/>
        </w:rPr>
        <w:br/>
        <w:t>и общественными объединениями. В региональном этапе Конкурса должны принять участие представители не менее 3 (трех) общественных объединений.</w:t>
      </w:r>
      <w:r w:rsidRPr="003D6314">
        <w:rPr>
          <w:rFonts w:ascii="Times New Roman" w:hAnsi="Times New Roman"/>
          <w:sz w:val="28"/>
          <w:szCs w:val="28"/>
        </w:rPr>
        <w:br/>
        <w:t>Если в региональном этапе Конкурса участие принимает менее 3 (трех) представителей общественных объединений, то региональный этап считается недействительным.</w:t>
      </w:r>
    </w:p>
    <w:p w:rsidR="00E04BAB" w:rsidRPr="00262D2E" w:rsidRDefault="003D6314" w:rsidP="003D6314">
      <w:pPr>
        <w:pStyle w:val="a3"/>
        <w:numPr>
          <w:ilvl w:val="2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E04BAB" w:rsidRPr="00262D2E">
        <w:rPr>
          <w:rFonts w:ascii="Times New Roman" w:hAnsi="Times New Roman"/>
          <w:sz w:val="28"/>
          <w:szCs w:val="28"/>
        </w:rPr>
        <w:t>ретий этап – федеральный (сентябрь – октябрь 2018 года).</w:t>
      </w:r>
    </w:p>
    <w:p w:rsidR="00E04BAB" w:rsidRDefault="00E04BAB" w:rsidP="003D6314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Федеральный этап является итоговым заочным конкурсным мероприятием, </w:t>
      </w:r>
      <w:r w:rsidR="003D6314">
        <w:rPr>
          <w:sz w:val="28"/>
          <w:szCs w:val="28"/>
        </w:rPr>
        <w:br/>
      </w:r>
      <w:r>
        <w:rPr>
          <w:sz w:val="28"/>
          <w:szCs w:val="28"/>
        </w:rPr>
        <w:t>на котором определяются участники Конкурса, занявшие первое, второе и третье место.</w:t>
      </w:r>
    </w:p>
    <w:p w:rsidR="00E04BAB" w:rsidRDefault="00181E94" w:rsidP="00E04B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E04BAB">
        <w:rPr>
          <w:sz w:val="28"/>
          <w:szCs w:val="28"/>
        </w:rPr>
        <w:t>.</w:t>
      </w:r>
      <w:r w:rsidR="00E04BAB">
        <w:rPr>
          <w:sz w:val="28"/>
          <w:szCs w:val="28"/>
        </w:rPr>
        <w:tab/>
        <w:t xml:space="preserve">Местный/муниципальный и региональный этапы проводятся </w:t>
      </w:r>
      <w:r w:rsidR="00E04BAB">
        <w:rPr>
          <w:sz w:val="28"/>
          <w:szCs w:val="28"/>
        </w:rPr>
        <w:br/>
        <w:t>в соответствии с настоящим Положением и положениями о конкурсах соответствующего этапа. Положения о местных и региональных этапах Конкурса</w:t>
      </w:r>
      <w:r w:rsidR="00E04BAB">
        <w:rPr>
          <w:sz w:val="28"/>
          <w:szCs w:val="28"/>
        </w:rPr>
        <w:br/>
        <w:t>не должны противоречить настоящему Положению.</w:t>
      </w:r>
    </w:p>
    <w:p w:rsidR="00E04BAB" w:rsidRDefault="00181E94" w:rsidP="00E04B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E04BAB">
        <w:rPr>
          <w:sz w:val="28"/>
          <w:szCs w:val="28"/>
        </w:rPr>
        <w:t>.</w:t>
      </w:r>
      <w:r w:rsidR="00E04BAB">
        <w:rPr>
          <w:sz w:val="28"/>
          <w:szCs w:val="28"/>
        </w:rPr>
        <w:tab/>
        <w:t xml:space="preserve">Конкурсы регионального этапа проводятся по номинациям, указанным </w:t>
      </w:r>
      <w:r w:rsidR="00E04BAB">
        <w:rPr>
          <w:sz w:val="28"/>
          <w:szCs w:val="28"/>
        </w:rPr>
        <w:br/>
        <w:t>в настоящем Положении, через</w:t>
      </w:r>
      <w:r w:rsidR="00E04BAB" w:rsidRPr="008248F7">
        <w:rPr>
          <w:sz w:val="28"/>
          <w:szCs w:val="28"/>
        </w:rPr>
        <w:t xml:space="preserve"> </w:t>
      </w:r>
      <w:r w:rsidR="00E04BAB">
        <w:rPr>
          <w:sz w:val="28"/>
          <w:szCs w:val="28"/>
        </w:rPr>
        <w:t>автоматизированную</w:t>
      </w:r>
      <w:r w:rsidR="00E04BAB" w:rsidRPr="008248F7">
        <w:rPr>
          <w:sz w:val="28"/>
          <w:szCs w:val="28"/>
        </w:rPr>
        <w:t xml:space="preserve"> информационн</w:t>
      </w:r>
      <w:r w:rsidR="00E04BAB">
        <w:rPr>
          <w:sz w:val="28"/>
          <w:szCs w:val="28"/>
        </w:rPr>
        <w:t>ую</w:t>
      </w:r>
      <w:r w:rsidR="00E04BAB" w:rsidRPr="008248F7">
        <w:rPr>
          <w:sz w:val="28"/>
          <w:szCs w:val="28"/>
        </w:rPr>
        <w:t xml:space="preserve"> систем</w:t>
      </w:r>
      <w:r w:rsidR="00E04BAB">
        <w:rPr>
          <w:sz w:val="28"/>
          <w:szCs w:val="28"/>
        </w:rPr>
        <w:t>у</w:t>
      </w:r>
      <w:r w:rsidR="00E04BAB" w:rsidRPr="008248F7">
        <w:rPr>
          <w:sz w:val="28"/>
          <w:szCs w:val="28"/>
        </w:rPr>
        <w:t xml:space="preserve"> «Молодежь России»</w:t>
      </w:r>
      <w:r w:rsidR="00E04BAB">
        <w:rPr>
          <w:sz w:val="28"/>
          <w:szCs w:val="28"/>
        </w:rPr>
        <w:t xml:space="preserve"> </w:t>
      </w:r>
      <w:r w:rsidR="00E04BAB" w:rsidRPr="008248F7">
        <w:rPr>
          <w:sz w:val="28"/>
          <w:szCs w:val="28"/>
        </w:rPr>
        <w:t>(далее – АИС «Молодежь Росси</w:t>
      </w:r>
      <w:r w:rsidR="00E04BAB">
        <w:rPr>
          <w:sz w:val="28"/>
          <w:szCs w:val="28"/>
        </w:rPr>
        <w:t>и</w:t>
      </w:r>
      <w:r w:rsidR="00E04BAB" w:rsidRPr="008248F7">
        <w:rPr>
          <w:sz w:val="28"/>
          <w:szCs w:val="28"/>
        </w:rPr>
        <w:t>»)</w:t>
      </w:r>
      <w:r w:rsidR="005736DC">
        <w:rPr>
          <w:sz w:val="28"/>
          <w:szCs w:val="28"/>
        </w:rPr>
        <w:t>.</w:t>
      </w:r>
    </w:p>
    <w:p w:rsidR="00E04BAB" w:rsidRPr="00F3212D" w:rsidRDefault="00181E94" w:rsidP="00E04BAB">
      <w:pPr>
        <w:spacing w:line="360" w:lineRule="auto"/>
        <w:ind w:firstLine="709"/>
        <w:contextualSpacing/>
        <w:jc w:val="both"/>
        <w:rPr>
          <w:rStyle w:val="30"/>
          <w:rFonts w:ascii="Times New Roman" w:eastAsiaTheme="minorEastAsia" w:hAnsi="Times New Roman"/>
          <w:sz w:val="28"/>
          <w:szCs w:val="28"/>
        </w:rPr>
      </w:pPr>
      <w:r>
        <w:rPr>
          <w:sz w:val="28"/>
          <w:szCs w:val="28"/>
        </w:rPr>
        <w:t>3.4</w:t>
      </w:r>
      <w:r w:rsidR="00E04BAB">
        <w:rPr>
          <w:sz w:val="28"/>
          <w:szCs w:val="28"/>
        </w:rPr>
        <w:t>.</w:t>
      </w:r>
      <w:r w:rsidR="00E04BAB">
        <w:rPr>
          <w:sz w:val="28"/>
          <w:szCs w:val="28"/>
        </w:rPr>
        <w:tab/>
      </w:r>
      <w:r w:rsidR="00E04BAB" w:rsidRPr="00F3212D">
        <w:rPr>
          <w:sz w:val="28"/>
          <w:szCs w:val="28"/>
        </w:rPr>
        <w:t>Итоги регионального этапа Конкурса должны быть подведены</w:t>
      </w:r>
      <w:r w:rsidR="00E04BAB">
        <w:rPr>
          <w:sz w:val="28"/>
          <w:szCs w:val="28"/>
        </w:rPr>
        <w:br/>
      </w:r>
      <w:r w:rsidR="00E04BAB" w:rsidRPr="00F3212D">
        <w:rPr>
          <w:sz w:val="28"/>
          <w:szCs w:val="28"/>
        </w:rPr>
        <w:t xml:space="preserve">до </w:t>
      </w:r>
      <w:r w:rsidR="00E04BAB" w:rsidRPr="00181E94">
        <w:rPr>
          <w:rStyle w:val="30"/>
          <w:rFonts w:ascii="Times New Roman" w:eastAsiaTheme="minorEastAsia" w:hAnsi="Times New Roman"/>
          <w:color w:val="auto"/>
          <w:sz w:val="28"/>
          <w:szCs w:val="28"/>
        </w:rPr>
        <w:t>24 сентября 2018 года.</w:t>
      </w:r>
    </w:p>
    <w:p w:rsidR="00E04BAB" w:rsidRDefault="00181E94" w:rsidP="00E04BAB">
      <w:pPr>
        <w:spacing w:line="360" w:lineRule="auto"/>
        <w:ind w:firstLine="709"/>
        <w:contextualSpacing/>
        <w:jc w:val="both"/>
        <w:rPr>
          <w:szCs w:val="28"/>
        </w:rPr>
      </w:pPr>
      <w:r>
        <w:rPr>
          <w:sz w:val="28"/>
          <w:szCs w:val="28"/>
        </w:rPr>
        <w:lastRenderedPageBreak/>
        <w:t>3.5</w:t>
      </w:r>
      <w:r w:rsidR="00E04BAB">
        <w:rPr>
          <w:sz w:val="28"/>
          <w:szCs w:val="28"/>
        </w:rPr>
        <w:t>.</w:t>
      </w:r>
      <w:r w:rsidR="00E04BAB">
        <w:rPr>
          <w:sz w:val="28"/>
          <w:szCs w:val="28"/>
        </w:rPr>
        <w:tab/>
        <w:t>Сроки проведения федерального этапа Конкурса определяются Оргкомитетом не позднее, чем за 1</w:t>
      </w:r>
      <w:r w:rsidR="00164D71">
        <w:rPr>
          <w:sz w:val="28"/>
          <w:szCs w:val="28"/>
        </w:rPr>
        <w:t xml:space="preserve"> </w:t>
      </w:r>
      <w:r w:rsidR="00467D7A">
        <w:rPr>
          <w:sz w:val="28"/>
          <w:szCs w:val="28"/>
        </w:rPr>
        <w:t>(один)</w:t>
      </w:r>
      <w:r w:rsidR="00E04BAB">
        <w:rPr>
          <w:sz w:val="28"/>
          <w:szCs w:val="28"/>
        </w:rPr>
        <w:t xml:space="preserve"> месяц до его начала. Сроки могут быть изменены Оргкомитетом Конкурса с публикацией соответствующей информации </w:t>
      </w:r>
      <w:r w:rsidR="00E04BAB">
        <w:rPr>
          <w:sz w:val="28"/>
          <w:szCs w:val="28"/>
        </w:rPr>
        <w:br/>
        <w:t xml:space="preserve">на официальном сайте Учредителя и Организатора </w:t>
      </w:r>
      <w:r w:rsidR="00E04BAB">
        <w:rPr>
          <w:sz w:val="28"/>
          <w:szCs w:val="28"/>
        </w:rPr>
        <w:br/>
        <w:t>в информационно-телекоммуникационной сети «Интернет».</w:t>
      </w:r>
    </w:p>
    <w:p w:rsidR="00E04BAB" w:rsidRDefault="00181E94" w:rsidP="00E04B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E04BAB">
        <w:rPr>
          <w:sz w:val="28"/>
          <w:szCs w:val="28"/>
        </w:rPr>
        <w:t>.</w:t>
      </w:r>
      <w:r w:rsidR="00E04BAB">
        <w:rPr>
          <w:sz w:val="28"/>
          <w:szCs w:val="28"/>
        </w:rPr>
        <w:tab/>
        <w:t>Информация об изменениях, контактная информация</w:t>
      </w:r>
      <w:r w:rsidR="00E04BAB">
        <w:rPr>
          <w:sz w:val="28"/>
          <w:szCs w:val="28"/>
        </w:rPr>
        <w:br/>
        <w:t>Оргкомитета публикуется на сайте Учредителя и Организатора Конкурса –</w:t>
      </w:r>
      <w:r w:rsidR="00E04BAB">
        <w:rPr>
          <w:sz w:val="28"/>
          <w:szCs w:val="28"/>
        </w:rPr>
        <w:br/>
      </w:r>
      <w:hyperlink r:id="rId8" w:history="1">
        <w:r w:rsidR="005736DC">
          <w:rPr>
            <w:rStyle w:val="a8"/>
            <w:color w:val="000000" w:themeColor="text1"/>
            <w:sz w:val="28"/>
            <w:szCs w:val="28"/>
            <w:u w:val="none"/>
          </w:rPr>
          <w:t>(</w:t>
        </w:r>
        <w:r w:rsidR="00E04BAB" w:rsidRPr="005736DC">
          <w:rPr>
            <w:rStyle w:val="a8"/>
            <w:color w:val="000000" w:themeColor="text1"/>
            <w:sz w:val="28"/>
            <w:szCs w:val="28"/>
            <w:u w:val="none"/>
          </w:rPr>
          <w:t>fadm.gov.ru</w:t>
        </w:r>
      </w:hyperlink>
      <w:r w:rsidR="00E04BAB" w:rsidRPr="00081A79">
        <w:rPr>
          <w:color w:val="000000" w:themeColor="text1"/>
          <w:sz w:val="28"/>
          <w:szCs w:val="28"/>
        </w:rPr>
        <w:t xml:space="preserve"> </w:t>
      </w:r>
      <w:r w:rsidR="005736DC">
        <w:rPr>
          <w:sz w:val="28"/>
          <w:szCs w:val="28"/>
        </w:rPr>
        <w:t xml:space="preserve">и </w:t>
      </w:r>
      <w:proofErr w:type="spellStart"/>
      <w:proofErr w:type="gramStart"/>
      <w:r w:rsidR="005736DC">
        <w:rPr>
          <w:sz w:val="28"/>
          <w:szCs w:val="28"/>
        </w:rPr>
        <w:t>рдш.рф</w:t>
      </w:r>
      <w:proofErr w:type="spellEnd"/>
      <w:proofErr w:type="gramEnd"/>
      <w:r w:rsidR="005736DC">
        <w:rPr>
          <w:sz w:val="28"/>
          <w:szCs w:val="28"/>
        </w:rPr>
        <w:t>)</w:t>
      </w:r>
      <w:r w:rsidR="00E04BAB">
        <w:rPr>
          <w:sz w:val="28"/>
          <w:szCs w:val="28"/>
        </w:rPr>
        <w:t>.</w:t>
      </w:r>
    </w:p>
    <w:p w:rsidR="00E04BAB" w:rsidRPr="00856280" w:rsidRDefault="00E04BAB" w:rsidP="00E04BAB">
      <w:pPr>
        <w:ind w:firstLine="709"/>
        <w:contextualSpacing/>
        <w:jc w:val="both"/>
        <w:rPr>
          <w:sz w:val="28"/>
          <w:szCs w:val="28"/>
        </w:rPr>
      </w:pPr>
    </w:p>
    <w:p w:rsidR="00E04BAB" w:rsidRPr="00856280" w:rsidRDefault="00E04BAB" w:rsidP="00E04BAB">
      <w:pPr>
        <w:pStyle w:val="a3"/>
        <w:numPr>
          <w:ilvl w:val="0"/>
          <w:numId w:val="2"/>
        </w:num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56280">
        <w:rPr>
          <w:rFonts w:ascii="Times New Roman" w:hAnsi="Times New Roman"/>
          <w:b/>
          <w:bCs/>
          <w:sz w:val="28"/>
          <w:szCs w:val="28"/>
        </w:rPr>
        <w:t>Участники Конкурса</w:t>
      </w:r>
    </w:p>
    <w:p w:rsidR="00E04BAB" w:rsidRPr="00856280" w:rsidRDefault="00E04BAB" w:rsidP="00E04BAB">
      <w:pPr>
        <w:pStyle w:val="a3"/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E04BAB" w:rsidRDefault="00E04BAB" w:rsidP="00E04B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>Участниками Конкурса являются граждане Российской Федерации</w:t>
      </w:r>
      <w:r>
        <w:rPr>
          <w:sz w:val="28"/>
          <w:szCs w:val="28"/>
        </w:rPr>
        <w:br/>
        <w:t xml:space="preserve">в возрасте </w:t>
      </w:r>
      <w:r w:rsidR="00181E94">
        <w:rPr>
          <w:sz w:val="28"/>
          <w:szCs w:val="28"/>
        </w:rPr>
        <w:t xml:space="preserve">от </w:t>
      </w:r>
      <w:r w:rsidR="00181E94">
        <w:rPr>
          <w:rStyle w:val="30"/>
          <w:rFonts w:ascii="Times New Roman" w:eastAsiaTheme="minorEastAsia" w:hAnsi="Times New Roman"/>
          <w:color w:val="auto"/>
          <w:sz w:val="28"/>
          <w:szCs w:val="28"/>
        </w:rPr>
        <w:t>14 до</w:t>
      </w:r>
      <w:r w:rsidRPr="00E04BAB">
        <w:rPr>
          <w:rStyle w:val="30"/>
          <w:rFonts w:ascii="Times New Roman" w:eastAsiaTheme="minorEastAsia" w:hAnsi="Times New Roman"/>
          <w:color w:val="auto"/>
          <w:sz w:val="28"/>
          <w:szCs w:val="28"/>
        </w:rPr>
        <w:t xml:space="preserve"> 18 лет включительно – лидеры международных</w:t>
      </w:r>
      <w:r w:rsidRPr="00F3212D">
        <w:rPr>
          <w:sz w:val="28"/>
          <w:szCs w:val="28"/>
        </w:rPr>
        <w:t>,</w:t>
      </w:r>
      <w:r>
        <w:rPr>
          <w:sz w:val="28"/>
          <w:szCs w:val="28"/>
        </w:rPr>
        <w:t xml:space="preserve"> общероссийских, межрегиональных, региональных, местных детских и молодежных общественных объединений, некоммерческих организаций, деятельность которых </w:t>
      </w:r>
      <w:r>
        <w:rPr>
          <w:sz w:val="28"/>
          <w:szCs w:val="28"/>
        </w:rPr>
        <w:br/>
        <w:t>не противоречит законодательству Российской Федерации (далее – участники Конкурса).</w:t>
      </w:r>
    </w:p>
    <w:p w:rsidR="00E04BAB" w:rsidRDefault="00E04BAB" w:rsidP="00E04B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>Участники Конкурса должны иметь стаж общественной работы</w:t>
      </w:r>
      <w:r>
        <w:rPr>
          <w:sz w:val="28"/>
          <w:szCs w:val="28"/>
        </w:rPr>
        <w:br/>
        <w:t xml:space="preserve">или опыт участия в деятельности общественного объединения не менее 1 (одного) года. </w:t>
      </w:r>
    </w:p>
    <w:p w:rsidR="00E04BAB" w:rsidRDefault="00E04BAB" w:rsidP="00E04B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  <w:t>Деятельность общественных объединений, представители которых участвуют в Конкурсе, должна соответствовать приоритетным направлениям государственной молодежно</w:t>
      </w:r>
      <w:r w:rsidR="00467D7A">
        <w:rPr>
          <w:sz w:val="28"/>
          <w:szCs w:val="28"/>
        </w:rPr>
        <w:t xml:space="preserve">й политики Российской Федерации, в соответствии </w:t>
      </w:r>
      <w:r w:rsidR="00CC0937">
        <w:rPr>
          <w:sz w:val="28"/>
          <w:szCs w:val="28"/>
        </w:rPr>
        <w:br/>
      </w:r>
      <w:r w:rsidR="00467D7A">
        <w:rPr>
          <w:sz w:val="28"/>
          <w:szCs w:val="28"/>
        </w:rPr>
        <w:t xml:space="preserve">с </w:t>
      </w:r>
      <w:r w:rsidR="00467D7A" w:rsidRPr="006016BC">
        <w:rPr>
          <w:sz w:val="28"/>
          <w:szCs w:val="28"/>
        </w:rPr>
        <w:t>распоряжением Правительства Российской Федерации</w:t>
      </w:r>
      <w:r w:rsidR="00467D7A">
        <w:rPr>
          <w:sz w:val="28"/>
          <w:szCs w:val="28"/>
        </w:rPr>
        <w:t xml:space="preserve"> </w:t>
      </w:r>
      <w:r w:rsidR="00467D7A" w:rsidRPr="006016BC">
        <w:rPr>
          <w:sz w:val="28"/>
          <w:szCs w:val="28"/>
        </w:rPr>
        <w:t>от 29 ноября 2014г.</w:t>
      </w:r>
      <w:r w:rsidR="00467D7A">
        <w:rPr>
          <w:sz w:val="28"/>
          <w:szCs w:val="28"/>
        </w:rPr>
        <w:br/>
      </w:r>
      <w:r w:rsidR="00467D7A" w:rsidRPr="006016BC">
        <w:rPr>
          <w:sz w:val="28"/>
          <w:szCs w:val="28"/>
        </w:rPr>
        <w:t xml:space="preserve"> № 2403-р</w:t>
      </w:r>
      <w:r w:rsidR="00467D7A">
        <w:rPr>
          <w:sz w:val="28"/>
          <w:szCs w:val="28"/>
        </w:rPr>
        <w:t>.</w:t>
      </w:r>
    </w:p>
    <w:p w:rsidR="00E04BAB" w:rsidRDefault="00E04BAB" w:rsidP="00E04B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  <w:t>Участники Конкурса соревнуются в номинациях:</w:t>
      </w:r>
    </w:p>
    <w:p w:rsidR="00E04BAB" w:rsidRDefault="00E04BAB" w:rsidP="00E04B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4.4.1.</w:t>
      </w:r>
      <w:r>
        <w:rPr>
          <w:sz w:val="28"/>
          <w:szCs w:val="28"/>
        </w:rPr>
        <w:tab/>
        <w:t xml:space="preserve">«Лидер детского/молодежного общественного объединения 14 </w:t>
      </w:r>
      <w:r w:rsidR="005736DC">
        <w:rPr>
          <w:sz w:val="28"/>
          <w:szCs w:val="28"/>
        </w:rPr>
        <w:t xml:space="preserve">– </w:t>
      </w:r>
      <w:r>
        <w:rPr>
          <w:sz w:val="28"/>
          <w:szCs w:val="28"/>
        </w:rPr>
        <w:t>15 лет».</w:t>
      </w:r>
    </w:p>
    <w:p w:rsidR="00E04BAB" w:rsidRDefault="00E04BAB" w:rsidP="00E04B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4.4.2.</w:t>
      </w:r>
      <w:r>
        <w:rPr>
          <w:sz w:val="28"/>
          <w:szCs w:val="28"/>
        </w:rPr>
        <w:tab/>
        <w:t xml:space="preserve">«Лидер детского/молодежного общественного объединения 16 </w:t>
      </w:r>
      <w:r w:rsidR="005736DC">
        <w:rPr>
          <w:sz w:val="28"/>
          <w:szCs w:val="28"/>
        </w:rPr>
        <w:t>–</w:t>
      </w:r>
      <w:r>
        <w:rPr>
          <w:sz w:val="28"/>
          <w:szCs w:val="28"/>
        </w:rPr>
        <w:t xml:space="preserve"> 18 лет».</w:t>
      </w:r>
    </w:p>
    <w:p w:rsidR="00E04BAB" w:rsidRDefault="00E04BAB" w:rsidP="00E04B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  <w:t>Участники Конкурса на федеральном этапе Конкурса соревнуются</w:t>
      </w:r>
      <w:r>
        <w:rPr>
          <w:sz w:val="28"/>
          <w:szCs w:val="28"/>
        </w:rPr>
        <w:br/>
        <w:t xml:space="preserve">в номинациях, в которых одержали победу на региональном этапе Конкурса. Переход </w:t>
      </w:r>
      <w:r>
        <w:rPr>
          <w:sz w:val="28"/>
          <w:szCs w:val="28"/>
        </w:rPr>
        <w:lastRenderedPageBreak/>
        <w:t>из одной номинации в другую на федеральном этапе Конкурса</w:t>
      </w:r>
      <w:r>
        <w:rPr>
          <w:sz w:val="28"/>
          <w:szCs w:val="28"/>
        </w:rPr>
        <w:br/>
        <w:t>не допускается.</w:t>
      </w:r>
    </w:p>
    <w:p w:rsidR="00E04BAB" w:rsidRDefault="00E04BAB" w:rsidP="00E04B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  <w:t>Лидер – активный член молодежного или детского общественного объединения. Участвует</w:t>
      </w:r>
      <w:r w:rsidR="00FE16B7">
        <w:rPr>
          <w:sz w:val="28"/>
          <w:szCs w:val="28"/>
        </w:rPr>
        <w:t xml:space="preserve"> более 1</w:t>
      </w:r>
      <w:r w:rsidR="00467D7A">
        <w:rPr>
          <w:sz w:val="28"/>
          <w:szCs w:val="28"/>
        </w:rPr>
        <w:t>(о</w:t>
      </w:r>
      <w:r w:rsidR="005736DC">
        <w:rPr>
          <w:sz w:val="28"/>
          <w:szCs w:val="28"/>
        </w:rPr>
        <w:t>дного</w:t>
      </w:r>
      <w:r w:rsidR="00467D7A">
        <w:rPr>
          <w:sz w:val="28"/>
          <w:szCs w:val="28"/>
        </w:rPr>
        <w:t>)</w:t>
      </w:r>
      <w:r w:rsidR="00FE16B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деятельности общественного объединения в качестве инициатора, координатора проекта</w:t>
      </w:r>
      <w:r w:rsidR="005736DC">
        <w:rPr>
          <w:sz w:val="28"/>
          <w:szCs w:val="28"/>
        </w:rPr>
        <w:t xml:space="preserve"> и/или какого-либо мероприятия, </w:t>
      </w:r>
      <w:r>
        <w:rPr>
          <w:sz w:val="28"/>
          <w:szCs w:val="28"/>
        </w:rPr>
        <w:t>а также организатора самоуправления в образовательной организации.</w:t>
      </w:r>
    </w:p>
    <w:p w:rsidR="00E04BAB" w:rsidRDefault="00E04BAB" w:rsidP="00E04B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  <w:t>Для участия в федеральном этапе Конкурса:</w:t>
      </w:r>
    </w:p>
    <w:p w:rsidR="00E04BAB" w:rsidRDefault="00E04BAB" w:rsidP="00E04B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4.7.1.</w:t>
      </w:r>
      <w:r>
        <w:rPr>
          <w:sz w:val="28"/>
          <w:szCs w:val="28"/>
        </w:rPr>
        <w:tab/>
        <w:t xml:space="preserve">Организатор регионального этапа Конкурса направляет в адрес </w:t>
      </w:r>
      <w:r w:rsidR="00C015B1">
        <w:rPr>
          <w:sz w:val="28"/>
          <w:szCs w:val="28"/>
        </w:rPr>
        <w:t>Оргкомитета не позднее, чем за 20 (двадцать</w:t>
      </w:r>
      <w:r>
        <w:rPr>
          <w:sz w:val="28"/>
          <w:szCs w:val="28"/>
        </w:rPr>
        <w:t>) дней до проведения федерального этапа Конкурса п</w:t>
      </w:r>
      <w:r w:rsidRPr="00362861">
        <w:rPr>
          <w:sz w:val="28"/>
          <w:szCs w:val="28"/>
        </w:rPr>
        <w:t xml:space="preserve">ротокол </w:t>
      </w:r>
      <w:r>
        <w:rPr>
          <w:sz w:val="28"/>
          <w:szCs w:val="28"/>
        </w:rPr>
        <w:t xml:space="preserve">заседания Экспертного совета </w:t>
      </w:r>
      <w:r w:rsidRPr="00362861">
        <w:rPr>
          <w:sz w:val="28"/>
          <w:szCs w:val="28"/>
        </w:rPr>
        <w:t>регионального этапа Конкурса, подписанный всеми экспертами</w:t>
      </w:r>
      <w:r w:rsidRPr="009A39A6">
        <w:rPr>
          <w:sz w:val="28"/>
          <w:szCs w:val="28"/>
        </w:rPr>
        <w:t xml:space="preserve"> Экспертного совета</w:t>
      </w:r>
      <w:r>
        <w:rPr>
          <w:sz w:val="28"/>
          <w:szCs w:val="28"/>
        </w:rPr>
        <w:t xml:space="preserve"> регионального этапа</w:t>
      </w:r>
      <w:r w:rsidRPr="009A39A6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>, с указанием участника Конкурса, занявшего в региональном этапе первое место в своей номинации</w:t>
      </w:r>
      <w:r w:rsidR="00C015B1">
        <w:rPr>
          <w:sz w:val="28"/>
          <w:szCs w:val="28"/>
        </w:rPr>
        <w:t xml:space="preserve"> </w:t>
      </w:r>
      <w:r w:rsidR="00C015B1" w:rsidRPr="00C015B1">
        <w:rPr>
          <w:sz w:val="28"/>
          <w:szCs w:val="28"/>
        </w:rPr>
        <w:t>(Приложение №1 к Положению)</w:t>
      </w:r>
      <w:r w:rsidR="00C015B1">
        <w:rPr>
          <w:sz w:val="28"/>
          <w:szCs w:val="28"/>
        </w:rPr>
        <w:t>.</w:t>
      </w:r>
    </w:p>
    <w:p w:rsidR="00E04BAB" w:rsidRDefault="00E04BAB" w:rsidP="00E04B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>
        <w:rPr>
          <w:sz w:val="28"/>
          <w:szCs w:val="28"/>
        </w:rPr>
        <w:tab/>
        <w:t>Участники федерального этапа Конкурса в возрасте от 14 до 18 лет включительно, направленные органом исполнительной власти субъекта Российской Федерации, ответственным за проведение регионального этапа Конкурса</w:t>
      </w:r>
      <w:r>
        <w:rPr>
          <w:sz w:val="28"/>
          <w:szCs w:val="28"/>
        </w:rPr>
        <w:br/>
        <w:t xml:space="preserve">в соответствии с </w:t>
      </w:r>
      <w:r w:rsidRPr="00FE16B7">
        <w:rPr>
          <w:sz w:val="28"/>
          <w:szCs w:val="28"/>
        </w:rPr>
        <w:t>пунктом 4.</w:t>
      </w:r>
      <w:r w:rsidRPr="00467D7A">
        <w:rPr>
          <w:rStyle w:val="a8"/>
          <w:color w:val="auto"/>
          <w:sz w:val="28"/>
          <w:szCs w:val="28"/>
          <w:u w:val="none"/>
        </w:rPr>
        <w:t>1.</w:t>
      </w:r>
      <w:r>
        <w:rPr>
          <w:sz w:val="28"/>
          <w:szCs w:val="28"/>
        </w:rPr>
        <w:t xml:space="preserve"> настоящего Положения, регистрируется</w:t>
      </w:r>
      <w:r>
        <w:rPr>
          <w:sz w:val="28"/>
          <w:szCs w:val="28"/>
        </w:rPr>
        <w:br/>
        <w:t xml:space="preserve">в АИС «Молодежь России» </w:t>
      </w:r>
      <w:r w:rsidR="005736DC">
        <w:rPr>
          <w:sz w:val="28"/>
          <w:szCs w:val="28"/>
        </w:rPr>
        <w:t>(ais.fadm.gov.ru)</w:t>
      </w:r>
      <w:r>
        <w:rPr>
          <w:sz w:val="28"/>
          <w:szCs w:val="28"/>
        </w:rPr>
        <w:t>, выбрав из списка мероприятий – «Всероссийский конкурс лидеров и руководителей детских</w:t>
      </w:r>
      <w:r>
        <w:rPr>
          <w:sz w:val="28"/>
          <w:szCs w:val="28"/>
        </w:rPr>
        <w:br/>
        <w:t>и молодежных общественных объединений «Лидер XXI века».</w:t>
      </w:r>
    </w:p>
    <w:p w:rsidR="00E04BAB" w:rsidRDefault="00E04BAB" w:rsidP="00E04B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>
        <w:rPr>
          <w:sz w:val="28"/>
          <w:szCs w:val="28"/>
        </w:rPr>
        <w:tab/>
        <w:t>Каждый участник федерального этапа Конкурса должен загрузить</w:t>
      </w:r>
      <w:r>
        <w:rPr>
          <w:sz w:val="28"/>
          <w:szCs w:val="28"/>
        </w:rPr>
        <w:br/>
        <w:t>в «Личный кабинет» АИС «Молодежь России» пакет документов, содержащий:</w:t>
      </w:r>
    </w:p>
    <w:p w:rsidR="00E04BAB" w:rsidRPr="00262D2E" w:rsidRDefault="00E04BAB" w:rsidP="00E04BAB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2D2E">
        <w:rPr>
          <w:rFonts w:ascii="Times New Roman" w:hAnsi="Times New Roman"/>
          <w:sz w:val="28"/>
          <w:szCs w:val="28"/>
        </w:rPr>
        <w:t>творческий видеоролик;</w:t>
      </w:r>
    </w:p>
    <w:p w:rsidR="00E04BAB" w:rsidRPr="00262D2E" w:rsidRDefault="00E04BAB" w:rsidP="00E04BAB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2D2E">
        <w:rPr>
          <w:rFonts w:ascii="Times New Roman" w:hAnsi="Times New Roman"/>
          <w:sz w:val="28"/>
          <w:szCs w:val="28"/>
        </w:rPr>
        <w:t>презентацию реализованного проекта;</w:t>
      </w:r>
    </w:p>
    <w:p w:rsidR="00E04BAB" w:rsidRDefault="00E04BAB" w:rsidP="00E04BAB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2D2E">
        <w:rPr>
          <w:rFonts w:ascii="Times New Roman" w:hAnsi="Times New Roman"/>
          <w:sz w:val="28"/>
          <w:szCs w:val="28"/>
        </w:rPr>
        <w:t>эссе на тему «Год добра».</w:t>
      </w:r>
    </w:p>
    <w:p w:rsidR="00A9700D" w:rsidRPr="00A9700D" w:rsidRDefault="00A9700D" w:rsidP="005B21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Пакет документов будет рассматриваться только при наличии согласия участников на обработку персональных данных, либо согласия от законных представителей.</w:t>
      </w:r>
      <w:r w:rsidR="005B2138">
        <w:rPr>
          <w:sz w:val="28"/>
          <w:szCs w:val="28"/>
        </w:rPr>
        <w:t xml:space="preserve"> Для этого при завершении загрузки пакета документов в АИС «Молодежь России», необходимо ознакомиться с документом и нажать «Да, я согласен с условиями обработки персональных данных».</w:t>
      </w:r>
    </w:p>
    <w:p w:rsidR="00E04BAB" w:rsidRDefault="00E04BAB" w:rsidP="00E04B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основании </w:t>
      </w:r>
      <w:r w:rsidR="00C015B1">
        <w:rPr>
          <w:sz w:val="28"/>
          <w:szCs w:val="28"/>
        </w:rPr>
        <w:t>протоколов заседания Экспертных советов</w:t>
      </w:r>
      <w:r>
        <w:rPr>
          <w:sz w:val="28"/>
          <w:szCs w:val="28"/>
        </w:rPr>
        <w:t xml:space="preserve">, направленных организаторами регионального этапа, Оргкомитет Конкурса формирует список участников федерального этапа Конкурса. </w:t>
      </w:r>
      <w:r w:rsidRPr="00B238BB">
        <w:rPr>
          <w:sz w:val="28"/>
          <w:szCs w:val="28"/>
        </w:rPr>
        <w:t>Список участников федерального этапа Конкурса публикуется не позднее чем за</w:t>
      </w:r>
      <w:r>
        <w:rPr>
          <w:sz w:val="28"/>
          <w:szCs w:val="28"/>
        </w:rPr>
        <w:t xml:space="preserve"> 1</w:t>
      </w:r>
      <w:r w:rsidRPr="00B238BB">
        <w:rPr>
          <w:sz w:val="28"/>
          <w:szCs w:val="28"/>
        </w:rPr>
        <w:t>0 (д</w:t>
      </w:r>
      <w:r>
        <w:rPr>
          <w:sz w:val="28"/>
          <w:szCs w:val="28"/>
        </w:rPr>
        <w:t>есять</w:t>
      </w:r>
      <w:r w:rsidRPr="00B238BB">
        <w:rPr>
          <w:sz w:val="28"/>
          <w:szCs w:val="28"/>
        </w:rPr>
        <w:t xml:space="preserve">) календарных дней </w:t>
      </w:r>
      <w:r w:rsidR="00C015B1">
        <w:rPr>
          <w:sz w:val="28"/>
          <w:szCs w:val="28"/>
        </w:rPr>
        <w:t xml:space="preserve"> </w:t>
      </w:r>
      <w:r w:rsidR="00C015B1">
        <w:rPr>
          <w:sz w:val="28"/>
          <w:szCs w:val="28"/>
        </w:rPr>
        <w:br/>
      </w:r>
      <w:r w:rsidRPr="00B238BB">
        <w:rPr>
          <w:sz w:val="28"/>
          <w:szCs w:val="28"/>
        </w:rPr>
        <w:t>до проведения федерального этапа Конкурса на официальных сайтах Учредителя</w:t>
      </w:r>
      <w:r w:rsidR="00C015B1">
        <w:rPr>
          <w:sz w:val="28"/>
          <w:szCs w:val="28"/>
        </w:rPr>
        <w:t xml:space="preserve"> </w:t>
      </w:r>
      <w:r w:rsidR="00C015B1">
        <w:rPr>
          <w:sz w:val="28"/>
          <w:szCs w:val="28"/>
        </w:rPr>
        <w:br/>
      </w:r>
      <w:r w:rsidRPr="00B238BB">
        <w:rPr>
          <w:sz w:val="28"/>
          <w:szCs w:val="28"/>
        </w:rPr>
        <w:t>и Организатора Конкурса.</w:t>
      </w:r>
    </w:p>
    <w:p w:rsidR="00E04BAB" w:rsidRDefault="00E04BAB" w:rsidP="00E04B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5663C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E5663C">
        <w:rPr>
          <w:sz w:val="28"/>
          <w:szCs w:val="28"/>
        </w:rPr>
        <w:t>.</w:t>
      </w:r>
      <w:r w:rsidRPr="00E5663C">
        <w:rPr>
          <w:sz w:val="28"/>
          <w:szCs w:val="28"/>
        </w:rPr>
        <w:tab/>
        <w:t>В федеральном этапе Конкурса могут принять участие победители регионального этапа Конкурса, занявшие первое место в соответствующих номинациях.</w:t>
      </w:r>
      <w:r>
        <w:rPr>
          <w:sz w:val="28"/>
          <w:szCs w:val="28"/>
        </w:rPr>
        <w:t xml:space="preserve"> Регион учитывает возраст участников на момент проведения федерального этапа (октябрь 2018 года). Соблюдение возрастных рамок/границ участников федерального этапа Конкурса возлагается на организаторов регионального этапа</w:t>
      </w:r>
      <w:r w:rsidRPr="00E5663C">
        <w:rPr>
          <w:sz w:val="28"/>
          <w:szCs w:val="28"/>
        </w:rPr>
        <w:t>. От одного субъекта Российской Федерации в номинации участвует только один представитель.</w:t>
      </w:r>
    </w:p>
    <w:p w:rsidR="00E04BAB" w:rsidRDefault="00E04BAB" w:rsidP="00E04B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4.11.</w:t>
      </w:r>
      <w:r>
        <w:rPr>
          <w:sz w:val="28"/>
          <w:szCs w:val="28"/>
        </w:rPr>
        <w:tab/>
        <w:t>В случае отказа победителя регионального этапа от участия</w:t>
      </w:r>
      <w:r>
        <w:rPr>
          <w:sz w:val="28"/>
          <w:szCs w:val="28"/>
        </w:rPr>
        <w:br/>
        <w:t>в федеральном этапе его место занимается участником, занявшим призовое место, только по согласованию с Оргкомитетом Конкурса</w:t>
      </w:r>
      <w:r w:rsidRPr="007A0AC5">
        <w:rPr>
          <w:sz w:val="28"/>
          <w:szCs w:val="28"/>
        </w:rPr>
        <w:t xml:space="preserve">. </w:t>
      </w:r>
    </w:p>
    <w:p w:rsidR="00E04BAB" w:rsidRDefault="00E04BAB" w:rsidP="00E04B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4.12.</w:t>
      </w:r>
      <w:r>
        <w:rPr>
          <w:sz w:val="28"/>
          <w:szCs w:val="28"/>
        </w:rPr>
        <w:tab/>
        <w:t xml:space="preserve">В случае участия в одной номинации федерального этапа менее </w:t>
      </w:r>
      <w:r>
        <w:rPr>
          <w:sz w:val="28"/>
          <w:szCs w:val="28"/>
        </w:rPr>
        <w:br/>
        <w:t>10 (десяти) человек, Оргкомитет вправе:</w:t>
      </w:r>
    </w:p>
    <w:p w:rsidR="00E04BAB" w:rsidRPr="00262D2E" w:rsidRDefault="00E04BAB" w:rsidP="00E04BA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Style w:val="30"/>
          <w:rFonts w:ascii="Times New Roman" w:eastAsiaTheme="minorEastAsia" w:hAnsi="Times New Roman"/>
          <w:sz w:val="28"/>
          <w:szCs w:val="28"/>
        </w:rPr>
      </w:pPr>
      <w:r w:rsidRPr="00E04BAB">
        <w:rPr>
          <w:rStyle w:val="30"/>
          <w:rFonts w:ascii="Times New Roman" w:eastAsiaTheme="minorEastAsia" w:hAnsi="Times New Roman"/>
          <w:color w:val="auto"/>
          <w:sz w:val="28"/>
          <w:szCs w:val="28"/>
        </w:rPr>
        <w:t>провести конкурс по данной номинации в общем порядке;</w:t>
      </w:r>
    </w:p>
    <w:p w:rsidR="00E04BAB" w:rsidRPr="00262D2E" w:rsidRDefault="00E04BAB" w:rsidP="00E04BA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262D2E">
        <w:rPr>
          <w:rFonts w:ascii="Times New Roman" w:hAnsi="Times New Roman"/>
          <w:sz w:val="28"/>
          <w:szCs w:val="28"/>
        </w:rPr>
        <w:t>преобразовать данную номинацию путем объединения с другой номинацией, таким образом сформировав новую номинацию;</w:t>
      </w:r>
    </w:p>
    <w:p w:rsidR="00E04BAB" w:rsidRPr="00262D2E" w:rsidRDefault="00E04BAB" w:rsidP="00E04BA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2D2E">
        <w:rPr>
          <w:rFonts w:ascii="Times New Roman" w:hAnsi="Times New Roman"/>
          <w:sz w:val="28"/>
          <w:szCs w:val="28"/>
        </w:rPr>
        <w:t>преобразовать данную номинацию в категорию специальных номинаций;</w:t>
      </w:r>
    </w:p>
    <w:p w:rsidR="00E04BAB" w:rsidRPr="00262D2E" w:rsidRDefault="00E04BAB" w:rsidP="00E04BAB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2D2E">
        <w:rPr>
          <w:rFonts w:ascii="Times New Roman" w:hAnsi="Times New Roman"/>
          <w:sz w:val="28"/>
          <w:szCs w:val="28"/>
        </w:rPr>
        <w:t>провести конкурс в рамках существующих номинаций,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2D2E">
        <w:rPr>
          <w:rFonts w:ascii="Times New Roman" w:hAnsi="Times New Roman"/>
          <w:sz w:val="28"/>
          <w:szCs w:val="28"/>
        </w:rPr>
        <w:t>при этом Экспертный совет Конкурса имеет право не определять победителей</w:t>
      </w:r>
      <w:r w:rsidRPr="00262D2E">
        <w:rPr>
          <w:rFonts w:ascii="Times New Roman" w:hAnsi="Times New Roman"/>
          <w:sz w:val="28"/>
          <w:szCs w:val="28"/>
        </w:rPr>
        <w:br/>
        <w:t>и/или призеров в данной номинации, если уровень подготовки участников,</w:t>
      </w:r>
      <w:r w:rsidRPr="00262D2E">
        <w:rPr>
          <w:rFonts w:ascii="Times New Roman" w:hAnsi="Times New Roman"/>
          <w:sz w:val="28"/>
          <w:szCs w:val="28"/>
        </w:rPr>
        <w:br/>
        <w:t>по решению членов Экспертного совета, не соответствует статусу победителя</w:t>
      </w:r>
      <w:r w:rsidRPr="00262D2E">
        <w:rPr>
          <w:rFonts w:ascii="Times New Roman" w:hAnsi="Times New Roman"/>
          <w:sz w:val="28"/>
          <w:szCs w:val="28"/>
        </w:rPr>
        <w:br/>
        <w:t>и призера Конкурса.</w:t>
      </w:r>
    </w:p>
    <w:p w:rsidR="005B2138" w:rsidRPr="00856280" w:rsidRDefault="00E04BAB" w:rsidP="005B2138">
      <w:pPr>
        <w:pStyle w:val="31"/>
        <w:tabs>
          <w:tab w:val="clear" w:pos="851"/>
          <w:tab w:val="left" w:pos="1134"/>
        </w:tabs>
        <w:ind w:firstLine="709"/>
      </w:pPr>
      <w:r>
        <w:t>4.13.</w:t>
      </w:r>
      <w:r>
        <w:tab/>
        <w:t>Участники федерального этапа Конкурса прошлых лет, занявшие призовые места, не могут принимать участие в Конкурсе п</w:t>
      </w:r>
      <w:r w:rsidR="005B2138">
        <w:t>овторно.</w:t>
      </w:r>
    </w:p>
    <w:p w:rsidR="00E04BAB" w:rsidRPr="00856280" w:rsidRDefault="00E04BAB" w:rsidP="00E04BAB">
      <w:pPr>
        <w:pStyle w:val="a3"/>
        <w:numPr>
          <w:ilvl w:val="0"/>
          <w:numId w:val="2"/>
        </w:num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56280">
        <w:rPr>
          <w:rFonts w:ascii="Times New Roman" w:hAnsi="Times New Roman"/>
          <w:b/>
          <w:bCs/>
          <w:sz w:val="28"/>
          <w:szCs w:val="28"/>
        </w:rPr>
        <w:t>Программа Конкурса</w:t>
      </w:r>
    </w:p>
    <w:p w:rsidR="00E04BAB" w:rsidRPr="00856280" w:rsidRDefault="00E04BAB" w:rsidP="00E04BAB">
      <w:pPr>
        <w:pStyle w:val="a3"/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E04BAB" w:rsidRDefault="00E04BAB" w:rsidP="00E04B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 xml:space="preserve">В срок до </w:t>
      </w:r>
      <w:r w:rsidRPr="00467D7A">
        <w:rPr>
          <w:sz w:val="28"/>
          <w:szCs w:val="28"/>
        </w:rPr>
        <w:t>5 октября</w:t>
      </w:r>
      <w:r w:rsidR="00467D7A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 xml:space="preserve"> конкурсанты загружают на платформу</w:t>
      </w:r>
      <w:r>
        <w:rPr>
          <w:sz w:val="28"/>
          <w:szCs w:val="28"/>
        </w:rPr>
        <w:br/>
        <w:t xml:space="preserve">АИС «Молодежь России» </w:t>
      </w:r>
      <w:r w:rsidR="005736DC">
        <w:rPr>
          <w:sz w:val="28"/>
          <w:szCs w:val="28"/>
        </w:rPr>
        <w:t>(ais.fadm.gov.ru)</w:t>
      </w:r>
      <w:r>
        <w:rPr>
          <w:sz w:val="28"/>
          <w:szCs w:val="28"/>
        </w:rPr>
        <w:t xml:space="preserve"> следующий пакет документов:</w:t>
      </w:r>
    </w:p>
    <w:p w:rsidR="00E04BAB" w:rsidRDefault="00E04BAB" w:rsidP="00E04BAB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5.1.1.</w:t>
      </w:r>
      <w:r>
        <w:rPr>
          <w:color w:val="000000" w:themeColor="text1"/>
          <w:sz w:val="28"/>
          <w:szCs w:val="28"/>
        </w:rPr>
        <w:tab/>
      </w:r>
      <w:r w:rsidRPr="00E95123">
        <w:rPr>
          <w:b/>
          <w:color w:val="000000" w:themeColor="text1"/>
          <w:sz w:val="28"/>
          <w:szCs w:val="28"/>
        </w:rPr>
        <w:t>Тв</w:t>
      </w:r>
      <w:r w:rsidRPr="00711863">
        <w:rPr>
          <w:b/>
          <w:color w:val="000000" w:themeColor="text1"/>
          <w:sz w:val="28"/>
          <w:szCs w:val="28"/>
        </w:rPr>
        <w:t>орческий видеоролик</w:t>
      </w:r>
      <w:r>
        <w:rPr>
          <w:color w:val="000000" w:themeColor="text1"/>
          <w:sz w:val="28"/>
          <w:szCs w:val="28"/>
        </w:rPr>
        <w:t>:</w:t>
      </w:r>
    </w:p>
    <w:p w:rsidR="00E04BAB" w:rsidRDefault="00E04BAB" w:rsidP="00E04BAB">
      <w:pPr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429">
        <w:rPr>
          <w:sz w:val="28"/>
          <w:szCs w:val="28"/>
        </w:rPr>
        <w:t>–</w:t>
      </w:r>
      <w:r w:rsidRPr="00DE6429">
        <w:rPr>
          <w:rStyle w:val="30"/>
          <w:rFonts w:ascii="Times New Roman" w:eastAsiaTheme="minorEastAsia" w:hAnsi="Times New Roman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ж</w:t>
      </w:r>
      <w:r w:rsidRPr="00DE6429">
        <w:rPr>
          <w:color w:val="000000" w:themeColor="text1"/>
          <w:sz w:val="28"/>
          <w:szCs w:val="28"/>
        </w:rPr>
        <w:t>анр конкурсной работы определяется самостоятельно</w:t>
      </w:r>
      <w:r>
        <w:rPr>
          <w:color w:val="000000" w:themeColor="text1"/>
          <w:sz w:val="28"/>
          <w:szCs w:val="28"/>
        </w:rPr>
        <w:t>;</w:t>
      </w:r>
    </w:p>
    <w:p w:rsidR="00E04BAB" w:rsidRDefault="00E04BAB" w:rsidP="00E04BAB">
      <w:pPr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–</w:t>
      </w:r>
      <w:r>
        <w:rPr>
          <w:rStyle w:val="30"/>
          <w:rFonts w:ascii="Times New Roman" w:eastAsiaTheme="minorEastAsia" w:hAnsi="Times New Roman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р</w:t>
      </w:r>
      <w:r w:rsidRPr="00DE6429">
        <w:rPr>
          <w:color w:val="000000" w:themeColor="text1"/>
          <w:sz w:val="28"/>
          <w:szCs w:val="28"/>
        </w:rPr>
        <w:t>олик должен четко раскрывать позицию выступающего в деятельности общественного объединения</w:t>
      </w:r>
      <w:r>
        <w:rPr>
          <w:color w:val="000000" w:themeColor="text1"/>
          <w:sz w:val="28"/>
          <w:szCs w:val="28"/>
        </w:rPr>
        <w:t>;</w:t>
      </w:r>
    </w:p>
    <w:p w:rsidR="00E04BAB" w:rsidRDefault="00E04BAB" w:rsidP="00E04BAB">
      <w:pPr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–</w:t>
      </w:r>
      <w:r>
        <w:rPr>
          <w:rStyle w:val="30"/>
          <w:rFonts w:ascii="Times New Roman" w:eastAsiaTheme="minorEastAsia" w:hAnsi="Times New Roman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д</w:t>
      </w:r>
      <w:r w:rsidRPr="00DE6429">
        <w:rPr>
          <w:color w:val="000000" w:themeColor="text1"/>
          <w:sz w:val="28"/>
          <w:szCs w:val="28"/>
        </w:rPr>
        <w:t>лительность видеоролика не более 3 минут</w:t>
      </w:r>
      <w:r>
        <w:rPr>
          <w:color w:val="000000" w:themeColor="text1"/>
          <w:sz w:val="28"/>
          <w:szCs w:val="28"/>
        </w:rPr>
        <w:t>;</w:t>
      </w:r>
    </w:p>
    <w:p w:rsidR="00E04BAB" w:rsidRPr="00DE6429" w:rsidRDefault="00E04BAB" w:rsidP="00E04BAB">
      <w:pPr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–</w:t>
      </w:r>
      <w:r>
        <w:rPr>
          <w:rStyle w:val="30"/>
          <w:rFonts w:ascii="Times New Roman" w:eastAsiaTheme="minorEastAsia" w:hAnsi="Times New Roman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г</w:t>
      </w:r>
      <w:r w:rsidRPr="00DE6429">
        <w:rPr>
          <w:color w:val="000000" w:themeColor="text1"/>
          <w:sz w:val="28"/>
          <w:szCs w:val="28"/>
        </w:rPr>
        <w:t>оризонтальное ориентирование видео.</w:t>
      </w:r>
    </w:p>
    <w:p w:rsidR="00E04BAB" w:rsidRPr="00262D2E" w:rsidRDefault="00E04BAB" w:rsidP="00E04BAB">
      <w:pPr>
        <w:pStyle w:val="a3"/>
        <w:numPr>
          <w:ilvl w:val="2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56280">
        <w:rPr>
          <w:rFonts w:ascii="Times New Roman" w:hAnsi="Times New Roman"/>
          <w:b/>
          <w:sz w:val="28"/>
          <w:szCs w:val="28"/>
        </w:rPr>
        <w:t>Презентация</w:t>
      </w:r>
      <w:r w:rsidRPr="00856280">
        <w:rPr>
          <w:rFonts w:ascii="Times New Roman" w:hAnsi="Times New Roman"/>
          <w:sz w:val="28"/>
          <w:szCs w:val="28"/>
        </w:rPr>
        <w:t xml:space="preserve"> реализованного в 2018 году </w:t>
      </w:r>
      <w:r w:rsidRPr="00856280">
        <w:rPr>
          <w:rFonts w:ascii="Times New Roman" w:hAnsi="Times New Roman"/>
          <w:b/>
          <w:sz w:val="28"/>
          <w:szCs w:val="28"/>
        </w:rPr>
        <w:t>проекта</w:t>
      </w:r>
      <w:r w:rsidRPr="00856280">
        <w:rPr>
          <w:rFonts w:ascii="Times New Roman" w:hAnsi="Times New Roman"/>
          <w:sz w:val="28"/>
          <w:szCs w:val="28"/>
        </w:rPr>
        <w:t xml:space="preserve"> в рамках основных направлений </w:t>
      </w:r>
      <w:r w:rsidRPr="00262D2E">
        <w:rPr>
          <w:rFonts w:ascii="Times New Roman" w:hAnsi="Times New Roman"/>
          <w:sz w:val="28"/>
          <w:szCs w:val="28"/>
        </w:rPr>
        <w:t>государственной молодежной политики представляемого общественного объединения. В презентации могут быть задействованы фото</w:t>
      </w:r>
      <w:r w:rsidRPr="00262D2E">
        <w:rPr>
          <w:rFonts w:ascii="Times New Roman" w:hAnsi="Times New Roman"/>
          <w:sz w:val="28"/>
          <w:szCs w:val="28"/>
        </w:rPr>
        <w:br/>
        <w:t>и видео материалы:</w:t>
      </w:r>
    </w:p>
    <w:p w:rsidR="00E04BAB" w:rsidRPr="00262D2E" w:rsidRDefault="00E04BAB" w:rsidP="00E04BAB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2D2E">
        <w:rPr>
          <w:rFonts w:ascii="Times New Roman" w:hAnsi="Times New Roman"/>
          <w:sz w:val="28"/>
          <w:szCs w:val="28"/>
        </w:rPr>
        <w:t>не более 10 слайдов;</w:t>
      </w:r>
    </w:p>
    <w:p w:rsidR="00E04BAB" w:rsidRPr="00262D2E" w:rsidRDefault="00E04BAB" w:rsidP="00E04BA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2D2E">
        <w:rPr>
          <w:rFonts w:ascii="Times New Roman" w:hAnsi="Times New Roman"/>
          <w:sz w:val="28"/>
          <w:szCs w:val="28"/>
        </w:rPr>
        <w:t>формат презентации: PPT,</w:t>
      </w:r>
      <w:r w:rsidRPr="00262D2E">
        <w:rPr>
          <w:rFonts w:ascii="Times New Roman" w:hAnsi="Times New Roman"/>
        </w:rPr>
        <w:t xml:space="preserve"> </w:t>
      </w:r>
      <w:r w:rsidRPr="00262D2E">
        <w:rPr>
          <w:rFonts w:ascii="Times New Roman" w:hAnsi="Times New Roman"/>
          <w:sz w:val="28"/>
          <w:szCs w:val="28"/>
        </w:rPr>
        <w:t>PPTX,</w:t>
      </w:r>
      <w:r w:rsidRPr="00262D2E">
        <w:rPr>
          <w:rFonts w:ascii="Times New Roman" w:hAnsi="Times New Roman"/>
        </w:rPr>
        <w:t xml:space="preserve"> </w:t>
      </w:r>
      <w:r w:rsidRPr="00262D2E">
        <w:rPr>
          <w:rFonts w:ascii="Times New Roman" w:hAnsi="Times New Roman"/>
          <w:sz w:val="28"/>
          <w:szCs w:val="28"/>
        </w:rPr>
        <w:t>PDF.</w:t>
      </w:r>
    </w:p>
    <w:p w:rsidR="00E04BAB" w:rsidRPr="00262D2E" w:rsidRDefault="00E04BAB" w:rsidP="00E04BAB">
      <w:pPr>
        <w:pStyle w:val="a3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2D2E">
        <w:rPr>
          <w:rFonts w:ascii="Times New Roman" w:hAnsi="Times New Roman"/>
          <w:b/>
          <w:sz w:val="28"/>
          <w:szCs w:val="28"/>
        </w:rPr>
        <w:t>Эссе на тему «Год добра»</w:t>
      </w:r>
    </w:p>
    <w:p w:rsidR="00E04BAB" w:rsidRPr="00C7498D" w:rsidRDefault="00E04BAB" w:rsidP="00E04BAB">
      <w:pPr>
        <w:spacing w:line="360" w:lineRule="auto"/>
        <w:ind w:left="-142" w:firstLine="851"/>
        <w:jc w:val="both"/>
        <w:rPr>
          <w:sz w:val="28"/>
          <w:szCs w:val="28"/>
        </w:rPr>
      </w:pPr>
      <w:r w:rsidRPr="00262D2E">
        <w:rPr>
          <w:sz w:val="28"/>
          <w:szCs w:val="28"/>
        </w:rPr>
        <w:t>На Конкурс принимаются</w:t>
      </w:r>
      <w:r w:rsidRPr="00BE6500">
        <w:rPr>
          <w:sz w:val="28"/>
          <w:szCs w:val="28"/>
        </w:rPr>
        <w:t xml:space="preserve"> работы, соответствующие теме</w:t>
      </w:r>
      <w:r>
        <w:rPr>
          <w:sz w:val="28"/>
          <w:szCs w:val="28"/>
        </w:rPr>
        <w:t xml:space="preserve"> «Год добра»</w:t>
      </w:r>
      <w:r>
        <w:rPr>
          <w:sz w:val="28"/>
          <w:szCs w:val="28"/>
        </w:rPr>
        <w:br/>
        <w:t>(с</w:t>
      </w:r>
      <w:r w:rsidRPr="00C7498D">
        <w:rPr>
          <w:sz w:val="28"/>
          <w:szCs w:val="28"/>
        </w:rPr>
        <w:t>писок цитат</w:t>
      </w:r>
      <w:r>
        <w:rPr>
          <w:sz w:val="28"/>
          <w:szCs w:val="28"/>
        </w:rPr>
        <w:t xml:space="preserve"> </w:t>
      </w:r>
      <w:r w:rsidRPr="00C7498D">
        <w:rPr>
          <w:sz w:val="28"/>
          <w:szCs w:val="28"/>
        </w:rPr>
        <w:t>классиков для названия в Приложении №</w:t>
      </w:r>
      <w:r>
        <w:rPr>
          <w:sz w:val="28"/>
          <w:szCs w:val="28"/>
        </w:rPr>
        <w:t>2</w:t>
      </w:r>
      <w:r w:rsidR="00C015B1">
        <w:rPr>
          <w:sz w:val="28"/>
          <w:szCs w:val="28"/>
        </w:rPr>
        <w:t xml:space="preserve"> к Положению</w:t>
      </w:r>
      <w:r w:rsidRPr="00C7498D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E04BAB" w:rsidRPr="00856280" w:rsidRDefault="00E04BAB" w:rsidP="00E04BAB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15B1">
        <w:rPr>
          <w:rFonts w:ascii="Times New Roman" w:hAnsi="Times New Roman"/>
          <w:sz w:val="28"/>
          <w:szCs w:val="28"/>
        </w:rPr>
        <w:t>работа</w:t>
      </w:r>
      <w:r w:rsidRPr="00856280">
        <w:rPr>
          <w:sz w:val="28"/>
          <w:szCs w:val="28"/>
        </w:rPr>
        <w:t xml:space="preserve"> </w:t>
      </w:r>
      <w:r w:rsidRPr="00856280">
        <w:rPr>
          <w:rFonts w:ascii="Times New Roman" w:hAnsi="Times New Roman"/>
          <w:sz w:val="28"/>
          <w:szCs w:val="28"/>
        </w:rPr>
        <w:t xml:space="preserve">должна соответствовать жанру эссе. Эссе представляет собой творческое мини-сочинение, в котором участник излагает свое видение предложенной темы, стараясь обосновать его, опираясь на существующие тенденции социального развития, а также </w:t>
      </w:r>
      <w:r>
        <w:rPr>
          <w:rFonts w:ascii="Times New Roman" w:hAnsi="Times New Roman"/>
          <w:sz w:val="28"/>
          <w:szCs w:val="28"/>
        </w:rPr>
        <w:t>обращаясь к фактам, почерпнутым</w:t>
      </w:r>
      <w:r>
        <w:rPr>
          <w:rFonts w:ascii="Times New Roman" w:hAnsi="Times New Roman"/>
          <w:sz w:val="28"/>
          <w:szCs w:val="28"/>
        </w:rPr>
        <w:br/>
      </w:r>
      <w:r w:rsidRPr="00856280">
        <w:rPr>
          <w:rFonts w:ascii="Times New Roman" w:hAnsi="Times New Roman"/>
          <w:sz w:val="28"/>
          <w:szCs w:val="28"/>
        </w:rPr>
        <w:t>из социального или личного опыта</w:t>
      </w:r>
      <w:r>
        <w:rPr>
          <w:rFonts w:ascii="Times New Roman" w:hAnsi="Times New Roman"/>
          <w:sz w:val="28"/>
          <w:szCs w:val="28"/>
        </w:rPr>
        <w:t>;</w:t>
      </w:r>
    </w:p>
    <w:p w:rsidR="00E04BAB" w:rsidRPr="00856280" w:rsidRDefault="00E04BAB" w:rsidP="00E04BAB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6280">
        <w:rPr>
          <w:rFonts w:ascii="Times New Roman" w:hAnsi="Times New Roman"/>
          <w:sz w:val="28"/>
          <w:szCs w:val="28"/>
        </w:rPr>
        <w:t>эссе подается как а</w:t>
      </w:r>
      <w:r>
        <w:rPr>
          <w:rFonts w:ascii="Times New Roman" w:hAnsi="Times New Roman"/>
          <w:sz w:val="28"/>
          <w:szCs w:val="28"/>
        </w:rPr>
        <w:t xml:space="preserve">вторский продукт, не содержащий </w:t>
      </w:r>
      <w:r w:rsidRPr="00856280">
        <w:rPr>
          <w:rFonts w:ascii="Times New Roman" w:hAnsi="Times New Roman"/>
          <w:sz w:val="28"/>
          <w:szCs w:val="28"/>
        </w:rPr>
        <w:t xml:space="preserve">в себе </w:t>
      </w:r>
      <w:r>
        <w:rPr>
          <w:rFonts w:ascii="Times New Roman" w:hAnsi="Times New Roman"/>
          <w:sz w:val="28"/>
          <w:szCs w:val="28"/>
        </w:rPr>
        <w:br/>
      </w:r>
      <w:r w:rsidRPr="00856280">
        <w:rPr>
          <w:rFonts w:ascii="Times New Roman" w:hAnsi="Times New Roman"/>
          <w:sz w:val="28"/>
          <w:szCs w:val="28"/>
        </w:rPr>
        <w:t>ни полностью,</w:t>
      </w:r>
      <w:r>
        <w:rPr>
          <w:rFonts w:ascii="Times New Roman" w:hAnsi="Times New Roman"/>
          <w:sz w:val="28"/>
          <w:szCs w:val="28"/>
        </w:rPr>
        <w:t xml:space="preserve"> ни частично элементов плагиата;</w:t>
      </w:r>
    </w:p>
    <w:p w:rsidR="00E04BAB" w:rsidRDefault="00E04BAB" w:rsidP="00E04BAB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6280">
        <w:rPr>
          <w:rFonts w:ascii="Times New Roman" w:hAnsi="Times New Roman"/>
          <w:sz w:val="28"/>
          <w:szCs w:val="28"/>
        </w:rPr>
        <w:t xml:space="preserve">цитирование использованной литературы оформляется в виде сносок </w:t>
      </w:r>
      <w:r w:rsidR="00473094">
        <w:rPr>
          <w:rFonts w:ascii="Times New Roman" w:hAnsi="Times New Roman"/>
          <w:sz w:val="28"/>
          <w:szCs w:val="28"/>
        </w:rPr>
        <w:t xml:space="preserve"> </w:t>
      </w:r>
      <w:r w:rsidR="00473094">
        <w:rPr>
          <w:rFonts w:ascii="Times New Roman" w:hAnsi="Times New Roman"/>
          <w:sz w:val="28"/>
          <w:szCs w:val="28"/>
        </w:rPr>
        <w:br/>
      </w:r>
      <w:r w:rsidRPr="00856280">
        <w:rPr>
          <w:rFonts w:ascii="Times New Roman" w:hAnsi="Times New Roman"/>
          <w:sz w:val="28"/>
          <w:szCs w:val="28"/>
        </w:rPr>
        <w:t>со всеми выходными данными источников (автор, название работы, город издания, издательство (периодическое издание), год издания (номер выпуска), страницы (откуда взят материал</w:t>
      </w:r>
      <w:r>
        <w:rPr>
          <w:rFonts w:ascii="Times New Roman" w:hAnsi="Times New Roman"/>
          <w:sz w:val="28"/>
          <w:szCs w:val="28"/>
        </w:rPr>
        <w:t>);</w:t>
      </w:r>
    </w:p>
    <w:p w:rsidR="00E04BAB" w:rsidRPr="00262D2E" w:rsidRDefault="00E04BAB" w:rsidP="00E04BA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2D2E">
        <w:rPr>
          <w:rFonts w:ascii="Times New Roman" w:hAnsi="Times New Roman"/>
          <w:sz w:val="28"/>
          <w:szCs w:val="28"/>
        </w:rPr>
        <w:lastRenderedPageBreak/>
        <w:t xml:space="preserve">требования к оформлению: кегль 14, вид шрифта – </w:t>
      </w:r>
      <w:proofErr w:type="spellStart"/>
      <w:r w:rsidRPr="00262D2E">
        <w:rPr>
          <w:rFonts w:ascii="Times New Roman" w:hAnsi="Times New Roman"/>
          <w:sz w:val="28"/>
          <w:szCs w:val="28"/>
        </w:rPr>
        <w:t>Times</w:t>
      </w:r>
      <w:proofErr w:type="spellEnd"/>
      <w:r w:rsidRPr="00262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D2E">
        <w:rPr>
          <w:rFonts w:ascii="Times New Roman" w:hAnsi="Times New Roman"/>
          <w:sz w:val="28"/>
          <w:szCs w:val="28"/>
        </w:rPr>
        <w:t>New</w:t>
      </w:r>
      <w:proofErr w:type="spellEnd"/>
      <w:r w:rsidRPr="00262D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D2E">
        <w:rPr>
          <w:rFonts w:ascii="Times New Roman" w:hAnsi="Times New Roman"/>
          <w:sz w:val="28"/>
          <w:szCs w:val="28"/>
        </w:rPr>
        <w:t>Roman</w:t>
      </w:r>
      <w:proofErr w:type="spellEnd"/>
      <w:r w:rsidRPr="00262D2E">
        <w:rPr>
          <w:rFonts w:ascii="Times New Roman" w:hAnsi="Times New Roman"/>
          <w:sz w:val="28"/>
          <w:szCs w:val="28"/>
        </w:rPr>
        <w:t>, межстрочный интервал – 1,5; объем работы не более 1 страницы.</w:t>
      </w:r>
    </w:p>
    <w:p w:rsidR="00E04BAB" w:rsidRDefault="00E04BAB" w:rsidP="00E04BAB">
      <w:pPr>
        <w:tabs>
          <w:tab w:val="left" w:pos="1418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sz w:val="28"/>
          <w:szCs w:val="28"/>
        </w:rPr>
        <w:tab/>
        <w:t xml:space="preserve">В рамках каждого конкурсного мероприятия проводится индивидуальная оценка </w:t>
      </w:r>
      <w:r w:rsidR="005736DC">
        <w:rPr>
          <w:sz w:val="28"/>
          <w:szCs w:val="28"/>
        </w:rPr>
        <w:t>участника Экспертным советом</w:t>
      </w:r>
      <w:r>
        <w:rPr>
          <w:sz w:val="28"/>
          <w:szCs w:val="28"/>
        </w:rPr>
        <w:t xml:space="preserve"> путем начисления </w:t>
      </w:r>
      <w:r w:rsidR="00467D7A">
        <w:rPr>
          <w:sz w:val="28"/>
          <w:szCs w:val="28"/>
        </w:rPr>
        <w:t>баллов. Количество баллов суммируется</w:t>
      </w:r>
      <w:r>
        <w:rPr>
          <w:sz w:val="28"/>
          <w:szCs w:val="28"/>
        </w:rPr>
        <w:t>.</w:t>
      </w:r>
    </w:p>
    <w:p w:rsidR="00E04BAB" w:rsidRDefault="00E04BAB" w:rsidP="00E04BAB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>
        <w:rPr>
          <w:sz w:val="28"/>
          <w:szCs w:val="28"/>
        </w:rPr>
        <w:tab/>
        <w:t>Критерии оценки утверждаются Оргкомитетом (Приложение № 3</w:t>
      </w:r>
      <w:r w:rsidR="009B1370">
        <w:rPr>
          <w:sz w:val="28"/>
          <w:szCs w:val="28"/>
        </w:rPr>
        <w:t xml:space="preserve"> </w:t>
      </w:r>
      <w:r w:rsidR="00473094">
        <w:rPr>
          <w:sz w:val="28"/>
          <w:szCs w:val="28"/>
        </w:rPr>
        <w:br/>
      </w:r>
      <w:r w:rsidR="009B1370">
        <w:rPr>
          <w:sz w:val="28"/>
          <w:szCs w:val="28"/>
        </w:rPr>
        <w:t>к Положению</w:t>
      </w:r>
      <w:r>
        <w:rPr>
          <w:sz w:val="28"/>
          <w:szCs w:val="28"/>
        </w:rPr>
        <w:t xml:space="preserve">). </w:t>
      </w:r>
    </w:p>
    <w:p w:rsidR="00E04BAB" w:rsidRDefault="009B1370" w:rsidP="00E04BAB">
      <w:pPr>
        <w:tabs>
          <w:tab w:val="left" w:pos="1276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 результатам оценки </w:t>
      </w:r>
      <w:r w:rsidR="00E04BAB">
        <w:rPr>
          <w:sz w:val="28"/>
          <w:szCs w:val="28"/>
        </w:rPr>
        <w:t xml:space="preserve">конкурсных материалов будет проведен </w:t>
      </w:r>
      <w:r w:rsidR="00E04BAB" w:rsidRPr="00467D7A">
        <w:rPr>
          <w:sz w:val="28"/>
          <w:szCs w:val="28"/>
        </w:rPr>
        <w:t>финальный конкурсный этап –</w:t>
      </w:r>
      <w:r w:rsidRPr="00467D7A">
        <w:rPr>
          <w:sz w:val="28"/>
          <w:szCs w:val="28"/>
        </w:rPr>
        <w:t xml:space="preserve"> </w:t>
      </w:r>
      <w:r w:rsidR="00E04BAB" w:rsidRPr="00467D7A">
        <w:rPr>
          <w:sz w:val="28"/>
          <w:szCs w:val="28"/>
        </w:rPr>
        <w:t>собеседование</w:t>
      </w:r>
      <w:r w:rsidR="00E04BAB">
        <w:rPr>
          <w:b/>
          <w:sz w:val="28"/>
          <w:szCs w:val="28"/>
        </w:rPr>
        <w:t xml:space="preserve"> </w:t>
      </w:r>
      <w:r w:rsidR="00E04BAB" w:rsidRPr="00756D83">
        <w:rPr>
          <w:sz w:val="28"/>
          <w:szCs w:val="28"/>
        </w:rPr>
        <w:t>посредством конференц</w:t>
      </w:r>
      <w:r w:rsidR="00677D1A">
        <w:rPr>
          <w:sz w:val="28"/>
          <w:szCs w:val="28"/>
        </w:rPr>
        <w:t>-</w:t>
      </w:r>
      <w:r w:rsidR="00E04BAB" w:rsidRPr="00756D83">
        <w:rPr>
          <w:sz w:val="28"/>
          <w:szCs w:val="28"/>
        </w:rPr>
        <w:t>связи</w:t>
      </w:r>
      <w:r w:rsidR="00467D7A">
        <w:rPr>
          <w:sz w:val="28"/>
          <w:szCs w:val="28"/>
        </w:rPr>
        <w:t xml:space="preserve"> </w:t>
      </w:r>
      <w:r w:rsidR="00467D7A" w:rsidRPr="00467D7A">
        <w:rPr>
          <w:sz w:val="28"/>
          <w:szCs w:val="28"/>
        </w:rPr>
        <w:t xml:space="preserve">(далее – </w:t>
      </w:r>
      <w:proofErr w:type="gramStart"/>
      <w:r w:rsidR="00467D7A" w:rsidRPr="00467D7A">
        <w:rPr>
          <w:sz w:val="28"/>
          <w:szCs w:val="28"/>
        </w:rPr>
        <w:t>собеседование)</w:t>
      </w:r>
      <w:r w:rsidR="00467D7A">
        <w:rPr>
          <w:b/>
          <w:sz w:val="28"/>
          <w:szCs w:val="28"/>
        </w:rPr>
        <w:t xml:space="preserve"> </w:t>
      </w:r>
      <w:r w:rsidR="00E04BAB">
        <w:rPr>
          <w:sz w:val="28"/>
          <w:szCs w:val="28"/>
        </w:rPr>
        <w:t xml:space="preserve"> экспертного</w:t>
      </w:r>
      <w:proofErr w:type="gramEnd"/>
      <w:r w:rsidR="00E04BAB">
        <w:rPr>
          <w:sz w:val="28"/>
          <w:szCs w:val="28"/>
        </w:rPr>
        <w:t xml:space="preserve"> совета Конкурса</w:t>
      </w:r>
      <w:r w:rsidR="00E04BAB" w:rsidRPr="00756D83">
        <w:rPr>
          <w:sz w:val="28"/>
          <w:szCs w:val="28"/>
        </w:rPr>
        <w:t xml:space="preserve"> </w:t>
      </w:r>
      <w:r w:rsidR="00E04BAB">
        <w:rPr>
          <w:sz w:val="28"/>
          <w:szCs w:val="28"/>
        </w:rPr>
        <w:t xml:space="preserve">с </w:t>
      </w:r>
      <w:r w:rsidR="00E04BAB" w:rsidRPr="00467D7A">
        <w:rPr>
          <w:sz w:val="28"/>
          <w:szCs w:val="28"/>
        </w:rPr>
        <w:t>40</w:t>
      </w:r>
      <w:r w:rsidR="00467D7A">
        <w:rPr>
          <w:sz w:val="28"/>
          <w:szCs w:val="28"/>
        </w:rPr>
        <w:t xml:space="preserve"> (сорок</w:t>
      </w:r>
      <w:r w:rsidR="00744691">
        <w:rPr>
          <w:sz w:val="28"/>
          <w:szCs w:val="28"/>
        </w:rPr>
        <w:t>а</w:t>
      </w:r>
      <w:r w:rsidR="00467D7A">
        <w:rPr>
          <w:sz w:val="28"/>
          <w:szCs w:val="28"/>
        </w:rPr>
        <w:t>)</w:t>
      </w:r>
      <w:r w:rsidR="00E04BAB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участниками федерального этапа</w:t>
      </w:r>
      <w:r w:rsidR="00E04BAB">
        <w:rPr>
          <w:sz w:val="28"/>
          <w:szCs w:val="28"/>
        </w:rPr>
        <w:t xml:space="preserve"> Конкурса, набравших наибольшее количество баллов</w:t>
      </w:r>
      <w:r>
        <w:rPr>
          <w:sz w:val="28"/>
          <w:szCs w:val="28"/>
        </w:rPr>
        <w:t xml:space="preserve"> за три конкурсных испытания</w:t>
      </w:r>
      <w:r w:rsidR="00E04BAB">
        <w:rPr>
          <w:sz w:val="28"/>
          <w:szCs w:val="28"/>
        </w:rPr>
        <w:t>.</w:t>
      </w:r>
    </w:p>
    <w:p w:rsidR="00E04BAB" w:rsidRDefault="00E04BAB" w:rsidP="00E04BAB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>
        <w:rPr>
          <w:sz w:val="28"/>
          <w:szCs w:val="28"/>
        </w:rPr>
        <w:tab/>
        <w:t>Материалы, направленные участниками Конкурса в Оргкомитет</w:t>
      </w:r>
      <w:r>
        <w:rPr>
          <w:sz w:val="28"/>
          <w:szCs w:val="28"/>
        </w:rPr>
        <w:br/>
        <w:t>или в Экспертный совет, не рецензируются и не возвращаются.</w:t>
      </w:r>
    </w:p>
    <w:p w:rsidR="00E04BAB" w:rsidRPr="00262D2E" w:rsidRDefault="00E04BAB" w:rsidP="00E04BAB">
      <w:pPr>
        <w:ind w:firstLine="567"/>
        <w:contextualSpacing/>
        <w:jc w:val="both"/>
        <w:rPr>
          <w:sz w:val="28"/>
          <w:szCs w:val="28"/>
        </w:rPr>
      </w:pPr>
    </w:p>
    <w:p w:rsidR="00E04BAB" w:rsidRPr="00262D2E" w:rsidRDefault="00E04BAB" w:rsidP="00E04BAB">
      <w:pPr>
        <w:pStyle w:val="a3"/>
        <w:numPr>
          <w:ilvl w:val="0"/>
          <w:numId w:val="2"/>
        </w:numPr>
        <w:spacing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262D2E">
        <w:rPr>
          <w:rFonts w:ascii="Times New Roman" w:hAnsi="Times New Roman"/>
          <w:b/>
          <w:bCs/>
          <w:sz w:val="28"/>
          <w:szCs w:val="28"/>
        </w:rPr>
        <w:t>Экспертный совет Конкурса</w:t>
      </w:r>
    </w:p>
    <w:p w:rsidR="00E04BAB" w:rsidRPr="00262D2E" w:rsidRDefault="00E04BAB" w:rsidP="00E04BAB">
      <w:pPr>
        <w:pStyle w:val="a3"/>
        <w:spacing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E04BAB" w:rsidRDefault="00E04BAB" w:rsidP="00E04B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  <w:t>Для проведения федерального этапа Конкурса Оргкомитетом утверждается Экспертный совет Конкурса.</w:t>
      </w:r>
    </w:p>
    <w:p w:rsidR="00E04BAB" w:rsidRDefault="00E04BAB" w:rsidP="00E04B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  <w:t>В состав Экспертного совета Конкурса могут быть включены представители органов государственной власти и местного самоуправления, общественных объединений, образовательных и научных организаций, творческих союзов и центров.</w:t>
      </w:r>
    </w:p>
    <w:p w:rsidR="00E04BAB" w:rsidRDefault="00E04BAB" w:rsidP="00E04B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>
        <w:rPr>
          <w:sz w:val="28"/>
          <w:szCs w:val="28"/>
        </w:rPr>
        <w:tab/>
        <w:t>Экспертный совет Конкурса:</w:t>
      </w:r>
    </w:p>
    <w:p w:rsidR="00E04BAB" w:rsidRDefault="00E04BAB" w:rsidP="00E04B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6.3.1.</w:t>
      </w:r>
      <w:r>
        <w:rPr>
          <w:sz w:val="28"/>
          <w:szCs w:val="28"/>
        </w:rPr>
        <w:tab/>
        <w:t>Оценивает участников конкурсных мероприятий федерального этапа Конкурса в соответствии с программой Конкурса.</w:t>
      </w:r>
    </w:p>
    <w:p w:rsidR="00E04BAB" w:rsidRDefault="00E04BAB" w:rsidP="00E04B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6.3.2.</w:t>
      </w:r>
      <w:r>
        <w:rPr>
          <w:sz w:val="28"/>
          <w:szCs w:val="28"/>
        </w:rPr>
        <w:tab/>
        <w:t>Формирует и направляет в Оргкомитет список победителей и призеров</w:t>
      </w:r>
      <w:r>
        <w:rPr>
          <w:sz w:val="28"/>
          <w:szCs w:val="28"/>
        </w:rPr>
        <w:br/>
        <w:t>в номинациях и специальных номинациях.</w:t>
      </w:r>
    </w:p>
    <w:p w:rsidR="00E04BAB" w:rsidRDefault="00E04BAB" w:rsidP="00E04BA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6.3.3.</w:t>
      </w:r>
      <w:r>
        <w:rPr>
          <w:sz w:val="28"/>
          <w:szCs w:val="28"/>
        </w:rPr>
        <w:tab/>
        <w:t>Вносит предложения в Оргкомитет Конкурса по:</w:t>
      </w:r>
    </w:p>
    <w:p w:rsidR="00E04BAB" w:rsidRDefault="009B1370" w:rsidP="005736DC">
      <w:pPr>
        <w:tabs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E04BAB">
        <w:rPr>
          <w:sz w:val="28"/>
          <w:szCs w:val="28"/>
        </w:rPr>
        <w:t>программе федерального этапа Конкурса;</w:t>
      </w:r>
    </w:p>
    <w:p w:rsidR="00E04BAB" w:rsidRDefault="009B1370" w:rsidP="005736DC">
      <w:pPr>
        <w:tabs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ab/>
      </w:r>
      <w:r w:rsidR="00E04BAB">
        <w:rPr>
          <w:sz w:val="28"/>
          <w:szCs w:val="28"/>
        </w:rPr>
        <w:t>составу участников федерального этапа Конкурса;</w:t>
      </w:r>
    </w:p>
    <w:p w:rsidR="00E04BAB" w:rsidRDefault="009B1370" w:rsidP="005736DC">
      <w:pPr>
        <w:tabs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E04BAB">
        <w:rPr>
          <w:sz w:val="28"/>
          <w:szCs w:val="28"/>
        </w:rPr>
        <w:t>составу участников и перемещению участников внутри номинаций</w:t>
      </w:r>
      <w:r w:rsidR="00E04BAB">
        <w:rPr>
          <w:sz w:val="28"/>
          <w:szCs w:val="28"/>
        </w:rPr>
        <w:br/>
        <w:t>(по личному заявлению участников в Оргкомитет (в свободной форме).</w:t>
      </w:r>
    </w:p>
    <w:p w:rsidR="00E04BAB" w:rsidRDefault="00E04BAB" w:rsidP="005736DC">
      <w:pPr>
        <w:tabs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>
        <w:rPr>
          <w:sz w:val="28"/>
          <w:szCs w:val="28"/>
        </w:rPr>
        <w:tab/>
        <w:t xml:space="preserve">Состав Экспертного совета Конкурса формируется и утверждается Оргкомитетом из расчета не менее </w:t>
      </w:r>
      <w:r w:rsidR="00467D7A">
        <w:rPr>
          <w:sz w:val="28"/>
          <w:szCs w:val="28"/>
        </w:rPr>
        <w:t>3 (</w:t>
      </w:r>
      <w:r>
        <w:rPr>
          <w:sz w:val="28"/>
          <w:szCs w:val="28"/>
        </w:rPr>
        <w:t>тре</w:t>
      </w:r>
      <w:r w:rsidR="00473094">
        <w:rPr>
          <w:sz w:val="28"/>
          <w:szCs w:val="28"/>
        </w:rPr>
        <w:t>х</w:t>
      </w:r>
      <w:r w:rsidR="00467D7A">
        <w:rPr>
          <w:sz w:val="28"/>
          <w:szCs w:val="28"/>
        </w:rPr>
        <w:t>)</w:t>
      </w:r>
      <w:r w:rsidR="00473094">
        <w:rPr>
          <w:sz w:val="28"/>
          <w:szCs w:val="28"/>
        </w:rPr>
        <w:t xml:space="preserve"> экспертов в каждой номинации. </w:t>
      </w:r>
      <w:r>
        <w:rPr>
          <w:sz w:val="28"/>
          <w:szCs w:val="28"/>
        </w:rPr>
        <w:t>Каждый эксперт может оценивать уча</w:t>
      </w:r>
      <w:r w:rsidR="00473094">
        <w:rPr>
          <w:sz w:val="28"/>
          <w:szCs w:val="28"/>
        </w:rPr>
        <w:t xml:space="preserve">стников только одной номинации. </w:t>
      </w:r>
      <w:r>
        <w:rPr>
          <w:sz w:val="28"/>
          <w:szCs w:val="28"/>
        </w:rPr>
        <w:t>Итоговый протокол заседания Экспертног</w:t>
      </w:r>
      <w:r w:rsidR="00473094">
        <w:rPr>
          <w:sz w:val="28"/>
          <w:szCs w:val="28"/>
        </w:rPr>
        <w:t xml:space="preserve">о совета Конкурса подписывается </w:t>
      </w:r>
      <w:r>
        <w:rPr>
          <w:sz w:val="28"/>
          <w:szCs w:val="28"/>
        </w:rPr>
        <w:t>каждым членом Экспертного совета Конкурса.</w:t>
      </w:r>
    </w:p>
    <w:p w:rsidR="00E04BAB" w:rsidRDefault="00E04BAB" w:rsidP="005736DC">
      <w:pPr>
        <w:tabs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>
        <w:rPr>
          <w:sz w:val="28"/>
          <w:szCs w:val="28"/>
        </w:rPr>
        <w:tab/>
        <w:t>Для определения победителей и призеров регионального этапа Конкурса учредителями региональных этапов Конкурса формируются Экспертные советы региональных конкурсов. Требования к кандидатам и составу Экспертных советов региональных конкурсов аналогичны требованиям к Экспертному совету Конкурса.</w:t>
      </w:r>
    </w:p>
    <w:p w:rsidR="00E04BAB" w:rsidRDefault="00E04BAB" w:rsidP="00E04BA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Решение Экспертного</w:t>
      </w:r>
      <w:r w:rsidRPr="00E25E61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считается принятым, если на его заседании присутствуют не менее половины из числа членов Экспертного совета.</w:t>
      </w:r>
    </w:p>
    <w:p w:rsidR="00E04BAB" w:rsidRPr="00262D2E" w:rsidRDefault="00E04BAB" w:rsidP="00E04BAB">
      <w:pPr>
        <w:ind w:firstLine="709"/>
        <w:jc w:val="both"/>
        <w:rPr>
          <w:sz w:val="28"/>
          <w:szCs w:val="28"/>
        </w:rPr>
      </w:pPr>
    </w:p>
    <w:p w:rsidR="00E04BAB" w:rsidRPr="00262D2E" w:rsidRDefault="00E04BAB" w:rsidP="00E04BAB">
      <w:pPr>
        <w:pStyle w:val="a3"/>
        <w:numPr>
          <w:ilvl w:val="0"/>
          <w:numId w:val="2"/>
        </w:num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262D2E">
        <w:rPr>
          <w:rFonts w:ascii="Times New Roman" w:hAnsi="Times New Roman"/>
          <w:b/>
          <w:bCs/>
          <w:sz w:val="28"/>
          <w:szCs w:val="28"/>
        </w:rPr>
        <w:t>Подведение итогов Конкурса</w:t>
      </w:r>
    </w:p>
    <w:p w:rsidR="00E04BAB" w:rsidRPr="00262D2E" w:rsidRDefault="00E04BAB" w:rsidP="00E04BAB">
      <w:pPr>
        <w:pStyle w:val="a3"/>
        <w:spacing w:after="0" w:line="240" w:lineRule="auto"/>
        <w:ind w:left="0" w:firstLine="709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E04BAB" w:rsidRDefault="00E04BAB" w:rsidP="005736DC">
      <w:pPr>
        <w:tabs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</w:r>
      <w:r w:rsidRPr="00EE5D1D">
        <w:rPr>
          <w:sz w:val="28"/>
          <w:szCs w:val="28"/>
        </w:rPr>
        <w:t xml:space="preserve">По результатам </w:t>
      </w:r>
      <w:r w:rsidRPr="00467D7A">
        <w:rPr>
          <w:sz w:val="28"/>
          <w:szCs w:val="28"/>
        </w:rPr>
        <w:t xml:space="preserve">собеседования </w:t>
      </w:r>
      <w:r w:rsidR="00467D7A">
        <w:rPr>
          <w:sz w:val="28"/>
          <w:szCs w:val="28"/>
        </w:rPr>
        <w:t>отбирается</w:t>
      </w:r>
      <w:r w:rsidRPr="00467D7A">
        <w:rPr>
          <w:sz w:val="28"/>
          <w:szCs w:val="28"/>
        </w:rPr>
        <w:t xml:space="preserve"> 20</w:t>
      </w:r>
      <w:r w:rsidR="00467D7A">
        <w:rPr>
          <w:sz w:val="28"/>
          <w:szCs w:val="28"/>
        </w:rPr>
        <w:t xml:space="preserve"> (двадцать)</w:t>
      </w:r>
      <w:r w:rsidRPr="00EE5D1D">
        <w:rPr>
          <w:sz w:val="28"/>
          <w:szCs w:val="28"/>
        </w:rPr>
        <w:t xml:space="preserve"> финалистов,</w:t>
      </w:r>
      <w:r w:rsidR="00677D1A">
        <w:rPr>
          <w:sz w:val="28"/>
          <w:szCs w:val="28"/>
        </w:rPr>
        <w:t xml:space="preserve"> набравших</w:t>
      </w:r>
      <w:r w:rsidRPr="00EE5D1D">
        <w:rPr>
          <w:sz w:val="28"/>
          <w:szCs w:val="28"/>
        </w:rPr>
        <w:t xml:space="preserve"> </w:t>
      </w:r>
      <w:r w:rsidR="00677D1A">
        <w:rPr>
          <w:sz w:val="28"/>
          <w:szCs w:val="28"/>
        </w:rPr>
        <w:t>наибольшее количество баллов.</w:t>
      </w:r>
      <w:r w:rsidR="00535949">
        <w:rPr>
          <w:sz w:val="28"/>
          <w:szCs w:val="28"/>
        </w:rPr>
        <w:t xml:space="preserve"> Финалистам,</w:t>
      </w:r>
      <w:r w:rsidR="00535949" w:rsidRPr="00535949">
        <w:rPr>
          <w:sz w:val="28"/>
          <w:szCs w:val="28"/>
        </w:rPr>
        <w:t xml:space="preserve"> </w:t>
      </w:r>
      <w:r w:rsidR="00535949">
        <w:rPr>
          <w:sz w:val="28"/>
          <w:szCs w:val="28"/>
        </w:rPr>
        <w:t>в число</w:t>
      </w:r>
      <w:r w:rsidR="00535949" w:rsidRPr="00EE5D1D">
        <w:rPr>
          <w:sz w:val="28"/>
          <w:szCs w:val="28"/>
        </w:rPr>
        <w:t xml:space="preserve"> которых войдут лауреаты специальных номинаций, призеры и победители Конкурса</w:t>
      </w:r>
      <w:r w:rsidR="00535949">
        <w:rPr>
          <w:sz w:val="28"/>
          <w:szCs w:val="28"/>
        </w:rPr>
        <w:t>,</w:t>
      </w:r>
      <w:r w:rsidR="00677D1A">
        <w:rPr>
          <w:sz w:val="28"/>
          <w:szCs w:val="28"/>
        </w:rPr>
        <w:t xml:space="preserve"> </w:t>
      </w:r>
      <w:r w:rsidR="00535949">
        <w:rPr>
          <w:sz w:val="28"/>
          <w:szCs w:val="28"/>
        </w:rPr>
        <w:t>гарантирована путевка</w:t>
      </w:r>
      <w:r w:rsidRPr="00EE5D1D">
        <w:rPr>
          <w:sz w:val="28"/>
          <w:szCs w:val="28"/>
        </w:rPr>
        <w:t xml:space="preserve"> на </w:t>
      </w:r>
      <w:r w:rsidRPr="00945E98">
        <w:rPr>
          <w:sz w:val="28"/>
          <w:szCs w:val="28"/>
        </w:rPr>
        <w:t>Ежегодн</w:t>
      </w:r>
      <w:r>
        <w:rPr>
          <w:sz w:val="28"/>
          <w:szCs w:val="28"/>
        </w:rPr>
        <w:t>ый</w:t>
      </w:r>
      <w:r w:rsidR="00677D1A">
        <w:rPr>
          <w:sz w:val="28"/>
          <w:szCs w:val="28"/>
        </w:rPr>
        <w:t xml:space="preserve"> зимни</w:t>
      </w:r>
      <w:r>
        <w:rPr>
          <w:sz w:val="28"/>
          <w:szCs w:val="28"/>
        </w:rPr>
        <w:t>й</w:t>
      </w:r>
      <w:r w:rsidRPr="00945E98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 xml:space="preserve">ь </w:t>
      </w:r>
      <w:r w:rsidRPr="00945E98">
        <w:rPr>
          <w:sz w:val="28"/>
          <w:szCs w:val="28"/>
        </w:rPr>
        <w:t xml:space="preserve">Общероссийской </w:t>
      </w:r>
      <w:r w:rsidR="00535949">
        <w:rPr>
          <w:sz w:val="28"/>
          <w:szCs w:val="28"/>
        </w:rPr>
        <w:br/>
      </w:r>
      <w:r w:rsidRPr="00945E98">
        <w:rPr>
          <w:sz w:val="28"/>
          <w:szCs w:val="28"/>
        </w:rPr>
        <w:t>общественно-государственной детско-юношеской организации «Российское движение школьников»</w:t>
      </w:r>
      <w:r w:rsidR="00535949">
        <w:rPr>
          <w:sz w:val="28"/>
          <w:szCs w:val="28"/>
        </w:rPr>
        <w:t>.</w:t>
      </w:r>
    </w:p>
    <w:p w:rsidR="00A9700D" w:rsidRDefault="00E04BAB" w:rsidP="0015179C">
      <w:pPr>
        <w:tabs>
          <w:tab w:val="left" w:pos="1276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</w:rPr>
        <w:tab/>
        <w:t>В случае равного количества баллов решающи</w:t>
      </w:r>
      <w:r w:rsidR="00A9700D">
        <w:rPr>
          <w:sz w:val="28"/>
          <w:szCs w:val="28"/>
        </w:rPr>
        <w:t>й голос в определении победителя в каждой номинации и лауреатов специальной номинации,</w:t>
      </w:r>
      <w:r>
        <w:rPr>
          <w:sz w:val="28"/>
          <w:szCs w:val="28"/>
        </w:rPr>
        <w:t xml:space="preserve"> имеет Председатель заседания Экспертного совета.</w:t>
      </w:r>
    </w:p>
    <w:p w:rsidR="00467D7A" w:rsidRDefault="00467D7A" w:rsidP="00467D7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15179C" w:rsidRDefault="0015179C" w:rsidP="00467D7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15179C" w:rsidRPr="00262D2E" w:rsidRDefault="0015179C" w:rsidP="00467D7A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04BAB" w:rsidRPr="00262D2E" w:rsidRDefault="00E04BAB" w:rsidP="00E04BAB">
      <w:pPr>
        <w:pStyle w:val="a3"/>
        <w:numPr>
          <w:ilvl w:val="0"/>
          <w:numId w:val="2"/>
        </w:num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262D2E">
        <w:rPr>
          <w:rFonts w:ascii="Times New Roman" w:hAnsi="Times New Roman"/>
          <w:b/>
          <w:bCs/>
          <w:sz w:val="28"/>
          <w:szCs w:val="28"/>
        </w:rPr>
        <w:t>Финансирование Конкурса</w:t>
      </w:r>
    </w:p>
    <w:p w:rsidR="00E04BAB" w:rsidRPr="00262D2E" w:rsidRDefault="00E04BAB" w:rsidP="00E04BAB">
      <w:pPr>
        <w:pStyle w:val="a3"/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707C1" w:rsidRPr="00C707C1" w:rsidRDefault="00C707C1" w:rsidP="00C707C1">
      <w:pPr>
        <w:pStyle w:val="a3"/>
        <w:numPr>
          <w:ilvl w:val="1"/>
          <w:numId w:val="2"/>
        </w:numPr>
        <w:spacing w:line="360" w:lineRule="auto"/>
        <w:ind w:left="0" w:firstLine="534"/>
        <w:jc w:val="both"/>
        <w:rPr>
          <w:rFonts w:ascii="Times New Roman" w:hAnsi="Times New Roman"/>
          <w:sz w:val="28"/>
          <w:szCs w:val="28"/>
        </w:rPr>
      </w:pPr>
      <w:r w:rsidRPr="00C707C1">
        <w:rPr>
          <w:rFonts w:ascii="Times New Roman" w:hAnsi="Times New Roman"/>
          <w:sz w:val="28"/>
          <w:szCs w:val="28"/>
        </w:rPr>
        <w:lastRenderedPageBreak/>
        <w:t>Местный/муниципальный и региональный этапы Конк</w:t>
      </w:r>
      <w:r>
        <w:rPr>
          <w:rFonts w:ascii="Times New Roman" w:hAnsi="Times New Roman"/>
          <w:sz w:val="28"/>
          <w:szCs w:val="28"/>
        </w:rPr>
        <w:t xml:space="preserve">урса </w:t>
      </w:r>
      <w:r w:rsidRPr="00C707C1">
        <w:rPr>
          <w:rFonts w:ascii="Times New Roman" w:hAnsi="Times New Roman"/>
          <w:sz w:val="28"/>
          <w:szCs w:val="28"/>
        </w:rPr>
        <w:t>финансируются за счет средств органов мес</w:t>
      </w:r>
      <w:r>
        <w:rPr>
          <w:rFonts w:ascii="Times New Roman" w:hAnsi="Times New Roman"/>
          <w:sz w:val="28"/>
          <w:szCs w:val="28"/>
        </w:rPr>
        <w:t xml:space="preserve">тного самоуправления, субъектов </w:t>
      </w:r>
      <w:r w:rsidRPr="00C707C1">
        <w:rPr>
          <w:rFonts w:ascii="Times New Roman" w:hAnsi="Times New Roman"/>
          <w:sz w:val="28"/>
          <w:szCs w:val="28"/>
        </w:rPr>
        <w:t>Российской Федерации, а также внебюджетных и привлеченных средств.</w:t>
      </w:r>
    </w:p>
    <w:p w:rsidR="00E04BAB" w:rsidRPr="00D41F0E" w:rsidRDefault="00C707C1" w:rsidP="00E04BA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="00E04BAB">
        <w:rPr>
          <w:sz w:val="28"/>
          <w:szCs w:val="28"/>
        </w:rPr>
        <w:tab/>
      </w:r>
      <w:r w:rsidR="00E04BAB" w:rsidRPr="00D41F0E">
        <w:rPr>
          <w:sz w:val="28"/>
          <w:szCs w:val="28"/>
        </w:rPr>
        <w:t>Спонсоры вправе по согласованию с Учредителем</w:t>
      </w:r>
      <w:r w:rsidR="00E04BAB">
        <w:rPr>
          <w:sz w:val="28"/>
          <w:szCs w:val="28"/>
        </w:rPr>
        <w:t xml:space="preserve"> и Организатором Конкурса</w:t>
      </w:r>
      <w:r w:rsidR="00E04BAB" w:rsidRPr="00D41F0E">
        <w:rPr>
          <w:sz w:val="28"/>
          <w:szCs w:val="28"/>
        </w:rPr>
        <w:t xml:space="preserve"> оказывать организационну</w:t>
      </w:r>
      <w:r w:rsidR="00E04BAB">
        <w:rPr>
          <w:sz w:val="28"/>
          <w:szCs w:val="28"/>
        </w:rPr>
        <w:t xml:space="preserve">ю, инфраструктурную, финансовую </w:t>
      </w:r>
      <w:r w:rsidR="00E04BAB" w:rsidRPr="00D41F0E">
        <w:rPr>
          <w:sz w:val="28"/>
          <w:szCs w:val="28"/>
        </w:rPr>
        <w:t xml:space="preserve">и иные виды </w:t>
      </w:r>
      <w:r w:rsidR="00E04BAB">
        <w:rPr>
          <w:sz w:val="28"/>
          <w:szCs w:val="28"/>
        </w:rPr>
        <w:t xml:space="preserve">поддержки, </w:t>
      </w:r>
      <w:r w:rsidR="00E04BAB" w:rsidRPr="00D41F0E">
        <w:rPr>
          <w:sz w:val="28"/>
          <w:szCs w:val="28"/>
        </w:rPr>
        <w:t>как в ходе реализации мероприятий, так и непосредственно участникам Конкурса.</w:t>
      </w:r>
    </w:p>
    <w:p w:rsidR="00E04BAB" w:rsidRDefault="00C707C1" w:rsidP="00E04BAB">
      <w:pPr>
        <w:pStyle w:val="31"/>
      </w:pPr>
      <w:r>
        <w:t>8.3.</w:t>
      </w:r>
      <w:r w:rsidR="00E04BAB">
        <w:tab/>
      </w:r>
      <w:r w:rsidR="00E04BAB" w:rsidRPr="00D41F0E">
        <w:t>Взаимодействие Учредителя</w:t>
      </w:r>
      <w:r w:rsidR="00E04BAB">
        <w:t xml:space="preserve"> и Организатора</w:t>
      </w:r>
      <w:r w:rsidR="00E04BAB" w:rsidRPr="00D41F0E">
        <w:t xml:space="preserve"> Конкурса со спонсорами осуществляется без взаимных денежных р</w:t>
      </w:r>
      <w:r w:rsidR="00E04BAB">
        <w:t>асчетов, без передачи имущества</w:t>
      </w:r>
      <w:r w:rsidR="00E04BAB">
        <w:br/>
      </w:r>
      <w:r w:rsidR="00E04BAB" w:rsidRPr="00D41F0E">
        <w:t>или иных объектов гражданских прав,</w:t>
      </w:r>
      <w:r w:rsidR="00E04BAB">
        <w:t xml:space="preserve"> без права доступа к информации</w:t>
      </w:r>
      <w:r w:rsidR="00E04BAB">
        <w:br/>
      </w:r>
      <w:r w:rsidR="00E04BAB" w:rsidRPr="00D41F0E">
        <w:t>в приоритетном порядке.</w:t>
      </w:r>
    </w:p>
    <w:p w:rsidR="00C707C1" w:rsidRDefault="00C707C1" w:rsidP="00E04BAB">
      <w:pPr>
        <w:pStyle w:val="31"/>
      </w:pPr>
    </w:p>
    <w:p w:rsidR="00E04BAB" w:rsidRPr="00262D2E" w:rsidRDefault="00E04BAB" w:rsidP="00E04BAB">
      <w:pPr>
        <w:ind w:left="360"/>
        <w:jc w:val="center"/>
        <w:rPr>
          <w:b/>
          <w:sz w:val="28"/>
          <w:szCs w:val="28"/>
        </w:rPr>
      </w:pPr>
    </w:p>
    <w:p w:rsidR="00E04BAB" w:rsidRPr="00262D2E" w:rsidRDefault="00E04BAB" w:rsidP="00E04BA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2D2E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E04BAB" w:rsidRPr="00262D2E" w:rsidRDefault="00E04BAB" w:rsidP="00E04BAB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4BAB" w:rsidRPr="00BE431F" w:rsidRDefault="00E04BAB" w:rsidP="00E04BA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>
        <w:rPr>
          <w:sz w:val="28"/>
          <w:szCs w:val="28"/>
        </w:rPr>
        <w:tab/>
      </w:r>
      <w:r w:rsidRPr="00BE431F">
        <w:rPr>
          <w:sz w:val="28"/>
          <w:szCs w:val="28"/>
        </w:rPr>
        <w:t xml:space="preserve">Информация о мероприятиях </w:t>
      </w:r>
      <w:r>
        <w:rPr>
          <w:sz w:val="28"/>
          <w:szCs w:val="28"/>
        </w:rPr>
        <w:t xml:space="preserve">Конкурса, о порядке подачи </w:t>
      </w:r>
      <w:r w:rsidRPr="00BE431F">
        <w:rPr>
          <w:sz w:val="28"/>
          <w:szCs w:val="28"/>
        </w:rPr>
        <w:t xml:space="preserve">и приема заявок на участие в </w:t>
      </w:r>
      <w:r>
        <w:rPr>
          <w:sz w:val="28"/>
          <w:szCs w:val="28"/>
        </w:rPr>
        <w:t>Конкурсе</w:t>
      </w:r>
      <w:r w:rsidRPr="00BE431F">
        <w:rPr>
          <w:sz w:val="28"/>
          <w:szCs w:val="28"/>
        </w:rPr>
        <w:t xml:space="preserve"> размещается на официальн</w:t>
      </w:r>
      <w:r>
        <w:rPr>
          <w:sz w:val="28"/>
          <w:szCs w:val="28"/>
        </w:rPr>
        <w:t xml:space="preserve">ых сайтах Учредителя </w:t>
      </w:r>
      <w:r>
        <w:rPr>
          <w:sz w:val="28"/>
          <w:szCs w:val="28"/>
        </w:rPr>
        <w:br/>
        <w:t>и О</w:t>
      </w:r>
      <w:r w:rsidR="0015179C">
        <w:rPr>
          <w:sz w:val="28"/>
          <w:szCs w:val="28"/>
        </w:rPr>
        <w:t>рганизатора Конкурса (</w:t>
      </w:r>
      <w:r>
        <w:rPr>
          <w:sz w:val="28"/>
          <w:szCs w:val="28"/>
        </w:rPr>
        <w:t xml:space="preserve">fadm.gov.ru и </w:t>
      </w:r>
      <w:proofErr w:type="spellStart"/>
      <w:proofErr w:type="gramStart"/>
      <w:r>
        <w:rPr>
          <w:sz w:val="28"/>
          <w:szCs w:val="28"/>
        </w:rPr>
        <w:t>рдш.рф</w:t>
      </w:r>
      <w:proofErr w:type="spellEnd"/>
      <w:proofErr w:type="gramEnd"/>
      <w:r w:rsidR="0015179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04BAB" w:rsidRPr="00BE431F" w:rsidRDefault="00E04BAB" w:rsidP="00E04BA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>
        <w:rPr>
          <w:sz w:val="28"/>
          <w:szCs w:val="28"/>
        </w:rPr>
        <w:tab/>
      </w:r>
      <w:r w:rsidRPr="00BE431F">
        <w:rPr>
          <w:sz w:val="28"/>
          <w:szCs w:val="28"/>
        </w:rPr>
        <w:t xml:space="preserve">Электронная почта </w:t>
      </w:r>
      <w:r>
        <w:rPr>
          <w:sz w:val="28"/>
          <w:szCs w:val="28"/>
        </w:rPr>
        <w:t>Конкурса</w:t>
      </w:r>
      <w:r w:rsidRPr="00BE431F">
        <w:rPr>
          <w:sz w:val="28"/>
          <w:szCs w:val="28"/>
        </w:rPr>
        <w:t xml:space="preserve"> для связи: </w:t>
      </w:r>
      <w:r w:rsidRPr="00BA6AE8">
        <w:rPr>
          <w:sz w:val="28"/>
          <w:szCs w:val="28"/>
        </w:rPr>
        <w:t>lider21veka@rdcentr.ru</w:t>
      </w:r>
      <w:r w:rsidRPr="00BE431F">
        <w:rPr>
          <w:sz w:val="28"/>
          <w:szCs w:val="28"/>
        </w:rPr>
        <w:t xml:space="preserve">. </w:t>
      </w:r>
    </w:p>
    <w:p w:rsidR="00E04BAB" w:rsidRDefault="00E04BAB" w:rsidP="00E04BAB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>
        <w:rPr>
          <w:sz w:val="28"/>
          <w:szCs w:val="28"/>
        </w:rPr>
        <w:tab/>
      </w:r>
      <w:r w:rsidRPr="00BE431F">
        <w:rPr>
          <w:sz w:val="28"/>
          <w:szCs w:val="28"/>
        </w:rPr>
        <w:t xml:space="preserve">В случае внесения изменений в настоящее Положение Оргкомитет обязан уведомить участников, гостей, </w:t>
      </w:r>
      <w:r>
        <w:rPr>
          <w:sz w:val="28"/>
          <w:szCs w:val="28"/>
        </w:rPr>
        <w:t>экспертов</w:t>
      </w:r>
      <w:r w:rsidRPr="00BE4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Конкурса, путем рассылки </w:t>
      </w:r>
      <w:r w:rsidR="0015179C">
        <w:rPr>
          <w:sz w:val="28"/>
          <w:szCs w:val="28"/>
        </w:rPr>
        <w:br/>
      </w:r>
      <w:r>
        <w:rPr>
          <w:sz w:val="28"/>
          <w:szCs w:val="28"/>
        </w:rPr>
        <w:t>на их адреса электронной почты</w:t>
      </w:r>
      <w:r w:rsidR="00535949">
        <w:rPr>
          <w:sz w:val="28"/>
          <w:szCs w:val="28"/>
        </w:rPr>
        <w:t>, не менее чем за 5</w:t>
      </w:r>
      <w:r w:rsidR="00467D7A">
        <w:rPr>
          <w:sz w:val="28"/>
          <w:szCs w:val="28"/>
        </w:rPr>
        <w:t xml:space="preserve"> (пять)</w:t>
      </w:r>
      <w:r w:rsidR="00535949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. </w:t>
      </w:r>
    </w:p>
    <w:p w:rsidR="00445044" w:rsidRDefault="00445044" w:rsidP="00E04BAB">
      <w:pPr>
        <w:ind w:firstLine="567"/>
        <w:sectPr w:rsidR="00445044" w:rsidSect="00B32266">
          <w:headerReference w:type="default" r:id="rId9"/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445044" w:rsidRPr="00BE0315" w:rsidRDefault="00445044" w:rsidP="00445044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E0315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1</w:t>
      </w:r>
    </w:p>
    <w:p w:rsidR="00445044" w:rsidRDefault="00445044" w:rsidP="0051392E">
      <w:pPr>
        <w:pStyle w:val="a9"/>
        <w:spacing w:line="360" w:lineRule="auto"/>
        <w:jc w:val="left"/>
      </w:pPr>
    </w:p>
    <w:p w:rsidR="00445044" w:rsidRDefault="00445044" w:rsidP="00445044">
      <w:pPr>
        <w:pStyle w:val="a9"/>
        <w:spacing w:line="276" w:lineRule="auto"/>
      </w:pPr>
      <w:r>
        <w:t>П</w:t>
      </w:r>
      <w:r w:rsidRPr="00362861">
        <w:t xml:space="preserve">ротокол </w:t>
      </w:r>
      <w:r>
        <w:t xml:space="preserve">заседания Экспертного совета </w:t>
      </w:r>
      <w:r w:rsidRPr="00362861">
        <w:t xml:space="preserve">регионального этапа </w:t>
      </w:r>
      <w:r>
        <w:t>на участие в федеральном этапе Всероссийского конкурса лидеров</w:t>
      </w:r>
    </w:p>
    <w:p w:rsidR="00445044" w:rsidRDefault="00445044" w:rsidP="00445044">
      <w:pPr>
        <w:pStyle w:val="a9"/>
        <w:spacing w:line="276" w:lineRule="auto"/>
      </w:pPr>
      <w:r>
        <w:t xml:space="preserve">и </w:t>
      </w:r>
      <w:proofErr w:type="gramStart"/>
      <w:r w:rsidR="0051392E">
        <w:t>руководителей детских</w:t>
      </w:r>
      <w:proofErr w:type="gramEnd"/>
      <w:r>
        <w:t xml:space="preserve"> и молодежных общественных объединений </w:t>
      </w:r>
    </w:p>
    <w:p w:rsidR="00445044" w:rsidRDefault="00445044" w:rsidP="00445044">
      <w:pPr>
        <w:pStyle w:val="a9"/>
        <w:spacing w:line="276" w:lineRule="auto"/>
      </w:pPr>
      <w:r>
        <w:t>«Лидер ХХ</w:t>
      </w:r>
      <w:r>
        <w:rPr>
          <w:lang w:val="en-US"/>
        </w:rPr>
        <w:t>I</w:t>
      </w:r>
      <w:r>
        <w:t xml:space="preserve"> века»</w:t>
      </w:r>
    </w:p>
    <w:p w:rsidR="00445044" w:rsidRDefault="00445044" w:rsidP="00445044">
      <w:pPr>
        <w:pStyle w:val="a9"/>
        <w:spacing w:line="360" w:lineRule="auto"/>
      </w:pPr>
    </w:p>
    <w:p w:rsidR="00445044" w:rsidRDefault="00445044" w:rsidP="00445044">
      <w:pPr>
        <w:pStyle w:val="a9"/>
      </w:pPr>
      <w:r>
        <w:t>________________________________________________________________</w:t>
      </w:r>
    </w:p>
    <w:p w:rsidR="00445044" w:rsidRPr="003D119E" w:rsidRDefault="00445044" w:rsidP="00445044">
      <w:pPr>
        <w:spacing w:line="360" w:lineRule="auto"/>
        <w:jc w:val="center"/>
        <w:rPr>
          <w:i/>
          <w:sz w:val="20"/>
          <w:szCs w:val="20"/>
        </w:rPr>
      </w:pPr>
      <w:r w:rsidRPr="003D119E">
        <w:rPr>
          <w:i/>
          <w:sz w:val="20"/>
          <w:szCs w:val="20"/>
        </w:rPr>
        <w:t xml:space="preserve"> (наименование субъекта РФ)</w:t>
      </w:r>
    </w:p>
    <w:p w:rsidR="00445044" w:rsidRDefault="00445044" w:rsidP="00445044">
      <w:pPr>
        <w:pStyle w:val="a9"/>
        <w:spacing w:line="360" w:lineRule="auto"/>
        <w:jc w:val="both"/>
        <w:rPr>
          <w:b w:val="0"/>
          <w:bCs w:val="0"/>
        </w:rPr>
      </w:pPr>
      <w:r>
        <w:t>направляет для участия в федеральном этапе Всероссийского конкурса лидеров и руководителей детских и молодежных общественных объединений «Лидер ХХ</w:t>
      </w:r>
      <w:r>
        <w:rPr>
          <w:lang w:val="en-US"/>
        </w:rPr>
        <w:t>I</w:t>
      </w:r>
      <w:r>
        <w:t xml:space="preserve"> века» (далее – Конкурс) следующих победителей и призеров регионального этапа: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060"/>
        <w:gridCol w:w="3726"/>
      </w:tblGrid>
      <w:tr w:rsidR="00445044" w:rsidTr="000F0744">
        <w:tc>
          <w:tcPr>
            <w:tcW w:w="3528" w:type="dxa"/>
            <w:vAlign w:val="center"/>
          </w:tcPr>
          <w:p w:rsidR="00445044" w:rsidRDefault="00445044" w:rsidP="000F0744">
            <w:pPr>
              <w:pStyle w:val="a9"/>
              <w:rPr>
                <w:bCs w:val="0"/>
              </w:rPr>
            </w:pPr>
            <w:r>
              <w:t>Номинация</w:t>
            </w:r>
          </w:p>
        </w:tc>
        <w:tc>
          <w:tcPr>
            <w:tcW w:w="3060" w:type="dxa"/>
            <w:vAlign w:val="center"/>
          </w:tcPr>
          <w:p w:rsidR="00445044" w:rsidRDefault="00445044" w:rsidP="000F0744">
            <w:pPr>
              <w:pStyle w:val="a9"/>
              <w:rPr>
                <w:bCs w:val="0"/>
              </w:rPr>
            </w:pPr>
            <w:r>
              <w:t>Ф.И.О. конкурсанта</w:t>
            </w:r>
          </w:p>
        </w:tc>
        <w:tc>
          <w:tcPr>
            <w:tcW w:w="3726" w:type="dxa"/>
            <w:vAlign w:val="center"/>
          </w:tcPr>
          <w:p w:rsidR="00445044" w:rsidRDefault="00445044" w:rsidP="000F0744">
            <w:pPr>
              <w:pStyle w:val="a9"/>
              <w:rPr>
                <w:bCs w:val="0"/>
              </w:rPr>
            </w:pPr>
            <w:r>
              <w:t>Название общественного объединения</w:t>
            </w:r>
          </w:p>
        </w:tc>
      </w:tr>
      <w:tr w:rsidR="00445044" w:rsidTr="000F0744">
        <w:tc>
          <w:tcPr>
            <w:tcW w:w="3528" w:type="dxa"/>
          </w:tcPr>
          <w:p w:rsidR="00445044" w:rsidRDefault="00445044" w:rsidP="000F0744">
            <w:pPr>
              <w:pStyle w:val="a9"/>
              <w:rPr>
                <w:b w:val="0"/>
                <w:bCs w:val="0"/>
              </w:rPr>
            </w:pPr>
            <w:r>
              <w:t>«Лидер детского/молодежного общественного объединения 14-15 лет»</w:t>
            </w:r>
          </w:p>
        </w:tc>
        <w:tc>
          <w:tcPr>
            <w:tcW w:w="3060" w:type="dxa"/>
          </w:tcPr>
          <w:p w:rsidR="00445044" w:rsidRDefault="00445044" w:rsidP="000F0744">
            <w:pPr>
              <w:pStyle w:val="a9"/>
              <w:jc w:val="both"/>
              <w:rPr>
                <w:b w:val="0"/>
                <w:bCs w:val="0"/>
              </w:rPr>
            </w:pPr>
          </w:p>
        </w:tc>
        <w:tc>
          <w:tcPr>
            <w:tcW w:w="3726" w:type="dxa"/>
          </w:tcPr>
          <w:p w:rsidR="00445044" w:rsidRDefault="00445044" w:rsidP="000F0744">
            <w:pPr>
              <w:pStyle w:val="a9"/>
              <w:jc w:val="both"/>
              <w:rPr>
                <w:b w:val="0"/>
                <w:bCs w:val="0"/>
              </w:rPr>
            </w:pPr>
          </w:p>
        </w:tc>
      </w:tr>
      <w:tr w:rsidR="00445044" w:rsidTr="000F0744">
        <w:tc>
          <w:tcPr>
            <w:tcW w:w="3528" w:type="dxa"/>
          </w:tcPr>
          <w:p w:rsidR="00445044" w:rsidRDefault="00445044" w:rsidP="000F0744">
            <w:pPr>
              <w:pStyle w:val="a9"/>
              <w:rPr>
                <w:b w:val="0"/>
                <w:bCs w:val="0"/>
              </w:rPr>
            </w:pPr>
            <w:r>
              <w:t>«Лидер детского/молодежного общественного объединения 16-18 лет»</w:t>
            </w:r>
          </w:p>
        </w:tc>
        <w:tc>
          <w:tcPr>
            <w:tcW w:w="3060" w:type="dxa"/>
          </w:tcPr>
          <w:p w:rsidR="00445044" w:rsidRDefault="00445044" w:rsidP="000F0744">
            <w:pPr>
              <w:pStyle w:val="a9"/>
              <w:jc w:val="both"/>
              <w:rPr>
                <w:b w:val="0"/>
                <w:bCs w:val="0"/>
              </w:rPr>
            </w:pPr>
          </w:p>
        </w:tc>
        <w:tc>
          <w:tcPr>
            <w:tcW w:w="3726" w:type="dxa"/>
          </w:tcPr>
          <w:p w:rsidR="00445044" w:rsidRDefault="00445044" w:rsidP="000F0744">
            <w:pPr>
              <w:pStyle w:val="a9"/>
              <w:jc w:val="both"/>
              <w:rPr>
                <w:b w:val="0"/>
                <w:bCs w:val="0"/>
              </w:rPr>
            </w:pPr>
          </w:p>
        </w:tc>
      </w:tr>
    </w:tbl>
    <w:p w:rsidR="00445044" w:rsidRDefault="00445044" w:rsidP="00445044">
      <w:pPr>
        <w:pStyle w:val="a9"/>
        <w:jc w:val="both"/>
        <w:rPr>
          <w:b w:val="0"/>
          <w:bCs w:val="0"/>
        </w:rPr>
      </w:pPr>
    </w:p>
    <w:p w:rsidR="00445044" w:rsidRDefault="00445044" w:rsidP="00445044">
      <w:pPr>
        <w:pStyle w:val="a9"/>
        <w:ind w:firstLine="709"/>
        <w:jc w:val="both"/>
        <w:rPr>
          <w:b w:val="0"/>
          <w:bCs w:val="0"/>
        </w:rPr>
      </w:pPr>
      <w:r>
        <w:t>Участники финального этапа Конкурса были определены по итогам проведения _____________________________________________________________</w:t>
      </w:r>
    </w:p>
    <w:p w:rsidR="00445044" w:rsidRDefault="00445044" w:rsidP="00445044">
      <w:pPr>
        <w:pStyle w:val="a9"/>
        <w:rPr>
          <w:b w:val="0"/>
          <w:bCs w:val="0"/>
        </w:rPr>
      </w:pPr>
      <w:r>
        <w:t>________________________________________________________________________________________________________________________________________________</w:t>
      </w:r>
    </w:p>
    <w:p w:rsidR="00445044" w:rsidRPr="003D119E" w:rsidRDefault="00445044" w:rsidP="00445044">
      <w:pPr>
        <w:jc w:val="center"/>
        <w:rPr>
          <w:i/>
          <w:sz w:val="20"/>
          <w:szCs w:val="20"/>
        </w:rPr>
      </w:pPr>
      <w:r w:rsidRPr="003D119E">
        <w:rPr>
          <w:i/>
          <w:sz w:val="20"/>
          <w:szCs w:val="20"/>
        </w:rPr>
        <w:t>(данные о проведении регионального этапа Конкурса: название, место, время проведения, порядок проведения и т.д.)</w:t>
      </w:r>
    </w:p>
    <w:p w:rsidR="00445044" w:rsidRDefault="00445044" w:rsidP="0044504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5044" w:rsidRDefault="00445044" w:rsidP="004450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о победителе и призерах, направляемых для участия</w:t>
      </w:r>
      <w:r>
        <w:rPr>
          <w:sz w:val="28"/>
          <w:szCs w:val="28"/>
        </w:rPr>
        <w:br/>
        <w:t>во всероссийском этапе, утверждено оргкомитетом регионального Конкурса (оргкомитетом Конкурса, учрежденного общественным объединением) ________________________________________________________________________________________________________________________________________________________________________________________________________________________</w:t>
      </w:r>
    </w:p>
    <w:p w:rsidR="00445044" w:rsidRPr="003D119E" w:rsidRDefault="00445044" w:rsidP="00445044">
      <w:pPr>
        <w:pStyle w:val="33"/>
        <w:jc w:val="center"/>
        <w:rPr>
          <w:i/>
          <w:sz w:val="20"/>
          <w:szCs w:val="20"/>
        </w:rPr>
      </w:pPr>
      <w:r w:rsidRPr="003D119E">
        <w:rPr>
          <w:i/>
          <w:sz w:val="20"/>
          <w:szCs w:val="20"/>
        </w:rPr>
        <w:t>(выходные данные документа)</w:t>
      </w:r>
    </w:p>
    <w:p w:rsidR="00445044" w:rsidRDefault="00445044" w:rsidP="00445044">
      <w:pPr>
        <w:spacing w:line="360" w:lineRule="auto"/>
        <w:jc w:val="both"/>
        <w:rPr>
          <w:i/>
          <w:sz w:val="28"/>
          <w:szCs w:val="28"/>
        </w:rPr>
      </w:pPr>
    </w:p>
    <w:p w:rsidR="00445044" w:rsidRDefault="00445044" w:rsidP="004450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 заявочных документов прилагается.</w:t>
      </w:r>
    </w:p>
    <w:p w:rsidR="00445044" w:rsidRDefault="00445044" w:rsidP="00445044">
      <w:pPr>
        <w:spacing w:line="360" w:lineRule="auto"/>
        <w:ind w:firstLine="567"/>
        <w:jc w:val="both"/>
        <w:rPr>
          <w:sz w:val="28"/>
          <w:szCs w:val="28"/>
        </w:rPr>
      </w:pPr>
    </w:p>
    <w:p w:rsidR="00445044" w:rsidRDefault="00445044" w:rsidP="0044504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на _________ л.</w:t>
      </w:r>
    </w:p>
    <w:p w:rsidR="00445044" w:rsidRDefault="00445044" w:rsidP="00445044">
      <w:pPr>
        <w:spacing w:line="360" w:lineRule="auto"/>
        <w:ind w:firstLine="567"/>
        <w:jc w:val="both"/>
        <w:rPr>
          <w:sz w:val="28"/>
          <w:szCs w:val="28"/>
        </w:rPr>
      </w:pPr>
    </w:p>
    <w:p w:rsidR="00445044" w:rsidRDefault="00445044" w:rsidP="0044504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органа исполнительной </w:t>
      </w:r>
    </w:p>
    <w:p w:rsidR="00445044" w:rsidRDefault="00445044" w:rsidP="0044504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власти субъекта Российской Федерации,</w:t>
      </w:r>
      <w:r>
        <w:rPr>
          <w:sz w:val="28"/>
          <w:szCs w:val="28"/>
        </w:rPr>
        <w:br/>
        <w:t>реализующего государственную</w:t>
      </w:r>
      <w:r>
        <w:rPr>
          <w:sz w:val="28"/>
          <w:szCs w:val="28"/>
        </w:rPr>
        <w:br/>
        <w:t xml:space="preserve">молодежную политику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И.О. Фамилия</w:t>
      </w:r>
    </w:p>
    <w:p w:rsidR="00445044" w:rsidRDefault="00445044" w:rsidP="00445044">
      <w:pPr>
        <w:spacing w:line="360" w:lineRule="auto"/>
        <w:ind w:left="5672" w:firstLine="709"/>
        <w:rPr>
          <w:sz w:val="22"/>
          <w:szCs w:val="28"/>
        </w:rPr>
      </w:pPr>
      <w:r w:rsidRPr="006B0599">
        <w:rPr>
          <w:sz w:val="22"/>
          <w:szCs w:val="28"/>
        </w:rPr>
        <w:t>подпись</w:t>
      </w:r>
    </w:p>
    <w:p w:rsidR="00445044" w:rsidRDefault="00445044" w:rsidP="00445044">
      <w:pPr>
        <w:spacing w:line="360" w:lineRule="auto"/>
        <w:ind w:firstLine="567"/>
        <w:rPr>
          <w:sz w:val="22"/>
          <w:szCs w:val="28"/>
        </w:rPr>
      </w:pPr>
    </w:p>
    <w:p w:rsidR="00445044" w:rsidRPr="006B0599" w:rsidRDefault="00445044" w:rsidP="00445044">
      <w:pPr>
        <w:spacing w:line="360" w:lineRule="auto"/>
        <w:ind w:firstLine="567"/>
        <w:rPr>
          <w:sz w:val="22"/>
          <w:szCs w:val="28"/>
        </w:rPr>
      </w:pPr>
      <w:r w:rsidRPr="006B0599">
        <w:rPr>
          <w:sz w:val="22"/>
          <w:szCs w:val="28"/>
        </w:rPr>
        <w:t>дата</w:t>
      </w:r>
    </w:p>
    <w:p w:rsidR="00445044" w:rsidRPr="006B0599" w:rsidRDefault="00445044" w:rsidP="00445044">
      <w:pPr>
        <w:spacing w:line="360" w:lineRule="auto"/>
        <w:ind w:firstLine="567"/>
        <w:jc w:val="both"/>
        <w:rPr>
          <w:sz w:val="22"/>
          <w:szCs w:val="28"/>
        </w:rPr>
      </w:pPr>
    </w:p>
    <w:p w:rsidR="00445044" w:rsidRDefault="00445044" w:rsidP="0044504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445044" w:rsidRPr="002C021B" w:rsidRDefault="00445044" w:rsidP="00445044"/>
    <w:p w:rsidR="00445044" w:rsidRDefault="00445044" w:rsidP="00E04BAB">
      <w:pPr>
        <w:ind w:firstLine="567"/>
        <w:sectPr w:rsidR="00445044" w:rsidSect="00C12AB3">
          <w:headerReference w:type="default" r:id="rId10"/>
          <w:footerReference w:type="default" r:id="rId11"/>
          <w:pgSz w:w="11906" w:h="16838"/>
          <w:pgMar w:top="1276" w:right="566" w:bottom="851" w:left="1134" w:header="708" w:footer="708" w:gutter="0"/>
          <w:cols w:space="708"/>
          <w:titlePg/>
          <w:docGrid w:linePitch="360"/>
        </w:sectPr>
      </w:pPr>
    </w:p>
    <w:p w:rsidR="00445044" w:rsidRPr="00A40C41" w:rsidRDefault="00445044" w:rsidP="00445044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40C41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2</w:t>
      </w:r>
    </w:p>
    <w:p w:rsidR="00445044" w:rsidRDefault="00445044" w:rsidP="0051392E">
      <w:pPr>
        <w:pStyle w:val="a9"/>
        <w:spacing w:line="360" w:lineRule="auto"/>
        <w:jc w:val="left"/>
      </w:pPr>
    </w:p>
    <w:p w:rsidR="00445044" w:rsidRPr="00A27BEF" w:rsidRDefault="00445044" w:rsidP="00445044">
      <w:pPr>
        <w:spacing w:line="360" w:lineRule="auto"/>
        <w:ind w:firstLine="284"/>
        <w:jc w:val="center"/>
        <w:rPr>
          <w:b/>
          <w:sz w:val="30"/>
          <w:szCs w:val="30"/>
        </w:rPr>
      </w:pPr>
      <w:r w:rsidRPr="00A27BEF">
        <w:rPr>
          <w:b/>
          <w:sz w:val="30"/>
          <w:szCs w:val="30"/>
        </w:rPr>
        <w:t>Список цитат, предполагаемых для раскрытия</w:t>
      </w:r>
      <w:r>
        <w:rPr>
          <w:b/>
          <w:sz w:val="30"/>
          <w:szCs w:val="30"/>
        </w:rPr>
        <w:t xml:space="preserve"> темы эссе «Год добра»</w:t>
      </w:r>
      <w:r w:rsidRPr="00A27BEF">
        <w:rPr>
          <w:b/>
          <w:sz w:val="30"/>
          <w:szCs w:val="30"/>
        </w:rPr>
        <w:t>:</w:t>
      </w:r>
    </w:p>
    <w:p w:rsidR="00445044" w:rsidRPr="003D119E" w:rsidRDefault="00445044" w:rsidP="00445044">
      <w:pPr>
        <w:spacing w:line="360" w:lineRule="auto"/>
        <w:ind w:firstLine="709"/>
        <w:rPr>
          <w:sz w:val="28"/>
          <w:szCs w:val="28"/>
        </w:rPr>
      </w:pPr>
    </w:p>
    <w:p w:rsidR="00445044" w:rsidRPr="00456DE6" w:rsidRDefault="00445044" w:rsidP="00445044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56DE6">
        <w:rPr>
          <w:rFonts w:ascii="Times New Roman" w:hAnsi="Times New Roman"/>
          <w:sz w:val="28"/>
          <w:szCs w:val="28"/>
        </w:rPr>
        <w:t>Я не знаю иных признаков превосходства, кроме доброты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br/>
      </w:r>
      <w:r w:rsidRPr="00456DE6">
        <w:rPr>
          <w:rFonts w:ascii="Times New Roman" w:hAnsi="Times New Roman"/>
          <w:sz w:val="28"/>
          <w:szCs w:val="28"/>
        </w:rPr>
        <w:t>(Л. Бетховен.)</w:t>
      </w:r>
    </w:p>
    <w:p w:rsidR="00445044" w:rsidRPr="00456DE6" w:rsidRDefault="00445044" w:rsidP="00445044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56DE6">
        <w:rPr>
          <w:rFonts w:ascii="Times New Roman" w:hAnsi="Times New Roman"/>
          <w:sz w:val="28"/>
          <w:szCs w:val="28"/>
        </w:rPr>
        <w:t>Доброта — язык, на котором немые могут говорить и который глухие могут слышать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56DE6">
        <w:rPr>
          <w:rFonts w:ascii="Times New Roman" w:hAnsi="Times New Roman"/>
          <w:sz w:val="28"/>
          <w:szCs w:val="28"/>
        </w:rPr>
        <w:t xml:space="preserve">(К. </w:t>
      </w:r>
      <w:proofErr w:type="spellStart"/>
      <w:r w:rsidRPr="00456DE6">
        <w:rPr>
          <w:rFonts w:ascii="Times New Roman" w:hAnsi="Times New Roman"/>
          <w:sz w:val="28"/>
          <w:szCs w:val="28"/>
        </w:rPr>
        <w:t>Боуви</w:t>
      </w:r>
      <w:proofErr w:type="spellEnd"/>
      <w:r w:rsidRPr="00456DE6">
        <w:rPr>
          <w:rFonts w:ascii="Times New Roman" w:hAnsi="Times New Roman"/>
          <w:sz w:val="28"/>
          <w:szCs w:val="28"/>
        </w:rPr>
        <w:t>).</w:t>
      </w:r>
    </w:p>
    <w:p w:rsidR="00445044" w:rsidRPr="00456DE6" w:rsidRDefault="00445044" w:rsidP="00445044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56DE6">
        <w:rPr>
          <w:rFonts w:ascii="Times New Roman" w:hAnsi="Times New Roman"/>
          <w:sz w:val="28"/>
          <w:szCs w:val="28"/>
        </w:rPr>
        <w:t>Против всего можно устоять, но не против доброты</w:t>
      </w:r>
      <w:r>
        <w:rPr>
          <w:rFonts w:ascii="Times New Roman" w:hAnsi="Times New Roman"/>
          <w:sz w:val="28"/>
          <w:szCs w:val="28"/>
        </w:rPr>
        <w:t>»</w:t>
      </w:r>
      <w:r w:rsidRPr="00456DE6">
        <w:rPr>
          <w:rFonts w:ascii="Times New Roman" w:hAnsi="Times New Roman"/>
          <w:sz w:val="28"/>
          <w:szCs w:val="28"/>
        </w:rPr>
        <w:t xml:space="preserve"> (Ж.-Ж. Руссо).</w:t>
      </w:r>
    </w:p>
    <w:p w:rsidR="00445044" w:rsidRPr="00456DE6" w:rsidRDefault="00445044" w:rsidP="00445044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56DE6">
        <w:rPr>
          <w:rFonts w:ascii="Times New Roman" w:hAnsi="Times New Roman"/>
          <w:sz w:val="28"/>
          <w:szCs w:val="28"/>
        </w:rPr>
        <w:t>Доброта для души то же, что здоровье для тела: она незаметна,</w:t>
      </w:r>
      <w:r>
        <w:rPr>
          <w:rFonts w:ascii="Times New Roman" w:hAnsi="Times New Roman"/>
          <w:sz w:val="28"/>
          <w:szCs w:val="28"/>
        </w:rPr>
        <w:br/>
      </w:r>
      <w:r w:rsidRPr="00456DE6">
        <w:rPr>
          <w:rFonts w:ascii="Times New Roman" w:hAnsi="Times New Roman"/>
          <w:sz w:val="28"/>
          <w:szCs w:val="28"/>
        </w:rPr>
        <w:t>когда владеешь ею, и она дает успех во всяком деле</w:t>
      </w:r>
      <w:r>
        <w:rPr>
          <w:rFonts w:ascii="Times New Roman" w:hAnsi="Times New Roman"/>
          <w:sz w:val="28"/>
          <w:szCs w:val="28"/>
        </w:rPr>
        <w:t>»</w:t>
      </w:r>
      <w:r w:rsidRPr="00456DE6">
        <w:rPr>
          <w:rFonts w:ascii="Times New Roman" w:hAnsi="Times New Roman"/>
          <w:sz w:val="28"/>
          <w:szCs w:val="28"/>
        </w:rPr>
        <w:t xml:space="preserve"> (Л. Н. Толстой).</w:t>
      </w:r>
    </w:p>
    <w:p w:rsidR="00445044" w:rsidRPr="00456DE6" w:rsidRDefault="00445044" w:rsidP="00445044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56DE6">
        <w:rPr>
          <w:rFonts w:ascii="Times New Roman" w:hAnsi="Times New Roman"/>
          <w:sz w:val="28"/>
          <w:szCs w:val="28"/>
        </w:rPr>
        <w:t>Сколько в человеке доброты, столько в нем и жизни</w:t>
      </w:r>
      <w:r>
        <w:rPr>
          <w:rFonts w:ascii="Times New Roman" w:hAnsi="Times New Roman"/>
          <w:sz w:val="28"/>
          <w:szCs w:val="28"/>
        </w:rPr>
        <w:t>»</w:t>
      </w:r>
      <w:r w:rsidRPr="00456DE6">
        <w:rPr>
          <w:rFonts w:ascii="Times New Roman" w:hAnsi="Times New Roman"/>
          <w:sz w:val="28"/>
          <w:szCs w:val="28"/>
        </w:rPr>
        <w:t xml:space="preserve"> (Р. Эмерсон). </w:t>
      </w:r>
    </w:p>
    <w:p w:rsidR="00445044" w:rsidRPr="002C021B" w:rsidRDefault="00445044" w:rsidP="00445044"/>
    <w:p w:rsidR="00445044" w:rsidRDefault="00445044" w:rsidP="00E04BAB">
      <w:pPr>
        <w:ind w:firstLine="567"/>
        <w:sectPr w:rsidR="00445044" w:rsidSect="002C021B">
          <w:pgSz w:w="11906" w:h="16838"/>
          <w:pgMar w:top="1276" w:right="566" w:bottom="851" w:left="1134" w:header="708" w:footer="708" w:gutter="0"/>
          <w:cols w:space="708"/>
          <w:docGrid w:linePitch="360"/>
        </w:sectPr>
      </w:pPr>
    </w:p>
    <w:p w:rsidR="00445044" w:rsidRPr="000743E8" w:rsidRDefault="00445044" w:rsidP="00445044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743E8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3</w:t>
      </w:r>
    </w:p>
    <w:p w:rsidR="00445044" w:rsidRDefault="00445044" w:rsidP="0051392E">
      <w:pPr>
        <w:pStyle w:val="a9"/>
        <w:spacing w:line="360" w:lineRule="auto"/>
        <w:jc w:val="left"/>
      </w:pPr>
    </w:p>
    <w:p w:rsidR="00445044" w:rsidRDefault="00445044" w:rsidP="00445044">
      <w:pPr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155B1C">
        <w:rPr>
          <w:b/>
          <w:sz w:val="28"/>
          <w:szCs w:val="28"/>
        </w:rPr>
        <w:t>екомендация участникам</w:t>
      </w:r>
      <w:r>
        <w:rPr>
          <w:b/>
          <w:sz w:val="28"/>
          <w:szCs w:val="28"/>
        </w:rPr>
        <w:t xml:space="preserve"> финального этапа Всероссийского конкурса</w:t>
      </w:r>
      <w:r>
        <w:rPr>
          <w:b/>
          <w:sz w:val="28"/>
          <w:szCs w:val="28"/>
        </w:rPr>
        <w:br/>
        <w:t xml:space="preserve">«Лидер </w:t>
      </w:r>
      <w:r>
        <w:rPr>
          <w:b/>
          <w:sz w:val="28"/>
          <w:szCs w:val="28"/>
          <w:lang w:val="en-US"/>
        </w:rPr>
        <w:t>XXI</w:t>
      </w:r>
      <w:r>
        <w:rPr>
          <w:b/>
          <w:sz w:val="28"/>
          <w:szCs w:val="28"/>
        </w:rPr>
        <w:t xml:space="preserve"> века»</w:t>
      </w:r>
    </w:p>
    <w:p w:rsidR="00445044" w:rsidRDefault="00445044" w:rsidP="00445044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445044" w:rsidRPr="003D119E" w:rsidRDefault="00445044" w:rsidP="00445044">
      <w:pPr>
        <w:spacing w:line="360" w:lineRule="auto"/>
        <w:ind w:firstLine="709"/>
        <w:contextualSpacing/>
        <w:jc w:val="both"/>
        <w:rPr>
          <w:b/>
          <w:sz w:val="28"/>
          <w:szCs w:val="28"/>
          <w:u w:val="single"/>
        </w:rPr>
      </w:pPr>
      <w:r w:rsidRPr="003D119E">
        <w:rPr>
          <w:b/>
          <w:sz w:val="28"/>
          <w:szCs w:val="28"/>
          <w:u w:val="single"/>
        </w:rPr>
        <w:t xml:space="preserve">Конкурсное испытание № 1. Творческий видеоролик </w:t>
      </w:r>
    </w:p>
    <w:p w:rsidR="00445044" w:rsidRDefault="00445044" w:rsidP="0044504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D119E">
        <w:rPr>
          <w:sz w:val="28"/>
          <w:szCs w:val="28"/>
        </w:rPr>
        <w:t xml:space="preserve">Конкурсант должен представить себя как лидера и </w:t>
      </w:r>
      <w:r>
        <w:rPr>
          <w:sz w:val="28"/>
          <w:szCs w:val="28"/>
        </w:rPr>
        <w:t>продемонстрировать</w:t>
      </w:r>
      <w:r>
        <w:rPr>
          <w:sz w:val="28"/>
          <w:szCs w:val="28"/>
        </w:rPr>
        <w:br/>
      </w:r>
      <w:r w:rsidRPr="003D119E">
        <w:rPr>
          <w:sz w:val="28"/>
          <w:szCs w:val="28"/>
        </w:rPr>
        <w:t>свою уникальность, работоспособность</w:t>
      </w:r>
      <w:r>
        <w:rPr>
          <w:sz w:val="28"/>
          <w:szCs w:val="28"/>
        </w:rPr>
        <w:t xml:space="preserve"> и незаменимость для коллектива</w:t>
      </w:r>
      <w:r>
        <w:rPr>
          <w:sz w:val="28"/>
          <w:szCs w:val="28"/>
        </w:rPr>
        <w:br/>
      </w:r>
      <w:r w:rsidRPr="003D119E">
        <w:rPr>
          <w:sz w:val="28"/>
          <w:szCs w:val="28"/>
        </w:rPr>
        <w:t>или организации.</w:t>
      </w:r>
    </w:p>
    <w:p w:rsidR="00445044" w:rsidRPr="00241230" w:rsidRDefault="00445044" w:rsidP="00445044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241230">
        <w:rPr>
          <w:b/>
          <w:sz w:val="28"/>
          <w:szCs w:val="28"/>
        </w:rPr>
        <w:t>Требования к конкурсному испытанию №1:</w:t>
      </w:r>
    </w:p>
    <w:p w:rsidR="00445044" w:rsidRPr="003D119E" w:rsidRDefault="00445044" w:rsidP="00445044">
      <w:pPr>
        <w:pStyle w:val="a3"/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3D119E">
        <w:rPr>
          <w:rFonts w:ascii="Times New Roman" w:hAnsi="Times New Roman"/>
          <w:color w:val="000000" w:themeColor="text1"/>
          <w:sz w:val="28"/>
          <w:szCs w:val="28"/>
        </w:rPr>
        <w:t>анр конкурсной раб</w:t>
      </w:r>
      <w:r>
        <w:rPr>
          <w:rFonts w:ascii="Times New Roman" w:hAnsi="Times New Roman"/>
          <w:color w:val="000000" w:themeColor="text1"/>
          <w:sz w:val="28"/>
          <w:szCs w:val="28"/>
        </w:rPr>
        <w:t>оты определяется самостоятельно;</w:t>
      </w:r>
    </w:p>
    <w:p w:rsidR="00445044" w:rsidRPr="003D119E" w:rsidRDefault="00445044" w:rsidP="00445044">
      <w:pPr>
        <w:pStyle w:val="a3"/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3D119E">
        <w:rPr>
          <w:rFonts w:ascii="Times New Roman" w:hAnsi="Times New Roman"/>
          <w:color w:val="000000" w:themeColor="text1"/>
          <w:sz w:val="28"/>
          <w:szCs w:val="28"/>
        </w:rPr>
        <w:t>олик должен четко раскрывать позицию выступающего в деятель</w:t>
      </w:r>
      <w:r>
        <w:rPr>
          <w:rFonts w:ascii="Times New Roman" w:hAnsi="Times New Roman"/>
          <w:color w:val="000000" w:themeColor="text1"/>
          <w:sz w:val="28"/>
          <w:szCs w:val="28"/>
        </w:rPr>
        <w:t>ности общественного объединения;</w:t>
      </w:r>
    </w:p>
    <w:p w:rsidR="00445044" w:rsidRPr="003D119E" w:rsidRDefault="00445044" w:rsidP="00445044">
      <w:pPr>
        <w:pStyle w:val="a3"/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3D119E">
        <w:rPr>
          <w:rFonts w:ascii="Times New Roman" w:hAnsi="Times New Roman"/>
          <w:color w:val="000000" w:themeColor="text1"/>
          <w:sz w:val="28"/>
          <w:szCs w:val="28"/>
        </w:rPr>
        <w:t>лительнос</w:t>
      </w:r>
      <w:r>
        <w:rPr>
          <w:rFonts w:ascii="Times New Roman" w:hAnsi="Times New Roman"/>
          <w:color w:val="000000" w:themeColor="text1"/>
          <w:sz w:val="28"/>
          <w:szCs w:val="28"/>
        </w:rPr>
        <w:t>ть видеоролика не более 3 минут;</w:t>
      </w:r>
    </w:p>
    <w:p w:rsidR="00445044" w:rsidRDefault="00445044" w:rsidP="00445044">
      <w:pPr>
        <w:pStyle w:val="a3"/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3D119E">
        <w:rPr>
          <w:rFonts w:ascii="Times New Roman" w:hAnsi="Times New Roman"/>
          <w:color w:val="000000" w:themeColor="text1"/>
          <w:sz w:val="28"/>
          <w:szCs w:val="28"/>
        </w:rPr>
        <w:t>ори</w:t>
      </w:r>
      <w:r>
        <w:rPr>
          <w:rFonts w:ascii="Times New Roman" w:hAnsi="Times New Roman"/>
          <w:color w:val="000000" w:themeColor="text1"/>
          <w:sz w:val="28"/>
          <w:szCs w:val="28"/>
        </w:rPr>
        <w:t>зонтальное ориентирование видео;</w:t>
      </w:r>
    </w:p>
    <w:p w:rsidR="00445044" w:rsidRDefault="00445044" w:rsidP="00445044">
      <w:pPr>
        <w:pStyle w:val="a3"/>
        <w:numPr>
          <w:ilvl w:val="0"/>
          <w:numId w:val="1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формат видеоролика: </w:t>
      </w:r>
      <w:r w:rsidRPr="000743E8">
        <w:rPr>
          <w:rFonts w:ascii="Times New Roman" w:hAnsi="Times New Roman"/>
          <w:color w:val="000000" w:themeColor="text1"/>
          <w:sz w:val="28"/>
          <w:szCs w:val="28"/>
        </w:rPr>
        <w:t>DV, AVI, MPEG, MOV, DVD, FLV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45044" w:rsidRPr="003D119E" w:rsidRDefault="00445044" w:rsidP="00445044">
      <w:pPr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D119E">
        <w:rPr>
          <w:b/>
          <w:bCs/>
          <w:sz w:val="28"/>
          <w:szCs w:val="28"/>
        </w:rPr>
        <w:t>Критерии оценки:</w:t>
      </w:r>
    </w:p>
    <w:p w:rsidR="00445044" w:rsidRPr="003D119E" w:rsidRDefault="00445044" w:rsidP="00445044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3D119E">
        <w:rPr>
          <w:rFonts w:ascii="Times New Roman" w:hAnsi="Times New Roman"/>
          <w:bCs/>
          <w:sz w:val="28"/>
          <w:szCs w:val="28"/>
        </w:rPr>
        <w:t>реативность видеоролика;</w:t>
      </w:r>
    </w:p>
    <w:p w:rsidR="00445044" w:rsidRPr="003D119E" w:rsidRDefault="00445044" w:rsidP="00445044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3D119E">
        <w:rPr>
          <w:rFonts w:ascii="Times New Roman" w:hAnsi="Times New Roman"/>
          <w:bCs/>
          <w:sz w:val="28"/>
          <w:szCs w:val="28"/>
        </w:rPr>
        <w:t>одержательное наполнение видеоролика;</w:t>
      </w:r>
    </w:p>
    <w:p w:rsidR="00445044" w:rsidRPr="003D119E" w:rsidRDefault="00445044" w:rsidP="00445044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3D119E">
        <w:rPr>
          <w:rFonts w:ascii="Times New Roman" w:hAnsi="Times New Roman"/>
          <w:bCs/>
          <w:sz w:val="28"/>
          <w:szCs w:val="28"/>
        </w:rPr>
        <w:t>рофессионально-технический уровень</w:t>
      </w:r>
      <w:r>
        <w:rPr>
          <w:rFonts w:ascii="Times New Roman" w:hAnsi="Times New Roman"/>
          <w:bCs/>
          <w:sz w:val="28"/>
          <w:szCs w:val="28"/>
        </w:rPr>
        <w:t xml:space="preserve"> (качество видеоролика, качество монтажа, качество звука)</w:t>
      </w:r>
      <w:r w:rsidRPr="003D119E">
        <w:rPr>
          <w:rFonts w:ascii="Times New Roman" w:hAnsi="Times New Roman"/>
          <w:bCs/>
          <w:sz w:val="28"/>
          <w:szCs w:val="28"/>
        </w:rPr>
        <w:t>.</w:t>
      </w:r>
    </w:p>
    <w:p w:rsidR="00445044" w:rsidRPr="003D119E" w:rsidRDefault="00445044" w:rsidP="0044504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D119E">
        <w:rPr>
          <w:rFonts w:ascii="Times New Roman" w:hAnsi="Times New Roman"/>
          <w:bCs/>
          <w:sz w:val="28"/>
          <w:szCs w:val="28"/>
        </w:rPr>
        <w:t xml:space="preserve">По каждому критерию каждый член Экспертного Совета может </w:t>
      </w:r>
      <w:r>
        <w:rPr>
          <w:rFonts w:ascii="Times New Roman" w:hAnsi="Times New Roman"/>
          <w:bCs/>
          <w:sz w:val="28"/>
          <w:szCs w:val="28"/>
        </w:rPr>
        <w:t>поставить</w:t>
      </w:r>
      <w:r>
        <w:rPr>
          <w:rFonts w:ascii="Times New Roman" w:hAnsi="Times New Roman"/>
          <w:bCs/>
          <w:sz w:val="28"/>
          <w:szCs w:val="28"/>
        </w:rPr>
        <w:br/>
      </w:r>
      <w:r w:rsidRPr="003D119E">
        <w:rPr>
          <w:rFonts w:ascii="Times New Roman" w:hAnsi="Times New Roman"/>
          <w:bCs/>
          <w:sz w:val="28"/>
          <w:szCs w:val="28"/>
        </w:rPr>
        <w:t>от 1 до 3 баллов.</w:t>
      </w:r>
    </w:p>
    <w:p w:rsidR="00445044" w:rsidRPr="000743E8" w:rsidRDefault="00445044" w:rsidP="0044504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743E8">
        <w:rPr>
          <w:rFonts w:ascii="Times New Roman" w:hAnsi="Times New Roman"/>
          <w:bCs/>
          <w:sz w:val="28"/>
          <w:szCs w:val="28"/>
        </w:rPr>
        <w:t>Максимальная оценка за самопрезентацию: 9 баллов от одного эксперта.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br/>
      </w:r>
    </w:p>
    <w:p w:rsidR="00445044" w:rsidRPr="003D119E" w:rsidRDefault="00445044" w:rsidP="00445044">
      <w:pPr>
        <w:spacing w:line="360" w:lineRule="auto"/>
        <w:ind w:firstLine="709"/>
        <w:contextualSpacing/>
        <w:jc w:val="both"/>
        <w:rPr>
          <w:b/>
          <w:sz w:val="28"/>
          <w:szCs w:val="28"/>
          <w:u w:val="single"/>
        </w:rPr>
      </w:pPr>
      <w:r w:rsidRPr="003D119E">
        <w:rPr>
          <w:b/>
          <w:sz w:val="28"/>
          <w:szCs w:val="28"/>
          <w:u w:val="single"/>
        </w:rPr>
        <w:t>Конкурсное испытание № 2. «Презентация реализованного проекта»</w:t>
      </w:r>
    </w:p>
    <w:p w:rsidR="00445044" w:rsidRPr="00241230" w:rsidRDefault="00445044" w:rsidP="00445044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241230">
        <w:rPr>
          <w:b/>
          <w:sz w:val="28"/>
          <w:szCs w:val="28"/>
        </w:rPr>
        <w:t>Требо</w:t>
      </w:r>
      <w:r>
        <w:rPr>
          <w:b/>
          <w:sz w:val="28"/>
          <w:szCs w:val="28"/>
        </w:rPr>
        <w:t>вания к конкурсному испытанию №2</w:t>
      </w:r>
      <w:r w:rsidRPr="00241230">
        <w:rPr>
          <w:b/>
          <w:sz w:val="28"/>
          <w:szCs w:val="28"/>
        </w:rPr>
        <w:t>:</w:t>
      </w:r>
    </w:p>
    <w:p w:rsidR="00445044" w:rsidRPr="003D119E" w:rsidRDefault="00445044" w:rsidP="00445044">
      <w:pPr>
        <w:pStyle w:val="a3"/>
        <w:numPr>
          <w:ilvl w:val="0"/>
          <w:numId w:val="16"/>
        </w:numPr>
        <w:spacing w:after="0" w:line="360" w:lineRule="auto"/>
        <w:ind w:left="1418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D119E">
        <w:rPr>
          <w:rFonts w:ascii="Times New Roman" w:hAnsi="Times New Roman"/>
          <w:sz w:val="28"/>
          <w:szCs w:val="28"/>
        </w:rPr>
        <w:t xml:space="preserve"> презентации могут быть задей</w:t>
      </w:r>
      <w:r>
        <w:rPr>
          <w:rFonts w:ascii="Times New Roman" w:hAnsi="Times New Roman"/>
          <w:sz w:val="28"/>
          <w:szCs w:val="28"/>
        </w:rPr>
        <w:t>ствованы фото и видео материалы;</w:t>
      </w:r>
    </w:p>
    <w:p w:rsidR="00445044" w:rsidRDefault="00445044" w:rsidP="00445044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более 10 слайдов;</w:t>
      </w:r>
    </w:p>
    <w:p w:rsidR="00445044" w:rsidRPr="000743E8" w:rsidRDefault="00445044" w:rsidP="00445044">
      <w:pPr>
        <w:pStyle w:val="a3"/>
        <w:numPr>
          <w:ilvl w:val="0"/>
          <w:numId w:val="13"/>
        </w:numPr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</w:t>
      </w:r>
      <w:r w:rsidRPr="00262D2E">
        <w:rPr>
          <w:rFonts w:ascii="Times New Roman" w:hAnsi="Times New Roman"/>
          <w:sz w:val="28"/>
          <w:szCs w:val="28"/>
        </w:rPr>
        <w:t>ормат презентации: PPT,</w:t>
      </w:r>
      <w:r w:rsidRPr="00262D2E">
        <w:rPr>
          <w:rFonts w:ascii="Times New Roman" w:hAnsi="Times New Roman"/>
        </w:rPr>
        <w:t xml:space="preserve"> </w:t>
      </w:r>
      <w:r w:rsidRPr="00262D2E">
        <w:rPr>
          <w:rFonts w:ascii="Times New Roman" w:hAnsi="Times New Roman"/>
          <w:sz w:val="28"/>
          <w:szCs w:val="28"/>
        </w:rPr>
        <w:t>PPTX,</w:t>
      </w:r>
      <w:r w:rsidRPr="00262D2E">
        <w:rPr>
          <w:rFonts w:ascii="Times New Roman" w:hAnsi="Times New Roman"/>
        </w:rPr>
        <w:t xml:space="preserve"> </w:t>
      </w:r>
      <w:r w:rsidRPr="00262D2E">
        <w:rPr>
          <w:rFonts w:ascii="Times New Roman" w:hAnsi="Times New Roman"/>
          <w:sz w:val="28"/>
          <w:szCs w:val="28"/>
        </w:rPr>
        <w:t>PDF.</w:t>
      </w:r>
    </w:p>
    <w:p w:rsidR="00445044" w:rsidRPr="003D119E" w:rsidRDefault="00445044" w:rsidP="00445044">
      <w:pPr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3D119E">
        <w:rPr>
          <w:b/>
          <w:bCs/>
          <w:sz w:val="28"/>
          <w:szCs w:val="28"/>
        </w:rPr>
        <w:t>Критерии оценки:</w:t>
      </w:r>
    </w:p>
    <w:p w:rsidR="00445044" w:rsidRPr="003D119E" w:rsidRDefault="00445044" w:rsidP="00445044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D119E">
        <w:rPr>
          <w:rFonts w:ascii="Times New Roman" w:hAnsi="Times New Roman"/>
          <w:sz w:val="28"/>
          <w:szCs w:val="28"/>
        </w:rPr>
        <w:t>ктуальность и социальная значимость проекта;</w:t>
      </w:r>
    </w:p>
    <w:p w:rsidR="00445044" w:rsidRPr="003D119E" w:rsidRDefault="00445044" w:rsidP="00445044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D119E">
        <w:rPr>
          <w:rFonts w:ascii="Times New Roman" w:hAnsi="Times New Roman"/>
          <w:sz w:val="28"/>
          <w:szCs w:val="28"/>
        </w:rPr>
        <w:t>вторский вклад участника в проект;</w:t>
      </w:r>
    </w:p>
    <w:p w:rsidR="00445044" w:rsidRPr="003D119E" w:rsidRDefault="00445044" w:rsidP="00445044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D119E">
        <w:rPr>
          <w:rFonts w:ascii="Times New Roman" w:hAnsi="Times New Roman"/>
          <w:sz w:val="28"/>
          <w:szCs w:val="28"/>
        </w:rPr>
        <w:t>ладение выбранной тематикой;</w:t>
      </w:r>
    </w:p>
    <w:p w:rsidR="00445044" w:rsidRPr="003D119E" w:rsidRDefault="00445044" w:rsidP="00445044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D119E">
        <w:rPr>
          <w:rFonts w:ascii="Times New Roman" w:hAnsi="Times New Roman"/>
          <w:sz w:val="28"/>
          <w:szCs w:val="28"/>
        </w:rPr>
        <w:t>ргументированность, обоснованность выступления.</w:t>
      </w:r>
    </w:p>
    <w:p w:rsidR="00445044" w:rsidRPr="003D119E" w:rsidRDefault="00445044" w:rsidP="00445044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3D119E">
        <w:rPr>
          <w:bCs/>
          <w:sz w:val="28"/>
          <w:szCs w:val="28"/>
        </w:rPr>
        <w:t>По каждому критерию каждый член Экс</w:t>
      </w:r>
      <w:r>
        <w:rPr>
          <w:bCs/>
          <w:sz w:val="28"/>
          <w:szCs w:val="28"/>
        </w:rPr>
        <w:t>пертного Совета может поставить</w:t>
      </w:r>
      <w:r>
        <w:rPr>
          <w:bCs/>
          <w:sz w:val="28"/>
          <w:szCs w:val="28"/>
        </w:rPr>
        <w:br/>
      </w:r>
      <w:r w:rsidRPr="003D119E">
        <w:rPr>
          <w:bCs/>
          <w:sz w:val="28"/>
          <w:szCs w:val="28"/>
        </w:rPr>
        <w:t>от 1 до 3 баллов.</w:t>
      </w:r>
    </w:p>
    <w:p w:rsidR="00445044" w:rsidRPr="000743E8" w:rsidRDefault="00445044" w:rsidP="0044504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743E8">
        <w:rPr>
          <w:sz w:val="28"/>
          <w:szCs w:val="28"/>
        </w:rPr>
        <w:t>Максимальная оценка за защиту проекта: 12 баллов от одного эксперта.</w:t>
      </w:r>
    </w:p>
    <w:p w:rsidR="00445044" w:rsidRPr="003D119E" w:rsidRDefault="00445044" w:rsidP="00445044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участникам.</w:t>
      </w:r>
      <w:r w:rsidRPr="003D119E">
        <w:rPr>
          <w:b/>
          <w:sz w:val="28"/>
          <w:szCs w:val="28"/>
        </w:rPr>
        <w:t xml:space="preserve"> </w:t>
      </w:r>
    </w:p>
    <w:p w:rsidR="00445044" w:rsidRPr="003D119E" w:rsidRDefault="00445044" w:rsidP="00445044">
      <w:pPr>
        <w:pStyle w:val="a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D119E">
        <w:rPr>
          <w:sz w:val="28"/>
          <w:szCs w:val="28"/>
        </w:rPr>
        <w:t>Приложения к проекту: письма поддержки органов государственной власти, местного самоуправления, коммерческих структур и некоммерческих организаций; фото и видеоматериалы; эскизы, макеты, чертежи; образцы выпускаемых информационных и иных материалов – прикрепить у презентации.</w:t>
      </w:r>
    </w:p>
    <w:p w:rsidR="00445044" w:rsidRPr="003D119E" w:rsidRDefault="00445044" w:rsidP="00445044">
      <w:pPr>
        <w:spacing w:line="360" w:lineRule="auto"/>
        <w:ind w:firstLine="709"/>
        <w:contextualSpacing/>
        <w:jc w:val="both"/>
        <w:rPr>
          <w:b/>
          <w:sz w:val="28"/>
          <w:szCs w:val="28"/>
          <w:u w:val="single"/>
        </w:rPr>
      </w:pPr>
      <w:r w:rsidRPr="003D119E">
        <w:rPr>
          <w:b/>
          <w:sz w:val="28"/>
          <w:szCs w:val="28"/>
          <w:u w:val="single"/>
        </w:rPr>
        <w:t>Конкурсное испытание № 3. «Эссе на тему «Год добра»</w:t>
      </w:r>
    </w:p>
    <w:p w:rsidR="00445044" w:rsidRPr="003D119E" w:rsidRDefault="00445044" w:rsidP="00445044">
      <w:pPr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3D119E">
        <w:rPr>
          <w:b/>
          <w:bCs/>
          <w:sz w:val="28"/>
          <w:szCs w:val="28"/>
        </w:rPr>
        <w:t>Критерии оценки:</w:t>
      </w:r>
    </w:p>
    <w:p w:rsidR="00445044" w:rsidRPr="003D119E" w:rsidRDefault="00445044" w:rsidP="0044504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D119E">
        <w:rPr>
          <w:rFonts w:ascii="Times New Roman" w:hAnsi="Times New Roman"/>
          <w:sz w:val="28"/>
          <w:szCs w:val="28"/>
        </w:rPr>
        <w:t>оответствие работы теме;</w:t>
      </w:r>
    </w:p>
    <w:p w:rsidR="00445044" w:rsidRPr="003D119E" w:rsidRDefault="00445044" w:rsidP="0044504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3D119E">
        <w:rPr>
          <w:rFonts w:ascii="Times New Roman" w:hAnsi="Times New Roman"/>
          <w:sz w:val="28"/>
          <w:szCs w:val="28"/>
        </w:rPr>
        <w:t>еткость и логичность изложения;</w:t>
      </w:r>
    </w:p>
    <w:p w:rsidR="00445044" w:rsidRDefault="00445044" w:rsidP="00445044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D119E">
        <w:rPr>
          <w:rFonts w:ascii="Times New Roman" w:hAnsi="Times New Roman"/>
          <w:sz w:val="28"/>
          <w:szCs w:val="28"/>
        </w:rPr>
        <w:t>аличие в работе позиции ее автора.</w:t>
      </w:r>
    </w:p>
    <w:p w:rsidR="00445044" w:rsidRPr="003D119E" w:rsidRDefault="00445044" w:rsidP="00445044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3D119E">
        <w:rPr>
          <w:bCs/>
          <w:sz w:val="28"/>
          <w:szCs w:val="28"/>
        </w:rPr>
        <w:t>По каждому критерию каждый член Экс</w:t>
      </w:r>
      <w:r>
        <w:rPr>
          <w:bCs/>
          <w:sz w:val="28"/>
          <w:szCs w:val="28"/>
        </w:rPr>
        <w:t>пертного Совета может поставить</w:t>
      </w:r>
      <w:r>
        <w:rPr>
          <w:bCs/>
          <w:sz w:val="28"/>
          <w:szCs w:val="28"/>
        </w:rPr>
        <w:br/>
      </w:r>
      <w:r w:rsidRPr="003D119E">
        <w:rPr>
          <w:bCs/>
          <w:sz w:val="28"/>
          <w:szCs w:val="28"/>
        </w:rPr>
        <w:t>от 1 до 3 баллов.</w:t>
      </w:r>
    </w:p>
    <w:p w:rsidR="00445044" w:rsidRPr="000743E8" w:rsidRDefault="00445044" w:rsidP="0044504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743E8">
        <w:rPr>
          <w:sz w:val="28"/>
          <w:szCs w:val="28"/>
        </w:rPr>
        <w:t>Максималь</w:t>
      </w:r>
      <w:r>
        <w:rPr>
          <w:sz w:val="28"/>
          <w:szCs w:val="28"/>
        </w:rPr>
        <w:t>ная оценка за защиту проекта: 9</w:t>
      </w:r>
      <w:r w:rsidRPr="000743E8">
        <w:rPr>
          <w:sz w:val="28"/>
          <w:szCs w:val="28"/>
        </w:rPr>
        <w:t xml:space="preserve"> баллов от одного эксперта.</w:t>
      </w:r>
    </w:p>
    <w:p w:rsidR="00445044" w:rsidRPr="003D119E" w:rsidRDefault="00445044" w:rsidP="0044504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D119E">
        <w:rPr>
          <w:sz w:val="28"/>
          <w:szCs w:val="28"/>
        </w:rPr>
        <w:t>На Конкурс принимаются работы, с</w:t>
      </w:r>
      <w:r>
        <w:rPr>
          <w:sz w:val="28"/>
          <w:szCs w:val="28"/>
        </w:rPr>
        <w:t>оответствующие теме «Год добра»</w:t>
      </w:r>
      <w:r>
        <w:rPr>
          <w:sz w:val="28"/>
          <w:szCs w:val="28"/>
        </w:rPr>
        <w:br/>
      </w:r>
      <w:r w:rsidRPr="003D119E">
        <w:rPr>
          <w:sz w:val="28"/>
          <w:szCs w:val="28"/>
        </w:rPr>
        <w:t>(список цитат классиков для названия в Приложении №1</w:t>
      </w:r>
      <w:r>
        <w:rPr>
          <w:sz w:val="28"/>
          <w:szCs w:val="28"/>
        </w:rPr>
        <w:t xml:space="preserve"> к Положению</w:t>
      </w:r>
      <w:r w:rsidRPr="003D119E">
        <w:rPr>
          <w:sz w:val="28"/>
          <w:szCs w:val="28"/>
        </w:rPr>
        <w:t>).</w:t>
      </w:r>
    </w:p>
    <w:p w:rsidR="00445044" w:rsidRPr="003D119E" w:rsidRDefault="00445044" w:rsidP="00445044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19E">
        <w:rPr>
          <w:rFonts w:ascii="Times New Roman" w:hAnsi="Times New Roman"/>
          <w:sz w:val="28"/>
          <w:szCs w:val="28"/>
        </w:rPr>
        <w:t xml:space="preserve">Работа должна соответствовать жанру эссе. Эссе представляет собой творческое мини-сочинение, в котором участник излагает свое видение предложенной темы, стараясь обосновать его, опираясь на существующие тенденции социального развития, а также </w:t>
      </w:r>
      <w:r>
        <w:rPr>
          <w:rFonts w:ascii="Times New Roman" w:hAnsi="Times New Roman"/>
          <w:sz w:val="28"/>
          <w:szCs w:val="28"/>
        </w:rPr>
        <w:t>обращаясь к фактам, почерпнутым</w:t>
      </w:r>
      <w:r>
        <w:rPr>
          <w:rFonts w:ascii="Times New Roman" w:hAnsi="Times New Roman"/>
          <w:sz w:val="28"/>
          <w:szCs w:val="28"/>
        </w:rPr>
        <w:br/>
      </w:r>
      <w:r w:rsidRPr="003D119E">
        <w:rPr>
          <w:rFonts w:ascii="Times New Roman" w:hAnsi="Times New Roman"/>
          <w:sz w:val="28"/>
          <w:szCs w:val="28"/>
        </w:rPr>
        <w:t>из социального или личного опыта.</w:t>
      </w:r>
    </w:p>
    <w:p w:rsidR="00445044" w:rsidRPr="003D119E" w:rsidRDefault="00445044" w:rsidP="00445044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19E">
        <w:rPr>
          <w:rFonts w:ascii="Times New Roman" w:hAnsi="Times New Roman"/>
          <w:sz w:val="28"/>
          <w:szCs w:val="28"/>
        </w:rPr>
        <w:lastRenderedPageBreak/>
        <w:t>Эссе подается как авторс</w:t>
      </w:r>
      <w:r>
        <w:rPr>
          <w:rFonts w:ascii="Times New Roman" w:hAnsi="Times New Roman"/>
          <w:sz w:val="28"/>
          <w:szCs w:val="28"/>
        </w:rPr>
        <w:t>кий продукт, не содержащий</w:t>
      </w:r>
      <w:r>
        <w:rPr>
          <w:rFonts w:ascii="Times New Roman" w:hAnsi="Times New Roman"/>
          <w:sz w:val="28"/>
          <w:szCs w:val="28"/>
        </w:rPr>
        <w:br/>
      </w:r>
      <w:r w:rsidRPr="003D119E">
        <w:rPr>
          <w:rFonts w:ascii="Times New Roman" w:hAnsi="Times New Roman"/>
          <w:sz w:val="28"/>
          <w:szCs w:val="28"/>
        </w:rPr>
        <w:t>в себе ни полностью, ни частично элементов плагиата.</w:t>
      </w:r>
    </w:p>
    <w:p w:rsidR="00445044" w:rsidRPr="003D119E" w:rsidRDefault="00445044" w:rsidP="00445044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19E">
        <w:rPr>
          <w:rFonts w:ascii="Times New Roman" w:hAnsi="Times New Roman"/>
          <w:sz w:val="28"/>
          <w:szCs w:val="28"/>
        </w:rPr>
        <w:t>Цитирование использованной литер</w:t>
      </w:r>
      <w:r>
        <w:rPr>
          <w:rFonts w:ascii="Times New Roman" w:hAnsi="Times New Roman"/>
          <w:sz w:val="28"/>
          <w:szCs w:val="28"/>
        </w:rPr>
        <w:t>атуры оформляется в виде сносок</w:t>
      </w:r>
      <w:r>
        <w:rPr>
          <w:rFonts w:ascii="Times New Roman" w:hAnsi="Times New Roman"/>
          <w:sz w:val="28"/>
          <w:szCs w:val="28"/>
        </w:rPr>
        <w:br/>
      </w:r>
      <w:r w:rsidRPr="003D119E">
        <w:rPr>
          <w:rFonts w:ascii="Times New Roman" w:hAnsi="Times New Roman"/>
          <w:sz w:val="28"/>
          <w:szCs w:val="28"/>
        </w:rPr>
        <w:t>со всеми выходными данными источников (автор, название работы, город издания, издательство (периодическое издание), год издания (номер выпуска), страницы (откуда взят материал).</w:t>
      </w:r>
    </w:p>
    <w:p w:rsidR="00445044" w:rsidRPr="002720F5" w:rsidRDefault="00445044" w:rsidP="00445044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19E">
        <w:rPr>
          <w:rFonts w:ascii="Times New Roman" w:hAnsi="Times New Roman"/>
          <w:sz w:val="28"/>
          <w:szCs w:val="28"/>
        </w:rPr>
        <w:t>Требования к оформлению: кегль 14, вид шрифта –</w:t>
      </w:r>
      <w:proofErr w:type="spellStart"/>
      <w:r w:rsidRPr="003D119E">
        <w:rPr>
          <w:rFonts w:ascii="Times New Roman" w:hAnsi="Times New Roman"/>
          <w:sz w:val="28"/>
          <w:szCs w:val="28"/>
        </w:rPr>
        <w:t>Times</w:t>
      </w:r>
      <w:proofErr w:type="spellEnd"/>
      <w:r w:rsidRPr="003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19E">
        <w:rPr>
          <w:rFonts w:ascii="Times New Roman" w:hAnsi="Times New Roman"/>
          <w:sz w:val="28"/>
          <w:szCs w:val="28"/>
        </w:rPr>
        <w:t>New</w:t>
      </w:r>
      <w:proofErr w:type="spellEnd"/>
      <w:r w:rsidRPr="003D11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119E">
        <w:rPr>
          <w:rFonts w:ascii="Times New Roman" w:hAnsi="Times New Roman"/>
          <w:sz w:val="28"/>
          <w:szCs w:val="28"/>
        </w:rPr>
        <w:t>Roman</w:t>
      </w:r>
      <w:proofErr w:type="spellEnd"/>
      <w:r w:rsidRPr="003D119E">
        <w:rPr>
          <w:rFonts w:ascii="Times New Roman" w:hAnsi="Times New Roman"/>
          <w:sz w:val="28"/>
          <w:szCs w:val="28"/>
        </w:rPr>
        <w:t>, межстрочный интервал – 1,5; объем работы не более 1 страницы.</w:t>
      </w:r>
    </w:p>
    <w:p w:rsidR="00445044" w:rsidRPr="003D119E" w:rsidRDefault="00445044" w:rsidP="00445044">
      <w:pPr>
        <w:spacing w:line="360" w:lineRule="auto"/>
        <w:ind w:firstLine="709"/>
        <w:contextualSpacing/>
        <w:jc w:val="both"/>
        <w:rPr>
          <w:b/>
          <w:sz w:val="28"/>
          <w:szCs w:val="28"/>
          <w:u w:val="single"/>
        </w:rPr>
      </w:pPr>
      <w:r w:rsidRPr="003D119E">
        <w:rPr>
          <w:b/>
          <w:sz w:val="28"/>
          <w:szCs w:val="28"/>
          <w:u w:val="single"/>
        </w:rPr>
        <w:t>Финальное конкурсное испытание «Собеседование».</w:t>
      </w:r>
    </w:p>
    <w:p w:rsidR="00445044" w:rsidRPr="003D119E" w:rsidRDefault="00445044" w:rsidP="00445044">
      <w:pPr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3D119E">
        <w:rPr>
          <w:b/>
          <w:bCs/>
          <w:sz w:val="28"/>
          <w:szCs w:val="28"/>
        </w:rPr>
        <w:t>Критерии оценки:</w:t>
      </w:r>
    </w:p>
    <w:p w:rsidR="00445044" w:rsidRPr="003D119E" w:rsidRDefault="00445044" w:rsidP="00445044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19E">
        <w:rPr>
          <w:rFonts w:ascii="Times New Roman" w:hAnsi="Times New Roman"/>
          <w:sz w:val="28"/>
          <w:szCs w:val="28"/>
        </w:rPr>
        <w:t>Опыт</w:t>
      </w:r>
      <w:r>
        <w:rPr>
          <w:rFonts w:ascii="Times New Roman" w:hAnsi="Times New Roman"/>
          <w:sz w:val="28"/>
          <w:szCs w:val="28"/>
        </w:rPr>
        <w:t xml:space="preserve"> конкурсанта</w:t>
      </w:r>
      <w:r w:rsidRPr="003D119E">
        <w:rPr>
          <w:rFonts w:ascii="Times New Roman" w:hAnsi="Times New Roman"/>
          <w:sz w:val="28"/>
          <w:szCs w:val="28"/>
        </w:rPr>
        <w:t>;</w:t>
      </w:r>
    </w:p>
    <w:p w:rsidR="00445044" w:rsidRPr="003D119E" w:rsidRDefault="00445044" w:rsidP="00445044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19E">
        <w:rPr>
          <w:rFonts w:ascii="Times New Roman" w:hAnsi="Times New Roman"/>
          <w:sz w:val="28"/>
          <w:szCs w:val="28"/>
        </w:rPr>
        <w:t>Коммуникативные навыки</w:t>
      </w:r>
      <w:r>
        <w:rPr>
          <w:rFonts w:ascii="Times New Roman" w:hAnsi="Times New Roman"/>
          <w:sz w:val="28"/>
          <w:szCs w:val="28"/>
        </w:rPr>
        <w:t xml:space="preserve"> (оценивается способность участника отвечать на вопросы, вести диалог с членами Экспертного Совета)</w:t>
      </w:r>
      <w:r w:rsidRPr="003D119E">
        <w:rPr>
          <w:rFonts w:ascii="Times New Roman" w:hAnsi="Times New Roman"/>
          <w:sz w:val="28"/>
          <w:szCs w:val="28"/>
        </w:rPr>
        <w:t>;</w:t>
      </w:r>
    </w:p>
    <w:p w:rsidR="00445044" w:rsidRPr="003D119E" w:rsidRDefault="00445044" w:rsidP="00445044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19E">
        <w:rPr>
          <w:rFonts w:ascii="Times New Roman" w:hAnsi="Times New Roman"/>
          <w:sz w:val="28"/>
          <w:szCs w:val="28"/>
        </w:rPr>
        <w:t>Структура мотивов</w:t>
      </w:r>
      <w:r>
        <w:rPr>
          <w:rFonts w:ascii="Times New Roman" w:hAnsi="Times New Roman"/>
          <w:sz w:val="28"/>
          <w:szCs w:val="28"/>
        </w:rPr>
        <w:t xml:space="preserve"> (оцениваются факторы, которые побуждают участника к ведению своей деятельности)</w:t>
      </w:r>
      <w:r w:rsidRPr="003D119E">
        <w:rPr>
          <w:rFonts w:ascii="Times New Roman" w:hAnsi="Times New Roman"/>
          <w:sz w:val="28"/>
          <w:szCs w:val="28"/>
        </w:rPr>
        <w:t>.</w:t>
      </w:r>
    </w:p>
    <w:p w:rsidR="00445044" w:rsidRPr="003D119E" w:rsidRDefault="00445044" w:rsidP="00445044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3D119E">
        <w:rPr>
          <w:bCs/>
          <w:sz w:val="28"/>
          <w:szCs w:val="28"/>
        </w:rPr>
        <w:t>По каждому критерию каждый член Экс</w:t>
      </w:r>
      <w:r>
        <w:rPr>
          <w:bCs/>
          <w:sz w:val="28"/>
          <w:szCs w:val="28"/>
        </w:rPr>
        <w:t>пертного Совета может поставить</w:t>
      </w:r>
      <w:r>
        <w:rPr>
          <w:bCs/>
          <w:sz w:val="28"/>
          <w:szCs w:val="28"/>
        </w:rPr>
        <w:br/>
      </w:r>
      <w:r w:rsidRPr="003D119E">
        <w:rPr>
          <w:bCs/>
          <w:sz w:val="28"/>
          <w:szCs w:val="28"/>
        </w:rPr>
        <w:t>от 1 до 3 баллов.</w:t>
      </w:r>
    </w:p>
    <w:p w:rsidR="00445044" w:rsidRPr="000743E8" w:rsidRDefault="00445044" w:rsidP="0044504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743E8">
        <w:rPr>
          <w:sz w:val="28"/>
          <w:szCs w:val="28"/>
        </w:rPr>
        <w:t>Максималь</w:t>
      </w:r>
      <w:r>
        <w:rPr>
          <w:sz w:val="28"/>
          <w:szCs w:val="28"/>
        </w:rPr>
        <w:t>ная оценка за конкурсное испытание: 9</w:t>
      </w:r>
      <w:r w:rsidRPr="000743E8">
        <w:rPr>
          <w:sz w:val="28"/>
          <w:szCs w:val="28"/>
        </w:rPr>
        <w:t xml:space="preserve"> баллов от одного эксперта.</w:t>
      </w:r>
    </w:p>
    <w:p w:rsidR="00445044" w:rsidRPr="002C021B" w:rsidRDefault="00445044" w:rsidP="00445044"/>
    <w:p w:rsidR="00E04BAB" w:rsidRDefault="00E04BAB" w:rsidP="00E04BAB">
      <w:pPr>
        <w:ind w:firstLine="567"/>
      </w:pPr>
    </w:p>
    <w:p w:rsidR="00445044" w:rsidRDefault="00445044" w:rsidP="00E04BAB">
      <w:pPr>
        <w:ind w:firstLine="567"/>
      </w:pPr>
    </w:p>
    <w:p w:rsidR="00445044" w:rsidRDefault="00445044" w:rsidP="00E04BAB">
      <w:pPr>
        <w:ind w:firstLine="567"/>
      </w:pPr>
    </w:p>
    <w:p w:rsidR="00445044" w:rsidRDefault="00445044" w:rsidP="00E04BAB">
      <w:pPr>
        <w:ind w:firstLine="567"/>
      </w:pPr>
    </w:p>
    <w:p w:rsidR="00445044" w:rsidRDefault="00445044" w:rsidP="00E04BAB">
      <w:pPr>
        <w:ind w:firstLine="567"/>
      </w:pPr>
    </w:p>
    <w:p w:rsidR="00445044" w:rsidRPr="00587B39" w:rsidRDefault="00445044" w:rsidP="00445044">
      <w:pPr>
        <w:jc w:val="right"/>
        <w:rPr>
          <w:sz w:val="28"/>
        </w:rPr>
      </w:pPr>
    </w:p>
    <w:p w:rsidR="00445044" w:rsidRPr="002C021B" w:rsidRDefault="00445044" w:rsidP="00445044"/>
    <w:p w:rsidR="00445044" w:rsidRDefault="00445044" w:rsidP="00E04BAB">
      <w:pPr>
        <w:ind w:firstLine="567"/>
      </w:pPr>
    </w:p>
    <w:sectPr w:rsidR="00445044" w:rsidSect="00347297">
      <w:headerReference w:type="default" r:id="rId12"/>
      <w:pgSz w:w="11906" w:h="16838"/>
      <w:pgMar w:top="1276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8E1" w:rsidRDefault="005A48E1" w:rsidP="00B32266">
      <w:r>
        <w:separator/>
      </w:r>
    </w:p>
  </w:endnote>
  <w:endnote w:type="continuationSeparator" w:id="0">
    <w:p w:rsidR="005A48E1" w:rsidRDefault="005A48E1" w:rsidP="00B3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AB3" w:rsidRDefault="005A48E1" w:rsidP="00C12AB3">
    <w:pPr>
      <w:pStyle w:val="ad"/>
      <w:jc w:val="center"/>
    </w:pPr>
  </w:p>
  <w:p w:rsidR="00C12AB3" w:rsidRDefault="005A48E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8E1" w:rsidRDefault="005A48E1" w:rsidP="00B32266">
      <w:r>
        <w:separator/>
      </w:r>
    </w:p>
  </w:footnote>
  <w:footnote w:type="continuationSeparator" w:id="0">
    <w:p w:rsidR="005A48E1" w:rsidRDefault="005A48E1" w:rsidP="00B32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5820615"/>
      <w:docPartObj>
        <w:docPartGallery w:val="Page Numbers (Top of Page)"/>
        <w:docPartUnique/>
      </w:docPartObj>
    </w:sdtPr>
    <w:sdtEndPr/>
    <w:sdtContent>
      <w:p w:rsidR="005736DC" w:rsidRDefault="00C00E04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64D7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736DC" w:rsidRDefault="005736D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677095"/>
      <w:docPartObj>
        <w:docPartGallery w:val="Page Numbers (Top of Page)"/>
        <w:docPartUnique/>
      </w:docPartObj>
    </w:sdtPr>
    <w:sdtEndPr/>
    <w:sdtContent>
      <w:p w:rsidR="00C12AB3" w:rsidRDefault="00C00E0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12AB3" w:rsidRDefault="005A48E1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0277884"/>
      <w:docPartObj>
        <w:docPartGallery w:val="Page Numbers (Top of Page)"/>
        <w:docPartUnique/>
      </w:docPartObj>
    </w:sdtPr>
    <w:sdtEndPr/>
    <w:sdtContent>
      <w:p w:rsidR="00347297" w:rsidRDefault="00C00E0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47297" w:rsidRDefault="005A48E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286"/>
    <w:multiLevelType w:val="hybridMultilevel"/>
    <w:tmpl w:val="0DB8BE5E"/>
    <w:lvl w:ilvl="0" w:tplc="F1CA7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A80B43"/>
    <w:multiLevelType w:val="hybridMultilevel"/>
    <w:tmpl w:val="9D0C5C48"/>
    <w:lvl w:ilvl="0" w:tplc="434E8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D70B0"/>
    <w:multiLevelType w:val="hybridMultilevel"/>
    <w:tmpl w:val="CD9A30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91019E"/>
    <w:multiLevelType w:val="hybridMultilevel"/>
    <w:tmpl w:val="68C253FE"/>
    <w:lvl w:ilvl="0" w:tplc="F1CA7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29471D"/>
    <w:multiLevelType w:val="hybridMultilevel"/>
    <w:tmpl w:val="F2B0EE5E"/>
    <w:lvl w:ilvl="0" w:tplc="967693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A0ED7"/>
    <w:multiLevelType w:val="multilevel"/>
    <w:tmpl w:val="531240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6" w15:restartNumberingAfterBreak="0">
    <w:nsid w:val="320774BA"/>
    <w:multiLevelType w:val="multilevel"/>
    <w:tmpl w:val="A4B2D19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337A0AC5"/>
    <w:multiLevelType w:val="hybridMultilevel"/>
    <w:tmpl w:val="8CB6BB22"/>
    <w:lvl w:ilvl="0" w:tplc="F1CA7A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4EA30B8"/>
    <w:multiLevelType w:val="hybridMultilevel"/>
    <w:tmpl w:val="270653E2"/>
    <w:lvl w:ilvl="0" w:tplc="434E8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8109A"/>
    <w:multiLevelType w:val="hybridMultilevel"/>
    <w:tmpl w:val="367E126A"/>
    <w:lvl w:ilvl="0" w:tplc="F1CA7A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9F77069"/>
    <w:multiLevelType w:val="hybridMultilevel"/>
    <w:tmpl w:val="3EC6B090"/>
    <w:lvl w:ilvl="0" w:tplc="32CE53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545E60"/>
    <w:multiLevelType w:val="hybridMultilevel"/>
    <w:tmpl w:val="BABA11C2"/>
    <w:lvl w:ilvl="0" w:tplc="F1CA7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DC6236"/>
    <w:multiLevelType w:val="hybridMultilevel"/>
    <w:tmpl w:val="DB549E90"/>
    <w:lvl w:ilvl="0" w:tplc="434E8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03577"/>
    <w:multiLevelType w:val="hybridMultilevel"/>
    <w:tmpl w:val="C1E03798"/>
    <w:lvl w:ilvl="0" w:tplc="F1CA7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29A06E7"/>
    <w:multiLevelType w:val="hybridMultilevel"/>
    <w:tmpl w:val="0E425D80"/>
    <w:lvl w:ilvl="0" w:tplc="F1CA7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6C43C88"/>
    <w:multiLevelType w:val="hybridMultilevel"/>
    <w:tmpl w:val="3BCA404E"/>
    <w:lvl w:ilvl="0" w:tplc="434E8BC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2"/>
  </w:num>
  <w:num w:numId="7">
    <w:abstractNumId w:val="3"/>
  </w:num>
  <w:num w:numId="8">
    <w:abstractNumId w:val="14"/>
  </w:num>
  <w:num w:numId="9">
    <w:abstractNumId w:val="13"/>
  </w:num>
  <w:num w:numId="10">
    <w:abstractNumId w:val="6"/>
  </w:num>
  <w:num w:numId="11">
    <w:abstractNumId w:val="4"/>
  </w:num>
  <w:num w:numId="12">
    <w:abstractNumId w:val="15"/>
  </w:num>
  <w:num w:numId="13">
    <w:abstractNumId w:val="8"/>
  </w:num>
  <w:num w:numId="14">
    <w:abstractNumId w:val="1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AB"/>
    <w:rsid w:val="0015179C"/>
    <w:rsid w:val="00164D71"/>
    <w:rsid w:val="00181E94"/>
    <w:rsid w:val="003D6314"/>
    <w:rsid w:val="00445044"/>
    <w:rsid w:val="00467D7A"/>
    <w:rsid w:val="00473094"/>
    <w:rsid w:val="0051392E"/>
    <w:rsid w:val="00535949"/>
    <w:rsid w:val="005736DC"/>
    <w:rsid w:val="005A48E1"/>
    <w:rsid w:val="005B2138"/>
    <w:rsid w:val="00677D1A"/>
    <w:rsid w:val="006B3B01"/>
    <w:rsid w:val="006F5CE8"/>
    <w:rsid w:val="00744691"/>
    <w:rsid w:val="0099308C"/>
    <w:rsid w:val="009B1370"/>
    <w:rsid w:val="00A9700D"/>
    <w:rsid w:val="00B01D8E"/>
    <w:rsid w:val="00B32266"/>
    <w:rsid w:val="00C00E04"/>
    <w:rsid w:val="00C015B1"/>
    <w:rsid w:val="00C707C1"/>
    <w:rsid w:val="00CA6CCA"/>
    <w:rsid w:val="00CC0937"/>
    <w:rsid w:val="00E04BAB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04F34"/>
  <w15:docId w15:val="{A276AC11-539A-4EB6-AD17-0A95C740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392E"/>
    <w:pPr>
      <w:keepNext/>
      <w:contextualSpacing/>
      <w:jc w:val="right"/>
      <w:outlineLvl w:val="0"/>
    </w:pPr>
    <w:rPr>
      <w:b/>
      <w:bCs/>
      <w:i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B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E04BAB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50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504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04B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E04BAB"/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rsid w:val="00E04BAB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E04B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E04B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4BA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4B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E04BAB"/>
    <w:rPr>
      <w:color w:val="0563C1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E04BAB"/>
    <w:pPr>
      <w:spacing w:line="360" w:lineRule="auto"/>
      <w:ind w:firstLine="709"/>
      <w:contextualSpacing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04B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unhideWhenUsed/>
    <w:rsid w:val="00E04BAB"/>
    <w:pPr>
      <w:contextualSpacing/>
      <w:jc w:val="center"/>
      <w:outlineLvl w:val="2"/>
    </w:pPr>
    <w:rPr>
      <w:b/>
      <w:bCs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E04B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04BAB"/>
    <w:pPr>
      <w:tabs>
        <w:tab w:val="left" w:pos="851"/>
      </w:tabs>
      <w:spacing w:line="360" w:lineRule="auto"/>
      <w:ind w:firstLine="567"/>
      <w:contextualSpacing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04B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B322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2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3226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22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4504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45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445044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445044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450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392E"/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dm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B8C7B-F4A6-49E7-99C6-C532DA56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3483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Ржевская</dc:creator>
  <cp:lastModifiedBy>Андрей Толкачев</cp:lastModifiedBy>
  <cp:revision>3</cp:revision>
  <cp:lastPrinted>2018-09-21T13:43:00Z</cp:lastPrinted>
  <dcterms:created xsi:type="dcterms:W3CDTF">2018-09-24T15:02:00Z</dcterms:created>
  <dcterms:modified xsi:type="dcterms:W3CDTF">2018-09-24T15:07:00Z</dcterms:modified>
</cp:coreProperties>
</file>