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BAC" w:rsidRPr="00281D91" w:rsidRDefault="00865DB8" w:rsidP="00281D9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1D91">
        <w:rPr>
          <w:rFonts w:ascii="Times New Roman" w:hAnsi="Times New Roman" w:cs="Times New Roman"/>
          <w:b/>
          <w:sz w:val="24"/>
          <w:szCs w:val="24"/>
        </w:rPr>
        <w:t>П</w:t>
      </w:r>
      <w:r w:rsidR="002A3DDA" w:rsidRPr="00281D91">
        <w:rPr>
          <w:rFonts w:ascii="Times New Roman" w:hAnsi="Times New Roman" w:cs="Times New Roman"/>
          <w:b/>
          <w:sz w:val="24"/>
          <w:szCs w:val="24"/>
        </w:rPr>
        <w:t>ереч</w:t>
      </w:r>
      <w:r w:rsidRPr="00281D91">
        <w:rPr>
          <w:rFonts w:ascii="Times New Roman" w:hAnsi="Times New Roman" w:cs="Times New Roman"/>
          <w:b/>
          <w:sz w:val="24"/>
          <w:szCs w:val="24"/>
        </w:rPr>
        <w:t>ень</w:t>
      </w:r>
      <w:r w:rsidR="002A3DDA" w:rsidRPr="00281D91">
        <w:rPr>
          <w:rFonts w:ascii="Times New Roman" w:hAnsi="Times New Roman" w:cs="Times New Roman"/>
          <w:b/>
          <w:sz w:val="24"/>
          <w:szCs w:val="24"/>
        </w:rPr>
        <w:t xml:space="preserve"> программ, направленных на организацию отдыха детей и их оздоровления в </w:t>
      </w:r>
      <w:r w:rsidR="00124343" w:rsidRPr="00281D91">
        <w:rPr>
          <w:rFonts w:ascii="Times New Roman" w:hAnsi="Times New Roman" w:cs="Times New Roman"/>
          <w:b/>
          <w:sz w:val="24"/>
          <w:szCs w:val="24"/>
        </w:rPr>
        <w:t>муниципальном образовании город Усть-Илимск</w:t>
      </w:r>
      <w:r w:rsidR="00281D91" w:rsidRPr="00281D91">
        <w:rPr>
          <w:rFonts w:ascii="Times New Roman" w:hAnsi="Times New Roman" w:cs="Times New Roman"/>
          <w:b/>
          <w:sz w:val="24"/>
          <w:szCs w:val="24"/>
        </w:rPr>
        <w:t xml:space="preserve">  (сокращенный вариант)</w:t>
      </w:r>
    </w:p>
    <w:tbl>
      <w:tblPr>
        <w:tblW w:w="15793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3066"/>
        <w:gridCol w:w="617"/>
        <w:gridCol w:w="1137"/>
        <w:gridCol w:w="1843"/>
        <w:gridCol w:w="7214"/>
        <w:gridCol w:w="1916"/>
      </w:tblGrid>
      <w:tr w:rsidR="004E64A9" w:rsidRPr="00281D91" w:rsidTr="00FE2172">
        <w:trPr>
          <w:cantSplit/>
          <w:trHeight w:val="2015"/>
        </w:trPr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E64A9" w:rsidRPr="00281D91" w:rsidRDefault="004E64A9" w:rsidP="00281D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64A9" w:rsidRPr="00281D91" w:rsidRDefault="004E64A9" w:rsidP="00281D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D9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E64A9" w:rsidRPr="00281D91" w:rsidRDefault="004E64A9" w:rsidP="00281D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D91">
              <w:rPr>
                <w:rFonts w:ascii="Times New Roman" w:hAnsi="Times New Roman" w:cs="Times New Roman"/>
                <w:b/>
                <w:sz w:val="24"/>
                <w:szCs w:val="24"/>
              </w:rPr>
              <w:t>Смена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E64A9" w:rsidRPr="00281D91" w:rsidRDefault="004E64A9" w:rsidP="00281D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D91">
              <w:rPr>
                <w:rFonts w:ascii="Times New Roman" w:hAnsi="Times New Roman" w:cs="Times New Roman"/>
                <w:b/>
                <w:sz w:val="24"/>
                <w:szCs w:val="24"/>
              </w:rPr>
              <w:t>Возраст участн</w:t>
            </w:r>
            <w:r w:rsidRPr="00281D91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281D91">
              <w:rPr>
                <w:rFonts w:ascii="Times New Roman" w:hAnsi="Times New Roman" w:cs="Times New Roman"/>
                <w:b/>
                <w:sz w:val="24"/>
                <w:szCs w:val="24"/>
              </w:rPr>
              <w:t>ков</w:t>
            </w:r>
          </w:p>
          <w:p w:rsidR="004E64A9" w:rsidRPr="00281D91" w:rsidRDefault="004E64A9" w:rsidP="00281D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D91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E64A9" w:rsidRPr="00281D91" w:rsidRDefault="004E64A9" w:rsidP="00281D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D91"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</w:t>
            </w:r>
            <w:r w:rsidRPr="00281D9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281D91">
              <w:rPr>
                <w:rFonts w:ascii="Times New Roman" w:hAnsi="Times New Roman" w:cs="Times New Roman"/>
                <w:b/>
                <w:sz w:val="24"/>
                <w:szCs w:val="24"/>
              </w:rPr>
              <w:t>ции</w:t>
            </w:r>
          </w:p>
          <w:p w:rsidR="004E64A9" w:rsidRPr="00281D91" w:rsidRDefault="004E64A9" w:rsidP="00281D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D91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7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E64A9" w:rsidRPr="00281D91" w:rsidRDefault="004E64A9" w:rsidP="00281D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64A9" w:rsidRPr="00281D91" w:rsidRDefault="004E64A9" w:rsidP="00281D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64A9" w:rsidRPr="00281D91" w:rsidRDefault="004E64A9" w:rsidP="00281D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D91">
              <w:rPr>
                <w:rFonts w:ascii="Times New Roman" w:hAnsi="Times New Roman" w:cs="Times New Roman"/>
                <w:b/>
                <w:sz w:val="24"/>
                <w:szCs w:val="24"/>
              </w:rPr>
              <w:t>Аннотация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4E64A9" w:rsidRPr="00281D91" w:rsidRDefault="004E64A9" w:rsidP="00281D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D91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Экспертиза</w:t>
            </w:r>
          </w:p>
        </w:tc>
      </w:tr>
      <w:tr w:rsidR="00124343" w:rsidRPr="00281D91" w:rsidTr="00FE2172">
        <w:trPr>
          <w:trHeight w:val="1166"/>
        </w:trPr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343" w:rsidRPr="00281D91" w:rsidRDefault="00124343" w:rsidP="00281D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D91">
              <w:rPr>
                <w:rFonts w:ascii="Times New Roman" w:hAnsi="Times New Roman" w:cs="Times New Roman"/>
                <w:sz w:val="24"/>
                <w:szCs w:val="24"/>
              </w:rPr>
              <w:t>АО Курорт «Русь»</w:t>
            </w:r>
          </w:p>
          <w:p w:rsidR="00780008" w:rsidRPr="00281D91" w:rsidRDefault="00780008" w:rsidP="00281D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343" w:rsidRPr="00281D91" w:rsidRDefault="00124343" w:rsidP="00281D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D91">
              <w:rPr>
                <w:rFonts w:ascii="Times New Roman" w:hAnsi="Times New Roman" w:cs="Times New Roman"/>
                <w:sz w:val="24"/>
                <w:szCs w:val="24"/>
              </w:rPr>
              <w:t>Программа «Путешествие в Лето»</w:t>
            </w:r>
          </w:p>
          <w:p w:rsidR="00124343" w:rsidRPr="00281D91" w:rsidRDefault="00124343" w:rsidP="00281D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343" w:rsidRPr="00281D91" w:rsidRDefault="00A25C6D" w:rsidP="00281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343" w:rsidRPr="00281D91" w:rsidRDefault="00900218" w:rsidP="00281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7-15 лет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343" w:rsidRPr="00281D91" w:rsidRDefault="00A25C6D" w:rsidP="00281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  <w:r w:rsidR="00124343" w:rsidRPr="0028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</w:t>
            </w:r>
            <w:r w:rsidRPr="0028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5-30</w:t>
            </w:r>
            <w:r w:rsidR="00124343" w:rsidRPr="0028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</w:t>
            </w:r>
            <w:r w:rsidRPr="0028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94A" w:rsidRPr="00A17979" w:rsidRDefault="00A17979" w:rsidP="00281D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979">
              <w:rPr>
                <w:rFonts w:ascii="Times New Roman" w:hAnsi="Times New Roman" w:cs="Times New Roman"/>
                <w:sz w:val="24"/>
                <w:szCs w:val="24"/>
              </w:rPr>
              <w:t>Цель Программы - с</w:t>
            </w:r>
            <w:r w:rsidR="00A0494A" w:rsidRPr="00A17979">
              <w:rPr>
                <w:rFonts w:ascii="Times New Roman" w:hAnsi="Times New Roman" w:cs="Times New Roman"/>
                <w:sz w:val="24"/>
                <w:szCs w:val="24"/>
              </w:rPr>
              <w:t>оздание условий для развития познавательной активно</w:t>
            </w:r>
            <w:r w:rsidRPr="00A17979">
              <w:rPr>
                <w:rFonts w:ascii="Times New Roman" w:hAnsi="Times New Roman" w:cs="Times New Roman"/>
                <w:sz w:val="24"/>
                <w:szCs w:val="24"/>
              </w:rPr>
              <w:t>сти по</w:t>
            </w:r>
            <w:r w:rsidR="00A0494A" w:rsidRPr="00A17979">
              <w:rPr>
                <w:rFonts w:ascii="Times New Roman" w:hAnsi="Times New Roman" w:cs="Times New Roman"/>
                <w:sz w:val="24"/>
                <w:szCs w:val="24"/>
              </w:rPr>
              <w:t>средством виртуального путешествия в Лето по ро</w:t>
            </w:r>
            <w:r w:rsidR="00A0494A" w:rsidRPr="00A1797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0494A" w:rsidRPr="00A17979">
              <w:rPr>
                <w:rFonts w:ascii="Times New Roman" w:hAnsi="Times New Roman" w:cs="Times New Roman"/>
                <w:sz w:val="24"/>
                <w:szCs w:val="24"/>
              </w:rPr>
              <w:t>ному краю.</w:t>
            </w:r>
          </w:p>
          <w:p w:rsidR="00A0494A" w:rsidRPr="00A17979" w:rsidRDefault="00A0494A" w:rsidP="00281D91">
            <w:pPr>
              <w:widowControl w:val="0"/>
              <w:tabs>
                <w:tab w:val="left" w:pos="2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979">
              <w:rPr>
                <w:rFonts w:ascii="Times New Roman" w:hAnsi="Times New Roman" w:cs="Times New Roman"/>
                <w:b/>
                <w:sz w:val="24"/>
                <w:szCs w:val="24"/>
              </w:rPr>
              <w:t>Форм и методов реализации программы:</w:t>
            </w:r>
          </w:p>
          <w:p w:rsidR="00A0494A" w:rsidRPr="00A17979" w:rsidRDefault="00A0494A" w:rsidP="00281D91">
            <w:pPr>
              <w:widowControl w:val="0"/>
              <w:numPr>
                <w:ilvl w:val="0"/>
                <w:numId w:val="62"/>
              </w:numPr>
              <w:tabs>
                <w:tab w:val="left" w:pos="24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979">
              <w:rPr>
                <w:rFonts w:ascii="Times New Roman" w:hAnsi="Times New Roman" w:cs="Times New Roman"/>
                <w:sz w:val="24"/>
                <w:szCs w:val="24"/>
              </w:rPr>
              <w:t>организация тематических дней и сюжетно-ролевых игр;</w:t>
            </w:r>
          </w:p>
          <w:p w:rsidR="00A0494A" w:rsidRPr="00A17979" w:rsidRDefault="00A0494A" w:rsidP="00281D91">
            <w:pPr>
              <w:widowControl w:val="0"/>
              <w:numPr>
                <w:ilvl w:val="0"/>
                <w:numId w:val="62"/>
              </w:numPr>
              <w:tabs>
                <w:tab w:val="left" w:pos="24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979">
              <w:rPr>
                <w:rFonts w:ascii="Times New Roman" w:hAnsi="Times New Roman" w:cs="Times New Roman"/>
                <w:sz w:val="24"/>
                <w:szCs w:val="24"/>
              </w:rPr>
              <w:t>включение в различные виды деятельности игровые ситуации;</w:t>
            </w:r>
          </w:p>
          <w:p w:rsidR="00A0494A" w:rsidRPr="00A17979" w:rsidRDefault="00A0494A" w:rsidP="00281D91">
            <w:pPr>
              <w:widowControl w:val="0"/>
              <w:numPr>
                <w:ilvl w:val="0"/>
                <w:numId w:val="62"/>
              </w:numPr>
              <w:tabs>
                <w:tab w:val="left" w:pos="24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979">
              <w:rPr>
                <w:rFonts w:ascii="Times New Roman" w:hAnsi="Times New Roman" w:cs="Times New Roman"/>
                <w:sz w:val="24"/>
                <w:szCs w:val="24"/>
              </w:rPr>
              <w:t>проведение интеллектуальных, творческих игр;</w:t>
            </w:r>
          </w:p>
          <w:p w:rsidR="00A0494A" w:rsidRPr="00A17979" w:rsidRDefault="00A0494A" w:rsidP="00281D91">
            <w:pPr>
              <w:widowControl w:val="0"/>
              <w:numPr>
                <w:ilvl w:val="0"/>
                <w:numId w:val="62"/>
              </w:numPr>
              <w:tabs>
                <w:tab w:val="left" w:pos="24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979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коллектива для подготовки, составл</w:t>
            </w:r>
            <w:r w:rsidRPr="00A1797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7979">
              <w:rPr>
                <w:rFonts w:ascii="Times New Roman" w:hAnsi="Times New Roman" w:cs="Times New Roman"/>
                <w:sz w:val="24"/>
                <w:szCs w:val="24"/>
              </w:rPr>
              <w:t>ния и проведения игровых и конкурсных программ;</w:t>
            </w:r>
          </w:p>
          <w:p w:rsidR="00A0494A" w:rsidRPr="00A17979" w:rsidRDefault="00A0494A" w:rsidP="00281D91">
            <w:pPr>
              <w:widowControl w:val="0"/>
              <w:numPr>
                <w:ilvl w:val="0"/>
                <w:numId w:val="62"/>
              </w:numPr>
              <w:tabs>
                <w:tab w:val="left" w:pos="24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979">
              <w:rPr>
                <w:rFonts w:ascii="Times New Roman" w:hAnsi="Times New Roman" w:cs="Times New Roman"/>
                <w:sz w:val="24"/>
                <w:szCs w:val="24"/>
              </w:rPr>
              <w:t>организация работы кружков художественного и  декоративно-прикладного творчества;</w:t>
            </w:r>
          </w:p>
          <w:p w:rsidR="00A0494A" w:rsidRPr="00A17979" w:rsidRDefault="00A0494A" w:rsidP="00281D91">
            <w:pPr>
              <w:widowControl w:val="0"/>
              <w:numPr>
                <w:ilvl w:val="0"/>
                <w:numId w:val="62"/>
              </w:numPr>
              <w:tabs>
                <w:tab w:val="left" w:pos="24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97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отрядных и </w:t>
            </w:r>
            <w:proofErr w:type="spellStart"/>
            <w:r w:rsidRPr="00A17979">
              <w:rPr>
                <w:rFonts w:ascii="Times New Roman" w:hAnsi="Times New Roman" w:cs="Times New Roman"/>
                <w:sz w:val="24"/>
                <w:szCs w:val="24"/>
              </w:rPr>
              <w:t>общелагерных</w:t>
            </w:r>
            <w:proofErr w:type="spellEnd"/>
            <w:r w:rsidRPr="00A17979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спортивных соревнов</w:t>
            </w:r>
            <w:r w:rsidRPr="00A1797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7979">
              <w:rPr>
                <w:rFonts w:ascii="Times New Roman" w:hAnsi="Times New Roman" w:cs="Times New Roman"/>
                <w:sz w:val="24"/>
                <w:szCs w:val="24"/>
              </w:rPr>
              <w:t>ний;</w:t>
            </w:r>
          </w:p>
          <w:p w:rsidR="00A0494A" w:rsidRPr="00A17979" w:rsidRDefault="00A0494A" w:rsidP="00A17979">
            <w:pPr>
              <w:numPr>
                <w:ilvl w:val="0"/>
                <w:numId w:val="62"/>
              </w:numPr>
              <w:tabs>
                <w:tab w:val="left" w:pos="2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979">
              <w:rPr>
                <w:rFonts w:ascii="Times New Roman" w:hAnsi="Times New Roman" w:cs="Times New Roman"/>
                <w:sz w:val="24"/>
                <w:szCs w:val="24"/>
              </w:rPr>
              <w:t>проведение подвижных игр и занятий на воздухе.</w:t>
            </w:r>
          </w:p>
          <w:p w:rsidR="00A0494A" w:rsidRPr="00A17979" w:rsidRDefault="00A0494A" w:rsidP="00281D91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9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Формы подведения итогов (аттестации) реализации програ</w:t>
            </w:r>
            <w:r w:rsidRPr="00A17979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A17979">
              <w:rPr>
                <w:rFonts w:ascii="Times New Roman" w:hAnsi="Times New Roman" w:cs="Times New Roman"/>
                <w:b/>
                <w:sz w:val="24"/>
                <w:szCs w:val="24"/>
              </w:rPr>
              <w:t>мы</w:t>
            </w:r>
          </w:p>
          <w:p w:rsidR="00A17979" w:rsidRPr="00A17979" w:rsidRDefault="00A0494A" w:rsidP="00A17979">
            <w:pPr>
              <w:numPr>
                <w:ilvl w:val="0"/>
                <w:numId w:val="64"/>
              </w:numPr>
              <w:tabs>
                <w:tab w:val="left" w:pos="2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979">
              <w:rPr>
                <w:rFonts w:ascii="Times New Roman" w:hAnsi="Times New Roman" w:cs="Times New Roman"/>
                <w:sz w:val="24"/>
                <w:szCs w:val="24"/>
              </w:rPr>
              <w:t>Концерт «Моя малая РОДИНА»;</w:t>
            </w:r>
          </w:p>
          <w:p w:rsidR="00124343" w:rsidRPr="00A17979" w:rsidRDefault="00A0494A" w:rsidP="00A17979">
            <w:pPr>
              <w:numPr>
                <w:ilvl w:val="0"/>
                <w:numId w:val="64"/>
              </w:numPr>
              <w:tabs>
                <w:tab w:val="left" w:pos="2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979">
              <w:rPr>
                <w:rFonts w:ascii="Times New Roman" w:hAnsi="Times New Roman" w:cs="Times New Roman"/>
                <w:sz w:val="24"/>
                <w:szCs w:val="24"/>
              </w:rPr>
              <w:t>Итоговый этап проекта</w:t>
            </w:r>
            <w:r w:rsidRPr="00A1797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  <w:r w:rsidRPr="00A17979">
              <w:rPr>
                <w:rFonts w:ascii="Times New Roman" w:hAnsi="Times New Roman" w:cs="Times New Roman"/>
                <w:sz w:val="24"/>
                <w:szCs w:val="24"/>
              </w:rPr>
              <w:t>«Родной край – часть большой страны</w:t>
            </w:r>
            <w:r w:rsidRPr="00281D91">
              <w:rPr>
                <w:sz w:val="24"/>
                <w:szCs w:val="24"/>
              </w:rPr>
              <w:t>»</w:t>
            </w:r>
            <w:r w:rsidR="00780008" w:rsidRPr="00281D91">
              <w:rPr>
                <w:sz w:val="24"/>
                <w:szCs w:val="24"/>
              </w:rPr>
              <w:t xml:space="preserve">                                                             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343" w:rsidRPr="00281D91" w:rsidRDefault="00A25C6D" w:rsidP="00281D9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D91">
              <w:rPr>
                <w:rFonts w:ascii="Times New Roman" w:hAnsi="Times New Roman" w:cs="Times New Roman"/>
                <w:sz w:val="24"/>
                <w:szCs w:val="24"/>
              </w:rPr>
              <w:t xml:space="preserve">Внутренняя  экспертиза </w:t>
            </w:r>
            <w:r w:rsidR="00124343" w:rsidRPr="00281D91">
              <w:rPr>
                <w:rFonts w:ascii="Times New Roman" w:hAnsi="Times New Roman" w:cs="Times New Roman"/>
                <w:sz w:val="24"/>
                <w:szCs w:val="24"/>
              </w:rPr>
              <w:t>прой</w:t>
            </w:r>
            <w:bookmarkStart w:id="0" w:name="_GoBack"/>
            <w:bookmarkEnd w:id="0"/>
            <w:r w:rsidR="00124343" w:rsidRPr="00281D91">
              <w:rPr>
                <w:rFonts w:ascii="Times New Roman" w:hAnsi="Times New Roman" w:cs="Times New Roman"/>
                <w:sz w:val="24"/>
                <w:szCs w:val="24"/>
              </w:rPr>
              <w:t>дена</w:t>
            </w:r>
          </w:p>
        </w:tc>
      </w:tr>
      <w:tr w:rsidR="00124343" w:rsidRPr="00281D91" w:rsidTr="00FE2172">
        <w:trPr>
          <w:trHeight w:val="157"/>
        </w:trPr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343" w:rsidRPr="00281D91" w:rsidRDefault="00124343" w:rsidP="00281D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D91">
              <w:rPr>
                <w:rFonts w:ascii="Times New Roman" w:hAnsi="Times New Roman" w:cs="Times New Roman"/>
                <w:sz w:val="24"/>
                <w:szCs w:val="24"/>
              </w:rPr>
              <w:t>МАУ «Лагерь отдыха и оздоровления «Лосенок»</w:t>
            </w:r>
          </w:p>
          <w:p w:rsidR="00780008" w:rsidRPr="00281D91" w:rsidRDefault="00780008" w:rsidP="00281D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343" w:rsidRPr="00281D91" w:rsidRDefault="00124343" w:rsidP="00281D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D91">
              <w:rPr>
                <w:rFonts w:ascii="Times New Roman" w:hAnsi="Times New Roman" w:cs="Times New Roman"/>
                <w:sz w:val="24"/>
                <w:szCs w:val="24"/>
              </w:rPr>
              <w:t>Программа «Яркое де</w:t>
            </w:r>
            <w:r w:rsidRPr="00281D9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81D91">
              <w:rPr>
                <w:rFonts w:ascii="Times New Roman" w:hAnsi="Times New Roman" w:cs="Times New Roman"/>
                <w:sz w:val="24"/>
                <w:szCs w:val="24"/>
              </w:rPr>
              <w:t>ство»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343" w:rsidRPr="00281D91" w:rsidRDefault="00A25C6D" w:rsidP="00281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343" w:rsidRPr="00281D91" w:rsidRDefault="00900218" w:rsidP="00281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7-15 лет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343" w:rsidRPr="00281D91" w:rsidRDefault="00A25C6D" w:rsidP="00281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  <w:r w:rsidR="00124343" w:rsidRPr="0028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.06-</w:t>
            </w:r>
            <w:r w:rsidRPr="0028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124343" w:rsidRPr="0028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</w:t>
            </w:r>
            <w:r w:rsidRPr="0028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BEF" w:rsidRPr="00281D91" w:rsidRDefault="005B5BEF" w:rsidP="0028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1D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Легенда смены </w:t>
            </w:r>
          </w:p>
          <w:p w:rsidR="005B5BEF" w:rsidRPr="00281D91" w:rsidRDefault="005B5BEF" w:rsidP="0028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D91">
              <w:rPr>
                <w:rFonts w:ascii="Times New Roman" w:eastAsia="Times New Roman" w:hAnsi="Times New Roman" w:cs="Times New Roman"/>
                <w:sz w:val="24"/>
                <w:szCs w:val="24"/>
              </w:rPr>
              <w:t>«Лето – это маленькая жизнь…», поётся в известной песне, а зн</w:t>
            </w:r>
            <w:r w:rsidRPr="00281D9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81D91">
              <w:rPr>
                <w:rFonts w:ascii="Times New Roman" w:eastAsia="Times New Roman" w:hAnsi="Times New Roman" w:cs="Times New Roman"/>
                <w:sz w:val="24"/>
                <w:szCs w:val="24"/>
              </w:rPr>
              <w:t>чит, прожить ее нужно так, чтобы она была наполнена только я</w:t>
            </w:r>
            <w:r w:rsidRPr="00281D9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81D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кими красками. Поэтому добавим в летнюю палитру творческих мероприятий, спортивных состязаний, загадочных </w:t>
            </w:r>
            <w:proofErr w:type="spellStart"/>
            <w:r w:rsidRPr="00281D91"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квестов</w:t>
            </w:r>
            <w:proofErr w:type="spellEnd"/>
            <w:r w:rsidRPr="00281D91">
              <w:rPr>
                <w:rFonts w:ascii="Times New Roman" w:eastAsia="Times New Roman" w:hAnsi="Times New Roman" w:cs="Times New Roman"/>
                <w:sz w:val="24"/>
                <w:szCs w:val="24"/>
              </w:rPr>
              <w:t>. Пр</w:t>
            </w:r>
            <w:r w:rsidRPr="00281D9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81D9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правим всё это утренней зарядкой, играми на свежем воздухе, н</w:t>
            </w:r>
            <w:r w:rsidRPr="00281D9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81D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выми друзьями и впечатлениями. </w:t>
            </w:r>
          </w:p>
          <w:p w:rsidR="005B5BEF" w:rsidRPr="00281D91" w:rsidRDefault="005B5BEF" w:rsidP="0028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D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Именно в лагере у детей есть возможность попробовать выйти из </w:t>
            </w:r>
            <w:r w:rsidRPr="00281D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зоны комфорта и примерить на себя новую роль, и эта роль не об</w:t>
            </w:r>
            <w:r w:rsidRPr="00281D91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281D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зательно будет на сцене. </w:t>
            </w:r>
          </w:p>
          <w:p w:rsidR="005B5BEF" w:rsidRPr="00281D91" w:rsidRDefault="005B5BEF" w:rsidP="0028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D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сезона по 18 дней будут насыщены разнообразными событиями, благодаря которым каждый ребёнок сможет найти себе дело по душе и раскрасить своё лето яркими красками. </w:t>
            </w:r>
          </w:p>
          <w:p w:rsidR="005B5BEF" w:rsidRPr="00281D91" w:rsidRDefault="005B5BEF" w:rsidP="0028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D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сезон – 01.06-18.06.2019 – «</w:t>
            </w:r>
            <w:proofErr w:type="gramStart"/>
            <w:r w:rsidRPr="00281D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Там</w:t>
            </w:r>
            <w:proofErr w:type="gramEnd"/>
            <w:r w:rsidRPr="00281D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неведомых дорожках…»</w:t>
            </w:r>
            <w:r w:rsidRPr="00281D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в 2019 году исполняется 220 лет со дня рождения А.С. Пушкина, к</w:t>
            </w:r>
            <w:r w:rsidRPr="00281D9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81D91">
              <w:rPr>
                <w:rFonts w:ascii="Times New Roman" w:eastAsia="Times New Roman" w:hAnsi="Times New Roman" w:cs="Times New Roman"/>
                <w:sz w:val="24"/>
                <w:szCs w:val="24"/>
              </w:rPr>
              <w:t>нечно мы не могли пройти мимо этого события. Каждое меропри</w:t>
            </w:r>
            <w:r w:rsidRPr="00281D91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281D91">
              <w:rPr>
                <w:rFonts w:ascii="Times New Roman" w:eastAsia="Times New Roman" w:hAnsi="Times New Roman" w:cs="Times New Roman"/>
                <w:sz w:val="24"/>
                <w:szCs w:val="24"/>
              </w:rPr>
              <w:t>тие будет пропитано духом его произведений. Вспомним наши л</w:t>
            </w:r>
            <w:r w:rsidRPr="00281D91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281D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бимые сказки, придумаем новое окончание известным сюжетам. И, конечно же, устроим настоящий Пушкинский бал. </w:t>
            </w:r>
          </w:p>
          <w:p w:rsidR="005B5BEF" w:rsidRPr="00281D91" w:rsidRDefault="005B5BEF" w:rsidP="0028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D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сезон – 22.06-09.07.2019 – «За 18 дней вокруг света…»</w:t>
            </w:r>
            <w:r w:rsidRPr="00281D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как можно объехать весь свет, не выходя из дома? Конечно же</w:t>
            </w:r>
            <w:r w:rsidR="00FE2172" w:rsidRPr="00281D9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81D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пут</w:t>
            </w:r>
            <w:r w:rsidRPr="00281D9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81D91">
              <w:rPr>
                <w:rFonts w:ascii="Times New Roman" w:eastAsia="Times New Roman" w:hAnsi="Times New Roman" w:cs="Times New Roman"/>
                <w:sz w:val="24"/>
                <w:szCs w:val="24"/>
              </w:rPr>
              <w:t>шествуя по книжным страницам. В 2019 году отмечают круглые даты многие наши любимые книги. Чем не повод перечитать их ещё раз или познакомит</w:t>
            </w:r>
            <w:r w:rsidR="008C1FDC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281D91">
              <w:rPr>
                <w:rFonts w:ascii="Times New Roman" w:eastAsia="Times New Roman" w:hAnsi="Times New Roman" w:cs="Times New Roman"/>
                <w:sz w:val="24"/>
                <w:szCs w:val="24"/>
              </w:rPr>
              <w:t>ся впервые… Ребята смогут побывать в р</w:t>
            </w:r>
            <w:r w:rsidRPr="00281D9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81D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 любимых персонажей, пережить их приключения и сочинить свою историю о путешествиях. </w:t>
            </w:r>
          </w:p>
          <w:p w:rsidR="005B5BEF" w:rsidRPr="00281D91" w:rsidRDefault="005B5BEF" w:rsidP="0028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D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сезон – 14.07-31.07.2019 – «За кулисами сказки»</w:t>
            </w:r>
            <w:r w:rsidRPr="00281D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не могли мы обойти стороной и то, что 2019 назван в России годом театра. Реб</w:t>
            </w:r>
            <w:r w:rsidRPr="00281D91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281D91">
              <w:rPr>
                <w:rFonts w:ascii="Times New Roman" w:eastAsia="Times New Roman" w:hAnsi="Times New Roman" w:cs="Times New Roman"/>
                <w:sz w:val="24"/>
                <w:szCs w:val="24"/>
              </w:rPr>
              <w:t>та побывают в мастерской театрального костюма, нарисуют афишу, напишут фонограмму для спектакля, познакомятся с разными жа</w:t>
            </w:r>
            <w:r w:rsidRPr="00281D9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281D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рами театрального искусства и смогут сыграть роль в настоящем мюзикле. </w:t>
            </w:r>
          </w:p>
          <w:p w:rsidR="005B5BEF" w:rsidRPr="00281D91" w:rsidRDefault="005B5BEF" w:rsidP="0028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D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сезон – 04.08-21.08.2019 – «Лаборатория приключений»</w:t>
            </w:r>
            <w:r w:rsidRPr="00281D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пр</w:t>
            </w:r>
            <w:r w:rsidRPr="00281D9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81D91">
              <w:rPr>
                <w:rFonts w:ascii="Times New Roman" w:eastAsia="Times New Roman" w:hAnsi="Times New Roman" w:cs="Times New Roman"/>
                <w:sz w:val="24"/>
                <w:szCs w:val="24"/>
              </w:rPr>
              <w:t>шло 150 лет с тех пор, как Дмитрий Менделеев придумал свою знаменитую таблицу. Ещё один юбилей и ещё один повод доказать, что наука может быть интересной. Все вместе поищем ингредие</w:t>
            </w:r>
            <w:r w:rsidRPr="00281D9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281D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 и составим формулу весёлого отдыха. Докажем теорему успеха и откроем для себя закон дружбы. </w:t>
            </w:r>
          </w:p>
          <w:p w:rsidR="00124343" w:rsidRPr="00281D91" w:rsidRDefault="005B5BEF" w:rsidP="00281D91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281D91">
              <w:t>Конечно же, в каждом сезоне предусмотрено ознакомление с де</w:t>
            </w:r>
            <w:r w:rsidRPr="00281D91">
              <w:t>я</w:t>
            </w:r>
            <w:r w:rsidRPr="00281D91">
              <w:t>тельностью РДШ по четырем направлениям в ходе игры «А ты в движении?» (ключевые даты и события, «гимн» РДШ, танец (</w:t>
            </w:r>
            <w:proofErr w:type="spellStart"/>
            <w:r w:rsidRPr="00281D91">
              <w:t>флешмоб</w:t>
            </w:r>
            <w:proofErr w:type="spellEnd"/>
            <w:r w:rsidRPr="00281D91">
              <w:t>) и т.п.).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343" w:rsidRPr="00281D91" w:rsidRDefault="00A25C6D" w:rsidP="00281D9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D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Внутренняя  экспертиза пройдена</w:t>
            </w:r>
          </w:p>
        </w:tc>
      </w:tr>
      <w:tr w:rsidR="003E7614" w:rsidRPr="00281D91" w:rsidTr="00FE2172">
        <w:trPr>
          <w:trHeight w:val="157"/>
        </w:trPr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614" w:rsidRPr="00281D91" w:rsidRDefault="003E7614" w:rsidP="00281D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D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ЛДП «Дельфин» пр</w:t>
            </w:r>
            <w:proofErr w:type="gramStart"/>
            <w:r w:rsidRPr="00281D91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  <w:r w:rsidRPr="00281D91">
              <w:rPr>
                <w:rFonts w:ascii="Times New Roman" w:hAnsi="Times New Roman" w:cs="Times New Roman"/>
                <w:sz w:val="24"/>
                <w:szCs w:val="24"/>
              </w:rPr>
              <w:t xml:space="preserve"> «Илим-Ресурс»</w:t>
            </w:r>
          </w:p>
          <w:p w:rsidR="003E7614" w:rsidRPr="00281D91" w:rsidRDefault="003E7614" w:rsidP="00281D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614" w:rsidRPr="00281D91" w:rsidRDefault="003E7614" w:rsidP="00281D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D91">
              <w:rPr>
                <w:rFonts w:ascii="Times New Roman" w:hAnsi="Times New Roman" w:cs="Times New Roman"/>
                <w:sz w:val="24"/>
                <w:szCs w:val="24"/>
              </w:rPr>
              <w:t>Программа «Плаваю как дельфин»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614" w:rsidRPr="00281D91" w:rsidRDefault="003E7614" w:rsidP="00281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614" w:rsidRPr="00281D91" w:rsidRDefault="003E7614" w:rsidP="00281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7-15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614" w:rsidRPr="00281D91" w:rsidRDefault="008C1FDC" w:rsidP="008C1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3.06.-21.06</w:t>
            </w:r>
          </w:p>
        </w:tc>
        <w:tc>
          <w:tcPr>
            <w:tcW w:w="7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614" w:rsidRPr="00281D91" w:rsidRDefault="003E7614" w:rsidP="00281D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D91">
              <w:rPr>
                <w:rFonts w:ascii="Times New Roman" w:hAnsi="Times New Roman" w:cs="Times New Roman"/>
                <w:sz w:val="24"/>
                <w:szCs w:val="24"/>
              </w:rPr>
              <w:t>Программа включает в себя разноплановую деятельность, объед</w:t>
            </w:r>
            <w:r w:rsidRPr="00281D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81D91">
              <w:rPr>
                <w:rFonts w:ascii="Times New Roman" w:hAnsi="Times New Roman" w:cs="Times New Roman"/>
                <w:sz w:val="24"/>
                <w:szCs w:val="24"/>
              </w:rPr>
              <w:t>няет различные направления оздоровления и отдыха детей в усл</w:t>
            </w:r>
            <w:r w:rsidRPr="002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1D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виях спортивно-оздоровительного лагеря. </w:t>
            </w:r>
          </w:p>
          <w:p w:rsidR="003E7614" w:rsidRPr="00281D91" w:rsidRDefault="003E7614" w:rsidP="008C1F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D91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сюжету </w:t>
            </w:r>
            <w:r w:rsidR="008C1FD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81D91">
              <w:rPr>
                <w:rFonts w:ascii="Times New Roman" w:hAnsi="Times New Roman" w:cs="Times New Roman"/>
                <w:sz w:val="24"/>
                <w:szCs w:val="24"/>
              </w:rPr>
              <w:t>рограммы все участники смены становятся б</w:t>
            </w:r>
            <w:r w:rsidRPr="00281D9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81D91">
              <w:rPr>
                <w:rFonts w:ascii="Times New Roman" w:hAnsi="Times New Roman" w:cs="Times New Roman"/>
                <w:sz w:val="24"/>
                <w:szCs w:val="24"/>
              </w:rPr>
              <w:t xml:space="preserve">дущими чемпионами по плаванию. </w:t>
            </w:r>
            <w:r w:rsidRPr="00281D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281D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81D9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81D9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ная</w:t>
            </w:r>
            <w:r w:rsidRPr="00281D9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81D9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81D9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</w:t>
            </w:r>
            <w:r w:rsidRPr="00281D9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</w:t>
            </w:r>
            <w:r w:rsidRPr="00281D9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г</w:t>
            </w:r>
            <w:r w:rsidRPr="00281D9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81D9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а</w:t>
            </w:r>
            <w:r w:rsidRPr="00281D9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мм</w:t>
            </w:r>
            <w:r w:rsidRPr="00281D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81D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81D9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281D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81D9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у</w:t>
            </w:r>
            <w:r w:rsidRPr="00281D9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ж</w:t>
            </w:r>
            <w:r w:rsidRPr="00281D9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81D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81D9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с</w:t>
            </w:r>
            <w:r w:rsidRPr="00281D9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у</w:t>
            </w:r>
            <w:r w:rsidRPr="00281D9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щ</w:t>
            </w:r>
            <w:r w:rsidRPr="00281D9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е</w:t>
            </w:r>
            <w:r w:rsidRPr="00281D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81D9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81D91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в</w:t>
            </w:r>
            <w:r w:rsidRPr="00281D9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у</w:t>
            </w:r>
            <w:r w:rsidRPr="00281D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ю</w:t>
            </w:r>
            <w:r w:rsidRPr="00281D9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щ</w:t>
            </w:r>
            <w:r w:rsidRPr="00281D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81D91">
              <w:rPr>
                <w:rFonts w:ascii="Times New Roman" w:hAnsi="Times New Roman" w:cs="Times New Roman"/>
                <w:sz w:val="24"/>
                <w:szCs w:val="24"/>
              </w:rPr>
              <w:t>й в</w:t>
            </w:r>
            <w:r w:rsidRPr="00281D9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81D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э</w:t>
            </w:r>
            <w:r w:rsidRPr="00281D9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81D9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</w:t>
            </w:r>
            <w:r w:rsidRPr="00281D9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81D9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81D9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</w:t>
            </w:r>
            <w:r w:rsidRPr="00281D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</w:t>
            </w:r>
            <w:r w:rsidRPr="00281D9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81D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</w:t>
            </w:r>
            <w:r w:rsidRPr="00281D91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Pr="00281D91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="004760DF" w:rsidRPr="00281D9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отличается</w:t>
            </w:r>
            <w:r w:rsidRPr="00281D91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="008C1FDC">
              <w:rPr>
                <w:rFonts w:ascii="Times New Roman" w:hAnsi="Times New Roman" w:cs="Times New Roman"/>
                <w:sz w:val="24"/>
                <w:szCs w:val="24"/>
              </w:rPr>
              <w:t>тем</w:t>
            </w:r>
            <w:r w:rsidRPr="00281D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81D91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281D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281D9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т</w:t>
            </w:r>
            <w:r w:rsidRPr="002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1D91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2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1D9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81D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81D91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281D9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81D9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81D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81D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281D9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81D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81D9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зн</w:t>
            </w:r>
            <w:r w:rsidRPr="00281D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ач</w:t>
            </w:r>
            <w:r w:rsidRPr="00281D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81D9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81D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81D91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281D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281D91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  <w:r w:rsidRPr="00281D91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 w:rsidRPr="00281D9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детей,</w:t>
            </w:r>
            <w:r w:rsidRPr="00281D91">
              <w:rPr>
                <w:rFonts w:ascii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281D91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281D91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281D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281D9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81D9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е</w:t>
            </w:r>
            <w:r w:rsidRPr="00281D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ю</w:t>
            </w:r>
            <w:r w:rsidRPr="00281D9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щ</w:t>
            </w:r>
            <w:r w:rsidRPr="00281D91">
              <w:rPr>
                <w:rFonts w:ascii="Times New Roman" w:hAnsi="Times New Roman" w:cs="Times New Roman"/>
                <w:sz w:val="24"/>
                <w:szCs w:val="24"/>
              </w:rPr>
              <w:t>их или слабо умеющих</w:t>
            </w:r>
            <w:r w:rsidRPr="00281D91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281D91">
              <w:rPr>
                <w:rFonts w:ascii="Times New Roman" w:hAnsi="Times New Roman" w:cs="Times New Roman"/>
                <w:sz w:val="24"/>
                <w:szCs w:val="24"/>
              </w:rPr>
              <w:t>пла</w:t>
            </w:r>
            <w:r w:rsidRPr="00281D9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281D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81D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281D91">
              <w:rPr>
                <w:rFonts w:ascii="Times New Roman" w:hAnsi="Times New Roman" w:cs="Times New Roman"/>
                <w:sz w:val="24"/>
                <w:szCs w:val="24"/>
              </w:rPr>
              <w:t xml:space="preserve">ь. </w:t>
            </w:r>
          </w:p>
          <w:p w:rsidR="003E7614" w:rsidRPr="00281D91" w:rsidRDefault="003E7614" w:rsidP="00281D91">
            <w:pPr>
              <w:widowControl w:val="0"/>
              <w:tabs>
                <w:tab w:val="left" w:pos="2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D91">
              <w:rPr>
                <w:rFonts w:ascii="Times New Roman" w:hAnsi="Times New Roman" w:cs="Times New Roman"/>
                <w:b/>
                <w:sz w:val="24"/>
                <w:szCs w:val="24"/>
              </w:rPr>
              <w:t>Методы реализации программы:</w:t>
            </w:r>
          </w:p>
          <w:p w:rsidR="003E7614" w:rsidRPr="00281D91" w:rsidRDefault="003E7614" w:rsidP="00281D9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D91">
              <w:rPr>
                <w:rFonts w:ascii="Times New Roman" w:hAnsi="Times New Roman" w:cs="Times New Roman"/>
                <w:sz w:val="24"/>
                <w:szCs w:val="24"/>
              </w:rPr>
              <w:t xml:space="preserve">1.проведение подвижных игр и занятий на свежем </w:t>
            </w:r>
            <w:r w:rsidR="004760DF" w:rsidRPr="00281D91">
              <w:rPr>
                <w:rFonts w:ascii="Times New Roman" w:hAnsi="Times New Roman" w:cs="Times New Roman"/>
                <w:sz w:val="24"/>
                <w:szCs w:val="24"/>
              </w:rPr>
              <w:t>воздухе;</w:t>
            </w:r>
          </w:p>
          <w:p w:rsidR="003E7614" w:rsidRPr="00281D91" w:rsidRDefault="003E7614" w:rsidP="00281D9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D9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760DF" w:rsidRPr="00281D9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81D91">
              <w:rPr>
                <w:rFonts w:ascii="Times New Roman" w:hAnsi="Times New Roman" w:cs="Times New Roman"/>
                <w:sz w:val="24"/>
                <w:szCs w:val="24"/>
              </w:rPr>
              <w:t>омандные и индивидуальные занятия.</w:t>
            </w:r>
          </w:p>
          <w:p w:rsidR="003E7614" w:rsidRPr="008C1FDC" w:rsidRDefault="003E7614" w:rsidP="008C1FDC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D9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C1FD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81D91">
              <w:rPr>
                <w:rFonts w:ascii="Times New Roman" w:hAnsi="Times New Roman" w:cs="Times New Roman"/>
                <w:sz w:val="24"/>
                <w:szCs w:val="24"/>
              </w:rPr>
              <w:t>рактические творческие занятия.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614" w:rsidRPr="00281D91" w:rsidRDefault="008C1FDC" w:rsidP="00281D9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D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Внутренняя  экспертиза </w:t>
            </w:r>
            <w:r w:rsidRPr="00281D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пройдена</w:t>
            </w:r>
          </w:p>
        </w:tc>
      </w:tr>
      <w:tr w:rsidR="00124343" w:rsidRPr="00281D91" w:rsidTr="00FE2172">
        <w:trPr>
          <w:trHeight w:val="157"/>
        </w:trPr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343" w:rsidRPr="00281D91" w:rsidRDefault="00124343" w:rsidP="00281D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D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ЛДП «Летний» при МБОУ «СОШ № 1»</w:t>
            </w:r>
          </w:p>
          <w:p w:rsidR="00780008" w:rsidRPr="00281D91" w:rsidRDefault="00780008" w:rsidP="00281D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343" w:rsidRPr="00281D91" w:rsidRDefault="00124343" w:rsidP="00281D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D91">
              <w:rPr>
                <w:rFonts w:ascii="Times New Roman" w:hAnsi="Times New Roman" w:cs="Times New Roman"/>
                <w:sz w:val="24"/>
                <w:szCs w:val="24"/>
              </w:rPr>
              <w:t>Программа «Усть-Илимск, твои ветры в дорогу зовут»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343" w:rsidRPr="00281D91" w:rsidRDefault="00A25C6D" w:rsidP="00281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343" w:rsidRPr="00281D91" w:rsidRDefault="002F6EBB" w:rsidP="00281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7-15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343" w:rsidRPr="00281D91" w:rsidRDefault="00A25C6D" w:rsidP="00281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31.05.-21.06</w:t>
            </w:r>
          </w:p>
        </w:tc>
        <w:tc>
          <w:tcPr>
            <w:tcW w:w="7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E05" w:rsidRPr="00281D91" w:rsidRDefault="00AC6E05" w:rsidP="00281D91">
            <w:pPr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81D9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8C1FD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81D91">
              <w:rPr>
                <w:rFonts w:ascii="Times New Roman" w:hAnsi="Times New Roman" w:cs="Times New Roman"/>
                <w:sz w:val="24"/>
                <w:szCs w:val="24"/>
              </w:rPr>
              <w:t>рограмме большое внимание уделяется нравственному и физ</w:t>
            </w:r>
            <w:r w:rsidRPr="00281D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81D91">
              <w:rPr>
                <w:rFonts w:ascii="Times New Roman" w:hAnsi="Times New Roman" w:cs="Times New Roman"/>
                <w:sz w:val="24"/>
                <w:szCs w:val="24"/>
              </w:rPr>
              <w:t>ческому совершенствованию воспитанников, не остается без вн</w:t>
            </w:r>
            <w:r w:rsidRPr="00281D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81D91">
              <w:rPr>
                <w:rFonts w:ascii="Times New Roman" w:hAnsi="Times New Roman" w:cs="Times New Roman"/>
                <w:sz w:val="24"/>
                <w:szCs w:val="24"/>
              </w:rPr>
              <w:t>мания и развитие эмоциональной сферы личности. Программа и</w:t>
            </w:r>
            <w:r w:rsidRPr="00281D9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81D91">
              <w:rPr>
                <w:rFonts w:ascii="Times New Roman" w:hAnsi="Times New Roman" w:cs="Times New Roman"/>
                <w:sz w:val="24"/>
                <w:szCs w:val="24"/>
              </w:rPr>
              <w:t>тересна как по содержанию, так и по формам деятельности детей</w:t>
            </w:r>
            <w:proofErr w:type="gramStart"/>
            <w:r w:rsidRPr="00281D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81D9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281D9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81D91">
              <w:rPr>
                <w:rFonts w:ascii="Times New Roman" w:hAnsi="Times New Roman" w:cs="Times New Roman"/>
                <w:sz w:val="24"/>
                <w:szCs w:val="24"/>
              </w:rPr>
              <w:t>партакиада, водные занятия, акции, конкурсы, экскурсии, пос</w:t>
            </w:r>
            <w:r w:rsidRPr="00281D9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81D91">
              <w:rPr>
                <w:rFonts w:ascii="Times New Roman" w:hAnsi="Times New Roman" w:cs="Times New Roman"/>
                <w:sz w:val="24"/>
                <w:szCs w:val="24"/>
              </w:rPr>
              <w:t>щения выставок, спектаклей, праздники, викторины, самостоятел</w:t>
            </w:r>
            <w:r w:rsidRPr="00281D9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81D91">
              <w:rPr>
                <w:rFonts w:ascii="Times New Roman" w:hAnsi="Times New Roman" w:cs="Times New Roman"/>
                <w:sz w:val="24"/>
                <w:szCs w:val="24"/>
              </w:rPr>
              <w:t>ные исследования и т.п.).</w:t>
            </w:r>
          </w:p>
          <w:p w:rsidR="00124343" w:rsidRPr="00281D91" w:rsidRDefault="00AC6E05" w:rsidP="00281D91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281D91">
              <w:t>Отличительная особенность программы «Усть-Илимск, твои ветры в дорогу зовут» в том, что она призвана обогатить детей и подрос</w:t>
            </w:r>
            <w:r w:rsidRPr="00281D91">
              <w:t>т</w:t>
            </w:r>
            <w:r w:rsidRPr="00281D91">
              <w:t>ков знаниями об историческом прошлом нашего края и города, культурных традициях прошлого и настоящего, развивать инте</w:t>
            </w:r>
            <w:r w:rsidRPr="00281D91">
              <w:t>л</w:t>
            </w:r>
            <w:r w:rsidRPr="00281D91">
              <w:t>лектуальные и творческие способности учащихся, воспитывать чувства гражданственности и патриотизма. К реализации меропр</w:t>
            </w:r>
            <w:r w:rsidRPr="00281D91">
              <w:t>и</w:t>
            </w:r>
            <w:r w:rsidRPr="00281D91">
              <w:t>ятий, обозначенных в программе,  привлекаются представители детской библиотеки «Родничок», Дворца  культуры имени И.И. Наймушина, МАОУ ДО ЦДТ, МБДОУ д/с №8 «Белочка», ГИБДД МО МВД России «Усть-Илимский», воло</w:t>
            </w:r>
            <w:r w:rsidRPr="00281D91">
              <w:t>н</w:t>
            </w:r>
            <w:r w:rsidRPr="00281D91">
              <w:t>терского отряда МБОУ «СОШ №1» «Да!».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343" w:rsidRPr="00281D91" w:rsidRDefault="00780008" w:rsidP="00281D9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D91">
              <w:rPr>
                <w:rFonts w:ascii="Times New Roman" w:hAnsi="Times New Roman" w:cs="Times New Roman"/>
                <w:sz w:val="24"/>
                <w:szCs w:val="24"/>
              </w:rPr>
              <w:t>Внутренняя  экспертиза пройдена</w:t>
            </w:r>
          </w:p>
        </w:tc>
      </w:tr>
      <w:tr w:rsidR="00124343" w:rsidRPr="00281D91" w:rsidTr="00FE2172">
        <w:trPr>
          <w:trHeight w:val="157"/>
        </w:trPr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343" w:rsidRPr="00281D91" w:rsidRDefault="00124343" w:rsidP="00281D91">
            <w:pPr>
              <w:pStyle w:val="a5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281D91">
              <w:rPr>
                <w:rFonts w:ascii="Times New Roman" w:hAnsi="Times New Roman" w:cs="Times New Roman"/>
                <w:bCs/>
              </w:rPr>
              <w:t xml:space="preserve">ЛДП «Факел» при МАОУ «СОШ </w:t>
            </w:r>
            <w:r w:rsidRPr="00281D91">
              <w:rPr>
                <w:rFonts w:ascii="Times New Roman" w:hAnsi="Times New Roman" w:cs="Times New Roman"/>
              </w:rPr>
              <w:t>№</w:t>
            </w:r>
            <w:r w:rsidRPr="00281D91">
              <w:rPr>
                <w:rFonts w:ascii="Times New Roman" w:hAnsi="Times New Roman" w:cs="Times New Roman"/>
                <w:bCs/>
              </w:rPr>
              <w:t xml:space="preserve"> 5»</w:t>
            </w:r>
          </w:p>
          <w:p w:rsidR="00780008" w:rsidRPr="00281D91" w:rsidRDefault="00780008" w:rsidP="00281D91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124343" w:rsidRPr="00281D91" w:rsidRDefault="00124343" w:rsidP="00281D91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  <w:r w:rsidRPr="00281D91">
              <w:rPr>
                <w:rFonts w:ascii="Times New Roman" w:hAnsi="Times New Roman" w:cs="Times New Roman"/>
              </w:rPr>
              <w:t>Программа «</w:t>
            </w:r>
            <w:proofErr w:type="spellStart"/>
            <w:r w:rsidRPr="00281D91">
              <w:rPr>
                <w:rFonts w:ascii="Times New Roman" w:hAnsi="Times New Roman" w:cs="Times New Roman"/>
              </w:rPr>
              <w:t>Театралия</w:t>
            </w:r>
            <w:proofErr w:type="spellEnd"/>
            <w:r w:rsidRPr="00281D9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343" w:rsidRPr="00281D91" w:rsidRDefault="00A25C6D" w:rsidP="00281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343" w:rsidRPr="00281D91" w:rsidRDefault="007C2E5D" w:rsidP="00281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7-15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343" w:rsidRPr="00281D91" w:rsidRDefault="00A25C6D" w:rsidP="00281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31.05.-21.06</w:t>
            </w:r>
          </w:p>
        </w:tc>
        <w:tc>
          <w:tcPr>
            <w:tcW w:w="7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E5D" w:rsidRPr="00281D91" w:rsidRDefault="007C2E5D" w:rsidP="0028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D91">
              <w:rPr>
                <w:rFonts w:ascii="Times New Roman" w:eastAsia="Times New Roman" w:hAnsi="Times New Roman" w:cs="Times New Roman"/>
                <w:sz w:val="24"/>
                <w:szCs w:val="24"/>
              </w:rPr>
              <w:t>В основу программы «</w:t>
            </w:r>
            <w:proofErr w:type="spellStart"/>
            <w:r w:rsidRPr="00281D91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Театралия</w:t>
            </w:r>
            <w:proofErr w:type="spellEnd"/>
            <w:r w:rsidRPr="00281D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Pr="00281D91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социально-педагогической направленности </w:t>
            </w:r>
            <w:r w:rsidRPr="00281D91">
              <w:rPr>
                <w:rFonts w:ascii="Times New Roman" w:eastAsia="Times New Roman" w:hAnsi="Times New Roman" w:cs="Times New Roman"/>
                <w:sz w:val="24"/>
                <w:szCs w:val="24"/>
              </w:rPr>
              <w:t>легли идеи популяризации театрального искусства, так как 2019 год объявлен  годом Театра в России.</w:t>
            </w:r>
            <w:r w:rsidRPr="0028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8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Тематика смены обыгрывает идею функционирования лагеря в рамках сюжетно</w:t>
            </w:r>
            <w:r w:rsidRPr="00281D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28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ролевой игры,</w:t>
            </w:r>
            <w:r w:rsidRPr="00281D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выбранной с учетом возрастных особенностей во</w:t>
            </w:r>
            <w:r w:rsidRPr="00281D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Pr="00281D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питанников и </w:t>
            </w:r>
            <w:r w:rsidRPr="00281D91">
              <w:rPr>
                <w:rFonts w:ascii="Times New Roman" w:hAnsi="Times New Roman" w:cs="Times New Roman"/>
                <w:sz w:val="24"/>
                <w:szCs w:val="24"/>
              </w:rPr>
              <w:t>предполагающей разнообразные формы деятельн</w:t>
            </w:r>
            <w:r w:rsidRPr="002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1D91">
              <w:rPr>
                <w:rFonts w:ascii="Times New Roman" w:hAnsi="Times New Roman" w:cs="Times New Roman"/>
                <w:sz w:val="24"/>
                <w:szCs w:val="24"/>
              </w:rPr>
              <w:t xml:space="preserve">сти: занятия в </w:t>
            </w:r>
            <w:r w:rsidRPr="00281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театральном кружке «Лицедеи», </w:t>
            </w:r>
            <w:r w:rsidRPr="00281D91">
              <w:rPr>
                <w:rFonts w:ascii="Times New Roman" w:hAnsi="Times New Roman" w:cs="Times New Roman"/>
                <w:sz w:val="24"/>
                <w:szCs w:val="24"/>
              </w:rPr>
              <w:t>творческие работы в разных видах и техниках искусства, театральные постановки, спо</w:t>
            </w:r>
            <w:r w:rsidRPr="00281D9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81D91">
              <w:rPr>
                <w:rFonts w:ascii="Times New Roman" w:hAnsi="Times New Roman" w:cs="Times New Roman"/>
                <w:sz w:val="24"/>
                <w:szCs w:val="24"/>
              </w:rPr>
              <w:t xml:space="preserve">тивные эстафеты.  </w:t>
            </w:r>
            <w:proofErr w:type="gramEnd"/>
          </w:p>
          <w:p w:rsidR="007C2E5D" w:rsidRPr="00281D91" w:rsidRDefault="007C2E5D" w:rsidP="00281D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1D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лагерной смены каждый участник программы сможет стать героем «</w:t>
            </w:r>
            <w:proofErr w:type="spellStart"/>
            <w:r w:rsidRPr="00281D91">
              <w:rPr>
                <w:rFonts w:ascii="Times New Roman" w:hAnsi="Times New Roman" w:cs="Times New Roman"/>
                <w:sz w:val="24"/>
                <w:szCs w:val="24"/>
              </w:rPr>
              <w:t>Театралии</w:t>
            </w:r>
            <w:proofErr w:type="spellEnd"/>
            <w:r w:rsidRPr="00281D91">
              <w:rPr>
                <w:rFonts w:ascii="Times New Roman" w:hAnsi="Times New Roman" w:cs="Times New Roman"/>
                <w:sz w:val="24"/>
                <w:szCs w:val="24"/>
              </w:rPr>
              <w:t xml:space="preserve">» и совершить путешествие в театральную страну. </w:t>
            </w:r>
            <w:r w:rsidRPr="00281D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Воспитанники познакомятся с азами актерского мастерства, сценической речи, основами хореографии, историей возникновения театра, театральной  терминологией, творчеством писателей-юбиляров</w:t>
            </w:r>
            <w:r w:rsidRPr="00281D91">
              <w:rPr>
                <w:rFonts w:ascii="Times New Roman" w:hAnsi="Times New Roman" w:cs="Times New Roman"/>
                <w:sz w:val="24"/>
                <w:szCs w:val="24"/>
              </w:rPr>
              <w:t xml:space="preserve"> (А.С. Пушкин,  К.И. Чуковский,  Е.И. </w:t>
            </w:r>
            <w:proofErr w:type="spellStart"/>
            <w:r w:rsidRPr="00281D91">
              <w:rPr>
                <w:rFonts w:ascii="Times New Roman" w:hAnsi="Times New Roman" w:cs="Times New Roman"/>
                <w:sz w:val="24"/>
                <w:szCs w:val="24"/>
              </w:rPr>
              <w:t>Чарушин</w:t>
            </w:r>
            <w:proofErr w:type="spellEnd"/>
            <w:r w:rsidRPr="00281D91">
              <w:rPr>
                <w:rFonts w:ascii="Times New Roman" w:hAnsi="Times New Roman" w:cs="Times New Roman"/>
                <w:sz w:val="24"/>
                <w:szCs w:val="24"/>
              </w:rPr>
              <w:t>, И.А. Крылов, В.В. Бианки)</w:t>
            </w:r>
            <w:r w:rsidRPr="00281D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выберут произведения для </w:t>
            </w:r>
            <w:proofErr w:type="spellStart"/>
            <w:r w:rsidRPr="00281D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инсценирования</w:t>
            </w:r>
            <w:proofErr w:type="spellEnd"/>
            <w:r w:rsidRPr="00281D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распределят роли и поставят мини-спектакли.  </w:t>
            </w:r>
          </w:p>
          <w:p w:rsidR="007C2E5D" w:rsidRPr="00281D91" w:rsidRDefault="007C2E5D" w:rsidP="00281D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91">
              <w:rPr>
                <w:rFonts w:ascii="Times New Roman" w:hAnsi="Times New Roman" w:cs="Times New Roman"/>
                <w:sz w:val="24"/>
                <w:szCs w:val="24"/>
              </w:rPr>
              <w:t>Ребятам предстоит пройти вместе со своими друзьями по «Теа</w:t>
            </w:r>
            <w:r w:rsidRPr="00281D9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81D91">
              <w:rPr>
                <w:rFonts w:ascii="Times New Roman" w:hAnsi="Times New Roman" w:cs="Times New Roman"/>
                <w:sz w:val="24"/>
                <w:szCs w:val="24"/>
              </w:rPr>
              <w:t>ральному  бульвару», полному интересных заданий и приключ</w:t>
            </w:r>
            <w:r w:rsidRPr="00281D9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81D91">
              <w:rPr>
                <w:rFonts w:ascii="Times New Roman" w:hAnsi="Times New Roman" w:cs="Times New Roman"/>
                <w:sz w:val="24"/>
                <w:szCs w:val="24"/>
              </w:rPr>
              <w:t xml:space="preserve">ний, принять участие в «Фабрике звезд </w:t>
            </w:r>
            <w:proofErr w:type="spellStart"/>
            <w:r w:rsidRPr="00281D91">
              <w:rPr>
                <w:rFonts w:ascii="Times New Roman" w:hAnsi="Times New Roman" w:cs="Times New Roman"/>
                <w:sz w:val="24"/>
                <w:szCs w:val="24"/>
              </w:rPr>
              <w:t>Театралии</w:t>
            </w:r>
            <w:proofErr w:type="spellEnd"/>
            <w:r w:rsidRPr="00281D91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281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викторине  «Театральные подмостки», творческих к</w:t>
            </w:r>
            <w:r w:rsidRPr="00281D91">
              <w:rPr>
                <w:rFonts w:ascii="Times New Roman" w:hAnsi="Times New Roman" w:cs="Times New Roman"/>
                <w:sz w:val="24"/>
                <w:szCs w:val="24"/>
              </w:rPr>
              <w:t>онкурсах «Волшебные маски»</w:t>
            </w:r>
            <w:r w:rsidRPr="00281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«Театральные таланты», </w:t>
            </w:r>
            <w:proofErr w:type="spellStart"/>
            <w:r w:rsidRPr="00281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281D91">
              <w:rPr>
                <w:rFonts w:ascii="Times New Roman" w:hAnsi="Times New Roman" w:cs="Times New Roman"/>
                <w:sz w:val="24"/>
                <w:szCs w:val="24"/>
              </w:rPr>
              <w:t>вест</w:t>
            </w:r>
            <w:proofErr w:type="spellEnd"/>
            <w:r w:rsidRPr="00281D91">
              <w:rPr>
                <w:rFonts w:ascii="Times New Roman" w:hAnsi="Times New Roman" w:cs="Times New Roman"/>
                <w:sz w:val="24"/>
                <w:szCs w:val="24"/>
              </w:rPr>
              <w:t>-игре «Лукоморье», с</w:t>
            </w:r>
            <w:r w:rsidRPr="00281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281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281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тивной игре «Театральные  забавы».</w:t>
            </w:r>
          </w:p>
          <w:p w:rsidR="007C2E5D" w:rsidRPr="00281D91" w:rsidRDefault="007C2E5D" w:rsidP="00281D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5A5A5A"/>
                <w:sz w:val="24"/>
                <w:szCs w:val="24"/>
              </w:rPr>
            </w:pPr>
            <w:r w:rsidRPr="00281D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Сюжетно-ролевые игры позволят каждому воспитаннику реализ</w:t>
            </w:r>
            <w:r w:rsidRPr="00281D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281D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вать свои возможности в разных видах деятельности, развить кр</w:t>
            </w:r>
            <w:r w:rsidRPr="00281D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r w:rsidRPr="00281D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гозор, получить новый опыт в межличностных отношениях.</w:t>
            </w:r>
          </w:p>
          <w:p w:rsidR="00124343" w:rsidRPr="00281D91" w:rsidRDefault="007C2E5D" w:rsidP="00281D91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281D91">
              <w:t>Пройдя все улицы Театрального бульвара, участники смены пре</w:t>
            </w:r>
            <w:r w:rsidRPr="00281D91">
              <w:t>д</w:t>
            </w:r>
            <w:r w:rsidRPr="00281D91">
              <w:t>ставят результаты полученных знаний и умений на итоговом ко</w:t>
            </w:r>
            <w:r w:rsidRPr="00281D91">
              <w:t>н</w:t>
            </w:r>
            <w:r w:rsidRPr="00281D91">
              <w:t>церте.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343" w:rsidRPr="00281D91" w:rsidRDefault="00A25C6D" w:rsidP="00281D9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D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Внутренняя  экспертиза пройдена</w:t>
            </w:r>
          </w:p>
        </w:tc>
      </w:tr>
      <w:tr w:rsidR="00780008" w:rsidRPr="00281D91" w:rsidTr="00FE2172">
        <w:trPr>
          <w:trHeight w:val="157"/>
        </w:trPr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008" w:rsidRPr="00281D91" w:rsidRDefault="00780008" w:rsidP="00281D91">
            <w:pPr>
              <w:pStyle w:val="a5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281D91">
              <w:rPr>
                <w:rFonts w:ascii="Times New Roman" w:hAnsi="Times New Roman" w:cs="Times New Roman"/>
                <w:bCs/>
              </w:rPr>
              <w:lastRenderedPageBreak/>
              <w:t>ЛДП «Мечта» при МАОУ «СОШ № 7 имени Пичуева Л.П.»</w:t>
            </w:r>
          </w:p>
          <w:p w:rsidR="00780008" w:rsidRPr="00281D91" w:rsidRDefault="00780008" w:rsidP="00281D91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780008" w:rsidRPr="00281D91" w:rsidRDefault="00780008" w:rsidP="00281D91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  <w:r w:rsidRPr="00281D91">
              <w:rPr>
                <w:rFonts w:ascii="Times New Roman" w:hAnsi="Times New Roman" w:cs="Times New Roman"/>
              </w:rPr>
              <w:t>Программа «Кладовая солнца»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008" w:rsidRPr="00281D91" w:rsidRDefault="00780008" w:rsidP="00281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008" w:rsidRPr="00281D91" w:rsidRDefault="00900218" w:rsidP="00281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7-15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008" w:rsidRPr="00281D91" w:rsidRDefault="00780008" w:rsidP="00281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31.05.-21.06</w:t>
            </w:r>
          </w:p>
        </w:tc>
        <w:tc>
          <w:tcPr>
            <w:tcW w:w="7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F12" w:rsidRPr="00281D91" w:rsidRDefault="00CB7F12" w:rsidP="008C1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D91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идея </w:t>
            </w:r>
            <w:r w:rsidR="008C1FD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81D91">
              <w:rPr>
                <w:rFonts w:ascii="Times New Roman" w:hAnsi="Times New Roman" w:cs="Times New Roman"/>
                <w:sz w:val="24"/>
                <w:szCs w:val="24"/>
              </w:rPr>
              <w:t>рограммы - в</w:t>
            </w:r>
            <w:r w:rsidRPr="0028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оспитанники лагеря попадают на планету «Солнце». </w:t>
            </w:r>
            <w:r w:rsidR="008C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8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Жителями планеты становятся все «жители  л</w:t>
            </w:r>
            <w:r w:rsidRPr="0028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8C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геря</w:t>
            </w:r>
            <w:r w:rsidRPr="0028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»: дети, педаг</w:t>
            </w:r>
            <w:r w:rsidRPr="0028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8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ги, администрация. Отряды – это кланы. Они стараются сохранить и укрепить свое здоровье,  беречь свою пл</w:t>
            </w:r>
            <w:r w:rsidRPr="0028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8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нету, делать ее чистой и жить в согласии с природой. </w:t>
            </w:r>
          </w:p>
          <w:p w:rsidR="00CB7F12" w:rsidRPr="00281D91" w:rsidRDefault="00CB7F12" w:rsidP="00281D9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Экологическая смена детского оздоровительного лагеря дневного пребывания «Мечта» представляет собой сюжетно – ролевую игру «Кладовая Солнца». В первый день происходит «завязка» всех с</w:t>
            </w:r>
            <w:r w:rsidRPr="0028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8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бытий. Участники игры принимают правила и законы жизни на планете.</w:t>
            </w:r>
          </w:p>
          <w:p w:rsidR="00CB7F12" w:rsidRPr="00281D91" w:rsidRDefault="00CB7F12" w:rsidP="00281D9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последующие дни жители планеты Солнца включаются в осво</w:t>
            </w:r>
            <w:r w:rsidRPr="0028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8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ние, изучение и спасение планеты. В первый день каждому жителю планеты выдается личный дневник, в который он записывает свои достижения за день, свое настроение и отношение к происходящ</w:t>
            </w:r>
            <w:r w:rsidRPr="0028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8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му, подводит ежедневные итоги работы над собой. Каждому пл</w:t>
            </w:r>
            <w:r w:rsidRPr="0028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8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мени выдается Летопись, которую они ведут в течение смены, по</w:t>
            </w:r>
            <w:r w:rsidRPr="0028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28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считывают накопленные баллы - </w:t>
            </w:r>
            <w:proofErr w:type="spellStart"/>
            <w:r w:rsidRPr="0028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мечталки</w:t>
            </w:r>
            <w:proofErr w:type="spellEnd"/>
            <w:r w:rsidRPr="0028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CB7F12" w:rsidRPr="00281D91" w:rsidRDefault="00CB7F12" w:rsidP="00281D9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Каждый житель планеты своим участием и победами в лагерных мероприятиях, может увеличить и приумножить богатство своего клана, как будто сложить в кладовку. В эту кладовую воспитанники складывают не только </w:t>
            </w:r>
            <w:proofErr w:type="spellStart"/>
            <w:r w:rsidRPr="0028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мечталки</w:t>
            </w:r>
            <w:proofErr w:type="spellEnd"/>
            <w:r w:rsidRPr="0028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но и полученные за лагерную смену опыт, новые знания, новых друзей и новые возможности р</w:t>
            </w:r>
            <w:r w:rsidRPr="0028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8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ализовать и показать себя.  Поэтому программа и называется Кл</w:t>
            </w:r>
            <w:r w:rsidRPr="0028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8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довая Солнца. Ведь, в течение всей смены между племенами идет соревнование. На </w:t>
            </w:r>
            <w:proofErr w:type="gramStart"/>
            <w:r w:rsidRPr="0028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заключительном</w:t>
            </w:r>
            <w:proofErr w:type="gramEnd"/>
            <w:r w:rsidRPr="0028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праздники клан – победитель получит главный приз.</w:t>
            </w:r>
          </w:p>
          <w:p w:rsidR="00780008" w:rsidRPr="00281D91" w:rsidRDefault="00CB7F12" w:rsidP="008C1FDC">
            <w:pPr>
              <w:widowControl w:val="0"/>
              <w:shd w:val="clear" w:color="auto" w:fill="FFFFFF"/>
              <w:tabs>
                <w:tab w:val="left" w:pos="44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самом начале смены перед ребятами встает проблема – экол</w:t>
            </w:r>
            <w:r w:rsidRPr="0028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8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гия собственного «Я». Как обеспечить собственную экологическую безопасность, сохранить здоровье и т. д. Вторая проблема – прир</w:t>
            </w:r>
            <w:r w:rsidRPr="0028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8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 в городе и за его чертой. Третья проблема – социально – поле</w:t>
            </w:r>
            <w:r w:rsidRPr="0028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28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ная деятельность по изучению и охране природы. Проведение эк</w:t>
            </w:r>
            <w:r w:rsidRPr="0028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8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логических мероприятий, трудовые десанты по благоустройству территории лагеря, окружающей среды и т.д. Смена заканчивается общим праздником жителей планеты Солнца (подведение итогов, награждение лучших жителей - спасателей планеты).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008" w:rsidRPr="00281D91" w:rsidRDefault="00780008" w:rsidP="00281D9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D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Внутренняя  экспертиза пройдена</w:t>
            </w:r>
            <w:r w:rsidR="008C1FDC">
              <w:rPr>
                <w:rFonts w:ascii="Times New Roman" w:hAnsi="Times New Roman" w:cs="Times New Roman"/>
                <w:sz w:val="24"/>
                <w:szCs w:val="24"/>
              </w:rPr>
              <w:t>, внешняя проц</w:t>
            </w:r>
            <w:r w:rsidR="008C1FD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C1FDC">
              <w:rPr>
                <w:rFonts w:ascii="Times New Roman" w:hAnsi="Times New Roman" w:cs="Times New Roman"/>
                <w:sz w:val="24"/>
                <w:szCs w:val="24"/>
              </w:rPr>
              <w:t>дура пройдена, программа в</w:t>
            </w:r>
            <w:r w:rsidR="008C1FD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C1FDC">
              <w:rPr>
                <w:rFonts w:ascii="Times New Roman" w:hAnsi="Times New Roman" w:cs="Times New Roman"/>
                <w:sz w:val="24"/>
                <w:szCs w:val="24"/>
              </w:rPr>
              <w:t>шла в реестр «Лучшие пр</w:t>
            </w:r>
            <w:r w:rsidR="008C1FD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C1FDC">
              <w:rPr>
                <w:rFonts w:ascii="Times New Roman" w:hAnsi="Times New Roman" w:cs="Times New Roman"/>
                <w:sz w:val="24"/>
                <w:szCs w:val="24"/>
              </w:rPr>
              <w:t>граммы отдыха детей и их оздоровления Иркутской о</w:t>
            </w:r>
            <w:r w:rsidR="008C1FD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8C1FDC">
              <w:rPr>
                <w:rFonts w:ascii="Times New Roman" w:hAnsi="Times New Roman" w:cs="Times New Roman"/>
                <w:sz w:val="24"/>
                <w:szCs w:val="24"/>
              </w:rPr>
              <w:t>ласти»</w:t>
            </w:r>
          </w:p>
        </w:tc>
      </w:tr>
      <w:tr w:rsidR="00780008" w:rsidRPr="00281D91" w:rsidTr="00FE2172">
        <w:trPr>
          <w:trHeight w:val="157"/>
        </w:trPr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008" w:rsidRPr="00281D91" w:rsidRDefault="00780008" w:rsidP="00281D91">
            <w:pPr>
              <w:pStyle w:val="a5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281D91">
              <w:rPr>
                <w:rFonts w:ascii="Times New Roman" w:hAnsi="Times New Roman" w:cs="Times New Roman"/>
                <w:bCs/>
              </w:rPr>
              <w:lastRenderedPageBreak/>
              <w:t>ЛДП «Росинка» при МБОУ «СОШ № 8 имени Бусыг</w:t>
            </w:r>
            <w:r w:rsidRPr="00281D91">
              <w:rPr>
                <w:rFonts w:ascii="Times New Roman" w:hAnsi="Times New Roman" w:cs="Times New Roman"/>
                <w:bCs/>
              </w:rPr>
              <w:t>и</w:t>
            </w:r>
            <w:r w:rsidRPr="00281D91">
              <w:rPr>
                <w:rFonts w:ascii="Times New Roman" w:hAnsi="Times New Roman" w:cs="Times New Roman"/>
                <w:bCs/>
              </w:rPr>
              <w:t>на М.И.»</w:t>
            </w:r>
          </w:p>
          <w:p w:rsidR="00780008" w:rsidRPr="00281D91" w:rsidRDefault="00780008" w:rsidP="00281D91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780008" w:rsidRPr="00281D91" w:rsidRDefault="00780008" w:rsidP="00281D91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  <w:r w:rsidRPr="00281D91">
              <w:rPr>
                <w:rFonts w:ascii="Times New Roman" w:hAnsi="Times New Roman" w:cs="Times New Roman"/>
              </w:rPr>
              <w:t>Программа «Мульти-Россия с Росинкой»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008" w:rsidRPr="00281D91" w:rsidRDefault="00780008" w:rsidP="00281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008" w:rsidRPr="00281D91" w:rsidRDefault="00E35210" w:rsidP="00281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7-15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008" w:rsidRPr="00281D91" w:rsidRDefault="00780008" w:rsidP="00281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31.05.-21.06</w:t>
            </w:r>
          </w:p>
        </w:tc>
        <w:tc>
          <w:tcPr>
            <w:tcW w:w="7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008" w:rsidRPr="00281D91" w:rsidRDefault="00E35210" w:rsidP="00281D91">
            <w:pPr>
              <w:widowControl w:val="0"/>
              <w:shd w:val="clear" w:color="auto" w:fill="FFFFFF"/>
              <w:tabs>
                <w:tab w:val="left" w:pos="44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28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ультипликация – это групповой творческий процесс. Как и во взрослой команде мультипликаторов, дети пробуют разные фун</w:t>
            </w:r>
            <w:r w:rsidRPr="0028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28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ции: режиссёра, оператора, сценариста, художника-мультипликатора и т.д. В ходе работы происходит распределение функций и ролей между участниками в соответствии с теми раб</w:t>
            </w:r>
            <w:r w:rsidRPr="0028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8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тами, которые необходимо выполнить, а именно: написание текста сценария, выбор музыки, озвучивание. Качественная подготовка литературно-художественной части является залогом успешности будущей работы, поэтому при планировании данной деятельности выделено достаточно времени на разработку предварительного сценария и подготовку художественного оформления. Завершается данная работа просмотром и обсуждением готовых результатов, что является необходимым шагом к созданию новых работ.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008" w:rsidRPr="00281D91" w:rsidRDefault="00780008" w:rsidP="00281D9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D91">
              <w:rPr>
                <w:rFonts w:ascii="Times New Roman" w:hAnsi="Times New Roman" w:cs="Times New Roman"/>
                <w:sz w:val="24"/>
                <w:szCs w:val="24"/>
              </w:rPr>
              <w:t>Внутренняя  экспертиза пройдена</w:t>
            </w:r>
          </w:p>
        </w:tc>
      </w:tr>
      <w:tr w:rsidR="00780008" w:rsidRPr="00281D91" w:rsidTr="00FE2172">
        <w:trPr>
          <w:trHeight w:val="157"/>
        </w:trPr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008" w:rsidRPr="00281D91" w:rsidRDefault="00780008" w:rsidP="00281D91">
            <w:pPr>
              <w:pStyle w:val="a5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281D91">
              <w:rPr>
                <w:rFonts w:ascii="Times New Roman" w:hAnsi="Times New Roman" w:cs="Times New Roman"/>
                <w:bCs/>
              </w:rPr>
              <w:t>ЛДП «Березовая роща» при МАОУ СОШ № 9</w:t>
            </w:r>
          </w:p>
          <w:p w:rsidR="00780008" w:rsidRPr="00281D91" w:rsidRDefault="00780008" w:rsidP="00281D91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780008" w:rsidRPr="00281D91" w:rsidRDefault="00780008" w:rsidP="00281D91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  <w:r w:rsidRPr="00281D91">
              <w:rPr>
                <w:rFonts w:ascii="Times New Roman" w:hAnsi="Times New Roman" w:cs="Times New Roman"/>
              </w:rPr>
              <w:t xml:space="preserve">Программа «Фабрика </w:t>
            </w:r>
            <w:r w:rsidRPr="00281D91">
              <w:rPr>
                <w:rFonts w:ascii="Times New Roman" w:hAnsi="Times New Roman" w:cs="Times New Roman"/>
              </w:rPr>
              <w:lastRenderedPageBreak/>
              <w:t>звезд»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008" w:rsidRPr="00281D91" w:rsidRDefault="00780008" w:rsidP="00281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008" w:rsidRPr="00281D91" w:rsidRDefault="00900218" w:rsidP="00281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7-15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008" w:rsidRPr="00281D91" w:rsidRDefault="00780008" w:rsidP="00281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31.05.-21.06</w:t>
            </w:r>
          </w:p>
        </w:tc>
        <w:tc>
          <w:tcPr>
            <w:tcW w:w="7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6E9" w:rsidRPr="00281D91" w:rsidRDefault="007E16E9" w:rsidP="00281D91">
            <w:pPr>
              <w:pStyle w:val="221"/>
              <w:keepNext/>
              <w:keepLines/>
              <w:shd w:val="clear" w:color="auto" w:fill="auto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281D9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 основу </w:t>
            </w:r>
            <w:r w:rsidR="008C1F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</w:t>
            </w:r>
            <w:r w:rsidRPr="00281D9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рограммы заложена длительная сюжетно-ролевая игра «Фабрика звезд», в рамках которой к</w:t>
            </w:r>
            <w:r w:rsidRPr="00281D91">
              <w:rPr>
                <w:rFonts w:ascii="Times New Roman" w:hAnsi="Times New Roman" w:cs="Times New Roman"/>
                <w:bCs/>
                <w:sz w:val="24"/>
                <w:szCs w:val="24"/>
              </w:rPr>
              <w:t>аждый ребенок выбирает дело (роль) по душе:  солист (участник) вокальной или хореографич</w:t>
            </w:r>
            <w:r w:rsidRPr="00281D91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281D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ской  группы, режиссёр, гримёр, фотограф, декоратор, журналист и </w:t>
            </w:r>
            <w:r w:rsidRPr="00281D9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др. Таким образом, формируются творческие коллективы (</w:t>
            </w:r>
            <w:proofErr w:type="spellStart"/>
            <w:r w:rsidRPr="00281D91">
              <w:rPr>
                <w:rFonts w:ascii="Times New Roman" w:hAnsi="Times New Roman" w:cs="Times New Roman"/>
                <w:bCs/>
                <w:sz w:val="24"/>
                <w:szCs w:val="24"/>
              </w:rPr>
              <w:t>микр</w:t>
            </w:r>
            <w:r w:rsidRPr="00281D91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281D91">
              <w:rPr>
                <w:rFonts w:ascii="Times New Roman" w:hAnsi="Times New Roman" w:cs="Times New Roman"/>
                <w:bCs/>
                <w:sz w:val="24"/>
                <w:szCs w:val="24"/>
              </w:rPr>
              <w:t>группы</w:t>
            </w:r>
            <w:proofErr w:type="spellEnd"/>
            <w:r w:rsidRPr="00281D91">
              <w:rPr>
                <w:rFonts w:ascii="Times New Roman" w:hAnsi="Times New Roman" w:cs="Times New Roman"/>
                <w:bCs/>
                <w:sz w:val="24"/>
                <w:szCs w:val="24"/>
              </w:rPr>
              <w:t>) по интересам.</w:t>
            </w:r>
            <w:proofErr w:type="gramEnd"/>
            <w:r w:rsidRPr="00281D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Дети проживают в лагере творческую жизнь и формируют необходимые навыки для организации быта, общения в социуме. </w:t>
            </w:r>
          </w:p>
          <w:p w:rsidR="00780008" w:rsidRPr="00281D91" w:rsidRDefault="007E16E9" w:rsidP="00281D91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81D91">
              <w:rPr>
                <w:rStyle w:val="4"/>
                <w:rFonts w:ascii="Times New Roman" w:hAnsi="Times New Roman" w:cs="Times New Roman"/>
                <w:bCs/>
                <w:sz w:val="24"/>
                <w:szCs w:val="24"/>
              </w:rPr>
              <w:t>Система мероприятий, подчиненных общей идее</w:t>
            </w:r>
            <w:r w:rsidRPr="00281D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программы и ре</w:t>
            </w:r>
            <w:r w:rsidRPr="00281D91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281D91">
              <w:rPr>
                <w:rFonts w:ascii="Times New Roman" w:hAnsi="Times New Roman" w:cs="Times New Roman"/>
                <w:bCs/>
                <w:sz w:val="24"/>
                <w:szCs w:val="24"/>
              </w:rPr>
              <w:t>лизуемых в течение всей смены лагеря, направлена на достижение главной цели – вовлечения детей</w:t>
            </w:r>
            <w:r w:rsidRPr="00281D91">
              <w:rPr>
                <w:rStyle w:val="4"/>
                <w:rFonts w:ascii="Times New Roman" w:hAnsi="Times New Roman" w:cs="Times New Roman"/>
                <w:bCs/>
                <w:sz w:val="24"/>
                <w:szCs w:val="24"/>
              </w:rPr>
              <w:t xml:space="preserve"> разного возраста и уровня разв</w:t>
            </w:r>
            <w:r w:rsidRPr="00281D91">
              <w:rPr>
                <w:rStyle w:val="4"/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281D91">
              <w:rPr>
                <w:rStyle w:val="4"/>
                <w:rFonts w:ascii="Times New Roman" w:hAnsi="Times New Roman" w:cs="Times New Roman"/>
                <w:bCs/>
                <w:sz w:val="24"/>
                <w:szCs w:val="24"/>
              </w:rPr>
              <w:t>тия в полезную досуговую деятельность, создания условий для их оздоровления, творческого развития и социализации.</w:t>
            </w:r>
            <w:proofErr w:type="gramEnd"/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008" w:rsidRPr="00281D91" w:rsidRDefault="00780008" w:rsidP="00281D9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D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Внутренняя  экспертиза пройдена</w:t>
            </w:r>
          </w:p>
        </w:tc>
      </w:tr>
      <w:tr w:rsidR="00780008" w:rsidRPr="00281D91" w:rsidTr="00FE2172">
        <w:trPr>
          <w:trHeight w:val="157"/>
        </w:trPr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008" w:rsidRPr="00281D91" w:rsidRDefault="00780008" w:rsidP="00281D91">
            <w:pPr>
              <w:pStyle w:val="a5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281D91">
              <w:rPr>
                <w:rFonts w:ascii="Times New Roman" w:hAnsi="Times New Roman" w:cs="Times New Roman"/>
                <w:bCs/>
              </w:rPr>
              <w:lastRenderedPageBreak/>
              <w:t>ЛДП «Алые паруса» при МАОУ «СОШ № 11»</w:t>
            </w:r>
          </w:p>
          <w:p w:rsidR="00780008" w:rsidRPr="00281D91" w:rsidRDefault="00780008" w:rsidP="00281D91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780008" w:rsidRPr="00281D91" w:rsidRDefault="00780008" w:rsidP="00281D91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  <w:r w:rsidRPr="00281D91">
              <w:rPr>
                <w:rFonts w:ascii="Times New Roman" w:hAnsi="Times New Roman" w:cs="Times New Roman"/>
              </w:rPr>
              <w:t xml:space="preserve">Программа «Тур де </w:t>
            </w:r>
            <w:proofErr w:type="gramStart"/>
            <w:r w:rsidRPr="00281D91">
              <w:rPr>
                <w:rFonts w:ascii="Times New Roman" w:hAnsi="Times New Roman" w:cs="Times New Roman"/>
              </w:rPr>
              <w:t>Форс</w:t>
            </w:r>
            <w:proofErr w:type="gramEnd"/>
            <w:r w:rsidRPr="00281D9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008" w:rsidRPr="00281D91" w:rsidRDefault="00780008" w:rsidP="00281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008" w:rsidRPr="00281D91" w:rsidRDefault="00D810EA" w:rsidP="00281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7015 </w:t>
            </w:r>
            <w:r w:rsidRPr="0028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008" w:rsidRPr="00281D91" w:rsidRDefault="00780008" w:rsidP="00281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31.05.-21.06</w:t>
            </w:r>
          </w:p>
        </w:tc>
        <w:tc>
          <w:tcPr>
            <w:tcW w:w="7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0EA" w:rsidRPr="00281D91" w:rsidRDefault="00D810EA" w:rsidP="00281D9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D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основу </w:t>
            </w:r>
            <w:r w:rsidR="008C1FD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281D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рограммы </w:t>
            </w:r>
            <w:r w:rsidR="008C1FD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281D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Тур де </w:t>
            </w:r>
            <w:proofErr w:type="spellStart"/>
            <w:r w:rsidRPr="00281D91">
              <w:rPr>
                <w:rFonts w:ascii="Times New Roman" w:eastAsia="Times New Roman" w:hAnsi="Times New Roman" w:cs="Times New Roman"/>
                <w:sz w:val="24"/>
                <w:szCs w:val="24"/>
              </w:rPr>
              <w:t>Фрос</w:t>
            </w:r>
            <w:proofErr w:type="spellEnd"/>
            <w:r w:rsidR="008C1FD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281D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легли идеи популяризации т</w:t>
            </w:r>
            <w:r w:rsidRPr="00281D9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81D91">
              <w:rPr>
                <w:rFonts w:ascii="Times New Roman" w:eastAsia="Times New Roman" w:hAnsi="Times New Roman" w:cs="Times New Roman"/>
                <w:sz w:val="24"/>
                <w:szCs w:val="24"/>
              </w:rPr>
              <w:t>атрального искусства (2019 год – Указом Президента в России об</w:t>
            </w:r>
            <w:r w:rsidRPr="00281D91">
              <w:rPr>
                <w:rFonts w:ascii="Times New Roman" w:eastAsia="Times New Roman" w:hAnsi="Times New Roman" w:cs="Times New Roman"/>
                <w:sz w:val="24"/>
                <w:szCs w:val="24"/>
              </w:rPr>
              <w:t>ъ</w:t>
            </w:r>
            <w:r w:rsidR="008C1FDC">
              <w:rPr>
                <w:rFonts w:ascii="Times New Roman" w:eastAsia="Times New Roman" w:hAnsi="Times New Roman" w:cs="Times New Roman"/>
                <w:sz w:val="24"/>
                <w:szCs w:val="24"/>
              </w:rPr>
              <w:t>явлен годом театра</w:t>
            </w:r>
            <w:r w:rsidRPr="00281D91">
              <w:rPr>
                <w:rFonts w:ascii="Times New Roman" w:eastAsia="Times New Roman" w:hAnsi="Times New Roman" w:cs="Times New Roman"/>
                <w:sz w:val="24"/>
                <w:szCs w:val="24"/>
              </w:rPr>
              <w:t>), а также культурного, творческого, интелле</w:t>
            </w:r>
            <w:r w:rsidRPr="00281D9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281D91">
              <w:rPr>
                <w:rFonts w:ascii="Times New Roman" w:eastAsia="Times New Roman" w:hAnsi="Times New Roman" w:cs="Times New Roman"/>
                <w:sz w:val="24"/>
                <w:szCs w:val="24"/>
              </w:rPr>
              <w:t>туального развития личности.</w:t>
            </w:r>
          </w:p>
          <w:p w:rsidR="00D810EA" w:rsidRPr="00281D91" w:rsidRDefault="00D810EA" w:rsidP="00281D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81D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Целью программы является развитие активной жизненной позиции детей и подростков через включение в театральную деятельность.</w:t>
            </w:r>
          </w:p>
          <w:p w:rsidR="00D810EA" w:rsidRPr="00281D91" w:rsidRDefault="00D810EA" w:rsidP="00281D9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D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основе лежит сюжетно-ролевая игра. </w:t>
            </w:r>
            <w:r w:rsidRPr="00281D91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Сюжетно-ролевая игра ра</w:t>
            </w:r>
            <w:r w:rsidRPr="00281D91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281D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делена на 4 </w:t>
            </w:r>
            <w:proofErr w:type="gramStart"/>
            <w:r w:rsidRPr="00281D9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тематических</w:t>
            </w:r>
            <w:proofErr w:type="gramEnd"/>
            <w:r w:rsidRPr="00281D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отрезка:</w:t>
            </w:r>
          </w:p>
          <w:p w:rsidR="00D810EA" w:rsidRPr="00281D91" w:rsidRDefault="008C1FDC" w:rsidP="00281D9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Античный театр</w:t>
            </w:r>
          </w:p>
          <w:p w:rsidR="00D810EA" w:rsidRPr="00281D91" w:rsidRDefault="00D810EA" w:rsidP="00281D9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D91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Среднев</w:t>
            </w:r>
            <w:r w:rsidR="008C1FDC">
              <w:rPr>
                <w:rFonts w:ascii="Times New Roman" w:eastAsia="Times New Roman" w:hAnsi="Times New Roman" w:cs="Times New Roman"/>
                <w:sz w:val="24"/>
                <w:szCs w:val="24"/>
              </w:rPr>
              <w:t>ековый театр</w:t>
            </w:r>
          </w:p>
          <w:p w:rsidR="00D810EA" w:rsidRPr="00281D91" w:rsidRDefault="008C1FDC" w:rsidP="00281D9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Виды современных театров</w:t>
            </w:r>
          </w:p>
          <w:p w:rsidR="00780008" w:rsidRPr="00281D91" w:rsidRDefault="00D810EA" w:rsidP="0028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D91">
              <w:rPr>
                <w:rFonts w:ascii="Times New Roman" w:eastAsia="Times New Roman" w:hAnsi="Times New Roman" w:cs="Times New Roman"/>
                <w:sz w:val="24"/>
                <w:szCs w:val="24"/>
              </w:rPr>
              <w:t>- Театральные премии и конкурсы.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008" w:rsidRPr="00281D91" w:rsidRDefault="00780008" w:rsidP="00281D9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D91">
              <w:rPr>
                <w:rFonts w:ascii="Times New Roman" w:hAnsi="Times New Roman" w:cs="Times New Roman"/>
                <w:sz w:val="24"/>
                <w:szCs w:val="24"/>
              </w:rPr>
              <w:t>Внутренняя  экспертиза пройдена</w:t>
            </w:r>
          </w:p>
        </w:tc>
      </w:tr>
      <w:tr w:rsidR="00780008" w:rsidRPr="00281D91" w:rsidTr="00FE2172">
        <w:trPr>
          <w:trHeight w:val="157"/>
        </w:trPr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008" w:rsidRPr="00281D91" w:rsidRDefault="00780008" w:rsidP="00281D91">
            <w:pPr>
              <w:pStyle w:val="a5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281D91">
              <w:rPr>
                <w:rFonts w:ascii="Times New Roman" w:hAnsi="Times New Roman" w:cs="Times New Roman"/>
                <w:bCs/>
              </w:rPr>
              <w:t>ЛДП «Солнечный» при МАОУ «СОШ № 12» им. Семенова В.Н.</w:t>
            </w:r>
          </w:p>
          <w:p w:rsidR="00780008" w:rsidRPr="00281D91" w:rsidRDefault="00780008" w:rsidP="00281D91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780008" w:rsidRPr="00281D91" w:rsidRDefault="00780008" w:rsidP="00281D91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  <w:r w:rsidRPr="00281D91">
              <w:rPr>
                <w:rFonts w:ascii="Times New Roman" w:hAnsi="Times New Roman" w:cs="Times New Roman"/>
              </w:rPr>
              <w:t>Программа «Усть-Илимск</w:t>
            </w:r>
            <w:r w:rsidR="00AE5C85" w:rsidRPr="00281D91">
              <w:rPr>
                <w:rFonts w:ascii="Times New Roman" w:hAnsi="Times New Roman" w:cs="Times New Roman"/>
              </w:rPr>
              <w:t xml:space="preserve"> </w:t>
            </w:r>
            <w:r w:rsidRPr="00281D91">
              <w:rPr>
                <w:rFonts w:ascii="Times New Roman" w:hAnsi="Times New Roman" w:cs="Times New Roman"/>
              </w:rPr>
              <w:t>- моя малая родина»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008" w:rsidRPr="00281D91" w:rsidRDefault="00780008" w:rsidP="00281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008" w:rsidRPr="00281D91" w:rsidRDefault="00AE5C85" w:rsidP="00281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7-15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008" w:rsidRPr="00281D91" w:rsidRDefault="00780008" w:rsidP="00281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31.05.-21.06</w:t>
            </w:r>
          </w:p>
        </w:tc>
        <w:tc>
          <w:tcPr>
            <w:tcW w:w="7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008" w:rsidRPr="00281D91" w:rsidRDefault="00AE5C85" w:rsidP="008C1F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D91">
              <w:rPr>
                <w:rFonts w:ascii="Times New Roman" w:hAnsi="Times New Roman" w:cs="Times New Roman"/>
                <w:sz w:val="24"/>
                <w:szCs w:val="24"/>
              </w:rPr>
              <w:t>Особенностью программы является ее направленность – туристско-краеведческая, посвященная 45-летию города Усть-Илимска. Для воспитания в нашем обществе патриота и гражданина своего От</w:t>
            </w:r>
            <w:r w:rsidRPr="00281D9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81D91">
              <w:rPr>
                <w:rFonts w:ascii="Times New Roman" w:hAnsi="Times New Roman" w:cs="Times New Roman"/>
                <w:sz w:val="24"/>
                <w:szCs w:val="24"/>
              </w:rPr>
              <w:t>чества, формирования духовно-нравственных качеств подраста</w:t>
            </w:r>
            <w:r w:rsidRPr="00281D9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81D91">
              <w:rPr>
                <w:rFonts w:ascii="Times New Roman" w:hAnsi="Times New Roman" w:cs="Times New Roman"/>
                <w:sz w:val="24"/>
                <w:szCs w:val="24"/>
              </w:rPr>
              <w:t>щего поколения, необходима организация направленной деятел</w:t>
            </w:r>
            <w:r w:rsidRPr="00281D9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81D91">
              <w:rPr>
                <w:rFonts w:ascii="Times New Roman" w:hAnsi="Times New Roman" w:cs="Times New Roman"/>
                <w:sz w:val="24"/>
                <w:szCs w:val="24"/>
              </w:rPr>
              <w:t xml:space="preserve">ности по сохранению, приобретению и распространению знаний и представлений об историческом прошлом нашей малой Родины; изучению </w:t>
            </w:r>
            <w:proofErr w:type="gramStart"/>
            <w:r w:rsidRPr="00281D91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281D91">
              <w:rPr>
                <w:rFonts w:ascii="Times New Roman" w:hAnsi="Times New Roman" w:cs="Times New Roman"/>
                <w:sz w:val="24"/>
                <w:szCs w:val="24"/>
              </w:rPr>
              <w:t xml:space="preserve"> истории и культуры своей м</w:t>
            </w:r>
            <w:r w:rsidRPr="00281D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81D91">
              <w:rPr>
                <w:rFonts w:ascii="Times New Roman" w:hAnsi="Times New Roman" w:cs="Times New Roman"/>
                <w:sz w:val="24"/>
                <w:szCs w:val="24"/>
              </w:rPr>
              <w:t>лой Родины, своих исторических корней.  Отличительной особенностью пр</w:t>
            </w:r>
            <w:r w:rsidRPr="00281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1D91">
              <w:rPr>
                <w:rFonts w:ascii="Times New Roman" w:hAnsi="Times New Roman" w:cs="Times New Roman"/>
                <w:sz w:val="24"/>
                <w:szCs w:val="24"/>
              </w:rPr>
              <w:t xml:space="preserve">граммы является то, что вследствие её освоения перед учащимися </w:t>
            </w:r>
            <w:r w:rsidRPr="00281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открываются большие возможности для приобретения навыков и умений, необходимых для активного времяпрепровождения, а та</w:t>
            </w:r>
            <w:r w:rsidRPr="00281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281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 многих важных для жизни специальных знаний (работа в к</w:t>
            </w:r>
            <w:r w:rsidRPr="00281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81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манде, разработка стратегии), различных двигательных умений и навыков, способствует укреплению здоровья и разност</w:t>
            </w:r>
            <w:r w:rsidRPr="00281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81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роннему </w:t>
            </w:r>
            <w:r w:rsidRPr="00281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формированию личности.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008" w:rsidRPr="00281D91" w:rsidRDefault="00780008" w:rsidP="00281D9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D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Внутренняя  экспертиза пройдена</w:t>
            </w:r>
          </w:p>
        </w:tc>
      </w:tr>
      <w:tr w:rsidR="00780008" w:rsidRPr="00281D91" w:rsidTr="00FE2172">
        <w:trPr>
          <w:trHeight w:val="157"/>
        </w:trPr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008" w:rsidRPr="00281D91" w:rsidRDefault="00780008" w:rsidP="00281D91">
            <w:pPr>
              <w:pStyle w:val="a5"/>
              <w:ind w:left="0"/>
              <w:rPr>
                <w:rFonts w:ascii="Times New Roman" w:hAnsi="Times New Roman" w:cs="Times New Roman"/>
                <w:bCs/>
              </w:rPr>
            </w:pPr>
            <w:r w:rsidRPr="00281D91">
              <w:rPr>
                <w:rFonts w:ascii="Times New Roman" w:hAnsi="Times New Roman" w:cs="Times New Roman"/>
                <w:bCs/>
              </w:rPr>
              <w:lastRenderedPageBreak/>
              <w:t>ЛДП «</w:t>
            </w:r>
            <w:proofErr w:type="spellStart"/>
            <w:r w:rsidRPr="00281D91">
              <w:rPr>
                <w:rFonts w:ascii="Times New Roman" w:hAnsi="Times New Roman" w:cs="Times New Roman"/>
                <w:bCs/>
              </w:rPr>
              <w:t>Сибирячок</w:t>
            </w:r>
            <w:proofErr w:type="spellEnd"/>
            <w:r w:rsidRPr="00281D91">
              <w:rPr>
                <w:rFonts w:ascii="Times New Roman" w:hAnsi="Times New Roman" w:cs="Times New Roman"/>
                <w:bCs/>
              </w:rPr>
              <w:t>» при МАОУ «СОШ № 14»</w:t>
            </w:r>
          </w:p>
          <w:p w:rsidR="00780008" w:rsidRPr="00281D91" w:rsidRDefault="00780008" w:rsidP="00281D91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780008" w:rsidRPr="00281D91" w:rsidRDefault="00780008" w:rsidP="00281D91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281D91">
              <w:rPr>
                <w:rFonts w:ascii="Times New Roman" w:hAnsi="Times New Roman" w:cs="Times New Roman"/>
              </w:rPr>
              <w:t>Программа «Сказочное п</w:t>
            </w:r>
            <w:r w:rsidRPr="00281D91">
              <w:rPr>
                <w:rFonts w:ascii="Times New Roman" w:hAnsi="Times New Roman" w:cs="Times New Roman"/>
              </w:rPr>
              <w:t>у</w:t>
            </w:r>
            <w:r w:rsidRPr="00281D91">
              <w:rPr>
                <w:rFonts w:ascii="Times New Roman" w:hAnsi="Times New Roman" w:cs="Times New Roman"/>
              </w:rPr>
              <w:t>тешествие»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008" w:rsidRPr="00281D91" w:rsidRDefault="00780008" w:rsidP="00281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008" w:rsidRPr="00281D91" w:rsidRDefault="00900218" w:rsidP="00281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7-15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008" w:rsidRPr="00281D91" w:rsidRDefault="00780008" w:rsidP="00281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31.05.-21.06</w:t>
            </w:r>
          </w:p>
        </w:tc>
        <w:tc>
          <w:tcPr>
            <w:tcW w:w="7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D91" w:rsidRDefault="009715C5" w:rsidP="008C1FDC">
            <w:pPr>
              <w:tabs>
                <w:tab w:val="left" w:pos="49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D91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включает в себя разноплановую деятельность, объед</w:t>
            </w:r>
            <w:r w:rsidRPr="00281D9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81D91">
              <w:rPr>
                <w:rFonts w:ascii="Times New Roman" w:eastAsia="Times New Roman" w:hAnsi="Times New Roman" w:cs="Times New Roman"/>
                <w:sz w:val="24"/>
                <w:szCs w:val="24"/>
              </w:rPr>
              <w:t>няет различные направления оздоровления, отдыха и восп</w:t>
            </w:r>
            <w:r w:rsidRPr="00281D9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81D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тания детей в условиях оздоровительного лагеря. </w:t>
            </w:r>
          </w:p>
          <w:p w:rsidR="00780008" w:rsidRPr="00281D91" w:rsidRDefault="009715C5" w:rsidP="008C1FDC">
            <w:pPr>
              <w:tabs>
                <w:tab w:val="left" w:pos="49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D91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в России – год театра. Легенда лагеря сказка Л.</w:t>
            </w:r>
            <w:r w:rsidR="00281D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81D91">
              <w:rPr>
                <w:rFonts w:ascii="Times New Roman" w:eastAsia="Times New Roman" w:hAnsi="Times New Roman" w:cs="Times New Roman"/>
                <w:sz w:val="24"/>
                <w:szCs w:val="24"/>
              </w:rPr>
              <w:t>Толстого «Золотой ключик, или приключения Буратино». Сказка заканчив</w:t>
            </w:r>
            <w:r w:rsidRPr="00281D9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81D91">
              <w:rPr>
                <w:rFonts w:ascii="Times New Roman" w:eastAsia="Times New Roman" w:hAnsi="Times New Roman" w:cs="Times New Roman"/>
                <w:sz w:val="24"/>
                <w:szCs w:val="24"/>
              </w:rPr>
              <w:t>ется тем, что Бур</w:t>
            </w:r>
            <w:r w:rsidRPr="00281D9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81D91">
              <w:rPr>
                <w:rFonts w:ascii="Times New Roman" w:eastAsia="Times New Roman" w:hAnsi="Times New Roman" w:cs="Times New Roman"/>
                <w:sz w:val="24"/>
                <w:szCs w:val="24"/>
              </w:rPr>
              <w:t>тино и его друзья находят за волшебной дверью свой театр «Мо</w:t>
            </w:r>
            <w:r w:rsidRPr="00281D91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281D91">
              <w:rPr>
                <w:rFonts w:ascii="Times New Roman" w:eastAsia="Times New Roman" w:hAnsi="Times New Roman" w:cs="Times New Roman"/>
                <w:sz w:val="24"/>
                <w:szCs w:val="24"/>
              </w:rPr>
              <w:t>ния». В нашем лагере дети попадают в этот театр, где каждый день разыгрывается сказочное представление. Нови</w:t>
            </w:r>
            <w:r w:rsidRPr="00281D91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281D91">
              <w:rPr>
                <w:rFonts w:ascii="Times New Roman" w:eastAsia="Times New Roman" w:hAnsi="Times New Roman" w:cs="Times New Roman"/>
                <w:sz w:val="24"/>
                <w:szCs w:val="24"/>
              </w:rPr>
              <w:t>ной программы считаем выделение в особое направление програ</w:t>
            </w:r>
            <w:r w:rsidRPr="00281D91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281D91">
              <w:rPr>
                <w:rFonts w:ascii="Times New Roman" w:eastAsia="Times New Roman" w:hAnsi="Times New Roman" w:cs="Times New Roman"/>
                <w:sz w:val="24"/>
                <w:szCs w:val="24"/>
              </w:rPr>
              <w:t>мы организацию работы по коррекции и социокультурной реабил</w:t>
            </w:r>
            <w:r w:rsidRPr="00281D9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81D91">
              <w:rPr>
                <w:rFonts w:ascii="Times New Roman" w:eastAsia="Times New Roman" w:hAnsi="Times New Roman" w:cs="Times New Roman"/>
                <w:sz w:val="24"/>
                <w:szCs w:val="24"/>
              </w:rPr>
              <w:t>тации детей с ОВЗ через клубную деятельность и индивидуальные формы раб</w:t>
            </w:r>
            <w:r w:rsidRPr="00281D9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81D91">
              <w:rPr>
                <w:rFonts w:ascii="Times New Roman" w:eastAsia="Times New Roman" w:hAnsi="Times New Roman" w:cs="Times New Roman"/>
                <w:sz w:val="24"/>
                <w:szCs w:val="24"/>
              </w:rPr>
              <w:t>ты.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008" w:rsidRPr="00281D91" w:rsidRDefault="00780008" w:rsidP="00281D9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D91">
              <w:rPr>
                <w:rFonts w:ascii="Times New Roman" w:hAnsi="Times New Roman" w:cs="Times New Roman"/>
                <w:sz w:val="24"/>
                <w:szCs w:val="24"/>
              </w:rPr>
              <w:t>Внутренняя  экспертиза пройдена</w:t>
            </w:r>
          </w:p>
        </w:tc>
      </w:tr>
      <w:tr w:rsidR="00780008" w:rsidRPr="00281D91" w:rsidTr="00245D9B">
        <w:trPr>
          <w:trHeight w:val="132"/>
        </w:trPr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008" w:rsidRPr="00281D91" w:rsidRDefault="00780008" w:rsidP="00281D91">
            <w:pPr>
              <w:pStyle w:val="a5"/>
              <w:ind w:left="0"/>
              <w:rPr>
                <w:rFonts w:ascii="Times New Roman" w:hAnsi="Times New Roman" w:cs="Times New Roman"/>
                <w:bCs/>
              </w:rPr>
            </w:pPr>
            <w:r w:rsidRPr="00281D91">
              <w:rPr>
                <w:rFonts w:ascii="Times New Roman" w:hAnsi="Times New Roman" w:cs="Times New Roman"/>
                <w:bCs/>
              </w:rPr>
              <w:t>ЛДП «Радуга» при МБОУ «СОШ № 15»</w:t>
            </w:r>
          </w:p>
          <w:p w:rsidR="00780008" w:rsidRPr="00281D91" w:rsidRDefault="00780008" w:rsidP="00281D91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780008" w:rsidRPr="00281D91" w:rsidRDefault="00780008" w:rsidP="00281D91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281D91">
              <w:rPr>
                <w:rFonts w:ascii="Times New Roman" w:hAnsi="Times New Roman" w:cs="Times New Roman"/>
              </w:rPr>
              <w:t>Программа «Цветочный город»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008" w:rsidRPr="00281D91" w:rsidRDefault="00780008" w:rsidP="00281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80008" w:rsidRPr="00281D91" w:rsidRDefault="00780008" w:rsidP="00281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008" w:rsidRPr="00281D91" w:rsidRDefault="00780008" w:rsidP="00281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008" w:rsidRPr="00281D91" w:rsidRDefault="00780008" w:rsidP="00281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31.05.-21.06</w:t>
            </w:r>
          </w:p>
        </w:tc>
        <w:tc>
          <w:tcPr>
            <w:tcW w:w="7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D91" w:rsidRDefault="004E6050" w:rsidP="008C1FDC">
            <w:pPr>
              <w:pStyle w:val="aa"/>
              <w:jc w:val="both"/>
              <w:rPr>
                <w:lang w:eastAsia="ru-RU"/>
              </w:rPr>
            </w:pPr>
            <w:r w:rsidRPr="00281D91">
              <w:rPr>
                <w:lang w:eastAsia="ru-RU"/>
              </w:rPr>
              <w:t>Направление программы –</w:t>
            </w:r>
            <w:r w:rsidR="00281D91">
              <w:rPr>
                <w:lang w:eastAsia="ru-RU"/>
              </w:rPr>
              <w:t xml:space="preserve"> </w:t>
            </w:r>
            <w:r w:rsidRPr="00281D91">
              <w:rPr>
                <w:lang w:eastAsia="ru-RU"/>
              </w:rPr>
              <w:t>социально педагогическ</w:t>
            </w:r>
            <w:r w:rsidR="00281D91">
              <w:rPr>
                <w:lang w:eastAsia="ru-RU"/>
              </w:rPr>
              <w:t>ое</w:t>
            </w:r>
            <w:r w:rsidRPr="00281D91">
              <w:rPr>
                <w:lang w:eastAsia="ru-RU"/>
              </w:rPr>
              <w:t xml:space="preserve">. </w:t>
            </w:r>
          </w:p>
          <w:p w:rsidR="004E6050" w:rsidRPr="00281D91" w:rsidRDefault="004E6050" w:rsidP="008C1FDC">
            <w:pPr>
              <w:pStyle w:val="aa"/>
              <w:jc w:val="both"/>
            </w:pPr>
            <w:r w:rsidRPr="00281D91">
              <w:t>В рамках реализации Программы предусмотрена работа педагогов дополнительного образования, которые организуют работу следующих кружков:</w:t>
            </w:r>
          </w:p>
          <w:p w:rsidR="004E6050" w:rsidRPr="00281D91" w:rsidRDefault="004E6050" w:rsidP="008C1FDC">
            <w:pPr>
              <w:pStyle w:val="a5"/>
              <w:numPr>
                <w:ilvl w:val="0"/>
                <w:numId w:val="65"/>
              </w:numPr>
              <w:suppressAutoHyphens/>
              <w:ind w:left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281D91">
              <w:rPr>
                <w:rFonts w:ascii="Times New Roman" w:hAnsi="Times New Roman" w:cs="Times New Roman"/>
              </w:rPr>
              <w:t>«Мастерская художника Тюбика» – изобразительное творчество;</w:t>
            </w:r>
          </w:p>
          <w:p w:rsidR="004E6050" w:rsidRPr="00281D91" w:rsidRDefault="004E6050" w:rsidP="008C1FDC">
            <w:pPr>
              <w:pStyle w:val="a5"/>
              <w:numPr>
                <w:ilvl w:val="0"/>
                <w:numId w:val="65"/>
              </w:numPr>
              <w:suppressAutoHyphens/>
              <w:ind w:left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281D91">
              <w:rPr>
                <w:rFonts w:ascii="Times New Roman" w:hAnsi="Times New Roman" w:cs="Times New Roman"/>
              </w:rPr>
              <w:t>«Поиграй-ка с Незнайкой» – подвижные игры;</w:t>
            </w:r>
          </w:p>
          <w:p w:rsidR="00780008" w:rsidRPr="00281D91" w:rsidRDefault="004E6050" w:rsidP="008C1FDC">
            <w:pPr>
              <w:pStyle w:val="a5"/>
              <w:numPr>
                <w:ilvl w:val="0"/>
                <w:numId w:val="65"/>
              </w:numPr>
              <w:suppressAutoHyphens/>
              <w:ind w:left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281D91">
              <w:rPr>
                <w:rFonts w:ascii="Times New Roman" w:hAnsi="Times New Roman" w:cs="Times New Roman"/>
              </w:rPr>
              <w:t>«Запевай – ка» - разучивание песен.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008" w:rsidRPr="00281D91" w:rsidRDefault="00780008" w:rsidP="00281D9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D91">
              <w:rPr>
                <w:rFonts w:ascii="Times New Roman" w:hAnsi="Times New Roman" w:cs="Times New Roman"/>
                <w:sz w:val="24"/>
                <w:szCs w:val="24"/>
              </w:rPr>
              <w:t>Внутренняя  экспертиза пройдена</w:t>
            </w:r>
          </w:p>
        </w:tc>
      </w:tr>
      <w:tr w:rsidR="00780008" w:rsidRPr="00281D91" w:rsidTr="00FE2172">
        <w:trPr>
          <w:trHeight w:val="157"/>
        </w:trPr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008" w:rsidRPr="00281D91" w:rsidRDefault="00780008" w:rsidP="00281D91">
            <w:pPr>
              <w:pStyle w:val="a5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281D91">
              <w:rPr>
                <w:rFonts w:ascii="Times New Roman" w:hAnsi="Times New Roman" w:cs="Times New Roman"/>
                <w:bCs/>
              </w:rPr>
              <w:t>ЛДП «Лето» при МБОУ «СОШ № 17»</w:t>
            </w:r>
          </w:p>
          <w:p w:rsidR="00780008" w:rsidRPr="00281D91" w:rsidRDefault="00780008" w:rsidP="00281D91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780008" w:rsidRPr="00281D91" w:rsidRDefault="00780008" w:rsidP="00281D91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  <w:r w:rsidRPr="00281D91">
              <w:rPr>
                <w:rFonts w:ascii="Times New Roman" w:hAnsi="Times New Roman" w:cs="Times New Roman"/>
              </w:rPr>
              <w:t>Программа «Путешествие по России»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008" w:rsidRPr="00281D91" w:rsidRDefault="00780008" w:rsidP="00281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008" w:rsidRPr="00281D91" w:rsidRDefault="00900218" w:rsidP="00281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7-15 лет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008" w:rsidRPr="00281D91" w:rsidRDefault="00780008" w:rsidP="00281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31.05.-21.06</w:t>
            </w:r>
          </w:p>
        </w:tc>
        <w:tc>
          <w:tcPr>
            <w:tcW w:w="7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008" w:rsidRPr="00281D91" w:rsidRDefault="00E52D08" w:rsidP="00281D91">
            <w:pPr>
              <w:tabs>
                <w:tab w:val="left" w:pos="240"/>
                <w:tab w:val="left" w:pos="38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281D91">
              <w:rPr>
                <w:rFonts w:ascii="Times New Roman" w:hAnsi="Times New Roman"/>
                <w:color w:val="000000"/>
                <w:sz w:val="24"/>
                <w:szCs w:val="24"/>
              </w:rPr>
              <w:t>Программа включает в себя разноплановую деятельность, объед</w:t>
            </w:r>
            <w:r w:rsidRPr="00281D9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281D91">
              <w:rPr>
                <w:rFonts w:ascii="Times New Roman" w:hAnsi="Times New Roman"/>
                <w:color w:val="000000"/>
                <w:sz w:val="24"/>
                <w:szCs w:val="24"/>
              </w:rPr>
              <w:t>няет различные направления оздоровления, образования, воспит</w:t>
            </w:r>
            <w:r w:rsidRPr="00281D9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281D91">
              <w:rPr>
                <w:rFonts w:ascii="Times New Roman" w:hAnsi="Times New Roman"/>
                <w:color w:val="000000"/>
                <w:sz w:val="24"/>
                <w:szCs w:val="24"/>
              </w:rPr>
              <w:t>ния в условиях лагеря:</w:t>
            </w:r>
            <w:r w:rsidRPr="00281D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конкурсы, церемонии открытия и закрытия, различные экскурсии, заочные путешествия, мастер-классы, вес</w:t>
            </w:r>
            <w:r w:rsidRPr="00281D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Pr="00281D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лые эстафеты, игры, тренинги, викторины и т.д.</w:t>
            </w:r>
            <w:proofErr w:type="gramEnd"/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008" w:rsidRPr="00281D91" w:rsidRDefault="00780008" w:rsidP="00281D9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D91">
              <w:rPr>
                <w:rFonts w:ascii="Times New Roman" w:hAnsi="Times New Roman" w:cs="Times New Roman"/>
                <w:sz w:val="24"/>
                <w:szCs w:val="24"/>
              </w:rPr>
              <w:t>Внутренняя  экспертиза пройдена</w:t>
            </w:r>
          </w:p>
        </w:tc>
      </w:tr>
    </w:tbl>
    <w:p w:rsidR="00A64982" w:rsidRPr="00281D91" w:rsidRDefault="00A64982" w:rsidP="00281D91">
      <w:pPr>
        <w:spacing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sectPr w:rsidR="00A64982" w:rsidRPr="00281D91" w:rsidSect="002A3DD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9C4" w:rsidRDefault="006C79C4" w:rsidP="002A3DDA">
      <w:pPr>
        <w:spacing w:after="0" w:line="240" w:lineRule="auto"/>
      </w:pPr>
      <w:r>
        <w:separator/>
      </w:r>
    </w:p>
  </w:endnote>
  <w:endnote w:type="continuationSeparator" w:id="0">
    <w:p w:rsidR="006C79C4" w:rsidRDefault="006C79C4" w:rsidP="002A3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9C4" w:rsidRDefault="006C79C4" w:rsidP="002A3DDA">
      <w:pPr>
        <w:spacing w:after="0" w:line="240" w:lineRule="auto"/>
      </w:pPr>
      <w:r>
        <w:separator/>
      </w:r>
    </w:p>
  </w:footnote>
  <w:footnote w:type="continuationSeparator" w:id="0">
    <w:p w:rsidR="006C79C4" w:rsidRDefault="006C79C4" w:rsidP="002A3D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F"/>
    <w:multiLevelType w:val="multilevel"/>
    <w:tmpl w:val="0000000F"/>
    <w:name w:val="WW8Num18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2035597"/>
    <w:multiLevelType w:val="multilevel"/>
    <w:tmpl w:val="9EE08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6047CA"/>
    <w:multiLevelType w:val="hybridMultilevel"/>
    <w:tmpl w:val="9948C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ED35AE"/>
    <w:multiLevelType w:val="multilevel"/>
    <w:tmpl w:val="2C58A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5F1206A"/>
    <w:multiLevelType w:val="hybridMultilevel"/>
    <w:tmpl w:val="5FD84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544B9C"/>
    <w:multiLevelType w:val="hybridMultilevel"/>
    <w:tmpl w:val="FBBCF4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8CC2809"/>
    <w:multiLevelType w:val="hybridMultilevel"/>
    <w:tmpl w:val="34CAB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387DA9"/>
    <w:multiLevelType w:val="hybridMultilevel"/>
    <w:tmpl w:val="021AE3BC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>
      <w:start w:val="1"/>
      <w:numFmt w:val="lowerLetter"/>
      <w:lvlText w:val="%2."/>
      <w:lvlJc w:val="left"/>
      <w:pPr>
        <w:ind w:left="3600" w:hanging="360"/>
      </w:pPr>
    </w:lvl>
    <w:lvl w:ilvl="2" w:tplc="0419001B">
      <w:start w:val="1"/>
      <w:numFmt w:val="lowerRoman"/>
      <w:lvlText w:val="%3."/>
      <w:lvlJc w:val="right"/>
      <w:pPr>
        <w:ind w:left="4320" w:hanging="180"/>
      </w:pPr>
    </w:lvl>
    <w:lvl w:ilvl="3" w:tplc="0419000F">
      <w:start w:val="1"/>
      <w:numFmt w:val="decimal"/>
      <w:lvlText w:val="%4."/>
      <w:lvlJc w:val="left"/>
      <w:pPr>
        <w:ind w:left="5040" w:hanging="360"/>
      </w:pPr>
    </w:lvl>
    <w:lvl w:ilvl="4" w:tplc="04190019">
      <w:start w:val="1"/>
      <w:numFmt w:val="lowerLetter"/>
      <w:lvlText w:val="%5."/>
      <w:lvlJc w:val="left"/>
      <w:pPr>
        <w:ind w:left="5760" w:hanging="360"/>
      </w:pPr>
    </w:lvl>
    <w:lvl w:ilvl="5" w:tplc="0419001B">
      <w:start w:val="1"/>
      <w:numFmt w:val="lowerRoman"/>
      <w:lvlText w:val="%6."/>
      <w:lvlJc w:val="right"/>
      <w:pPr>
        <w:ind w:left="6480" w:hanging="180"/>
      </w:pPr>
    </w:lvl>
    <w:lvl w:ilvl="6" w:tplc="0419000F">
      <w:start w:val="1"/>
      <w:numFmt w:val="decimal"/>
      <w:lvlText w:val="%7."/>
      <w:lvlJc w:val="left"/>
      <w:pPr>
        <w:ind w:left="7200" w:hanging="360"/>
      </w:pPr>
    </w:lvl>
    <w:lvl w:ilvl="7" w:tplc="04190019">
      <w:start w:val="1"/>
      <w:numFmt w:val="lowerLetter"/>
      <w:lvlText w:val="%8."/>
      <w:lvlJc w:val="left"/>
      <w:pPr>
        <w:ind w:left="7920" w:hanging="360"/>
      </w:pPr>
    </w:lvl>
    <w:lvl w:ilvl="8" w:tplc="0419001B">
      <w:start w:val="1"/>
      <w:numFmt w:val="lowerRoman"/>
      <w:lvlText w:val="%9."/>
      <w:lvlJc w:val="right"/>
      <w:pPr>
        <w:ind w:left="8640" w:hanging="180"/>
      </w:pPr>
    </w:lvl>
  </w:abstractNum>
  <w:abstractNum w:abstractNumId="8">
    <w:nsid w:val="0D1345CC"/>
    <w:multiLevelType w:val="hybridMultilevel"/>
    <w:tmpl w:val="E7FA137E"/>
    <w:lvl w:ilvl="0" w:tplc="0419000B">
      <w:start w:val="1"/>
      <w:numFmt w:val="bullet"/>
      <w:lvlText w:val="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9">
    <w:nsid w:val="115174C9"/>
    <w:multiLevelType w:val="hybridMultilevel"/>
    <w:tmpl w:val="2BDC0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E8702D"/>
    <w:multiLevelType w:val="hybridMultilevel"/>
    <w:tmpl w:val="B066CB5E"/>
    <w:lvl w:ilvl="0" w:tplc="E00A9D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3DD422A"/>
    <w:multiLevelType w:val="hybridMultilevel"/>
    <w:tmpl w:val="1464AEBA"/>
    <w:lvl w:ilvl="0" w:tplc="04190001">
      <w:start w:val="1"/>
      <w:numFmt w:val="bullet"/>
      <w:lvlText w:val=""/>
      <w:lvlJc w:val="left"/>
      <w:pPr>
        <w:ind w:left="3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89" w:hanging="360"/>
      </w:pPr>
      <w:rPr>
        <w:rFonts w:ascii="Wingdings" w:hAnsi="Wingdings" w:hint="default"/>
      </w:rPr>
    </w:lvl>
  </w:abstractNum>
  <w:abstractNum w:abstractNumId="12">
    <w:nsid w:val="144B39C2"/>
    <w:multiLevelType w:val="multilevel"/>
    <w:tmpl w:val="2FC88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5BE43D5"/>
    <w:multiLevelType w:val="hybridMultilevel"/>
    <w:tmpl w:val="836649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9A34384"/>
    <w:multiLevelType w:val="hybridMultilevel"/>
    <w:tmpl w:val="FBBCF4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19C96ED3"/>
    <w:multiLevelType w:val="hybridMultilevel"/>
    <w:tmpl w:val="ADA03D86"/>
    <w:lvl w:ilvl="0" w:tplc="34002D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1B293C07"/>
    <w:multiLevelType w:val="hybridMultilevel"/>
    <w:tmpl w:val="53C8B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F9A0957"/>
    <w:multiLevelType w:val="hybridMultilevel"/>
    <w:tmpl w:val="6036800C"/>
    <w:lvl w:ilvl="0" w:tplc="F26228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1CB1DBC"/>
    <w:multiLevelType w:val="hybridMultilevel"/>
    <w:tmpl w:val="AAA02E6C"/>
    <w:lvl w:ilvl="0" w:tplc="6D56DC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3CE49E8"/>
    <w:multiLevelType w:val="hybridMultilevel"/>
    <w:tmpl w:val="86248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A29245A"/>
    <w:multiLevelType w:val="hybridMultilevel"/>
    <w:tmpl w:val="8B3E5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AAB0BEE"/>
    <w:multiLevelType w:val="hybridMultilevel"/>
    <w:tmpl w:val="C59C8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C502B8C"/>
    <w:multiLevelType w:val="hybridMultilevel"/>
    <w:tmpl w:val="C0B4357E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3">
    <w:nsid w:val="2D2E715C"/>
    <w:multiLevelType w:val="hybridMultilevel"/>
    <w:tmpl w:val="38D251B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2DE0285D"/>
    <w:multiLevelType w:val="hybridMultilevel"/>
    <w:tmpl w:val="6BCC06EA"/>
    <w:lvl w:ilvl="0" w:tplc="0419000F">
      <w:start w:val="1"/>
      <w:numFmt w:val="decimal"/>
      <w:lvlText w:val="%1."/>
      <w:lvlJc w:val="left"/>
      <w:pPr>
        <w:ind w:left="3589" w:hanging="360"/>
      </w:pPr>
    </w:lvl>
    <w:lvl w:ilvl="1" w:tplc="04190019" w:tentative="1">
      <w:start w:val="1"/>
      <w:numFmt w:val="lowerLetter"/>
      <w:lvlText w:val="%2."/>
      <w:lvlJc w:val="left"/>
      <w:pPr>
        <w:ind w:left="4309" w:hanging="360"/>
      </w:pPr>
    </w:lvl>
    <w:lvl w:ilvl="2" w:tplc="0419001B" w:tentative="1">
      <w:start w:val="1"/>
      <w:numFmt w:val="lowerRoman"/>
      <w:lvlText w:val="%3."/>
      <w:lvlJc w:val="right"/>
      <w:pPr>
        <w:ind w:left="5029" w:hanging="180"/>
      </w:pPr>
    </w:lvl>
    <w:lvl w:ilvl="3" w:tplc="0419000F" w:tentative="1">
      <w:start w:val="1"/>
      <w:numFmt w:val="decimal"/>
      <w:lvlText w:val="%4."/>
      <w:lvlJc w:val="left"/>
      <w:pPr>
        <w:ind w:left="5749" w:hanging="360"/>
      </w:pPr>
    </w:lvl>
    <w:lvl w:ilvl="4" w:tplc="04190019" w:tentative="1">
      <w:start w:val="1"/>
      <w:numFmt w:val="lowerLetter"/>
      <w:lvlText w:val="%5."/>
      <w:lvlJc w:val="left"/>
      <w:pPr>
        <w:ind w:left="6469" w:hanging="360"/>
      </w:pPr>
    </w:lvl>
    <w:lvl w:ilvl="5" w:tplc="0419001B" w:tentative="1">
      <w:start w:val="1"/>
      <w:numFmt w:val="lowerRoman"/>
      <w:lvlText w:val="%6."/>
      <w:lvlJc w:val="right"/>
      <w:pPr>
        <w:ind w:left="7189" w:hanging="180"/>
      </w:pPr>
    </w:lvl>
    <w:lvl w:ilvl="6" w:tplc="0419000F" w:tentative="1">
      <w:start w:val="1"/>
      <w:numFmt w:val="decimal"/>
      <w:lvlText w:val="%7."/>
      <w:lvlJc w:val="left"/>
      <w:pPr>
        <w:ind w:left="7909" w:hanging="360"/>
      </w:pPr>
    </w:lvl>
    <w:lvl w:ilvl="7" w:tplc="04190019" w:tentative="1">
      <w:start w:val="1"/>
      <w:numFmt w:val="lowerLetter"/>
      <w:lvlText w:val="%8."/>
      <w:lvlJc w:val="left"/>
      <w:pPr>
        <w:ind w:left="8629" w:hanging="360"/>
      </w:pPr>
    </w:lvl>
    <w:lvl w:ilvl="8" w:tplc="0419001B" w:tentative="1">
      <w:start w:val="1"/>
      <w:numFmt w:val="lowerRoman"/>
      <w:lvlText w:val="%9."/>
      <w:lvlJc w:val="right"/>
      <w:pPr>
        <w:ind w:left="9349" w:hanging="180"/>
      </w:pPr>
    </w:lvl>
  </w:abstractNum>
  <w:abstractNum w:abstractNumId="25">
    <w:nsid w:val="352C246E"/>
    <w:multiLevelType w:val="multilevel"/>
    <w:tmpl w:val="B5E80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9C1591B"/>
    <w:multiLevelType w:val="hybridMultilevel"/>
    <w:tmpl w:val="3B0EF3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A994CCA"/>
    <w:multiLevelType w:val="hybridMultilevel"/>
    <w:tmpl w:val="7E8ADC2A"/>
    <w:lvl w:ilvl="0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4309" w:hanging="360"/>
      </w:pPr>
    </w:lvl>
    <w:lvl w:ilvl="2" w:tplc="0419001B" w:tentative="1">
      <w:start w:val="1"/>
      <w:numFmt w:val="lowerRoman"/>
      <w:lvlText w:val="%3."/>
      <w:lvlJc w:val="right"/>
      <w:pPr>
        <w:ind w:left="5029" w:hanging="180"/>
      </w:pPr>
    </w:lvl>
    <w:lvl w:ilvl="3" w:tplc="0419000F" w:tentative="1">
      <w:start w:val="1"/>
      <w:numFmt w:val="decimal"/>
      <w:lvlText w:val="%4."/>
      <w:lvlJc w:val="left"/>
      <w:pPr>
        <w:ind w:left="5749" w:hanging="360"/>
      </w:pPr>
    </w:lvl>
    <w:lvl w:ilvl="4" w:tplc="04190019" w:tentative="1">
      <w:start w:val="1"/>
      <w:numFmt w:val="lowerLetter"/>
      <w:lvlText w:val="%5."/>
      <w:lvlJc w:val="left"/>
      <w:pPr>
        <w:ind w:left="6469" w:hanging="360"/>
      </w:pPr>
    </w:lvl>
    <w:lvl w:ilvl="5" w:tplc="0419001B" w:tentative="1">
      <w:start w:val="1"/>
      <w:numFmt w:val="lowerRoman"/>
      <w:lvlText w:val="%6."/>
      <w:lvlJc w:val="right"/>
      <w:pPr>
        <w:ind w:left="7189" w:hanging="180"/>
      </w:pPr>
    </w:lvl>
    <w:lvl w:ilvl="6" w:tplc="0419000F" w:tentative="1">
      <w:start w:val="1"/>
      <w:numFmt w:val="decimal"/>
      <w:lvlText w:val="%7."/>
      <w:lvlJc w:val="left"/>
      <w:pPr>
        <w:ind w:left="7909" w:hanging="360"/>
      </w:pPr>
    </w:lvl>
    <w:lvl w:ilvl="7" w:tplc="04190019" w:tentative="1">
      <w:start w:val="1"/>
      <w:numFmt w:val="lowerLetter"/>
      <w:lvlText w:val="%8."/>
      <w:lvlJc w:val="left"/>
      <w:pPr>
        <w:ind w:left="8629" w:hanging="360"/>
      </w:pPr>
    </w:lvl>
    <w:lvl w:ilvl="8" w:tplc="0419001B" w:tentative="1">
      <w:start w:val="1"/>
      <w:numFmt w:val="lowerRoman"/>
      <w:lvlText w:val="%9."/>
      <w:lvlJc w:val="right"/>
      <w:pPr>
        <w:ind w:left="9349" w:hanging="180"/>
      </w:pPr>
    </w:lvl>
  </w:abstractNum>
  <w:abstractNum w:abstractNumId="28">
    <w:nsid w:val="3BD172F7"/>
    <w:multiLevelType w:val="hybridMultilevel"/>
    <w:tmpl w:val="A3CC48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C2A5A03"/>
    <w:multiLevelType w:val="hybridMultilevel"/>
    <w:tmpl w:val="6B7CF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F224347"/>
    <w:multiLevelType w:val="hybridMultilevel"/>
    <w:tmpl w:val="7D605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1B15B14"/>
    <w:multiLevelType w:val="hybridMultilevel"/>
    <w:tmpl w:val="B45C9A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449E27B8"/>
    <w:multiLevelType w:val="hybridMultilevel"/>
    <w:tmpl w:val="F6606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75414E7"/>
    <w:multiLevelType w:val="hybridMultilevel"/>
    <w:tmpl w:val="2CA4F46E"/>
    <w:lvl w:ilvl="0" w:tplc="D152E85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9D94785"/>
    <w:multiLevelType w:val="hybridMultilevel"/>
    <w:tmpl w:val="E586E2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BEC6D2C"/>
    <w:multiLevelType w:val="hybridMultilevel"/>
    <w:tmpl w:val="2CA4F46E"/>
    <w:lvl w:ilvl="0" w:tplc="D152E85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C9B1E1E"/>
    <w:multiLevelType w:val="hybridMultilevel"/>
    <w:tmpl w:val="DA98A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4C9E16FC"/>
    <w:multiLevelType w:val="hybridMultilevel"/>
    <w:tmpl w:val="D4068FE6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3600" w:hanging="360"/>
      </w:pPr>
    </w:lvl>
    <w:lvl w:ilvl="2" w:tplc="0419001B">
      <w:start w:val="1"/>
      <w:numFmt w:val="lowerRoman"/>
      <w:lvlText w:val="%3."/>
      <w:lvlJc w:val="right"/>
      <w:pPr>
        <w:ind w:left="4320" w:hanging="180"/>
      </w:pPr>
    </w:lvl>
    <w:lvl w:ilvl="3" w:tplc="0419000F">
      <w:start w:val="1"/>
      <w:numFmt w:val="decimal"/>
      <w:lvlText w:val="%4."/>
      <w:lvlJc w:val="left"/>
      <w:pPr>
        <w:ind w:left="5040" w:hanging="360"/>
      </w:pPr>
    </w:lvl>
    <w:lvl w:ilvl="4" w:tplc="04190019">
      <w:start w:val="1"/>
      <w:numFmt w:val="lowerLetter"/>
      <w:lvlText w:val="%5."/>
      <w:lvlJc w:val="left"/>
      <w:pPr>
        <w:ind w:left="5760" w:hanging="360"/>
      </w:pPr>
    </w:lvl>
    <w:lvl w:ilvl="5" w:tplc="0419001B">
      <w:start w:val="1"/>
      <w:numFmt w:val="lowerRoman"/>
      <w:lvlText w:val="%6."/>
      <w:lvlJc w:val="right"/>
      <w:pPr>
        <w:ind w:left="6480" w:hanging="180"/>
      </w:pPr>
    </w:lvl>
    <w:lvl w:ilvl="6" w:tplc="0419000F">
      <w:start w:val="1"/>
      <w:numFmt w:val="decimal"/>
      <w:lvlText w:val="%7."/>
      <w:lvlJc w:val="left"/>
      <w:pPr>
        <w:ind w:left="7200" w:hanging="360"/>
      </w:pPr>
    </w:lvl>
    <w:lvl w:ilvl="7" w:tplc="04190019">
      <w:start w:val="1"/>
      <w:numFmt w:val="lowerLetter"/>
      <w:lvlText w:val="%8."/>
      <w:lvlJc w:val="left"/>
      <w:pPr>
        <w:ind w:left="7920" w:hanging="360"/>
      </w:pPr>
    </w:lvl>
    <w:lvl w:ilvl="8" w:tplc="0419001B">
      <w:start w:val="1"/>
      <w:numFmt w:val="lowerRoman"/>
      <w:lvlText w:val="%9."/>
      <w:lvlJc w:val="right"/>
      <w:pPr>
        <w:ind w:left="8640" w:hanging="180"/>
      </w:pPr>
    </w:lvl>
  </w:abstractNum>
  <w:abstractNum w:abstractNumId="38">
    <w:nsid w:val="4F646529"/>
    <w:multiLevelType w:val="multilevel"/>
    <w:tmpl w:val="1FAEC002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4F92582F"/>
    <w:multiLevelType w:val="hybridMultilevel"/>
    <w:tmpl w:val="021AE3BC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>
      <w:start w:val="1"/>
      <w:numFmt w:val="lowerLetter"/>
      <w:lvlText w:val="%2."/>
      <w:lvlJc w:val="left"/>
      <w:pPr>
        <w:ind w:left="3600" w:hanging="360"/>
      </w:pPr>
    </w:lvl>
    <w:lvl w:ilvl="2" w:tplc="0419001B">
      <w:start w:val="1"/>
      <w:numFmt w:val="lowerRoman"/>
      <w:lvlText w:val="%3."/>
      <w:lvlJc w:val="right"/>
      <w:pPr>
        <w:ind w:left="4320" w:hanging="180"/>
      </w:pPr>
    </w:lvl>
    <w:lvl w:ilvl="3" w:tplc="0419000F">
      <w:start w:val="1"/>
      <w:numFmt w:val="decimal"/>
      <w:lvlText w:val="%4."/>
      <w:lvlJc w:val="left"/>
      <w:pPr>
        <w:ind w:left="5040" w:hanging="360"/>
      </w:pPr>
    </w:lvl>
    <w:lvl w:ilvl="4" w:tplc="04190019">
      <w:start w:val="1"/>
      <w:numFmt w:val="lowerLetter"/>
      <w:lvlText w:val="%5."/>
      <w:lvlJc w:val="left"/>
      <w:pPr>
        <w:ind w:left="5760" w:hanging="360"/>
      </w:pPr>
    </w:lvl>
    <w:lvl w:ilvl="5" w:tplc="0419001B">
      <w:start w:val="1"/>
      <w:numFmt w:val="lowerRoman"/>
      <w:lvlText w:val="%6."/>
      <w:lvlJc w:val="right"/>
      <w:pPr>
        <w:ind w:left="6480" w:hanging="180"/>
      </w:pPr>
    </w:lvl>
    <w:lvl w:ilvl="6" w:tplc="0419000F">
      <w:start w:val="1"/>
      <w:numFmt w:val="decimal"/>
      <w:lvlText w:val="%7."/>
      <w:lvlJc w:val="left"/>
      <w:pPr>
        <w:ind w:left="7200" w:hanging="360"/>
      </w:pPr>
    </w:lvl>
    <w:lvl w:ilvl="7" w:tplc="04190019">
      <w:start w:val="1"/>
      <w:numFmt w:val="lowerLetter"/>
      <w:lvlText w:val="%8."/>
      <w:lvlJc w:val="left"/>
      <w:pPr>
        <w:ind w:left="7920" w:hanging="360"/>
      </w:pPr>
    </w:lvl>
    <w:lvl w:ilvl="8" w:tplc="0419001B">
      <w:start w:val="1"/>
      <w:numFmt w:val="lowerRoman"/>
      <w:lvlText w:val="%9."/>
      <w:lvlJc w:val="right"/>
      <w:pPr>
        <w:ind w:left="8640" w:hanging="180"/>
      </w:pPr>
    </w:lvl>
  </w:abstractNum>
  <w:abstractNum w:abstractNumId="40">
    <w:nsid w:val="4FA22FBE"/>
    <w:multiLevelType w:val="hybridMultilevel"/>
    <w:tmpl w:val="9C086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0EA6D2C"/>
    <w:multiLevelType w:val="hybridMultilevel"/>
    <w:tmpl w:val="12328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13822A4"/>
    <w:multiLevelType w:val="hybridMultilevel"/>
    <w:tmpl w:val="6340FE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2733BEC"/>
    <w:multiLevelType w:val="multilevel"/>
    <w:tmpl w:val="19F63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54145BE1"/>
    <w:multiLevelType w:val="hybridMultilevel"/>
    <w:tmpl w:val="150E3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42F4C57"/>
    <w:multiLevelType w:val="hybridMultilevel"/>
    <w:tmpl w:val="260CF0EE"/>
    <w:lvl w:ilvl="0" w:tplc="9E688A2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5A97344"/>
    <w:multiLevelType w:val="hybridMultilevel"/>
    <w:tmpl w:val="5E321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848172E"/>
    <w:multiLevelType w:val="hybridMultilevel"/>
    <w:tmpl w:val="FBBCF4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8">
    <w:nsid w:val="59D918D2"/>
    <w:multiLevelType w:val="hybridMultilevel"/>
    <w:tmpl w:val="31D088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5D6C3BF4"/>
    <w:multiLevelType w:val="hybridMultilevel"/>
    <w:tmpl w:val="757A5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D9C7A53"/>
    <w:multiLevelType w:val="hybridMultilevel"/>
    <w:tmpl w:val="0D9220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5E651668"/>
    <w:multiLevelType w:val="multilevel"/>
    <w:tmpl w:val="9B1AB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5FAD3AD9"/>
    <w:multiLevelType w:val="hybridMultilevel"/>
    <w:tmpl w:val="DFDA5D36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3">
    <w:nsid w:val="5FE767BA"/>
    <w:multiLevelType w:val="hybridMultilevel"/>
    <w:tmpl w:val="2CA4F46E"/>
    <w:lvl w:ilvl="0" w:tplc="D152E85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6F353B4"/>
    <w:multiLevelType w:val="hybridMultilevel"/>
    <w:tmpl w:val="6BCC06EA"/>
    <w:lvl w:ilvl="0" w:tplc="0419000F">
      <w:start w:val="1"/>
      <w:numFmt w:val="decimal"/>
      <w:lvlText w:val="%1."/>
      <w:lvlJc w:val="left"/>
      <w:pPr>
        <w:ind w:left="3589" w:hanging="360"/>
      </w:pPr>
    </w:lvl>
    <w:lvl w:ilvl="1" w:tplc="04190019" w:tentative="1">
      <w:start w:val="1"/>
      <w:numFmt w:val="lowerLetter"/>
      <w:lvlText w:val="%2."/>
      <w:lvlJc w:val="left"/>
      <w:pPr>
        <w:ind w:left="4309" w:hanging="360"/>
      </w:pPr>
    </w:lvl>
    <w:lvl w:ilvl="2" w:tplc="0419001B" w:tentative="1">
      <w:start w:val="1"/>
      <w:numFmt w:val="lowerRoman"/>
      <w:lvlText w:val="%3."/>
      <w:lvlJc w:val="right"/>
      <w:pPr>
        <w:ind w:left="5029" w:hanging="180"/>
      </w:pPr>
    </w:lvl>
    <w:lvl w:ilvl="3" w:tplc="0419000F" w:tentative="1">
      <w:start w:val="1"/>
      <w:numFmt w:val="decimal"/>
      <w:lvlText w:val="%4."/>
      <w:lvlJc w:val="left"/>
      <w:pPr>
        <w:ind w:left="5749" w:hanging="360"/>
      </w:pPr>
    </w:lvl>
    <w:lvl w:ilvl="4" w:tplc="04190019" w:tentative="1">
      <w:start w:val="1"/>
      <w:numFmt w:val="lowerLetter"/>
      <w:lvlText w:val="%5."/>
      <w:lvlJc w:val="left"/>
      <w:pPr>
        <w:ind w:left="6469" w:hanging="360"/>
      </w:pPr>
    </w:lvl>
    <w:lvl w:ilvl="5" w:tplc="0419001B" w:tentative="1">
      <w:start w:val="1"/>
      <w:numFmt w:val="lowerRoman"/>
      <w:lvlText w:val="%6."/>
      <w:lvlJc w:val="right"/>
      <w:pPr>
        <w:ind w:left="7189" w:hanging="180"/>
      </w:pPr>
    </w:lvl>
    <w:lvl w:ilvl="6" w:tplc="0419000F" w:tentative="1">
      <w:start w:val="1"/>
      <w:numFmt w:val="decimal"/>
      <w:lvlText w:val="%7."/>
      <w:lvlJc w:val="left"/>
      <w:pPr>
        <w:ind w:left="7909" w:hanging="360"/>
      </w:pPr>
    </w:lvl>
    <w:lvl w:ilvl="7" w:tplc="04190019" w:tentative="1">
      <w:start w:val="1"/>
      <w:numFmt w:val="lowerLetter"/>
      <w:lvlText w:val="%8."/>
      <w:lvlJc w:val="left"/>
      <w:pPr>
        <w:ind w:left="8629" w:hanging="360"/>
      </w:pPr>
    </w:lvl>
    <w:lvl w:ilvl="8" w:tplc="0419001B" w:tentative="1">
      <w:start w:val="1"/>
      <w:numFmt w:val="lowerRoman"/>
      <w:lvlText w:val="%9."/>
      <w:lvlJc w:val="right"/>
      <w:pPr>
        <w:ind w:left="9349" w:hanging="180"/>
      </w:pPr>
    </w:lvl>
  </w:abstractNum>
  <w:abstractNum w:abstractNumId="55">
    <w:nsid w:val="670E6190"/>
    <w:multiLevelType w:val="multilevel"/>
    <w:tmpl w:val="2FC88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67F2007D"/>
    <w:multiLevelType w:val="hybridMultilevel"/>
    <w:tmpl w:val="0D5A8D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>
    <w:nsid w:val="6823517A"/>
    <w:multiLevelType w:val="hybridMultilevel"/>
    <w:tmpl w:val="C0B4357E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8">
    <w:nsid w:val="69971C4E"/>
    <w:multiLevelType w:val="hybridMultilevel"/>
    <w:tmpl w:val="925C7E64"/>
    <w:lvl w:ilvl="0" w:tplc="1C02E47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D3C6685"/>
    <w:multiLevelType w:val="hybridMultilevel"/>
    <w:tmpl w:val="C0B4357E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0">
    <w:nsid w:val="6F112222"/>
    <w:multiLevelType w:val="hybridMultilevel"/>
    <w:tmpl w:val="33B86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4F53A34"/>
    <w:multiLevelType w:val="hybridMultilevel"/>
    <w:tmpl w:val="35569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B4D170A"/>
    <w:multiLevelType w:val="hybridMultilevel"/>
    <w:tmpl w:val="6BCC06EA"/>
    <w:lvl w:ilvl="0" w:tplc="0419000F">
      <w:start w:val="1"/>
      <w:numFmt w:val="decimal"/>
      <w:lvlText w:val="%1."/>
      <w:lvlJc w:val="left"/>
      <w:pPr>
        <w:ind w:left="3589" w:hanging="360"/>
      </w:pPr>
    </w:lvl>
    <w:lvl w:ilvl="1" w:tplc="04190019" w:tentative="1">
      <w:start w:val="1"/>
      <w:numFmt w:val="lowerLetter"/>
      <w:lvlText w:val="%2."/>
      <w:lvlJc w:val="left"/>
      <w:pPr>
        <w:ind w:left="4309" w:hanging="360"/>
      </w:pPr>
    </w:lvl>
    <w:lvl w:ilvl="2" w:tplc="0419001B" w:tentative="1">
      <w:start w:val="1"/>
      <w:numFmt w:val="lowerRoman"/>
      <w:lvlText w:val="%3."/>
      <w:lvlJc w:val="right"/>
      <w:pPr>
        <w:ind w:left="5029" w:hanging="180"/>
      </w:pPr>
    </w:lvl>
    <w:lvl w:ilvl="3" w:tplc="0419000F" w:tentative="1">
      <w:start w:val="1"/>
      <w:numFmt w:val="decimal"/>
      <w:lvlText w:val="%4."/>
      <w:lvlJc w:val="left"/>
      <w:pPr>
        <w:ind w:left="5749" w:hanging="360"/>
      </w:pPr>
    </w:lvl>
    <w:lvl w:ilvl="4" w:tplc="04190019" w:tentative="1">
      <w:start w:val="1"/>
      <w:numFmt w:val="lowerLetter"/>
      <w:lvlText w:val="%5."/>
      <w:lvlJc w:val="left"/>
      <w:pPr>
        <w:ind w:left="6469" w:hanging="360"/>
      </w:pPr>
    </w:lvl>
    <w:lvl w:ilvl="5" w:tplc="0419001B" w:tentative="1">
      <w:start w:val="1"/>
      <w:numFmt w:val="lowerRoman"/>
      <w:lvlText w:val="%6."/>
      <w:lvlJc w:val="right"/>
      <w:pPr>
        <w:ind w:left="7189" w:hanging="180"/>
      </w:pPr>
    </w:lvl>
    <w:lvl w:ilvl="6" w:tplc="0419000F" w:tentative="1">
      <w:start w:val="1"/>
      <w:numFmt w:val="decimal"/>
      <w:lvlText w:val="%7."/>
      <w:lvlJc w:val="left"/>
      <w:pPr>
        <w:ind w:left="7909" w:hanging="360"/>
      </w:pPr>
    </w:lvl>
    <w:lvl w:ilvl="7" w:tplc="04190019" w:tentative="1">
      <w:start w:val="1"/>
      <w:numFmt w:val="lowerLetter"/>
      <w:lvlText w:val="%8."/>
      <w:lvlJc w:val="left"/>
      <w:pPr>
        <w:ind w:left="8629" w:hanging="360"/>
      </w:pPr>
    </w:lvl>
    <w:lvl w:ilvl="8" w:tplc="0419001B" w:tentative="1">
      <w:start w:val="1"/>
      <w:numFmt w:val="lowerRoman"/>
      <w:lvlText w:val="%9."/>
      <w:lvlJc w:val="right"/>
      <w:pPr>
        <w:ind w:left="9349" w:hanging="180"/>
      </w:pPr>
    </w:lvl>
  </w:abstractNum>
  <w:abstractNum w:abstractNumId="63">
    <w:nsid w:val="7DDA64AF"/>
    <w:multiLevelType w:val="hybridMultilevel"/>
    <w:tmpl w:val="F15C21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E1A11F6"/>
    <w:multiLevelType w:val="hybridMultilevel"/>
    <w:tmpl w:val="9DC06450"/>
    <w:lvl w:ilvl="0" w:tplc="4678CF6C">
      <w:start w:val="1"/>
      <w:numFmt w:val="bullet"/>
      <w:pStyle w:val="ArialNarrow10pt125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31"/>
  </w:num>
  <w:num w:numId="3">
    <w:abstractNumId w:val="27"/>
  </w:num>
  <w:num w:numId="4">
    <w:abstractNumId w:val="52"/>
  </w:num>
  <w:num w:numId="5">
    <w:abstractNumId w:val="37"/>
  </w:num>
  <w:num w:numId="6">
    <w:abstractNumId w:val="47"/>
  </w:num>
  <w:num w:numId="7">
    <w:abstractNumId w:val="28"/>
  </w:num>
  <w:num w:numId="8">
    <w:abstractNumId w:val="53"/>
  </w:num>
  <w:num w:numId="9">
    <w:abstractNumId w:val="7"/>
  </w:num>
  <w:num w:numId="10">
    <w:abstractNumId w:val="22"/>
  </w:num>
  <w:num w:numId="11">
    <w:abstractNumId w:val="8"/>
  </w:num>
  <w:num w:numId="12">
    <w:abstractNumId w:val="38"/>
  </w:num>
  <w:num w:numId="13">
    <w:abstractNumId w:val="23"/>
  </w:num>
  <w:num w:numId="14">
    <w:abstractNumId w:val="42"/>
  </w:num>
  <w:num w:numId="15">
    <w:abstractNumId w:val="45"/>
  </w:num>
  <w:num w:numId="16">
    <w:abstractNumId w:val="2"/>
  </w:num>
  <w:num w:numId="17">
    <w:abstractNumId w:val="36"/>
  </w:num>
  <w:num w:numId="18">
    <w:abstractNumId w:val="56"/>
  </w:num>
  <w:num w:numId="19">
    <w:abstractNumId w:val="54"/>
  </w:num>
  <w:num w:numId="20">
    <w:abstractNumId w:val="57"/>
  </w:num>
  <w:num w:numId="21">
    <w:abstractNumId w:val="35"/>
  </w:num>
  <w:num w:numId="22">
    <w:abstractNumId w:val="5"/>
  </w:num>
  <w:num w:numId="23">
    <w:abstractNumId w:val="30"/>
  </w:num>
  <w:num w:numId="24">
    <w:abstractNumId w:val="58"/>
  </w:num>
  <w:num w:numId="25">
    <w:abstractNumId w:val="15"/>
  </w:num>
  <w:num w:numId="26">
    <w:abstractNumId w:val="17"/>
  </w:num>
  <w:num w:numId="27">
    <w:abstractNumId w:val="18"/>
  </w:num>
  <w:num w:numId="28">
    <w:abstractNumId w:val="10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3"/>
  </w:num>
  <w:num w:numId="31">
    <w:abstractNumId w:val="51"/>
  </w:num>
  <w:num w:numId="32">
    <w:abstractNumId w:val="48"/>
  </w:num>
  <w:num w:numId="33">
    <w:abstractNumId w:val="25"/>
  </w:num>
  <w:num w:numId="34">
    <w:abstractNumId w:val="26"/>
  </w:num>
  <w:num w:numId="35">
    <w:abstractNumId w:val="1"/>
  </w:num>
  <w:num w:numId="36">
    <w:abstractNumId w:val="3"/>
  </w:num>
  <w:num w:numId="37">
    <w:abstractNumId w:val="34"/>
  </w:num>
  <w:num w:numId="38">
    <w:abstractNumId w:val="59"/>
  </w:num>
  <w:num w:numId="39">
    <w:abstractNumId w:val="33"/>
  </w:num>
  <w:num w:numId="40">
    <w:abstractNumId w:val="14"/>
  </w:num>
  <w:num w:numId="41">
    <w:abstractNumId w:val="39"/>
  </w:num>
  <w:num w:numId="42">
    <w:abstractNumId w:val="24"/>
  </w:num>
  <w:num w:numId="43">
    <w:abstractNumId w:val="64"/>
  </w:num>
  <w:num w:numId="44">
    <w:abstractNumId w:val="62"/>
  </w:num>
  <w:num w:numId="45">
    <w:abstractNumId w:val="55"/>
  </w:num>
  <w:num w:numId="46">
    <w:abstractNumId w:val="21"/>
  </w:num>
  <w:num w:numId="47">
    <w:abstractNumId w:val="29"/>
  </w:num>
  <w:num w:numId="48">
    <w:abstractNumId w:val="44"/>
  </w:num>
  <w:num w:numId="49">
    <w:abstractNumId w:val="4"/>
  </w:num>
  <w:num w:numId="50">
    <w:abstractNumId w:val="9"/>
  </w:num>
  <w:num w:numId="51">
    <w:abstractNumId w:val="32"/>
  </w:num>
  <w:num w:numId="52">
    <w:abstractNumId w:val="41"/>
  </w:num>
  <w:num w:numId="53">
    <w:abstractNumId w:val="19"/>
  </w:num>
  <w:num w:numId="54">
    <w:abstractNumId w:val="61"/>
  </w:num>
  <w:num w:numId="55">
    <w:abstractNumId w:val="60"/>
  </w:num>
  <w:num w:numId="56">
    <w:abstractNumId w:val="6"/>
  </w:num>
  <w:num w:numId="57">
    <w:abstractNumId w:val="49"/>
  </w:num>
  <w:num w:numId="58">
    <w:abstractNumId w:val="20"/>
  </w:num>
  <w:num w:numId="59">
    <w:abstractNumId w:val="11"/>
  </w:num>
  <w:num w:numId="60">
    <w:abstractNumId w:val="16"/>
  </w:num>
  <w:num w:numId="61">
    <w:abstractNumId w:val="40"/>
  </w:num>
  <w:num w:numId="62">
    <w:abstractNumId w:val="13"/>
  </w:num>
  <w:num w:numId="63">
    <w:abstractNumId w:val="50"/>
  </w:num>
  <w:num w:numId="64">
    <w:abstractNumId w:val="63"/>
  </w:num>
  <w:num w:numId="65">
    <w:abstractNumId w:val="0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DDA"/>
    <w:rsid w:val="001063E0"/>
    <w:rsid w:val="0011269B"/>
    <w:rsid w:val="00124343"/>
    <w:rsid w:val="001256DC"/>
    <w:rsid w:val="00136D7A"/>
    <w:rsid w:val="00182E9D"/>
    <w:rsid w:val="001870C3"/>
    <w:rsid w:val="001909D9"/>
    <w:rsid w:val="001C3088"/>
    <w:rsid w:val="001D2DCB"/>
    <w:rsid w:val="001D40B1"/>
    <w:rsid w:val="001E3308"/>
    <w:rsid w:val="001F08FA"/>
    <w:rsid w:val="002030DD"/>
    <w:rsid w:val="002351F6"/>
    <w:rsid w:val="0024305D"/>
    <w:rsid w:val="00245D9B"/>
    <w:rsid w:val="00252DA1"/>
    <w:rsid w:val="00264B97"/>
    <w:rsid w:val="00264E1A"/>
    <w:rsid w:val="00281473"/>
    <w:rsid w:val="00281D91"/>
    <w:rsid w:val="002A3DDA"/>
    <w:rsid w:val="002A458D"/>
    <w:rsid w:val="002B3AAE"/>
    <w:rsid w:val="002E021D"/>
    <w:rsid w:val="002F6EBB"/>
    <w:rsid w:val="00314547"/>
    <w:rsid w:val="00366AF1"/>
    <w:rsid w:val="003710E2"/>
    <w:rsid w:val="003E7614"/>
    <w:rsid w:val="003F5E6C"/>
    <w:rsid w:val="004133B3"/>
    <w:rsid w:val="004468E8"/>
    <w:rsid w:val="00472209"/>
    <w:rsid w:val="00475B1F"/>
    <w:rsid w:val="004760DF"/>
    <w:rsid w:val="004B184A"/>
    <w:rsid w:val="004B3B4F"/>
    <w:rsid w:val="004B6ECD"/>
    <w:rsid w:val="004C42B0"/>
    <w:rsid w:val="004E12C3"/>
    <w:rsid w:val="004E6050"/>
    <w:rsid w:val="004E64A9"/>
    <w:rsid w:val="00506E06"/>
    <w:rsid w:val="00521100"/>
    <w:rsid w:val="00546A6C"/>
    <w:rsid w:val="00567C2B"/>
    <w:rsid w:val="0057584F"/>
    <w:rsid w:val="00585749"/>
    <w:rsid w:val="0059378A"/>
    <w:rsid w:val="005B5BEF"/>
    <w:rsid w:val="005C66CB"/>
    <w:rsid w:val="00602223"/>
    <w:rsid w:val="00626C34"/>
    <w:rsid w:val="006B026A"/>
    <w:rsid w:val="006C1402"/>
    <w:rsid w:val="006C79C4"/>
    <w:rsid w:val="007037FB"/>
    <w:rsid w:val="00717F32"/>
    <w:rsid w:val="00742229"/>
    <w:rsid w:val="007527F1"/>
    <w:rsid w:val="00780008"/>
    <w:rsid w:val="007802F8"/>
    <w:rsid w:val="007A7D69"/>
    <w:rsid w:val="007C2A3A"/>
    <w:rsid w:val="007C2E5D"/>
    <w:rsid w:val="007D0E63"/>
    <w:rsid w:val="007D1290"/>
    <w:rsid w:val="007E16E9"/>
    <w:rsid w:val="00865DB8"/>
    <w:rsid w:val="00866380"/>
    <w:rsid w:val="008B7967"/>
    <w:rsid w:val="008C1FDC"/>
    <w:rsid w:val="00900218"/>
    <w:rsid w:val="009133A8"/>
    <w:rsid w:val="00915CD7"/>
    <w:rsid w:val="00944B87"/>
    <w:rsid w:val="00963A17"/>
    <w:rsid w:val="00967509"/>
    <w:rsid w:val="009715C5"/>
    <w:rsid w:val="009B2F4E"/>
    <w:rsid w:val="00A0494A"/>
    <w:rsid w:val="00A1167C"/>
    <w:rsid w:val="00A17979"/>
    <w:rsid w:val="00A25C6D"/>
    <w:rsid w:val="00A4699C"/>
    <w:rsid w:val="00A53B32"/>
    <w:rsid w:val="00A64982"/>
    <w:rsid w:val="00A7138C"/>
    <w:rsid w:val="00AA5D35"/>
    <w:rsid w:val="00AB68A1"/>
    <w:rsid w:val="00AC6E05"/>
    <w:rsid w:val="00AE4271"/>
    <w:rsid w:val="00AE5C85"/>
    <w:rsid w:val="00AF49DD"/>
    <w:rsid w:val="00B702CE"/>
    <w:rsid w:val="00B77E57"/>
    <w:rsid w:val="00BE56B1"/>
    <w:rsid w:val="00BF0680"/>
    <w:rsid w:val="00BF3EA7"/>
    <w:rsid w:val="00C31F2E"/>
    <w:rsid w:val="00C42C1C"/>
    <w:rsid w:val="00C46BAC"/>
    <w:rsid w:val="00C46F49"/>
    <w:rsid w:val="00C53D70"/>
    <w:rsid w:val="00C65258"/>
    <w:rsid w:val="00CB7F12"/>
    <w:rsid w:val="00CD6079"/>
    <w:rsid w:val="00D0382A"/>
    <w:rsid w:val="00D13ACF"/>
    <w:rsid w:val="00D2408A"/>
    <w:rsid w:val="00D62E54"/>
    <w:rsid w:val="00D810EA"/>
    <w:rsid w:val="00D87836"/>
    <w:rsid w:val="00D96B57"/>
    <w:rsid w:val="00DC42A6"/>
    <w:rsid w:val="00DE1037"/>
    <w:rsid w:val="00DE61C8"/>
    <w:rsid w:val="00DF7D69"/>
    <w:rsid w:val="00E35210"/>
    <w:rsid w:val="00E52D08"/>
    <w:rsid w:val="00F23C06"/>
    <w:rsid w:val="00F5050D"/>
    <w:rsid w:val="00F55070"/>
    <w:rsid w:val="00F55D97"/>
    <w:rsid w:val="00F947AB"/>
    <w:rsid w:val="00FE2172"/>
    <w:rsid w:val="00FF3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475B1F"/>
    <w:pPr>
      <w:keepNext/>
      <w:keepLines/>
      <w:spacing w:before="200" w:after="0" w:line="240" w:lineRule="auto"/>
      <w:ind w:firstLine="709"/>
      <w:jc w:val="both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A3DDA"/>
    <w:rPr>
      <w:b/>
      <w:bCs/>
    </w:rPr>
  </w:style>
  <w:style w:type="paragraph" w:styleId="a4">
    <w:name w:val="Normal (Web)"/>
    <w:aliases w:val="Обычный (Web)"/>
    <w:basedOn w:val="a"/>
    <w:uiPriority w:val="99"/>
    <w:unhideWhenUsed/>
    <w:qFormat/>
    <w:rsid w:val="00717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qFormat/>
    <w:rsid w:val="00717F32"/>
    <w:pPr>
      <w:spacing w:after="0" w:line="240" w:lineRule="auto"/>
      <w:ind w:left="720"/>
    </w:pPr>
    <w:rPr>
      <w:rFonts w:ascii="Arial" w:eastAsia="Times New Roman" w:hAnsi="Arial" w:cs="Arial"/>
      <w:sz w:val="24"/>
      <w:szCs w:val="24"/>
    </w:rPr>
  </w:style>
  <w:style w:type="paragraph" w:customStyle="1" w:styleId="1">
    <w:name w:val="Абзац списка1"/>
    <w:basedOn w:val="a"/>
    <w:uiPriority w:val="99"/>
    <w:rsid w:val="00717F32"/>
    <w:pPr>
      <w:ind w:left="720"/>
    </w:pPr>
    <w:rPr>
      <w:rFonts w:ascii="Calibri" w:eastAsia="Times New Roman" w:hAnsi="Calibri" w:cs="Calibri"/>
    </w:rPr>
  </w:style>
  <w:style w:type="character" w:customStyle="1" w:styleId="20">
    <w:name w:val="Заголовок 2 Знак"/>
    <w:basedOn w:val="a0"/>
    <w:link w:val="2"/>
    <w:uiPriority w:val="99"/>
    <w:rsid w:val="00475B1F"/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customStyle="1" w:styleId="21">
    <w:name w:val="Абзац списка2"/>
    <w:basedOn w:val="a"/>
    <w:uiPriority w:val="99"/>
    <w:qFormat/>
    <w:rsid w:val="004B184A"/>
    <w:pPr>
      <w:ind w:left="720"/>
    </w:pPr>
    <w:rPr>
      <w:rFonts w:ascii="Calibri" w:eastAsia="Times New Roman" w:hAnsi="Calibri" w:cs="Calibri"/>
    </w:rPr>
  </w:style>
  <w:style w:type="paragraph" w:styleId="a6">
    <w:name w:val="Balloon Text"/>
    <w:basedOn w:val="a"/>
    <w:link w:val="a7"/>
    <w:uiPriority w:val="99"/>
    <w:semiHidden/>
    <w:unhideWhenUsed/>
    <w:rsid w:val="00C53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D7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FontStyle18">
    <w:name w:val="Font Style18"/>
    <w:uiPriority w:val="99"/>
    <w:rsid w:val="00A53B32"/>
    <w:rPr>
      <w:rFonts w:ascii="Times New Roman" w:hAnsi="Times New Roman"/>
      <w:b/>
      <w:spacing w:val="-10"/>
      <w:sz w:val="30"/>
    </w:rPr>
  </w:style>
  <w:style w:type="paragraph" w:styleId="3">
    <w:name w:val="Body Text 3"/>
    <w:basedOn w:val="a"/>
    <w:link w:val="30"/>
    <w:autoRedefine/>
    <w:uiPriority w:val="99"/>
    <w:rsid w:val="00A53B3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rsid w:val="00A53B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505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86638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bidi="hi-IN"/>
    </w:rPr>
  </w:style>
  <w:style w:type="character" w:customStyle="1" w:styleId="a8">
    <w:name w:val="Подзаголовок Знак"/>
    <w:rsid w:val="00A4699C"/>
    <w:rPr>
      <w:rFonts w:ascii="Cambria" w:eastAsia="Times New Roman" w:hAnsi="Cambria" w:cs="Times New Roman"/>
      <w:sz w:val="24"/>
      <w:szCs w:val="24"/>
    </w:rPr>
  </w:style>
  <w:style w:type="paragraph" w:customStyle="1" w:styleId="ArialNarrow10pt125">
    <w:name w:val="Стиль Arial Narrow 10 pt по ширине Первая строка:  125 см"/>
    <w:basedOn w:val="a"/>
    <w:rsid w:val="00A1167C"/>
    <w:pPr>
      <w:numPr>
        <w:numId w:val="43"/>
      </w:numPr>
      <w:tabs>
        <w:tab w:val="left" w:pos="-126"/>
      </w:tabs>
      <w:suppressAutoHyphens/>
      <w:spacing w:after="0" w:line="240" w:lineRule="auto"/>
      <w:ind w:left="0" w:right="-6" w:firstLine="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2">
    <w:name w:val="Заголовок №2 (2)_"/>
    <w:link w:val="221"/>
    <w:locked/>
    <w:rsid w:val="007E16E9"/>
    <w:rPr>
      <w:sz w:val="27"/>
      <w:szCs w:val="27"/>
      <w:shd w:val="clear" w:color="auto" w:fill="FFFFFF"/>
    </w:rPr>
  </w:style>
  <w:style w:type="paragraph" w:customStyle="1" w:styleId="221">
    <w:name w:val="Заголовок №2 (2)1"/>
    <w:basedOn w:val="a"/>
    <w:link w:val="22"/>
    <w:rsid w:val="007E16E9"/>
    <w:pPr>
      <w:shd w:val="clear" w:color="auto" w:fill="FFFFFF"/>
      <w:spacing w:after="300" w:line="240" w:lineRule="atLeast"/>
      <w:outlineLvl w:val="1"/>
    </w:pPr>
    <w:rPr>
      <w:sz w:val="27"/>
      <w:szCs w:val="27"/>
    </w:rPr>
  </w:style>
  <w:style w:type="character" w:customStyle="1" w:styleId="4">
    <w:name w:val="Основной текст (4)"/>
    <w:basedOn w:val="a0"/>
    <w:rsid w:val="007E16E9"/>
    <w:rPr>
      <w:sz w:val="27"/>
      <w:szCs w:val="27"/>
      <w:lang w:bidi="ar-SA"/>
    </w:rPr>
  </w:style>
  <w:style w:type="paragraph" w:customStyle="1" w:styleId="a9">
    <w:name w:val="Стиль"/>
    <w:rsid w:val="004E6050"/>
    <w:pPr>
      <w:widowControl w:val="0"/>
      <w:suppressAutoHyphens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No Spacing"/>
    <w:qFormat/>
    <w:rsid w:val="004E6050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475B1F"/>
    <w:pPr>
      <w:keepNext/>
      <w:keepLines/>
      <w:spacing w:before="200" w:after="0" w:line="240" w:lineRule="auto"/>
      <w:ind w:firstLine="709"/>
      <w:jc w:val="both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A3DDA"/>
    <w:rPr>
      <w:b/>
      <w:bCs/>
    </w:rPr>
  </w:style>
  <w:style w:type="paragraph" w:styleId="a4">
    <w:name w:val="Normal (Web)"/>
    <w:aliases w:val="Обычный (Web)"/>
    <w:basedOn w:val="a"/>
    <w:uiPriority w:val="99"/>
    <w:unhideWhenUsed/>
    <w:qFormat/>
    <w:rsid w:val="00717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qFormat/>
    <w:rsid w:val="00717F32"/>
    <w:pPr>
      <w:spacing w:after="0" w:line="240" w:lineRule="auto"/>
      <w:ind w:left="720"/>
    </w:pPr>
    <w:rPr>
      <w:rFonts w:ascii="Arial" w:eastAsia="Times New Roman" w:hAnsi="Arial" w:cs="Arial"/>
      <w:sz w:val="24"/>
      <w:szCs w:val="24"/>
    </w:rPr>
  </w:style>
  <w:style w:type="paragraph" w:customStyle="1" w:styleId="1">
    <w:name w:val="Абзац списка1"/>
    <w:basedOn w:val="a"/>
    <w:uiPriority w:val="99"/>
    <w:rsid w:val="00717F32"/>
    <w:pPr>
      <w:ind w:left="720"/>
    </w:pPr>
    <w:rPr>
      <w:rFonts w:ascii="Calibri" w:eastAsia="Times New Roman" w:hAnsi="Calibri" w:cs="Calibri"/>
    </w:rPr>
  </w:style>
  <w:style w:type="character" w:customStyle="1" w:styleId="20">
    <w:name w:val="Заголовок 2 Знак"/>
    <w:basedOn w:val="a0"/>
    <w:link w:val="2"/>
    <w:uiPriority w:val="99"/>
    <w:rsid w:val="00475B1F"/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customStyle="1" w:styleId="21">
    <w:name w:val="Абзац списка2"/>
    <w:basedOn w:val="a"/>
    <w:uiPriority w:val="99"/>
    <w:qFormat/>
    <w:rsid w:val="004B184A"/>
    <w:pPr>
      <w:ind w:left="720"/>
    </w:pPr>
    <w:rPr>
      <w:rFonts w:ascii="Calibri" w:eastAsia="Times New Roman" w:hAnsi="Calibri" w:cs="Calibri"/>
    </w:rPr>
  </w:style>
  <w:style w:type="paragraph" w:styleId="a6">
    <w:name w:val="Balloon Text"/>
    <w:basedOn w:val="a"/>
    <w:link w:val="a7"/>
    <w:uiPriority w:val="99"/>
    <w:semiHidden/>
    <w:unhideWhenUsed/>
    <w:rsid w:val="00C53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D7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FontStyle18">
    <w:name w:val="Font Style18"/>
    <w:uiPriority w:val="99"/>
    <w:rsid w:val="00A53B32"/>
    <w:rPr>
      <w:rFonts w:ascii="Times New Roman" w:hAnsi="Times New Roman"/>
      <w:b/>
      <w:spacing w:val="-10"/>
      <w:sz w:val="30"/>
    </w:rPr>
  </w:style>
  <w:style w:type="paragraph" w:styleId="3">
    <w:name w:val="Body Text 3"/>
    <w:basedOn w:val="a"/>
    <w:link w:val="30"/>
    <w:autoRedefine/>
    <w:uiPriority w:val="99"/>
    <w:rsid w:val="00A53B3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rsid w:val="00A53B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505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86638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bidi="hi-IN"/>
    </w:rPr>
  </w:style>
  <w:style w:type="character" w:customStyle="1" w:styleId="a8">
    <w:name w:val="Подзаголовок Знак"/>
    <w:rsid w:val="00A4699C"/>
    <w:rPr>
      <w:rFonts w:ascii="Cambria" w:eastAsia="Times New Roman" w:hAnsi="Cambria" w:cs="Times New Roman"/>
      <w:sz w:val="24"/>
      <w:szCs w:val="24"/>
    </w:rPr>
  </w:style>
  <w:style w:type="paragraph" w:customStyle="1" w:styleId="ArialNarrow10pt125">
    <w:name w:val="Стиль Arial Narrow 10 pt по ширине Первая строка:  125 см"/>
    <w:basedOn w:val="a"/>
    <w:rsid w:val="00A1167C"/>
    <w:pPr>
      <w:numPr>
        <w:numId w:val="43"/>
      </w:numPr>
      <w:tabs>
        <w:tab w:val="left" w:pos="-126"/>
      </w:tabs>
      <w:suppressAutoHyphens/>
      <w:spacing w:after="0" w:line="240" w:lineRule="auto"/>
      <w:ind w:left="0" w:right="-6" w:firstLine="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2">
    <w:name w:val="Заголовок №2 (2)_"/>
    <w:link w:val="221"/>
    <w:locked/>
    <w:rsid w:val="007E16E9"/>
    <w:rPr>
      <w:sz w:val="27"/>
      <w:szCs w:val="27"/>
      <w:shd w:val="clear" w:color="auto" w:fill="FFFFFF"/>
    </w:rPr>
  </w:style>
  <w:style w:type="paragraph" w:customStyle="1" w:styleId="221">
    <w:name w:val="Заголовок №2 (2)1"/>
    <w:basedOn w:val="a"/>
    <w:link w:val="22"/>
    <w:rsid w:val="007E16E9"/>
    <w:pPr>
      <w:shd w:val="clear" w:color="auto" w:fill="FFFFFF"/>
      <w:spacing w:after="300" w:line="240" w:lineRule="atLeast"/>
      <w:outlineLvl w:val="1"/>
    </w:pPr>
    <w:rPr>
      <w:sz w:val="27"/>
      <w:szCs w:val="27"/>
    </w:rPr>
  </w:style>
  <w:style w:type="character" w:customStyle="1" w:styleId="4">
    <w:name w:val="Основной текст (4)"/>
    <w:basedOn w:val="a0"/>
    <w:rsid w:val="007E16E9"/>
    <w:rPr>
      <w:sz w:val="27"/>
      <w:szCs w:val="27"/>
      <w:lang w:bidi="ar-SA"/>
    </w:rPr>
  </w:style>
  <w:style w:type="paragraph" w:customStyle="1" w:styleId="a9">
    <w:name w:val="Стиль"/>
    <w:rsid w:val="004E6050"/>
    <w:pPr>
      <w:widowControl w:val="0"/>
      <w:suppressAutoHyphens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No Spacing"/>
    <w:qFormat/>
    <w:rsid w:val="004E6050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7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7</Pages>
  <Words>2175</Words>
  <Characters>12404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MI_Voronkova</cp:lastModifiedBy>
  <cp:revision>24</cp:revision>
  <dcterms:created xsi:type="dcterms:W3CDTF">2019-05-23T07:32:00Z</dcterms:created>
  <dcterms:modified xsi:type="dcterms:W3CDTF">2019-06-07T04:25:00Z</dcterms:modified>
</cp:coreProperties>
</file>