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276"/>
        <w:gridCol w:w="4394"/>
      </w:tblGrid>
      <w:tr w:rsidR="009A2E25" w:rsidRPr="004564EA" w:rsidTr="009A2E25">
        <w:tc>
          <w:tcPr>
            <w:tcW w:w="3794" w:type="dxa"/>
          </w:tcPr>
          <w:p w:rsidR="009A2E25" w:rsidRPr="004564EA" w:rsidRDefault="009A2E25">
            <w:pPr>
              <w:rPr>
                <w:rFonts w:ascii="Times New Roman" w:hAnsi="Times New Roman" w:cs="Times New Roman"/>
              </w:rPr>
            </w:pPr>
            <w:r w:rsidRPr="004564EA">
              <w:rPr>
                <w:rFonts w:ascii="Times New Roman" w:hAnsi="Times New Roman" w:cs="Times New Roman"/>
              </w:rPr>
              <w:t>«</w:t>
            </w:r>
            <w:r w:rsidR="004564EA" w:rsidRPr="004564EA">
              <w:rPr>
                <w:rFonts w:ascii="Times New Roman" w:hAnsi="Times New Roman" w:cs="Times New Roman"/>
              </w:rPr>
              <w:t>Согласовано</w:t>
            </w:r>
            <w:r w:rsidRPr="004564E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9A2E25" w:rsidRPr="004564EA" w:rsidRDefault="009A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E25" w:rsidRPr="004564EA" w:rsidRDefault="009A2E25" w:rsidP="004564EA">
            <w:pPr>
              <w:rPr>
                <w:rFonts w:ascii="Times New Roman" w:hAnsi="Times New Roman" w:cs="Times New Roman"/>
              </w:rPr>
            </w:pPr>
            <w:r w:rsidRPr="004564EA">
              <w:rPr>
                <w:rFonts w:ascii="Times New Roman" w:hAnsi="Times New Roman" w:cs="Times New Roman"/>
              </w:rPr>
              <w:t>«Утвержд</w:t>
            </w:r>
            <w:r w:rsidR="004564EA" w:rsidRPr="004564EA">
              <w:rPr>
                <w:rFonts w:ascii="Times New Roman" w:hAnsi="Times New Roman" w:cs="Times New Roman"/>
              </w:rPr>
              <w:t>ено</w:t>
            </w:r>
            <w:r w:rsidRPr="004564EA">
              <w:rPr>
                <w:rFonts w:ascii="Times New Roman" w:hAnsi="Times New Roman" w:cs="Times New Roman"/>
              </w:rPr>
              <w:t>»</w:t>
            </w:r>
          </w:p>
        </w:tc>
      </w:tr>
      <w:tr w:rsidR="009A2E25" w:rsidRPr="004564EA" w:rsidTr="009A2E25">
        <w:tc>
          <w:tcPr>
            <w:tcW w:w="3794" w:type="dxa"/>
          </w:tcPr>
          <w:p w:rsidR="009A2E25" w:rsidRDefault="004564EA" w:rsidP="004564EA">
            <w:pPr>
              <w:rPr>
                <w:rFonts w:ascii="Times New Roman" w:hAnsi="Times New Roman" w:cs="Times New Roman"/>
              </w:rPr>
            </w:pPr>
            <w:r w:rsidRPr="004564EA">
              <w:rPr>
                <w:rFonts w:ascii="Times New Roman" w:hAnsi="Times New Roman" w:cs="Times New Roman"/>
                <w:sz w:val="23"/>
                <w:szCs w:val="23"/>
              </w:rPr>
              <w:t>Председатель союза мастеров народного искусства «Оникс»</w:t>
            </w:r>
            <w:r w:rsidRPr="004564EA">
              <w:rPr>
                <w:rFonts w:ascii="Times New Roman" w:hAnsi="Times New Roman" w:cs="Times New Roman"/>
              </w:rPr>
              <w:t xml:space="preserve"> </w:t>
            </w:r>
          </w:p>
          <w:p w:rsidR="00766836" w:rsidRPr="004564EA" w:rsidRDefault="00766836" w:rsidP="0045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(Иркутская областная общественная организация)</w:t>
            </w:r>
          </w:p>
        </w:tc>
        <w:tc>
          <w:tcPr>
            <w:tcW w:w="1276" w:type="dxa"/>
          </w:tcPr>
          <w:p w:rsidR="009A2E25" w:rsidRPr="004564EA" w:rsidRDefault="009A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E25" w:rsidRPr="004564EA" w:rsidRDefault="009A2E25">
            <w:pPr>
              <w:rPr>
                <w:rFonts w:ascii="Times New Roman" w:hAnsi="Times New Roman" w:cs="Times New Roman"/>
              </w:rPr>
            </w:pPr>
            <w:r w:rsidRPr="004564EA">
              <w:rPr>
                <w:rFonts w:ascii="Times New Roman" w:hAnsi="Times New Roman" w:cs="Times New Roman"/>
              </w:rPr>
              <w:t>Директор МБУДО «Дворец творчества детей и молодёжи»</w:t>
            </w:r>
          </w:p>
          <w:p w:rsidR="009A2E25" w:rsidRPr="004564EA" w:rsidRDefault="009A2E25">
            <w:pPr>
              <w:rPr>
                <w:rFonts w:ascii="Times New Roman" w:hAnsi="Times New Roman" w:cs="Times New Roman"/>
              </w:rPr>
            </w:pPr>
          </w:p>
        </w:tc>
      </w:tr>
      <w:tr w:rsidR="009A2E25" w:rsidRPr="004564EA" w:rsidTr="009A2E25">
        <w:tc>
          <w:tcPr>
            <w:tcW w:w="3794" w:type="dxa"/>
          </w:tcPr>
          <w:p w:rsidR="004564EA" w:rsidRPr="004564EA" w:rsidRDefault="004564EA" w:rsidP="004564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r w:rsidRPr="004564EA">
              <w:rPr>
                <w:rFonts w:ascii="Times New Roman" w:hAnsi="Times New Roman" w:cs="Times New Roman"/>
              </w:rPr>
              <w:t>__Г.А. Березина</w:t>
            </w:r>
          </w:p>
          <w:p w:rsidR="009A2E25" w:rsidRPr="004564EA" w:rsidRDefault="009A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2E25" w:rsidRPr="004564EA" w:rsidRDefault="009A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A2E25" w:rsidRPr="004564EA" w:rsidRDefault="009A2E25">
            <w:pPr>
              <w:rPr>
                <w:rFonts w:ascii="Times New Roman" w:hAnsi="Times New Roman" w:cs="Times New Roman"/>
              </w:rPr>
            </w:pPr>
            <w:r w:rsidRPr="004564EA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4564EA">
              <w:rPr>
                <w:rFonts w:ascii="Times New Roman" w:hAnsi="Times New Roman" w:cs="Times New Roman"/>
              </w:rPr>
              <w:t>О.В.Сенюкова</w:t>
            </w:r>
            <w:proofErr w:type="spellEnd"/>
          </w:p>
        </w:tc>
      </w:tr>
    </w:tbl>
    <w:p w:rsidR="004564EA" w:rsidRDefault="004564EA" w:rsidP="004564EA">
      <w:pPr>
        <w:pStyle w:val="Default"/>
      </w:pPr>
    </w:p>
    <w:p w:rsidR="009A2E25" w:rsidRDefault="009A2E25" w:rsidP="009A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E25" w:rsidRDefault="009A2E25" w:rsidP="009A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486" w:rsidRPr="009A2E25" w:rsidRDefault="009A2E25" w:rsidP="009A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2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A2E25" w:rsidRDefault="009A2E25" w:rsidP="009A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E25">
        <w:rPr>
          <w:rFonts w:ascii="Times New Roman" w:hAnsi="Times New Roman" w:cs="Times New Roman"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486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го дистанционного</w:t>
      </w:r>
      <w:r w:rsidRPr="009A0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 детского,</w:t>
      </w:r>
    </w:p>
    <w:p w:rsidR="009A2E25" w:rsidRDefault="009A2E25" w:rsidP="009A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молодежного и семейного творчества</w:t>
      </w:r>
    </w:p>
    <w:p w:rsidR="009A0486" w:rsidRDefault="009A2E25" w:rsidP="009A0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486">
        <w:rPr>
          <w:rFonts w:ascii="Times New Roman" w:hAnsi="Times New Roman" w:cs="Times New Roman"/>
          <w:sz w:val="28"/>
          <w:szCs w:val="28"/>
        </w:rPr>
        <w:t xml:space="preserve"> </w:t>
      </w:r>
      <w:r w:rsidRPr="009A2E25">
        <w:rPr>
          <w:rFonts w:ascii="Times New Roman" w:hAnsi="Times New Roman" w:cs="Times New Roman"/>
          <w:b/>
          <w:sz w:val="28"/>
          <w:szCs w:val="28"/>
        </w:rPr>
        <w:t>«Пасхальные вариации»</w:t>
      </w:r>
    </w:p>
    <w:p w:rsidR="008A2A77" w:rsidRDefault="008A2A77" w:rsidP="009A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F558F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2A77">
        <w:rPr>
          <w:rFonts w:ascii="Times New Roman" w:hAnsi="Times New Roman" w:cs="Times New Roman"/>
          <w:sz w:val="28"/>
          <w:szCs w:val="28"/>
        </w:rPr>
        <w:t xml:space="preserve"> </w:t>
      </w:r>
      <w:r w:rsidR="001F558F">
        <w:rPr>
          <w:rFonts w:ascii="Times New Roman" w:hAnsi="Times New Roman" w:cs="Times New Roman"/>
          <w:sz w:val="28"/>
          <w:szCs w:val="28"/>
        </w:rPr>
        <w:t xml:space="preserve">Байкальского международного фестиваля </w:t>
      </w:r>
    </w:p>
    <w:p w:rsidR="001F558F" w:rsidRPr="001F558F" w:rsidRDefault="001F558F" w:rsidP="009A0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«Хоровод ремесел на земле </w:t>
      </w:r>
      <w:r w:rsidR="008A2A77">
        <w:rPr>
          <w:rFonts w:ascii="Times New Roman" w:hAnsi="Times New Roman" w:cs="Times New Roman"/>
          <w:sz w:val="28"/>
          <w:szCs w:val="28"/>
        </w:rPr>
        <w:t>Иркутской</w:t>
      </w:r>
      <w:r w:rsidR="008A2A77" w:rsidRPr="00DD32C5">
        <w:rPr>
          <w:rFonts w:ascii="Times New Roman" w:hAnsi="Times New Roman" w:cs="Times New Roman"/>
          <w:sz w:val="28"/>
          <w:szCs w:val="28"/>
        </w:rPr>
        <w:t>-2020</w:t>
      </w:r>
      <w:r w:rsidR="008A2A77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9A2E25" w:rsidRDefault="009A2E25" w:rsidP="009A2E25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0486" w:rsidRPr="009A2E25" w:rsidRDefault="009A2E25" w:rsidP="000B4457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E2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64EA" w:rsidRPr="00736740" w:rsidRDefault="009A2E25" w:rsidP="00736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36740">
        <w:rPr>
          <w:rFonts w:ascii="Times New Roman" w:hAnsi="Times New Roman" w:cs="Times New Roman"/>
          <w:sz w:val="28"/>
          <w:szCs w:val="28"/>
        </w:rPr>
        <w:t xml:space="preserve">.1. </w:t>
      </w:r>
      <w:r w:rsidR="004564EA" w:rsidRPr="00736740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общий порядок организации и проведения межмуниципального конкурса прикладного творчества «Радуга идей ангарских детей</w:t>
      </w:r>
      <w:r w:rsidR="00736740" w:rsidRPr="00736740">
        <w:rPr>
          <w:rFonts w:ascii="Times New Roman" w:hAnsi="Times New Roman" w:cs="Times New Roman"/>
          <w:sz w:val="28"/>
          <w:szCs w:val="28"/>
        </w:rPr>
        <w:t xml:space="preserve"> областного дистанционного конкурса  детского, молодежного и семейного творчества  «Пасхальные вариации»</w:t>
      </w:r>
      <w:r w:rsidR="004564EA" w:rsidRPr="00736740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Конкурс).</w:t>
      </w:r>
    </w:p>
    <w:p w:rsidR="00FB7DB9" w:rsidRDefault="00736740" w:rsidP="0073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B7DB9">
        <w:rPr>
          <w:rFonts w:ascii="Times New Roman" w:hAnsi="Times New Roman" w:cs="Times New Roman"/>
          <w:sz w:val="28"/>
          <w:szCs w:val="28"/>
        </w:rPr>
        <w:t xml:space="preserve">Учредителями конкурса являются: Управление образования администрации Ангарского городского округа, </w:t>
      </w:r>
      <w:r w:rsidR="00FB7DB9" w:rsidRPr="00FB7DB9">
        <w:rPr>
          <w:rFonts w:ascii="Times New Roman" w:hAnsi="Times New Roman" w:cs="Times New Roman"/>
          <w:sz w:val="28"/>
          <w:szCs w:val="28"/>
        </w:rPr>
        <w:t>Иркутская областная общественная организация «Союз мастеров народного искусства «Оникс»</w:t>
      </w:r>
    </w:p>
    <w:p w:rsidR="00736740" w:rsidRDefault="00FB7DB9" w:rsidP="0073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736740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740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6740">
        <w:rPr>
          <w:rFonts w:ascii="Times New Roman" w:hAnsi="Times New Roman" w:cs="Times New Roman"/>
          <w:sz w:val="28"/>
          <w:szCs w:val="28"/>
        </w:rPr>
        <w:t xml:space="preserve">МБУДО «Дворец творчества детей и молодежи», город Ангарск. </w:t>
      </w:r>
    </w:p>
    <w:p w:rsidR="00736740" w:rsidRPr="00422F0A" w:rsidRDefault="00FB7DB9" w:rsidP="00736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736740">
        <w:rPr>
          <w:rFonts w:ascii="Times New Roman" w:hAnsi="Times New Roman" w:cs="Times New Roman"/>
          <w:sz w:val="28"/>
          <w:szCs w:val="28"/>
        </w:rPr>
        <w:t>Размещение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6740">
        <w:rPr>
          <w:rFonts w:ascii="Times New Roman" w:hAnsi="Times New Roman" w:cs="Times New Roman"/>
          <w:sz w:val="28"/>
          <w:szCs w:val="28"/>
        </w:rPr>
        <w:t xml:space="preserve"> о  конкурсе на официальном сайте Дворца творчества детей и молодёжи -  </w:t>
      </w:r>
      <w:hyperlink r:id="rId5" w:history="1">
        <w:r w:rsidR="00736740" w:rsidRPr="00422F0A">
          <w:rPr>
            <w:rStyle w:val="a4"/>
            <w:rFonts w:ascii="Times New Roman" w:hAnsi="Times New Roman" w:cs="Times New Roman"/>
            <w:sz w:val="28"/>
            <w:szCs w:val="28"/>
          </w:rPr>
          <w:t>http://www.dt-ang.ru/polozheniya-meropriyatij</w:t>
        </w:r>
      </w:hyperlink>
    </w:p>
    <w:p w:rsidR="00FB7DB9" w:rsidRDefault="00FB7DB9" w:rsidP="00196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B5F" w:rsidRPr="00761B5F" w:rsidRDefault="00FB7DB9" w:rsidP="000B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61B5F" w:rsidRPr="00761B5F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FB7DB9" w:rsidRPr="00422F0A" w:rsidRDefault="00FB7DB9" w:rsidP="00D3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F0A">
        <w:rPr>
          <w:rFonts w:ascii="Times New Roman" w:hAnsi="Times New Roman" w:cs="Times New Roman"/>
          <w:sz w:val="28"/>
          <w:szCs w:val="28"/>
        </w:rPr>
        <w:t xml:space="preserve">2.1. </w:t>
      </w:r>
      <w:r w:rsidR="00714D4A" w:rsidRPr="00422F0A">
        <w:rPr>
          <w:rFonts w:ascii="Times New Roman" w:hAnsi="Times New Roman" w:cs="Times New Roman"/>
          <w:sz w:val="28"/>
          <w:szCs w:val="28"/>
        </w:rPr>
        <w:t>Конкурс пр</w:t>
      </w:r>
      <w:r w:rsidR="00584632" w:rsidRPr="00422F0A">
        <w:rPr>
          <w:rFonts w:ascii="Times New Roman" w:hAnsi="Times New Roman" w:cs="Times New Roman"/>
          <w:sz w:val="28"/>
          <w:szCs w:val="28"/>
        </w:rPr>
        <w:t xml:space="preserve">оводится в целях </w:t>
      </w:r>
      <w:r w:rsidRPr="00422F0A">
        <w:rPr>
          <w:rFonts w:ascii="Times New Roman" w:hAnsi="Times New Roman" w:cs="Times New Roman"/>
          <w:sz w:val="28"/>
          <w:szCs w:val="28"/>
        </w:rPr>
        <w:t xml:space="preserve"> </w:t>
      </w:r>
      <w:r w:rsidRPr="00422F0A">
        <w:rPr>
          <w:rFonts w:ascii="Times New Roman" w:hAnsi="Times New Roman" w:cs="Times New Roman"/>
          <w:sz w:val="28"/>
          <w:szCs w:val="28"/>
        </w:rPr>
        <w:tab/>
      </w:r>
      <w:r w:rsidRPr="00422F0A">
        <w:rPr>
          <w:rFonts w:ascii="Times New Roman" w:hAnsi="Times New Roman" w:cs="Times New Roman"/>
          <w:color w:val="000000"/>
          <w:sz w:val="28"/>
          <w:szCs w:val="28"/>
        </w:rPr>
        <w:t>сохранения и развития российской национальной культуры, популяризации традиционных видов народного творчества</w:t>
      </w:r>
      <w:r w:rsidRPr="0042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DB9" w:rsidRDefault="00FB7DB9" w:rsidP="00D3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Задачи:</w:t>
      </w:r>
    </w:p>
    <w:p w:rsidR="00FB7DB9" w:rsidRDefault="00FB7DB9" w:rsidP="00D3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7DB9">
        <w:rPr>
          <w:rFonts w:ascii="Times New Roman" w:hAnsi="Times New Roman" w:cs="Times New Roman"/>
          <w:sz w:val="28"/>
          <w:szCs w:val="28"/>
        </w:rPr>
        <w:t>приобщени</w:t>
      </w:r>
      <w:r w:rsidR="00422F0A">
        <w:rPr>
          <w:rFonts w:ascii="Times New Roman" w:hAnsi="Times New Roman" w:cs="Times New Roman"/>
          <w:sz w:val="28"/>
          <w:szCs w:val="28"/>
        </w:rPr>
        <w:t>е</w:t>
      </w:r>
      <w:r w:rsidRPr="00FB7DB9">
        <w:rPr>
          <w:rFonts w:ascii="Times New Roman" w:hAnsi="Times New Roman" w:cs="Times New Roman"/>
          <w:sz w:val="28"/>
          <w:szCs w:val="28"/>
        </w:rPr>
        <w:t xml:space="preserve"> участников конкурса к культурным ценностям</w:t>
      </w:r>
      <w:r w:rsidR="00422F0A">
        <w:rPr>
          <w:rFonts w:ascii="Times New Roman" w:hAnsi="Times New Roman" w:cs="Times New Roman"/>
          <w:sz w:val="28"/>
          <w:szCs w:val="28"/>
        </w:rPr>
        <w:t xml:space="preserve">, </w:t>
      </w:r>
      <w:r w:rsidR="00422F0A" w:rsidRPr="00422F0A">
        <w:rPr>
          <w:rFonts w:ascii="Times New Roman" w:hAnsi="Times New Roman" w:cs="Times New Roman"/>
          <w:sz w:val="28"/>
          <w:szCs w:val="28"/>
        </w:rPr>
        <w:t xml:space="preserve"> </w:t>
      </w:r>
      <w:r w:rsidR="00422F0A">
        <w:rPr>
          <w:rFonts w:ascii="Times New Roman" w:hAnsi="Times New Roman" w:cs="Times New Roman"/>
          <w:sz w:val="28"/>
          <w:szCs w:val="28"/>
        </w:rPr>
        <w:t>п</w:t>
      </w:r>
      <w:r w:rsidR="00422F0A" w:rsidRPr="00B46BC5">
        <w:rPr>
          <w:rFonts w:ascii="Times New Roman" w:hAnsi="Times New Roman" w:cs="Times New Roman"/>
          <w:sz w:val="28"/>
          <w:szCs w:val="28"/>
        </w:rPr>
        <w:t>ривлечение внимания детей</w:t>
      </w:r>
      <w:r w:rsidR="00422F0A">
        <w:rPr>
          <w:rFonts w:ascii="Times New Roman" w:hAnsi="Times New Roman" w:cs="Times New Roman"/>
          <w:sz w:val="28"/>
          <w:szCs w:val="28"/>
        </w:rPr>
        <w:t xml:space="preserve"> и</w:t>
      </w:r>
      <w:r w:rsidR="00422F0A" w:rsidRPr="00B46BC5">
        <w:rPr>
          <w:rFonts w:ascii="Times New Roman" w:hAnsi="Times New Roman" w:cs="Times New Roman"/>
          <w:sz w:val="28"/>
          <w:szCs w:val="28"/>
        </w:rPr>
        <w:t xml:space="preserve"> молодежи к </w:t>
      </w:r>
      <w:r w:rsidR="00422F0A">
        <w:rPr>
          <w:rFonts w:ascii="Times New Roman" w:hAnsi="Times New Roman" w:cs="Times New Roman"/>
          <w:sz w:val="28"/>
          <w:szCs w:val="28"/>
        </w:rPr>
        <w:t>традициям</w:t>
      </w:r>
      <w:r w:rsidR="00422F0A" w:rsidRPr="00B46BC5">
        <w:rPr>
          <w:rFonts w:ascii="Times New Roman" w:hAnsi="Times New Roman" w:cs="Times New Roman"/>
          <w:sz w:val="28"/>
          <w:szCs w:val="28"/>
        </w:rPr>
        <w:t xml:space="preserve"> праздновани</w:t>
      </w:r>
      <w:r w:rsidR="00422F0A">
        <w:rPr>
          <w:rFonts w:ascii="Times New Roman" w:hAnsi="Times New Roman" w:cs="Times New Roman"/>
          <w:sz w:val="28"/>
          <w:szCs w:val="28"/>
        </w:rPr>
        <w:t>я</w:t>
      </w:r>
      <w:r w:rsidR="00422F0A" w:rsidRPr="00B46BC5">
        <w:rPr>
          <w:rFonts w:ascii="Times New Roman" w:hAnsi="Times New Roman" w:cs="Times New Roman"/>
          <w:sz w:val="28"/>
          <w:szCs w:val="28"/>
        </w:rPr>
        <w:t xml:space="preserve"> Светлой Пасхи</w:t>
      </w:r>
      <w:r w:rsidR="00422F0A">
        <w:rPr>
          <w:rFonts w:ascii="Times New Roman" w:hAnsi="Times New Roman" w:cs="Times New Roman"/>
          <w:sz w:val="28"/>
          <w:szCs w:val="28"/>
        </w:rPr>
        <w:t>;</w:t>
      </w:r>
      <w:r w:rsidRPr="00FB7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EDB" w:rsidRDefault="00422F0A" w:rsidP="00D30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4632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14D4A">
        <w:rPr>
          <w:rFonts w:ascii="Times New Roman" w:hAnsi="Times New Roman" w:cs="Times New Roman"/>
          <w:sz w:val="28"/>
          <w:szCs w:val="28"/>
        </w:rPr>
        <w:t xml:space="preserve">талантливых детей, </w:t>
      </w:r>
      <w:r w:rsidR="00584632">
        <w:rPr>
          <w:rFonts w:ascii="Times New Roman" w:hAnsi="Times New Roman" w:cs="Times New Roman"/>
          <w:sz w:val="28"/>
          <w:szCs w:val="28"/>
        </w:rPr>
        <w:t xml:space="preserve">молодежи, </w:t>
      </w:r>
      <w:r w:rsidR="00714D4A">
        <w:rPr>
          <w:rFonts w:ascii="Times New Roman" w:hAnsi="Times New Roman" w:cs="Times New Roman"/>
          <w:sz w:val="28"/>
          <w:szCs w:val="28"/>
        </w:rPr>
        <w:t>предоставления им возможности для развития и созидательного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E46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4A" w:rsidRDefault="00422F0A" w:rsidP="00422F0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сплочения семьи.</w:t>
      </w:r>
    </w:p>
    <w:p w:rsidR="00422F0A" w:rsidRDefault="00422F0A" w:rsidP="00422F0A">
      <w:pPr>
        <w:tabs>
          <w:tab w:val="left" w:pos="1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B5F" w:rsidRPr="00422F0A" w:rsidRDefault="00422F0A" w:rsidP="000B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0A">
        <w:rPr>
          <w:rFonts w:ascii="Times New Roman" w:hAnsi="Times New Roman" w:cs="Times New Roman"/>
          <w:b/>
          <w:sz w:val="28"/>
          <w:szCs w:val="28"/>
        </w:rPr>
        <w:t>3. Руководство организацией и проведением конкурса</w:t>
      </w:r>
    </w:p>
    <w:p w:rsidR="00422F0A" w:rsidRPr="00984C1D" w:rsidRDefault="00422F0A" w:rsidP="00422F0A">
      <w:pPr>
        <w:pStyle w:val="4"/>
        <w:shd w:val="clear" w:color="auto" w:fill="auto"/>
        <w:tabs>
          <w:tab w:val="left" w:pos="538"/>
        </w:tabs>
        <w:spacing w:before="0" w:after="0"/>
        <w:ind w:right="20"/>
        <w:jc w:val="both"/>
        <w:rPr>
          <w:sz w:val="28"/>
          <w:szCs w:val="28"/>
        </w:rPr>
      </w:pPr>
      <w:r w:rsidRPr="00984C1D">
        <w:rPr>
          <w:color w:val="000000"/>
          <w:sz w:val="28"/>
          <w:szCs w:val="28"/>
        </w:rPr>
        <w:t>3.1. Общее руководство конкурсом осуществляет организационный комитет, в состав которого входят специалисты МБУДО « Дворец творчества детей и молодёжи»</w:t>
      </w:r>
    </w:p>
    <w:p w:rsidR="00422F0A" w:rsidRPr="00984C1D" w:rsidRDefault="00984C1D" w:rsidP="00984C1D">
      <w:pPr>
        <w:pStyle w:val="4"/>
        <w:shd w:val="clear" w:color="auto" w:fill="auto"/>
        <w:tabs>
          <w:tab w:val="left" w:pos="447"/>
        </w:tabs>
        <w:spacing w:before="0" w:after="0"/>
        <w:ind w:left="20"/>
        <w:jc w:val="left"/>
        <w:rPr>
          <w:sz w:val="28"/>
          <w:szCs w:val="28"/>
        </w:rPr>
      </w:pPr>
      <w:r w:rsidRPr="00984C1D">
        <w:rPr>
          <w:color w:val="000000"/>
          <w:sz w:val="28"/>
          <w:szCs w:val="28"/>
        </w:rPr>
        <w:t xml:space="preserve">3.2. </w:t>
      </w:r>
      <w:r w:rsidR="00422F0A" w:rsidRPr="00984C1D">
        <w:rPr>
          <w:color w:val="000000"/>
          <w:sz w:val="28"/>
          <w:szCs w:val="28"/>
        </w:rPr>
        <w:t>Функции оргкомитета:</w:t>
      </w:r>
    </w:p>
    <w:p w:rsidR="00422F0A" w:rsidRPr="00984C1D" w:rsidRDefault="00422F0A" w:rsidP="00422F0A">
      <w:pPr>
        <w:pStyle w:val="4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/>
        <w:ind w:left="20" w:right="20"/>
        <w:jc w:val="left"/>
        <w:rPr>
          <w:sz w:val="28"/>
          <w:szCs w:val="28"/>
        </w:rPr>
      </w:pPr>
      <w:r w:rsidRPr="00984C1D">
        <w:rPr>
          <w:color w:val="000000"/>
          <w:sz w:val="28"/>
          <w:szCs w:val="28"/>
        </w:rPr>
        <w:t>утверждает состав жюри конкурса, специальные номинации конкурса, итоги конкурса;</w:t>
      </w:r>
    </w:p>
    <w:p w:rsidR="00422F0A" w:rsidRDefault="00422F0A" w:rsidP="00984C1D">
      <w:pPr>
        <w:pStyle w:val="4"/>
        <w:shd w:val="clear" w:color="auto" w:fill="auto"/>
        <w:spacing w:before="0" w:after="0"/>
        <w:ind w:left="20"/>
        <w:jc w:val="left"/>
        <w:rPr>
          <w:color w:val="000000"/>
          <w:sz w:val="28"/>
          <w:szCs w:val="28"/>
        </w:rPr>
      </w:pPr>
      <w:r w:rsidRPr="00984C1D">
        <w:rPr>
          <w:color w:val="000000"/>
          <w:sz w:val="28"/>
          <w:szCs w:val="28"/>
        </w:rPr>
        <w:t>-обеспечивает с</w:t>
      </w:r>
      <w:r w:rsidR="00984C1D">
        <w:rPr>
          <w:color w:val="000000"/>
          <w:sz w:val="28"/>
          <w:szCs w:val="28"/>
        </w:rPr>
        <w:t>бор</w:t>
      </w:r>
      <w:r w:rsidRPr="00984C1D">
        <w:rPr>
          <w:color w:val="000000"/>
          <w:sz w:val="28"/>
          <w:szCs w:val="28"/>
        </w:rPr>
        <w:t xml:space="preserve"> </w:t>
      </w:r>
      <w:r w:rsidR="00984C1D">
        <w:rPr>
          <w:color w:val="000000"/>
          <w:sz w:val="28"/>
          <w:szCs w:val="28"/>
        </w:rPr>
        <w:t xml:space="preserve"> </w:t>
      </w:r>
      <w:r w:rsidRPr="00984C1D">
        <w:rPr>
          <w:color w:val="000000"/>
          <w:sz w:val="28"/>
          <w:szCs w:val="28"/>
        </w:rPr>
        <w:t xml:space="preserve"> материал</w:t>
      </w:r>
      <w:r w:rsidR="00984C1D">
        <w:rPr>
          <w:color w:val="000000"/>
          <w:sz w:val="28"/>
          <w:szCs w:val="28"/>
        </w:rPr>
        <w:t xml:space="preserve">ов </w:t>
      </w:r>
      <w:r w:rsidRPr="00984C1D">
        <w:rPr>
          <w:color w:val="000000"/>
          <w:sz w:val="28"/>
          <w:szCs w:val="28"/>
        </w:rPr>
        <w:t>участников конкурса;</w:t>
      </w:r>
    </w:p>
    <w:p w:rsidR="00984C1D" w:rsidRPr="00984C1D" w:rsidRDefault="00984C1D" w:rsidP="00984C1D">
      <w:pPr>
        <w:pStyle w:val="4"/>
        <w:shd w:val="clear" w:color="auto" w:fill="auto"/>
        <w:tabs>
          <w:tab w:val="left" w:pos="0"/>
        </w:tabs>
        <w:spacing w:before="0" w:after="0"/>
        <w:jc w:val="left"/>
        <w:rPr>
          <w:sz w:val="28"/>
          <w:szCs w:val="28"/>
        </w:rPr>
      </w:pPr>
      <w:r w:rsidRPr="00984C1D">
        <w:rPr>
          <w:color w:val="000000"/>
          <w:sz w:val="28"/>
          <w:szCs w:val="28"/>
        </w:rPr>
        <w:lastRenderedPageBreak/>
        <w:t>- организует оформление итоговых документов;</w:t>
      </w:r>
    </w:p>
    <w:p w:rsidR="00422F0A" w:rsidRPr="00984C1D" w:rsidRDefault="00422F0A" w:rsidP="00422F0A">
      <w:pPr>
        <w:pStyle w:val="4"/>
        <w:numPr>
          <w:ilvl w:val="0"/>
          <w:numId w:val="7"/>
        </w:numPr>
        <w:shd w:val="clear" w:color="auto" w:fill="auto"/>
        <w:tabs>
          <w:tab w:val="left" w:pos="183"/>
        </w:tabs>
        <w:spacing w:before="0" w:after="0"/>
        <w:ind w:left="20"/>
        <w:jc w:val="left"/>
        <w:rPr>
          <w:sz w:val="28"/>
          <w:szCs w:val="28"/>
        </w:rPr>
      </w:pPr>
      <w:r w:rsidRPr="00984C1D">
        <w:rPr>
          <w:color w:val="000000"/>
          <w:sz w:val="28"/>
          <w:szCs w:val="28"/>
        </w:rPr>
        <w:t>обеспечивает освещение конкурса в средствах массовой информации.</w:t>
      </w:r>
    </w:p>
    <w:p w:rsidR="00422F0A" w:rsidRPr="00984C1D" w:rsidRDefault="00984C1D" w:rsidP="00984C1D">
      <w:pPr>
        <w:pStyle w:val="4"/>
        <w:shd w:val="clear" w:color="auto" w:fill="auto"/>
        <w:tabs>
          <w:tab w:val="left" w:pos="505"/>
        </w:tabs>
        <w:spacing w:before="0" w:after="0"/>
        <w:ind w:left="20"/>
        <w:jc w:val="left"/>
        <w:rPr>
          <w:sz w:val="28"/>
          <w:szCs w:val="28"/>
        </w:rPr>
      </w:pPr>
      <w:r w:rsidRPr="00984C1D">
        <w:rPr>
          <w:color w:val="000000"/>
          <w:sz w:val="28"/>
          <w:szCs w:val="28"/>
        </w:rPr>
        <w:t xml:space="preserve">3.3. </w:t>
      </w:r>
      <w:r w:rsidR="00422F0A" w:rsidRPr="00984C1D">
        <w:rPr>
          <w:color w:val="000000"/>
          <w:sz w:val="28"/>
          <w:szCs w:val="28"/>
        </w:rPr>
        <w:t>Жюри конкурса:</w:t>
      </w:r>
    </w:p>
    <w:p w:rsidR="00422F0A" w:rsidRPr="00984C1D" w:rsidRDefault="00422F0A" w:rsidP="00422F0A">
      <w:pPr>
        <w:pStyle w:val="4"/>
        <w:numPr>
          <w:ilvl w:val="0"/>
          <w:numId w:val="7"/>
        </w:numPr>
        <w:shd w:val="clear" w:color="auto" w:fill="auto"/>
        <w:tabs>
          <w:tab w:val="left" w:pos="231"/>
        </w:tabs>
        <w:spacing w:before="0" w:after="0"/>
        <w:ind w:left="20" w:right="20"/>
        <w:jc w:val="left"/>
        <w:rPr>
          <w:sz w:val="28"/>
          <w:szCs w:val="28"/>
        </w:rPr>
      </w:pPr>
      <w:r w:rsidRPr="00984C1D">
        <w:rPr>
          <w:color w:val="000000"/>
          <w:sz w:val="28"/>
          <w:szCs w:val="28"/>
        </w:rPr>
        <w:t>вносит предложения в оргкомитет конкурса по перечню номинаций, их содержанию, критериям оценки участников;</w:t>
      </w:r>
    </w:p>
    <w:p w:rsidR="00422F0A" w:rsidRPr="00984C1D" w:rsidRDefault="00422F0A" w:rsidP="00422F0A">
      <w:pPr>
        <w:pStyle w:val="4"/>
        <w:numPr>
          <w:ilvl w:val="0"/>
          <w:numId w:val="7"/>
        </w:numPr>
        <w:shd w:val="clear" w:color="auto" w:fill="auto"/>
        <w:tabs>
          <w:tab w:val="left" w:pos="183"/>
        </w:tabs>
        <w:spacing w:before="0" w:after="0"/>
        <w:ind w:left="20"/>
        <w:jc w:val="left"/>
        <w:rPr>
          <w:sz w:val="28"/>
          <w:szCs w:val="28"/>
        </w:rPr>
      </w:pPr>
      <w:r w:rsidRPr="00984C1D">
        <w:rPr>
          <w:color w:val="000000"/>
          <w:sz w:val="28"/>
          <w:szCs w:val="28"/>
        </w:rPr>
        <w:t>оценивает участие конкурсантов по номинациям конкурса;</w:t>
      </w:r>
    </w:p>
    <w:p w:rsidR="00422F0A" w:rsidRPr="00984C1D" w:rsidRDefault="00422F0A" w:rsidP="00422F0A">
      <w:pPr>
        <w:pStyle w:val="4"/>
        <w:numPr>
          <w:ilvl w:val="0"/>
          <w:numId w:val="7"/>
        </w:numPr>
        <w:shd w:val="clear" w:color="auto" w:fill="auto"/>
        <w:tabs>
          <w:tab w:val="left" w:pos="274"/>
        </w:tabs>
        <w:spacing w:before="0"/>
        <w:ind w:left="20" w:right="20"/>
        <w:jc w:val="left"/>
        <w:rPr>
          <w:sz w:val="28"/>
          <w:szCs w:val="28"/>
        </w:rPr>
      </w:pPr>
      <w:r w:rsidRPr="00984C1D">
        <w:rPr>
          <w:color w:val="000000"/>
          <w:sz w:val="28"/>
          <w:szCs w:val="28"/>
        </w:rPr>
        <w:t>принимает решение о победителях конкурса, выносит на утверждение оргкомитета список победителей.</w:t>
      </w:r>
    </w:p>
    <w:p w:rsidR="00761B5F" w:rsidRPr="00761B5F" w:rsidRDefault="00984C1D" w:rsidP="000B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C4781" w:rsidRPr="00761B5F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3C4781" w:rsidRPr="00761B5F">
        <w:rPr>
          <w:rFonts w:ascii="Times New Roman" w:hAnsi="Times New Roman" w:cs="Times New Roman"/>
          <w:b/>
          <w:sz w:val="28"/>
          <w:szCs w:val="28"/>
        </w:rPr>
        <w:t>.</w:t>
      </w:r>
    </w:p>
    <w:p w:rsidR="00984C1D" w:rsidRDefault="00984C1D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D6E">
        <w:rPr>
          <w:rFonts w:ascii="Times New Roman" w:hAnsi="Times New Roman" w:cs="Times New Roman"/>
          <w:b/>
          <w:i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D2">
        <w:rPr>
          <w:rFonts w:ascii="Times New Roman" w:hAnsi="Times New Roman" w:cs="Times New Roman"/>
          <w:b/>
          <w:i/>
          <w:sz w:val="28"/>
          <w:szCs w:val="28"/>
        </w:rPr>
        <w:t>Участники конкурса:</w:t>
      </w:r>
    </w:p>
    <w:p w:rsidR="00984C1D" w:rsidRDefault="003C4781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r w:rsidR="00984C1D">
        <w:rPr>
          <w:rFonts w:ascii="Times New Roman" w:hAnsi="Times New Roman" w:cs="Times New Roman"/>
          <w:sz w:val="28"/>
          <w:szCs w:val="28"/>
        </w:rPr>
        <w:t>все желающие в в</w:t>
      </w:r>
      <w:r w:rsidR="00761B5F">
        <w:rPr>
          <w:rFonts w:ascii="Times New Roman" w:hAnsi="Times New Roman" w:cs="Times New Roman"/>
          <w:sz w:val="28"/>
          <w:szCs w:val="28"/>
        </w:rPr>
        <w:t>озраст</w:t>
      </w:r>
      <w:r w:rsidR="00984C1D">
        <w:rPr>
          <w:rFonts w:ascii="Times New Roman" w:hAnsi="Times New Roman" w:cs="Times New Roman"/>
          <w:sz w:val="28"/>
          <w:szCs w:val="28"/>
        </w:rPr>
        <w:t>е</w:t>
      </w:r>
      <w:r w:rsidR="00761B5F">
        <w:rPr>
          <w:rFonts w:ascii="Times New Roman" w:hAnsi="Times New Roman" w:cs="Times New Roman"/>
          <w:sz w:val="28"/>
          <w:szCs w:val="28"/>
        </w:rPr>
        <w:t xml:space="preserve"> от </w:t>
      </w:r>
      <w:r w:rsidR="00761B5F" w:rsidRPr="00761B5F">
        <w:rPr>
          <w:rFonts w:ascii="Times New Roman" w:hAnsi="Times New Roman" w:cs="Times New Roman"/>
          <w:sz w:val="28"/>
          <w:szCs w:val="28"/>
        </w:rPr>
        <w:t xml:space="preserve">4 </w:t>
      </w:r>
      <w:r w:rsidR="00984C1D">
        <w:rPr>
          <w:rFonts w:ascii="Times New Roman" w:hAnsi="Times New Roman" w:cs="Times New Roman"/>
          <w:sz w:val="28"/>
          <w:szCs w:val="28"/>
        </w:rPr>
        <w:t>до 2</w:t>
      </w:r>
      <w:r w:rsidR="00764FD2">
        <w:rPr>
          <w:rFonts w:ascii="Times New Roman" w:hAnsi="Times New Roman" w:cs="Times New Roman"/>
          <w:sz w:val="28"/>
          <w:szCs w:val="28"/>
        </w:rPr>
        <w:t xml:space="preserve">0 </w:t>
      </w:r>
      <w:r w:rsidR="00761B5F" w:rsidRPr="00761B5F">
        <w:rPr>
          <w:rFonts w:ascii="Times New Roman" w:hAnsi="Times New Roman" w:cs="Times New Roman"/>
          <w:sz w:val="28"/>
          <w:szCs w:val="28"/>
        </w:rPr>
        <w:t>лет</w:t>
      </w:r>
      <w:r w:rsidR="00764FD2">
        <w:rPr>
          <w:rFonts w:ascii="Times New Roman" w:hAnsi="Times New Roman" w:cs="Times New Roman"/>
          <w:sz w:val="28"/>
          <w:szCs w:val="28"/>
        </w:rPr>
        <w:t>, а также семьи</w:t>
      </w:r>
      <w:r w:rsidR="00761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781" w:rsidRPr="00F34D6E" w:rsidRDefault="00764FD2" w:rsidP="00761B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4D6E">
        <w:rPr>
          <w:rFonts w:ascii="Times New Roman" w:hAnsi="Times New Roman" w:cs="Times New Roman"/>
          <w:b/>
          <w:i/>
          <w:sz w:val="28"/>
          <w:szCs w:val="28"/>
        </w:rPr>
        <w:t>4.2. В</w:t>
      </w:r>
      <w:r w:rsidR="00761B5F" w:rsidRPr="00F34D6E">
        <w:rPr>
          <w:rFonts w:ascii="Times New Roman" w:hAnsi="Times New Roman" w:cs="Times New Roman"/>
          <w:b/>
          <w:i/>
          <w:sz w:val="28"/>
          <w:szCs w:val="28"/>
        </w:rPr>
        <w:t>озрастны</w:t>
      </w:r>
      <w:r w:rsidRPr="00F34D6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761B5F" w:rsidRPr="00F34D6E">
        <w:rPr>
          <w:rFonts w:ascii="Times New Roman" w:hAnsi="Times New Roman" w:cs="Times New Roman"/>
          <w:b/>
          <w:i/>
          <w:sz w:val="28"/>
          <w:szCs w:val="28"/>
        </w:rPr>
        <w:t xml:space="preserve"> категори</w:t>
      </w:r>
      <w:r w:rsidRPr="00F34D6E">
        <w:rPr>
          <w:rFonts w:ascii="Times New Roman" w:hAnsi="Times New Roman" w:cs="Times New Roman"/>
          <w:b/>
          <w:i/>
          <w:sz w:val="28"/>
          <w:szCs w:val="28"/>
        </w:rPr>
        <w:t>и участников</w:t>
      </w:r>
      <w:r w:rsidR="00761B5F" w:rsidRPr="00F34D6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07878" w:rsidRDefault="00107878" w:rsidP="0010787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878">
        <w:rPr>
          <w:rFonts w:ascii="Times New Roman" w:hAnsi="Times New Roman" w:cs="Times New Roman"/>
          <w:sz w:val="28"/>
          <w:szCs w:val="28"/>
        </w:rPr>
        <w:t>4-6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7878" w:rsidRDefault="00107878" w:rsidP="0010787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7-9 лет;</w:t>
      </w:r>
    </w:p>
    <w:p w:rsidR="00107878" w:rsidRDefault="00107878" w:rsidP="0010787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10-13 лет;</w:t>
      </w:r>
    </w:p>
    <w:p w:rsidR="00107878" w:rsidRDefault="00107878" w:rsidP="0010787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 старше;</w:t>
      </w:r>
    </w:p>
    <w:p w:rsidR="00107878" w:rsidRPr="00107878" w:rsidRDefault="00107878" w:rsidP="0010787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творчество.</w:t>
      </w:r>
    </w:p>
    <w:p w:rsidR="00764FD2" w:rsidRPr="00F34D6E" w:rsidRDefault="00764FD2" w:rsidP="00764FD2">
      <w:pPr>
        <w:keepNext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4D6E">
        <w:rPr>
          <w:rFonts w:ascii="Times New Roman" w:hAnsi="Times New Roman" w:cs="Times New Roman"/>
          <w:b/>
          <w:i/>
          <w:sz w:val="28"/>
          <w:szCs w:val="28"/>
        </w:rPr>
        <w:t xml:space="preserve">4.3. Сроки проведения конкурса: </w:t>
      </w:r>
    </w:p>
    <w:p w:rsidR="00764FD2" w:rsidRPr="00764FD2" w:rsidRDefault="00764FD2" w:rsidP="00764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FD2">
        <w:rPr>
          <w:rFonts w:ascii="Times New Roman" w:hAnsi="Times New Roman" w:cs="Times New Roman"/>
          <w:sz w:val="28"/>
          <w:szCs w:val="28"/>
        </w:rPr>
        <w:t>Прием творческих работ осуществляется с 17.04.2020г. по 24.04.2020г.</w:t>
      </w:r>
    </w:p>
    <w:p w:rsidR="00764FD2" w:rsidRPr="00764FD2" w:rsidRDefault="00764FD2" w:rsidP="00764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4FD2">
        <w:rPr>
          <w:rFonts w:ascii="Times New Roman" w:hAnsi="Times New Roman" w:cs="Times New Roman"/>
          <w:sz w:val="28"/>
          <w:szCs w:val="28"/>
        </w:rPr>
        <w:t>Формирование шорт-листа, работа жюри конкурса с 25.04.2020г. по 30.04.2020г.</w:t>
      </w:r>
    </w:p>
    <w:p w:rsidR="00764FD2" w:rsidRDefault="00764FD2" w:rsidP="00764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итогов конкурса на сайте </w:t>
      </w:r>
      <w:r w:rsidRPr="00764FD2">
        <w:rPr>
          <w:rFonts w:ascii="Times New Roman" w:hAnsi="Times New Roman" w:cs="Times New Roman"/>
          <w:sz w:val="28"/>
          <w:szCs w:val="28"/>
        </w:rPr>
        <w:t xml:space="preserve"> http://www.dt-ang.ru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FD2">
        <w:rPr>
          <w:rFonts w:ascii="Times New Roman" w:hAnsi="Times New Roman" w:cs="Times New Roman"/>
          <w:sz w:val="28"/>
          <w:szCs w:val="28"/>
        </w:rPr>
        <w:t>07.05.2020г.</w:t>
      </w:r>
    </w:p>
    <w:p w:rsidR="00F34D6E" w:rsidRDefault="00F34D6E" w:rsidP="00F3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0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Работы участников конкурса, попавшие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шорт-лист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выставляются на сайте дворца </w:t>
      </w:r>
      <w:r w:rsidRPr="008E66C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66CB">
        <w:rPr>
          <w:rFonts w:ascii="Times New Roman" w:hAnsi="Times New Roman" w:cs="Times New Roman"/>
          <w:sz w:val="28"/>
          <w:szCs w:val="28"/>
        </w:rPr>
        <w:t xml:space="preserve">официальной группе </w:t>
      </w:r>
      <w:r>
        <w:rPr>
          <w:rFonts w:ascii="Times New Roman" w:hAnsi="Times New Roman" w:cs="Times New Roman"/>
          <w:sz w:val="28"/>
          <w:szCs w:val="28"/>
        </w:rPr>
        <w:t>социальной сети</w:t>
      </w:r>
      <w:r w:rsidRPr="008E6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66C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8E66CB">
        <w:rPr>
          <w:rFonts w:ascii="Times New Roman" w:hAnsi="Times New Roman" w:cs="Times New Roman"/>
          <w:sz w:val="28"/>
          <w:szCs w:val="28"/>
        </w:rPr>
        <w:t>.</w:t>
      </w:r>
      <w:r w:rsidRPr="008E66CB"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D6E" w:rsidRDefault="00B91CB0" w:rsidP="00F34D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34D6E" w:rsidRPr="00C370F3">
          <w:rPr>
            <w:rStyle w:val="a4"/>
            <w:rFonts w:ascii="Times New Roman" w:hAnsi="Times New Roman" w:cs="Times New Roman"/>
            <w:sz w:val="28"/>
            <w:szCs w:val="28"/>
          </w:rPr>
          <w:t>https://vk.com/palaceofchildrenandyouth</w:t>
        </w:r>
      </w:hyperlink>
      <w:r w:rsidR="00F34D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5F4D" w:rsidRPr="00764FD2" w:rsidRDefault="00764FD2" w:rsidP="00F34D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4FD2">
        <w:rPr>
          <w:rFonts w:ascii="Times New Roman" w:hAnsi="Times New Roman" w:cs="Times New Roman"/>
          <w:b/>
          <w:i/>
          <w:sz w:val="28"/>
          <w:szCs w:val="28"/>
        </w:rPr>
        <w:t>4.4. Требование к конкурсным материалам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участникам:</w:t>
      </w:r>
    </w:p>
    <w:p w:rsidR="00761B5F" w:rsidRDefault="00764FD2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F4D">
        <w:rPr>
          <w:rFonts w:ascii="Times New Roman" w:hAnsi="Times New Roman" w:cs="Times New Roman"/>
          <w:sz w:val="28"/>
          <w:szCs w:val="28"/>
        </w:rPr>
        <w:t>Творческая работа,</w:t>
      </w:r>
      <w:r w:rsidR="00107878">
        <w:rPr>
          <w:rFonts w:ascii="Times New Roman" w:hAnsi="Times New Roman" w:cs="Times New Roman"/>
          <w:sz w:val="28"/>
          <w:szCs w:val="28"/>
        </w:rPr>
        <w:t xml:space="preserve"> представленная участником, должна быть:</w:t>
      </w:r>
    </w:p>
    <w:p w:rsidR="00761B5F" w:rsidRDefault="00245F4D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авторская;</w:t>
      </w:r>
    </w:p>
    <w:p w:rsidR="00245F4D" w:rsidRDefault="00245F4D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созданная не ранее 2019 года</w:t>
      </w:r>
      <w:r w:rsidR="00E527D2">
        <w:rPr>
          <w:rFonts w:ascii="Times New Roman" w:hAnsi="Times New Roman" w:cs="Times New Roman"/>
          <w:sz w:val="28"/>
          <w:szCs w:val="28"/>
        </w:rPr>
        <w:t>.</w:t>
      </w:r>
    </w:p>
    <w:p w:rsidR="000034B1" w:rsidRDefault="00764FD2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5F4D">
        <w:rPr>
          <w:rFonts w:ascii="Times New Roman" w:hAnsi="Times New Roman" w:cs="Times New Roman"/>
          <w:sz w:val="28"/>
          <w:szCs w:val="28"/>
        </w:rPr>
        <w:t>Один участник может представить на конкурс только одну творческую работу.</w:t>
      </w:r>
    </w:p>
    <w:p w:rsidR="004D008D" w:rsidRPr="001F558F" w:rsidRDefault="004D008D" w:rsidP="004D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на конкурс принимаются исключительно в электронном виде, в </w:t>
      </w:r>
      <w:r w:rsidRPr="001F558F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Pr="001F558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1F558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1F558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1F558F">
        <w:rPr>
          <w:rFonts w:ascii="Times New Roman" w:hAnsi="Times New Roman" w:cs="Times New Roman"/>
          <w:sz w:val="28"/>
          <w:szCs w:val="28"/>
        </w:rPr>
        <w:t xml:space="preserve"> на электронную почту конкурса </w:t>
      </w:r>
      <w:hyperlink r:id="rId7" w:history="1">
        <w:r w:rsidRPr="001F558F">
          <w:rPr>
            <w:rStyle w:val="a4"/>
            <w:rFonts w:ascii="Times New Roman" w:hAnsi="Times New Roman" w:cs="Times New Roman"/>
            <w:sz w:val="28"/>
            <w:szCs w:val="28"/>
          </w:rPr>
          <w:t>pashadtdm@mail.ru</w:t>
        </w:r>
      </w:hyperlink>
      <w:r w:rsidRPr="001F5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EDB" w:rsidRDefault="004D008D" w:rsidP="00991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58F">
        <w:rPr>
          <w:rFonts w:ascii="Times New Roman" w:hAnsi="Times New Roman" w:cs="Times New Roman"/>
          <w:sz w:val="28"/>
          <w:szCs w:val="28"/>
        </w:rPr>
        <w:t xml:space="preserve">Разрешение: не менее 300 </w:t>
      </w:r>
      <w:proofErr w:type="spellStart"/>
      <w:r w:rsidRPr="001F558F">
        <w:rPr>
          <w:rFonts w:ascii="Times New Roman" w:hAnsi="Times New Roman" w:cs="Times New Roman"/>
          <w:sz w:val="28"/>
          <w:szCs w:val="28"/>
        </w:rPr>
        <w:t>dp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Объем не более 20 </w:t>
      </w:r>
      <w:r>
        <w:rPr>
          <w:rFonts w:ascii="Times New Roman" w:hAnsi="Times New Roman" w:cs="Times New Roman"/>
          <w:sz w:val="28"/>
          <w:szCs w:val="28"/>
          <w:lang w:val="en-US"/>
        </w:rPr>
        <w:t>Mb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08D" w:rsidRDefault="004D008D" w:rsidP="004D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конкурсной работе должна прилагаться анкета участника по предлагаемой форме:</w:t>
      </w:r>
    </w:p>
    <w:p w:rsidR="004D008D" w:rsidRPr="005F4301" w:rsidRDefault="004D008D" w:rsidP="004D008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301">
        <w:rPr>
          <w:rFonts w:ascii="Times New Roman" w:hAnsi="Times New Roman" w:cs="Times New Roman"/>
          <w:sz w:val="28"/>
          <w:szCs w:val="28"/>
        </w:rPr>
        <w:t>Название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08D" w:rsidRDefault="004D008D" w:rsidP="004D008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301">
        <w:rPr>
          <w:rFonts w:ascii="Times New Roman" w:hAnsi="Times New Roman" w:cs="Times New Roman"/>
          <w:sz w:val="28"/>
          <w:szCs w:val="28"/>
        </w:rPr>
        <w:t xml:space="preserve">Техника </w:t>
      </w:r>
      <w:r>
        <w:rPr>
          <w:rFonts w:ascii="Times New Roman" w:hAnsi="Times New Roman" w:cs="Times New Roman"/>
          <w:sz w:val="28"/>
          <w:szCs w:val="28"/>
        </w:rPr>
        <w:t>исполнения, материалы;</w:t>
      </w:r>
    </w:p>
    <w:p w:rsidR="004D008D" w:rsidRDefault="004D008D" w:rsidP="004D008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автора (группа авторов);</w:t>
      </w:r>
    </w:p>
    <w:p w:rsidR="004D008D" w:rsidRDefault="004D008D" w:rsidP="004D008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6D1C">
        <w:rPr>
          <w:rFonts w:ascii="Times New Roman" w:hAnsi="Times New Roman" w:cs="Times New Roman"/>
          <w:sz w:val="28"/>
          <w:szCs w:val="28"/>
          <w:u w:val="single"/>
        </w:rPr>
        <w:t>Возраст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D008D" w:rsidRPr="00946D1C" w:rsidRDefault="004D008D" w:rsidP="004D008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1C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08D" w:rsidRDefault="004D008D" w:rsidP="004D008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D1C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руководителя объединения</w:t>
      </w:r>
      <w:r w:rsidRPr="00946D1C">
        <w:rPr>
          <w:rFonts w:ascii="Times New Roman" w:hAnsi="Times New Roman" w:cs="Times New Roman"/>
          <w:sz w:val="28"/>
          <w:szCs w:val="28"/>
        </w:rPr>
        <w:t>, в случ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D1C">
        <w:rPr>
          <w:rFonts w:ascii="Times New Roman" w:hAnsi="Times New Roman" w:cs="Times New Roman"/>
          <w:sz w:val="28"/>
          <w:szCs w:val="28"/>
        </w:rPr>
        <w:t>е выполнения работы в сопровождении</w:t>
      </w:r>
      <w:r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4D008D" w:rsidRDefault="004D008D" w:rsidP="00991ED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008D">
        <w:rPr>
          <w:rFonts w:ascii="Times New Roman" w:hAnsi="Times New Roman" w:cs="Times New Roman"/>
          <w:i/>
          <w:sz w:val="28"/>
          <w:szCs w:val="28"/>
          <w:u w:val="single"/>
        </w:rPr>
        <w:t>Работы, оформленные не в соответствии с данным положением, могут быть сняты с конкурса организаторами конкурса.</w:t>
      </w:r>
    </w:p>
    <w:p w:rsidR="004D008D" w:rsidRPr="00D046CB" w:rsidRDefault="004D008D" w:rsidP="004D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7D2" w:rsidRPr="004D008D" w:rsidRDefault="004D008D" w:rsidP="00991E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08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4.5. </w:t>
      </w:r>
      <w:r w:rsidR="00245F4D" w:rsidRPr="004D008D">
        <w:rPr>
          <w:rFonts w:ascii="Times New Roman" w:hAnsi="Times New Roman" w:cs="Times New Roman"/>
          <w:b/>
          <w:i/>
          <w:sz w:val="28"/>
          <w:szCs w:val="28"/>
        </w:rPr>
        <w:t>Темат</w:t>
      </w:r>
      <w:r w:rsidR="006057A9" w:rsidRPr="004D008D">
        <w:rPr>
          <w:rFonts w:ascii="Times New Roman" w:hAnsi="Times New Roman" w:cs="Times New Roman"/>
          <w:b/>
          <w:i/>
          <w:sz w:val="28"/>
          <w:szCs w:val="28"/>
        </w:rPr>
        <w:t xml:space="preserve">ика работ: </w:t>
      </w:r>
    </w:p>
    <w:p w:rsidR="00E527D2" w:rsidRPr="0067416D" w:rsidRDefault="00245F4D" w:rsidP="0067416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6D">
        <w:rPr>
          <w:rFonts w:ascii="Times New Roman" w:hAnsi="Times New Roman" w:cs="Times New Roman"/>
          <w:sz w:val="28"/>
          <w:szCs w:val="28"/>
        </w:rPr>
        <w:t>«Пас</w:t>
      </w:r>
      <w:r w:rsidR="006057A9" w:rsidRPr="0067416D">
        <w:rPr>
          <w:rFonts w:ascii="Times New Roman" w:hAnsi="Times New Roman" w:cs="Times New Roman"/>
          <w:sz w:val="28"/>
          <w:szCs w:val="28"/>
        </w:rPr>
        <w:t xml:space="preserve">хальная птица», </w:t>
      </w:r>
    </w:p>
    <w:p w:rsidR="00E527D2" w:rsidRPr="0067416D" w:rsidRDefault="006057A9" w:rsidP="0067416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6D">
        <w:rPr>
          <w:rFonts w:ascii="Times New Roman" w:hAnsi="Times New Roman" w:cs="Times New Roman"/>
          <w:sz w:val="28"/>
          <w:szCs w:val="28"/>
        </w:rPr>
        <w:t xml:space="preserve">«Пасхальное яйцо», </w:t>
      </w:r>
    </w:p>
    <w:p w:rsidR="00E527D2" w:rsidRPr="0067416D" w:rsidRDefault="006057A9" w:rsidP="0067416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6D">
        <w:rPr>
          <w:rFonts w:ascii="Times New Roman" w:hAnsi="Times New Roman" w:cs="Times New Roman"/>
          <w:sz w:val="28"/>
          <w:szCs w:val="28"/>
        </w:rPr>
        <w:t xml:space="preserve">«Пасхальное дерево», </w:t>
      </w:r>
    </w:p>
    <w:p w:rsidR="00E527D2" w:rsidRPr="0067416D" w:rsidRDefault="006057A9" w:rsidP="0067416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16D">
        <w:rPr>
          <w:rFonts w:ascii="Times New Roman" w:hAnsi="Times New Roman" w:cs="Times New Roman"/>
          <w:sz w:val="28"/>
          <w:szCs w:val="28"/>
        </w:rPr>
        <w:t>«</w:t>
      </w:r>
      <w:r w:rsidR="00D30EC0" w:rsidRPr="0067416D">
        <w:rPr>
          <w:rFonts w:ascii="Times New Roman" w:hAnsi="Times New Roman" w:cs="Times New Roman"/>
          <w:sz w:val="28"/>
          <w:szCs w:val="28"/>
        </w:rPr>
        <w:t>Пасхальный фото-</w:t>
      </w:r>
      <w:r w:rsidRPr="0067416D">
        <w:rPr>
          <w:rFonts w:ascii="Times New Roman" w:hAnsi="Times New Roman" w:cs="Times New Roman"/>
          <w:sz w:val="28"/>
          <w:szCs w:val="28"/>
        </w:rPr>
        <w:t>натюрморт»</w:t>
      </w:r>
      <w:r w:rsidR="00D30EC0" w:rsidRPr="00674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5F4D" w:rsidRPr="004D008D" w:rsidRDefault="00D30EC0" w:rsidP="00761B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008D">
        <w:rPr>
          <w:rFonts w:ascii="Times New Roman" w:hAnsi="Times New Roman" w:cs="Times New Roman"/>
          <w:i/>
          <w:sz w:val="28"/>
          <w:szCs w:val="28"/>
          <w:u w:val="single"/>
        </w:rPr>
        <w:t>Работы в перечисленных те</w:t>
      </w:r>
      <w:r w:rsidR="005D73DD" w:rsidRPr="004D008D">
        <w:rPr>
          <w:rFonts w:ascii="Times New Roman" w:hAnsi="Times New Roman" w:cs="Times New Roman"/>
          <w:i/>
          <w:sz w:val="28"/>
          <w:szCs w:val="28"/>
          <w:u w:val="single"/>
        </w:rPr>
        <w:t>матиках</w:t>
      </w:r>
      <w:r w:rsidR="004D008D" w:rsidRPr="004D008D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="005D73DD" w:rsidRPr="004D008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D008D" w:rsidRPr="004D008D">
        <w:rPr>
          <w:rFonts w:ascii="Times New Roman" w:hAnsi="Times New Roman" w:cs="Times New Roman"/>
          <w:i/>
          <w:sz w:val="28"/>
          <w:szCs w:val="28"/>
          <w:u w:val="single"/>
        </w:rPr>
        <w:t xml:space="preserve">кроме фото-натюрморта,  </w:t>
      </w:r>
      <w:r w:rsidR="005D73DD" w:rsidRPr="004D008D">
        <w:rPr>
          <w:rFonts w:ascii="Times New Roman" w:hAnsi="Times New Roman" w:cs="Times New Roman"/>
          <w:i/>
          <w:sz w:val="28"/>
          <w:szCs w:val="28"/>
          <w:u w:val="single"/>
        </w:rPr>
        <w:t>могут быть представлены</w:t>
      </w:r>
      <w:r w:rsidRPr="004D008D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как в рисунках</w:t>
      </w:r>
      <w:r w:rsidR="005D73DD" w:rsidRPr="004D008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4D008D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так</w:t>
      </w:r>
      <w:r w:rsidR="000034B1" w:rsidRPr="004D008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в поделках</w:t>
      </w:r>
      <w:r w:rsidR="004D008D" w:rsidRPr="004D008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D73DD" w:rsidRDefault="005D73DD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D2" w:rsidRPr="000B4457" w:rsidRDefault="000B4457" w:rsidP="000B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</w:t>
      </w:r>
      <w:r w:rsidRPr="000B4457">
        <w:rPr>
          <w:rFonts w:ascii="Times New Roman" w:hAnsi="Times New Roman" w:cs="Times New Roman"/>
          <w:b/>
          <w:sz w:val="28"/>
          <w:szCs w:val="28"/>
        </w:rPr>
        <w:t>одведение итогов</w:t>
      </w:r>
    </w:p>
    <w:p w:rsidR="00F020AE" w:rsidRDefault="000B4457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020AE">
        <w:rPr>
          <w:rFonts w:ascii="Times New Roman" w:hAnsi="Times New Roman" w:cs="Times New Roman"/>
          <w:sz w:val="28"/>
          <w:szCs w:val="28"/>
        </w:rPr>
        <w:t>Подведение итогов проводится в соответствии со следующими критериями:</w:t>
      </w:r>
    </w:p>
    <w:p w:rsidR="00F020AE" w:rsidRDefault="00F020AE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 конкурса</w:t>
      </w:r>
      <w:r w:rsidR="0067416D">
        <w:rPr>
          <w:rFonts w:ascii="Times New Roman" w:hAnsi="Times New Roman" w:cs="Times New Roman"/>
          <w:sz w:val="28"/>
          <w:szCs w:val="28"/>
        </w:rPr>
        <w:t>;</w:t>
      </w:r>
    </w:p>
    <w:p w:rsidR="00E02A47" w:rsidRDefault="00E02A47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16D">
        <w:rPr>
          <w:rFonts w:ascii="Times New Roman" w:hAnsi="Times New Roman" w:cs="Times New Roman"/>
          <w:sz w:val="28"/>
          <w:szCs w:val="28"/>
        </w:rPr>
        <w:t>о</w:t>
      </w:r>
      <w:r w:rsidR="00F020AE">
        <w:rPr>
          <w:rFonts w:ascii="Times New Roman" w:hAnsi="Times New Roman" w:cs="Times New Roman"/>
          <w:sz w:val="28"/>
          <w:szCs w:val="28"/>
        </w:rPr>
        <w:t>ригинальность и новиз</w:t>
      </w:r>
      <w:r>
        <w:rPr>
          <w:rFonts w:ascii="Times New Roman" w:hAnsi="Times New Roman" w:cs="Times New Roman"/>
          <w:sz w:val="28"/>
          <w:szCs w:val="28"/>
        </w:rPr>
        <w:t>на идей, наличие авторских наход</w:t>
      </w:r>
      <w:r w:rsidR="0067416D">
        <w:rPr>
          <w:rFonts w:ascii="Times New Roman" w:hAnsi="Times New Roman" w:cs="Times New Roman"/>
          <w:sz w:val="28"/>
          <w:szCs w:val="28"/>
        </w:rPr>
        <w:t>ок и решений;</w:t>
      </w:r>
      <w:r w:rsidR="00F02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0AE" w:rsidRDefault="00E02A47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20AE">
        <w:rPr>
          <w:rFonts w:ascii="Times New Roman" w:hAnsi="Times New Roman" w:cs="Times New Roman"/>
          <w:sz w:val="28"/>
          <w:szCs w:val="28"/>
        </w:rPr>
        <w:t>нестандартное графическое и композиционное решение и подача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2A47" w:rsidRDefault="00E02A47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техника и культура исполнения, аккуратность и мастерство автора. </w:t>
      </w:r>
    </w:p>
    <w:p w:rsidR="00245F4D" w:rsidRDefault="000B4457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14696">
        <w:rPr>
          <w:rFonts w:ascii="Times New Roman" w:hAnsi="Times New Roman" w:cs="Times New Roman"/>
          <w:sz w:val="28"/>
          <w:szCs w:val="28"/>
        </w:rPr>
        <w:t xml:space="preserve">Участники конкурса, попавшие в </w:t>
      </w:r>
      <w:proofErr w:type="gramStart"/>
      <w:r w:rsidR="00414696">
        <w:rPr>
          <w:rFonts w:ascii="Times New Roman" w:hAnsi="Times New Roman" w:cs="Times New Roman"/>
          <w:sz w:val="28"/>
          <w:szCs w:val="28"/>
        </w:rPr>
        <w:t>шорт-лист</w:t>
      </w:r>
      <w:proofErr w:type="gramEnd"/>
      <w:r w:rsidR="004146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A5">
        <w:rPr>
          <w:rFonts w:ascii="Times New Roman" w:hAnsi="Times New Roman" w:cs="Times New Roman"/>
          <w:sz w:val="28"/>
          <w:szCs w:val="28"/>
        </w:rPr>
        <w:t xml:space="preserve"> награжд</w:t>
      </w:r>
      <w:r>
        <w:rPr>
          <w:rFonts w:ascii="Times New Roman" w:hAnsi="Times New Roman" w:cs="Times New Roman"/>
          <w:sz w:val="28"/>
          <w:szCs w:val="28"/>
        </w:rPr>
        <w:t xml:space="preserve">аются </w:t>
      </w:r>
      <w:r w:rsidR="00B73FA5">
        <w:rPr>
          <w:rFonts w:ascii="Times New Roman" w:hAnsi="Times New Roman" w:cs="Times New Roman"/>
          <w:sz w:val="28"/>
          <w:szCs w:val="28"/>
        </w:rPr>
        <w:t>электронными диплом</w:t>
      </w:r>
      <w:r w:rsidR="00414696">
        <w:rPr>
          <w:rFonts w:ascii="Times New Roman" w:hAnsi="Times New Roman" w:cs="Times New Roman"/>
          <w:sz w:val="28"/>
          <w:szCs w:val="28"/>
        </w:rPr>
        <w:t>ами.</w:t>
      </w:r>
    </w:p>
    <w:p w:rsidR="00B73FA5" w:rsidRDefault="00B73FA5" w:rsidP="00761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AF" w:rsidRDefault="000B4457" w:rsidP="000B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04C52">
        <w:rPr>
          <w:rFonts w:ascii="Times New Roman" w:hAnsi="Times New Roman" w:cs="Times New Roman"/>
          <w:b/>
          <w:sz w:val="28"/>
          <w:szCs w:val="28"/>
        </w:rPr>
        <w:t>Авторские п</w:t>
      </w:r>
      <w:r w:rsidR="00566651" w:rsidRPr="00566651">
        <w:rPr>
          <w:rFonts w:ascii="Times New Roman" w:hAnsi="Times New Roman" w:cs="Times New Roman"/>
          <w:b/>
          <w:sz w:val="28"/>
          <w:szCs w:val="28"/>
        </w:rPr>
        <w:t>рава и персональные данные.</w:t>
      </w:r>
    </w:p>
    <w:p w:rsidR="00576BBC" w:rsidRPr="00123827" w:rsidRDefault="00566651" w:rsidP="009A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651">
        <w:rPr>
          <w:rFonts w:ascii="Times New Roman" w:hAnsi="Times New Roman" w:cs="Times New Roman"/>
          <w:sz w:val="28"/>
          <w:szCs w:val="28"/>
        </w:rPr>
        <w:t>Каждый участник гарантирует, что является автором п</w:t>
      </w:r>
      <w:r w:rsidR="00576BBC">
        <w:rPr>
          <w:rFonts w:ascii="Times New Roman" w:hAnsi="Times New Roman" w:cs="Times New Roman"/>
          <w:sz w:val="28"/>
          <w:szCs w:val="28"/>
        </w:rPr>
        <w:t xml:space="preserve">редоставляемой к участию </w:t>
      </w:r>
      <w:r w:rsidR="0014133A">
        <w:rPr>
          <w:rFonts w:ascii="Times New Roman" w:hAnsi="Times New Roman" w:cs="Times New Roman"/>
          <w:sz w:val="28"/>
          <w:szCs w:val="28"/>
        </w:rPr>
        <w:t xml:space="preserve">в конкурсе работы, а </w:t>
      </w:r>
      <w:r w:rsidR="00704C52">
        <w:rPr>
          <w:rFonts w:ascii="Times New Roman" w:hAnsi="Times New Roman" w:cs="Times New Roman"/>
          <w:sz w:val="28"/>
          <w:szCs w:val="28"/>
        </w:rPr>
        <w:t>также</w:t>
      </w:r>
      <w:r w:rsidR="0014133A">
        <w:rPr>
          <w:rFonts w:ascii="Times New Roman" w:hAnsi="Times New Roman" w:cs="Times New Roman"/>
          <w:sz w:val="28"/>
          <w:szCs w:val="28"/>
        </w:rPr>
        <w:t xml:space="preserve">, что использование работы в рамках конкурса не нарушает прав участника или </w:t>
      </w:r>
      <w:r w:rsidR="00704C52">
        <w:rPr>
          <w:rFonts w:ascii="Times New Roman" w:hAnsi="Times New Roman" w:cs="Times New Roman"/>
          <w:sz w:val="28"/>
          <w:szCs w:val="28"/>
        </w:rPr>
        <w:t>каких-либо</w:t>
      </w:r>
      <w:r w:rsidR="0014133A">
        <w:rPr>
          <w:rFonts w:ascii="Times New Roman" w:hAnsi="Times New Roman" w:cs="Times New Roman"/>
          <w:sz w:val="28"/>
          <w:szCs w:val="28"/>
        </w:rPr>
        <w:t xml:space="preserve"> прав третьих лиц (в том числе авторских и иных прав, а </w:t>
      </w:r>
      <w:r w:rsidR="00704C52">
        <w:rPr>
          <w:rFonts w:ascii="Times New Roman" w:hAnsi="Times New Roman" w:cs="Times New Roman"/>
          <w:sz w:val="28"/>
          <w:szCs w:val="28"/>
        </w:rPr>
        <w:t>также</w:t>
      </w:r>
      <w:r w:rsidR="0014133A">
        <w:rPr>
          <w:rFonts w:ascii="Times New Roman" w:hAnsi="Times New Roman" w:cs="Times New Roman"/>
          <w:sz w:val="28"/>
          <w:szCs w:val="28"/>
        </w:rPr>
        <w:t xml:space="preserve"> прав на средства индивидуализации). </w:t>
      </w:r>
      <w:r w:rsidR="00576BBC">
        <w:rPr>
          <w:rFonts w:ascii="Times New Roman" w:hAnsi="Times New Roman" w:cs="Times New Roman"/>
          <w:sz w:val="28"/>
          <w:szCs w:val="28"/>
        </w:rPr>
        <w:t xml:space="preserve">В случае выявление фактов нарушения прав третьих лиц, участник в полной мере принимает на себя ответственность, связанную </w:t>
      </w:r>
      <w:r w:rsidR="00576BBC" w:rsidRPr="00123827">
        <w:rPr>
          <w:rFonts w:ascii="Times New Roman" w:hAnsi="Times New Roman" w:cs="Times New Roman"/>
          <w:sz w:val="28"/>
          <w:szCs w:val="28"/>
        </w:rPr>
        <w:t>с таким нарушение</w:t>
      </w:r>
      <w:r w:rsidR="002D1DC7" w:rsidRPr="00123827">
        <w:rPr>
          <w:rFonts w:ascii="Times New Roman" w:hAnsi="Times New Roman" w:cs="Times New Roman"/>
          <w:sz w:val="28"/>
          <w:szCs w:val="28"/>
        </w:rPr>
        <w:t>м</w:t>
      </w:r>
      <w:r w:rsidR="00576BBC" w:rsidRPr="0012382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РФ.</w:t>
      </w:r>
    </w:p>
    <w:p w:rsidR="00576BBC" w:rsidRPr="00123827" w:rsidRDefault="00576BBC" w:rsidP="009A0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27">
        <w:rPr>
          <w:rFonts w:ascii="Times New Roman" w:hAnsi="Times New Roman" w:cs="Times New Roman"/>
          <w:sz w:val="28"/>
          <w:szCs w:val="28"/>
        </w:rPr>
        <w:t>Участники конкурса, отправляя работу на участие в конкурсе, т</w:t>
      </w:r>
      <w:r w:rsidR="00A050C8" w:rsidRPr="00123827">
        <w:rPr>
          <w:rFonts w:ascii="Times New Roman" w:hAnsi="Times New Roman" w:cs="Times New Roman"/>
          <w:sz w:val="28"/>
          <w:szCs w:val="28"/>
        </w:rPr>
        <w:t>ем самым дают свое согласие на: п</w:t>
      </w:r>
      <w:r w:rsidRPr="00123827">
        <w:rPr>
          <w:rFonts w:ascii="Times New Roman" w:hAnsi="Times New Roman" w:cs="Times New Roman"/>
          <w:sz w:val="28"/>
          <w:szCs w:val="28"/>
        </w:rPr>
        <w:t xml:space="preserve">убличный показ и обсуждение </w:t>
      </w:r>
      <w:r w:rsidR="002D1DC7" w:rsidRPr="00123827">
        <w:rPr>
          <w:rFonts w:ascii="Times New Roman" w:hAnsi="Times New Roman" w:cs="Times New Roman"/>
          <w:sz w:val="28"/>
          <w:szCs w:val="28"/>
        </w:rPr>
        <w:t xml:space="preserve">загруженных </w:t>
      </w:r>
      <w:r w:rsidRPr="00123827">
        <w:rPr>
          <w:rFonts w:ascii="Times New Roman" w:hAnsi="Times New Roman" w:cs="Times New Roman"/>
          <w:sz w:val="28"/>
          <w:szCs w:val="28"/>
        </w:rPr>
        <w:t>участником работ с целью их оценки в рамках конкурса.</w:t>
      </w:r>
    </w:p>
    <w:p w:rsidR="00210FA7" w:rsidRDefault="00704C52" w:rsidP="0019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827">
        <w:rPr>
          <w:rFonts w:ascii="Times New Roman" w:hAnsi="Times New Roman" w:cs="Times New Roman"/>
          <w:sz w:val="28"/>
          <w:szCs w:val="28"/>
        </w:rPr>
        <w:t xml:space="preserve">Свободное использование работы организатором конкурса путем доведения </w:t>
      </w:r>
      <w:r w:rsidR="00A050C8" w:rsidRPr="00123827">
        <w:rPr>
          <w:rFonts w:ascii="Times New Roman" w:hAnsi="Times New Roman" w:cs="Times New Roman"/>
          <w:sz w:val="28"/>
          <w:szCs w:val="28"/>
        </w:rPr>
        <w:t>д</w:t>
      </w:r>
      <w:r w:rsidRPr="00123827">
        <w:rPr>
          <w:rFonts w:ascii="Times New Roman" w:hAnsi="Times New Roman" w:cs="Times New Roman"/>
          <w:sz w:val="28"/>
          <w:szCs w:val="28"/>
        </w:rPr>
        <w:t>о всеобщего сведения, предоставление всеобщего доступа в сети интернет к конкурсной работе.</w:t>
      </w:r>
    </w:p>
    <w:p w:rsidR="00196733" w:rsidRPr="00196733" w:rsidRDefault="00196733" w:rsidP="00196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C8" w:rsidRPr="00123827" w:rsidRDefault="00F17C24" w:rsidP="00196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3827">
        <w:rPr>
          <w:rFonts w:ascii="Times New Roman" w:hAnsi="Times New Roman" w:cs="Times New Roman"/>
          <w:b/>
          <w:sz w:val="28"/>
          <w:szCs w:val="28"/>
        </w:rPr>
        <w:t>Кураторы конкурса:</w:t>
      </w:r>
    </w:p>
    <w:p w:rsidR="002D1091" w:rsidRDefault="00F17C24" w:rsidP="008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827"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F17C24" w:rsidRPr="00123827" w:rsidRDefault="00F17C24" w:rsidP="008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827">
        <w:rPr>
          <w:rFonts w:ascii="Times New Roman" w:hAnsi="Times New Roman" w:cs="Times New Roman"/>
          <w:sz w:val="28"/>
          <w:szCs w:val="28"/>
        </w:rPr>
        <w:t>Александра Владимировна</w:t>
      </w:r>
      <w:r w:rsidR="008E66CB" w:rsidRPr="00123827">
        <w:rPr>
          <w:rFonts w:ascii="Times New Roman" w:hAnsi="Times New Roman" w:cs="Times New Roman"/>
          <w:sz w:val="28"/>
          <w:szCs w:val="28"/>
        </w:rPr>
        <w:t xml:space="preserve"> Туманова сот. тел.: 89025123857</w:t>
      </w:r>
    </w:p>
    <w:p w:rsidR="002D1091" w:rsidRDefault="002D1091" w:rsidP="008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1091" w:rsidRDefault="00F17C24" w:rsidP="008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827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«Отдел прикладного и изобразительного творчества» </w:t>
      </w:r>
    </w:p>
    <w:p w:rsidR="00F17C24" w:rsidRPr="00123827" w:rsidRDefault="00F17C24" w:rsidP="008E6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3827">
        <w:rPr>
          <w:rFonts w:ascii="Times New Roman" w:hAnsi="Times New Roman" w:cs="Times New Roman"/>
          <w:sz w:val="28"/>
          <w:szCs w:val="28"/>
        </w:rPr>
        <w:t>Ляховс</w:t>
      </w:r>
      <w:r w:rsidR="00DA441C" w:rsidRPr="00123827">
        <w:rPr>
          <w:rFonts w:ascii="Times New Roman" w:hAnsi="Times New Roman" w:cs="Times New Roman"/>
          <w:sz w:val="28"/>
          <w:szCs w:val="28"/>
        </w:rPr>
        <w:t>кая Надежда Васильевна сот. тел.: 8983</w:t>
      </w:r>
      <w:r w:rsidR="008E66CB" w:rsidRPr="00123827">
        <w:rPr>
          <w:rFonts w:ascii="Times New Roman" w:hAnsi="Times New Roman" w:cs="Times New Roman"/>
          <w:sz w:val="28"/>
          <w:szCs w:val="28"/>
        </w:rPr>
        <w:t>69334</w:t>
      </w:r>
      <w:r w:rsidR="00DA441C" w:rsidRPr="00123827">
        <w:rPr>
          <w:rFonts w:ascii="Times New Roman" w:hAnsi="Times New Roman" w:cs="Times New Roman"/>
          <w:sz w:val="28"/>
          <w:szCs w:val="28"/>
        </w:rPr>
        <w:t>75</w:t>
      </w:r>
    </w:p>
    <w:p w:rsidR="00210FA7" w:rsidRDefault="00210FA7" w:rsidP="00210FA7"/>
    <w:p w:rsidR="00B30495" w:rsidRDefault="00B30495"/>
    <w:sectPr w:rsidR="00B30495" w:rsidSect="005745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D8A"/>
    <w:multiLevelType w:val="multilevel"/>
    <w:tmpl w:val="A3E05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A1FF9"/>
    <w:multiLevelType w:val="hybridMultilevel"/>
    <w:tmpl w:val="8330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F2F90"/>
    <w:multiLevelType w:val="hybridMultilevel"/>
    <w:tmpl w:val="A35A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01BCC"/>
    <w:multiLevelType w:val="multilevel"/>
    <w:tmpl w:val="3D74F8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21923"/>
    <w:multiLevelType w:val="multilevel"/>
    <w:tmpl w:val="0194F3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90B1B"/>
    <w:multiLevelType w:val="hybridMultilevel"/>
    <w:tmpl w:val="66FEB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654DA"/>
    <w:multiLevelType w:val="multilevel"/>
    <w:tmpl w:val="DA581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CA7C5F"/>
    <w:multiLevelType w:val="hybridMultilevel"/>
    <w:tmpl w:val="314CB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E1FB9"/>
    <w:multiLevelType w:val="hybridMultilevel"/>
    <w:tmpl w:val="F168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FA7"/>
    <w:rsid w:val="00001DFC"/>
    <w:rsid w:val="000034B1"/>
    <w:rsid w:val="00010F79"/>
    <w:rsid w:val="000456E4"/>
    <w:rsid w:val="00057DF6"/>
    <w:rsid w:val="000A1569"/>
    <w:rsid w:val="000B4457"/>
    <w:rsid w:val="00107878"/>
    <w:rsid w:val="00123827"/>
    <w:rsid w:val="0014133A"/>
    <w:rsid w:val="00196733"/>
    <w:rsid w:val="001C429D"/>
    <w:rsid w:val="001E3E9A"/>
    <w:rsid w:val="001F558F"/>
    <w:rsid w:val="00210FA7"/>
    <w:rsid w:val="00216A6B"/>
    <w:rsid w:val="00245F4D"/>
    <w:rsid w:val="002A0DAC"/>
    <w:rsid w:val="002A295B"/>
    <w:rsid w:val="002D1091"/>
    <w:rsid w:val="002D1DC7"/>
    <w:rsid w:val="002E028D"/>
    <w:rsid w:val="002E22B6"/>
    <w:rsid w:val="003761A3"/>
    <w:rsid w:val="003C4781"/>
    <w:rsid w:val="00414696"/>
    <w:rsid w:val="00422F0A"/>
    <w:rsid w:val="004564EA"/>
    <w:rsid w:val="004C6913"/>
    <w:rsid w:val="004D008D"/>
    <w:rsid w:val="004D43F7"/>
    <w:rsid w:val="005137A3"/>
    <w:rsid w:val="0052647D"/>
    <w:rsid w:val="00540D96"/>
    <w:rsid w:val="00566651"/>
    <w:rsid w:val="005733AA"/>
    <w:rsid w:val="005744CB"/>
    <w:rsid w:val="005745B0"/>
    <w:rsid w:val="00576BBC"/>
    <w:rsid w:val="00584632"/>
    <w:rsid w:val="005C3AE0"/>
    <w:rsid w:val="005D73DD"/>
    <w:rsid w:val="005E17BC"/>
    <w:rsid w:val="005F4301"/>
    <w:rsid w:val="006057A9"/>
    <w:rsid w:val="0067416D"/>
    <w:rsid w:val="0068428F"/>
    <w:rsid w:val="006E1834"/>
    <w:rsid w:val="00704C52"/>
    <w:rsid w:val="00714D4A"/>
    <w:rsid w:val="00736740"/>
    <w:rsid w:val="00736A38"/>
    <w:rsid w:val="00761B5F"/>
    <w:rsid w:val="00764FD2"/>
    <w:rsid w:val="00766836"/>
    <w:rsid w:val="007C77FD"/>
    <w:rsid w:val="008105BF"/>
    <w:rsid w:val="008A2A77"/>
    <w:rsid w:val="008B1BAF"/>
    <w:rsid w:val="008B498F"/>
    <w:rsid w:val="008E0D62"/>
    <w:rsid w:val="008E66CB"/>
    <w:rsid w:val="00900004"/>
    <w:rsid w:val="009233F3"/>
    <w:rsid w:val="00946D1C"/>
    <w:rsid w:val="00984C1D"/>
    <w:rsid w:val="00991EDB"/>
    <w:rsid w:val="009A0486"/>
    <w:rsid w:val="009A2E25"/>
    <w:rsid w:val="00A050C8"/>
    <w:rsid w:val="00AB6E7B"/>
    <w:rsid w:val="00B120AB"/>
    <w:rsid w:val="00B30495"/>
    <w:rsid w:val="00B46BC5"/>
    <w:rsid w:val="00B73FA5"/>
    <w:rsid w:val="00B91CB0"/>
    <w:rsid w:val="00BA046A"/>
    <w:rsid w:val="00C07CD8"/>
    <w:rsid w:val="00CC2277"/>
    <w:rsid w:val="00D046CB"/>
    <w:rsid w:val="00D30EC0"/>
    <w:rsid w:val="00D523C8"/>
    <w:rsid w:val="00DA441C"/>
    <w:rsid w:val="00DB270A"/>
    <w:rsid w:val="00DC0FB6"/>
    <w:rsid w:val="00DD099C"/>
    <w:rsid w:val="00DD32C5"/>
    <w:rsid w:val="00E02A47"/>
    <w:rsid w:val="00E31D36"/>
    <w:rsid w:val="00E469B0"/>
    <w:rsid w:val="00E527D2"/>
    <w:rsid w:val="00EA579A"/>
    <w:rsid w:val="00EC6320"/>
    <w:rsid w:val="00F000EB"/>
    <w:rsid w:val="00F020AE"/>
    <w:rsid w:val="00F17C24"/>
    <w:rsid w:val="00F34D6E"/>
    <w:rsid w:val="00FB78D4"/>
    <w:rsid w:val="00FB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FA7"/>
    <w:rPr>
      <w:b/>
      <w:bCs/>
    </w:rPr>
  </w:style>
  <w:style w:type="character" w:styleId="a4">
    <w:name w:val="Hyperlink"/>
    <w:basedOn w:val="a0"/>
    <w:uiPriority w:val="99"/>
    <w:unhideWhenUsed/>
    <w:rsid w:val="00210FA7"/>
    <w:rPr>
      <w:color w:val="0000FF"/>
      <w:u w:val="single"/>
    </w:rPr>
  </w:style>
  <w:style w:type="table" w:styleId="a5">
    <w:name w:val="Table Grid"/>
    <w:basedOn w:val="a1"/>
    <w:uiPriority w:val="59"/>
    <w:rsid w:val="00210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1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FA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07878"/>
    <w:pPr>
      <w:ind w:left="720"/>
      <w:contextualSpacing/>
    </w:pPr>
  </w:style>
  <w:style w:type="paragraph" w:customStyle="1" w:styleId="Default">
    <w:name w:val="Default"/>
    <w:rsid w:val="00456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basedOn w:val="a0"/>
    <w:link w:val="4"/>
    <w:rsid w:val="004564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4564EA"/>
    <w:pPr>
      <w:widowControl w:val="0"/>
      <w:shd w:val="clear" w:color="auto" w:fill="FFFFFF"/>
      <w:spacing w:before="660"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hadt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alaceofchildrenandyouth" TargetMode="External"/><Relationship Id="rId5" Type="http://schemas.openxmlformats.org/officeDocument/2006/relationships/hyperlink" Target="http://www.dt-ang.ru/polozheniya-meropriyat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Nasty</cp:lastModifiedBy>
  <cp:revision>20</cp:revision>
  <cp:lastPrinted>2019-09-11T03:15:00Z</cp:lastPrinted>
  <dcterms:created xsi:type="dcterms:W3CDTF">2019-05-06T04:30:00Z</dcterms:created>
  <dcterms:modified xsi:type="dcterms:W3CDTF">2020-04-16T01:21:00Z</dcterms:modified>
</cp:coreProperties>
</file>