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C9" w:rsidRPr="00FF57BA" w:rsidRDefault="000F2CC9" w:rsidP="000F2CC9">
      <w:pPr>
        <w:pStyle w:val="1"/>
        <w:spacing w:after="240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Информационная с</w:t>
      </w:r>
      <w:r w:rsidRPr="00FF57BA">
        <w:rPr>
          <w:rFonts w:ascii="Times New Roman" w:hAnsi="Times New Roman" w:cs="Times New Roman"/>
          <w:b/>
          <w:color w:val="auto"/>
          <w:sz w:val="36"/>
          <w:szCs w:val="36"/>
        </w:rPr>
        <w:t>траница «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Мобильное приложение Гражданина</w:t>
      </w:r>
      <w:r w:rsidRPr="00FF57BA">
        <w:rPr>
          <w:rFonts w:ascii="Times New Roman" w:hAnsi="Times New Roman" w:cs="Times New Roman"/>
          <w:b/>
          <w:color w:val="auto"/>
          <w:sz w:val="36"/>
          <w:szCs w:val="36"/>
        </w:rPr>
        <w:t>»</w:t>
      </w:r>
    </w:p>
    <w:p w:rsidR="000F2CC9" w:rsidRDefault="000F2CC9" w:rsidP="000F2CC9">
      <w:pPr>
        <w:jc w:val="center"/>
      </w:pPr>
      <w:bookmarkStart w:id="0" w:name="_GoBack"/>
      <w:r>
        <w:rPr>
          <w:noProof/>
        </w:rPr>
        <w:drawing>
          <wp:inline distT="0" distB="0" distL="0" distR="0" wp14:anchorId="39B97DE9" wp14:editId="1C2030A2">
            <wp:extent cx="4068858" cy="831228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819" cy="836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2CC9" w:rsidRDefault="000F2CC9" w:rsidP="000F2CC9">
      <w:pPr>
        <w:jc w:val="center"/>
        <w:rPr>
          <w:szCs w:val="28"/>
        </w:rPr>
      </w:pPr>
      <w:bookmarkStart w:id="1" w:name="_Ref93589176"/>
      <w:bookmarkStart w:id="2" w:name="_Ref93587838"/>
      <w:r w:rsidRPr="00FF57BA">
        <w:rPr>
          <w:sz w:val="28"/>
          <w:szCs w:val="28"/>
        </w:rPr>
        <w:lastRenderedPageBreak/>
        <w:t xml:space="preserve">Рисунок </w:t>
      </w:r>
      <w:r w:rsidRPr="00FF57BA">
        <w:rPr>
          <w:sz w:val="28"/>
          <w:szCs w:val="28"/>
        </w:rPr>
        <w:fldChar w:fldCharType="begin"/>
      </w:r>
      <w:r w:rsidRPr="00FF57BA">
        <w:rPr>
          <w:sz w:val="28"/>
          <w:szCs w:val="28"/>
        </w:rPr>
        <w:instrText xml:space="preserve"> SEQ Рисунок \* ARABIC </w:instrText>
      </w:r>
      <w:r w:rsidRPr="00FF57B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2</w:t>
      </w:r>
      <w:r w:rsidRPr="00FF57BA">
        <w:rPr>
          <w:sz w:val="28"/>
          <w:szCs w:val="28"/>
        </w:rPr>
        <w:fldChar w:fldCharType="end"/>
      </w:r>
      <w:bookmarkEnd w:id="1"/>
      <w:r w:rsidRPr="00FF57BA">
        <w:rPr>
          <w:sz w:val="28"/>
          <w:szCs w:val="28"/>
        </w:rPr>
        <w:t xml:space="preserve"> </w:t>
      </w:r>
      <w:r w:rsidRPr="00FB2DDF">
        <w:rPr>
          <w:sz w:val="28"/>
          <w:szCs w:val="28"/>
        </w:rPr>
        <w:t xml:space="preserve">Страница </w:t>
      </w:r>
      <w:r>
        <w:rPr>
          <w:sz w:val="28"/>
          <w:szCs w:val="28"/>
        </w:rPr>
        <w:t>«</w:t>
      </w:r>
      <w:r w:rsidRPr="00FB2DDF">
        <w:rPr>
          <w:sz w:val="28"/>
          <w:szCs w:val="28"/>
        </w:rPr>
        <w:t>Мобильное приложение Гражданина</w:t>
      </w:r>
      <w:r>
        <w:rPr>
          <w:sz w:val="28"/>
          <w:szCs w:val="28"/>
        </w:rPr>
        <w:t>»</w:t>
      </w:r>
      <w:r>
        <w:rPr>
          <w:szCs w:val="28"/>
        </w:rPr>
        <w:t>.</w:t>
      </w:r>
      <w:bookmarkEnd w:id="2"/>
    </w:p>
    <w:p w:rsidR="000F2CC9" w:rsidRPr="00FF57BA" w:rsidRDefault="000F2CC9" w:rsidP="000F2CC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spacing w:before="120" w:after="120" w:line="276" w:lineRule="auto"/>
        <w:ind w:firstLine="720"/>
        <w:jc w:val="both"/>
        <w:rPr>
          <w:sz w:val="28"/>
          <w:szCs w:val="28"/>
        </w:rPr>
      </w:pPr>
      <w:r w:rsidRPr="00FF57BA">
        <w:rPr>
          <w:sz w:val="28"/>
          <w:szCs w:val="28"/>
        </w:rPr>
        <w:t xml:space="preserve">Страница разделена на три основных блока: </w:t>
      </w:r>
      <w:r>
        <w:rPr>
          <w:sz w:val="28"/>
          <w:szCs w:val="28"/>
        </w:rPr>
        <w:t>заголовок страницы</w:t>
      </w:r>
      <w:r w:rsidRPr="00FF57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описание </w:t>
      </w:r>
      <w:r w:rsidRPr="00FF57BA">
        <w:rPr>
          <w:sz w:val="28"/>
          <w:szCs w:val="28"/>
        </w:rPr>
        <w:t>возможност</w:t>
      </w:r>
      <w:r>
        <w:rPr>
          <w:sz w:val="28"/>
          <w:szCs w:val="28"/>
        </w:rPr>
        <w:t>ей</w:t>
      </w:r>
      <w:r w:rsidRPr="00FF57BA">
        <w:rPr>
          <w:sz w:val="28"/>
          <w:szCs w:val="28"/>
        </w:rPr>
        <w:t xml:space="preserve"> приложения и ссылки для установки приложения.</w:t>
      </w:r>
    </w:p>
    <w:p w:rsidR="000F2CC9" w:rsidRPr="00F329EB" w:rsidRDefault="000F2CC9" w:rsidP="000F2CC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spacing w:before="120" w:after="120" w:line="276" w:lineRule="auto"/>
        <w:ind w:firstLine="720"/>
        <w:jc w:val="both"/>
        <w:rPr>
          <w:b/>
          <w:sz w:val="28"/>
          <w:szCs w:val="28"/>
        </w:rPr>
      </w:pPr>
      <w:r w:rsidRPr="00F329EB">
        <w:rPr>
          <w:b/>
          <w:sz w:val="28"/>
          <w:szCs w:val="28"/>
        </w:rPr>
        <w:t>Заголовок страницы содержит:</w:t>
      </w:r>
    </w:p>
    <w:p w:rsidR="000F2CC9" w:rsidRPr="00FF57BA" w:rsidRDefault="000F2CC9" w:rsidP="000F2CC9">
      <w:pPr>
        <w:pStyle w:val="a3"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0"/>
        <w:jc w:val="both"/>
        <w:rPr>
          <w:szCs w:val="28"/>
        </w:rPr>
      </w:pPr>
      <w:r w:rsidRPr="00FF57BA">
        <w:rPr>
          <w:szCs w:val="28"/>
        </w:rPr>
        <w:t xml:space="preserve">QR-код, </w:t>
      </w:r>
      <w:r>
        <w:rPr>
          <w:szCs w:val="28"/>
        </w:rPr>
        <w:t>для быстрого скачивания приложения.</w:t>
      </w:r>
    </w:p>
    <w:p w:rsidR="000F2CC9" w:rsidRPr="00FF57BA" w:rsidRDefault="000F2CC9" w:rsidP="000F2CC9">
      <w:pPr>
        <w:pStyle w:val="a3"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0"/>
        <w:jc w:val="both"/>
        <w:rPr>
          <w:szCs w:val="28"/>
        </w:rPr>
      </w:pPr>
      <w:r>
        <w:rPr>
          <w:szCs w:val="28"/>
        </w:rPr>
        <w:t xml:space="preserve">Текст: </w:t>
      </w:r>
      <w:r w:rsidRPr="00FF57BA">
        <w:rPr>
          <w:szCs w:val="28"/>
        </w:rPr>
        <w:t>«Получите доступ к информации о социально-значимых учреждениях. Участвуйте в повышении качества и комфорта условий оказания услуг организациями.»</w:t>
      </w:r>
    </w:p>
    <w:p w:rsidR="000F2CC9" w:rsidRPr="00F329EB" w:rsidRDefault="000F2CC9" w:rsidP="000F2CC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spacing w:before="120" w:after="120" w:line="276" w:lineRule="auto"/>
        <w:ind w:firstLine="720"/>
        <w:contextualSpacing/>
        <w:jc w:val="both"/>
        <w:rPr>
          <w:b/>
          <w:sz w:val="28"/>
          <w:szCs w:val="28"/>
        </w:rPr>
      </w:pPr>
      <w:r w:rsidRPr="00F329EB">
        <w:rPr>
          <w:b/>
          <w:sz w:val="28"/>
          <w:szCs w:val="28"/>
        </w:rPr>
        <w:t>Описание возможностей приложения содержит:</w:t>
      </w:r>
    </w:p>
    <w:p w:rsidR="000F2CC9" w:rsidRPr="00FF57BA" w:rsidRDefault="000F2CC9" w:rsidP="000F2CC9">
      <w:pPr>
        <w:pStyle w:val="a3"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0"/>
        <w:jc w:val="both"/>
        <w:rPr>
          <w:szCs w:val="28"/>
        </w:rPr>
      </w:pPr>
      <w:r>
        <w:rPr>
          <w:szCs w:val="28"/>
        </w:rPr>
        <w:t>Заголовок:</w:t>
      </w:r>
      <w:r w:rsidRPr="00FF57BA">
        <w:rPr>
          <w:szCs w:val="28"/>
        </w:rPr>
        <w:t xml:space="preserve"> «Одно приложение — масса возможностей» </w:t>
      </w:r>
      <w:r>
        <w:rPr>
          <w:szCs w:val="28"/>
        </w:rPr>
        <w:t xml:space="preserve">и </w:t>
      </w:r>
      <w:r w:rsidRPr="00FF57BA">
        <w:rPr>
          <w:szCs w:val="28"/>
        </w:rPr>
        <w:t>описание:</w:t>
      </w:r>
    </w:p>
    <w:p w:rsidR="000F2CC9" w:rsidRPr="009669DA" w:rsidRDefault="000F2CC9" w:rsidP="000F2CC9">
      <w:pPr>
        <w:pStyle w:val="a3"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0"/>
        <w:jc w:val="both"/>
        <w:rPr>
          <w:szCs w:val="28"/>
        </w:rPr>
      </w:pPr>
      <w:r>
        <w:rPr>
          <w:szCs w:val="28"/>
        </w:rPr>
        <w:t>«</w:t>
      </w:r>
      <w:r w:rsidRPr="009669DA">
        <w:rPr>
          <w:szCs w:val="28"/>
        </w:rPr>
        <w:t>Поиск и просмотр информации</w:t>
      </w:r>
      <w:r>
        <w:rPr>
          <w:szCs w:val="28"/>
        </w:rPr>
        <w:t>»</w:t>
      </w:r>
    </w:p>
    <w:p w:rsidR="000F2CC9" w:rsidRPr="009A56BE" w:rsidRDefault="000F2CC9" w:rsidP="000F2CC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spacing w:line="276" w:lineRule="auto"/>
        <w:ind w:lef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56BE">
        <w:rPr>
          <w:sz w:val="28"/>
          <w:szCs w:val="28"/>
        </w:rPr>
        <w:t>Ищите ближайшие к Вам учреждения социальной сферы на интерактивной карте. Сравнивайте рейтинги организаций и читайте отзывы о них.</w:t>
      </w:r>
      <w:r>
        <w:rPr>
          <w:sz w:val="28"/>
          <w:szCs w:val="28"/>
        </w:rPr>
        <w:t>».</w:t>
      </w:r>
    </w:p>
    <w:p w:rsidR="000F2CC9" w:rsidRPr="009669DA" w:rsidRDefault="000F2CC9" w:rsidP="000F2CC9">
      <w:pPr>
        <w:pStyle w:val="a3"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0"/>
        <w:jc w:val="both"/>
        <w:rPr>
          <w:szCs w:val="28"/>
        </w:rPr>
      </w:pPr>
      <w:r>
        <w:rPr>
          <w:szCs w:val="28"/>
        </w:rPr>
        <w:t>«</w:t>
      </w:r>
      <w:r w:rsidRPr="009669DA">
        <w:rPr>
          <w:szCs w:val="28"/>
        </w:rPr>
        <w:t>Оставляйте отзывы</w:t>
      </w:r>
      <w:r>
        <w:rPr>
          <w:szCs w:val="28"/>
        </w:rPr>
        <w:t>».</w:t>
      </w:r>
    </w:p>
    <w:p w:rsidR="000F2CC9" w:rsidRPr="009A56BE" w:rsidRDefault="000F2CC9" w:rsidP="000F2CC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spacing w:line="276" w:lineRule="auto"/>
        <w:ind w:lef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56BE">
        <w:rPr>
          <w:sz w:val="28"/>
          <w:szCs w:val="28"/>
        </w:rPr>
        <w:t>Делитесь своим мнением о работе социальных организаций: школ, поликлиник, больниц, театров и других социальных учреждений. Дополняйте свои отзывы фотографиями.</w:t>
      </w:r>
      <w:r>
        <w:rPr>
          <w:sz w:val="28"/>
          <w:szCs w:val="28"/>
        </w:rPr>
        <w:t>»</w:t>
      </w:r>
    </w:p>
    <w:p w:rsidR="000F2CC9" w:rsidRPr="009669DA" w:rsidRDefault="000F2CC9" w:rsidP="000F2CC9">
      <w:pPr>
        <w:pStyle w:val="a3"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0"/>
        <w:jc w:val="both"/>
        <w:rPr>
          <w:szCs w:val="28"/>
        </w:rPr>
      </w:pPr>
      <w:r>
        <w:rPr>
          <w:szCs w:val="28"/>
        </w:rPr>
        <w:t>«</w:t>
      </w:r>
      <w:r w:rsidRPr="009669DA">
        <w:rPr>
          <w:szCs w:val="28"/>
        </w:rPr>
        <w:t>Направляйте официальные обращения</w:t>
      </w:r>
      <w:r>
        <w:rPr>
          <w:szCs w:val="28"/>
        </w:rPr>
        <w:t>».</w:t>
      </w:r>
    </w:p>
    <w:p w:rsidR="000F2CC9" w:rsidRPr="00766657" w:rsidRDefault="000F2CC9" w:rsidP="000F2CC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spacing w:line="276" w:lineRule="auto"/>
        <w:ind w:left="1418"/>
        <w:contextualSpacing/>
        <w:jc w:val="both"/>
        <w:rPr>
          <w:szCs w:val="28"/>
        </w:rPr>
      </w:pPr>
      <w:r>
        <w:rPr>
          <w:sz w:val="28"/>
          <w:szCs w:val="28"/>
        </w:rPr>
        <w:t>«</w:t>
      </w:r>
      <w:r w:rsidRPr="009A56BE">
        <w:rPr>
          <w:sz w:val="28"/>
          <w:szCs w:val="28"/>
        </w:rPr>
        <w:t>Сообщайте о проблемах или предлагайте свои идеи по улучшению работы организации в официальном обращении одним кликом. Официальный ответ придет к Вам в личный кабинет мобильного приложения.</w:t>
      </w:r>
      <w:r>
        <w:rPr>
          <w:sz w:val="28"/>
          <w:szCs w:val="28"/>
        </w:rPr>
        <w:t>».</w:t>
      </w:r>
    </w:p>
    <w:p w:rsidR="000F2CC9" w:rsidRPr="009669DA" w:rsidRDefault="000F2CC9" w:rsidP="000F2CC9">
      <w:pPr>
        <w:pStyle w:val="a3"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0"/>
        <w:jc w:val="both"/>
        <w:rPr>
          <w:szCs w:val="28"/>
        </w:rPr>
      </w:pPr>
      <w:r>
        <w:rPr>
          <w:szCs w:val="28"/>
        </w:rPr>
        <w:t>«</w:t>
      </w:r>
      <w:r w:rsidRPr="009669DA">
        <w:rPr>
          <w:szCs w:val="28"/>
        </w:rPr>
        <w:t>Рейтинг организации</w:t>
      </w:r>
      <w:r>
        <w:rPr>
          <w:szCs w:val="28"/>
        </w:rPr>
        <w:t>».</w:t>
      </w:r>
    </w:p>
    <w:p w:rsidR="000F2CC9" w:rsidRPr="009A56BE" w:rsidRDefault="000F2CC9" w:rsidP="000F2CC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spacing w:line="276" w:lineRule="auto"/>
        <w:ind w:lef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56BE">
        <w:rPr>
          <w:sz w:val="28"/>
          <w:szCs w:val="28"/>
        </w:rPr>
        <w:t>Принимайте участие в независимой оценке качества условий оказания услуг, не забывайте оставлять отзывы — Ваше мнение формирует официальный рейтинг организации, доступный всем.</w:t>
      </w:r>
      <w:r>
        <w:rPr>
          <w:sz w:val="28"/>
          <w:szCs w:val="28"/>
        </w:rPr>
        <w:t>».</w:t>
      </w:r>
    </w:p>
    <w:p w:rsidR="000F2CC9" w:rsidRPr="00F329EB" w:rsidRDefault="000F2CC9" w:rsidP="000F2CC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spacing w:before="120" w:after="120" w:line="276" w:lineRule="auto"/>
        <w:ind w:firstLine="720"/>
        <w:jc w:val="both"/>
        <w:rPr>
          <w:b/>
          <w:sz w:val="28"/>
          <w:szCs w:val="28"/>
        </w:rPr>
      </w:pPr>
      <w:r w:rsidRPr="00F329EB">
        <w:rPr>
          <w:b/>
          <w:sz w:val="28"/>
          <w:szCs w:val="28"/>
        </w:rPr>
        <w:t>Блок «Установите приложение сейчас» содержит:</w:t>
      </w:r>
    </w:p>
    <w:p w:rsidR="000F2CC9" w:rsidRDefault="000F2CC9" w:rsidP="000F2CC9">
      <w:pPr>
        <w:pStyle w:val="a3"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0"/>
        <w:jc w:val="both"/>
        <w:rPr>
          <w:szCs w:val="28"/>
        </w:rPr>
      </w:pPr>
      <w:r w:rsidRPr="009A56BE">
        <w:rPr>
          <w:szCs w:val="28"/>
        </w:rPr>
        <w:t>QR-</w:t>
      </w:r>
      <w:r>
        <w:rPr>
          <w:szCs w:val="28"/>
        </w:rPr>
        <w:t>код для быстрого скачивания приложения.</w:t>
      </w:r>
    </w:p>
    <w:p w:rsidR="000F2CC9" w:rsidRPr="009A56BE" w:rsidRDefault="000F2CC9" w:rsidP="000F2CC9">
      <w:pPr>
        <w:pStyle w:val="a3"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0"/>
        <w:jc w:val="both"/>
        <w:rPr>
          <w:szCs w:val="28"/>
        </w:rPr>
      </w:pPr>
      <w:r>
        <w:rPr>
          <w:szCs w:val="28"/>
        </w:rPr>
        <w:t>К</w:t>
      </w:r>
      <w:r w:rsidRPr="009A56BE">
        <w:rPr>
          <w:szCs w:val="28"/>
        </w:rPr>
        <w:t xml:space="preserve">нопки, ведущие на страницу приложения, опубликованного </w:t>
      </w:r>
      <w:r>
        <w:rPr>
          <w:szCs w:val="28"/>
        </w:rPr>
        <w:t>в магазинах мобильных приложений</w:t>
      </w:r>
      <w:r w:rsidRPr="009A56BE">
        <w:rPr>
          <w:szCs w:val="28"/>
        </w:rPr>
        <w:t xml:space="preserve"> </w:t>
      </w:r>
      <w:proofErr w:type="spellStart"/>
      <w:r w:rsidRPr="009A56BE">
        <w:rPr>
          <w:szCs w:val="28"/>
        </w:rPr>
        <w:t>Google</w:t>
      </w:r>
      <w:proofErr w:type="spellEnd"/>
      <w:r w:rsidRPr="009A56BE">
        <w:rPr>
          <w:szCs w:val="28"/>
        </w:rPr>
        <w:t xml:space="preserve"> </w:t>
      </w:r>
      <w:proofErr w:type="spellStart"/>
      <w:r w:rsidRPr="009A56BE">
        <w:rPr>
          <w:szCs w:val="28"/>
        </w:rPr>
        <w:t>Play</w:t>
      </w:r>
      <w:proofErr w:type="spellEnd"/>
      <w:r w:rsidRPr="009A56BE">
        <w:rPr>
          <w:szCs w:val="28"/>
        </w:rPr>
        <w:t xml:space="preserve"> и </w:t>
      </w:r>
      <w:proofErr w:type="spellStart"/>
      <w:r w:rsidRPr="009A56BE">
        <w:rPr>
          <w:szCs w:val="28"/>
        </w:rPr>
        <w:t>App</w:t>
      </w:r>
      <w:proofErr w:type="spellEnd"/>
      <w:r w:rsidRPr="009A56BE">
        <w:rPr>
          <w:szCs w:val="28"/>
        </w:rPr>
        <w:t xml:space="preserve"> </w:t>
      </w:r>
      <w:proofErr w:type="spellStart"/>
      <w:r w:rsidRPr="009A56BE">
        <w:rPr>
          <w:szCs w:val="28"/>
        </w:rPr>
        <w:t>Store</w:t>
      </w:r>
      <w:proofErr w:type="spellEnd"/>
      <w:r w:rsidRPr="009A56BE">
        <w:rPr>
          <w:szCs w:val="28"/>
        </w:rPr>
        <w:t>.</w:t>
      </w:r>
    </w:p>
    <w:p w:rsidR="000F2CC9" w:rsidRPr="009A56BE" w:rsidRDefault="000F2CC9" w:rsidP="000F2CC9">
      <w:pPr>
        <w:pStyle w:val="a3"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0"/>
        <w:jc w:val="both"/>
        <w:rPr>
          <w:szCs w:val="28"/>
        </w:rPr>
      </w:pPr>
      <w:r>
        <w:rPr>
          <w:szCs w:val="28"/>
        </w:rPr>
        <w:t>Ссылку</w:t>
      </w:r>
      <w:r w:rsidRPr="009A56BE">
        <w:rPr>
          <w:szCs w:val="28"/>
        </w:rPr>
        <w:t xml:space="preserve"> на страницу</w:t>
      </w:r>
      <w:r>
        <w:rPr>
          <w:szCs w:val="28"/>
        </w:rPr>
        <w:t xml:space="preserve"> Официального сайта ГМУ, где размещено </w:t>
      </w:r>
      <w:r w:rsidRPr="009A56BE">
        <w:rPr>
          <w:szCs w:val="28"/>
        </w:rPr>
        <w:t>мобильно</w:t>
      </w:r>
      <w:r>
        <w:rPr>
          <w:szCs w:val="28"/>
        </w:rPr>
        <w:t>е</w:t>
      </w:r>
      <w:r w:rsidRPr="009A56BE">
        <w:rPr>
          <w:szCs w:val="28"/>
        </w:rPr>
        <w:t xml:space="preserve"> приложени</w:t>
      </w:r>
      <w:r>
        <w:rPr>
          <w:szCs w:val="28"/>
        </w:rPr>
        <w:t>е</w:t>
      </w:r>
      <w:r w:rsidRPr="009A56BE">
        <w:rPr>
          <w:szCs w:val="28"/>
        </w:rPr>
        <w:t xml:space="preserve"> для организации Оператора.</w:t>
      </w:r>
    </w:p>
    <w:p w:rsidR="00096750" w:rsidRDefault="00096750"/>
    <w:sectPr w:rsidR="0009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1C5"/>
    <w:multiLevelType w:val="hybridMultilevel"/>
    <w:tmpl w:val="C43224D4"/>
    <w:lvl w:ilvl="0" w:tplc="8D7442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C9"/>
    <w:rsid w:val="00096750"/>
    <w:rsid w:val="000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00B8-A472-4DC4-A763-9636A335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C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F2CC9"/>
    <w:pPr>
      <w:ind w:left="720"/>
      <w:contextualSpacing/>
    </w:pPr>
    <w:rPr>
      <w:rFonts w:eastAsiaTheme="minorHAnsi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Воронкова</dc:creator>
  <cp:keywords/>
  <dc:description/>
  <cp:lastModifiedBy>Марина Воронкова</cp:lastModifiedBy>
  <cp:revision>1</cp:revision>
  <dcterms:created xsi:type="dcterms:W3CDTF">2022-02-21T07:13:00Z</dcterms:created>
  <dcterms:modified xsi:type="dcterms:W3CDTF">2022-02-21T07:16:00Z</dcterms:modified>
</cp:coreProperties>
</file>