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9C" w:rsidRPr="00926C52" w:rsidRDefault="00B5659C" w:rsidP="00B5659C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B5659C" w:rsidRDefault="00B5659C" w:rsidP="00B5659C">
      <w:pPr>
        <w:ind w:left="5040"/>
        <w:jc w:val="both"/>
        <w:rPr>
          <w:sz w:val="24"/>
          <w:szCs w:val="24"/>
        </w:rPr>
      </w:pPr>
      <w:r w:rsidRPr="00926C52">
        <w:rPr>
          <w:sz w:val="24"/>
          <w:szCs w:val="24"/>
        </w:rPr>
        <w:t xml:space="preserve">УТВЕРЖДЕНО </w:t>
      </w:r>
    </w:p>
    <w:p w:rsidR="00B5659C" w:rsidRDefault="00B5659C" w:rsidP="00B5659C">
      <w:pPr>
        <w:ind w:left="5040"/>
        <w:jc w:val="both"/>
        <w:rPr>
          <w:sz w:val="24"/>
          <w:szCs w:val="24"/>
        </w:rPr>
      </w:pPr>
      <w:r w:rsidRPr="00926C52">
        <w:rPr>
          <w:sz w:val="24"/>
          <w:szCs w:val="24"/>
        </w:rPr>
        <w:t>приказом Управления образования Администрации города Усть- Илимска</w:t>
      </w:r>
    </w:p>
    <w:p w:rsidR="00B5659C" w:rsidRPr="00926C52" w:rsidRDefault="00B5659C" w:rsidP="00B5659C">
      <w:pPr>
        <w:ind w:left="5040"/>
        <w:jc w:val="both"/>
        <w:rPr>
          <w:sz w:val="24"/>
          <w:szCs w:val="24"/>
        </w:rPr>
      </w:pPr>
      <w:r w:rsidRPr="00926C52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                          </w:t>
      </w:r>
      <w:r w:rsidRPr="00926C52">
        <w:rPr>
          <w:sz w:val="24"/>
          <w:szCs w:val="24"/>
        </w:rPr>
        <w:t>№</w:t>
      </w:r>
    </w:p>
    <w:p w:rsidR="00B5659C" w:rsidRPr="00A00F54" w:rsidRDefault="00B5659C" w:rsidP="00B5659C">
      <w:pPr>
        <w:ind w:firstLine="720"/>
        <w:jc w:val="both"/>
        <w:rPr>
          <w:sz w:val="24"/>
          <w:szCs w:val="24"/>
        </w:rPr>
      </w:pPr>
    </w:p>
    <w:p w:rsidR="00B5659C" w:rsidRPr="003805A5" w:rsidRDefault="00B5659C" w:rsidP="00B5659C">
      <w:pPr>
        <w:jc w:val="center"/>
        <w:rPr>
          <w:b/>
          <w:sz w:val="24"/>
          <w:szCs w:val="24"/>
        </w:rPr>
      </w:pPr>
      <w:r w:rsidRPr="003805A5">
        <w:rPr>
          <w:b/>
          <w:sz w:val="24"/>
          <w:szCs w:val="24"/>
        </w:rPr>
        <w:t>Положение о муниципальном конкурсе аудиогидов для семейных команд</w:t>
      </w:r>
    </w:p>
    <w:p w:rsidR="00B5659C" w:rsidRPr="003805A5" w:rsidRDefault="00B5659C" w:rsidP="00B5659C">
      <w:pPr>
        <w:jc w:val="center"/>
        <w:rPr>
          <w:rStyle w:val="s3"/>
          <w:rFonts w:eastAsia="Calibri"/>
          <w:b/>
          <w:bCs/>
          <w:sz w:val="24"/>
          <w:szCs w:val="24"/>
        </w:rPr>
      </w:pPr>
      <w:r w:rsidRPr="003805A5">
        <w:rPr>
          <w:b/>
          <w:sz w:val="24"/>
          <w:szCs w:val="24"/>
        </w:rPr>
        <w:t>«Дом, в котором я живу»</w:t>
      </w:r>
    </w:p>
    <w:p w:rsidR="00B5659C" w:rsidRDefault="00B5659C" w:rsidP="00B5659C">
      <w:pPr>
        <w:ind w:firstLine="720"/>
        <w:jc w:val="center"/>
        <w:rPr>
          <w:rStyle w:val="s3"/>
          <w:rFonts w:eastAsia="Calibri"/>
          <w:bCs/>
          <w:sz w:val="24"/>
          <w:szCs w:val="24"/>
        </w:rPr>
      </w:pPr>
    </w:p>
    <w:p w:rsidR="00B5659C" w:rsidRPr="005F4C58" w:rsidRDefault="00B5659C" w:rsidP="00B5659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5F4C58">
        <w:rPr>
          <w:b/>
          <w:sz w:val="24"/>
          <w:szCs w:val="24"/>
        </w:rPr>
        <w:t>I. Общие положения</w:t>
      </w:r>
    </w:p>
    <w:p w:rsidR="00B5659C" w:rsidRPr="0088302F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02F">
        <w:rPr>
          <w:rFonts w:ascii="Times New Roman" w:hAnsi="Times New Roman" w:cs="Times New Roman"/>
          <w:sz w:val="24"/>
          <w:szCs w:val="24"/>
        </w:rPr>
        <w:t>Настоящее Положение определяет условия, порядок организации и проведения муниципального конкурса аудиогидов</w:t>
      </w:r>
      <w:r>
        <w:rPr>
          <w:rFonts w:ascii="Times New Roman" w:hAnsi="Times New Roman" w:cs="Times New Roman"/>
          <w:sz w:val="24"/>
          <w:szCs w:val="24"/>
        </w:rPr>
        <w:t xml:space="preserve"> для семейных команд</w:t>
      </w:r>
      <w:r w:rsidRPr="0088302F">
        <w:rPr>
          <w:rFonts w:ascii="Times New Roman" w:hAnsi="Times New Roman" w:cs="Times New Roman"/>
          <w:sz w:val="24"/>
          <w:szCs w:val="24"/>
        </w:rPr>
        <w:t xml:space="preserve"> «Дом, в котором я живу» (далее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8302F">
        <w:rPr>
          <w:rFonts w:ascii="Times New Roman" w:hAnsi="Times New Roman" w:cs="Times New Roman"/>
          <w:sz w:val="24"/>
          <w:szCs w:val="24"/>
        </w:rPr>
        <w:t>онкурс)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59C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02F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8302F">
        <w:rPr>
          <w:rFonts w:ascii="Times New Roman" w:eastAsia="Times New Roman" w:hAnsi="Times New Roman" w:cs="Times New Roman"/>
          <w:sz w:val="24"/>
          <w:szCs w:val="24"/>
        </w:rPr>
        <w:t xml:space="preserve"> конкурса –</w:t>
      </w:r>
      <w:r w:rsidRPr="0088302F">
        <w:rPr>
          <w:rFonts w:ascii="Times New Roman" w:hAnsi="Times New Roman" w:cs="Times New Roman"/>
          <w:sz w:val="24"/>
          <w:szCs w:val="24"/>
        </w:rPr>
        <w:t xml:space="preserve"> Управление культуры Администрации города Усть-Илимска</w:t>
      </w:r>
      <w:r>
        <w:rPr>
          <w:rFonts w:ascii="Times New Roman" w:hAnsi="Times New Roman" w:cs="Times New Roman"/>
          <w:sz w:val="24"/>
          <w:szCs w:val="24"/>
        </w:rPr>
        <w:t xml:space="preserve">, Управление образования Администрации города Усть-Илимска </w:t>
      </w:r>
      <w:r w:rsidRPr="0088302F">
        <w:rPr>
          <w:rFonts w:ascii="Times New Roman" w:hAnsi="Times New Roman" w:cs="Times New Roman"/>
          <w:sz w:val="24"/>
          <w:szCs w:val="24"/>
        </w:rPr>
        <w:t>(далее – Организатор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8302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5659C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B05"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>направлен на</w:t>
      </w:r>
      <w:r w:rsidRPr="00111B05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1B05">
        <w:rPr>
          <w:rFonts w:ascii="Times New Roman" w:hAnsi="Times New Roman" w:cs="Times New Roman"/>
          <w:sz w:val="24"/>
          <w:szCs w:val="24"/>
        </w:rPr>
        <w:t xml:space="preserve"> научного и творческого потенциала обучающихся и их родителей (законных представителей) посредством вовлечения в научно-познавательную и социально-значимую деятельность, </w:t>
      </w:r>
      <w:r w:rsidRPr="00B029B5">
        <w:rPr>
          <w:rFonts w:ascii="Times New Roman" w:hAnsi="Times New Roman" w:cs="Times New Roman"/>
          <w:sz w:val="24"/>
          <w:szCs w:val="24"/>
        </w:rPr>
        <w:t>привлечени</w:t>
      </w:r>
      <w:r>
        <w:rPr>
          <w:rFonts w:ascii="Times New Roman" w:hAnsi="Times New Roman" w:cs="Times New Roman"/>
          <w:sz w:val="24"/>
          <w:szCs w:val="24"/>
        </w:rPr>
        <w:t>е усть–илимцев и жителей усть-илимского района</w:t>
      </w:r>
      <w:r w:rsidRPr="00B029B5">
        <w:rPr>
          <w:rFonts w:ascii="Times New Roman" w:hAnsi="Times New Roman" w:cs="Times New Roman"/>
          <w:sz w:val="24"/>
          <w:szCs w:val="24"/>
        </w:rPr>
        <w:t>к краеведческим исследованиям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29B5">
        <w:rPr>
          <w:rFonts w:ascii="Times New Roman" w:hAnsi="Times New Roman" w:cs="Times New Roman"/>
          <w:sz w:val="24"/>
          <w:szCs w:val="24"/>
        </w:rPr>
        <w:t>эффективн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11B05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11B05">
        <w:rPr>
          <w:rFonts w:ascii="Times New Roman" w:hAnsi="Times New Roman" w:cs="Times New Roman"/>
          <w:sz w:val="24"/>
          <w:szCs w:val="24"/>
        </w:rPr>
        <w:t xml:space="preserve"> плана мероприятий, приуроченных к празднов</w:t>
      </w:r>
      <w:r>
        <w:rPr>
          <w:rFonts w:ascii="Times New Roman" w:hAnsi="Times New Roman" w:cs="Times New Roman"/>
          <w:sz w:val="24"/>
          <w:szCs w:val="24"/>
        </w:rPr>
        <w:t>анию юбилея города Усть-Илимска.</w:t>
      </w:r>
    </w:p>
    <w:p w:rsidR="00B5659C" w:rsidRPr="00B029B5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Исключительные п</w:t>
      </w:r>
      <w:r w:rsidRPr="00B029B5">
        <w:rPr>
          <w:rFonts w:ascii="Times New Roman" w:hAnsi="Times New Roman" w:cs="Times New Roman"/>
          <w:sz w:val="24"/>
          <w:szCs w:val="24"/>
        </w:rPr>
        <w:t>рава на интеллектуальные продукты, созданные участниками конкурса, принадлежат участникам конкурса – создателям маршрутов и мультимедийных гидов.</w:t>
      </w:r>
    </w:p>
    <w:p w:rsidR="00B5659C" w:rsidRDefault="00B5659C" w:rsidP="00B5659C">
      <w:pPr>
        <w:tabs>
          <w:tab w:val="left" w:pos="851"/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B5659C" w:rsidRPr="0088302F" w:rsidRDefault="00B5659C" w:rsidP="00B5659C">
      <w:pPr>
        <w:tabs>
          <w:tab w:val="left" w:pos="851"/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Раздел </w:t>
      </w:r>
      <w:r w:rsidRPr="0088302F">
        <w:rPr>
          <w:b/>
          <w:sz w:val="24"/>
          <w:szCs w:val="24"/>
        </w:rPr>
        <w:t>II. Цель и задачи конкурса</w:t>
      </w:r>
    </w:p>
    <w:p w:rsidR="00B5659C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9B5">
        <w:rPr>
          <w:rFonts w:ascii="Times New Roman" w:hAnsi="Times New Roman" w:cs="Times New Roman"/>
          <w:sz w:val="24"/>
          <w:szCs w:val="24"/>
        </w:rPr>
        <w:t>Цель проведения конкурса – углубление и расширение знаний</w:t>
      </w:r>
      <w:r>
        <w:rPr>
          <w:rFonts w:ascii="Times New Roman" w:hAnsi="Times New Roman" w:cs="Times New Roman"/>
          <w:sz w:val="24"/>
          <w:szCs w:val="24"/>
        </w:rPr>
        <w:t xml:space="preserve"> семейных команд </w:t>
      </w:r>
      <w:r w:rsidRPr="00B029B5">
        <w:rPr>
          <w:rFonts w:ascii="Times New Roman" w:hAnsi="Times New Roman" w:cs="Times New Roman"/>
          <w:sz w:val="24"/>
          <w:szCs w:val="24"/>
        </w:rPr>
        <w:t>об истории, географии, культуре, природе и достопримечательностях города Усть-Илимска и Усть-Илимского района; развитие умения кратко и интересно рассказывать, презентовать город Усть-Илимск и Усть-Илимский район.</w:t>
      </w:r>
    </w:p>
    <w:p w:rsidR="00B5659C" w:rsidRPr="00B029B5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9B5">
        <w:rPr>
          <w:rFonts w:ascii="Times New Roman" w:eastAsia="Times New Roman" w:hAnsi="Times New Roman" w:cs="Times New Roman"/>
          <w:sz w:val="24"/>
          <w:szCs w:val="24"/>
        </w:rPr>
        <w:t>Задачи конкурса:</w:t>
      </w:r>
    </w:p>
    <w:p w:rsidR="00B5659C" w:rsidRPr="003805A5" w:rsidRDefault="00B5659C" w:rsidP="00B5659C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5A5">
        <w:rPr>
          <w:rFonts w:ascii="Times New Roman" w:hAnsi="Times New Roman" w:cs="Times New Roman"/>
          <w:sz w:val="24"/>
          <w:szCs w:val="24"/>
        </w:rPr>
        <w:t xml:space="preserve">развивать исследовательские, творческие, коммуникативные и культурологические компетенции </w:t>
      </w:r>
      <w:r>
        <w:rPr>
          <w:rFonts w:ascii="Times New Roman" w:hAnsi="Times New Roman" w:cs="Times New Roman"/>
          <w:sz w:val="24"/>
          <w:szCs w:val="24"/>
        </w:rPr>
        <w:t>семейных команд</w:t>
      </w:r>
      <w:r w:rsidRPr="003805A5">
        <w:rPr>
          <w:rFonts w:ascii="Times New Roman" w:hAnsi="Times New Roman" w:cs="Times New Roman"/>
          <w:sz w:val="24"/>
          <w:szCs w:val="24"/>
        </w:rPr>
        <w:t>;</w:t>
      </w:r>
    </w:p>
    <w:p w:rsidR="00B5659C" w:rsidRPr="003805A5" w:rsidRDefault="00B5659C" w:rsidP="00B5659C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5A5">
        <w:rPr>
          <w:rFonts w:ascii="Times New Roman" w:hAnsi="Times New Roman" w:cs="Times New Roman"/>
          <w:sz w:val="24"/>
          <w:szCs w:val="24"/>
        </w:rPr>
        <w:t>формировать и развивать интерес к истории города и района;</w:t>
      </w:r>
    </w:p>
    <w:p w:rsidR="00B5659C" w:rsidRPr="003805A5" w:rsidRDefault="00B5659C" w:rsidP="00B5659C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5A5">
        <w:rPr>
          <w:rFonts w:ascii="Times New Roman" w:hAnsi="Times New Roman" w:cs="Times New Roman"/>
          <w:sz w:val="24"/>
          <w:szCs w:val="24"/>
        </w:rPr>
        <w:t>воспитывать чувство гордости и уважения к истории малой Родины;</w:t>
      </w:r>
    </w:p>
    <w:p w:rsidR="00B5659C" w:rsidRPr="003805A5" w:rsidRDefault="00B5659C" w:rsidP="00B5659C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5A5">
        <w:rPr>
          <w:rFonts w:ascii="Times New Roman" w:hAnsi="Times New Roman" w:cs="Times New Roman"/>
          <w:sz w:val="24"/>
          <w:szCs w:val="24"/>
        </w:rPr>
        <w:t>активизировать внеклассную и внешкольную работу учащихся.</w:t>
      </w:r>
    </w:p>
    <w:p w:rsidR="00B5659C" w:rsidRPr="0088302F" w:rsidRDefault="00B5659C" w:rsidP="00B5659C">
      <w:pPr>
        <w:tabs>
          <w:tab w:val="left" w:pos="851"/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III. </w:t>
      </w:r>
      <w:r w:rsidRPr="0088302F">
        <w:rPr>
          <w:b/>
          <w:sz w:val="24"/>
          <w:szCs w:val="24"/>
        </w:rPr>
        <w:t>Условия конкурса</w:t>
      </w:r>
    </w:p>
    <w:p w:rsidR="00B5659C" w:rsidRPr="00B029B5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9B5">
        <w:rPr>
          <w:rFonts w:ascii="Times New Roman" w:hAnsi="Times New Roman" w:cs="Times New Roman"/>
          <w:sz w:val="24"/>
          <w:szCs w:val="24"/>
        </w:rPr>
        <w:t>В конкурсе могут принять участие семейные команды, а также участники любительских объединений и творческих групп культурных учреждений города Усть-Илимска и Усть-Илимского района.</w:t>
      </w:r>
    </w:p>
    <w:p w:rsidR="00B5659C" w:rsidRPr="00B029B5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9B5">
        <w:rPr>
          <w:rFonts w:ascii="Times New Roman" w:hAnsi="Times New Roman" w:cs="Times New Roman"/>
          <w:sz w:val="24"/>
          <w:szCs w:val="24"/>
        </w:rPr>
        <w:t>Участие в конкурсе бесплатное и осуществляется на добровольной основе.</w:t>
      </w:r>
    </w:p>
    <w:p w:rsidR="00B5659C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9B5">
        <w:rPr>
          <w:rFonts w:ascii="Times New Roman" w:hAnsi="Times New Roman" w:cs="Times New Roman"/>
          <w:sz w:val="24"/>
          <w:szCs w:val="24"/>
        </w:rPr>
        <w:t xml:space="preserve">Каждое </w:t>
      </w:r>
      <w:r w:rsidRPr="000763DD">
        <w:rPr>
          <w:rFonts w:ascii="Times New Roman" w:hAnsi="Times New Roman" w:cs="Times New Roman"/>
          <w:sz w:val="24"/>
          <w:szCs w:val="24"/>
        </w:rPr>
        <w:t>образовательное и культурное учреждение выдвигает на участие в конкурсе семейные команды.</w:t>
      </w:r>
      <w:r w:rsidRPr="00B029B5">
        <w:rPr>
          <w:rFonts w:ascii="Times New Roman" w:hAnsi="Times New Roman" w:cs="Times New Roman"/>
          <w:sz w:val="24"/>
          <w:szCs w:val="24"/>
        </w:rPr>
        <w:t xml:space="preserve"> В команде может быть не более 7 участников с учетом руководителя.</w:t>
      </w:r>
    </w:p>
    <w:p w:rsidR="00B5659C" w:rsidRPr="00B029B5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9B5">
        <w:rPr>
          <w:rFonts w:ascii="Times New Roman" w:eastAsia="Times New Roman" w:hAnsi="Times New Roman" w:cs="Times New Roman"/>
          <w:sz w:val="24"/>
          <w:szCs w:val="24"/>
        </w:rPr>
        <w:t>Руководитель команды берет на себя ответственность за качество подготовки материала.</w:t>
      </w:r>
    </w:p>
    <w:p w:rsidR="00B5659C" w:rsidRPr="00B029B5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9B5">
        <w:rPr>
          <w:rFonts w:ascii="Times New Roman" w:eastAsia="Times New Roman" w:hAnsi="Times New Roman" w:cs="Times New Roman"/>
          <w:sz w:val="24"/>
          <w:szCs w:val="24"/>
        </w:rPr>
        <w:t>Задача участников конкурса: с помощью Платформы</w:t>
      </w:r>
      <w:r w:rsidRPr="00111B05">
        <w:rPr>
          <w:rFonts w:ascii="Times New Roman" w:hAnsi="Times New Roman" w:cs="Times New Roman"/>
          <w:sz w:val="24"/>
          <w:szCs w:val="24"/>
        </w:rPr>
        <w:t xml:space="preserve"> izi.TRAVEL</w:t>
      </w:r>
      <w:r w:rsidRPr="00B029B5">
        <w:rPr>
          <w:rFonts w:ascii="Times New Roman" w:eastAsia="Times New Roman" w:hAnsi="Times New Roman" w:cs="Times New Roman"/>
          <w:sz w:val="24"/>
          <w:szCs w:val="24"/>
        </w:rPr>
        <w:t xml:space="preserve"> создать аудиогид, с которым можно погулять по городу/населённому пункту, слушая истории. Эти рассказы должны быть интересными и увлекательными; начинаться вовремя, когда слушатель приближается к достопримечательности.</w:t>
      </w:r>
    </w:p>
    <w:p w:rsidR="00B5659C" w:rsidRPr="009F75D3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9B5">
        <w:rPr>
          <w:rFonts w:ascii="Times New Roman" w:eastAsia="Times New Roman" w:hAnsi="Times New Roman" w:cs="Times New Roman"/>
          <w:sz w:val="24"/>
          <w:szCs w:val="24"/>
        </w:rPr>
        <w:t>Созданный аудиогид становится доступен всем желающим через мобильное приложение или сайт izi.TRAVEL.</w:t>
      </w:r>
    </w:p>
    <w:p w:rsidR="00B5659C" w:rsidRDefault="00B5659C" w:rsidP="00B5659C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B5659C" w:rsidRPr="009F75D3" w:rsidRDefault="00B5659C" w:rsidP="00B5659C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B5659C" w:rsidRPr="0088302F" w:rsidRDefault="00B5659C" w:rsidP="00B5659C">
      <w:pPr>
        <w:tabs>
          <w:tab w:val="left" w:pos="851"/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</w:t>
      </w:r>
      <w:r w:rsidRPr="0088302F">
        <w:rPr>
          <w:b/>
          <w:sz w:val="24"/>
          <w:szCs w:val="24"/>
        </w:rPr>
        <w:t>IV. Порядок и сроки проведения конкурса</w:t>
      </w:r>
    </w:p>
    <w:p w:rsidR="00B5659C" w:rsidRPr="002F27C8" w:rsidRDefault="00B5659C" w:rsidP="00B5659C">
      <w:pPr>
        <w:pStyle w:val="a4"/>
        <w:numPr>
          <w:ilvl w:val="0"/>
          <w:numId w:val="4"/>
        </w:numPr>
        <w:tabs>
          <w:tab w:val="left" w:pos="71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7C8">
        <w:rPr>
          <w:rFonts w:ascii="Times New Roman" w:hAnsi="Times New Roman" w:cs="Times New Roman"/>
          <w:sz w:val="24"/>
          <w:szCs w:val="24"/>
        </w:rPr>
        <w:t xml:space="preserve"> Конкурс проводится с 1 ноября 2022г. по 17 февраля 2023г. в три этапа:</w:t>
      </w:r>
    </w:p>
    <w:p w:rsidR="00B5659C" w:rsidRPr="002F27C8" w:rsidRDefault="00B5659C" w:rsidP="00B5659C">
      <w:pPr>
        <w:tabs>
          <w:tab w:val="left" w:pos="710"/>
          <w:tab w:val="left" w:pos="851"/>
          <w:tab w:val="left" w:pos="993"/>
        </w:tabs>
        <w:ind w:firstLine="567"/>
        <w:jc w:val="both"/>
        <w:rPr>
          <w:b/>
          <w:sz w:val="24"/>
          <w:szCs w:val="24"/>
        </w:rPr>
      </w:pPr>
      <w:r w:rsidRPr="002F27C8">
        <w:rPr>
          <w:b/>
          <w:sz w:val="24"/>
          <w:szCs w:val="24"/>
        </w:rPr>
        <w:t xml:space="preserve">Этап 1. </w:t>
      </w:r>
      <w:r>
        <w:rPr>
          <w:b/>
          <w:sz w:val="24"/>
          <w:szCs w:val="24"/>
        </w:rPr>
        <w:t>0</w:t>
      </w:r>
      <w:r w:rsidRPr="002F27C8">
        <w:rPr>
          <w:b/>
          <w:sz w:val="24"/>
          <w:szCs w:val="24"/>
        </w:rPr>
        <w:t>1 ноября 2021г. – 30 декабря 2022 г.</w:t>
      </w:r>
    </w:p>
    <w:p w:rsidR="00B5659C" w:rsidRPr="002F27C8" w:rsidRDefault="00B5659C" w:rsidP="00B5659C">
      <w:pPr>
        <w:tabs>
          <w:tab w:val="left" w:pos="426"/>
          <w:tab w:val="left" w:pos="710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Самостоятельное обучение:</w:t>
      </w:r>
    </w:p>
    <w:p w:rsidR="00B5659C" w:rsidRPr="002F27C8" w:rsidRDefault="00B5659C" w:rsidP="00B5659C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просмотр</w:t>
      </w:r>
      <w:r w:rsidRPr="002F27C8">
        <w:rPr>
          <w:sz w:val="24"/>
          <w:szCs w:val="24"/>
        </w:rPr>
        <w:t xml:space="preserve"> авторск</w:t>
      </w:r>
      <w:r>
        <w:rPr>
          <w:sz w:val="24"/>
          <w:szCs w:val="24"/>
        </w:rPr>
        <w:t xml:space="preserve">ого </w:t>
      </w:r>
      <w:hyperlink r:id="rId5" w:history="1">
        <w:r w:rsidRPr="002F27C8">
          <w:rPr>
            <w:rStyle w:val="a3"/>
            <w:color w:val="1155CC"/>
            <w:sz w:val="24"/>
            <w:szCs w:val="24"/>
          </w:rPr>
          <w:t>курс</w:t>
        </w:r>
        <w:r>
          <w:rPr>
            <w:rStyle w:val="a3"/>
            <w:color w:val="1155CC"/>
            <w:sz w:val="24"/>
            <w:szCs w:val="24"/>
          </w:rPr>
          <w:t>а</w:t>
        </w:r>
        <w:r w:rsidRPr="002F27C8">
          <w:rPr>
            <w:rStyle w:val="a3"/>
            <w:color w:val="1155CC"/>
            <w:sz w:val="24"/>
            <w:szCs w:val="24"/>
          </w:rPr>
          <w:t xml:space="preserve"> Сергея Томаша «Как создать аудиогид»</w:t>
        </w:r>
      </w:hyperlink>
      <w:r>
        <w:rPr>
          <w:color w:val="1155CC"/>
          <w:sz w:val="24"/>
          <w:szCs w:val="24"/>
          <w:u w:val="single"/>
        </w:rPr>
        <w:t>;</w:t>
      </w:r>
    </w:p>
    <w:p w:rsidR="00B5659C" w:rsidRDefault="00B5659C" w:rsidP="00B5659C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2F27C8">
        <w:rPr>
          <w:sz w:val="24"/>
          <w:szCs w:val="24"/>
        </w:rPr>
        <w:t xml:space="preserve"> изуч</w:t>
      </w:r>
      <w:r>
        <w:rPr>
          <w:sz w:val="24"/>
          <w:szCs w:val="24"/>
        </w:rPr>
        <w:t>ение</w:t>
      </w:r>
      <w:hyperlink r:id="rId6" w:history="1">
        <w:r w:rsidRPr="002F27C8">
          <w:rPr>
            <w:rStyle w:val="a3"/>
            <w:color w:val="1155CC"/>
            <w:sz w:val="24"/>
            <w:szCs w:val="24"/>
          </w:rPr>
          <w:t>обучающи</w:t>
        </w:r>
        <w:r>
          <w:rPr>
            <w:rStyle w:val="a3"/>
            <w:color w:val="1155CC"/>
            <w:sz w:val="24"/>
            <w:szCs w:val="24"/>
          </w:rPr>
          <w:t>х</w:t>
        </w:r>
        <w:r w:rsidRPr="002F27C8">
          <w:rPr>
            <w:rStyle w:val="a3"/>
            <w:color w:val="1155CC"/>
            <w:sz w:val="24"/>
            <w:szCs w:val="24"/>
          </w:rPr>
          <w:t xml:space="preserve"> материал</w:t>
        </w:r>
        <w:r>
          <w:rPr>
            <w:rStyle w:val="a3"/>
            <w:color w:val="1155CC"/>
            <w:sz w:val="24"/>
            <w:szCs w:val="24"/>
          </w:rPr>
          <w:t>ов</w:t>
        </w:r>
      </w:hyperlink>
      <w:r w:rsidRPr="002F27C8">
        <w:rPr>
          <w:sz w:val="24"/>
          <w:szCs w:val="24"/>
        </w:rPr>
        <w:t xml:space="preserve"> по работе на Платформе</w:t>
      </w:r>
      <w:r>
        <w:rPr>
          <w:sz w:val="24"/>
          <w:szCs w:val="24"/>
        </w:rPr>
        <w:t>;</w:t>
      </w:r>
    </w:p>
    <w:p w:rsidR="00B5659C" w:rsidRPr="002F27C8" w:rsidRDefault="00B5659C" w:rsidP="00B5659C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посещение мастер-класса или </w:t>
      </w:r>
      <w:r w:rsidRPr="002F27C8">
        <w:rPr>
          <w:sz w:val="24"/>
          <w:szCs w:val="24"/>
        </w:rPr>
        <w:t>п</w:t>
      </w:r>
      <w:r>
        <w:rPr>
          <w:sz w:val="24"/>
          <w:szCs w:val="24"/>
        </w:rPr>
        <w:t>р</w:t>
      </w:r>
      <w:r w:rsidRPr="002F27C8">
        <w:rPr>
          <w:sz w:val="24"/>
          <w:szCs w:val="24"/>
        </w:rPr>
        <w:t>осмотр запис</w:t>
      </w:r>
      <w:r>
        <w:rPr>
          <w:sz w:val="24"/>
          <w:szCs w:val="24"/>
        </w:rPr>
        <w:t>и</w:t>
      </w:r>
      <w:r w:rsidRPr="002F27C8">
        <w:rPr>
          <w:sz w:val="24"/>
          <w:szCs w:val="24"/>
        </w:rPr>
        <w:t xml:space="preserve"> обучающего вебинара</w:t>
      </w:r>
      <w:r>
        <w:rPr>
          <w:sz w:val="24"/>
          <w:szCs w:val="24"/>
        </w:rPr>
        <w:t xml:space="preserve"> (о</w:t>
      </w:r>
      <w:r w:rsidRPr="002F27C8">
        <w:rPr>
          <w:sz w:val="24"/>
          <w:szCs w:val="24"/>
        </w:rPr>
        <w:t xml:space="preserve"> дате и времени буд</w:t>
      </w:r>
      <w:r>
        <w:rPr>
          <w:sz w:val="24"/>
          <w:szCs w:val="24"/>
        </w:rPr>
        <w:t>ет сообщено дополнительно).</w:t>
      </w:r>
    </w:p>
    <w:p w:rsidR="00B5659C" w:rsidRPr="002F27C8" w:rsidRDefault="00B5659C" w:rsidP="00B5659C">
      <w:pPr>
        <w:pStyle w:val="a4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7C8">
        <w:rPr>
          <w:rFonts w:ascii="Times New Roman" w:hAnsi="Times New Roman" w:cs="Times New Roman"/>
          <w:b/>
          <w:sz w:val="24"/>
          <w:szCs w:val="24"/>
        </w:rPr>
        <w:t xml:space="preserve">Этап 2. </w:t>
      </w:r>
      <w:r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Pr="002F27C8">
        <w:rPr>
          <w:rFonts w:ascii="Times New Roman" w:hAnsi="Times New Roman" w:cs="Times New Roman"/>
          <w:b/>
          <w:sz w:val="24"/>
          <w:szCs w:val="24"/>
        </w:rPr>
        <w:t>декаб</w:t>
      </w:r>
      <w:r>
        <w:rPr>
          <w:rFonts w:ascii="Times New Roman" w:hAnsi="Times New Roman" w:cs="Times New Roman"/>
          <w:b/>
          <w:sz w:val="24"/>
          <w:szCs w:val="24"/>
        </w:rPr>
        <w:t>ря 2022г. – 10 февраля 2023г.</w:t>
      </w:r>
    </w:p>
    <w:p w:rsidR="00B5659C" w:rsidRPr="002F27C8" w:rsidRDefault="00B5659C" w:rsidP="00B5659C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sz w:val="24"/>
          <w:szCs w:val="24"/>
        </w:rPr>
      </w:pPr>
      <w:r w:rsidRPr="002F27C8">
        <w:rPr>
          <w:b/>
          <w:sz w:val="24"/>
          <w:szCs w:val="24"/>
        </w:rPr>
        <w:t>Создание аудиогида</w:t>
      </w:r>
      <w:r>
        <w:rPr>
          <w:b/>
          <w:sz w:val="24"/>
          <w:szCs w:val="24"/>
        </w:rPr>
        <w:t>:</w:t>
      </w:r>
    </w:p>
    <w:p w:rsidR="00B5659C" w:rsidRDefault="00B5659C" w:rsidP="00B5659C">
      <w:pPr>
        <w:tabs>
          <w:tab w:val="left" w:pos="426"/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F75D3">
        <w:rPr>
          <w:sz w:val="24"/>
          <w:szCs w:val="24"/>
        </w:rPr>
        <w:t>ыбор темы, подготовка маршрута, подбор достопримечательностей, поиск материалов о них, написание историй, озвучивание, поиск фото, размещение подготовленного контента на Платформе, публикация аудиогида</w:t>
      </w:r>
      <w:r>
        <w:rPr>
          <w:sz w:val="24"/>
          <w:szCs w:val="24"/>
        </w:rPr>
        <w:t>.</w:t>
      </w:r>
    </w:p>
    <w:p w:rsidR="00B5659C" w:rsidRPr="009F75D3" w:rsidRDefault="00B5659C" w:rsidP="00B5659C">
      <w:pPr>
        <w:tabs>
          <w:tab w:val="left" w:pos="426"/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F75D3">
        <w:rPr>
          <w:sz w:val="24"/>
          <w:szCs w:val="24"/>
        </w:rPr>
        <w:t>рганизатор (с помощью владельцев платформы) оставляет за собой право перевести аудиогид участника из статуса «Виден всем» в «Виден только по кодовому слову», если он не удовлетворяет условиям Конкурса.</w:t>
      </w:r>
    </w:p>
    <w:p w:rsidR="00B5659C" w:rsidRDefault="00B5659C" w:rsidP="00B5659C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sz w:val="24"/>
          <w:szCs w:val="24"/>
        </w:rPr>
      </w:pPr>
      <w:r w:rsidRPr="002F27C8">
        <w:rPr>
          <w:b/>
          <w:sz w:val="24"/>
          <w:szCs w:val="24"/>
        </w:rPr>
        <w:t xml:space="preserve">Этап 3. </w:t>
      </w:r>
      <w:r>
        <w:rPr>
          <w:b/>
          <w:sz w:val="24"/>
          <w:szCs w:val="24"/>
        </w:rPr>
        <w:t xml:space="preserve">10 февраля 2023г. – 17 февраля 2023 г. </w:t>
      </w:r>
    </w:p>
    <w:p w:rsidR="00B5659C" w:rsidRPr="002F27C8" w:rsidRDefault="00B5659C" w:rsidP="00B5659C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sz w:val="24"/>
          <w:szCs w:val="24"/>
        </w:rPr>
      </w:pPr>
      <w:r w:rsidRPr="002F27C8">
        <w:rPr>
          <w:b/>
          <w:sz w:val="24"/>
          <w:szCs w:val="24"/>
        </w:rPr>
        <w:t>Подведение итогов</w:t>
      </w:r>
      <w:r>
        <w:rPr>
          <w:b/>
          <w:sz w:val="24"/>
          <w:szCs w:val="24"/>
        </w:rPr>
        <w:t>:</w:t>
      </w:r>
    </w:p>
    <w:p w:rsidR="00B5659C" w:rsidRDefault="00B5659C" w:rsidP="00B5659C">
      <w:pPr>
        <w:pStyle w:val="a4"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F75D3">
        <w:rPr>
          <w:rFonts w:ascii="Times New Roman" w:hAnsi="Times New Roman" w:cs="Times New Roman"/>
          <w:sz w:val="24"/>
          <w:szCs w:val="24"/>
        </w:rPr>
        <w:t>абота жюри и подведение итогов конкурса, объявление победителей, проведение торжественной церемонии награждения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59C" w:rsidRPr="009F75D3" w:rsidRDefault="00B5659C" w:rsidP="00B5659C">
      <w:pPr>
        <w:pStyle w:val="a4"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F75D3">
        <w:rPr>
          <w:rFonts w:ascii="Times New Roman" w:hAnsi="Times New Roman" w:cs="Times New Roman"/>
          <w:sz w:val="24"/>
          <w:szCs w:val="24"/>
        </w:rPr>
        <w:t>удиогиды победителей и лауреатов примут участие в межрегиональном конкурсе маршрутов и аудиогидов «Дом, в котором я живу», в котором участвуют команды регионов Российской Федерации (список формируется на основе поступления заявок от городов и регионов, участвующих в конкурсе).</w:t>
      </w:r>
    </w:p>
    <w:p w:rsidR="00B5659C" w:rsidRPr="009F75D3" w:rsidRDefault="00B5659C" w:rsidP="00B5659C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5D3">
        <w:rPr>
          <w:rFonts w:ascii="Times New Roman" w:hAnsi="Times New Roman" w:cs="Times New Roman"/>
          <w:sz w:val="24"/>
          <w:szCs w:val="24"/>
        </w:rPr>
        <w:t>Не допускается использование материалов, ранее размещенных в сети Интернет другими авторами.</w:t>
      </w:r>
    </w:p>
    <w:p w:rsidR="00B5659C" w:rsidRPr="009F75D3" w:rsidRDefault="00B5659C" w:rsidP="00B5659C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5D3">
        <w:rPr>
          <w:rFonts w:ascii="Times New Roman" w:hAnsi="Times New Roman" w:cs="Times New Roman"/>
          <w:sz w:val="24"/>
          <w:szCs w:val="24"/>
        </w:rPr>
        <w:t>При размещении фото, аудио и видео материалов необходимо указывать ФИО автора.</w:t>
      </w:r>
    </w:p>
    <w:p w:rsidR="00B5659C" w:rsidRPr="009F75D3" w:rsidRDefault="00B5659C" w:rsidP="00B5659C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5D3">
        <w:rPr>
          <w:rFonts w:ascii="Times New Roman" w:eastAsia="Times New Roman" w:hAnsi="Times New Roman" w:cs="Times New Roman"/>
          <w:sz w:val="24"/>
          <w:szCs w:val="24"/>
        </w:rPr>
        <w:t xml:space="preserve">Отправка предварительной заявки </w:t>
      </w:r>
      <w:r w:rsidRPr="00026525">
        <w:rPr>
          <w:rFonts w:ascii="Times New Roman" w:eastAsia="Times New Roman" w:hAnsi="Times New Roman" w:cs="Times New Roman"/>
          <w:sz w:val="24"/>
          <w:szCs w:val="24"/>
        </w:rPr>
        <w:t>(без названия и ссылки на аудиогид</w:t>
      </w:r>
      <w:r w:rsidRPr="009F75D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9F75D3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конкурсе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1 декабря 2022</w:t>
      </w:r>
      <w:r w:rsidRPr="009F75D3">
        <w:rPr>
          <w:rFonts w:ascii="Times New Roman" w:eastAsia="Times New Roman" w:hAnsi="Times New Roman" w:cs="Times New Roman"/>
          <w:b/>
          <w:sz w:val="24"/>
          <w:szCs w:val="24"/>
        </w:rPr>
        <w:t xml:space="preserve">г., </w:t>
      </w:r>
      <w:r w:rsidRPr="009F75D3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</w:t>
      </w:r>
      <w:r w:rsidRPr="009F75D3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5D3">
        <w:rPr>
          <w:rFonts w:ascii="Times New Roman" w:eastAsia="Times New Roman" w:hAnsi="Times New Roman" w:cs="Times New Roman"/>
          <w:sz w:val="24"/>
          <w:szCs w:val="24"/>
        </w:rPr>
        <w:t>заявки-подтверждения</w:t>
      </w:r>
      <w:r w:rsidRPr="00026525">
        <w:rPr>
          <w:rFonts w:ascii="Times New Roman" w:eastAsia="Times New Roman" w:hAnsi="Times New Roman" w:cs="Times New Roman"/>
          <w:sz w:val="24"/>
          <w:szCs w:val="24"/>
        </w:rPr>
        <w:t xml:space="preserve"> (с названием и ссылкой на аудиогид)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10 февраля 2023</w:t>
      </w:r>
      <w:r w:rsidRPr="009F75D3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9F75D3">
        <w:rPr>
          <w:rFonts w:ascii="Times New Roman" w:eastAsia="Times New Roman" w:hAnsi="Times New Roman" w:cs="Times New Roman"/>
          <w:sz w:val="24"/>
          <w:szCs w:val="24"/>
        </w:rPr>
        <w:t xml:space="preserve">на электронный адрес </w:t>
      </w:r>
      <w:hyperlink r:id="rId7" w:history="1">
        <w:r w:rsidRPr="00F127A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gubskaya</w:t>
        </w:r>
        <w:r w:rsidRPr="00F127A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Pr="00F127A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cbu</w:t>
        </w:r>
        <w:r w:rsidRPr="00F127A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F127A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ust</w:t>
        </w:r>
        <w:r w:rsidRPr="00F127A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Pr="00F127A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ilimsk</w:t>
        </w:r>
        <w:r w:rsidRPr="00F127A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.ru</w:t>
        </w:r>
      </w:hyperlink>
      <w:r w:rsidRPr="00F127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59C" w:rsidRPr="0088302F" w:rsidRDefault="00B5659C" w:rsidP="00B5659C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p w:rsidR="00B5659C" w:rsidRDefault="00B5659C" w:rsidP="00B5659C">
      <w:pPr>
        <w:tabs>
          <w:tab w:val="left" w:pos="851"/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88302F">
        <w:rPr>
          <w:b/>
          <w:sz w:val="24"/>
          <w:szCs w:val="24"/>
        </w:rPr>
        <w:t>V. Номинации конкурса</w:t>
      </w:r>
    </w:p>
    <w:p w:rsidR="00B5659C" w:rsidRPr="00026525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525">
        <w:rPr>
          <w:rFonts w:ascii="Times New Roman" w:hAnsi="Times New Roman" w:cs="Times New Roman"/>
          <w:sz w:val="24"/>
          <w:szCs w:val="24"/>
        </w:rPr>
        <w:t>Конкурс проводится по четырём номинациям</w:t>
      </w:r>
      <w:r>
        <w:rPr>
          <w:rFonts w:ascii="Times New Roman" w:hAnsi="Times New Roman" w:cs="Times New Roman"/>
          <w:sz w:val="24"/>
          <w:szCs w:val="24"/>
        </w:rPr>
        <w:t xml:space="preserve"> и специальной номинации.</w:t>
      </w:r>
    </w:p>
    <w:p w:rsidR="00B5659C" w:rsidRPr="00026525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№1 </w:t>
      </w:r>
      <w:r w:rsidRPr="00026525">
        <w:rPr>
          <w:rFonts w:ascii="Times New Roman" w:hAnsi="Times New Roman" w:cs="Times New Roman"/>
          <w:sz w:val="24"/>
          <w:szCs w:val="24"/>
        </w:rPr>
        <w:t>«Лучший аудиогид по городу»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659C" w:rsidRDefault="00B5659C" w:rsidP="00B5659C">
      <w:pPr>
        <w:pStyle w:val="a4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525">
        <w:rPr>
          <w:rFonts w:ascii="Times New Roman" w:hAnsi="Times New Roman" w:cs="Times New Roman"/>
          <w:sz w:val="24"/>
          <w:szCs w:val="24"/>
        </w:rPr>
        <w:t>Участникам необходимо создать аудиогид по городу Усть-Илимску или по населенному пункту Усть-Илимского района.</w:t>
      </w:r>
    </w:p>
    <w:p w:rsidR="00B5659C" w:rsidRDefault="00B5659C" w:rsidP="00B5659C">
      <w:pPr>
        <w:pStyle w:val="a4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525">
        <w:rPr>
          <w:rFonts w:ascii="Times New Roman" w:hAnsi="Times New Roman" w:cs="Times New Roman"/>
          <w:sz w:val="24"/>
          <w:szCs w:val="24"/>
        </w:rPr>
        <w:t>Темы аудиогида: исторические события, краеведение, жизнь замечательных людей, арт-объекты, фильмы, литературные произведения и др.</w:t>
      </w:r>
    </w:p>
    <w:p w:rsidR="00B5659C" w:rsidRDefault="00B5659C" w:rsidP="00B5659C">
      <w:pPr>
        <w:pStyle w:val="a4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525">
        <w:rPr>
          <w:rFonts w:ascii="Times New Roman" w:hAnsi="Times New Roman" w:cs="Times New Roman"/>
          <w:sz w:val="24"/>
          <w:szCs w:val="24"/>
        </w:rPr>
        <w:t xml:space="preserve">Маршрут должен быть «проходим» пешком за 20-30мин.Он должен проходить по определённому району или по одной, или по нескольким улицам и паркам. Достопримечательности не должны быть разбросаны. </w:t>
      </w:r>
    </w:p>
    <w:p w:rsidR="00B5659C" w:rsidRPr="00F127A6" w:rsidRDefault="00B5659C" w:rsidP="00B5659C">
      <w:pPr>
        <w:pStyle w:val="a4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525">
        <w:rPr>
          <w:rFonts w:ascii="Times New Roman" w:hAnsi="Times New Roman" w:cs="Times New Roman"/>
          <w:sz w:val="24"/>
          <w:szCs w:val="24"/>
        </w:rPr>
        <w:t xml:space="preserve">Маршрут должен содержать не менее 7 достопримечательностей. </w:t>
      </w:r>
      <w:r w:rsidRPr="00F127A6">
        <w:rPr>
          <w:rFonts w:ascii="Times New Roman" w:hAnsi="Times New Roman" w:cs="Times New Roman"/>
          <w:sz w:val="24"/>
          <w:szCs w:val="24"/>
        </w:rPr>
        <w:t>Достопримечательностями могут быть:</w:t>
      </w:r>
    </w:p>
    <w:p w:rsidR="00B5659C" w:rsidRPr="0088302F" w:rsidRDefault="00B5659C" w:rsidP="00B5659C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026525">
        <w:rPr>
          <w:sz w:val="24"/>
          <w:szCs w:val="24"/>
        </w:rPr>
        <w:t>истории о конкретных местах</w:t>
      </w:r>
      <w:r w:rsidRPr="0088302F">
        <w:rPr>
          <w:sz w:val="24"/>
          <w:szCs w:val="24"/>
        </w:rPr>
        <w:t>, таких как памятники/монументы/здания/местные достопримечательности,</w:t>
      </w:r>
    </w:p>
    <w:p w:rsidR="00B5659C" w:rsidRPr="00F127A6" w:rsidRDefault="00B5659C" w:rsidP="00B5659C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88302F">
        <w:rPr>
          <w:sz w:val="24"/>
          <w:szCs w:val="24"/>
        </w:rPr>
        <w:t xml:space="preserve">допускается включение в маршрут историй, не имеющих «физических» объектов (легенды, традиции, исторические события, истории людей). Они оформляются как «достопримечательность» и тоже ставятся точкой на карте, как и физические объекты. Как </w:t>
      </w:r>
      <w:r w:rsidRPr="00F127A6">
        <w:rPr>
          <w:sz w:val="24"/>
          <w:szCs w:val="24"/>
        </w:rPr>
        <w:t>правило, такие истории служат для того, чтобы заполнить пробелы на маршруте.</w:t>
      </w:r>
    </w:p>
    <w:p w:rsidR="00B5659C" w:rsidRPr="00F127A6" w:rsidRDefault="00B5659C" w:rsidP="00B5659C">
      <w:pPr>
        <w:pStyle w:val="a4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7A6">
        <w:rPr>
          <w:rFonts w:ascii="Times New Roman" w:hAnsi="Times New Roman" w:cs="Times New Roman"/>
          <w:sz w:val="24"/>
          <w:szCs w:val="24"/>
        </w:rPr>
        <w:t>Объём истории для каждой достопримечательности – 150-200 слов.</w:t>
      </w:r>
    </w:p>
    <w:p w:rsidR="00B5659C" w:rsidRPr="00F127A6" w:rsidRDefault="00B5659C" w:rsidP="00B5659C">
      <w:pPr>
        <w:pStyle w:val="a4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7A6">
        <w:rPr>
          <w:rFonts w:ascii="Times New Roman" w:hAnsi="Times New Roman" w:cs="Times New Roman"/>
          <w:sz w:val="24"/>
          <w:szCs w:val="24"/>
        </w:rPr>
        <w:t>Расстояние между достопримечательностями должно быть не более 200 метров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59C" w:rsidRPr="00F127A6" w:rsidRDefault="00B5659C" w:rsidP="00B5659C">
      <w:pPr>
        <w:pStyle w:val="a4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F127A6">
        <w:rPr>
          <w:rFonts w:ascii="Times New Roman" w:hAnsi="Times New Roman" w:cs="Times New Roman"/>
          <w:sz w:val="24"/>
          <w:szCs w:val="24"/>
        </w:rPr>
        <w:t>остопримечательности должны быть равномерно распределены по всей длине маршрута.</w:t>
      </w:r>
    </w:p>
    <w:p w:rsidR="00B5659C" w:rsidRPr="00026525" w:rsidRDefault="00B5659C" w:rsidP="00B5659C">
      <w:pPr>
        <w:pStyle w:val="a4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7A6">
        <w:rPr>
          <w:rFonts w:ascii="Times New Roman" w:hAnsi="Times New Roman" w:cs="Times New Roman"/>
          <w:sz w:val="24"/>
          <w:szCs w:val="24"/>
        </w:rPr>
        <w:t>Номинация</w:t>
      </w:r>
      <w:r w:rsidRPr="00026525">
        <w:rPr>
          <w:rFonts w:ascii="Times New Roman" w:hAnsi="Times New Roman" w:cs="Times New Roman"/>
          <w:sz w:val="24"/>
          <w:szCs w:val="24"/>
        </w:rPr>
        <w:t xml:space="preserve"> № 2 «Лучший аудиогид по маршруту пассажирского транспорта»:</w:t>
      </w:r>
    </w:p>
    <w:p w:rsidR="00B5659C" w:rsidRPr="00026525" w:rsidRDefault="00B5659C" w:rsidP="00B5659C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26525">
        <w:rPr>
          <w:sz w:val="24"/>
          <w:szCs w:val="24"/>
        </w:rPr>
        <w:t xml:space="preserve">Участникам необходимо создать аудиогид по маршруту городского или пригородного пассажирского транспорта. </w:t>
      </w:r>
    </w:p>
    <w:p w:rsidR="00B5659C" w:rsidRPr="00026525" w:rsidRDefault="00B5659C" w:rsidP="00B5659C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26525">
        <w:rPr>
          <w:sz w:val="24"/>
          <w:szCs w:val="24"/>
        </w:rPr>
        <w:t>Темы аудиогида: транспорт, исторические события, краеведение, интересные факты и т.д.</w:t>
      </w:r>
    </w:p>
    <w:p w:rsidR="00B5659C" w:rsidRPr="00026525" w:rsidRDefault="00B5659C" w:rsidP="00B5659C">
      <w:pPr>
        <w:pStyle w:val="a4"/>
        <w:numPr>
          <w:ilvl w:val="0"/>
          <w:numId w:val="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525">
        <w:rPr>
          <w:rFonts w:ascii="Times New Roman" w:hAnsi="Times New Roman" w:cs="Times New Roman"/>
          <w:sz w:val="24"/>
          <w:szCs w:val="24"/>
        </w:rPr>
        <w:t>Достопримечательностями могут быть:</w:t>
      </w:r>
    </w:p>
    <w:p w:rsidR="00B5659C" w:rsidRPr="0088302F" w:rsidRDefault="00B5659C" w:rsidP="00B5659C">
      <w:pPr>
        <w:tabs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88302F">
        <w:rPr>
          <w:sz w:val="24"/>
          <w:szCs w:val="24"/>
        </w:rPr>
        <w:t>истории о конкретных местах, таких как памятники/монументы/ здания/местные достопримечательности,</w:t>
      </w:r>
    </w:p>
    <w:p w:rsidR="00B5659C" w:rsidRDefault="00B5659C" w:rsidP="00B5659C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88302F">
        <w:rPr>
          <w:sz w:val="24"/>
          <w:szCs w:val="24"/>
        </w:rPr>
        <w:t>допускается включение в маршрут историй, не имеющих «физических» объектов (легенды, традиции, исторические события, истории людей). Они оформляются как «достопримечательность» и тоже ставятся точкой на карте, как и физические объекты. Как правило, такие истории служат для того, чтобы заполнить пробелы на маршруте.</w:t>
      </w:r>
    </w:p>
    <w:p w:rsidR="00B5659C" w:rsidRDefault="00B5659C" w:rsidP="00B5659C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525">
        <w:rPr>
          <w:rFonts w:ascii="Times New Roman" w:hAnsi="Times New Roman" w:cs="Times New Roman"/>
          <w:sz w:val="24"/>
          <w:szCs w:val="24"/>
        </w:rPr>
        <w:t>Объём истории для каждой достопримечательности – 150-200 слов.</w:t>
      </w:r>
    </w:p>
    <w:p w:rsidR="00B5659C" w:rsidRDefault="00B5659C" w:rsidP="00B5659C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525">
        <w:rPr>
          <w:rFonts w:ascii="Times New Roman" w:hAnsi="Times New Roman" w:cs="Times New Roman"/>
          <w:sz w:val="24"/>
          <w:szCs w:val="24"/>
        </w:rPr>
        <w:t>Расстояние между достопримечательностями должно быть не более 1000 метров.</w:t>
      </w:r>
    </w:p>
    <w:p w:rsidR="00B5659C" w:rsidRPr="00026525" w:rsidRDefault="00B5659C" w:rsidP="00B5659C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525">
        <w:rPr>
          <w:rFonts w:ascii="Times New Roman" w:hAnsi="Times New Roman" w:cs="Times New Roman"/>
          <w:sz w:val="24"/>
          <w:szCs w:val="24"/>
        </w:rPr>
        <w:t>Достопримечательности должны быть равномерно распределены по всей длине маршрута.</w:t>
      </w:r>
    </w:p>
    <w:p w:rsidR="00B5659C" w:rsidRPr="00026525" w:rsidRDefault="00B5659C" w:rsidP="00B5659C">
      <w:pPr>
        <w:pStyle w:val="a4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525">
        <w:rPr>
          <w:rFonts w:ascii="Times New Roman" w:hAnsi="Times New Roman" w:cs="Times New Roman"/>
          <w:sz w:val="24"/>
          <w:szCs w:val="24"/>
        </w:rPr>
        <w:t>Номинация № 3 «Лучший аудиогид по природному объекту»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659C" w:rsidRPr="00026525" w:rsidRDefault="00B5659C" w:rsidP="00B5659C">
      <w:pPr>
        <w:pStyle w:val="a4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525">
        <w:rPr>
          <w:rFonts w:ascii="Times New Roman" w:hAnsi="Times New Roman" w:cs="Times New Roman"/>
          <w:sz w:val="24"/>
          <w:szCs w:val="24"/>
        </w:rPr>
        <w:t>Участникам необходимо создать аудиогид по туристическому маршруту или памятнику природы города Усть-Илимска и Усть-Илимского района (пеший/водный/конный/авто/вело).</w:t>
      </w:r>
    </w:p>
    <w:p w:rsidR="00B5659C" w:rsidRPr="00F127A6" w:rsidRDefault="00B5659C" w:rsidP="00B5659C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F127A6">
        <w:rPr>
          <w:sz w:val="24"/>
          <w:szCs w:val="24"/>
        </w:rPr>
        <w:t>Маршрут должен содержать не менее 7 достопримечательностей.</w:t>
      </w:r>
      <w:r>
        <w:rPr>
          <w:sz w:val="24"/>
          <w:szCs w:val="24"/>
        </w:rPr>
        <w:t xml:space="preserve"> </w:t>
      </w:r>
      <w:r w:rsidRPr="00F127A6">
        <w:rPr>
          <w:sz w:val="24"/>
          <w:szCs w:val="24"/>
        </w:rPr>
        <w:t>Достопримечательностями могут быть:</w:t>
      </w:r>
    </w:p>
    <w:p w:rsidR="00B5659C" w:rsidRPr="00F127A6" w:rsidRDefault="00B5659C" w:rsidP="00B5659C">
      <w:pPr>
        <w:tabs>
          <w:tab w:val="left" w:pos="284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F127A6">
        <w:rPr>
          <w:sz w:val="24"/>
          <w:szCs w:val="24"/>
        </w:rPr>
        <w:t>истории о конкретных физических объектах,</w:t>
      </w:r>
    </w:p>
    <w:p w:rsidR="00B5659C" w:rsidRPr="00F127A6" w:rsidRDefault="00B5659C" w:rsidP="00B5659C">
      <w:pPr>
        <w:tabs>
          <w:tab w:val="left" w:pos="284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F127A6">
        <w:rPr>
          <w:sz w:val="24"/>
          <w:szCs w:val="24"/>
        </w:rPr>
        <w:t>допускается включение в маршрут историй, не имеющих «физических» объектов (легенды, традиции, исторические события, истории людей). Они оформляются как «достопримечательность» и тоже ставятся точкой на карте, как и физические объекты. Как правило, такие истории служат для того, чтобы заполнить пробелы на маршруте.</w:t>
      </w:r>
    </w:p>
    <w:p w:rsidR="00B5659C" w:rsidRPr="00F127A6" w:rsidRDefault="00B5659C" w:rsidP="00B5659C">
      <w:pPr>
        <w:pStyle w:val="a4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7A6">
        <w:rPr>
          <w:rFonts w:ascii="Times New Roman" w:hAnsi="Times New Roman" w:cs="Times New Roman"/>
          <w:sz w:val="24"/>
          <w:szCs w:val="24"/>
        </w:rPr>
        <w:t>Длина истории для каждого объекта 150-200 слов.</w:t>
      </w:r>
    </w:p>
    <w:p w:rsidR="00B5659C" w:rsidRPr="00F127A6" w:rsidRDefault="00B5659C" w:rsidP="00B5659C">
      <w:pPr>
        <w:pStyle w:val="a4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7A6">
        <w:rPr>
          <w:rFonts w:ascii="Times New Roman" w:hAnsi="Times New Roman" w:cs="Times New Roman"/>
          <w:sz w:val="24"/>
          <w:szCs w:val="24"/>
        </w:rPr>
        <w:t>Достопримечательности должны быть равномерно распределены по всей длине маршрута.</w:t>
      </w:r>
    </w:p>
    <w:p w:rsidR="00B5659C" w:rsidRPr="00F127A6" w:rsidRDefault="00B5659C" w:rsidP="00B5659C">
      <w:pPr>
        <w:pStyle w:val="a4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7A6">
        <w:rPr>
          <w:rFonts w:ascii="Times New Roman" w:hAnsi="Times New Roman" w:cs="Times New Roman"/>
          <w:sz w:val="24"/>
          <w:szCs w:val="24"/>
        </w:rPr>
        <w:t>Маршрут должен быть проходим.</w:t>
      </w:r>
    </w:p>
    <w:p w:rsidR="00B5659C" w:rsidRPr="00026525" w:rsidRDefault="00B5659C" w:rsidP="00B5659C">
      <w:pPr>
        <w:pStyle w:val="a4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525">
        <w:rPr>
          <w:rFonts w:ascii="Times New Roman" w:hAnsi="Times New Roman" w:cs="Times New Roman"/>
          <w:sz w:val="24"/>
          <w:szCs w:val="24"/>
        </w:rPr>
        <w:t>Номинация № 4 «Лучший аудиогид по объекту, имеющемуисторический, культурный, образовательный и туристский интерес»:</w:t>
      </w:r>
    </w:p>
    <w:p w:rsidR="00B5659C" w:rsidRDefault="00B5659C" w:rsidP="00B5659C">
      <w:pPr>
        <w:pStyle w:val="a4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525">
        <w:rPr>
          <w:rFonts w:ascii="Times New Roman" w:hAnsi="Times New Roman" w:cs="Times New Roman"/>
          <w:sz w:val="24"/>
          <w:szCs w:val="24"/>
        </w:rPr>
        <w:t>Участникам необходимо создать аудиогид по значимому объектугорода Усть-Илимска и Усть-Илимского района (исторический, культурный, образовательный, туристский и т.д.).</w:t>
      </w:r>
    </w:p>
    <w:p w:rsidR="00B5659C" w:rsidRPr="00F127A6" w:rsidRDefault="00B5659C" w:rsidP="00B5659C">
      <w:pPr>
        <w:pStyle w:val="a4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525">
        <w:rPr>
          <w:rFonts w:ascii="Times New Roman" w:hAnsi="Times New Roman" w:cs="Times New Roman"/>
          <w:sz w:val="24"/>
          <w:szCs w:val="24"/>
        </w:rPr>
        <w:t>Маршрут должен содержать не менее 7 достопримечательностей.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7A6">
        <w:rPr>
          <w:rFonts w:ascii="Times New Roman" w:hAnsi="Times New Roman" w:cs="Times New Roman"/>
          <w:sz w:val="24"/>
          <w:szCs w:val="24"/>
        </w:rPr>
        <w:t>Достопримечательностями могут быть:</w:t>
      </w:r>
    </w:p>
    <w:p w:rsidR="00B5659C" w:rsidRPr="00026525" w:rsidRDefault="00B5659C" w:rsidP="00B5659C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 w:rsidRPr="00026525">
        <w:rPr>
          <w:sz w:val="24"/>
          <w:szCs w:val="24"/>
        </w:rPr>
        <w:t>истории о конкретных физических объектах,</w:t>
      </w:r>
    </w:p>
    <w:p w:rsidR="00B5659C" w:rsidRPr="00F127A6" w:rsidRDefault="00B5659C" w:rsidP="00B5659C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 w:rsidRPr="00F127A6">
        <w:rPr>
          <w:sz w:val="24"/>
          <w:szCs w:val="24"/>
        </w:rPr>
        <w:t>допускается включение в маршрут историй, не имеющих «физических» объектов (легенды, традиции, исторические события, истории людей). Они оформляются как «достопримечательность» и тоже ставятся точкой на карте, как и физические объекты. Как правило, такие истории служат для того, чтобы заполнить пробелы на маршруте.</w:t>
      </w:r>
    </w:p>
    <w:p w:rsidR="00B5659C" w:rsidRPr="00F127A6" w:rsidRDefault="00B5659C" w:rsidP="00B5659C">
      <w:pPr>
        <w:pStyle w:val="a4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7A6">
        <w:rPr>
          <w:rFonts w:ascii="Times New Roman" w:hAnsi="Times New Roman" w:cs="Times New Roman"/>
          <w:sz w:val="24"/>
          <w:szCs w:val="24"/>
        </w:rPr>
        <w:t>Длина истории для каждого объекта 150-200 слов.</w:t>
      </w:r>
    </w:p>
    <w:p w:rsidR="00B5659C" w:rsidRPr="00F127A6" w:rsidRDefault="00B5659C" w:rsidP="00B5659C">
      <w:pPr>
        <w:pStyle w:val="a4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7A6">
        <w:rPr>
          <w:rFonts w:ascii="Times New Roman" w:hAnsi="Times New Roman" w:cs="Times New Roman"/>
          <w:sz w:val="24"/>
          <w:szCs w:val="24"/>
        </w:rPr>
        <w:t>Достопримечательности должны быть равномерно распределены по всей длине маршрута.</w:t>
      </w:r>
    </w:p>
    <w:p w:rsidR="00B5659C" w:rsidRPr="00F127A6" w:rsidRDefault="00B5659C" w:rsidP="00B5659C">
      <w:pPr>
        <w:pStyle w:val="a4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7A6">
        <w:rPr>
          <w:rFonts w:ascii="Times New Roman" w:hAnsi="Times New Roman" w:cs="Times New Roman"/>
          <w:sz w:val="24"/>
          <w:szCs w:val="24"/>
        </w:rPr>
        <w:t>Маршрут должен быть проходим.</w:t>
      </w:r>
    </w:p>
    <w:p w:rsidR="00B5659C" w:rsidRPr="00EC4D01" w:rsidRDefault="00B5659C" w:rsidP="00B5659C">
      <w:pPr>
        <w:pStyle w:val="a4"/>
        <w:numPr>
          <w:ilvl w:val="0"/>
          <w:numId w:val="4"/>
        </w:numPr>
        <w:tabs>
          <w:tab w:val="left" w:pos="71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D01">
        <w:rPr>
          <w:rFonts w:ascii="Times New Roman" w:hAnsi="Times New Roman" w:cs="Times New Roman"/>
          <w:sz w:val="24"/>
          <w:szCs w:val="24"/>
        </w:rPr>
        <w:t>Специальная номинация «Связь времен», посвященная теме пребывания Камчатских экспедици</w:t>
      </w:r>
      <w:r>
        <w:rPr>
          <w:rFonts w:ascii="Times New Roman" w:hAnsi="Times New Roman" w:cs="Times New Roman"/>
          <w:sz w:val="24"/>
          <w:szCs w:val="24"/>
        </w:rPr>
        <w:t>й XVIII века в Илимском остроге:</w:t>
      </w:r>
    </w:p>
    <w:p w:rsidR="00B5659C" w:rsidRPr="0088302F" w:rsidRDefault="00B5659C" w:rsidP="00B5659C">
      <w:pPr>
        <w:numPr>
          <w:ilvl w:val="0"/>
          <w:numId w:val="9"/>
        </w:numPr>
        <w:tabs>
          <w:tab w:val="left" w:pos="284"/>
          <w:tab w:val="left" w:pos="71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C4D01">
        <w:rPr>
          <w:sz w:val="24"/>
          <w:szCs w:val="24"/>
        </w:rPr>
        <w:lastRenderedPageBreak/>
        <w:t xml:space="preserve">Участникам необходимо создать аудиогид по городу Усть-Илимску и Усть-Илимскому району с использованием фактов истории XVIII </w:t>
      </w:r>
      <w:proofErr w:type="gramStart"/>
      <w:r w:rsidRPr="00EC4D01">
        <w:rPr>
          <w:sz w:val="24"/>
          <w:szCs w:val="24"/>
        </w:rPr>
        <w:t>века.Мультимедийный</w:t>
      </w:r>
      <w:proofErr w:type="gramEnd"/>
      <w:r w:rsidRPr="00EC4D01">
        <w:rPr>
          <w:sz w:val="24"/>
          <w:szCs w:val="24"/>
        </w:rPr>
        <w:t xml:space="preserve"> гид должен быть прямо или ассоциативно связан</w:t>
      </w:r>
      <w:r w:rsidRPr="00111B05">
        <w:rPr>
          <w:sz w:val="24"/>
          <w:szCs w:val="24"/>
        </w:rPr>
        <w:t xml:space="preserve"> с пребыванием участников Камчатских экспедиций и ученых Академического</w:t>
      </w:r>
      <w:r w:rsidRPr="0088302F">
        <w:rPr>
          <w:sz w:val="24"/>
          <w:szCs w:val="24"/>
        </w:rPr>
        <w:t xml:space="preserve"> отряда XVIII века в Илимском остроге, раскрывать тему «Роль великих первооткрывателей в освоении Сибири».</w:t>
      </w:r>
    </w:p>
    <w:p w:rsidR="00B5659C" w:rsidRPr="00F127A6" w:rsidRDefault="00B5659C" w:rsidP="00B5659C">
      <w:pPr>
        <w:numPr>
          <w:ilvl w:val="0"/>
          <w:numId w:val="9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88302F">
        <w:rPr>
          <w:sz w:val="24"/>
          <w:szCs w:val="24"/>
        </w:rPr>
        <w:t>Маршрут должен содержать не менее 7 достопримечательностей.</w:t>
      </w:r>
      <w:r>
        <w:rPr>
          <w:sz w:val="24"/>
          <w:szCs w:val="24"/>
        </w:rPr>
        <w:t xml:space="preserve"> </w:t>
      </w:r>
      <w:r w:rsidRPr="00F127A6">
        <w:rPr>
          <w:sz w:val="24"/>
          <w:szCs w:val="24"/>
        </w:rPr>
        <w:t>Достопримечательностями могут быть:</w:t>
      </w:r>
    </w:p>
    <w:p w:rsidR="00B5659C" w:rsidRPr="0088302F" w:rsidRDefault="00B5659C" w:rsidP="00B5659C">
      <w:pPr>
        <w:tabs>
          <w:tab w:val="left" w:pos="284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88302F">
        <w:rPr>
          <w:sz w:val="24"/>
          <w:szCs w:val="24"/>
        </w:rPr>
        <w:t>истории о конкретных физических объектах,</w:t>
      </w:r>
    </w:p>
    <w:p w:rsidR="00B5659C" w:rsidRPr="00F127A6" w:rsidRDefault="00B5659C" w:rsidP="00B5659C">
      <w:pPr>
        <w:tabs>
          <w:tab w:val="left" w:pos="284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F127A6">
        <w:rPr>
          <w:sz w:val="24"/>
          <w:szCs w:val="24"/>
        </w:rPr>
        <w:t>допускается включение в маршрут историй, не имеющих «физических» объектов (легенды, традиции, исторические события, истории людей). Они оформляются как «достопримечательность» и тоже ставятся точкой на карте, как и физические объекты. Как правило, такие истории служат для того, чтобы заполнить пробелы на маршруте.</w:t>
      </w:r>
    </w:p>
    <w:p w:rsidR="00B5659C" w:rsidRDefault="00B5659C" w:rsidP="00B5659C">
      <w:pPr>
        <w:pStyle w:val="a4"/>
        <w:numPr>
          <w:ilvl w:val="0"/>
          <w:numId w:val="9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7A6">
        <w:rPr>
          <w:rFonts w:ascii="Times New Roman" w:hAnsi="Times New Roman" w:cs="Times New Roman"/>
          <w:sz w:val="24"/>
          <w:szCs w:val="24"/>
        </w:rPr>
        <w:t>Длина истории для каждого объекта 150-200 слов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59C" w:rsidRDefault="00B5659C" w:rsidP="00B5659C">
      <w:pPr>
        <w:pStyle w:val="a4"/>
        <w:numPr>
          <w:ilvl w:val="0"/>
          <w:numId w:val="9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127A6">
        <w:rPr>
          <w:rFonts w:ascii="Times New Roman" w:hAnsi="Times New Roman" w:cs="Times New Roman"/>
          <w:sz w:val="24"/>
          <w:szCs w:val="24"/>
        </w:rPr>
        <w:t>остопримечательности должны быть равномерно распределены по всей длине маршрута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59C" w:rsidRPr="00F127A6" w:rsidRDefault="00B5659C" w:rsidP="00B5659C">
      <w:pPr>
        <w:pStyle w:val="a4"/>
        <w:numPr>
          <w:ilvl w:val="0"/>
          <w:numId w:val="9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127A6">
        <w:rPr>
          <w:rFonts w:ascii="Times New Roman" w:hAnsi="Times New Roman" w:cs="Times New Roman"/>
          <w:sz w:val="24"/>
          <w:szCs w:val="24"/>
        </w:rPr>
        <w:t>аршрут должен быть проходим.</w:t>
      </w:r>
    </w:p>
    <w:p w:rsidR="00B5659C" w:rsidRPr="0088302F" w:rsidRDefault="00B5659C" w:rsidP="00B5659C">
      <w:pPr>
        <w:tabs>
          <w:tab w:val="left" w:pos="284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p w:rsidR="00B5659C" w:rsidRPr="0088302F" w:rsidRDefault="00B5659C" w:rsidP="00B5659C">
      <w:pPr>
        <w:tabs>
          <w:tab w:val="left" w:pos="851"/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88302F">
        <w:rPr>
          <w:b/>
          <w:sz w:val="24"/>
          <w:szCs w:val="24"/>
        </w:rPr>
        <w:t>VI. Алгоритм создания аудиогида на Платформе</w:t>
      </w:r>
    </w:p>
    <w:p w:rsidR="00B5659C" w:rsidRDefault="00B5659C" w:rsidP="00B5659C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B05">
        <w:rPr>
          <w:rFonts w:ascii="Times New Roman" w:hAnsi="Times New Roman" w:cs="Times New Roman"/>
          <w:sz w:val="24"/>
          <w:szCs w:val="24"/>
        </w:rPr>
        <w:t>Создать аккаунт на сайте izi.TRAVEL. Если у участника уже есть аккаунт на Платформе – продолжать работу можно в нем.</w:t>
      </w:r>
    </w:p>
    <w:p w:rsidR="00B5659C" w:rsidRPr="00111B05" w:rsidRDefault="00B5659C" w:rsidP="00B5659C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B05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 необходимо заполнить заявку и отправить её на электронный адрес </w:t>
      </w:r>
      <w:hyperlink r:id="rId8" w:history="1">
        <w:r w:rsidRPr="004B4B6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gubskaya</w:t>
        </w:r>
        <w:r w:rsidRPr="004B4B6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Pr="004B4B6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cbu</w:t>
        </w:r>
        <w:r w:rsidRPr="004B4B6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4B4B6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ust</w:t>
        </w:r>
        <w:r w:rsidRPr="004B4B6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Pr="004B4B6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ilimsk</w:t>
        </w:r>
        <w:r w:rsidRPr="004B4B6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.ru</w:t>
        </w:r>
      </w:hyperlink>
      <w:r w:rsidRPr="00111B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59C" w:rsidRPr="00111B05" w:rsidRDefault="00B5659C" w:rsidP="00B5659C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B05">
        <w:rPr>
          <w:rFonts w:ascii="Times New Roman" w:eastAsia="Times New Roman" w:hAnsi="Times New Roman" w:cs="Times New Roman"/>
          <w:sz w:val="24"/>
          <w:szCs w:val="24"/>
        </w:rPr>
        <w:t>Заполнить по возможности все поля раздела «Фирменный стиль» в Профиле контент-провайдера.</w:t>
      </w:r>
    </w:p>
    <w:p w:rsidR="00B5659C" w:rsidRPr="00F127A6" w:rsidRDefault="00B5659C" w:rsidP="00B5659C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B05">
        <w:rPr>
          <w:rFonts w:ascii="Times New Roman" w:eastAsia="Times New Roman" w:hAnsi="Times New Roman" w:cs="Times New Roman"/>
          <w:sz w:val="24"/>
          <w:szCs w:val="24"/>
        </w:rPr>
        <w:t>Создать «Тур».</w:t>
      </w:r>
    </w:p>
    <w:p w:rsidR="00B5659C" w:rsidRPr="00F127A6" w:rsidRDefault="00B5659C" w:rsidP="00B5659C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7A6">
        <w:rPr>
          <w:rFonts w:ascii="Times New Roman" w:eastAsia="Times New Roman" w:hAnsi="Times New Roman" w:cs="Times New Roman"/>
          <w:sz w:val="24"/>
          <w:szCs w:val="24"/>
        </w:rPr>
        <w:t xml:space="preserve">Заполнить обложку аудиогида («Свойства» тура): </w:t>
      </w:r>
    </w:p>
    <w:p w:rsidR="00B5659C" w:rsidRPr="00F127A6" w:rsidRDefault="00B5659C" w:rsidP="00B5659C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7A6">
        <w:rPr>
          <w:rFonts w:ascii="Times New Roman" w:hAnsi="Times New Roman" w:cs="Times New Roman"/>
          <w:sz w:val="24"/>
          <w:szCs w:val="24"/>
        </w:rPr>
        <w:t xml:space="preserve">описание маршрута (4-5 </w:t>
      </w:r>
      <w:proofErr w:type="gramStart"/>
      <w:r w:rsidRPr="00F127A6">
        <w:rPr>
          <w:rFonts w:ascii="Times New Roman" w:hAnsi="Times New Roman" w:cs="Times New Roman"/>
          <w:sz w:val="24"/>
          <w:szCs w:val="24"/>
        </w:rPr>
        <w:t>предложений,объясняющих</w:t>
      </w:r>
      <w:proofErr w:type="gramEnd"/>
      <w:r w:rsidRPr="00F127A6">
        <w:rPr>
          <w:rFonts w:ascii="Times New Roman" w:hAnsi="Times New Roman" w:cs="Times New Roman"/>
          <w:sz w:val="24"/>
          <w:szCs w:val="24"/>
        </w:rPr>
        <w:t>, о чем этот аудиогид, какие самые основные места посетим, где закончим прогулку, сколько займет времени, какие подсказки будем давать и пр.);</w:t>
      </w:r>
    </w:p>
    <w:p w:rsidR="00B5659C" w:rsidRPr="00F127A6" w:rsidRDefault="00B5659C" w:rsidP="00B5659C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7A6">
        <w:rPr>
          <w:rFonts w:ascii="Times New Roman" w:hAnsi="Times New Roman" w:cs="Times New Roman"/>
          <w:sz w:val="24"/>
          <w:szCs w:val="24"/>
        </w:rPr>
        <w:t xml:space="preserve">в конце описания аудиогида необходимо добавить </w:t>
      </w:r>
      <w:proofErr w:type="gramStart"/>
      <w:r w:rsidRPr="00F127A6">
        <w:rPr>
          <w:rFonts w:ascii="Times New Roman" w:hAnsi="Times New Roman" w:cs="Times New Roman"/>
          <w:sz w:val="24"/>
          <w:szCs w:val="24"/>
        </w:rPr>
        <w:t>хэштег  #</w:t>
      </w:r>
      <w:proofErr w:type="gramEnd"/>
      <w:r w:rsidRPr="00F127A6">
        <w:rPr>
          <w:rFonts w:ascii="Times New Roman" w:hAnsi="Times New Roman" w:cs="Times New Roman"/>
          <w:sz w:val="24"/>
          <w:szCs w:val="24"/>
        </w:rPr>
        <w:t>домвкоторомяживу2022,</w:t>
      </w:r>
    </w:p>
    <w:p w:rsidR="00B5659C" w:rsidRPr="00F127A6" w:rsidRDefault="00B5659C" w:rsidP="00B5659C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7A6">
        <w:rPr>
          <w:rFonts w:ascii="Times New Roman" w:hAnsi="Times New Roman" w:cs="Times New Roman"/>
          <w:sz w:val="24"/>
          <w:szCs w:val="24"/>
        </w:rPr>
        <w:t>добавить красочную горизонтальную фотографию (без надписей),</w:t>
      </w:r>
    </w:p>
    <w:p w:rsidR="00B5659C" w:rsidRPr="00F127A6" w:rsidRDefault="00B5659C" w:rsidP="00B5659C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7A6">
        <w:rPr>
          <w:rFonts w:ascii="Times New Roman" w:hAnsi="Times New Roman" w:cs="Times New Roman"/>
          <w:sz w:val="24"/>
          <w:szCs w:val="24"/>
        </w:rPr>
        <w:t>в закладке «Свойства» проставить длительность маршрута,</w:t>
      </w:r>
    </w:p>
    <w:p w:rsidR="00B5659C" w:rsidRPr="00F127A6" w:rsidRDefault="00B5659C" w:rsidP="00B5659C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7A6">
        <w:rPr>
          <w:rFonts w:ascii="Times New Roman" w:hAnsi="Times New Roman" w:cs="Times New Roman"/>
          <w:sz w:val="24"/>
          <w:szCs w:val="24"/>
        </w:rPr>
        <w:t>подгрузить аудиофайл с озвученным описанием аудиогида,</w:t>
      </w:r>
    </w:p>
    <w:p w:rsidR="00B5659C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02F">
        <w:rPr>
          <w:rFonts w:ascii="Times New Roman" w:eastAsia="Times New Roman" w:hAnsi="Times New Roman" w:cs="Times New Roman"/>
          <w:sz w:val="24"/>
          <w:szCs w:val="24"/>
        </w:rPr>
        <w:t>Перейти в «Тур» и создать «Достопримечательности» на карте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59C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127A6">
        <w:rPr>
          <w:rFonts w:ascii="Times New Roman" w:eastAsia="Times New Roman" w:hAnsi="Times New Roman" w:cs="Times New Roman"/>
          <w:sz w:val="24"/>
          <w:szCs w:val="24"/>
        </w:rPr>
        <w:t>каждую «Достопримечательность» подгрузить: а) текст, б) фото, в) аудио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59C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127A6">
        <w:rPr>
          <w:rFonts w:ascii="Times New Roman" w:eastAsia="Times New Roman" w:hAnsi="Times New Roman" w:cs="Times New Roman"/>
          <w:sz w:val="24"/>
          <w:szCs w:val="24"/>
        </w:rPr>
        <w:t>каждой «Достопримечательности» добавить «Суффиксную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7A6">
        <w:rPr>
          <w:rFonts w:ascii="Times New Roman" w:eastAsia="Times New Roman" w:hAnsi="Times New Roman" w:cs="Times New Roman"/>
          <w:sz w:val="24"/>
          <w:szCs w:val="24"/>
        </w:rPr>
        <w:t>историю» (только для пеших аудиогидов), в которой должна быть подсказка – куда идти дальше, после того, как послушал историю о достопримечательности, у которой находишься. Подгрузить в «суффиксную историю» только аудио и текст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59C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127A6">
        <w:rPr>
          <w:rFonts w:ascii="Times New Roman" w:eastAsia="Times New Roman" w:hAnsi="Times New Roman" w:cs="Times New Roman"/>
          <w:sz w:val="24"/>
          <w:szCs w:val="24"/>
        </w:rPr>
        <w:t>а перекрестках (где уместно) добавить самостоятельные «Навигационные подсказки»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(только для пеших аудиогидов)</w:t>
      </w:r>
      <w:r w:rsidRPr="00F127A6">
        <w:rPr>
          <w:rFonts w:ascii="Times New Roman" w:eastAsia="Times New Roman" w:hAnsi="Times New Roman" w:cs="Times New Roman"/>
          <w:sz w:val="24"/>
          <w:szCs w:val="24"/>
        </w:rPr>
        <w:t>, предупреждающие о повороте. В них тоже подгрузить аудио и текст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59C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27A6">
        <w:rPr>
          <w:rFonts w:ascii="Times New Roman" w:eastAsia="Times New Roman" w:hAnsi="Times New Roman" w:cs="Times New Roman"/>
          <w:sz w:val="24"/>
          <w:szCs w:val="24"/>
        </w:rPr>
        <w:t>трегулировать триггер-зоны «Достопримечательностей» и «Навигационных историй». Их можно сделать круглой или многоугольной формы. Триггер-зоны должны лежать как на самом объекте, так и на предполагаемой линии движения слушателя. Триггер-зоны должны быть не менее 30м в диаметре. Если здание большое (к примеру, храм, театр и пр.), то триггер-зона должна полностью захватывать не только само здание, но и область вокруг, откуда это здание видно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59C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127A6">
        <w:rPr>
          <w:rFonts w:ascii="Times New Roman" w:eastAsia="Times New Roman" w:hAnsi="Times New Roman" w:cs="Times New Roman"/>
          <w:sz w:val="24"/>
          <w:szCs w:val="24"/>
        </w:rPr>
        <w:t>роложить линию маршрута аккуратно: по тротуарам и по пешеходным переходам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59C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C1179">
        <w:rPr>
          <w:rFonts w:ascii="Times New Roman" w:eastAsia="Times New Roman" w:hAnsi="Times New Roman" w:cs="Times New Roman"/>
          <w:sz w:val="24"/>
          <w:szCs w:val="24"/>
        </w:rPr>
        <w:t>ройти автоматическую проверку (кнопка «Проверить») и убедиться, что тексты, фото и аудио подгружены для всех объектов аудиогида. Исключение: фото не нужны для «Суффиксных историй» и для «Навигационных подсказок»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59C" w:rsidRPr="00AC1179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Pr="00AC1179">
        <w:rPr>
          <w:rFonts w:ascii="Times New Roman" w:eastAsia="Times New Roman" w:hAnsi="Times New Roman" w:cs="Times New Roman"/>
          <w:sz w:val="24"/>
          <w:szCs w:val="24"/>
        </w:rPr>
        <w:t>амостоятельно проверить аудиогид на местности (загрузить его в приложении и пройти по маршруту, чтобы убедиться, что все истории срабатывают в нужном месте и вовремя).</w:t>
      </w:r>
    </w:p>
    <w:p w:rsidR="00B5659C" w:rsidRPr="00EC4D01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02F">
        <w:rPr>
          <w:rFonts w:ascii="Times New Roman" w:eastAsia="Times New Roman" w:hAnsi="Times New Roman" w:cs="Times New Roman"/>
          <w:sz w:val="24"/>
          <w:szCs w:val="24"/>
        </w:rPr>
        <w:t>Опубликовать аудиогид и отправить ссылку на него организаторам.</w:t>
      </w:r>
    </w:p>
    <w:p w:rsidR="00B5659C" w:rsidRPr="0088302F" w:rsidRDefault="00B5659C" w:rsidP="00B5659C">
      <w:pPr>
        <w:tabs>
          <w:tab w:val="left" w:pos="851"/>
          <w:tab w:val="left" w:pos="993"/>
        </w:tabs>
        <w:ind w:firstLine="567"/>
        <w:jc w:val="both"/>
        <w:rPr>
          <w:b/>
          <w:sz w:val="24"/>
          <w:szCs w:val="24"/>
        </w:rPr>
      </w:pPr>
    </w:p>
    <w:p w:rsidR="00B5659C" w:rsidRPr="0088302F" w:rsidRDefault="00B5659C" w:rsidP="00B5659C">
      <w:pPr>
        <w:tabs>
          <w:tab w:val="left" w:pos="851"/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88302F">
        <w:rPr>
          <w:b/>
          <w:sz w:val="24"/>
          <w:szCs w:val="24"/>
        </w:rPr>
        <w:t>VII. Общие рекомендации по созданию аудиогидов</w:t>
      </w:r>
    </w:p>
    <w:p w:rsidR="00B5659C" w:rsidRDefault="00B5659C" w:rsidP="00B5659C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71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02F">
        <w:rPr>
          <w:rFonts w:ascii="Times New Roman" w:eastAsia="Times New Roman" w:hAnsi="Times New Roman" w:cs="Times New Roman"/>
          <w:sz w:val="24"/>
          <w:szCs w:val="24"/>
        </w:rPr>
        <w:t>Самое главное в аудиогиде – это качество звука. Записывайте звук в тихом помещении, для озвучки привлекайте артистичных ребят с хорошей дикцией. Обработать звук можно в программе Audacity (бесплатная).</w:t>
      </w:r>
    </w:p>
    <w:p w:rsidR="00B5659C" w:rsidRDefault="00B5659C" w:rsidP="00B5659C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71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01">
        <w:rPr>
          <w:rFonts w:ascii="Times New Roman" w:eastAsia="Times New Roman" w:hAnsi="Times New Roman" w:cs="Times New Roman"/>
          <w:sz w:val="24"/>
          <w:szCs w:val="24"/>
        </w:rPr>
        <w:t>«Достопримечательности» в аудиогиде не обязательно должны быть «мирового значения», достаточно чтобы они были просто интересными.</w:t>
      </w:r>
    </w:p>
    <w:p w:rsidR="00B5659C" w:rsidRDefault="00B5659C" w:rsidP="00B5659C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71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01">
        <w:rPr>
          <w:rFonts w:ascii="Times New Roman" w:eastAsia="Times New Roman" w:hAnsi="Times New Roman" w:cs="Times New Roman"/>
          <w:sz w:val="24"/>
          <w:szCs w:val="24"/>
        </w:rPr>
        <w:t>Можно включать в аудиогид воспоминания людей (даже в звуке).</w:t>
      </w:r>
    </w:p>
    <w:p w:rsidR="00B5659C" w:rsidRDefault="00B5659C" w:rsidP="00B5659C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71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01">
        <w:rPr>
          <w:rFonts w:ascii="Times New Roman" w:eastAsia="Times New Roman" w:hAnsi="Times New Roman" w:cs="Times New Roman"/>
          <w:sz w:val="24"/>
          <w:szCs w:val="24"/>
        </w:rPr>
        <w:t>В историях обязательно используйте отсылку к тому, что видит слушатель: помните, человек не смотрит на экран, вы направляете его голосом. Пример: «Обратите внимание на мозаичные панно, расположенные между окнами верхнего этажа…»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59C" w:rsidRDefault="00B5659C" w:rsidP="00B5659C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71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01">
        <w:rPr>
          <w:rFonts w:ascii="Times New Roman" w:eastAsia="Times New Roman" w:hAnsi="Times New Roman" w:cs="Times New Roman"/>
          <w:sz w:val="24"/>
          <w:szCs w:val="24"/>
        </w:rPr>
        <w:t>Избегайте использования точных дат: в основном люди игнорируют их. Но легко запоминают такие, как «в конце XX века», «в середине 30-х годов», «ему было 16 лет, когда он уехал учиться», «сразу после революции».</w:t>
      </w:r>
    </w:p>
    <w:p w:rsidR="00B5659C" w:rsidRDefault="00B5659C" w:rsidP="00B5659C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71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01">
        <w:rPr>
          <w:rFonts w:ascii="Times New Roman" w:eastAsia="Times New Roman" w:hAnsi="Times New Roman" w:cs="Times New Roman"/>
          <w:sz w:val="24"/>
          <w:szCs w:val="24"/>
        </w:rPr>
        <w:t>Избегайте множества имен. Мы рекомендуем использовать не более одного-двух имен на историю.</w:t>
      </w:r>
    </w:p>
    <w:p w:rsidR="00B5659C" w:rsidRDefault="00B5659C" w:rsidP="00B5659C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71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01">
        <w:rPr>
          <w:rFonts w:ascii="Times New Roman" w:eastAsia="Times New Roman" w:hAnsi="Times New Roman" w:cs="Times New Roman"/>
          <w:sz w:val="24"/>
          <w:szCs w:val="24"/>
        </w:rPr>
        <w:t xml:space="preserve">Избегайте использования длинных и сложных предложений, используйте более разговорную речь. </w:t>
      </w:r>
    </w:p>
    <w:p w:rsidR="00B5659C" w:rsidRDefault="00B5659C" w:rsidP="00B5659C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71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01">
        <w:rPr>
          <w:rFonts w:ascii="Times New Roman" w:eastAsia="Times New Roman" w:hAnsi="Times New Roman" w:cs="Times New Roman"/>
          <w:sz w:val="24"/>
          <w:szCs w:val="24"/>
        </w:rPr>
        <w:t>В общем надо стремиться к стилю «дружеской прогулки», позволяющей путешественнику познакомиться с новым местом. Сделайте общее впечатление приятным и запоминающимся.</w:t>
      </w:r>
    </w:p>
    <w:p w:rsidR="00B5659C" w:rsidRDefault="00B5659C" w:rsidP="00B5659C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71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01">
        <w:rPr>
          <w:rFonts w:ascii="Times New Roman" w:eastAsia="Times New Roman" w:hAnsi="Times New Roman" w:cs="Times New Roman"/>
          <w:sz w:val="24"/>
          <w:szCs w:val="24"/>
        </w:rPr>
        <w:t xml:space="preserve">Обращайтесь к </w:t>
      </w:r>
      <w:proofErr w:type="gramStart"/>
      <w:r w:rsidRPr="00EC4D01">
        <w:rPr>
          <w:rFonts w:ascii="Times New Roman" w:eastAsia="Times New Roman" w:hAnsi="Times New Roman" w:cs="Times New Roman"/>
          <w:sz w:val="24"/>
          <w:szCs w:val="24"/>
        </w:rPr>
        <w:t>слушателю:«</w:t>
      </w:r>
      <w:proofErr w:type="gramEnd"/>
      <w:r w:rsidRPr="00EC4D01">
        <w:rPr>
          <w:rFonts w:ascii="Times New Roman" w:eastAsia="Times New Roman" w:hAnsi="Times New Roman" w:cs="Times New Roman"/>
          <w:sz w:val="24"/>
          <w:szCs w:val="24"/>
        </w:rPr>
        <w:t>Посмотрите», «Видите?», «Вы наверняка помните» и пр.</w:t>
      </w:r>
    </w:p>
    <w:p w:rsidR="00B5659C" w:rsidRDefault="00B5659C" w:rsidP="00B5659C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71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01">
        <w:rPr>
          <w:rFonts w:ascii="Times New Roman" w:eastAsia="Times New Roman" w:hAnsi="Times New Roman" w:cs="Times New Roman"/>
          <w:sz w:val="24"/>
          <w:szCs w:val="24"/>
        </w:rPr>
        <w:t>Избегайте канцеляризмов: «является», «данный», «указанный», «функционировать», «лесной массив» вместо «лес», «производить поливку» вместо «поливать», «проживает» вместо «живет» и пр.</w:t>
      </w:r>
    </w:p>
    <w:p w:rsidR="00B5659C" w:rsidRDefault="00B5659C" w:rsidP="00B5659C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71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01">
        <w:rPr>
          <w:rFonts w:ascii="Times New Roman" w:eastAsia="Times New Roman" w:hAnsi="Times New Roman" w:cs="Times New Roman"/>
          <w:sz w:val="24"/>
          <w:szCs w:val="24"/>
        </w:rPr>
        <w:t>Надо стараться избегать слишком длительного «молчания» при переходе между точками тура (т.е. следует соотносить длину истории и расстояние до с</w:t>
      </w:r>
      <w:r>
        <w:rPr>
          <w:rFonts w:ascii="Times New Roman" w:eastAsia="Times New Roman" w:hAnsi="Times New Roman" w:cs="Times New Roman"/>
          <w:sz w:val="24"/>
          <w:szCs w:val="24"/>
        </w:rPr>
        <w:t>ледующей достопримечательности).</w:t>
      </w:r>
    </w:p>
    <w:p w:rsidR="00B5659C" w:rsidRPr="00EC4D01" w:rsidRDefault="00B5659C" w:rsidP="00B5659C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71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01">
        <w:rPr>
          <w:rFonts w:ascii="Times New Roman" w:eastAsia="Times New Roman" w:hAnsi="Times New Roman" w:cs="Times New Roman"/>
          <w:sz w:val="24"/>
          <w:szCs w:val="24"/>
        </w:rPr>
        <w:t xml:space="preserve">Для навигационных подсказок используйте визуальные описания: </w:t>
      </w:r>
    </w:p>
    <w:p w:rsidR="00B5659C" w:rsidRPr="0088302F" w:rsidRDefault="00B5659C" w:rsidP="00B5659C">
      <w:pPr>
        <w:tabs>
          <w:tab w:val="left" w:pos="851"/>
          <w:tab w:val="left" w:pos="993"/>
        </w:tabs>
        <w:ind w:firstLine="567"/>
        <w:rPr>
          <w:sz w:val="24"/>
          <w:szCs w:val="24"/>
        </w:rPr>
      </w:pPr>
      <w:r w:rsidRPr="0088302F">
        <w:rPr>
          <w:sz w:val="24"/>
          <w:szCs w:val="24"/>
        </w:rPr>
        <w:t>Плохо: «а теперь пройдите на улицу Московскую, дом 34»</w:t>
      </w:r>
    </w:p>
    <w:p w:rsidR="00B5659C" w:rsidRPr="00EC4D01" w:rsidRDefault="00B5659C" w:rsidP="00B5659C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C4D01">
        <w:rPr>
          <w:sz w:val="24"/>
          <w:szCs w:val="24"/>
        </w:rPr>
        <w:t>Хорошо: «видите то желтое двухэтажное здание с ажурной решеткой в конце улицы? Подойдите к нему, там будет наш следующий рассказ».</w:t>
      </w:r>
    </w:p>
    <w:p w:rsidR="00B5659C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D01">
        <w:rPr>
          <w:rFonts w:ascii="Times New Roman" w:hAnsi="Times New Roman" w:cs="Times New Roman"/>
          <w:sz w:val="24"/>
          <w:szCs w:val="24"/>
        </w:rPr>
        <w:t>В описании аудиогида необходимо сделать библиографические ссылки на источники материалов (гиперссылки на публикации в Интернете или указание печатных изданий).</w:t>
      </w:r>
    </w:p>
    <w:p w:rsidR="00B5659C" w:rsidRPr="00EC4D01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D01">
        <w:rPr>
          <w:rFonts w:ascii="Times New Roman" w:eastAsia="Times New Roman" w:hAnsi="Times New Roman" w:cs="Times New Roman"/>
          <w:sz w:val="24"/>
          <w:szCs w:val="24"/>
        </w:rPr>
        <w:t>При размещении в аудиогиде фото- и аудиоматериалов (музыки) сторонних авторов, необходимо указывать ФИО автора и источник, включая веб-ссылку.</w:t>
      </w:r>
    </w:p>
    <w:p w:rsidR="00B5659C" w:rsidRPr="0088302F" w:rsidRDefault="00B5659C" w:rsidP="00B5659C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p w:rsidR="00B5659C" w:rsidRPr="0088302F" w:rsidRDefault="00B5659C" w:rsidP="00B5659C">
      <w:pPr>
        <w:tabs>
          <w:tab w:val="left" w:pos="851"/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88302F">
        <w:rPr>
          <w:b/>
          <w:sz w:val="24"/>
          <w:szCs w:val="24"/>
          <w:lang w:val="en-US"/>
        </w:rPr>
        <w:t>VIII</w:t>
      </w:r>
      <w:r w:rsidRPr="0088302F">
        <w:rPr>
          <w:b/>
          <w:sz w:val="24"/>
          <w:szCs w:val="24"/>
        </w:rPr>
        <w:t>. Критерии оценки участников конкурса</w:t>
      </w:r>
    </w:p>
    <w:p w:rsidR="00B5659C" w:rsidRPr="00AC1179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179">
        <w:rPr>
          <w:rFonts w:ascii="Times New Roman" w:hAnsi="Times New Roman" w:cs="Times New Roman"/>
          <w:sz w:val="24"/>
          <w:szCs w:val="24"/>
        </w:rPr>
        <w:t xml:space="preserve"> Жюри оценивает аудиогиды участников по следующим критериям:</w:t>
      </w:r>
    </w:p>
    <w:p w:rsidR="00B5659C" w:rsidRPr="00AC1179" w:rsidRDefault="00B5659C" w:rsidP="00B5659C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AC1179">
        <w:rPr>
          <w:sz w:val="24"/>
          <w:szCs w:val="24"/>
        </w:rPr>
        <w:t>Техническая составляющая:</w:t>
      </w:r>
    </w:p>
    <w:p w:rsidR="00B5659C" w:rsidRPr="00AC1179" w:rsidRDefault="00B5659C" w:rsidP="00B5659C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C1179">
        <w:rPr>
          <w:sz w:val="24"/>
          <w:szCs w:val="24"/>
        </w:rPr>
        <w:t>оформление обложки тура: приветствие, краткое описание, красочное фото, аудио,</w:t>
      </w:r>
    </w:p>
    <w:p w:rsidR="00B5659C" w:rsidRPr="0088302F" w:rsidRDefault="00B5659C" w:rsidP="00B5659C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C1179">
        <w:rPr>
          <w:sz w:val="24"/>
          <w:szCs w:val="24"/>
        </w:rPr>
        <w:t>в маршруте не менее</w:t>
      </w:r>
      <w:r w:rsidRPr="0088302F">
        <w:rPr>
          <w:sz w:val="24"/>
          <w:szCs w:val="24"/>
        </w:rPr>
        <w:t xml:space="preserve"> 7 объектов,</w:t>
      </w:r>
    </w:p>
    <w:p w:rsidR="00B5659C" w:rsidRPr="0088302F" w:rsidRDefault="00B5659C" w:rsidP="00B5659C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88302F">
        <w:rPr>
          <w:sz w:val="24"/>
          <w:szCs w:val="24"/>
        </w:rPr>
        <w:t xml:space="preserve">продолжительность звучания каждой истории 1-3 мин., </w:t>
      </w:r>
    </w:p>
    <w:p w:rsidR="00B5659C" w:rsidRPr="0088302F" w:rsidRDefault="00B5659C" w:rsidP="00B5659C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88302F">
        <w:rPr>
          <w:sz w:val="24"/>
          <w:szCs w:val="24"/>
        </w:rPr>
        <w:t>линия маршрута проложена аккуратно от объекта к объекту и проходит по тротуарам/дорогам, пешеходным переходам,</w:t>
      </w:r>
    </w:p>
    <w:p w:rsidR="00B5659C" w:rsidRPr="0088302F" w:rsidRDefault="00B5659C" w:rsidP="00B5659C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88302F">
        <w:rPr>
          <w:sz w:val="24"/>
          <w:szCs w:val="24"/>
        </w:rPr>
        <w:t>у каждой достопримечательности есть фото, аудио и текст,</w:t>
      </w:r>
    </w:p>
    <w:p w:rsidR="00B5659C" w:rsidRPr="0088302F" w:rsidRDefault="00B5659C" w:rsidP="00B5659C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88302F">
        <w:rPr>
          <w:sz w:val="24"/>
          <w:szCs w:val="24"/>
        </w:rPr>
        <w:lastRenderedPageBreak/>
        <w:t>наличие навигационных подсказок в конце каждой истории и на маршруте,</w:t>
      </w:r>
    </w:p>
    <w:p w:rsidR="00B5659C" w:rsidRPr="0088302F" w:rsidRDefault="00B5659C" w:rsidP="00B5659C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88302F">
        <w:rPr>
          <w:sz w:val="24"/>
          <w:szCs w:val="24"/>
        </w:rPr>
        <w:t xml:space="preserve">оформлена авторская страничка (краткое и полное описание, лого/фото, вебсайт, соц. сети, фоновое изображение). </w:t>
      </w:r>
    </w:p>
    <w:p w:rsidR="00B5659C" w:rsidRPr="0088302F" w:rsidRDefault="00B5659C" w:rsidP="00B5659C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88302F">
        <w:rPr>
          <w:sz w:val="24"/>
          <w:szCs w:val="24"/>
        </w:rPr>
        <w:t>Качество контента:</w:t>
      </w:r>
    </w:p>
    <w:p w:rsidR="00B5659C" w:rsidRPr="0088302F" w:rsidRDefault="00B5659C" w:rsidP="00B5659C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88302F">
        <w:rPr>
          <w:sz w:val="24"/>
          <w:szCs w:val="24"/>
        </w:rPr>
        <w:t>соответствие темы маршрута заявленной номинации,</w:t>
      </w:r>
    </w:p>
    <w:p w:rsidR="00B5659C" w:rsidRPr="0088302F" w:rsidRDefault="00B5659C" w:rsidP="00B5659C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88302F">
        <w:rPr>
          <w:sz w:val="24"/>
          <w:szCs w:val="24"/>
        </w:rPr>
        <w:t>объекты распределены на маршруте равномерно, без длинных промежутков,</w:t>
      </w:r>
    </w:p>
    <w:p w:rsidR="00B5659C" w:rsidRPr="0088302F" w:rsidRDefault="00B5659C" w:rsidP="00B5659C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88302F">
        <w:rPr>
          <w:sz w:val="24"/>
          <w:szCs w:val="24"/>
        </w:rPr>
        <w:t>текст историй живой, с легендами, интересными фактами, юмором, есть обращение к слушателям,</w:t>
      </w:r>
    </w:p>
    <w:p w:rsidR="00B5659C" w:rsidRPr="0088302F" w:rsidRDefault="00B5659C" w:rsidP="00B5659C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88302F">
        <w:rPr>
          <w:sz w:val="24"/>
          <w:szCs w:val="24"/>
        </w:rPr>
        <w:t>артистичность подачи в аудиозаписи,</w:t>
      </w:r>
    </w:p>
    <w:p w:rsidR="00B5659C" w:rsidRPr="0088302F" w:rsidRDefault="00B5659C" w:rsidP="00B5659C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88302F">
        <w:rPr>
          <w:sz w:val="24"/>
          <w:szCs w:val="24"/>
        </w:rPr>
        <w:t>наличие звуковых эффектов, фоновой музыки (ненавязчивой), чередование голосов, игра по ролям.</w:t>
      </w:r>
    </w:p>
    <w:p w:rsidR="00B5659C" w:rsidRPr="0088302F" w:rsidRDefault="00B5659C" w:rsidP="00B5659C">
      <w:pPr>
        <w:tabs>
          <w:tab w:val="left" w:pos="851"/>
          <w:tab w:val="left" w:pos="993"/>
        </w:tabs>
        <w:ind w:firstLine="567"/>
        <w:jc w:val="center"/>
        <w:rPr>
          <w:sz w:val="24"/>
          <w:szCs w:val="24"/>
        </w:rPr>
      </w:pPr>
    </w:p>
    <w:p w:rsidR="00B5659C" w:rsidRPr="0088302F" w:rsidRDefault="00B5659C" w:rsidP="00B5659C">
      <w:pPr>
        <w:tabs>
          <w:tab w:val="left" w:pos="851"/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88302F">
        <w:rPr>
          <w:b/>
          <w:sz w:val="24"/>
          <w:szCs w:val="24"/>
        </w:rPr>
        <w:t>IX. Подведение итогов конкурса, награждение</w:t>
      </w:r>
    </w:p>
    <w:p w:rsidR="00B5659C" w:rsidRPr="00AC1179" w:rsidRDefault="00B5659C" w:rsidP="00B5659C">
      <w:pPr>
        <w:pStyle w:val="a4"/>
        <w:numPr>
          <w:ilvl w:val="0"/>
          <w:numId w:val="4"/>
        </w:numPr>
        <w:tabs>
          <w:tab w:val="left" w:pos="71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179">
        <w:rPr>
          <w:rFonts w:ascii="Times New Roman" w:hAnsi="Times New Roman" w:cs="Times New Roman"/>
          <w:sz w:val="24"/>
          <w:szCs w:val="24"/>
        </w:rPr>
        <w:t xml:space="preserve">Для подведения итогов конкурса </w:t>
      </w:r>
      <w:r w:rsidRPr="000763DD">
        <w:rPr>
          <w:rFonts w:ascii="Times New Roman" w:hAnsi="Times New Roman" w:cs="Times New Roman"/>
          <w:sz w:val="24"/>
          <w:szCs w:val="24"/>
        </w:rPr>
        <w:t>Организаторы</w:t>
      </w:r>
      <w:r w:rsidRPr="00AC1179">
        <w:rPr>
          <w:rFonts w:ascii="Times New Roman" w:hAnsi="Times New Roman" w:cs="Times New Roman"/>
          <w:sz w:val="24"/>
          <w:szCs w:val="24"/>
        </w:rPr>
        <w:t xml:space="preserve"> назначают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179">
        <w:rPr>
          <w:rFonts w:ascii="Times New Roman" w:hAnsi="Times New Roman" w:cs="Times New Roman"/>
          <w:sz w:val="24"/>
          <w:szCs w:val="24"/>
        </w:rPr>
        <w:t>жюри, в состав которого входят представители культурных и образовательных учреждений, а также сотрудники Администраций города Усть-Илимска и Усть-Илимского района. Жюри проводит оценку материалов и представляет итоги для определения победителей не позднее 17февраля 2023года.</w:t>
      </w:r>
    </w:p>
    <w:p w:rsidR="00B5659C" w:rsidRPr="00EC4D01" w:rsidRDefault="00B5659C" w:rsidP="00B5659C">
      <w:pPr>
        <w:pStyle w:val="a4"/>
        <w:numPr>
          <w:ilvl w:val="0"/>
          <w:numId w:val="4"/>
        </w:numPr>
        <w:tabs>
          <w:tab w:val="left" w:pos="71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179">
        <w:rPr>
          <w:rFonts w:ascii="Times New Roman" w:hAnsi="Times New Roman" w:cs="Times New Roman"/>
          <w:sz w:val="24"/>
          <w:szCs w:val="24"/>
        </w:rPr>
        <w:t>Все участники конкурса получат дипломы участника, а победители во всех номинациях – памятные призы и дипломы</w:t>
      </w:r>
      <w:r w:rsidRPr="00EC4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59C" w:rsidRPr="00EC4D01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D01">
        <w:rPr>
          <w:rFonts w:ascii="Times New Roman" w:hAnsi="Times New Roman" w:cs="Times New Roman"/>
          <w:sz w:val="24"/>
          <w:szCs w:val="24"/>
        </w:rPr>
        <w:t xml:space="preserve">На усмотрение жюри при подведении итогов возможно учреждение специальных номинаций. </w:t>
      </w:r>
    </w:p>
    <w:p w:rsidR="00B5659C" w:rsidRPr="00EC4D01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D01">
        <w:rPr>
          <w:rFonts w:ascii="Times New Roman" w:hAnsi="Times New Roman" w:cs="Times New Roman"/>
          <w:sz w:val="24"/>
          <w:szCs w:val="24"/>
        </w:rPr>
        <w:t xml:space="preserve">На усмотрение жюри, в случае низкого качества конкурсных работ, победители могут не определяться. </w:t>
      </w:r>
    </w:p>
    <w:p w:rsidR="00B5659C" w:rsidRPr="00EC4D01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D01">
        <w:rPr>
          <w:rFonts w:ascii="Times New Roman" w:hAnsi="Times New Roman" w:cs="Times New Roman"/>
          <w:sz w:val="24"/>
          <w:szCs w:val="24"/>
        </w:rPr>
        <w:t>Итоговым мероприятием конкурса станет торжественная церемония награждения.</w:t>
      </w:r>
    </w:p>
    <w:p w:rsidR="00B5659C" w:rsidRPr="0088302F" w:rsidRDefault="00B5659C" w:rsidP="00B5659C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p w:rsidR="00B5659C" w:rsidRPr="0088302F" w:rsidRDefault="00B5659C" w:rsidP="00B5659C">
      <w:pPr>
        <w:tabs>
          <w:tab w:val="left" w:pos="851"/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88302F">
        <w:rPr>
          <w:b/>
          <w:sz w:val="24"/>
          <w:szCs w:val="24"/>
        </w:rPr>
        <w:t>X. Контактная информация</w:t>
      </w:r>
    </w:p>
    <w:p w:rsidR="00B5659C" w:rsidRPr="00EC4D01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D01">
        <w:rPr>
          <w:rFonts w:ascii="Times New Roman" w:hAnsi="Times New Roman" w:cs="Times New Roman"/>
          <w:sz w:val="24"/>
          <w:szCs w:val="24"/>
        </w:rPr>
        <w:t xml:space="preserve">Заявки принимаются по адресу: г. Усть-Илимск, пр. Мира, д. 9, каб. 204; эл. почта: </w:t>
      </w:r>
      <w:r w:rsidRPr="00AC1179">
        <w:rPr>
          <w:rFonts w:ascii="Times New Roman" w:hAnsi="Times New Roman" w:cs="Times New Roman"/>
          <w:sz w:val="24"/>
          <w:szCs w:val="24"/>
          <w:lang w:val="en-US"/>
        </w:rPr>
        <w:t>gubskaya</w:t>
      </w:r>
      <w:r w:rsidRPr="00AC1179">
        <w:rPr>
          <w:rFonts w:ascii="Times New Roman" w:hAnsi="Times New Roman" w:cs="Times New Roman"/>
          <w:sz w:val="24"/>
          <w:szCs w:val="24"/>
        </w:rPr>
        <w:t>@</w:t>
      </w:r>
      <w:r w:rsidRPr="00AC1179">
        <w:rPr>
          <w:rFonts w:ascii="Times New Roman" w:hAnsi="Times New Roman" w:cs="Times New Roman"/>
          <w:sz w:val="24"/>
          <w:szCs w:val="24"/>
          <w:lang w:val="en-US"/>
        </w:rPr>
        <w:t>cbu</w:t>
      </w:r>
      <w:r w:rsidRPr="00AC1179">
        <w:rPr>
          <w:rFonts w:ascii="Times New Roman" w:hAnsi="Times New Roman" w:cs="Times New Roman"/>
          <w:sz w:val="24"/>
          <w:szCs w:val="24"/>
        </w:rPr>
        <w:t>.</w:t>
      </w:r>
      <w:r w:rsidRPr="00AC1179">
        <w:rPr>
          <w:rFonts w:ascii="Times New Roman" w:hAnsi="Times New Roman" w:cs="Times New Roman"/>
          <w:sz w:val="24"/>
          <w:szCs w:val="24"/>
          <w:lang w:val="en-US"/>
        </w:rPr>
        <w:t>ust</w:t>
      </w:r>
      <w:r w:rsidRPr="00AC1179">
        <w:rPr>
          <w:rFonts w:ascii="Times New Roman" w:hAnsi="Times New Roman" w:cs="Times New Roman"/>
          <w:sz w:val="24"/>
          <w:szCs w:val="24"/>
        </w:rPr>
        <w:t>-</w:t>
      </w:r>
      <w:r w:rsidRPr="00AC1179">
        <w:rPr>
          <w:rFonts w:ascii="Times New Roman" w:hAnsi="Times New Roman" w:cs="Times New Roman"/>
          <w:sz w:val="24"/>
          <w:szCs w:val="24"/>
          <w:lang w:val="en-US"/>
        </w:rPr>
        <w:t>ilimsk</w:t>
      </w:r>
      <w:r w:rsidRPr="00AC1179">
        <w:rPr>
          <w:rFonts w:ascii="Times New Roman" w:hAnsi="Times New Roman" w:cs="Times New Roman"/>
          <w:sz w:val="24"/>
          <w:szCs w:val="24"/>
        </w:rPr>
        <w:t>.ru.</w:t>
      </w:r>
      <w:r w:rsidRPr="00EC4D01">
        <w:rPr>
          <w:rFonts w:ascii="Times New Roman" w:hAnsi="Times New Roman" w:cs="Times New Roman"/>
          <w:sz w:val="24"/>
          <w:szCs w:val="24"/>
        </w:rPr>
        <w:t xml:space="preserve"> Тел: 8 (39535) 51344</w:t>
      </w:r>
    </w:p>
    <w:p w:rsidR="00B5659C" w:rsidRPr="00EC4D01" w:rsidRDefault="00B5659C" w:rsidP="00B565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D01">
        <w:rPr>
          <w:rFonts w:ascii="Times New Roman" w:hAnsi="Times New Roman" w:cs="Times New Roman"/>
          <w:sz w:val="24"/>
          <w:szCs w:val="24"/>
        </w:rPr>
        <w:t>Контактное лицо: Губская Наталья Викторовна – ведущий специалист по туризму отдела по культурно-просветительской работе Управления культуры Администрации города Усть-Илимска.</w:t>
      </w:r>
    </w:p>
    <w:p w:rsidR="00B5659C" w:rsidRPr="0088302F" w:rsidRDefault="00B5659C" w:rsidP="00B5659C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p w:rsidR="00B5659C" w:rsidRDefault="00B5659C" w:rsidP="00B5659C">
      <w:pPr>
        <w:spacing w:line="276" w:lineRule="auto"/>
        <w:jc w:val="both"/>
        <w:rPr>
          <w:szCs w:val="28"/>
        </w:rPr>
      </w:pPr>
    </w:p>
    <w:p w:rsidR="00B5659C" w:rsidRDefault="00B5659C" w:rsidP="00B5659C">
      <w:pPr>
        <w:rPr>
          <w:sz w:val="24"/>
          <w:szCs w:val="24"/>
        </w:rPr>
      </w:pPr>
    </w:p>
    <w:p w:rsidR="00B5659C" w:rsidRDefault="00B5659C" w:rsidP="00B5659C">
      <w:pPr>
        <w:rPr>
          <w:sz w:val="24"/>
          <w:szCs w:val="24"/>
        </w:rPr>
      </w:pPr>
    </w:p>
    <w:p w:rsidR="00B5659C" w:rsidRDefault="00B5659C" w:rsidP="00B5659C">
      <w:pPr>
        <w:rPr>
          <w:sz w:val="24"/>
          <w:szCs w:val="24"/>
        </w:rPr>
      </w:pPr>
    </w:p>
    <w:p w:rsidR="00B5659C" w:rsidRDefault="00B5659C" w:rsidP="00B5659C">
      <w:pPr>
        <w:rPr>
          <w:sz w:val="24"/>
          <w:szCs w:val="24"/>
        </w:rPr>
      </w:pPr>
    </w:p>
    <w:p w:rsidR="00B5659C" w:rsidRDefault="00B5659C" w:rsidP="00B5659C">
      <w:pPr>
        <w:rPr>
          <w:sz w:val="24"/>
          <w:szCs w:val="24"/>
        </w:rPr>
      </w:pPr>
    </w:p>
    <w:p w:rsidR="00B5659C" w:rsidRDefault="00B5659C" w:rsidP="00B5659C">
      <w:pPr>
        <w:rPr>
          <w:sz w:val="24"/>
          <w:szCs w:val="24"/>
        </w:rPr>
      </w:pPr>
    </w:p>
    <w:p w:rsidR="00B5659C" w:rsidRDefault="00B5659C" w:rsidP="00B5659C">
      <w:pPr>
        <w:rPr>
          <w:sz w:val="24"/>
          <w:szCs w:val="24"/>
        </w:rPr>
      </w:pPr>
    </w:p>
    <w:p w:rsidR="00B5659C" w:rsidRDefault="00B5659C" w:rsidP="00B5659C">
      <w:pPr>
        <w:rPr>
          <w:sz w:val="24"/>
          <w:szCs w:val="24"/>
        </w:rPr>
      </w:pPr>
    </w:p>
    <w:p w:rsidR="00B5659C" w:rsidRDefault="00B5659C" w:rsidP="00B5659C">
      <w:pPr>
        <w:rPr>
          <w:sz w:val="24"/>
          <w:szCs w:val="24"/>
        </w:rPr>
      </w:pPr>
    </w:p>
    <w:p w:rsidR="00B5659C" w:rsidRDefault="00B5659C" w:rsidP="00B5659C">
      <w:pPr>
        <w:rPr>
          <w:sz w:val="24"/>
          <w:szCs w:val="24"/>
        </w:rPr>
      </w:pPr>
    </w:p>
    <w:p w:rsidR="00B5659C" w:rsidRDefault="00B5659C" w:rsidP="00B5659C">
      <w:pPr>
        <w:rPr>
          <w:sz w:val="24"/>
          <w:szCs w:val="24"/>
        </w:rPr>
      </w:pPr>
    </w:p>
    <w:p w:rsidR="00B5659C" w:rsidRDefault="00B5659C" w:rsidP="00B5659C">
      <w:pPr>
        <w:rPr>
          <w:sz w:val="24"/>
          <w:szCs w:val="24"/>
        </w:rPr>
      </w:pPr>
    </w:p>
    <w:p w:rsidR="00B5659C" w:rsidRDefault="00B5659C" w:rsidP="00B5659C">
      <w:pPr>
        <w:rPr>
          <w:sz w:val="24"/>
          <w:szCs w:val="24"/>
        </w:rPr>
      </w:pPr>
    </w:p>
    <w:p w:rsidR="00B5659C" w:rsidRDefault="00B5659C" w:rsidP="00B5659C">
      <w:pPr>
        <w:rPr>
          <w:sz w:val="24"/>
          <w:szCs w:val="24"/>
        </w:rPr>
      </w:pPr>
    </w:p>
    <w:p w:rsidR="00B5659C" w:rsidRDefault="00B5659C" w:rsidP="00B5659C">
      <w:pPr>
        <w:rPr>
          <w:sz w:val="24"/>
          <w:szCs w:val="24"/>
        </w:rPr>
      </w:pPr>
    </w:p>
    <w:p w:rsidR="00B5659C" w:rsidRDefault="00B5659C" w:rsidP="00B5659C">
      <w:pPr>
        <w:rPr>
          <w:sz w:val="24"/>
          <w:szCs w:val="24"/>
        </w:rPr>
      </w:pPr>
    </w:p>
    <w:p w:rsidR="00B5659C" w:rsidRDefault="00B5659C" w:rsidP="00B5659C">
      <w:pPr>
        <w:rPr>
          <w:sz w:val="24"/>
          <w:szCs w:val="24"/>
        </w:rPr>
      </w:pPr>
    </w:p>
    <w:p w:rsidR="00B5659C" w:rsidRDefault="00B5659C" w:rsidP="00B5659C">
      <w:pPr>
        <w:jc w:val="right"/>
        <w:rPr>
          <w:sz w:val="24"/>
          <w:szCs w:val="24"/>
        </w:rPr>
      </w:pPr>
    </w:p>
    <w:p w:rsidR="00B5659C" w:rsidRDefault="00B5659C" w:rsidP="00B5659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п.16 к настоящему Положению</w:t>
      </w:r>
    </w:p>
    <w:p w:rsidR="00B5659C" w:rsidRPr="0081388B" w:rsidRDefault="00B5659C" w:rsidP="00B5659C">
      <w:pPr>
        <w:jc w:val="right"/>
        <w:rPr>
          <w:sz w:val="24"/>
          <w:szCs w:val="24"/>
        </w:rPr>
      </w:pPr>
    </w:p>
    <w:p w:rsidR="00B5659C" w:rsidRDefault="00B5659C" w:rsidP="00B5659C">
      <w:pPr>
        <w:jc w:val="center"/>
        <w:rPr>
          <w:sz w:val="24"/>
          <w:szCs w:val="24"/>
        </w:rPr>
      </w:pPr>
      <w:r w:rsidRPr="0081388B">
        <w:rPr>
          <w:sz w:val="24"/>
          <w:szCs w:val="24"/>
        </w:rPr>
        <w:t xml:space="preserve">Заявка </w:t>
      </w:r>
    </w:p>
    <w:p w:rsidR="00B5659C" w:rsidRPr="0081388B" w:rsidRDefault="00B5659C" w:rsidP="00B5659C">
      <w:pPr>
        <w:jc w:val="center"/>
        <w:rPr>
          <w:sz w:val="24"/>
          <w:szCs w:val="24"/>
        </w:rPr>
      </w:pPr>
      <w:r w:rsidRPr="0081388B">
        <w:rPr>
          <w:sz w:val="24"/>
          <w:szCs w:val="24"/>
        </w:rPr>
        <w:t>на участие в муниципальн</w:t>
      </w:r>
      <w:r>
        <w:rPr>
          <w:sz w:val="24"/>
          <w:szCs w:val="24"/>
        </w:rPr>
        <w:t>ом</w:t>
      </w:r>
      <w:r w:rsidRPr="0081388B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е</w:t>
      </w:r>
      <w:r w:rsidRPr="0081388B">
        <w:rPr>
          <w:sz w:val="24"/>
          <w:szCs w:val="24"/>
        </w:rPr>
        <w:t xml:space="preserve"> аудиогидов </w:t>
      </w:r>
      <w:r>
        <w:rPr>
          <w:sz w:val="24"/>
          <w:szCs w:val="24"/>
        </w:rPr>
        <w:t>для семейных команд</w:t>
      </w:r>
    </w:p>
    <w:p w:rsidR="00B5659C" w:rsidRDefault="00B5659C" w:rsidP="00B5659C">
      <w:pPr>
        <w:jc w:val="center"/>
        <w:rPr>
          <w:sz w:val="24"/>
          <w:szCs w:val="24"/>
        </w:rPr>
      </w:pPr>
      <w:r w:rsidRPr="0081388B">
        <w:rPr>
          <w:sz w:val="24"/>
          <w:szCs w:val="24"/>
        </w:rPr>
        <w:t>«Дом, в котором я живу»</w:t>
      </w:r>
    </w:p>
    <w:p w:rsidR="00B5659C" w:rsidRPr="0081388B" w:rsidRDefault="00B5659C" w:rsidP="00B5659C">
      <w:pPr>
        <w:jc w:val="center"/>
        <w:rPr>
          <w:sz w:val="24"/>
          <w:szCs w:val="24"/>
        </w:rPr>
      </w:pPr>
    </w:p>
    <w:p w:rsidR="00B5659C" w:rsidRPr="0081388B" w:rsidRDefault="00B5659C" w:rsidP="00B5659C">
      <w:pPr>
        <w:jc w:val="both"/>
        <w:rPr>
          <w:sz w:val="24"/>
          <w:szCs w:val="24"/>
        </w:rPr>
      </w:pPr>
      <w:r w:rsidRPr="0081388B">
        <w:rPr>
          <w:sz w:val="24"/>
          <w:szCs w:val="24"/>
        </w:rPr>
        <w:t xml:space="preserve">Полное </w:t>
      </w:r>
      <w:r>
        <w:rPr>
          <w:sz w:val="24"/>
          <w:szCs w:val="24"/>
        </w:rPr>
        <w:t>наименование учреждения (при необходимости)</w:t>
      </w:r>
      <w:r w:rsidRPr="0081388B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__________</w:t>
      </w:r>
    </w:p>
    <w:p w:rsidR="00B5659C" w:rsidRPr="0081388B" w:rsidRDefault="00B5659C" w:rsidP="00B5659C">
      <w:pPr>
        <w:jc w:val="both"/>
        <w:rPr>
          <w:sz w:val="24"/>
          <w:szCs w:val="24"/>
        </w:rPr>
      </w:pPr>
      <w:r w:rsidRPr="0081388B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B5659C" w:rsidRDefault="00B5659C" w:rsidP="00B5659C">
      <w:pPr>
        <w:rPr>
          <w:sz w:val="24"/>
          <w:szCs w:val="24"/>
        </w:rPr>
      </w:pPr>
      <w:r>
        <w:rPr>
          <w:sz w:val="24"/>
          <w:szCs w:val="24"/>
        </w:rPr>
        <w:t>Состав команды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415"/>
        <w:gridCol w:w="3622"/>
      </w:tblGrid>
      <w:tr w:rsidR="00B5659C" w:rsidTr="0019464C">
        <w:tc>
          <w:tcPr>
            <w:tcW w:w="534" w:type="dxa"/>
          </w:tcPr>
          <w:p w:rsidR="00B5659C" w:rsidRDefault="00B5659C" w:rsidP="0019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415" w:type="dxa"/>
          </w:tcPr>
          <w:p w:rsidR="00B5659C" w:rsidRDefault="00B5659C" w:rsidP="00194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участников конкурса</w:t>
            </w:r>
          </w:p>
        </w:tc>
        <w:tc>
          <w:tcPr>
            <w:tcW w:w="3622" w:type="dxa"/>
          </w:tcPr>
          <w:p w:rsidR="00B5659C" w:rsidRPr="004C22C7" w:rsidRDefault="00B5659C" w:rsidP="0019464C">
            <w:pPr>
              <w:jc w:val="center"/>
              <w:rPr>
                <w:sz w:val="24"/>
                <w:szCs w:val="24"/>
              </w:rPr>
            </w:pPr>
            <w:r w:rsidRPr="004C22C7">
              <w:rPr>
                <w:sz w:val="24"/>
                <w:szCs w:val="24"/>
              </w:rPr>
              <w:t>Класс, группа (возраст)</w:t>
            </w:r>
          </w:p>
        </w:tc>
      </w:tr>
      <w:tr w:rsidR="00B5659C" w:rsidTr="0019464C">
        <w:tc>
          <w:tcPr>
            <w:tcW w:w="534" w:type="dxa"/>
          </w:tcPr>
          <w:p w:rsidR="00B5659C" w:rsidRDefault="00B5659C" w:rsidP="0019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15" w:type="dxa"/>
          </w:tcPr>
          <w:p w:rsidR="00B5659C" w:rsidRDefault="00B5659C" w:rsidP="0019464C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B5659C" w:rsidRDefault="00B5659C" w:rsidP="0019464C">
            <w:pPr>
              <w:rPr>
                <w:sz w:val="24"/>
                <w:szCs w:val="24"/>
              </w:rPr>
            </w:pPr>
          </w:p>
        </w:tc>
      </w:tr>
      <w:tr w:rsidR="00B5659C" w:rsidTr="0019464C">
        <w:tc>
          <w:tcPr>
            <w:tcW w:w="534" w:type="dxa"/>
          </w:tcPr>
          <w:p w:rsidR="00B5659C" w:rsidRDefault="00B5659C" w:rsidP="0019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15" w:type="dxa"/>
          </w:tcPr>
          <w:p w:rsidR="00B5659C" w:rsidRDefault="00B5659C" w:rsidP="0019464C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B5659C" w:rsidRDefault="00B5659C" w:rsidP="0019464C">
            <w:pPr>
              <w:rPr>
                <w:sz w:val="24"/>
                <w:szCs w:val="24"/>
              </w:rPr>
            </w:pPr>
          </w:p>
        </w:tc>
      </w:tr>
      <w:tr w:rsidR="00B5659C" w:rsidTr="0019464C">
        <w:tc>
          <w:tcPr>
            <w:tcW w:w="534" w:type="dxa"/>
          </w:tcPr>
          <w:p w:rsidR="00B5659C" w:rsidRDefault="00B5659C" w:rsidP="0019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15" w:type="dxa"/>
          </w:tcPr>
          <w:p w:rsidR="00B5659C" w:rsidRDefault="00B5659C" w:rsidP="0019464C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B5659C" w:rsidRDefault="00B5659C" w:rsidP="0019464C">
            <w:pPr>
              <w:rPr>
                <w:sz w:val="24"/>
                <w:szCs w:val="24"/>
              </w:rPr>
            </w:pPr>
          </w:p>
        </w:tc>
      </w:tr>
      <w:tr w:rsidR="00B5659C" w:rsidTr="0019464C">
        <w:tc>
          <w:tcPr>
            <w:tcW w:w="534" w:type="dxa"/>
          </w:tcPr>
          <w:p w:rsidR="00B5659C" w:rsidRDefault="00B5659C" w:rsidP="0019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15" w:type="dxa"/>
          </w:tcPr>
          <w:p w:rsidR="00B5659C" w:rsidRDefault="00B5659C" w:rsidP="0019464C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B5659C" w:rsidRDefault="00B5659C" w:rsidP="0019464C">
            <w:pPr>
              <w:rPr>
                <w:sz w:val="24"/>
                <w:szCs w:val="24"/>
              </w:rPr>
            </w:pPr>
          </w:p>
        </w:tc>
      </w:tr>
      <w:tr w:rsidR="00B5659C" w:rsidTr="0019464C">
        <w:tc>
          <w:tcPr>
            <w:tcW w:w="534" w:type="dxa"/>
          </w:tcPr>
          <w:p w:rsidR="00B5659C" w:rsidRDefault="00B5659C" w:rsidP="0019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15" w:type="dxa"/>
          </w:tcPr>
          <w:p w:rsidR="00B5659C" w:rsidRDefault="00B5659C" w:rsidP="0019464C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B5659C" w:rsidRDefault="00B5659C" w:rsidP="0019464C">
            <w:pPr>
              <w:rPr>
                <w:sz w:val="24"/>
                <w:szCs w:val="24"/>
              </w:rPr>
            </w:pPr>
          </w:p>
        </w:tc>
      </w:tr>
      <w:tr w:rsidR="00B5659C" w:rsidTr="0019464C">
        <w:tc>
          <w:tcPr>
            <w:tcW w:w="534" w:type="dxa"/>
          </w:tcPr>
          <w:p w:rsidR="00B5659C" w:rsidRDefault="00B5659C" w:rsidP="0019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415" w:type="dxa"/>
          </w:tcPr>
          <w:p w:rsidR="00B5659C" w:rsidRDefault="00B5659C" w:rsidP="0019464C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B5659C" w:rsidRDefault="00B5659C" w:rsidP="0019464C">
            <w:pPr>
              <w:rPr>
                <w:sz w:val="24"/>
                <w:szCs w:val="24"/>
              </w:rPr>
            </w:pPr>
          </w:p>
        </w:tc>
      </w:tr>
    </w:tbl>
    <w:p w:rsidR="00B5659C" w:rsidRDefault="00B5659C" w:rsidP="00B5659C">
      <w:pPr>
        <w:jc w:val="both"/>
        <w:rPr>
          <w:sz w:val="24"/>
          <w:szCs w:val="24"/>
        </w:rPr>
      </w:pPr>
    </w:p>
    <w:p w:rsidR="00B5659C" w:rsidRPr="0081388B" w:rsidRDefault="00B5659C" w:rsidP="00B5659C">
      <w:pPr>
        <w:jc w:val="both"/>
        <w:rPr>
          <w:sz w:val="24"/>
          <w:szCs w:val="24"/>
        </w:rPr>
      </w:pPr>
      <w:r w:rsidRPr="0081388B">
        <w:rPr>
          <w:sz w:val="24"/>
          <w:szCs w:val="24"/>
        </w:rPr>
        <w:t>ФИО руководителя команды</w:t>
      </w:r>
      <w:r>
        <w:rPr>
          <w:sz w:val="24"/>
          <w:szCs w:val="24"/>
        </w:rPr>
        <w:t xml:space="preserve"> (Ф.И.О. родителя (законного представителя) /педагогического работника (должность)</w:t>
      </w:r>
      <w:r w:rsidRPr="0081388B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</w:t>
      </w:r>
    </w:p>
    <w:p w:rsidR="00B5659C" w:rsidRPr="0081388B" w:rsidRDefault="00B5659C" w:rsidP="00B5659C">
      <w:pPr>
        <w:jc w:val="both"/>
        <w:rPr>
          <w:sz w:val="24"/>
          <w:szCs w:val="24"/>
        </w:rPr>
      </w:pPr>
      <w:r w:rsidRPr="0081388B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</w:t>
      </w:r>
    </w:p>
    <w:p w:rsidR="00B5659C" w:rsidRPr="0081388B" w:rsidRDefault="00B5659C" w:rsidP="00B5659C">
      <w:pPr>
        <w:jc w:val="both"/>
        <w:rPr>
          <w:sz w:val="24"/>
          <w:szCs w:val="24"/>
        </w:rPr>
      </w:pPr>
      <w:r w:rsidRPr="0081388B">
        <w:rPr>
          <w:sz w:val="24"/>
          <w:szCs w:val="24"/>
        </w:rPr>
        <w:t>Номинация____________________________________________________________________</w:t>
      </w:r>
    </w:p>
    <w:p w:rsidR="00B5659C" w:rsidRPr="0081388B" w:rsidRDefault="00B5659C" w:rsidP="00B5659C">
      <w:pPr>
        <w:jc w:val="both"/>
        <w:rPr>
          <w:sz w:val="24"/>
          <w:szCs w:val="24"/>
        </w:rPr>
      </w:pPr>
      <w:r w:rsidRPr="0081388B">
        <w:rPr>
          <w:sz w:val="24"/>
          <w:szCs w:val="24"/>
        </w:rPr>
        <w:t>E</w:t>
      </w:r>
      <w:r>
        <w:rPr>
          <w:sz w:val="24"/>
          <w:szCs w:val="24"/>
        </w:rPr>
        <w:t>-</w:t>
      </w:r>
      <w:r w:rsidRPr="0081388B">
        <w:rPr>
          <w:sz w:val="24"/>
          <w:szCs w:val="24"/>
        </w:rPr>
        <w:t>mail, на который был зарегистрирован акаунт на Платформе _______________________</w:t>
      </w:r>
      <w:r>
        <w:rPr>
          <w:sz w:val="24"/>
          <w:szCs w:val="24"/>
        </w:rPr>
        <w:t>______________________________________________________</w:t>
      </w:r>
    </w:p>
    <w:p w:rsidR="00B5659C" w:rsidRPr="0081388B" w:rsidRDefault="00B5659C" w:rsidP="00B5659C">
      <w:pPr>
        <w:jc w:val="both"/>
        <w:rPr>
          <w:sz w:val="24"/>
          <w:szCs w:val="24"/>
        </w:rPr>
      </w:pPr>
      <w:r>
        <w:rPr>
          <w:sz w:val="24"/>
          <w:szCs w:val="24"/>
        </w:rPr>
        <w:t>Название аудиогида (при наличии)</w:t>
      </w:r>
      <w:r w:rsidRPr="0081388B">
        <w:rPr>
          <w:sz w:val="24"/>
          <w:szCs w:val="24"/>
        </w:rPr>
        <w:t xml:space="preserve"> __________________________________________</w:t>
      </w:r>
      <w:r>
        <w:rPr>
          <w:sz w:val="24"/>
          <w:szCs w:val="24"/>
        </w:rPr>
        <w:t>_____</w:t>
      </w:r>
    </w:p>
    <w:p w:rsidR="00B5659C" w:rsidRPr="0081388B" w:rsidRDefault="00B5659C" w:rsidP="00B5659C">
      <w:pPr>
        <w:jc w:val="both"/>
        <w:rPr>
          <w:sz w:val="24"/>
          <w:szCs w:val="24"/>
        </w:rPr>
      </w:pPr>
      <w:r>
        <w:rPr>
          <w:sz w:val="24"/>
          <w:szCs w:val="24"/>
        </w:rPr>
        <w:t>Ссылка на аудигид</w:t>
      </w:r>
      <w:r w:rsidRPr="0081388B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</w:t>
      </w:r>
    </w:p>
    <w:p w:rsidR="00B5659C" w:rsidRDefault="00B5659C" w:rsidP="00B5659C">
      <w:pPr>
        <w:rPr>
          <w:sz w:val="24"/>
          <w:szCs w:val="24"/>
        </w:rPr>
      </w:pPr>
    </w:p>
    <w:p w:rsidR="00B5659C" w:rsidRDefault="00B5659C" w:rsidP="00B5659C">
      <w:pPr>
        <w:rPr>
          <w:sz w:val="24"/>
          <w:szCs w:val="24"/>
        </w:rPr>
      </w:pPr>
    </w:p>
    <w:p w:rsidR="00B5659C" w:rsidRDefault="00B5659C" w:rsidP="00B5659C">
      <w:pPr>
        <w:rPr>
          <w:sz w:val="24"/>
          <w:szCs w:val="24"/>
        </w:rPr>
      </w:pPr>
    </w:p>
    <w:p w:rsidR="00B5659C" w:rsidRDefault="00B5659C" w:rsidP="00B5659C">
      <w:pPr>
        <w:rPr>
          <w:sz w:val="24"/>
          <w:szCs w:val="24"/>
        </w:rPr>
      </w:pPr>
      <w:r>
        <w:rPr>
          <w:sz w:val="24"/>
          <w:szCs w:val="24"/>
        </w:rPr>
        <w:t>Дата заполнения заявки ________________</w:t>
      </w:r>
    </w:p>
    <w:p w:rsidR="00B5659C" w:rsidRPr="000D3667" w:rsidRDefault="00B5659C" w:rsidP="00B5659C">
      <w:pPr>
        <w:rPr>
          <w:sz w:val="24"/>
          <w:szCs w:val="24"/>
        </w:rPr>
      </w:pPr>
    </w:p>
    <w:p w:rsidR="00B5659C" w:rsidRDefault="00B5659C" w:rsidP="00B5659C">
      <w:pPr>
        <w:jc w:val="both"/>
        <w:rPr>
          <w:szCs w:val="28"/>
        </w:rPr>
      </w:pPr>
    </w:p>
    <w:p w:rsidR="00B5659C" w:rsidRDefault="00B5659C" w:rsidP="00B5659C">
      <w:pPr>
        <w:ind w:firstLine="720"/>
        <w:jc w:val="center"/>
        <w:rPr>
          <w:rStyle w:val="s3"/>
          <w:rFonts w:eastAsia="Calibri"/>
          <w:bCs/>
          <w:sz w:val="24"/>
          <w:szCs w:val="24"/>
        </w:rPr>
      </w:pPr>
    </w:p>
    <w:p w:rsidR="00361EFB" w:rsidRDefault="00361EFB">
      <w:bookmarkStart w:id="0" w:name="_GoBack"/>
      <w:bookmarkEnd w:id="0"/>
    </w:p>
    <w:sectPr w:rsidR="00361EFB" w:rsidSect="009756C2">
      <w:pgSz w:w="11906" w:h="16838"/>
      <w:pgMar w:top="851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6112"/>
    <w:multiLevelType w:val="hybridMultilevel"/>
    <w:tmpl w:val="94D2C2D0"/>
    <w:lvl w:ilvl="0" w:tplc="61DA70A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1451"/>
    <w:multiLevelType w:val="multilevel"/>
    <w:tmpl w:val="F2B6F0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D3425B"/>
    <w:multiLevelType w:val="multilevel"/>
    <w:tmpl w:val="5D145DA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D05290"/>
    <w:multiLevelType w:val="hybridMultilevel"/>
    <w:tmpl w:val="570013DC"/>
    <w:lvl w:ilvl="0" w:tplc="8FE4A4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BD745A"/>
    <w:multiLevelType w:val="hybridMultilevel"/>
    <w:tmpl w:val="D73813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28A7C1F"/>
    <w:multiLevelType w:val="hybridMultilevel"/>
    <w:tmpl w:val="0A582A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6532608"/>
    <w:multiLevelType w:val="multilevel"/>
    <w:tmpl w:val="8728831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7D5799"/>
    <w:multiLevelType w:val="hybridMultilevel"/>
    <w:tmpl w:val="9C3E96A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D283049"/>
    <w:multiLevelType w:val="hybridMultilevel"/>
    <w:tmpl w:val="4CF02742"/>
    <w:lvl w:ilvl="0" w:tplc="3D8A2B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DA7A52"/>
    <w:multiLevelType w:val="multilevel"/>
    <w:tmpl w:val="F2B6F0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3C724B1"/>
    <w:multiLevelType w:val="hybridMultilevel"/>
    <w:tmpl w:val="B1709E5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9C"/>
    <w:rsid w:val="00361EFB"/>
    <w:rsid w:val="00B5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7A434-3EFD-4D49-9226-398820E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659C"/>
    <w:rPr>
      <w:color w:val="0563C1"/>
      <w:u w:val="single"/>
    </w:rPr>
  </w:style>
  <w:style w:type="character" w:customStyle="1" w:styleId="s3">
    <w:name w:val="s3"/>
    <w:rsid w:val="00B5659C"/>
  </w:style>
  <w:style w:type="paragraph" w:styleId="a4">
    <w:name w:val="List Paragraph"/>
    <w:basedOn w:val="a"/>
    <w:uiPriority w:val="34"/>
    <w:qFormat/>
    <w:rsid w:val="00B5659C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a5">
    <w:name w:val="Table Grid"/>
    <w:basedOn w:val="a1"/>
    <w:uiPriority w:val="59"/>
    <w:rsid w:val="00B565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bskaya@cbu.ust-ilim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bskaya@cbu.ust-ili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y.izi.travel/ru/help/production/creating-a-city-audio-tour-main-steps/" TargetMode="External"/><Relationship Id="rId5" Type="http://schemas.openxmlformats.org/officeDocument/2006/relationships/hyperlink" Target="http://academy.izi.travel/ru/help/production/avtorskij-kurs-sergeya-tomasha-kak-sozdat-audiogi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1</cp:revision>
  <dcterms:created xsi:type="dcterms:W3CDTF">2022-10-30T07:17:00Z</dcterms:created>
  <dcterms:modified xsi:type="dcterms:W3CDTF">2022-10-30T07:18:00Z</dcterms:modified>
</cp:coreProperties>
</file>