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CA" w:rsidRPr="0008643A" w:rsidRDefault="003725CA" w:rsidP="003725CA">
      <w:pPr>
        <w:jc w:val="center"/>
        <w:rPr>
          <w:b/>
        </w:rPr>
      </w:pPr>
      <w:r w:rsidRPr="0008643A">
        <w:rPr>
          <w:b/>
        </w:rPr>
        <w:t>Перечень критериев оценки видео-интервью участника Конкурса</w:t>
      </w:r>
    </w:p>
    <w:p w:rsidR="003725CA" w:rsidRPr="00DD7169" w:rsidRDefault="003725CA" w:rsidP="003725CA"/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68"/>
        <w:gridCol w:w="2268"/>
        <w:gridCol w:w="1984"/>
        <w:gridCol w:w="2173"/>
      </w:tblGrid>
      <w:tr w:rsidR="003725CA" w:rsidRPr="00DD7169" w:rsidTr="003E03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  <w:rPr>
                <w:bCs/>
              </w:rPr>
            </w:pPr>
            <w:r w:rsidRPr="00DD7169">
              <w:rPr>
                <w:bCs/>
              </w:rPr>
              <w:t>№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  <w:rPr>
                <w:bCs/>
              </w:rPr>
            </w:pPr>
            <w:r w:rsidRPr="00DD7169">
              <w:rPr>
                <w:bCs/>
              </w:rPr>
              <w:t>Признаки</w:t>
            </w:r>
          </w:p>
        </w:tc>
        <w:tc>
          <w:tcPr>
            <w:tcW w:w="6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  <w:rPr>
                <w:bCs/>
              </w:rPr>
            </w:pPr>
            <w:r w:rsidRPr="00DD7169">
              <w:rPr>
                <w:bCs/>
              </w:rPr>
              <w:t>Количество баллов</w:t>
            </w:r>
          </w:p>
        </w:tc>
      </w:tr>
      <w:tr w:rsidR="003725CA" w:rsidRPr="00DD7169" w:rsidTr="003E03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  <w:rPr>
                <w:bCs/>
              </w:rPr>
            </w:pPr>
            <w:r w:rsidRPr="00DD7169">
              <w:rPr>
                <w:bCs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  <w:rPr>
                <w:bCs/>
              </w:rPr>
            </w:pPr>
            <w:r w:rsidRPr="00DD7169">
              <w:rPr>
                <w:bCs/>
              </w:rPr>
              <w:t>2</w:t>
            </w:r>
          </w:p>
        </w:tc>
        <w:tc>
          <w:tcPr>
            <w:tcW w:w="6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  <w:rPr>
                <w:bCs/>
              </w:rPr>
            </w:pPr>
            <w:r w:rsidRPr="00DD7169">
              <w:rPr>
                <w:bCs/>
              </w:rPr>
              <w:t>3</w:t>
            </w:r>
          </w:p>
        </w:tc>
      </w:tr>
      <w:tr w:rsidR="003725CA" w:rsidRPr="00DD7169" w:rsidTr="003E03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r w:rsidRPr="00DD7169">
              <w:t>Ответы на основные вопросы интервью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0 – нет ответов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1 – ответ на один вопрос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2 – ответы на два вопроса</w:t>
            </w:r>
          </w:p>
        </w:tc>
      </w:tr>
      <w:tr w:rsidR="003725CA" w:rsidRPr="00DD7169" w:rsidTr="003E03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r w:rsidRPr="00DD7169">
              <w:t xml:space="preserve">Соблюдение требований к хронометражу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0 – не соблюдены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1 – соблюдены требования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-</w:t>
            </w:r>
          </w:p>
        </w:tc>
      </w:tr>
      <w:tr w:rsidR="003725CA" w:rsidRPr="00DD7169" w:rsidTr="003E03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r w:rsidRPr="00DD7169">
              <w:t>Соблюдение технических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0 – не соблюдены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1 – соблюдены требования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-</w:t>
            </w:r>
          </w:p>
        </w:tc>
      </w:tr>
      <w:tr w:rsidR="003725CA" w:rsidRPr="00DD7169" w:rsidTr="003E03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r w:rsidRPr="00DD7169">
              <w:t>Логичность изложения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0 – изложение нелогично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  <w:rPr>
                <w:bCs/>
              </w:rPr>
            </w:pPr>
            <w:r w:rsidRPr="00DD7169">
              <w:rPr>
                <w:bCs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  <w:rPr>
                <w:bCs/>
              </w:rPr>
            </w:pPr>
            <w:r w:rsidRPr="00DD7169">
              <w:rPr>
                <w:bCs/>
              </w:rPr>
              <w:t>2 – изложение логично</w:t>
            </w:r>
          </w:p>
        </w:tc>
      </w:tr>
      <w:tr w:rsidR="003725CA" w:rsidRPr="00DD7169" w:rsidTr="003E03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r w:rsidRPr="00DD7169">
              <w:t>Грамотность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0 – речь выстроена неграмотно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DD7169" w:rsidRDefault="003725CA" w:rsidP="003E0399">
            <w:pPr>
              <w:jc w:val="center"/>
            </w:pPr>
            <w:r w:rsidRPr="00DD7169">
              <w:t>2 – речь выстроена грамотно</w:t>
            </w:r>
          </w:p>
        </w:tc>
      </w:tr>
    </w:tbl>
    <w:p w:rsidR="003725CA" w:rsidRPr="00DD7169" w:rsidRDefault="003725CA" w:rsidP="003725CA">
      <w:pPr>
        <w:ind w:left="426"/>
        <w:jc w:val="both"/>
      </w:pPr>
      <w:r w:rsidRPr="00DD7169">
        <w:t>Максимальное количество баллов – 8</w:t>
      </w:r>
    </w:p>
    <w:p w:rsidR="00E0403E" w:rsidRDefault="00E0403E">
      <w:bookmarkStart w:id="0" w:name="_GoBack"/>
      <w:bookmarkEnd w:id="0"/>
    </w:p>
    <w:sectPr w:rsidR="00E0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CA"/>
    <w:rsid w:val="003725CA"/>
    <w:rsid w:val="00E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E6EE-386C-4CF0-A4E7-85ECF5F4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2023-11-17T12:14:00Z</dcterms:created>
  <dcterms:modified xsi:type="dcterms:W3CDTF">2023-11-17T12:14:00Z</dcterms:modified>
</cp:coreProperties>
</file>