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905"/>
        <w:gridCol w:w="237"/>
        <w:gridCol w:w="5472"/>
      </w:tblGrid>
      <w:tr w:rsidR="00506E7F" w:rsidRPr="00007698" w:rsidTr="00506E7F">
        <w:trPr>
          <w:trHeight w:val="1512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Российская Федерация</w:t>
            </w:r>
          </w:p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Иркутская область</w:t>
            </w:r>
          </w:p>
          <w:p w:rsidR="00506E7F" w:rsidRPr="00323A4A" w:rsidRDefault="00506E7F" w:rsidP="00506E7F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323A4A">
              <w:rPr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06E7F" w:rsidRPr="00323A4A" w:rsidRDefault="00506E7F" w:rsidP="00506E7F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22777" wp14:editId="21F0CE75">
                      <wp:extent cx="535940" cy="668020"/>
                      <wp:effectExtent l="13970" t="17780" r="12065" b="952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2F6AC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06E7F" w:rsidRPr="00323A4A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5472" w:type="dxa"/>
            <w:vMerge w:val="restart"/>
          </w:tcPr>
          <w:p w:rsidR="00506E7F" w:rsidRDefault="00506E7F" w:rsidP="00506E7F">
            <w:r w:rsidRPr="007F653E">
              <w:t>Руководителям муниципальных</w:t>
            </w:r>
          </w:p>
          <w:p w:rsidR="00506E7F" w:rsidRPr="007F653E" w:rsidRDefault="00506E7F" w:rsidP="00506E7F">
            <w:r w:rsidRPr="007F653E">
              <w:t xml:space="preserve">общеобразовательных учреждений </w:t>
            </w:r>
          </w:p>
        </w:tc>
      </w:tr>
      <w:tr w:rsidR="00506E7F" w:rsidRPr="00323A4A" w:rsidTr="00506E7F">
        <w:trPr>
          <w:trHeight w:val="986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КОМИТЕт</w:t>
            </w:r>
            <w:r w:rsidRPr="00323A4A">
              <w:rPr>
                <w:b/>
                <w:caps/>
                <w:lang w:eastAsia="en-US"/>
              </w:rPr>
              <w:t xml:space="preserve"> образования Администрации</w:t>
            </w:r>
            <w:r w:rsidRPr="00323A4A">
              <w:rPr>
                <w:b/>
                <w:caps/>
                <w:lang w:eastAsia="en-US"/>
              </w:rPr>
              <w:br/>
              <w:t>города Усть-Илимска</w:t>
            </w:r>
          </w:p>
          <w:p w:rsidR="00506E7F" w:rsidRPr="00323A4A" w:rsidRDefault="00506E7F" w:rsidP="00506E7F">
            <w:pPr>
              <w:pStyle w:val="1"/>
              <w:jc w:val="center"/>
              <w:rPr>
                <w:lang w:eastAsia="en-US"/>
              </w:rPr>
            </w:pPr>
            <w:r w:rsidRPr="00323A4A">
              <w:rPr>
                <w:lang w:eastAsia="en-US"/>
              </w:rPr>
              <w:t>666683 г. Усть-Илимск, ул. Мечтателей, 28</w:t>
            </w:r>
          </w:p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Тел. №</w:t>
            </w:r>
            <w:r w:rsidR="001F7DD3">
              <w:rPr>
                <w:sz w:val="20"/>
                <w:szCs w:val="20"/>
                <w:lang w:eastAsia="en-US"/>
              </w:rPr>
              <w:t xml:space="preserve"> </w:t>
            </w:r>
            <w:r w:rsidRPr="00323A4A">
              <w:rPr>
                <w:sz w:val="20"/>
                <w:szCs w:val="20"/>
                <w:lang w:eastAsia="en-US"/>
              </w:rPr>
              <w:t>6-21-22, факс (39535) 5-84-88</w:t>
            </w:r>
          </w:p>
          <w:p w:rsidR="00506E7F" w:rsidRPr="00323A4A" w:rsidRDefault="00506E7F" w:rsidP="00506E7F">
            <w:pPr>
              <w:jc w:val="center"/>
              <w:rPr>
                <w:lang w:val="en-US" w:eastAsia="en-US"/>
              </w:rPr>
            </w:pPr>
            <w:r w:rsidRPr="00323A4A">
              <w:rPr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</w:tr>
      <w:tr w:rsidR="00506E7F" w:rsidRPr="00323A4A" w:rsidTr="00506E7F">
        <w:trPr>
          <w:trHeight w:hRule="exact" w:val="259"/>
        </w:trPr>
        <w:tc>
          <w:tcPr>
            <w:tcW w:w="412" w:type="dxa"/>
          </w:tcPr>
          <w:p w:rsidR="00506E7F" w:rsidRPr="00323A4A" w:rsidRDefault="00506E7F" w:rsidP="00506E7F">
            <w:pPr>
              <w:jc w:val="right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BB6D21" w:rsidP="00506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17.10.2023г.</w:t>
            </w: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BB6D21" w:rsidP="00506E7F">
            <w:pPr>
              <w:rPr>
                <w:lang w:eastAsia="en-US"/>
              </w:rPr>
            </w:pPr>
            <w:r>
              <w:rPr>
                <w:lang w:eastAsia="en-US"/>
              </w:rPr>
              <w:t>03/2669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323A4A" w:rsidTr="00506E7F">
        <w:trPr>
          <w:trHeight w:hRule="exact" w:val="314"/>
        </w:trPr>
        <w:tc>
          <w:tcPr>
            <w:tcW w:w="412" w:type="dxa"/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7413E1" w:rsidTr="00506E7F">
        <w:trPr>
          <w:trHeight w:val="694"/>
        </w:trPr>
        <w:tc>
          <w:tcPr>
            <w:tcW w:w="4536" w:type="dxa"/>
            <w:gridSpan w:val="4"/>
          </w:tcPr>
          <w:p w:rsidR="00506E7F" w:rsidRPr="007413E1" w:rsidRDefault="00506E7F" w:rsidP="00506E7F">
            <w:pPr>
              <w:jc w:val="both"/>
              <w:rPr>
                <w:lang w:eastAsia="en-US"/>
              </w:rPr>
            </w:pPr>
            <w:r w:rsidRPr="002A08D3">
              <w:rPr>
                <w:rFonts w:eastAsiaTheme="minorHAnsi"/>
                <w:lang w:eastAsia="en-US"/>
              </w:rPr>
              <w:t>Информационное письмо «Результаты мониторинга «</w:t>
            </w:r>
            <w:r w:rsidR="000B6972">
              <w:rPr>
                <w:rFonts w:eastAsiaTheme="minorHAnsi"/>
                <w:lang w:eastAsia="en-US"/>
              </w:rPr>
              <w:t>Информация об органах самоуправления</w:t>
            </w:r>
            <w:r w:rsidR="004B589F">
              <w:rPr>
                <w:rFonts w:eastAsiaTheme="minorHAnsi"/>
                <w:lang w:eastAsia="en-US"/>
              </w:rPr>
              <w:t xml:space="preserve"> и РДДМ «Движение первых</w:t>
            </w:r>
            <w:r w:rsidRPr="002A08D3">
              <w:rPr>
                <w:rFonts w:eastAsiaTheme="minorHAnsi"/>
                <w:lang w:eastAsia="en-US"/>
              </w:rPr>
              <w:t>»</w:t>
            </w:r>
          </w:p>
          <w:p w:rsidR="00506E7F" w:rsidRPr="007413E1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</w:tr>
    </w:tbl>
    <w:p w:rsidR="00506E7F" w:rsidRPr="00C667D3" w:rsidRDefault="00506E7F" w:rsidP="00506E7F">
      <w:pPr>
        <w:autoSpaceDE w:val="0"/>
        <w:autoSpaceDN w:val="0"/>
        <w:adjustRightInd w:val="0"/>
        <w:jc w:val="center"/>
        <w:rPr>
          <w:b/>
        </w:rPr>
      </w:pPr>
      <w:r w:rsidRPr="00C667D3">
        <w:rPr>
          <w:b/>
        </w:rPr>
        <w:t>Уважаемые руководители!</w:t>
      </w:r>
    </w:p>
    <w:p w:rsidR="00506E7F" w:rsidRDefault="00506E7F" w:rsidP="00D945EA">
      <w:pPr>
        <w:pStyle w:val="Default"/>
        <w:ind w:firstLine="709"/>
        <w:jc w:val="both"/>
      </w:pPr>
      <w:r w:rsidRPr="00666816">
        <w:t>В соответствии с</w:t>
      </w:r>
      <w:r w:rsidR="008459D5">
        <w:t xml:space="preserve"> </w:t>
      </w:r>
      <w:r w:rsidRPr="00666816">
        <w:t>Приложени</w:t>
      </w:r>
      <w:r w:rsidR="008459D5">
        <w:t>ем</w:t>
      </w:r>
      <w:r w:rsidRPr="00666816">
        <w:t xml:space="preserve"> №</w:t>
      </w:r>
      <w:r w:rsidR="001F7DD3">
        <w:t xml:space="preserve"> </w:t>
      </w:r>
      <w:r w:rsidRPr="00666816">
        <w:t xml:space="preserve">2 приказа </w:t>
      </w:r>
      <w:r w:rsidR="009C608A">
        <w:t>Комитета</w:t>
      </w:r>
      <w:r w:rsidRPr="00666816">
        <w:t xml:space="preserve"> образования Администрации города Усть-Илимска от </w:t>
      </w:r>
      <w:r>
        <w:t>22</w:t>
      </w:r>
      <w:r w:rsidRPr="00666816">
        <w:t>.09.202</w:t>
      </w:r>
      <w:r>
        <w:t>3</w:t>
      </w:r>
      <w:r w:rsidR="001F7DD3">
        <w:t xml:space="preserve"> </w:t>
      </w:r>
      <w:r w:rsidRPr="00666816">
        <w:t xml:space="preserve">г. № </w:t>
      </w:r>
      <w:r>
        <w:t>847</w:t>
      </w:r>
      <w:r w:rsidRPr="00666816">
        <w:t xml:space="preserve"> «О приеме статистических отчетов и показателей в 202</w:t>
      </w:r>
      <w:r>
        <w:t>3</w:t>
      </w:r>
      <w:r w:rsidRPr="00666816">
        <w:t xml:space="preserve"> году» </w:t>
      </w:r>
      <w:r>
        <w:t xml:space="preserve">14 </w:t>
      </w:r>
      <w:r w:rsidRPr="00666816">
        <w:t xml:space="preserve">муниципальными </w:t>
      </w:r>
      <w:r>
        <w:t>общеобразовательными учреждениями (100%)</w:t>
      </w:r>
      <w:r w:rsidR="00A814A5">
        <w:t xml:space="preserve"> в утверждённые сроки</w:t>
      </w:r>
      <w:r w:rsidRPr="00666816">
        <w:t xml:space="preserve"> была предоставлена информация о</w:t>
      </w:r>
      <w:r w:rsidR="004B589F">
        <w:t>б органах самоуправления и РДДМ «Движение первых»</w:t>
      </w:r>
      <w:r w:rsidRPr="00666816">
        <w:t xml:space="preserve">. </w:t>
      </w:r>
    </w:p>
    <w:p w:rsidR="00506E7F" w:rsidRDefault="00506E7F" w:rsidP="00AA0468">
      <w:pPr>
        <w:pStyle w:val="Default"/>
        <w:ind w:firstLine="709"/>
        <w:jc w:val="both"/>
      </w:pPr>
      <w:r>
        <w:t xml:space="preserve">В рамках приема статистической отчетности были проанализированы данные по </w:t>
      </w:r>
      <w:r w:rsidR="002C1BEA">
        <w:t>11</w:t>
      </w:r>
      <w:r>
        <w:t xml:space="preserve"> показателям на сентябрь 2022 года и сентябрь 2023 года по приложению № </w:t>
      </w:r>
      <w:r w:rsidR="001F7DD3">
        <w:t>1</w:t>
      </w:r>
      <w:r w:rsidR="004B589F">
        <w:t>7</w:t>
      </w:r>
      <w:r>
        <w:t xml:space="preserve"> «</w:t>
      </w:r>
      <w:r w:rsidR="004B589F">
        <w:t>И</w:t>
      </w:r>
      <w:r w:rsidR="004B589F" w:rsidRPr="00666816">
        <w:t>нформация о</w:t>
      </w:r>
      <w:r w:rsidR="004B589F">
        <w:t>б органах самоуправления и РДДМ «Движение первых»</w:t>
      </w:r>
      <w:r>
        <w:t>», внесенные муниципальными общеобразовательными учреждениями в АИС «Своды».</w:t>
      </w:r>
    </w:p>
    <w:p w:rsidR="002C1BEA" w:rsidRDefault="002C1BEA" w:rsidP="00AA046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целом по всем общеобразовательным учреждениям не изменилось количество управленческих советов (11/11).</w:t>
      </w:r>
    </w:p>
    <w:p w:rsidR="008C553F" w:rsidRPr="008A762C" w:rsidRDefault="008C553F" w:rsidP="00AA0468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B85D59" w:rsidRPr="00984D3D" w:rsidTr="002C1BE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9" w:rsidRPr="00B85D59" w:rsidRDefault="00B85D59" w:rsidP="00A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9" w:rsidRPr="00984D3D" w:rsidRDefault="0080577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  <w:r w:rsidRPr="00E64DC9">
              <w:rPr>
                <w:b/>
                <w:color w:val="000000"/>
                <w:sz w:val="20"/>
                <w:szCs w:val="20"/>
              </w:rPr>
              <w:t>управленческого</w:t>
            </w:r>
            <w:r>
              <w:rPr>
                <w:color w:val="000000"/>
                <w:sz w:val="20"/>
                <w:szCs w:val="20"/>
              </w:rPr>
              <w:t xml:space="preserve"> совета</w:t>
            </w:r>
          </w:p>
        </w:tc>
      </w:tr>
      <w:tr w:rsidR="008C553F" w:rsidRPr="00984D3D" w:rsidTr="008A762C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3F" w:rsidRPr="00984D3D" w:rsidRDefault="008C553F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984D3D" w:rsidRDefault="008C553F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984D3D" w:rsidRDefault="008C553F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C553F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BE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A814A5" w:rsidRDefault="002C1BEA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EA" w:rsidRPr="002C1BEA" w:rsidRDefault="002C1BEA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AA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2C1BEA" w:rsidRDefault="002C1BEA" w:rsidP="00A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2C1BEA" w:rsidRDefault="002C1BEA" w:rsidP="00A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2C1BEA" w:rsidRDefault="002C1BEA" w:rsidP="002C1BEA">
      <w:pPr>
        <w:pStyle w:val="Default"/>
        <w:ind w:firstLine="708"/>
        <w:jc w:val="both"/>
        <w:rPr>
          <w:color w:val="auto"/>
        </w:rPr>
      </w:pPr>
      <w:r>
        <w:t xml:space="preserve">Не изменилось наличие управленческого совета практически во всех общеобразовательных учреждениях (по 1 совету), за исключением: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>,</w:t>
      </w:r>
      <w:r w:rsidRPr="002C1BEA">
        <w:rPr>
          <w:color w:val="auto"/>
        </w:rPr>
        <w:t xml:space="preserve"> </w:t>
      </w:r>
      <w:r>
        <w:rPr>
          <w:color w:val="auto"/>
        </w:rPr>
        <w:t xml:space="preserve">МАОУ «Городская гимназия № 1» и </w:t>
      </w:r>
      <w:r w:rsidRPr="008A762C">
        <w:rPr>
          <w:color w:val="auto"/>
        </w:rPr>
        <w:t>МАОУ «Экспериментальный лицей имени Батербиева М. М.»</w:t>
      </w:r>
      <w:r w:rsidR="00642ACD">
        <w:rPr>
          <w:color w:val="auto"/>
        </w:rPr>
        <w:t>, в которых не было в 2022 г., нет и в 2023 г. управленческих советов.</w:t>
      </w:r>
    </w:p>
    <w:p w:rsidR="00642ACD" w:rsidRPr="00642ACD" w:rsidRDefault="00642ACD" w:rsidP="002C1BEA">
      <w:pPr>
        <w:pStyle w:val="Default"/>
        <w:ind w:firstLine="708"/>
        <w:jc w:val="both"/>
        <w:rPr>
          <w:sz w:val="16"/>
        </w:rPr>
      </w:pPr>
    </w:p>
    <w:p w:rsidR="00642ACD" w:rsidRDefault="00642ACD" w:rsidP="00506E7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2023 г. появился попечительский совет в </w:t>
      </w:r>
      <w:r w:rsidRPr="006B1F0A">
        <w:rPr>
          <w:color w:val="auto"/>
        </w:rPr>
        <w:t>МАОУ «СОШ № 5»</w:t>
      </w:r>
      <w:r>
        <w:rPr>
          <w:color w:val="auto"/>
        </w:rPr>
        <w:t xml:space="preserve"> (+1), в остальных общеобразовательных учреждениях не было в 2022 г. и нет в 2023 г. данных советов.</w:t>
      </w:r>
    </w:p>
    <w:p w:rsidR="008C553F" w:rsidRPr="0080577A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15B42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B85D59" w:rsidRDefault="00815B42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984D3D" w:rsidRDefault="0080577A" w:rsidP="00815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  <w:r w:rsidRPr="00E64DC9">
              <w:rPr>
                <w:b/>
                <w:color w:val="000000"/>
                <w:sz w:val="20"/>
                <w:szCs w:val="20"/>
              </w:rPr>
              <w:t>попечительского</w:t>
            </w:r>
            <w:r>
              <w:rPr>
                <w:color w:val="000000"/>
                <w:sz w:val="20"/>
                <w:szCs w:val="20"/>
              </w:rPr>
              <w:t xml:space="preserve"> совета</w:t>
            </w:r>
          </w:p>
        </w:tc>
      </w:tr>
      <w:tr w:rsidR="00815B42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B85D59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15B42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2C1BEA" w:rsidRDefault="008057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2C1BEA" w:rsidRDefault="008057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2C1BEA" w:rsidRDefault="008057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2C1BE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2C1BEA" w:rsidRDefault="0080577A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2C1BEA" w:rsidRDefault="0080577A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2C1BEA" w:rsidRDefault="0080577A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</w:t>
            </w:r>
          </w:p>
        </w:tc>
      </w:tr>
    </w:tbl>
    <w:p w:rsidR="0080577A" w:rsidRDefault="0080577A" w:rsidP="0080577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целом по всем общеобразовательным учреждениям не изменилось количество родительских комитетов (11/11).</w:t>
      </w:r>
    </w:p>
    <w:p w:rsidR="0080577A" w:rsidRPr="0080577A" w:rsidRDefault="0080577A" w:rsidP="00506E7F">
      <w:pPr>
        <w:pStyle w:val="Default"/>
        <w:ind w:firstLine="708"/>
        <w:jc w:val="both"/>
        <w:rPr>
          <w:color w:val="auto"/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80577A" w:rsidP="004167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  <w:r w:rsidRPr="00E64DC9">
              <w:rPr>
                <w:b/>
                <w:color w:val="000000"/>
                <w:sz w:val="20"/>
                <w:szCs w:val="20"/>
              </w:rPr>
              <w:t>родительского комитета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8057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2C1BEA" w:rsidRDefault="008057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77A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A814A5" w:rsidRDefault="0080577A" w:rsidP="008057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A" w:rsidRPr="002C1BEA" w:rsidRDefault="0080577A" w:rsidP="00805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0577A" w:rsidRDefault="0080577A" w:rsidP="0080577A">
      <w:pPr>
        <w:pStyle w:val="Default"/>
        <w:ind w:firstLine="708"/>
        <w:jc w:val="both"/>
        <w:rPr>
          <w:color w:val="auto"/>
        </w:rPr>
      </w:pPr>
      <w:r>
        <w:t>Не изменилось наличие родительского комитета практически во всех общеобразовательных учреждениях (по 1 комитету), за исключением:</w:t>
      </w:r>
      <w:r w:rsidR="008608AB">
        <w:t xml:space="preserve"> </w:t>
      </w:r>
      <w:r w:rsidR="008608AB">
        <w:rPr>
          <w:color w:val="auto"/>
        </w:rPr>
        <w:t xml:space="preserve">МБОУ </w:t>
      </w:r>
      <w:r w:rsidR="008608AB" w:rsidRPr="00A557A1">
        <w:rPr>
          <w:color w:val="auto"/>
        </w:rPr>
        <w:t xml:space="preserve">«СОШ № 1», </w:t>
      </w:r>
      <w:r w:rsidR="008608AB">
        <w:rPr>
          <w:color w:val="auto"/>
        </w:rPr>
        <w:t>МБОУ «СОШ № 2»</w:t>
      </w:r>
      <w:r>
        <w:rPr>
          <w:color w:val="auto"/>
        </w:rPr>
        <w:t xml:space="preserve">, </w:t>
      </w:r>
      <w:r w:rsidR="008608AB" w:rsidRPr="00A557A1">
        <w:rPr>
          <w:color w:val="auto"/>
        </w:rPr>
        <w:t>МАОУ СОШ № 9</w:t>
      </w:r>
      <w:r w:rsidR="008608AB">
        <w:rPr>
          <w:color w:val="auto"/>
        </w:rPr>
        <w:t xml:space="preserve">, </w:t>
      </w:r>
      <w:r>
        <w:rPr>
          <w:color w:val="auto"/>
        </w:rPr>
        <w:t xml:space="preserve">в которых не было в 2022 г., нет и в 2023 г. </w:t>
      </w:r>
      <w:r w:rsidR="008608AB">
        <w:rPr>
          <w:color w:val="auto"/>
        </w:rPr>
        <w:t>родительских</w:t>
      </w:r>
      <w:r>
        <w:rPr>
          <w:color w:val="auto"/>
        </w:rPr>
        <w:t xml:space="preserve"> </w:t>
      </w:r>
      <w:r w:rsidR="008608AB">
        <w:rPr>
          <w:color w:val="auto"/>
        </w:rPr>
        <w:t>комитетов</w:t>
      </w:r>
      <w:r>
        <w:rPr>
          <w:color w:val="auto"/>
        </w:rPr>
        <w:t>.</w:t>
      </w:r>
    </w:p>
    <w:p w:rsidR="008608AB" w:rsidRDefault="008608AB" w:rsidP="008608A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Наличие органов ученического самоуправления по сравнению с прошлым годом не изменилось в 2023 г. (14/14).</w:t>
      </w:r>
    </w:p>
    <w:p w:rsid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2C1BE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984D3D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  <w:r w:rsidRPr="00E64DC9">
              <w:rPr>
                <w:b/>
                <w:color w:val="000000"/>
                <w:sz w:val="20"/>
                <w:szCs w:val="20"/>
              </w:rPr>
              <w:t>органов ученического самоуправления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416725" w:rsidRDefault="008608AB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416725" w:rsidRDefault="008608AB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416725" w:rsidRDefault="008608AB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8D7C3B" w:rsidRDefault="008608AB" w:rsidP="008D7C3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Органы ученического самоуправления имеются во всех общеобразовательных учреждениях (по 1 шт.).</w:t>
      </w:r>
    </w:p>
    <w:p w:rsidR="008608AB" w:rsidRDefault="00A557A1" w:rsidP="00A557A1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На </w:t>
      </w:r>
      <w:r w:rsidR="008608AB">
        <w:rPr>
          <w:color w:val="auto"/>
        </w:rPr>
        <w:t>1</w:t>
      </w:r>
      <w:r w:rsidRPr="008D7C3B">
        <w:rPr>
          <w:color w:val="auto"/>
        </w:rPr>
        <w:t xml:space="preserve"> </w:t>
      </w:r>
      <w:r w:rsidR="008608AB">
        <w:rPr>
          <w:color w:val="auto"/>
        </w:rPr>
        <w:t>шт.</w:t>
      </w:r>
      <w:r w:rsidRPr="008D7C3B">
        <w:rPr>
          <w:color w:val="auto"/>
        </w:rPr>
        <w:t xml:space="preserve"> увеличилось </w:t>
      </w:r>
      <w:r w:rsidR="008608AB">
        <w:rPr>
          <w:color w:val="auto"/>
        </w:rPr>
        <w:t xml:space="preserve">количество других органов государственного общественного управления </w:t>
      </w:r>
      <w:r w:rsidR="00F7027A">
        <w:rPr>
          <w:color w:val="auto"/>
        </w:rPr>
        <w:t xml:space="preserve">в общеобразовательных учреждениях </w:t>
      </w:r>
      <w:r w:rsidR="008608AB">
        <w:rPr>
          <w:color w:val="auto"/>
        </w:rPr>
        <w:t>(с 9 по 10).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органы государственного общественного самоуправления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8608AB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08A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AB" w:rsidRPr="00A814A5" w:rsidRDefault="008608AB" w:rsidP="008608A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B" w:rsidRPr="002C1BEA" w:rsidRDefault="008608AB" w:rsidP="00860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027A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7A" w:rsidRPr="00A814A5" w:rsidRDefault="00F7027A" w:rsidP="00F702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027A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7A" w:rsidRPr="00A814A5" w:rsidRDefault="00F7027A" w:rsidP="00F702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027A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7A" w:rsidRPr="00A814A5" w:rsidRDefault="00F7027A" w:rsidP="00F7027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A" w:rsidRPr="002C1BEA" w:rsidRDefault="00F7027A" w:rsidP="00F70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2C1BEA" w:rsidRDefault="00F7027A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2C1BEA" w:rsidRDefault="00F7027A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</w:t>
            </w:r>
          </w:p>
        </w:tc>
      </w:tr>
    </w:tbl>
    <w:p w:rsidR="00F7027A" w:rsidRDefault="008D43A5" w:rsidP="00F7027A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количества </w:t>
      </w:r>
      <w:r w:rsidR="00F7027A">
        <w:rPr>
          <w:color w:val="auto"/>
        </w:rPr>
        <w:t>других органов государственного общественного управления</w:t>
      </w:r>
      <w:r w:rsidRPr="008A762C">
        <w:rPr>
          <w:color w:val="auto"/>
        </w:rPr>
        <w:t xml:space="preserve"> отмечается </w:t>
      </w:r>
      <w:r w:rsidR="00F7027A">
        <w:rPr>
          <w:color w:val="auto"/>
        </w:rPr>
        <w:t>в МБОУ «СОШ № 8 им. М. И. Бусыгина» на 1 шт. (с 0 до 1).</w:t>
      </w:r>
    </w:p>
    <w:p w:rsidR="00F7027A" w:rsidRPr="008D7C3B" w:rsidRDefault="00F7027A" w:rsidP="00F7027A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</w:t>
      </w:r>
      <w:r>
        <w:rPr>
          <w:color w:val="auto"/>
        </w:rPr>
        <w:t>органов</w:t>
      </w:r>
      <w:r w:rsidRPr="008D7C3B">
        <w:rPr>
          <w:color w:val="auto"/>
        </w:rPr>
        <w:t xml:space="preserve"> по данному показателю в </w:t>
      </w:r>
      <w:r w:rsidRPr="00A557A1">
        <w:rPr>
          <w:color w:val="auto"/>
        </w:rPr>
        <w:t>МАОУ «СОШ № 5»,</w:t>
      </w:r>
      <w:r w:rsidRPr="00F7027A">
        <w:rPr>
          <w:color w:val="auto"/>
        </w:rPr>
        <w:t xml:space="preserve"> </w:t>
      </w:r>
      <w:r w:rsidRPr="00A557A1">
        <w:rPr>
          <w:color w:val="auto"/>
        </w:rPr>
        <w:t>МАОУ «СОШ № 7 имени Пичуева Л. П.», МАОУ СОШ № 9</w:t>
      </w:r>
      <w:r>
        <w:rPr>
          <w:color w:val="auto"/>
        </w:rPr>
        <w:t xml:space="preserve">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, </w:t>
      </w:r>
      <w:r w:rsidRPr="008D7C3B">
        <w:rPr>
          <w:color w:val="auto"/>
        </w:rPr>
        <w:t>МАОУ «СОШ № 12» им. Семенова В. Н.</w:t>
      </w:r>
      <w:r>
        <w:rPr>
          <w:color w:val="auto"/>
        </w:rPr>
        <w:t xml:space="preserve">,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Янгеля»,</w:t>
      </w:r>
      <w:r w:rsidRPr="00F7027A">
        <w:rPr>
          <w:color w:val="auto"/>
        </w:rPr>
        <w:t xml:space="preserve"> </w:t>
      </w:r>
      <w:r>
        <w:rPr>
          <w:color w:val="auto"/>
        </w:rPr>
        <w:t>МАОУ «СОШ № 14»,</w:t>
      </w:r>
      <w:r w:rsidRPr="00F7027A">
        <w:rPr>
          <w:color w:val="auto"/>
        </w:rPr>
        <w:t xml:space="preserve"> </w:t>
      </w:r>
      <w:r>
        <w:rPr>
          <w:color w:val="auto"/>
        </w:rPr>
        <w:t xml:space="preserve">МАОУ «Городская гимназия № 1»,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 xml:space="preserve">» </w:t>
      </w:r>
      <w:r w:rsidRPr="008D7C3B">
        <w:rPr>
          <w:color w:val="auto"/>
        </w:rPr>
        <w:t>–</w:t>
      </w:r>
      <w:r>
        <w:rPr>
          <w:color w:val="auto"/>
        </w:rPr>
        <w:t xml:space="preserve"> по 1 шт. в каждом учреждении.</w:t>
      </w:r>
    </w:p>
    <w:p w:rsidR="00F7027A" w:rsidRDefault="00F7027A" w:rsidP="00F7027A">
      <w:pPr>
        <w:pStyle w:val="Default"/>
        <w:ind w:firstLine="708"/>
        <w:jc w:val="both"/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МБОУ </w:t>
      </w:r>
      <w:r w:rsidRPr="00A557A1">
        <w:rPr>
          <w:color w:val="auto"/>
        </w:rPr>
        <w:t xml:space="preserve">«СОШ № 1», </w:t>
      </w:r>
      <w:r>
        <w:rPr>
          <w:color w:val="auto"/>
        </w:rPr>
        <w:t>МБОУ «СОШ № 2»,</w:t>
      </w:r>
      <w:r w:rsidRPr="00F7027A">
        <w:t xml:space="preserve"> </w:t>
      </w:r>
      <w:r>
        <w:t>МБОУ «СОШ № 15»,</w:t>
      </w:r>
      <w:r>
        <w:rPr>
          <w:color w:val="auto"/>
        </w:rPr>
        <w:t xml:space="preserve"> </w:t>
      </w:r>
      <w:r>
        <w:t>МБОУ «СОШ № 17» нет в наличии других органов государственного общественного управления.</w:t>
      </w:r>
    </w:p>
    <w:p w:rsidR="00C64414" w:rsidRPr="0025324B" w:rsidRDefault="00C64414" w:rsidP="00C64414">
      <w:pPr>
        <w:pStyle w:val="Default"/>
        <w:ind w:firstLine="708"/>
        <w:jc w:val="both"/>
        <w:rPr>
          <w:color w:val="auto"/>
        </w:rPr>
      </w:pPr>
      <w:r w:rsidRPr="0025324B">
        <w:rPr>
          <w:color w:val="auto"/>
        </w:rPr>
        <w:t xml:space="preserve">На 1 </w:t>
      </w:r>
      <w:r>
        <w:rPr>
          <w:color w:val="auto"/>
        </w:rPr>
        <w:t>СОШ</w:t>
      </w:r>
      <w:r w:rsidRPr="0025324B">
        <w:rPr>
          <w:color w:val="auto"/>
        </w:rPr>
        <w:t xml:space="preserve"> увеличилось </w:t>
      </w:r>
      <w:r>
        <w:rPr>
          <w:color w:val="auto"/>
        </w:rPr>
        <w:t xml:space="preserve">количество СОШ, лицеев, гимназий, в которых создан данный совет </w:t>
      </w:r>
      <w:r w:rsidRPr="0025324B">
        <w:rPr>
          <w:color w:val="auto"/>
        </w:rPr>
        <w:t xml:space="preserve">(с </w:t>
      </w:r>
      <w:r>
        <w:rPr>
          <w:color w:val="auto"/>
        </w:rPr>
        <w:t>0</w:t>
      </w:r>
      <w:r w:rsidRPr="0025324B">
        <w:rPr>
          <w:color w:val="auto"/>
        </w:rPr>
        <w:t xml:space="preserve"> до 1). 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5401"/>
        <w:gridCol w:w="1249"/>
        <w:gridCol w:w="1464"/>
        <w:gridCol w:w="1115"/>
      </w:tblGrid>
      <w:tr w:rsidR="0055626E" w:rsidRPr="00984D3D" w:rsidTr="00AA0468">
        <w:trPr>
          <w:trHeight w:val="359"/>
          <w:jc w:val="center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B85D59" w:rsidRDefault="0055626E" w:rsidP="00C644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6E" w:rsidRPr="00984D3D" w:rsidRDefault="00FD5924" w:rsidP="00556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СОШ, лицеев, гимназий, в которых созданы</w:t>
            </w:r>
          </w:p>
        </w:tc>
      </w:tr>
      <w:tr w:rsidR="0055626E" w:rsidRPr="00984D3D" w:rsidTr="00AA0468">
        <w:trPr>
          <w:trHeight w:val="240"/>
          <w:jc w:val="center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B85D59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55626E" w:rsidRPr="00984D3D" w:rsidTr="00AA0468">
        <w:trPr>
          <w:trHeight w:val="300"/>
          <w:jc w:val="center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A814A5" w:rsidRDefault="00FD5924" w:rsidP="00960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Управляющие советы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8D43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AA0468">
        <w:trPr>
          <w:trHeight w:val="300"/>
          <w:jc w:val="center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A814A5" w:rsidRDefault="00FD5924" w:rsidP="00960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Попечительские советы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55626E" w:rsidRPr="00984D3D" w:rsidTr="00AA0468">
        <w:trPr>
          <w:trHeight w:val="300"/>
          <w:jc w:val="center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A814A5" w:rsidRDefault="00FD5924" w:rsidP="009608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родительской общественности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AA0468">
        <w:trPr>
          <w:trHeight w:val="300"/>
          <w:jc w:val="center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A814A5" w:rsidRDefault="00FD5924" w:rsidP="00FD5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ученического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2C1BEA" w:rsidRDefault="00FD5924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D5924" w:rsidRDefault="00FD5924" w:rsidP="00FD592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Не изменилось </w:t>
      </w:r>
      <w:r w:rsidR="00C64414">
        <w:rPr>
          <w:color w:val="auto"/>
        </w:rPr>
        <w:t xml:space="preserve">по сравнению с прошлым годом </w:t>
      </w:r>
      <w:r>
        <w:rPr>
          <w:color w:val="auto"/>
        </w:rPr>
        <w:t xml:space="preserve">количество СОШ, лицеев, гимназий, в которых созданы </w:t>
      </w:r>
      <w:r w:rsidR="00C64414">
        <w:rPr>
          <w:color w:val="auto"/>
        </w:rPr>
        <w:t>управляющие советы (11/11), органы родительской общественности (11/11) и органы ученического самоуправления (14/14)</w:t>
      </w:r>
      <w:r>
        <w:rPr>
          <w:color w:val="auto"/>
        </w:rPr>
        <w:t>.</w:t>
      </w:r>
    </w:p>
    <w:p w:rsidR="00C64414" w:rsidRDefault="00506E7F" w:rsidP="00506E7F">
      <w:pPr>
        <w:pStyle w:val="Default"/>
        <w:ind w:firstLine="708"/>
        <w:jc w:val="both"/>
        <w:rPr>
          <w:color w:val="auto"/>
        </w:rPr>
      </w:pPr>
      <w:r w:rsidRPr="0025324B">
        <w:rPr>
          <w:color w:val="auto"/>
        </w:rPr>
        <w:t xml:space="preserve">На </w:t>
      </w:r>
      <w:r w:rsidR="00C64414">
        <w:rPr>
          <w:color w:val="auto"/>
        </w:rPr>
        <w:t>7%</w:t>
      </w:r>
      <w:r w:rsidRPr="0025324B">
        <w:rPr>
          <w:color w:val="auto"/>
        </w:rPr>
        <w:t xml:space="preserve"> </w:t>
      </w:r>
      <w:r w:rsidR="00D50083" w:rsidRPr="0025324B">
        <w:rPr>
          <w:color w:val="auto"/>
        </w:rPr>
        <w:t>увеличил</w:t>
      </w:r>
      <w:r w:rsidR="00C64414">
        <w:rPr>
          <w:color w:val="auto"/>
        </w:rPr>
        <w:t>ся процент от общего количества</w:t>
      </w:r>
      <w:r w:rsidRPr="0025324B">
        <w:rPr>
          <w:color w:val="auto"/>
        </w:rPr>
        <w:t xml:space="preserve"> </w:t>
      </w:r>
      <w:r w:rsidR="00C64414">
        <w:rPr>
          <w:color w:val="auto"/>
        </w:rPr>
        <w:t xml:space="preserve">СОШ, лицеев, гимназий, в которых создан попечительский совет (с 0 до 7). </w:t>
      </w:r>
    </w:p>
    <w:tbl>
      <w:tblPr>
        <w:tblW w:w="8252" w:type="dxa"/>
        <w:jc w:val="center"/>
        <w:tblLook w:val="04A0" w:firstRow="1" w:lastRow="0" w:firstColumn="1" w:lastColumn="0" w:noHBand="0" w:noVBand="1"/>
      </w:tblPr>
      <w:tblGrid>
        <w:gridCol w:w="4424"/>
        <w:gridCol w:w="1249"/>
        <w:gridCol w:w="1464"/>
        <w:gridCol w:w="1115"/>
      </w:tblGrid>
      <w:tr w:rsidR="00C64414" w:rsidRPr="00984D3D" w:rsidTr="00A21294">
        <w:trPr>
          <w:trHeight w:val="359"/>
          <w:jc w:val="center"/>
        </w:trPr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14" w:rsidRPr="00B85D59" w:rsidRDefault="00C64414" w:rsidP="00C644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14" w:rsidRPr="00984D3D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общего количества</w:t>
            </w:r>
          </w:p>
        </w:tc>
      </w:tr>
      <w:tr w:rsidR="00C64414" w:rsidRPr="00984D3D" w:rsidTr="00A21294">
        <w:trPr>
          <w:trHeight w:val="240"/>
          <w:jc w:val="center"/>
        </w:trPr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14" w:rsidRPr="00984D3D" w:rsidRDefault="00C64414" w:rsidP="00A21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14" w:rsidRPr="00984D3D" w:rsidRDefault="00C64414" w:rsidP="00A21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984D3D" w:rsidRDefault="00C64414" w:rsidP="00A21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B85D59" w:rsidRDefault="00C64414" w:rsidP="00A21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C64414" w:rsidRPr="00984D3D" w:rsidTr="00A21294">
        <w:trPr>
          <w:trHeight w:val="300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A814A5" w:rsidRDefault="00C64414" w:rsidP="00A21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Управляющие советы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4414" w:rsidRPr="00984D3D" w:rsidTr="00A21294">
        <w:trPr>
          <w:trHeight w:val="300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A814A5" w:rsidRDefault="00C64414" w:rsidP="00A21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Попечительские советы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C64414" w:rsidRPr="00984D3D" w:rsidTr="00A21294">
        <w:trPr>
          <w:trHeight w:val="300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A814A5" w:rsidRDefault="00C64414" w:rsidP="00A21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родительской общественности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4414" w:rsidRPr="00984D3D" w:rsidTr="00A21294">
        <w:trPr>
          <w:trHeight w:val="300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A814A5" w:rsidRDefault="00C64414" w:rsidP="00A21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ученического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14" w:rsidRPr="002C1BEA" w:rsidRDefault="00C6441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F3148" w:rsidRDefault="006F3148" w:rsidP="006F314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Не изменился по сравнению с прошлым годом процент от общего количества СОШ, лицеев, гимназий, в которых созданы управляющие советы (79/79), органы родительской общественности (79/79) и органы ученического самоуправления (100/100).</w:t>
      </w:r>
    </w:p>
    <w:p w:rsidR="006F3148" w:rsidRDefault="006F3148" w:rsidP="006F314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2022 г. во всех 14 общеобразовательных учреждениях реализовывалось направле</w:t>
      </w:r>
      <w:r w:rsidR="002D04B6">
        <w:rPr>
          <w:color w:val="auto"/>
        </w:rPr>
        <w:softHyphen/>
      </w:r>
      <w:r>
        <w:rPr>
          <w:color w:val="auto"/>
        </w:rPr>
        <w:t>ние РДШ, с 2023 г. реализуется новое направление первичное отделение российского движения «Движение первых» также во всех 14 общеобразовательных учреждениях.</w:t>
      </w:r>
    </w:p>
    <w:p w:rsidR="0025324B" w:rsidRPr="008D7C3B" w:rsidRDefault="0025324B" w:rsidP="0025324B">
      <w:pPr>
        <w:pStyle w:val="Default"/>
        <w:ind w:firstLine="708"/>
        <w:jc w:val="both"/>
        <w:rPr>
          <w:color w:val="auto"/>
        </w:rPr>
      </w:pPr>
      <w:r w:rsidRPr="00A13D12">
        <w:rPr>
          <w:color w:val="auto"/>
        </w:rPr>
        <w:t xml:space="preserve">На </w:t>
      </w:r>
      <w:r w:rsidR="00A13D12" w:rsidRPr="00A13D12">
        <w:rPr>
          <w:color w:val="auto"/>
        </w:rPr>
        <w:t>1</w:t>
      </w:r>
      <w:r w:rsidR="006F3148">
        <w:rPr>
          <w:color w:val="auto"/>
        </w:rPr>
        <w:t>37</w:t>
      </w:r>
      <w:r w:rsidRPr="00A13D12">
        <w:rPr>
          <w:color w:val="auto"/>
        </w:rPr>
        <w:t xml:space="preserve"> человек </w:t>
      </w:r>
      <w:r w:rsidR="006F3148">
        <w:rPr>
          <w:color w:val="auto"/>
        </w:rPr>
        <w:t>уменьшилось количество обучающихся, задействованных в органах ученического самоуправления, в т.ч. в волонтерских</w:t>
      </w:r>
      <w:r w:rsidR="00282D23">
        <w:rPr>
          <w:color w:val="auto"/>
        </w:rPr>
        <w:t xml:space="preserve"> и добровольческих объединениях</w:t>
      </w:r>
      <w:r w:rsidRPr="00A13D12">
        <w:rPr>
          <w:color w:val="auto"/>
        </w:rPr>
        <w:t xml:space="preserve"> (с </w:t>
      </w:r>
      <w:r w:rsidR="00282D23">
        <w:rPr>
          <w:color w:val="auto"/>
        </w:rPr>
        <w:t>2 040</w:t>
      </w:r>
      <w:r w:rsidRPr="00A13D12">
        <w:rPr>
          <w:color w:val="auto"/>
        </w:rPr>
        <w:t xml:space="preserve"> до </w:t>
      </w:r>
      <w:r w:rsidR="00282D23">
        <w:rPr>
          <w:color w:val="auto"/>
        </w:rPr>
        <w:t>1 903</w:t>
      </w:r>
      <w:r w:rsidRPr="00A13D12">
        <w:rPr>
          <w:color w:val="auto"/>
        </w:rPr>
        <w:t>).</w:t>
      </w:r>
      <w:r w:rsidRPr="008D7C3B">
        <w:rPr>
          <w:color w:val="auto"/>
        </w:rPr>
        <w:t xml:space="preserve"> </w:t>
      </w:r>
    </w:p>
    <w:p w:rsidR="0025324B" w:rsidRPr="00A141CA" w:rsidRDefault="0025324B" w:rsidP="0025324B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527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228"/>
      </w:tblGrid>
      <w:tr w:rsidR="0025324B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6F3148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обучающихся, задействованных в </w:t>
            </w:r>
            <w:r w:rsidRPr="00E64DC9">
              <w:rPr>
                <w:b/>
                <w:color w:val="000000"/>
                <w:sz w:val="20"/>
                <w:szCs w:val="20"/>
              </w:rPr>
              <w:t>органах ученического самоуправления</w:t>
            </w:r>
            <w:r>
              <w:rPr>
                <w:color w:val="000000"/>
                <w:sz w:val="20"/>
                <w:szCs w:val="20"/>
              </w:rPr>
              <w:t>, в т.ч. в волонтерских и добровольческих объединениях (чел.)</w:t>
            </w:r>
          </w:p>
        </w:tc>
      </w:tr>
      <w:tr w:rsidR="0025324B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+69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-159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+46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-112</w:t>
            </w:r>
          </w:p>
        </w:tc>
      </w:tr>
      <w:tr w:rsidR="00AA0468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AA0468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</w:t>
            </w:r>
          </w:p>
        </w:tc>
      </w:tr>
      <w:tr w:rsidR="00AA0468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0468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</w:t>
            </w:r>
          </w:p>
        </w:tc>
      </w:tr>
      <w:tr w:rsidR="00AA0468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0468" w:rsidRPr="00984D3D" w:rsidTr="00AA046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A814A5" w:rsidRDefault="00AA0468" w:rsidP="00AA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68" w:rsidRPr="002C1BEA" w:rsidRDefault="00AA0468" w:rsidP="00A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68" w:rsidRPr="002C1BEA" w:rsidRDefault="00AA0468" w:rsidP="00A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-137</w:t>
            </w:r>
          </w:p>
        </w:tc>
      </w:tr>
    </w:tbl>
    <w:p w:rsidR="00926BB3" w:rsidRDefault="0025324B" w:rsidP="00926BB3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Увеличение количества обучающихся</w:t>
      </w:r>
      <w:r w:rsidR="002D04B6">
        <w:rPr>
          <w:color w:val="auto"/>
        </w:rPr>
        <w:t>, задействованных в органах ученического самоуправления, в т.ч. в волонтерских и добровольческих объединениях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926BB3">
        <w:rPr>
          <w:color w:val="auto"/>
        </w:rPr>
        <w:t xml:space="preserve">МБОУ </w:t>
      </w:r>
      <w:r w:rsidR="00926BB3" w:rsidRPr="00A557A1">
        <w:rPr>
          <w:color w:val="auto"/>
        </w:rPr>
        <w:t>«СОШ № 1»</w:t>
      </w:r>
      <w:r w:rsidR="00926BB3">
        <w:rPr>
          <w:color w:val="auto"/>
        </w:rPr>
        <w:t xml:space="preserve"> на 2 чел. (с 46 до 48)</w:t>
      </w:r>
      <w:r w:rsidR="00926BB3" w:rsidRPr="00A557A1">
        <w:rPr>
          <w:color w:val="auto"/>
        </w:rPr>
        <w:t>,</w:t>
      </w:r>
      <w:r w:rsidR="00926BB3" w:rsidRPr="00926BB3">
        <w:rPr>
          <w:color w:val="auto"/>
        </w:rPr>
        <w:t xml:space="preserve"> </w:t>
      </w:r>
      <w:r w:rsidR="00926BB3" w:rsidRPr="00A557A1">
        <w:rPr>
          <w:color w:val="auto"/>
        </w:rPr>
        <w:t>МАОУ «СОШ № 7 имени Пичуева Л. П.»</w:t>
      </w:r>
      <w:r w:rsidR="00926BB3">
        <w:rPr>
          <w:color w:val="auto"/>
        </w:rPr>
        <w:t xml:space="preserve"> на 46 чел. (с 91 до 137)</w:t>
      </w:r>
      <w:r w:rsidR="00926BB3" w:rsidRPr="00A557A1">
        <w:rPr>
          <w:color w:val="auto"/>
        </w:rPr>
        <w:t xml:space="preserve">, </w:t>
      </w:r>
      <w:r w:rsidR="00926BB3">
        <w:rPr>
          <w:color w:val="auto"/>
        </w:rPr>
        <w:t>МБОУ «СОШ № 8 им. М. И. Бусыгина» на 20 чел. (с 112 до 132),</w:t>
      </w:r>
      <w:r w:rsidR="00926BB3" w:rsidRPr="00926BB3">
        <w:rPr>
          <w:color w:val="auto"/>
        </w:rPr>
        <w:t xml:space="preserve"> </w:t>
      </w:r>
      <w:r w:rsidR="00926BB3" w:rsidRPr="008D7C3B">
        <w:rPr>
          <w:color w:val="auto"/>
        </w:rPr>
        <w:t xml:space="preserve">МАОУ «СОШ № 12» им. Семенова В. Н. </w:t>
      </w:r>
      <w:r w:rsidR="00926BB3">
        <w:rPr>
          <w:color w:val="auto"/>
        </w:rPr>
        <w:t xml:space="preserve">на 28 </w:t>
      </w:r>
      <w:r w:rsidR="00926BB3" w:rsidRPr="008D7C3B">
        <w:rPr>
          <w:color w:val="auto"/>
        </w:rPr>
        <w:t>чел.</w:t>
      </w:r>
      <w:r w:rsidR="00926BB3">
        <w:rPr>
          <w:color w:val="auto"/>
        </w:rPr>
        <w:t xml:space="preserve"> (с 191 до 219), </w:t>
      </w:r>
      <w:r w:rsidR="00926BB3" w:rsidRPr="008A762C">
        <w:rPr>
          <w:color w:val="auto"/>
        </w:rPr>
        <w:t>МАОУ «</w:t>
      </w:r>
      <w:r w:rsidR="00926BB3">
        <w:rPr>
          <w:color w:val="auto"/>
        </w:rPr>
        <w:t>СОШ № 13 им. М. К. Янгеля» на 52 чел. (с 94 до 146),</w:t>
      </w:r>
      <w:r w:rsidR="00926BB3" w:rsidRPr="00926BB3">
        <w:rPr>
          <w:color w:val="auto"/>
        </w:rPr>
        <w:t xml:space="preserve"> </w:t>
      </w:r>
      <w:r w:rsidR="00926BB3" w:rsidRPr="008A762C">
        <w:rPr>
          <w:color w:val="auto"/>
        </w:rPr>
        <w:t>МАОУ «Экспериментальный лицей имени Батербиева М. М.</w:t>
      </w:r>
      <w:r w:rsidR="00926BB3">
        <w:rPr>
          <w:color w:val="auto"/>
        </w:rPr>
        <w:t>» на 69 чел. (с 43 до 112).</w:t>
      </w:r>
    </w:p>
    <w:p w:rsidR="00926BB3" w:rsidRDefault="00926BB3" w:rsidP="00926BB3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МБОУ «СОШ № 2» на 36 чел. (с 101 до 65</w:t>
      </w:r>
      <w:r w:rsidRPr="008A762C">
        <w:rPr>
          <w:color w:val="auto"/>
        </w:rPr>
        <w:t xml:space="preserve">), </w:t>
      </w:r>
      <w:r w:rsidRPr="00A557A1">
        <w:rPr>
          <w:color w:val="auto"/>
        </w:rPr>
        <w:t>МАОУ «СОШ № 5»</w:t>
      </w:r>
      <w:r>
        <w:rPr>
          <w:color w:val="auto"/>
        </w:rPr>
        <w:t xml:space="preserve"> на 159 чел. (с 225 до 66)</w:t>
      </w:r>
      <w:r w:rsidRPr="00A557A1">
        <w:rPr>
          <w:color w:val="auto"/>
        </w:rPr>
        <w:t>,</w:t>
      </w:r>
      <w:r>
        <w:rPr>
          <w:color w:val="auto"/>
        </w:rPr>
        <w:t xml:space="preserve">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на 3 (с 361 до 358), </w:t>
      </w:r>
      <w:r w:rsidRPr="008A762C">
        <w:rPr>
          <w:color w:val="auto"/>
        </w:rPr>
        <w:lastRenderedPageBreak/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112 (с 407 до 295),</w:t>
      </w:r>
      <w:r w:rsidRPr="00926BB3">
        <w:t xml:space="preserve"> </w:t>
      </w:r>
      <w:r>
        <w:t xml:space="preserve">МБОУ «СОШ № 15» на 34 чел. (с 114 до 80), </w:t>
      </w:r>
      <w:r>
        <w:rPr>
          <w:color w:val="auto"/>
        </w:rPr>
        <w:t>МАОУ «Городская гимназия № 1» на 10 чел. (с 51 до 41).</w:t>
      </w:r>
    </w:p>
    <w:p w:rsidR="00926BB3" w:rsidRDefault="00926BB3" w:rsidP="00926BB3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>Не изменилось количество обучающихся по данному показателю в</w:t>
      </w:r>
      <w:r>
        <w:rPr>
          <w:color w:val="auto"/>
        </w:rPr>
        <w:t xml:space="preserve"> МАОУ «СОШ № 14» – 45 чел., </w:t>
      </w:r>
      <w:r>
        <w:t xml:space="preserve">МБОУ «СОШ № 17» </w:t>
      </w:r>
      <w:r>
        <w:rPr>
          <w:color w:val="auto"/>
        </w:rPr>
        <w:t>– 159 чел.</w:t>
      </w:r>
    </w:p>
    <w:p w:rsidR="0025324B" w:rsidRPr="008D43A5" w:rsidRDefault="00A13D12" w:rsidP="0025324B">
      <w:pPr>
        <w:pStyle w:val="Default"/>
        <w:ind w:firstLine="708"/>
        <w:jc w:val="both"/>
        <w:rPr>
          <w:color w:val="auto"/>
        </w:rPr>
      </w:pPr>
      <w:r w:rsidRPr="00A141CA">
        <w:rPr>
          <w:color w:val="auto"/>
        </w:rPr>
        <w:t>Уменьшилось</w:t>
      </w:r>
      <w:r w:rsidR="0025324B" w:rsidRPr="008D43A5">
        <w:rPr>
          <w:color w:val="auto"/>
        </w:rPr>
        <w:t xml:space="preserve"> на</w:t>
      </w:r>
      <w:r>
        <w:rPr>
          <w:color w:val="auto"/>
        </w:rPr>
        <w:t xml:space="preserve"> </w:t>
      </w:r>
      <w:r w:rsidR="00F025C5">
        <w:rPr>
          <w:color w:val="auto"/>
        </w:rPr>
        <w:t>143</w:t>
      </w:r>
      <w:r w:rsidR="0025324B" w:rsidRPr="008D43A5">
        <w:rPr>
          <w:color w:val="auto"/>
        </w:rPr>
        <w:t xml:space="preserve"> </w:t>
      </w:r>
      <w:r w:rsidR="00F025C5">
        <w:rPr>
          <w:color w:val="auto"/>
        </w:rPr>
        <w:t>человека количество обучающихся, привлекаемых в мероприятия ученических объединений, в т.ч. в волонтерских и добровольческих объединениях (с 9 726</w:t>
      </w:r>
      <w:r w:rsidR="0025324B" w:rsidRPr="008D43A5">
        <w:rPr>
          <w:color w:val="auto"/>
        </w:rPr>
        <w:t xml:space="preserve"> </w:t>
      </w:r>
      <w:r w:rsidR="00F025C5">
        <w:rPr>
          <w:color w:val="auto"/>
        </w:rPr>
        <w:t>до 9 583</w:t>
      </w:r>
      <w:r w:rsidR="0025324B" w:rsidRPr="008D43A5">
        <w:rPr>
          <w:color w:val="auto"/>
        </w:rPr>
        <w:t xml:space="preserve">). </w:t>
      </w: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285"/>
      </w:tblGrid>
      <w:tr w:rsidR="0025324B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A21294" w:rsidP="00A21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обучающихся, </w:t>
            </w:r>
            <w:r w:rsidRPr="002D04B6">
              <w:rPr>
                <w:b/>
                <w:color w:val="000000"/>
                <w:sz w:val="20"/>
                <w:szCs w:val="20"/>
              </w:rPr>
              <w:t>привлекаемых в мероприятия ученических объединений</w:t>
            </w:r>
            <w:r>
              <w:rPr>
                <w:color w:val="000000"/>
                <w:sz w:val="20"/>
                <w:szCs w:val="20"/>
              </w:rPr>
              <w:t>, в т.ч. в волонтерских и добровольческих объединениях (чел.)</w:t>
            </w:r>
          </w:p>
        </w:tc>
      </w:tr>
      <w:tr w:rsidR="0025324B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3DE7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2C1BEA" w:rsidRDefault="00A21294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9 726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2C1BEA" w:rsidRDefault="00A21294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-143</w:t>
            </w:r>
          </w:p>
        </w:tc>
      </w:tr>
    </w:tbl>
    <w:p w:rsidR="00C3703A" w:rsidRDefault="00C3703A" w:rsidP="00C3703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Увеличение</w:t>
      </w:r>
      <w:r w:rsidRPr="008A762C">
        <w:rPr>
          <w:color w:val="auto"/>
        </w:rPr>
        <w:t xml:space="preserve"> количества обучающихся</w:t>
      </w:r>
      <w:r>
        <w:rPr>
          <w:color w:val="auto"/>
        </w:rPr>
        <w:t xml:space="preserve"> привлекаемых в мероприятия ученических объединений, в т.ч. в волонтерских и добровольческих объединениях,</w:t>
      </w:r>
      <w:r w:rsidRPr="008A762C">
        <w:rPr>
          <w:color w:val="auto"/>
        </w:rPr>
        <w:t xml:space="preserve"> </w:t>
      </w:r>
      <w:r>
        <w:rPr>
          <w:color w:val="auto"/>
        </w:rPr>
        <w:t xml:space="preserve">отмечено в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на 4 чел. (с 739 до 743</w:t>
      </w:r>
      <w:r w:rsidRPr="008A762C">
        <w:rPr>
          <w:color w:val="auto"/>
        </w:rPr>
        <w:t>)</w:t>
      </w:r>
      <w:r>
        <w:rPr>
          <w:color w:val="auto"/>
        </w:rPr>
        <w:t xml:space="preserve">, МАОУ </w:t>
      </w:r>
      <w:r w:rsidRPr="008A762C">
        <w:rPr>
          <w:color w:val="auto"/>
        </w:rPr>
        <w:t>«Экспериментальный лицей имени Батербиева М. М.</w:t>
      </w:r>
      <w:r>
        <w:rPr>
          <w:color w:val="auto"/>
        </w:rPr>
        <w:t>» на 22 чел. (с 733 до 755),</w:t>
      </w:r>
      <w:r w:rsidRPr="00C3703A">
        <w:rPr>
          <w:color w:val="auto"/>
        </w:rPr>
        <w:t xml:space="preserve"> </w:t>
      </w:r>
      <w:r>
        <w:rPr>
          <w:color w:val="auto"/>
        </w:rPr>
        <w:t>МАОУ «Городская гимназия № 1» на 13 чел. (с 516 до 529).</w:t>
      </w:r>
    </w:p>
    <w:p w:rsidR="00F025C5" w:rsidRDefault="00F025C5" w:rsidP="0025324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Уменьшение</w:t>
      </w:r>
      <w:r w:rsidR="0025324B" w:rsidRPr="008A762C">
        <w:rPr>
          <w:color w:val="auto"/>
        </w:rPr>
        <w:t xml:space="preserve"> количества обучающихся</w:t>
      </w:r>
      <w:r w:rsidR="00C3703A">
        <w:rPr>
          <w:color w:val="auto"/>
        </w:rPr>
        <w:t xml:space="preserve"> по данной категории</w:t>
      </w:r>
      <w:r>
        <w:rPr>
          <w:color w:val="auto"/>
        </w:rPr>
        <w:t xml:space="preserve"> </w:t>
      </w:r>
      <w:r w:rsidR="0025324B" w:rsidRPr="008A762C">
        <w:rPr>
          <w:color w:val="auto"/>
        </w:rPr>
        <w:t xml:space="preserve">отмечается в </w:t>
      </w:r>
      <w:r>
        <w:rPr>
          <w:color w:val="auto"/>
        </w:rPr>
        <w:t xml:space="preserve">МБОУ </w:t>
      </w:r>
      <w:r w:rsidRPr="00A557A1">
        <w:rPr>
          <w:color w:val="auto"/>
        </w:rPr>
        <w:t>«СОШ № 1»</w:t>
      </w:r>
      <w:r>
        <w:rPr>
          <w:color w:val="auto"/>
        </w:rPr>
        <w:t xml:space="preserve"> на 7 чел. (с 568 до 561)</w:t>
      </w:r>
      <w:r w:rsidRPr="00A557A1">
        <w:rPr>
          <w:color w:val="auto"/>
        </w:rPr>
        <w:t>,</w:t>
      </w:r>
      <w:r>
        <w:rPr>
          <w:color w:val="auto"/>
        </w:rPr>
        <w:t xml:space="preserve"> МБОУ «СОШ № 2» на 13 чел. (с 368</w:t>
      </w:r>
      <w:r w:rsidR="0025324B">
        <w:rPr>
          <w:color w:val="auto"/>
        </w:rPr>
        <w:t xml:space="preserve"> до </w:t>
      </w:r>
      <w:r>
        <w:rPr>
          <w:color w:val="auto"/>
        </w:rPr>
        <w:t>35</w:t>
      </w:r>
      <w:r w:rsidR="00C43E24">
        <w:rPr>
          <w:color w:val="auto"/>
        </w:rPr>
        <w:t>5</w:t>
      </w:r>
      <w:r w:rsidR="0025324B" w:rsidRPr="008A762C">
        <w:rPr>
          <w:color w:val="auto"/>
        </w:rPr>
        <w:t xml:space="preserve">), </w:t>
      </w:r>
      <w:r w:rsidRPr="00A557A1">
        <w:rPr>
          <w:color w:val="auto"/>
        </w:rPr>
        <w:t>МАОУ «СОШ № 5»</w:t>
      </w:r>
      <w:r>
        <w:rPr>
          <w:color w:val="auto"/>
        </w:rPr>
        <w:t xml:space="preserve"> на 1 чел. (с 787 до 786), </w:t>
      </w:r>
      <w:r w:rsidRPr="00A557A1">
        <w:rPr>
          <w:color w:val="auto"/>
        </w:rPr>
        <w:t>МАОУ «СОШ № 7 имени Пичуева Л. П.»</w:t>
      </w:r>
      <w:r>
        <w:rPr>
          <w:color w:val="auto"/>
        </w:rPr>
        <w:t xml:space="preserve"> на 17 чел. (с 624 до 607)</w:t>
      </w:r>
      <w:r w:rsidRPr="00A557A1">
        <w:rPr>
          <w:color w:val="auto"/>
        </w:rPr>
        <w:t xml:space="preserve">, </w:t>
      </w:r>
      <w:r>
        <w:rPr>
          <w:color w:val="auto"/>
        </w:rPr>
        <w:t xml:space="preserve">МБОУ «СОШ № 8 им. М. И. Бусыгина» на 21 чел. (с 1 137 до 1 116),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на 60 чел. (с 976 до 916),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26 чел. (с 810 до 784</w:t>
      </w:r>
      <w:r w:rsidR="00C3703A">
        <w:rPr>
          <w:color w:val="auto"/>
        </w:rPr>
        <w:t>)</w:t>
      </w:r>
      <w:r>
        <w:rPr>
          <w:color w:val="auto"/>
        </w:rPr>
        <w:t xml:space="preserve">, </w:t>
      </w:r>
      <w:r w:rsidRPr="008D7C3B">
        <w:rPr>
          <w:color w:val="auto"/>
        </w:rPr>
        <w:t>МАОУ «СОШ № 12» им. Семенова В. Н</w:t>
      </w:r>
      <w:r>
        <w:rPr>
          <w:color w:val="auto"/>
        </w:rPr>
        <w:t>. на 3 чел. (с 644 до 641),</w:t>
      </w:r>
      <w:r w:rsidRPr="008A762C">
        <w:rPr>
          <w:color w:val="auto"/>
        </w:rPr>
        <w:t xml:space="preserve"> </w:t>
      </w:r>
      <w:r w:rsidR="00C3703A">
        <w:rPr>
          <w:color w:val="auto"/>
        </w:rPr>
        <w:t>МАОУ «СОШ № 14» на 9 чел. (с 545</w:t>
      </w:r>
      <w:r w:rsidR="00C3703A" w:rsidRPr="008A762C">
        <w:rPr>
          <w:color w:val="auto"/>
        </w:rPr>
        <w:t xml:space="preserve"> до </w:t>
      </w:r>
      <w:r w:rsidR="00C3703A">
        <w:rPr>
          <w:color w:val="auto"/>
        </w:rPr>
        <w:t xml:space="preserve">536), </w:t>
      </w:r>
      <w:r w:rsidR="00C3703A">
        <w:t>МБОУ «СОШ № 15» на 20 чел. (с 644 до 624),</w:t>
      </w:r>
      <w:r w:rsidR="00C3703A" w:rsidRPr="00C43E24">
        <w:rPr>
          <w:color w:val="auto"/>
        </w:rPr>
        <w:t xml:space="preserve"> </w:t>
      </w:r>
      <w:r w:rsidR="00C3703A">
        <w:t>МБОУ «СОШ № 17» на 5 чел. (с 635 до 630).</w:t>
      </w:r>
    </w:p>
    <w:p w:rsidR="008D3DE7" w:rsidRPr="00C3703A" w:rsidRDefault="00C3703A" w:rsidP="008D3DE7">
      <w:pPr>
        <w:pStyle w:val="Default"/>
        <w:ind w:firstLine="708"/>
        <w:jc w:val="both"/>
        <w:rPr>
          <w:szCs w:val="16"/>
        </w:rPr>
      </w:pPr>
      <w:r>
        <w:rPr>
          <w:szCs w:val="16"/>
        </w:rPr>
        <w:t xml:space="preserve">Доля обучающихся в общеобразовательных учреждениях, задействованных в органах ученического самоуправления, в т.ч. в волонтерских и добровольческих объединениях, из числа общего количества обучающихся по </w:t>
      </w:r>
      <w:r w:rsidR="00846CF4">
        <w:rPr>
          <w:szCs w:val="16"/>
        </w:rPr>
        <w:t>муниципалитету увеличилась на 6,43</w:t>
      </w:r>
      <w:r w:rsidR="00B61926">
        <w:rPr>
          <w:szCs w:val="16"/>
        </w:rPr>
        <w:t>% (с 20,4</w:t>
      </w:r>
      <w:r w:rsidR="00846CF4">
        <w:rPr>
          <w:szCs w:val="16"/>
        </w:rPr>
        <w:t>3</w:t>
      </w:r>
      <w:r w:rsidR="00B61926">
        <w:rPr>
          <w:szCs w:val="16"/>
        </w:rPr>
        <w:t xml:space="preserve"> до 26,8</w:t>
      </w:r>
      <w:r w:rsidR="00846CF4">
        <w:rPr>
          <w:szCs w:val="16"/>
        </w:rPr>
        <w:t>6</w:t>
      </w:r>
      <w:r w:rsidR="00B61926">
        <w:rPr>
          <w:szCs w:val="16"/>
        </w:rPr>
        <w:t>).</w:t>
      </w:r>
    </w:p>
    <w:p w:rsidR="008D3DE7" w:rsidRPr="008C553F" w:rsidRDefault="008D3DE7" w:rsidP="008D3DE7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285"/>
      </w:tblGrid>
      <w:tr w:rsidR="00B61926" w:rsidRPr="00984D3D" w:rsidTr="00987C77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6" w:rsidRPr="00B85D59" w:rsidRDefault="00B61926" w:rsidP="00987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6" w:rsidRPr="00984D3D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 w:rsidRPr="00846CF4">
              <w:rPr>
                <w:b/>
                <w:color w:val="000000"/>
                <w:sz w:val="20"/>
                <w:szCs w:val="20"/>
              </w:rPr>
              <w:t>Доля обучающихся, задействованных в органах ученического самоуправления</w:t>
            </w:r>
            <w:r>
              <w:rPr>
                <w:color w:val="000000"/>
                <w:sz w:val="20"/>
                <w:szCs w:val="20"/>
              </w:rPr>
              <w:t>, в т.ч. в волонтерских и добровольческих объединениях, из числа общего количества обучающихся (%)</w:t>
            </w:r>
          </w:p>
        </w:tc>
      </w:tr>
      <w:tr w:rsidR="00B61926" w:rsidRPr="00984D3D" w:rsidTr="00987C77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26" w:rsidRPr="00984D3D" w:rsidRDefault="00B61926" w:rsidP="00987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984D3D" w:rsidRDefault="00B61926" w:rsidP="00987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984D3D" w:rsidRDefault="00B61926" w:rsidP="00987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B85D59" w:rsidRDefault="00B61926" w:rsidP="00987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B61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-2,25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+2,1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B61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-12,38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+6,7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+0,4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1926" w:rsidRPr="00984D3D" w:rsidTr="00987C7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26" w:rsidRPr="00A814A5" w:rsidRDefault="00B61926" w:rsidP="00987C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926" w:rsidRPr="002C1BEA" w:rsidRDefault="00B61926" w:rsidP="00987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20,43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6" w:rsidRPr="002C1BEA" w:rsidRDefault="00B61926" w:rsidP="00987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+6,43</w:t>
            </w:r>
          </w:p>
        </w:tc>
      </w:tr>
    </w:tbl>
    <w:p w:rsidR="00506E7F" w:rsidRPr="001442FD" w:rsidRDefault="00506E7F" w:rsidP="00D945EA">
      <w:pPr>
        <w:pStyle w:val="Default"/>
        <w:ind w:firstLine="708"/>
        <w:jc w:val="both"/>
      </w:pPr>
      <w:r w:rsidRPr="00A141CA">
        <w:t>Таким образом, на сентябрь 202</w:t>
      </w:r>
      <w:r w:rsidR="00814F6C" w:rsidRPr="00A141CA">
        <w:t>3</w:t>
      </w:r>
      <w:r w:rsidRPr="00A141CA">
        <w:t xml:space="preserve"> года по муниципалитету отмечается снижение</w:t>
      </w:r>
      <w:r w:rsidR="005C41A9" w:rsidRPr="00A141CA">
        <w:t xml:space="preserve"> по</w:t>
      </w:r>
      <w:r w:rsidRPr="00A141CA">
        <w:t xml:space="preserve"> </w:t>
      </w:r>
      <w:r w:rsidR="00846CF4">
        <w:rPr>
          <w:b/>
        </w:rPr>
        <w:t>2</w:t>
      </w:r>
      <w:r w:rsidR="00814F6C" w:rsidRPr="00A141CA">
        <w:rPr>
          <w:b/>
        </w:rPr>
        <w:t xml:space="preserve"> </w:t>
      </w:r>
      <w:r w:rsidRPr="001442FD">
        <w:t>показател</w:t>
      </w:r>
      <w:r w:rsidR="00575524">
        <w:t>ям</w:t>
      </w:r>
      <w:r w:rsidRPr="001442FD">
        <w:t xml:space="preserve"> по сравнению с данными на сентябрь 202</w:t>
      </w:r>
      <w:r w:rsidR="00814F6C" w:rsidRPr="001442FD">
        <w:t>2</w:t>
      </w:r>
      <w:r w:rsidRPr="001442FD">
        <w:t xml:space="preserve"> года (см. Приложение):</w:t>
      </w:r>
    </w:p>
    <w:p w:rsidR="00D945EA" w:rsidRDefault="00D945EA" w:rsidP="00D945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</w:t>
      </w:r>
      <w:r w:rsidR="008E2AF9">
        <w:rPr>
          <w:color w:val="000000"/>
        </w:rPr>
        <w:t>численность обучающихся, задействованных в органах ученического самоуправ</w:t>
      </w:r>
      <w:r w:rsidR="008E2AF9">
        <w:rPr>
          <w:color w:val="000000"/>
        </w:rPr>
        <w:softHyphen/>
        <w:t>ления, в т.ч. в волонтерских и добровольческих объединениях</w:t>
      </w:r>
      <w:r w:rsidRPr="008200CE">
        <w:rPr>
          <w:color w:val="000000"/>
        </w:rPr>
        <w:t xml:space="preserve">, – с </w:t>
      </w:r>
      <w:r w:rsidR="008E2AF9">
        <w:rPr>
          <w:color w:val="000000"/>
        </w:rPr>
        <w:t>2 040</w:t>
      </w:r>
      <w:r w:rsidRPr="008200CE">
        <w:rPr>
          <w:color w:val="000000"/>
        </w:rPr>
        <w:t xml:space="preserve"> до </w:t>
      </w:r>
      <w:r w:rsidR="008E2AF9">
        <w:rPr>
          <w:color w:val="000000"/>
        </w:rPr>
        <w:t>1 903</w:t>
      </w:r>
      <w:r w:rsidRPr="008200CE">
        <w:rPr>
          <w:color w:val="000000"/>
        </w:rPr>
        <w:t xml:space="preserve"> (-1</w:t>
      </w:r>
      <w:r w:rsidR="008E2AF9">
        <w:rPr>
          <w:color w:val="000000"/>
        </w:rPr>
        <w:t>37</w:t>
      </w:r>
      <w:r w:rsidRPr="008200CE">
        <w:rPr>
          <w:color w:val="000000"/>
        </w:rPr>
        <w:t>);</w:t>
      </w:r>
    </w:p>
    <w:p w:rsidR="008E2AF9" w:rsidRPr="008200CE" w:rsidRDefault="008E2AF9" w:rsidP="008E2AF9">
      <w:pPr>
        <w:ind w:firstLine="708"/>
        <w:jc w:val="both"/>
        <w:rPr>
          <w:color w:val="000000"/>
        </w:rPr>
      </w:pPr>
      <w:r>
        <w:rPr>
          <w:color w:val="000000"/>
        </w:rPr>
        <w:t>– численность обучающихся, привлекаемых в мероприятия ученических объединений, в т.ч. в волонтерских и добровольческих объединениях</w:t>
      </w:r>
      <w:r w:rsidRPr="008200CE">
        <w:rPr>
          <w:color w:val="000000"/>
        </w:rPr>
        <w:t xml:space="preserve">, – с </w:t>
      </w:r>
      <w:r>
        <w:rPr>
          <w:color w:val="000000"/>
        </w:rPr>
        <w:t>9 726</w:t>
      </w:r>
      <w:r w:rsidRPr="008200CE">
        <w:rPr>
          <w:color w:val="000000"/>
        </w:rPr>
        <w:t xml:space="preserve"> до </w:t>
      </w:r>
      <w:r>
        <w:rPr>
          <w:color w:val="000000"/>
        </w:rPr>
        <w:t>9 583</w:t>
      </w:r>
      <w:r w:rsidRPr="008200CE">
        <w:rPr>
          <w:color w:val="000000"/>
        </w:rPr>
        <w:t xml:space="preserve"> (-1</w:t>
      </w:r>
      <w:r>
        <w:rPr>
          <w:color w:val="000000"/>
        </w:rPr>
        <w:t>43).</w:t>
      </w:r>
    </w:p>
    <w:p w:rsidR="008200CE" w:rsidRDefault="00814F6C" w:rsidP="008200CE">
      <w:pPr>
        <w:ind w:firstLine="709"/>
        <w:jc w:val="both"/>
        <w:rPr>
          <w:color w:val="000000"/>
        </w:rPr>
      </w:pPr>
      <w:r w:rsidRPr="001442FD">
        <w:rPr>
          <w:color w:val="000000"/>
        </w:rPr>
        <w:t xml:space="preserve">Увеличение по </w:t>
      </w:r>
      <w:r w:rsidR="00846CF4">
        <w:rPr>
          <w:b/>
          <w:color w:val="000000"/>
        </w:rPr>
        <w:t>5</w:t>
      </w:r>
      <w:r w:rsidR="002512FB" w:rsidRPr="00575524">
        <w:rPr>
          <w:color w:val="000000"/>
        </w:rPr>
        <w:t xml:space="preserve"> </w:t>
      </w:r>
      <w:r w:rsidR="002512FB" w:rsidRPr="001442FD">
        <w:rPr>
          <w:color w:val="000000"/>
        </w:rPr>
        <w:t>показателям: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</w:t>
      </w:r>
      <w:r w:rsidR="008E2AF9">
        <w:rPr>
          <w:color w:val="000000"/>
        </w:rPr>
        <w:t>наличие попечительского совета</w:t>
      </w:r>
      <w:r w:rsidRPr="008200CE">
        <w:rPr>
          <w:color w:val="000000"/>
        </w:rPr>
        <w:t xml:space="preserve"> – с </w:t>
      </w:r>
      <w:r w:rsidR="008E2AF9">
        <w:rPr>
          <w:color w:val="000000"/>
        </w:rPr>
        <w:t>0</w:t>
      </w:r>
      <w:r w:rsidRPr="008200CE">
        <w:rPr>
          <w:color w:val="000000"/>
        </w:rPr>
        <w:t xml:space="preserve"> до </w:t>
      </w:r>
      <w:r w:rsidR="008E2AF9">
        <w:rPr>
          <w:color w:val="000000"/>
        </w:rPr>
        <w:t>1</w:t>
      </w:r>
      <w:r w:rsidRPr="008200CE">
        <w:rPr>
          <w:color w:val="000000"/>
        </w:rPr>
        <w:t xml:space="preserve"> (+1);</w:t>
      </w:r>
    </w:p>
    <w:p w:rsidR="008E2AF9" w:rsidRPr="008200CE" w:rsidRDefault="008E2AF9" w:rsidP="008E2AF9">
      <w:pPr>
        <w:ind w:firstLine="708"/>
        <w:jc w:val="both"/>
        <w:rPr>
          <w:color w:val="000000"/>
        </w:rPr>
      </w:pPr>
      <w:r>
        <w:rPr>
          <w:color w:val="000000"/>
        </w:rPr>
        <w:t>– наличие другого органа государственного общественного управления</w:t>
      </w:r>
      <w:r w:rsidRPr="008200CE">
        <w:rPr>
          <w:color w:val="000000"/>
        </w:rPr>
        <w:t xml:space="preserve"> – с </w:t>
      </w:r>
      <w:r>
        <w:rPr>
          <w:color w:val="000000"/>
        </w:rPr>
        <w:t>0</w:t>
      </w:r>
      <w:r w:rsidRPr="008200CE">
        <w:rPr>
          <w:color w:val="000000"/>
        </w:rPr>
        <w:t xml:space="preserve"> до </w:t>
      </w:r>
      <w:r>
        <w:rPr>
          <w:color w:val="000000"/>
        </w:rPr>
        <w:t>1</w:t>
      </w:r>
      <w:r w:rsidRPr="008200CE">
        <w:rPr>
          <w:color w:val="000000"/>
        </w:rPr>
        <w:t xml:space="preserve"> (+1);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 xml:space="preserve">– количество </w:t>
      </w:r>
      <w:r w:rsidR="008E2AF9">
        <w:rPr>
          <w:color w:val="000000"/>
        </w:rPr>
        <w:t>СОШ, лицеев, гимназий, в которых созданы попечительские советы</w:t>
      </w:r>
      <w:r w:rsidRPr="008200CE">
        <w:rPr>
          <w:color w:val="000000"/>
        </w:rPr>
        <w:t xml:space="preserve">, – с </w:t>
      </w:r>
      <w:r w:rsidR="008E2AF9">
        <w:rPr>
          <w:color w:val="000000"/>
        </w:rPr>
        <w:t>0 до 1</w:t>
      </w:r>
      <w:r w:rsidRPr="008200CE">
        <w:rPr>
          <w:color w:val="000000"/>
        </w:rPr>
        <w:t xml:space="preserve"> (+1);</w:t>
      </w:r>
    </w:p>
    <w:p w:rsidR="008E2AF9" w:rsidRPr="008200CE" w:rsidRDefault="008E2AF9" w:rsidP="008E2AF9">
      <w:pPr>
        <w:ind w:firstLine="708"/>
        <w:jc w:val="both"/>
        <w:rPr>
          <w:color w:val="000000"/>
        </w:rPr>
      </w:pPr>
      <w:r w:rsidRPr="008200CE">
        <w:rPr>
          <w:color w:val="000000"/>
        </w:rPr>
        <w:t xml:space="preserve">– </w:t>
      </w:r>
      <w:r>
        <w:rPr>
          <w:color w:val="000000"/>
        </w:rPr>
        <w:t>процент от общего количества</w:t>
      </w:r>
      <w:r w:rsidRPr="008200CE">
        <w:rPr>
          <w:color w:val="000000"/>
        </w:rPr>
        <w:t xml:space="preserve"> </w:t>
      </w:r>
      <w:r>
        <w:rPr>
          <w:color w:val="000000"/>
        </w:rPr>
        <w:t>СОШ, лицеев, гимназий, в которых созданы попечительские советы</w:t>
      </w:r>
      <w:r w:rsidRPr="008200CE">
        <w:rPr>
          <w:color w:val="000000"/>
        </w:rPr>
        <w:t xml:space="preserve">, – с </w:t>
      </w:r>
      <w:r>
        <w:rPr>
          <w:color w:val="000000"/>
        </w:rPr>
        <w:t>0 до 7 (+7</w:t>
      </w:r>
      <w:r w:rsidRPr="008200CE">
        <w:rPr>
          <w:color w:val="000000"/>
        </w:rPr>
        <w:t>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 xml:space="preserve">– </w:t>
      </w:r>
      <w:r w:rsidR="008E2AF9">
        <w:rPr>
          <w:color w:val="000000"/>
        </w:rPr>
        <w:t>доля обучающихся, задействованных в органах ученического самоуправления, в т.ч. в волонтерских и добровольческих объединениях, из числа общего количества обучающихся</w:t>
      </w:r>
      <w:r w:rsidRPr="008200CE">
        <w:rPr>
          <w:color w:val="000000"/>
        </w:rPr>
        <w:t xml:space="preserve"> – с </w:t>
      </w:r>
      <w:r w:rsidR="008E2AF9">
        <w:rPr>
          <w:color w:val="000000"/>
        </w:rPr>
        <w:t>20,43</w:t>
      </w:r>
      <w:r w:rsidRPr="008200CE">
        <w:rPr>
          <w:color w:val="000000"/>
        </w:rPr>
        <w:t xml:space="preserve"> до </w:t>
      </w:r>
      <w:r w:rsidR="008E2AF9">
        <w:rPr>
          <w:color w:val="000000"/>
        </w:rPr>
        <w:t>26,86</w:t>
      </w:r>
      <w:r w:rsidRPr="008200CE">
        <w:rPr>
          <w:color w:val="000000"/>
        </w:rPr>
        <w:t xml:space="preserve"> (+</w:t>
      </w:r>
      <w:r w:rsidR="008E2AF9">
        <w:rPr>
          <w:color w:val="000000"/>
        </w:rPr>
        <w:t>6,43).</w:t>
      </w:r>
    </w:p>
    <w:p w:rsidR="00224F35" w:rsidRPr="008C553F" w:rsidRDefault="00224F35" w:rsidP="008200CE">
      <w:pPr>
        <w:ind w:firstLine="709"/>
        <w:jc w:val="both"/>
        <w:rPr>
          <w:b/>
          <w:color w:val="000000"/>
        </w:rPr>
      </w:pPr>
      <w:r w:rsidRPr="008C553F">
        <w:rPr>
          <w:b/>
          <w:color w:val="000000"/>
        </w:rPr>
        <w:t xml:space="preserve">Выводы: </w:t>
      </w:r>
    </w:p>
    <w:p w:rsidR="00C3730E" w:rsidRDefault="00C3730E" w:rsidP="008200C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Наличие управленческого совета, родительского комитета и органов ученического самоуправления осталось на уровне прошлого года, появился один попечительский совет (+1) и другой орган государственного общественного управления (+1).</w:t>
      </w:r>
    </w:p>
    <w:p w:rsidR="00C3730E" w:rsidRDefault="00C3730E" w:rsidP="00B7112C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Уменьшилась численность обучающихся, задействованных в органах ученического самоуправления </w:t>
      </w:r>
      <w:r w:rsidR="00B7112C">
        <w:rPr>
          <w:color w:val="000000"/>
        </w:rPr>
        <w:t>и привлекаемых в мероприятия ученических объединений, в т.ч. в волон</w:t>
      </w:r>
      <w:r w:rsidR="00B7112C">
        <w:rPr>
          <w:color w:val="000000"/>
        </w:rPr>
        <w:softHyphen/>
        <w:t>терских и добровольческих объединениях,</w:t>
      </w:r>
    </w:p>
    <w:p w:rsidR="00506E7F" w:rsidRPr="00287D1D" w:rsidRDefault="00F045D0" w:rsidP="008200CE">
      <w:pPr>
        <w:pStyle w:val="Default"/>
        <w:ind w:firstLine="709"/>
        <w:jc w:val="both"/>
        <w:rPr>
          <w:color w:val="auto"/>
          <w:highlight w:val="yellow"/>
        </w:rPr>
      </w:pPr>
      <w:r w:rsidRPr="00287D1D">
        <w:rPr>
          <w:rStyle w:val="a7"/>
          <w:color w:val="auto"/>
        </w:rPr>
        <w:t>Адресные рекомендации, разработанные с учетом анализа результатов мониторинга показателей:</w:t>
      </w:r>
    </w:p>
    <w:p w:rsidR="00B7112C" w:rsidRDefault="00B7112C" w:rsidP="00287D1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1) руководителям МБОУ «СОШ № 2» (-36</w:t>
      </w:r>
      <w:r w:rsidR="001E1022">
        <w:rPr>
          <w:color w:val="auto"/>
        </w:rPr>
        <w:t xml:space="preserve"> чел.)</w:t>
      </w:r>
      <w:r>
        <w:rPr>
          <w:color w:val="auto"/>
        </w:rPr>
        <w:t>, МАОУ «СОШ № 5» (-159 чел.),</w:t>
      </w:r>
      <w:r w:rsidRPr="00A557A1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(-11 чел.), </w:t>
      </w:r>
      <w:r>
        <w:t xml:space="preserve">МБОУ «СОШ № 15» (-34 чел.), </w:t>
      </w:r>
      <w:r>
        <w:rPr>
          <w:color w:val="auto"/>
        </w:rPr>
        <w:t xml:space="preserve">МАОУ «Городская гимназия № 1» (-10 чел.) </w:t>
      </w:r>
      <w:r w:rsidR="001E1022">
        <w:rPr>
          <w:color w:val="auto"/>
        </w:rPr>
        <w:t xml:space="preserve">проанализировать причину уменьшения </w:t>
      </w:r>
      <w:r>
        <w:rPr>
          <w:color w:val="auto"/>
        </w:rPr>
        <w:t>численности</w:t>
      </w:r>
      <w:r w:rsidR="006A41B7">
        <w:rPr>
          <w:color w:val="auto"/>
        </w:rPr>
        <w:t xml:space="preserve"> обу</w:t>
      </w:r>
      <w:r w:rsidR="001E1022">
        <w:rPr>
          <w:color w:val="auto"/>
        </w:rPr>
        <w:t>ча</w:t>
      </w:r>
      <w:r w:rsidR="006A41B7">
        <w:rPr>
          <w:color w:val="auto"/>
        </w:rPr>
        <w:t>ю</w:t>
      </w:r>
      <w:r>
        <w:rPr>
          <w:color w:val="auto"/>
        </w:rPr>
        <w:t>щихся, задействованных в органах ученического самоуправления, в т.ч. в волонтерских и добровольческих объединениях;</w:t>
      </w:r>
    </w:p>
    <w:p w:rsidR="00B7112C" w:rsidRDefault="00B7112C" w:rsidP="00B7112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2) руководителям </w:t>
      </w:r>
      <w:r w:rsidR="00D33EC6">
        <w:rPr>
          <w:color w:val="auto"/>
        </w:rPr>
        <w:t xml:space="preserve">МБОУ «СОШ № 8 им. М. И. Бусыгина» (-21 чел.), </w:t>
      </w:r>
      <w:r w:rsidR="00D33EC6" w:rsidRPr="00A557A1">
        <w:rPr>
          <w:color w:val="auto"/>
        </w:rPr>
        <w:t>МАОУ СОШ № 9</w:t>
      </w:r>
      <w:r w:rsidR="00D33EC6">
        <w:rPr>
          <w:color w:val="auto"/>
        </w:rPr>
        <w:t xml:space="preserve"> (-60 чел.), </w:t>
      </w:r>
      <w:r w:rsidR="00D33EC6" w:rsidRPr="008A762C">
        <w:rPr>
          <w:color w:val="auto"/>
        </w:rPr>
        <w:t>М</w:t>
      </w:r>
      <w:r w:rsidR="00D33EC6">
        <w:rPr>
          <w:color w:val="auto"/>
        </w:rPr>
        <w:t>А</w:t>
      </w:r>
      <w:r w:rsidR="00D33EC6" w:rsidRPr="008A762C">
        <w:rPr>
          <w:color w:val="auto"/>
        </w:rPr>
        <w:t>ОУ «</w:t>
      </w:r>
      <w:r w:rsidR="00D33EC6">
        <w:rPr>
          <w:color w:val="auto"/>
        </w:rPr>
        <w:t xml:space="preserve">СОШ </w:t>
      </w:r>
      <w:r w:rsidR="00D33EC6" w:rsidRPr="008A762C">
        <w:rPr>
          <w:color w:val="auto"/>
        </w:rPr>
        <w:t>№</w:t>
      </w:r>
      <w:r w:rsidR="00D33EC6">
        <w:rPr>
          <w:color w:val="auto"/>
        </w:rPr>
        <w:t xml:space="preserve"> 1</w:t>
      </w:r>
      <w:r w:rsidR="00D33EC6" w:rsidRPr="008A762C">
        <w:rPr>
          <w:color w:val="auto"/>
        </w:rPr>
        <w:t>1»</w:t>
      </w:r>
      <w:r w:rsidR="00D33EC6">
        <w:rPr>
          <w:color w:val="auto"/>
        </w:rPr>
        <w:t xml:space="preserve"> (-26 чел.),</w:t>
      </w:r>
      <w:r w:rsidR="00D33EC6" w:rsidRPr="00D33EC6">
        <w:t xml:space="preserve"> </w:t>
      </w:r>
      <w:r w:rsidR="00D33EC6">
        <w:t xml:space="preserve">МБОУ «СОШ № 15» (-20 чел.) </w:t>
      </w:r>
      <w:r>
        <w:rPr>
          <w:color w:val="auto"/>
        </w:rPr>
        <w:t xml:space="preserve">проанализировать причину уменьшения численности обучающихся, </w:t>
      </w:r>
      <w:r w:rsidR="00D33EC6">
        <w:rPr>
          <w:color w:val="auto"/>
        </w:rPr>
        <w:t>привлекаемых в ме</w:t>
      </w:r>
      <w:r w:rsidR="00D33EC6">
        <w:rPr>
          <w:color w:val="auto"/>
        </w:rPr>
        <w:softHyphen/>
        <w:t>роприятия ученических объединений</w:t>
      </w:r>
      <w:r>
        <w:rPr>
          <w:color w:val="auto"/>
        </w:rPr>
        <w:t>, в т.ч. в волонтерских и добровольческих объеди</w:t>
      </w:r>
      <w:r w:rsidR="00D33EC6">
        <w:rPr>
          <w:color w:val="auto"/>
        </w:rPr>
        <w:softHyphen/>
      </w:r>
      <w:r>
        <w:rPr>
          <w:color w:val="auto"/>
        </w:rPr>
        <w:t>нениях;</w:t>
      </w:r>
    </w:p>
    <w:p w:rsidR="00D33EC6" w:rsidRDefault="00D33EC6" w:rsidP="00D33EC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руководителям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>,</w:t>
      </w:r>
      <w:r w:rsidRPr="00D33EC6">
        <w:t xml:space="preserve">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>», МАОУ «Городская гимназия № 1» проанализировать причину отсутствия управленческого совета;</w:t>
      </w:r>
    </w:p>
    <w:p w:rsidR="00D33EC6" w:rsidRDefault="00D33EC6" w:rsidP="00D33EC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4) руководителям МБОУ «СОШ № 1», МБОУ «СОШ № 2»,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проанализировать причину отсутствия родительского комитета;</w:t>
      </w:r>
    </w:p>
    <w:p w:rsidR="001E1022" w:rsidRDefault="00E41FAC" w:rsidP="00287D1D">
      <w:pPr>
        <w:pStyle w:val="Default"/>
        <w:ind w:firstLine="709"/>
        <w:jc w:val="both"/>
      </w:pPr>
      <w:r>
        <w:t>5</w:t>
      </w:r>
      <w:r w:rsidR="006A41B7">
        <w:t>) руководителям муниципальных общеобразовательных учреждений:</w:t>
      </w:r>
    </w:p>
    <w:p w:rsidR="006F1B53" w:rsidRDefault="00610E4B" w:rsidP="00610E4B">
      <w:pPr>
        <w:pStyle w:val="Default"/>
        <w:ind w:firstLine="709"/>
        <w:jc w:val="both"/>
      </w:pPr>
      <w:r>
        <w:t xml:space="preserve">1. </w:t>
      </w:r>
      <w:r w:rsidR="006F1B53" w:rsidRPr="008B6577">
        <w:t xml:space="preserve">взять под личный контроль организацию деятельности с </w:t>
      </w:r>
      <w:r w:rsidR="006F1B53">
        <w:t>участниками образо</w:t>
      </w:r>
      <w:r w:rsidR="00761480">
        <w:softHyphen/>
      </w:r>
      <w:r w:rsidR="006F1B53">
        <w:t>вательных отношений</w:t>
      </w:r>
      <w:r w:rsidR="006F1B53" w:rsidRPr="008B6577">
        <w:t xml:space="preserve"> </w:t>
      </w:r>
      <w:r w:rsidR="006F1B53">
        <w:t>по направлению</w:t>
      </w:r>
      <w:r w:rsidR="006F1B53" w:rsidRPr="008B6577">
        <w:t xml:space="preserve"> «</w:t>
      </w:r>
      <w:r w:rsidR="00E41FAC">
        <w:t>Органы самоуправления</w:t>
      </w:r>
      <w:r w:rsidR="006F1B53" w:rsidRPr="008B6577">
        <w:t>»;</w:t>
      </w:r>
    </w:p>
    <w:p w:rsidR="00610E4B" w:rsidRDefault="00610E4B" w:rsidP="00E41FAC">
      <w:pPr>
        <w:pStyle w:val="Default"/>
        <w:ind w:firstLine="709"/>
        <w:jc w:val="both"/>
      </w:pPr>
      <w:r>
        <w:lastRenderedPageBreak/>
        <w:t xml:space="preserve">2. </w:t>
      </w:r>
      <w:r w:rsidR="008B6577">
        <w:t xml:space="preserve">создать условия для участия </w:t>
      </w:r>
      <w:r w:rsidR="00506E7F" w:rsidRPr="008B6577">
        <w:t>обучающихся</w:t>
      </w:r>
      <w:r w:rsidR="00761480">
        <w:t xml:space="preserve"> в </w:t>
      </w:r>
      <w:r w:rsidR="00E41FAC">
        <w:t>органах ученического самоуправления, в т.ч. в волонтерских и добровольческих объединениях</w:t>
      </w:r>
      <w:r w:rsidR="00761480">
        <w:t>;</w:t>
      </w:r>
    </w:p>
    <w:p w:rsidR="00E41FAC" w:rsidRDefault="00E41FAC" w:rsidP="00E41FAC">
      <w:pPr>
        <w:pStyle w:val="Default"/>
        <w:ind w:firstLine="709"/>
        <w:jc w:val="both"/>
      </w:pPr>
      <w:r>
        <w:t xml:space="preserve">3. создать условия для участия </w:t>
      </w:r>
      <w:r w:rsidRPr="008B6577">
        <w:t>обучающихся</w:t>
      </w:r>
      <w:r>
        <w:t>, привлекаемых в мероприятия ученических объединений, в т.ч. в волонтерских и добровольческих объединениях;</w:t>
      </w:r>
    </w:p>
    <w:p w:rsidR="00154729" w:rsidRDefault="00154729" w:rsidP="00761480">
      <w:pPr>
        <w:pStyle w:val="Default"/>
        <w:ind w:firstLine="709"/>
        <w:jc w:val="both"/>
      </w:pPr>
      <w:r>
        <w:t xml:space="preserve">4. обеспечить </w:t>
      </w:r>
      <w:r w:rsidR="00E41FAC">
        <w:t>общеобразовательные учреждения наличием управляющих советов и родительских комитетов</w:t>
      </w:r>
      <w:r>
        <w:t>;</w:t>
      </w:r>
    </w:p>
    <w:p w:rsidR="00761480" w:rsidRDefault="00154729" w:rsidP="00761480">
      <w:pPr>
        <w:pStyle w:val="Default"/>
        <w:ind w:firstLine="709"/>
        <w:jc w:val="both"/>
      </w:pPr>
      <w:r>
        <w:t>5</w:t>
      </w:r>
      <w:r w:rsidR="00761480">
        <w:t xml:space="preserve">. </w:t>
      </w:r>
      <w:r w:rsidR="00761480" w:rsidRPr="008B6577">
        <w:t xml:space="preserve">оперативно доводить до сведения обучающихся и их родителей (законных представителей) информацию о возможности участия в </w:t>
      </w:r>
      <w:r w:rsidR="00E41FAC">
        <w:t>органах ученического самоуправления, в мероприятиях ученических объединений</w:t>
      </w:r>
      <w:r>
        <w:t>.</w:t>
      </w: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506E7F" w:rsidRPr="00B315FD" w:rsidRDefault="00506E7F" w:rsidP="00506E7F">
      <w:pPr>
        <w:jc w:val="both"/>
        <w:rPr>
          <w:b/>
        </w:rPr>
      </w:pPr>
      <w:r>
        <w:rPr>
          <w:b/>
        </w:rPr>
        <w:t>Председатель Комитета                                                                                     О.Н. Кузнецова</w:t>
      </w:r>
      <w:r w:rsidRPr="00B315FD">
        <w:rPr>
          <w:b/>
        </w:rPr>
        <w:t xml:space="preserve"> </w:t>
      </w:r>
    </w:p>
    <w:p w:rsidR="00506E7F" w:rsidRDefault="00506E7F" w:rsidP="00506E7F">
      <w:pPr>
        <w:ind w:firstLine="567"/>
        <w:jc w:val="both"/>
      </w:pPr>
    </w:p>
    <w:p w:rsidR="00506E7F" w:rsidRDefault="00506E7F" w:rsidP="00506E7F">
      <w:pPr>
        <w:ind w:firstLine="567"/>
        <w:jc w:val="both"/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AA0468" w:rsidRDefault="00AA0468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506E7F" w:rsidRDefault="00506E7F" w:rsidP="00506E7F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2121B2">
        <w:rPr>
          <w:sz w:val="20"/>
          <w:szCs w:val="20"/>
        </w:rPr>
        <w:t xml:space="preserve">сп. </w:t>
      </w:r>
      <w:r w:rsidR="008C553F">
        <w:rPr>
          <w:sz w:val="20"/>
          <w:szCs w:val="20"/>
        </w:rPr>
        <w:t>Юдина О. В.</w:t>
      </w:r>
      <w:r>
        <w:rPr>
          <w:sz w:val="20"/>
          <w:szCs w:val="20"/>
        </w:rPr>
        <w:t>, тел. 8 (39535) 6</w:t>
      </w:r>
      <w:r w:rsidR="008C553F">
        <w:rPr>
          <w:sz w:val="20"/>
          <w:szCs w:val="20"/>
        </w:rPr>
        <w:t>-</w:t>
      </w:r>
      <w:r>
        <w:rPr>
          <w:sz w:val="20"/>
          <w:szCs w:val="20"/>
        </w:rPr>
        <w:t>21</w:t>
      </w:r>
      <w:r w:rsidR="008C553F">
        <w:rPr>
          <w:sz w:val="20"/>
          <w:szCs w:val="20"/>
        </w:rPr>
        <w:t>-22 (доб</w:t>
      </w:r>
      <w:r w:rsidR="008C553F" w:rsidRPr="00154729">
        <w:rPr>
          <w:sz w:val="20"/>
          <w:szCs w:val="20"/>
        </w:rPr>
        <w:t>. 833</w:t>
      </w:r>
      <w:r w:rsidRPr="00154729">
        <w:rPr>
          <w:sz w:val="20"/>
          <w:szCs w:val="20"/>
        </w:rPr>
        <w:t>)</w:t>
      </w:r>
    </w:p>
    <w:p w:rsidR="00506E7F" w:rsidRDefault="00506E7F" w:rsidP="00506E7F">
      <w:pPr>
        <w:rPr>
          <w:sz w:val="20"/>
          <w:szCs w:val="20"/>
        </w:rPr>
        <w:sectPr w:rsidR="00506E7F" w:rsidSect="00506E7F">
          <w:headerReference w:type="even" r:id="rId7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506E7F" w:rsidRPr="008D3AC5" w:rsidRDefault="00506E7F" w:rsidP="00506E7F">
      <w:pPr>
        <w:jc w:val="right"/>
      </w:pPr>
      <w:r w:rsidRPr="008D3AC5">
        <w:lastRenderedPageBreak/>
        <w:t>Приложение</w:t>
      </w:r>
    </w:p>
    <w:p w:rsidR="00506E7F" w:rsidRDefault="005A1721" w:rsidP="00506E7F">
      <w:pPr>
        <w:jc w:val="center"/>
        <w:rPr>
          <w:b/>
        </w:rPr>
      </w:pPr>
      <w:r>
        <w:rPr>
          <w:b/>
        </w:rPr>
        <w:t>Информация об органах самоуправления</w:t>
      </w:r>
      <w:r w:rsidR="0058311D">
        <w:rPr>
          <w:b/>
        </w:rPr>
        <w:t xml:space="preserve"> и РДДМ «Движение первых»</w:t>
      </w:r>
    </w:p>
    <w:p w:rsidR="008C553F" w:rsidRDefault="008C553F" w:rsidP="00506E7F">
      <w:pPr>
        <w:jc w:val="center"/>
        <w:rPr>
          <w:sz w:val="16"/>
          <w:szCs w:val="16"/>
        </w:rPr>
      </w:pPr>
    </w:p>
    <w:tbl>
      <w:tblPr>
        <w:tblStyle w:val="ab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661"/>
        <w:gridCol w:w="661"/>
        <w:gridCol w:w="710"/>
        <w:gridCol w:w="710"/>
        <w:gridCol w:w="661"/>
        <w:gridCol w:w="661"/>
        <w:gridCol w:w="710"/>
        <w:gridCol w:w="710"/>
        <w:gridCol w:w="902"/>
        <w:gridCol w:w="902"/>
        <w:gridCol w:w="998"/>
        <w:gridCol w:w="998"/>
        <w:gridCol w:w="998"/>
        <w:gridCol w:w="998"/>
        <w:gridCol w:w="998"/>
        <w:gridCol w:w="998"/>
      </w:tblGrid>
      <w:tr w:rsidR="005A1721" w:rsidRPr="00154729" w:rsidTr="0058311D">
        <w:trPr>
          <w:trHeight w:val="704"/>
          <w:jc w:val="center"/>
        </w:trPr>
        <w:tc>
          <w:tcPr>
            <w:tcW w:w="899" w:type="dxa"/>
            <w:vAlign w:val="center"/>
          </w:tcPr>
          <w:p w:rsidR="005A1721" w:rsidRPr="00154729" w:rsidRDefault="005A1721" w:rsidP="005A1721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МОУ</w:t>
            </w:r>
          </w:p>
        </w:tc>
        <w:tc>
          <w:tcPr>
            <w:tcW w:w="1322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8408C7">
              <w:rPr>
                <w:sz w:val="16"/>
                <w:szCs w:val="16"/>
              </w:rPr>
              <w:t>аличие управленческого совета</w:t>
            </w:r>
          </w:p>
        </w:tc>
        <w:tc>
          <w:tcPr>
            <w:tcW w:w="1420" w:type="dxa"/>
            <w:gridSpan w:val="2"/>
            <w:vAlign w:val="center"/>
          </w:tcPr>
          <w:p w:rsidR="005A1721" w:rsidRPr="00511300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попечительского совета</w:t>
            </w:r>
          </w:p>
        </w:tc>
        <w:tc>
          <w:tcPr>
            <w:tcW w:w="1322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  <w:r w:rsidRPr="008408C7">
              <w:rPr>
                <w:sz w:val="16"/>
                <w:szCs w:val="16"/>
              </w:rPr>
              <w:t xml:space="preserve"> родительского комитета</w:t>
            </w:r>
          </w:p>
        </w:tc>
        <w:tc>
          <w:tcPr>
            <w:tcW w:w="1420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  <w:r w:rsidRPr="008408C7">
              <w:rPr>
                <w:sz w:val="16"/>
                <w:szCs w:val="16"/>
              </w:rPr>
              <w:t xml:space="preserve"> органа ученического самоуправления</w:t>
            </w:r>
          </w:p>
        </w:tc>
        <w:tc>
          <w:tcPr>
            <w:tcW w:w="1804" w:type="dxa"/>
            <w:gridSpan w:val="2"/>
            <w:vAlign w:val="center"/>
          </w:tcPr>
          <w:p w:rsidR="005A1721" w:rsidRPr="00511300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другого органа государственного общественного управления</w:t>
            </w:r>
          </w:p>
        </w:tc>
        <w:tc>
          <w:tcPr>
            <w:tcW w:w="1996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обучающихся, задействованных в органах ученического самоуправления, в т.ч. в волонтерских и добровольческих объединениях</w:t>
            </w:r>
          </w:p>
        </w:tc>
        <w:tc>
          <w:tcPr>
            <w:tcW w:w="1996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обучающихся, привлекаемых в мероприятия ученических объединений, в т.ч. в волонтерских и добровольческих объединениях</w:t>
            </w:r>
          </w:p>
        </w:tc>
        <w:tc>
          <w:tcPr>
            <w:tcW w:w="1996" w:type="dxa"/>
            <w:gridSpan w:val="2"/>
            <w:vAlign w:val="center"/>
          </w:tcPr>
          <w:p w:rsidR="005A1721" w:rsidRPr="008408C7" w:rsidRDefault="005A1721" w:rsidP="005A1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обучающихся, задействованных в органах ученического самоуправления, в т.ч. в волонтерских и добровольческих объединениях, из числа общего количества обучающихся</w:t>
            </w:r>
          </w:p>
        </w:tc>
      </w:tr>
      <w:tr w:rsidR="00AA0468" w:rsidRPr="00154729" w:rsidTr="0058311D">
        <w:trPr>
          <w:trHeight w:val="324"/>
          <w:jc w:val="center"/>
        </w:trPr>
        <w:tc>
          <w:tcPr>
            <w:tcW w:w="899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период</w:t>
            </w:r>
          </w:p>
        </w:tc>
        <w:tc>
          <w:tcPr>
            <w:tcW w:w="661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61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10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10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61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61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10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10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02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02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98" w:type="dxa"/>
            <w:vAlign w:val="center"/>
          </w:tcPr>
          <w:p w:rsidR="00AA0468" w:rsidRPr="00154729" w:rsidRDefault="00AA0468" w:rsidP="00AA0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58311D" w:rsidRPr="00987C77" w:rsidTr="0058311D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лицей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112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733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755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15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гим. № 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516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529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7,75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568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561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9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2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101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368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355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27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18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5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225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66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787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786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29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7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91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137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624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607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15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22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8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112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132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1 137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1 116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10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12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9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361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358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976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916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37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39,1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407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295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810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781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37,62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12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191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219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644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641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30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34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13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94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146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739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743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19,7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14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45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45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545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536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8,4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15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114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80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644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624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13</w:t>
            </w:r>
          </w:p>
        </w:tc>
      </w:tr>
      <w:tr w:rsidR="0058311D" w:rsidRPr="00987C77" w:rsidTr="00DA103F">
        <w:trPr>
          <w:trHeight w:hRule="exact" w:val="284"/>
          <w:jc w:val="center"/>
        </w:trPr>
        <w:tc>
          <w:tcPr>
            <w:tcW w:w="899" w:type="dxa"/>
            <w:vAlign w:val="center"/>
          </w:tcPr>
          <w:p w:rsidR="0058311D" w:rsidRPr="00987C77" w:rsidRDefault="0058311D" w:rsidP="0058311D">
            <w:pPr>
              <w:rPr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color w:val="000000"/>
                <w:sz w:val="16"/>
                <w:szCs w:val="16"/>
                <w:u w:color="FFFFFF" w:themeColor="background1"/>
              </w:rPr>
              <w:t>школа 17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02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159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159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635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630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25</w:t>
            </w:r>
          </w:p>
        </w:tc>
        <w:tc>
          <w:tcPr>
            <w:tcW w:w="998" w:type="dxa"/>
            <w:shd w:val="clear" w:color="auto" w:fill="BDD6EE" w:themeFill="accent1" w:themeFillTint="66"/>
            <w:vAlign w:val="center"/>
          </w:tcPr>
          <w:p w:rsidR="0058311D" w:rsidRPr="00987C77" w:rsidRDefault="0058311D" w:rsidP="0058311D">
            <w:pPr>
              <w:jc w:val="center"/>
              <w:rPr>
                <w:sz w:val="16"/>
                <w:szCs w:val="16"/>
                <w:u w:color="FFFFFF" w:themeColor="background1"/>
              </w:rPr>
            </w:pPr>
            <w:r>
              <w:rPr>
                <w:sz w:val="16"/>
                <w:szCs w:val="16"/>
                <w:u w:color="FFFFFF" w:themeColor="background1"/>
              </w:rPr>
              <w:t>25</w:t>
            </w:r>
          </w:p>
        </w:tc>
      </w:tr>
      <w:tr w:rsidR="0058311D" w:rsidRPr="00987C77" w:rsidTr="00DA103F">
        <w:trPr>
          <w:trHeight w:val="487"/>
          <w:jc w:val="center"/>
        </w:trPr>
        <w:tc>
          <w:tcPr>
            <w:tcW w:w="899" w:type="dxa"/>
            <w:vAlign w:val="center"/>
          </w:tcPr>
          <w:p w:rsidR="005A1721" w:rsidRPr="00987C77" w:rsidRDefault="005A1721" w:rsidP="005A1721">
            <w:pPr>
              <w:rPr>
                <w:b/>
                <w:bCs/>
                <w:color w:val="000000"/>
                <w:sz w:val="16"/>
                <w:szCs w:val="16"/>
                <w:u w:color="FFFFFF" w:themeColor="background1"/>
              </w:rPr>
            </w:pPr>
            <w:r w:rsidRPr="00987C77">
              <w:rPr>
                <w:b/>
                <w:bCs/>
                <w:color w:val="000000"/>
                <w:sz w:val="16"/>
                <w:szCs w:val="16"/>
                <w:u w:color="FFFFFF" w:themeColor="background1"/>
              </w:rPr>
              <w:t>ИТОГО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0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11</w:t>
            </w:r>
          </w:p>
        </w:tc>
        <w:tc>
          <w:tcPr>
            <w:tcW w:w="661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11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14</w:t>
            </w:r>
          </w:p>
        </w:tc>
        <w:tc>
          <w:tcPr>
            <w:tcW w:w="710" w:type="dxa"/>
            <w:shd w:val="clear" w:color="auto" w:fill="BDD6EE" w:themeFill="accent1" w:themeFillTint="66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14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9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2 040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1 903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9 726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9 583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20,43</w:t>
            </w:r>
          </w:p>
        </w:tc>
        <w:tc>
          <w:tcPr>
            <w:tcW w:w="998" w:type="dxa"/>
            <w:shd w:val="clear" w:color="auto" w:fill="92D050"/>
            <w:vAlign w:val="center"/>
          </w:tcPr>
          <w:p w:rsidR="005A1721" w:rsidRPr="00987C77" w:rsidRDefault="0058311D" w:rsidP="005A1721">
            <w:pPr>
              <w:jc w:val="center"/>
              <w:rPr>
                <w:b/>
                <w:sz w:val="16"/>
                <w:szCs w:val="16"/>
                <w:u w:color="FFFFFF" w:themeColor="background1"/>
              </w:rPr>
            </w:pPr>
            <w:r>
              <w:rPr>
                <w:b/>
                <w:sz w:val="16"/>
                <w:szCs w:val="16"/>
                <w:u w:color="FFFFFF" w:themeColor="background1"/>
              </w:rPr>
              <w:t>26,86</w:t>
            </w:r>
          </w:p>
        </w:tc>
      </w:tr>
    </w:tbl>
    <w:p w:rsidR="00154729" w:rsidRPr="00987C77" w:rsidRDefault="00154729" w:rsidP="00987C77">
      <w:pPr>
        <w:jc w:val="center"/>
        <w:rPr>
          <w:sz w:val="16"/>
          <w:szCs w:val="16"/>
          <w:u w:color="FFFFFF" w:themeColor="background1"/>
        </w:rPr>
      </w:pPr>
    </w:p>
    <w:p w:rsidR="00154729" w:rsidRPr="008C553F" w:rsidRDefault="00154729" w:rsidP="00506E7F">
      <w:pPr>
        <w:jc w:val="center"/>
        <w:rPr>
          <w:sz w:val="16"/>
          <w:szCs w:val="16"/>
        </w:rPr>
      </w:pPr>
    </w:p>
    <w:p w:rsidR="004D2394" w:rsidRDefault="004D2394" w:rsidP="008D3AC5"/>
    <w:sectPr w:rsidR="004D2394" w:rsidSect="008D3A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F6" w:rsidRDefault="00AE65F6">
      <w:r>
        <w:separator/>
      </w:r>
    </w:p>
  </w:endnote>
  <w:endnote w:type="continuationSeparator" w:id="0">
    <w:p w:rsidR="00AE65F6" w:rsidRDefault="00AE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F6" w:rsidRDefault="00AE65F6">
      <w:r>
        <w:separator/>
      </w:r>
    </w:p>
  </w:footnote>
  <w:footnote w:type="continuationSeparator" w:id="0">
    <w:p w:rsidR="00AE65F6" w:rsidRDefault="00AE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77" w:rsidRDefault="00987C77" w:rsidP="00506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C77" w:rsidRDefault="00987C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82"/>
    <w:multiLevelType w:val="hybridMultilevel"/>
    <w:tmpl w:val="548CF484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55C34"/>
    <w:multiLevelType w:val="hybridMultilevel"/>
    <w:tmpl w:val="0516875A"/>
    <w:lvl w:ilvl="0" w:tplc="76D07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A611F"/>
    <w:multiLevelType w:val="hybridMultilevel"/>
    <w:tmpl w:val="15D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220"/>
    <w:multiLevelType w:val="hybridMultilevel"/>
    <w:tmpl w:val="E55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24"/>
    <w:multiLevelType w:val="hybridMultilevel"/>
    <w:tmpl w:val="340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15B"/>
    <w:multiLevelType w:val="hybridMultilevel"/>
    <w:tmpl w:val="E7761FF8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F"/>
    <w:rsid w:val="000075C5"/>
    <w:rsid w:val="000454F5"/>
    <w:rsid w:val="000B6972"/>
    <w:rsid w:val="000C45BC"/>
    <w:rsid w:val="000C484D"/>
    <w:rsid w:val="000F47A0"/>
    <w:rsid w:val="00111CFC"/>
    <w:rsid w:val="001133AF"/>
    <w:rsid w:val="001442FD"/>
    <w:rsid w:val="001466ED"/>
    <w:rsid w:val="00154729"/>
    <w:rsid w:val="00173A62"/>
    <w:rsid w:val="00174013"/>
    <w:rsid w:val="001921BC"/>
    <w:rsid w:val="001A6094"/>
    <w:rsid w:val="001B46EC"/>
    <w:rsid w:val="001E1022"/>
    <w:rsid w:val="001F7DD3"/>
    <w:rsid w:val="00204703"/>
    <w:rsid w:val="00224F35"/>
    <w:rsid w:val="002512FB"/>
    <w:rsid w:val="0025324B"/>
    <w:rsid w:val="00282D23"/>
    <w:rsid w:val="00287D1D"/>
    <w:rsid w:val="00293D66"/>
    <w:rsid w:val="002A08D3"/>
    <w:rsid w:val="002A5299"/>
    <w:rsid w:val="002C1BEA"/>
    <w:rsid w:val="002C7F38"/>
    <w:rsid w:val="002D04B6"/>
    <w:rsid w:val="002F00D7"/>
    <w:rsid w:val="002F7F8E"/>
    <w:rsid w:val="003424E6"/>
    <w:rsid w:val="003446C5"/>
    <w:rsid w:val="00375E31"/>
    <w:rsid w:val="0038675F"/>
    <w:rsid w:val="0041578C"/>
    <w:rsid w:val="00416725"/>
    <w:rsid w:val="00444890"/>
    <w:rsid w:val="00497D49"/>
    <w:rsid w:val="004B589F"/>
    <w:rsid w:val="004D2394"/>
    <w:rsid w:val="004F7FA9"/>
    <w:rsid w:val="005063B2"/>
    <w:rsid w:val="00506E7F"/>
    <w:rsid w:val="00511300"/>
    <w:rsid w:val="0055626E"/>
    <w:rsid w:val="00574237"/>
    <w:rsid w:val="00575524"/>
    <w:rsid w:val="00575CD7"/>
    <w:rsid w:val="0058311D"/>
    <w:rsid w:val="005977B1"/>
    <w:rsid w:val="005A1721"/>
    <w:rsid w:val="005A2289"/>
    <w:rsid w:val="005C41A9"/>
    <w:rsid w:val="005F3027"/>
    <w:rsid w:val="005F4C9A"/>
    <w:rsid w:val="0060263E"/>
    <w:rsid w:val="0060778C"/>
    <w:rsid w:val="00610E4B"/>
    <w:rsid w:val="00642ACD"/>
    <w:rsid w:val="0064778B"/>
    <w:rsid w:val="006A381B"/>
    <w:rsid w:val="006A41B7"/>
    <w:rsid w:val="006A5635"/>
    <w:rsid w:val="006B1F0A"/>
    <w:rsid w:val="006D4409"/>
    <w:rsid w:val="006F1B53"/>
    <w:rsid w:val="006F3148"/>
    <w:rsid w:val="00705EB4"/>
    <w:rsid w:val="00721A85"/>
    <w:rsid w:val="00734194"/>
    <w:rsid w:val="00750986"/>
    <w:rsid w:val="00761480"/>
    <w:rsid w:val="007A2B21"/>
    <w:rsid w:val="007E31ED"/>
    <w:rsid w:val="0080577A"/>
    <w:rsid w:val="00814F6C"/>
    <w:rsid w:val="00815B42"/>
    <w:rsid w:val="008200CE"/>
    <w:rsid w:val="008408C7"/>
    <w:rsid w:val="008459D5"/>
    <w:rsid w:val="00846CF4"/>
    <w:rsid w:val="008608AB"/>
    <w:rsid w:val="0086455B"/>
    <w:rsid w:val="008A762C"/>
    <w:rsid w:val="008B6577"/>
    <w:rsid w:val="008C553F"/>
    <w:rsid w:val="008D3AC5"/>
    <w:rsid w:val="008D3DE7"/>
    <w:rsid w:val="008D43A5"/>
    <w:rsid w:val="008D7C3B"/>
    <w:rsid w:val="008E2AF9"/>
    <w:rsid w:val="009212C6"/>
    <w:rsid w:val="00926BB3"/>
    <w:rsid w:val="00960861"/>
    <w:rsid w:val="009853D8"/>
    <w:rsid w:val="0098766D"/>
    <w:rsid w:val="00987C77"/>
    <w:rsid w:val="009C608A"/>
    <w:rsid w:val="00A035C0"/>
    <w:rsid w:val="00A13D12"/>
    <w:rsid w:val="00A141CA"/>
    <w:rsid w:val="00A21294"/>
    <w:rsid w:val="00A557A1"/>
    <w:rsid w:val="00A814A5"/>
    <w:rsid w:val="00AA0468"/>
    <w:rsid w:val="00AC5769"/>
    <w:rsid w:val="00AD7EAD"/>
    <w:rsid w:val="00AE65F6"/>
    <w:rsid w:val="00B10003"/>
    <w:rsid w:val="00B106B6"/>
    <w:rsid w:val="00B4570C"/>
    <w:rsid w:val="00B61926"/>
    <w:rsid w:val="00B7112C"/>
    <w:rsid w:val="00B85D59"/>
    <w:rsid w:val="00BA17F8"/>
    <w:rsid w:val="00BB6D21"/>
    <w:rsid w:val="00BC76C9"/>
    <w:rsid w:val="00BD0DCD"/>
    <w:rsid w:val="00C00B41"/>
    <w:rsid w:val="00C12A0C"/>
    <w:rsid w:val="00C15DC9"/>
    <w:rsid w:val="00C216E7"/>
    <w:rsid w:val="00C3703A"/>
    <w:rsid w:val="00C3730E"/>
    <w:rsid w:val="00C43E24"/>
    <w:rsid w:val="00C47762"/>
    <w:rsid w:val="00C52B31"/>
    <w:rsid w:val="00C64414"/>
    <w:rsid w:val="00C64DFF"/>
    <w:rsid w:val="00CA38E1"/>
    <w:rsid w:val="00CE2241"/>
    <w:rsid w:val="00CF23F0"/>
    <w:rsid w:val="00D33EC6"/>
    <w:rsid w:val="00D50083"/>
    <w:rsid w:val="00D770CF"/>
    <w:rsid w:val="00D77AA1"/>
    <w:rsid w:val="00D837F6"/>
    <w:rsid w:val="00D8747A"/>
    <w:rsid w:val="00D945EA"/>
    <w:rsid w:val="00DA103F"/>
    <w:rsid w:val="00DA21F1"/>
    <w:rsid w:val="00DB5995"/>
    <w:rsid w:val="00E25746"/>
    <w:rsid w:val="00E32C19"/>
    <w:rsid w:val="00E3526C"/>
    <w:rsid w:val="00E41FAC"/>
    <w:rsid w:val="00E64DC9"/>
    <w:rsid w:val="00E66B7F"/>
    <w:rsid w:val="00E77C25"/>
    <w:rsid w:val="00EC0C4F"/>
    <w:rsid w:val="00EC53B2"/>
    <w:rsid w:val="00EC7842"/>
    <w:rsid w:val="00ED743A"/>
    <w:rsid w:val="00F025C5"/>
    <w:rsid w:val="00F045D0"/>
    <w:rsid w:val="00F22D88"/>
    <w:rsid w:val="00F556D8"/>
    <w:rsid w:val="00F7027A"/>
    <w:rsid w:val="00FB77FC"/>
    <w:rsid w:val="00FC4DAE"/>
    <w:rsid w:val="00FD5924"/>
    <w:rsid w:val="00FE57EE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3C9D"/>
  <w15:docId w15:val="{26FF18F7-E5D8-48B6-9474-5C51692C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6E7F"/>
  </w:style>
  <w:style w:type="paragraph" w:customStyle="1" w:styleId="1">
    <w:name w:val="Обычный1"/>
    <w:rsid w:val="00506E7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6E7F"/>
    <w:pPr>
      <w:ind w:left="720"/>
      <w:contextualSpacing/>
    </w:pPr>
  </w:style>
  <w:style w:type="paragraph" w:customStyle="1" w:styleId="Default">
    <w:name w:val="Default"/>
    <w:rsid w:val="00506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06E7F"/>
    <w:rPr>
      <w:b/>
      <w:bCs/>
    </w:rPr>
  </w:style>
  <w:style w:type="character" w:styleId="a8">
    <w:name w:val="Emphasis"/>
    <w:basedOn w:val="a0"/>
    <w:uiPriority w:val="20"/>
    <w:qFormat/>
    <w:rsid w:val="00506E7F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506E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06E7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5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2023-10-17T01:19:00Z</cp:lastPrinted>
  <dcterms:created xsi:type="dcterms:W3CDTF">2023-10-17T03:05:00Z</dcterms:created>
  <dcterms:modified xsi:type="dcterms:W3CDTF">2023-10-17T03:05:00Z</dcterms:modified>
</cp:coreProperties>
</file>