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428" w:rsidRPr="00324222" w:rsidRDefault="00324222" w:rsidP="00324222">
      <w:pPr>
        <w:shd w:val="clear" w:color="auto" w:fill="FFFFFF"/>
        <w:jc w:val="right"/>
      </w:pPr>
      <w:r w:rsidRPr="00324222">
        <w:t>Приложение</w:t>
      </w:r>
    </w:p>
    <w:p w:rsidR="00324222" w:rsidRDefault="00324222" w:rsidP="00324222">
      <w:pPr>
        <w:pStyle w:val="2"/>
        <w:spacing w:before="0"/>
        <w:jc w:val="center"/>
        <w:rPr>
          <w:rFonts w:ascii="Times New Roman" w:hAnsi="Times New Roman" w:cs="Times New Roman"/>
          <w:b/>
          <w:color w:val="auto"/>
          <w:sz w:val="24"/>
          <w:szCs w:val="24"/>
        </w:rPr>
      </w:pPr>
    </w:p>
    <w:p w:rsidR="00324222" w:rsidRPr="00324222" w:rsidRDefault="00324222" w:rsidP="00324222">
      <w:pPr>
        <w:pStyle w:val="2"/>
        <w:spacing w:before="0"/>
        <w:jc w:val="center"/>
        <w:rPr>
          <w:rFonts w:ascii="Times New Roman" w:hAnsi="Times New Roman" w:cs="Times New Roman"/>
          <w:b/>
          <w:color w:val="auto"/>
          <w:sz w:val="24"/>
          <w:szCs w:val="24"/>
        </w:rPr>
      </w:pPr>
      <w:r w:rsidRPr="00324222">
        <w:rPr>
          <w:rFonts w:ascii="Times New Roman" w:hAnsi="Times New Roman" w:cs="Times New Roman"/>
          <w:b/>
          <w:color w:val="auto"/>
          <w:sz w:val="24"/>
          <w:szCs w:val="24"/>
        </w:rPr>
        <w:t>О результатах</w:t>
      </w:r>
    </w:p>
    <w:p w:rsidR="00324222" w:rsidRPr="00324222" w:rsidRDefault="00324222" w:rsidP="00324222">
      <w:pPr>
        <w:pStyle w:val="2"/>
        <w:spacing w:before="0"/>
        <w:jc w:val="center"/>
        <w:rPr>
          <w:rFonts w:ascii="Times New Roman" w:hAnsi="Times New Roman" w:cs="Times New Roman"/>
          <w:b/>
          <w:color w:val="auto"/>
          <w:sz w:val="24"/>
          <w:szCs w:val="24"/>
        </w:rPr>
      </w:pPr>
      <w:r w:rsidRPr="00324222">
        <w:rPr>
          <w:rFonts w:ascii="Times New Roman" w:hAnsi="Times New Roman" w:cs="Times New Roman"/>
          <w:b/>
          <w:color w:val="auto"/>
          <w:sz w:val="24"/>
          <w:szCs w:val="24"/>
        </w:rPr>
        <w:t>мониторинга отчетов о самообследовании</w:t>
      </w:r>
    </w:p>
    <w:p w:rsidR="00AD2428" w:rsidRDefault="00324222" w:rsidP="00324222">
      <w:pPr>
        <w:pStyle w:val="2"/>
        <w:spacing w:before="0"/>
        <w:jc w:val="center"/>
        <w:rPr>
          <w:rFonts w:ascii="Times New Roman" w:hAnsi="Times New Roman" w:cs="Times New Roman"/>
          <w:b/>
          <w:color w:val="auto"/>
          <w:sz w:val="24"/>
          <w:szCs w:val="24"/>
        </w:rPr>
      </w:pPr>
      <w:r w:rsidRPr="00324222">
        <w:rPr>
          <w:rFonts w:ascii="Times New Roman" w:hAnsi="Times New Roman" w:cs="Times New Roman"/>
          <w:b/>
          <w:color w:val="auto"/>
          <w:sz w:val="24"/>
          <w:szCs w:val="24"/>
        </w:rPr>
        <w:t>муниципальных общеобразовательных учреждений и МАОУ ДО ЦДТ за 2025 год</w:t>
      </w:r>
    </w:p>
    <w:p w:rsidR="00324222" w:rsidRPr="00324222" w:rsidRDefault="00324222" w:rsidP="00324222"/>
    <w:p w:rsidR="00AD2428" w:rsidRPr="00AF7EB6" w:rsidRDefault="00AD2428" w:rsidP="00AF7EB6">
      <w:pPr>
        <w:tabs>
          <w:tab w:val="left" w:pos="567"/>
          <w:tab w:val="left" w:pos="993"/>
        </w:tabs>
        <w:jc w:val="both"/>
      </w:pPr>
      <w:r w:rsidRPr="00C804C5">
        <w:tab/>
      </w:r>
      <w:r w:rsidRPr="00AF7EB6">
        <w:t>С целью анализа полноты содержания аналитической части отчетов по направлениям деятельности, анализа качества оформления отчетов о самообследовании и соблюдения общих нормативных требований к отчетам, подготовки выводов и разработке адресных рекомендаций</w:t>
      </w:r>
      <w:r w:rsidR="008967C4" w:rsidRPr="00AF7EB6">
        <w:t xml:space="preserve"> </w:t>
      </w:r>
      <w:r w:rsidRPr="00AF7EB6">
        <w:t>Комитетом образования Администрации города Усть-Илимска были проанализированы отчеты о самообследовании муниципальных общеобразовательных учреждений и МАОУ ДО ЦДТ за 202</w:t>
      </w:r>
      <w:r w:rsidR="008967C4" w:rsidRPr="00AF7EB6">
        <w:t>5</w:t>
      </w:r>
      <w:r w:rsidRPr="00AF7EB6">
        <w:t xml:space="preserve"> год. </w:t>
      </w:r>
    </w:p>
    <w:p w:rsidR="00AD2428" w:rsidRPr="00AF7EB6" w:rsidRDefault="00AD2428" w:rsidP="00AF7EB6">
      <w:pPr>
        <w:tabs>
          <w:tab w:val="left" w:pos="851"/>
          <w:tab w:val="left" w:pos="993"/>
        </w:tabs>
        <w:ind w:firstLine="567"/>
        <w:jc w:val="both"/>
      </w:pPr>
      <w:r w:rsidRPr="00AF7EB6">
        <w:t xml:space="preserve">Полученные результаты будут способствовать: </w:t>
      </w:r>
    </w:p>
    <w:p w:rsidR="00AD2428" w:rsidRPr="00AF7EB6" w:rsidRDefault="00AD2428" w:rsidP="00AF7EB6">
      <w:pPr>
        <w:pStyle w:val="a6"/>
        <w:numPr>
          <w:ilvl w:val="0"/>
          <w:numId w:val="5"/>
        </w:numPr>
        <w:tabs>
          <w:tab w:val="center" w:pos="786"/>
          <w:tab w:val="left" w:pos="851"/>
          <w:tab w:val="left" w:pos="993"/>
          <w:tab w:val="right" w:pos="14643"/>
        </w:tabs>
        <w:ind w:left="0" w:firstLine="567"/>
        <w:jc w:val="both"/>
      </w:pPr>
      <w:r w:rsidRPr="00AF7EB6">
        <w:t>совершенствованию механизмов и процедур проведения мониторинга муниципальной системы образования;</w:t>
      </w:r>
      <w:r w:rsidRPr="00AF7EB6">
        <w:rPr>
          <w:i/>
        </w:rPr>
        <w:t xml:space="preserve"> </w:t>
      </w:r>
    </w:p>
    <w:p w:rsidR="00AD2428" w:rsidRPr="00AF7EB6" w:rsidRDefault="00AD2428" w:rsidP="00AF7EB6">
      <w:pPr>
        <w:pStyle w:val="a6"/>
        <w:numPr>
          <w:ilvl w:val="0"/>
          <w:numId w:val="5"/>
        </w:numPr>
        <w:tabs>
          <w:tab w:val="center" w:pos="786"/>
          <w:tab w:val="left" w:pos="851"/>
          <w:tab w:val="left" w:pos="993"/>
          <w:tab w:val="center" w:pos="4388"/>
        </w:tabs>
        <w:ind w:left="0" w:firstLine="567"/>
        <w:jc w:val="both"/>
      </w:pPr>
      <w:r w:rsidRPr="00AF7EB6">
        <w:t>развитию ВСОКО муниципальных образовательных учреждений;</w:t>
      </w:r>
      <w:r w:rsidRPr="00AF7EB6">
        <w:rPr>
          <w:i/>
        </w:rPr>
        <w:t xml:space="preserve"> </w:t>
      </w:r>
    </w:p>
    <w:p w:rsidR="00AD2428" w:rsidRPr="00AF7EB6" w:rsidRDefault="00AD2428" w:rsidP="00AF7EB6">
      <w:pPr>
        <w:pStyle w:val="a6"/>
        <w:numPr>
          <w:ilvl w:val="0"/>
          <w:numId w:val="5"/>
        </w:numPr>
        <w:tabs>
          <w:tab w:val="center" w:pos="786"/>
          <w:tab w:val="left" w:pos="851"/>
          <w:tab w:val="left" w:pos="993"/>
          <w:tab w:val="right" w:pos="14643"/>
        </w:tabs>
        <w:ind w:left="0" w:firstLine="567"/>
        <w:jc w:val="both"/>
      </w:pPr>
      <w:r w:rsidRPr="00AF7EB6">
        <w:t>формированию аналитической культуры руководителей и специалистов муниципальных образовательных учреждений.</w:t>
      </w:r>
      <w:r w:rsidRPr="00AF7EB6">
        <w:rPr>
          <w:i/>
        </w:rPr>
        <w:t xml:space="preserve"> </w:t>
      </w:r>
    </w:p>
    <w:p w:rsidR="00AD2428" w:rsidRPr="00AF7EB6" w:rsidRDefault="00AD2428" w:rsidP="00AF7EB6">
      <w:pPr>
        <w:ind w:firstLine="567"/>
        <w:jc w:val="both"/>
      </w:pPr>
      <w:r w:rsidRPr="00AF7EB6">
        <w:t xml:space="preserve">Проведение самообследования муниципальных образовательных учреждений регулируется следующими федеральными нормативно-правовыми актами: </w:t>
      </w:r>
    </w:p>
    <w:p w:rsidR="00AD2428" w:rsidRPr="00AF7EB6" w:rsidRDefault="00AD2428" w:rsidP="00AF7EB6">
      <w:pPr>
        <w:pStyle w:val="a6"/>
        <w:numPr>
          <w:ilvl w:val="0"/>
          <w:numId w:val="5"/>
        </w:numPr>
        <w:ind w:left="0" w:firstLine="567"/>
        <w:jc w:val="both"/>
      </w:pPr>
      <w:r w:rsidRPr="00AF7EB6">
        <w:t>Федеральным законом от 29.12.2012г. № 273-ФЗ «Закон об образовании в Российской Федерации» (п. 3 ст. 28, п.17 ст. 29);</w:t>
      </w:r>
    </w:p>
    <w:p w:rsidR="00AD2428" w:rsidRPr="00AF7EB6" w:rsidRDefault="00AD2428" w:rsidP="00AF7EB6">
      <w:pPr>
        <w:pStyle w:val="a6"/>
        <w:numPr>
          <w:ilvl w:val="0"/>
          <w:numId w:val="5"/>
        </w:numPr>
        <w:ind w:left="0" w:firstLine="567"/>
        <w:jc w:val="both"/>
      </w:pPr>
      <w:r w:rsidRPr="00AF7EB6">
        <w:t xml:space="preserve">приказом Министерства образования и науки РФ от 14.06.2013г. № 462 «Об утверждении Порядка проведения самообследования образовательной организацией» (далее – Приказ № 462); </w:t>
      </w:r>
    </w:p>
    <w:p w:rsidR="00AD2428" w:rsidRPr="00AF7EB6" w:rsidRDefault="00AD2428" w:rsidP="00AF7EB6">
      <w:pPr>
        <w:pStyle w:val="a6"/>
        <w:numPr>
          <w:ilvl w:val="0"/>
          <w:numId w:val="5"/>
        </w:numPr>
        <w:ind w:left="0" w:firstLine="567"/>
        <w:jc w:val="both"/>
      </w:pPr>
      <w:r w:rsidRPr="00AF7EB6">
        <w:t xml:space="preserve">приказом Министерства образования и науки РФ от 10.12.2013г. № 1324 «Об утверждении показателей деятельности образовательной организации, подлежащей </w:t>
      </w:r>
      <w:proofErr w:type="spellStart"/>
      <w:r w:rsidRPr="00AF7EB6">
        <w:t>самообследованию</w:t>
      </w:r>
      <w:proofErr w:type="spellEnd"/>
      <w:r w:rsidRPr="00AF7EB6">
        <w:t xml:space="preserve">». </w:t>
      </w:r>
    </w:p>
    <w:p w:rsidR="00AD2428" w:rsidRPr="00AF7EB6" w:rsidRDefault="00AD2428" w:rsidP="00AF7EB6">
      <w:pPr>
        <w:ind w:firstLine="567"/>
        <w:jc w:val="both"/>
      </w:pPr>
      <w:r w:rsidRPr="00AF7EB6">
        <w:t xml:space="preserve">Согласно Приказу № 462 результаты самообследования учреждения оформляются в виде отчета, включающего аналитическую часть и результаты анализа показателей деятельности учреждения, подлежащего </w:t>
      </w:r>
      <w:proofErr w:type="spellStart"/>
      <w:r w:rsidRPr="00AF7EB6">
        <w:t>самообследованию</w:t>
      </w:r>
      <w:proofErr w:type="spellEnd"/>
      <w:r w:rsidRPr="00AF7EB6">
        <w:t xml:space="preserve"> (далее – отчет). Аналитическая часть отчета включает информацию о деятельности учреждения по следующим направлениям:</w:t>
      </w:r>
    </w:p>
    <w:p w:rsidR="00AD2428" w:rsidRPr="00AF7EB6" w:rsidRDefault="00AD2428" w:rsidP="00AF7EB6">
      <w:pPr>
        <w:pStyle w:val="a6"/>
        <w:numPr>
          <w:ilvl w:val="0"/>
          <w:numId w:val="1"/>
        </w:numPr>
        <w:ind w:left="0" w:firstLine="567"/>
        <w:jc w:val="both"/>
      </w:pPr>
      <w:r w:rsidRPr="00AF7EB6">
        <w:t xml:space="preserve">образовательная деятельность;  </w:t>
      </w:r>
    </w:p>
    <w:p w:rsidR="00AD2428" w:rsidRPr="00AF7EB6" w:rsidRDefault="00AD2428" w:rsidP="00AF7EB6">
      <w:pPr>
        <w:pStyle w:val="a6"/>
        <w:numPr>
          <w:ilvl w:val="0"/>
          <w:numId w:val="1"/>
        </w:numPr>
        <w:tabs>
          <w:tab w:val="center" w:pos="779"/>
          <w:tab w:val="left" w:pos="993"/>
          <w:tab w:val="center" w:pos="3443"/>
        </w:tabs>
        <w:ind w:left="0" w:firstLine="567"/>
        <w:jc w:val="both"/>
      </w:pPr>
      <w:r w:rsidRPr="00AF7EB6">
        <w:t xml:space="preserve">система управления организации;  </w:t>
      </w:r>
    </w:p>
    <w:p w:rsidR="00AD2428" w:rsidRPr="00AF7EB6" w:rsidRDefault="00AD2428" w:rsidP="00AF7EB6">
      <w:pPr>
        <w:pStyle w:val="a6"/>
        <w:numPr>
          <w:ilvl w:val="0"/>
          <w:numId w:val="1"/>
        </w:numPr>
        <w:tabs>
          <w:tab w:val="center" w:pos="779"/>
          <w:tab w:val="left" w:pos="993"/>
          <w:tab w:val="center" w:pos="4414"/>
        </w:tabs>
        <w:ind w:left="0" w:firstLine="567"/>
        <w:jc w:val="both"/>
      </w:pPr>
      <w:r w:rsidRPr="00AF7EB6">
        <w:t xml:space="preserve">содержание и качество подготовки обучающихся;  </w:t>
      </w:r>
    </w:p>
    <w:p w:rsidR="00AD2428" w:rsidRPr="00AF7EB6" w:rsidRDefault="00AD2428" w:rsidP="00AF7EB6">
      <w:pPr>
        <w:pStyle w:val="a6"/>
        <w:numPr>
          <w:ilvl w:val="0"/>
          <w:numId w:val="1"/>
        </w:numPr>
        <w:tabs>
          <w:tab w:val="center" w:pos="779"/>
          <w:tab w:val="left" w:pos="993"/>
          <w:tab w:val="center" w:pos="4414"/>
        </w:tabs>
        <w:ind w:left="0" w:firstLine="567"/>
        <w:jc w:val="both"/>
      </w:pPr>
      <w:r w:rsidRPr="00AF7EB6">
        <w:t xml:space="preserve">организация учебного процесса;  </w:t>
      </w:r>
    </w:p>
    <w:p w:rsidR="00AD2428" w:rsidRPr="00AF7EB6" w:rsidRDefault="00AD2428" w:rsidP="00AF7EB6">
      <w:pPr>
        <w:pStyle w:val="a6"/>
        <w:numPr>
          <w:ilvl w:val="0"/>
          <w:numId w:val="1"/>
        </w:numPr>
        <w:tabs>
          <w:tab w:val="center" w:pos="779"/>
          <w:tab w:val="left" w:pos="993"/>
          <w:tab w:val="center" w:pos="2780"/>
        </w:tabs>
        <w:ind w:left="0" w:firstLine="567"/>
        <w:jc w:val="both"/>
      </w:pPr>
      <w:r w:rsidRPr="00AF7EB6">
        <w:t xml:space="preserve">кадровое обеспечение; </w:t>
      </w:r>
    </w:p>
    <w:p w:rsidR="00AD2428" w:rsidRPr="00AF7EB6" w:rsidRDefault="00AD2428" w:rsidP="00AF7EB6">
      <w:pPr>
        <w:pStyle w:val="a6"/>
        <w:numPr>
          <w:ilvl w:val="0"/>
          <w:numId w:val="1"/>
        </w:numPr>
        <w:tabs>
          <w:tab w:val="center" w:pos="779"/>
          <w:tab w:val="left" w:pos="993"/>
          <w:tab w:val="center" w:pos="5526"/>
        </w:tabs>
        <w:ind w:left="0" w:firstLine="567"/>
        <w:jc w:val="both"/>
      </w:pPr>
      <w:r w:rsidRPr="00AF7EB6">
        <w:t xml:space="preserve">учебно-методическое и библиотечно-информационное обеспечение; </w:t>
      </w:r>
    </w:p>
    <w:p w:rsidR="00AD2428" w:rsidRPr="00AF7EB6" w:rsidRDefault="00AD2428" w:rsidP="00AF7EB6">
      <w:pPr>
        <w:pStyle w:val="a6"/>
        <w:numPr>
          <w:ilvl w:val="0"/>
          <w:numId w:val="1"/>
        </w:numPr>
        <w:tabs>
          <w:tab w:val="center" w:pos="779"/>
          <w:tab w:val="left" w:pos="993"/>
          <w:tab w:val="center" w:pos="3786"/>
        </w:tabs>
        <w:ind w:left="0" w:firstLine="567"/>
        <w:jc w:val="both"/>
      </w:pPr>
      <w:r w:rsidRPr="00AF7EB6">
        <w:t xml:space="preserve">материально-техническое обеспечение; </w:t>
      </w:r>
    </w:p>
    <w:p w:rsidR="00AD2428" w:rsidRPr="00AF7EB6" w:rsidRDefault="00AD2428" w:rsidP="00AF7EB6">
      <w:pPr>
        <w:pStyle w:val="a6"/>
        <w:numPr>
          <w:ilvl w:val="0"/>
          <w:numId w:val="1"/>
        </w:numPr>
        <w:tabs>
          <w:tab w:val="center" w:pos="779"/>
          <w:tab w:val="left" w:pos="993"/>
          <w:tab w:val="center" w:pos="4431"/>
        </w:tabs>
        <w:ind w:left="0" w:firstLine="567"/>
        <w:jc w:val="both"/>
      </w:pPr>
      <w:r w:rsidRPr="00AF7EB6">
        <w:t xml:space="preserve">внутренняя система оценки качества образования. </w:t>
      </w:r>
    </w:p>
    <w:p w:rsidR="00AD2428" w:rsidRPr="00AF7EB6" w:rsidRDefault="00AD2428" w:rsidP="00AF7EB6">
      <w:pPr>
        <w:ind w:firstLine="567"/>
        <w:jc w:val="both"/>
      </w:pPr>
      <w:r w:rsidRPr="00AF7EB6">
        <w:t xml:space="preserve">Раздел «Показатели деятельности образовательной организации, подлежащей </w:t>
      </w:r>
      <w:proofErr w:type="spellStart"/>
      <w:r w:rsidRPr="00AF7EB6">
        <w:t>самообследованию</w:t>
      </w:r>
      <w:proofErr w:type="spellEnd"/>
      <w:r w:rsidRPr="00AF7EB6">
        <w:t xml:space="preserve">» содержит таблицу с утвержденным перечнем показателей. </w:t>
      </w:r>
    </w:p>
    <w:p w:rsidR="00AD2428" w:rsidRPr="00AF7EB6" w:rsidRDefault="00AD2428" w:rsidP="00AF7EB6">
      <w:pPr>
        <w:pStyle w:val="a4"/>
        <w:spacing w:before="0" w:beforeAutospacing="0" w:after="0" w:afterAutospacing="0"/>
        <w:ind w:firstLine="567"/>
        <w:jc w:val="both"/>
      </w:pPr>
      <w:r w:rsidRPr="00AF7EB6">
        <w:t xml:space="preserve">Отчеты размещаются на официальных сайтах учреждений и направляются Учредителю не позднее 20 апреля года, следующего за отчетным. </w:t>
      </w:r>
    </w:p>
    <w:p w:rsidR="00AD2428" w:rsidRPr="00AF7EB6" w:rsidRDefault="00AD2428" w:rsidP="00AF7EB6">
      <w:pPr>
        <w:pStyle w:val="a4"/>
        <w:spacing w:before="0" w:beforeAutospacing="0" w:after="0" w:afterAutospacing="0"/>
        <w:ind w:firstLine="567"/>
        <w:jc w:val="both"/>
      </w:pPr>
      <w:r w:rsidRPr="00AF7EB6">
        <w:t xml:space="preserve">В соответствии с информационным письмом Комитета образования Администрации города Усть-Илимска </w:t>
      </w:r>
      <w:r w:rsidR="008967C4" w:rsidRPr="00AF7EB6">
        <w:rPr>
          <w:rStyle w:val="a9"/>
          <w:rFonts w:eastAsiaTheme="majorEastAsia"/>
          <w:b w:val="0"/>
          <w:shd w:val="clear" w:color="auto" w:fill="FFFFFF"/>
        </w:rPr>
        <w:t>от 02.03.2026г. №02(38-8/9)-30541/26</w:t>
      </w:r>
      <w:r w:rsidR="008967C4" w:rsidRPr="00AF7EB6">
        <w:rPr>
          <w:shd w:val="clear" w:color="auto" w:fill="FFFFFF"/>
        </w:rPr>
        <w:t xml:space="preserve"> </w:t>
      </w:r>
      <w:r w:rsidRPr="00AF7EB6">
        <w:rPr>
          <w:shd w:val="clear" w:color="auto" w:fill="FFFFFF"/>
        </w:rPr>
        <w:t>«О подготовке отчета о результатах самообследования образовательных учреждений за 202</w:t>
      </w:r>
      <w:r w:rsidR="008967C4" w:rsidRPr="00AF7EB6">
        <w:rPr>
          <w:shd w:val="clear" w:color="auto" w:fill="FFFFFF"/>
        </w:rPr>
        <w:t>5</w:t>
      </w:r>
      <w:r w:rsidRPr="00AF7EB6">
        <w:rPr>
          <w:shd w:val="clear" w:color="auto" w:fill="FFFFFF"/>
        </w:rPr>
        <w:t xml:space="preserve"> год» </w:t>
      </w:r>
      <w:r w:rsidRPr="00AF7EB6">
        <w:rPr>
          <w:rStyle w:val="a9"/>
          <w:b w:val="0"/>
        </w:rPr>
        <w:t>100%</w:t>
      </w:r>
      <w:r w:rsidRPr="00AF7EB6">
        <w:t xml:space="preserve"> муниципальных образовательных учреждений (14 муниципальных общеобразовательных учреждений и МАОУ ДО ЦДТ) подготовили и разместили отчет образовательного учреждения о результатах </w:t>
      </w:r>
      <w:proofErr w:type="spellStart"/>
      <w:r w:rsidRPr="00AF7EB6">
        <w:t>самообследования</w:t>
      </w:r>
      <w:proofErr w:type="spellEnd"/>
      <w:r w:rsidRPr="00AF7EB6">
        <w:t xml:space="preserve"> за 202</w:t>
      </w:r>
      <w:r w:rsidR="008967C4" w:rsidRPr="00AF7EB6">
        <w:t>5</w:t>
      </w:r>
      <w:r w:rsidRPr="00AF7EB6">
        <w:t xml:space="preserve"> год на официальном сайте в сети «Интернет». </w:t>
      </w:r>
    </w:p>
    <w:p w:rsidR="00AD2428" w:rsidRPr="00AF7EB6" w:rsidRDefault="00AD2428" w:rsidP="00AF7EB6">
      <w:pPr>
        <w:tabs>
          <w:tab w:val="left" w:pos="851"/>
        </w:tabs>
        <w:ind w:firstLine="567"/>
        <w:jc w:val="both"/>
      </w:pPr>
      <w:r w:rsidRPr="00AF7EB6">
        <w:rPr>
          <w:shd w:val="clear" w:color="auto" w:fill="FFFFFF"/>
        </w:rPr>
        <w:lastRenderedPageBreak/>
        <w:t>На 1</w:t>
      </w:r>
      <w:r w:rsidR="0001628A" w:rsidRPr="00AF7EB6">
        <w:rPr>
          <w:shd w:val="clear" w:color="auto" w:fill="FFFFFF"/>
        </w:rPr>
        <w:t>4</w:t>
      </w:r>
      <w:r w:rsidRPr="00AF7EB6">
        <w:rPr>
          <w:shd w:val="clear" w:color="auto" w:fill="FFFFFF"/>
        </w:rPr>
        <w:t>/</w:t>
      </w:r>
      <w:r w:rsidR="0001628A" w:rsidRPr="00AF7EB6">
        <w:rPr>
          <w:shd w:val="clear" w:color="auto" w:fill="FFFFFF"/>
        </w:rPr>
        <w:t>93</w:t>
      </w:r>
      <w:r w:rsidRPr="00AF7EB6">
        <w:rPr>
          <w:shd w:val="clear" w:color="auto" w:fill="FFFFFF"/>
        </w:rPr>
        <w:t>,</w:t>
      </w:r>
      <w:r w:rsidR="0001628A" w:rsidRPr="00AF7EB6">
        <w:rPr>
          <w:shd w:val="clear" w:color="auto" w:fill="FFFFFF"/>
        </w:rPr>
        <w:t>3</w:t>
      </w:r>
      <w:r w:rsidRPr="00AF7EB6">
        <w:rPr>
          <w:shd w:val="clear" w:color="auto" w:fill="FFFFFF"/>
        </w:rPr>
        <w:t>% (</w:t>
      </w:r>
      <w:r w:rsidR="00817A09" w:rsidRPr="00AF7EB6">
        <w:rPr>
          <w:shd w:val="clear" w:color="auto" w:fill="FFFFFF"/>
        </w:rPr>
        <w:t xml:space="preserve">2024 год – 14/93,3%, </w:t>
      </w:r>
      <w:r w:rsidR="0001628A" w:rsidRPr="00AF7EB6">
        <w:rPr>
          <w:shd w:val="clear" w:color="auto" w:fill="FFFFFF"/>
        </w:rPr>
        <w:t>2023 год- 13/86,6%</w:t>
      </w:r>
      <w:r w:rsidR="00817A09" w:rsidRPr="00AF7EB6">
        <w:rPr>
          <w:shd w:val="clear" w:color="auto" w:fill="FFFFFF"/>
        </w:rPr>
        <w:t xml:space="preserve">, 2022 год – 12/80%) </w:t>
      </w:r>
      <w:r w:rsidRPr="00AF7EB6">
        <w:rPr>
          <w:shd w:val="clear" w:color="auto" w:fill="FFFFFF"/>
        </w:rPr>
        <w:t>отчетах (титульный лист) указана дата утверждения директором или дата рассмотрения отчета коллегиальным органом (педагогическим советом, общим собранием работников</w:t>
      </w:r>
      <w:r w:rsidR="0001628A" w:rsidRPr="00AF7EB6">
        <w:rPr>
          <w:shd w:val="clear" w:color="auto" w:fill="FFFFFF"/>
        </w:rPr>
        <w:t>, Управляющим советом</w:t>
      </w:r>
      <w:r w:rsidRPr="00AF7EB6">
        <w:rPr>
          <w:shd w:val="clear" w:color="auto" w:fill="FFFFFF"/>
        </w:rPr>
        <w:t>) (кроме МАОУ СОШ № 9</w:t>
      </w:r>
      <w:r w:rsidR="0001628A" w:rsidRPr="00AF7EB6">
        <w:rPr>
          <w:shd w:val="clear" w:color="auto" w:fill="FFFFFF"/>
        </w:rPr>
        <w:t>).</w:t>
      </w:r>
    </w:p>
    <w:p w:rsidR="00AD2428" w:rsidRPr="00AF7EB6" w:rsidRDefault="00AD2428" w:rsidP="00AF7EB6">
      <w:pPr>
        <w:pStyle w:val="a4"/>
        <w:spacing w:before="0" w:beforeAutospacing="0" w:after="0" w:afterAutospacing="0"/>
        <w:ind w:firstLine="567"/>
        <w:jc w:val="right"/>
        <w:rPr>
          <w:sz w:val="22"/>
          <w:szCs w:val="22"/>
        </w:rPr>
      </w:pPr>
      <w:r w:rsidRPr="00AF7EB6">
        <w:rPr>
          <w:sz w:val="22"/>
          <w:szCs w:val="22"/>
        </w:rPr>
        <w:t>Таблица №1</w:t>
      </w:r>
    </w:p>
    <w:p w:rsidR="00AD2428" w:rsidRPr="00AF7EB6" w:rsidRDefault="00AD2428" w:rsidP="00AF7EB6">
      <w:pPr>
        <w:pStyle w:val="a4"/>
        <w:spacing w:before="0" w:beforeAutospacing="0" w:after="0" w:afterAutospacing="0"/>
        <w:ind w:firstLine="567"/>
        <w:jc w:val="center"/>
      </w:pPr>
      <w:r w:rsidRPr="00AF7EB6">
        <w:t>Сведения о предоставлении результатов самообследования Учредителю</w:t>
      </w:r>
    </w:p>
    <w:p w:rsidR="00CA40BC" w:rsidRPr="00AF7EB6" w:rsidRDefault="00CA40BC" w:rsidP="00AF7EB6">
      <w:pPr>
        <w:pStyle w:val="a4"/>
        <w:spacing w:before="0" w:beforeAutospacing="0" w:after="0" w:afterAutospacing="0"/>
        <w:ind w:firstLine="567"/>
        <w:jc w:val="center"/>
      </w:pPr>
    </w:p>
    <w:tbl>
      <w:tblPr>
        <w:tblStyle w:val="a8"/>
        <w:tblW w:w="9634" w:type="dxa"/>
        <w:tblLayout w:type="fixed"/>
        <w:tblLook w:val="04A0" w:firstRow="1" w:lastRow="0" w:firstColumn="1" w:lastColumn="0" w:noHBand="0" w:noVBand="1"/>
      </w:tblPr>
      <w:tblGrid>
        <w:gridCol w:w="562"/>
        <w:gridCol w:w="2127"/>
        <w:gridCol w:w="2693"/>
        <w:gridCol w:w="1417"/>
        <w:gridCol w:w="2835"/>
      </w:tblGrid>
      <w:tr w:rsidR="00040B33" w:rsidRPr="00AF7EB6" w:rsidTr="00C40AFA">
        <w:trPr>
          <w:trHeight w:val="70"/>
        </w:trPr>
        <w:tc>
          <w:tcPr>
            <w:tcW w:w="562" w:type="dxa"/>
          </w:tcPr>
          <w:p w:rsidR="00040B33" w:rsidRPr="00AF7EB6" w:rsidRDefault="00040B33" w:rsidP="00AF7EB6">
            <w:pPr>
              <w:jc w:val="center"/>
              <w:rPr>
                <w:sz w:val="20"/>
                <w:szCs w:val="20"/>
              </w:rPr>
            </w:pPr>
            <w:r w:rsidRPr="00AF7EB6">
              <w:rPr>
                <w:sz w:val="20"/>
                <w:szCs w:val="20"/>
              </w:rPr>
              <w:t>№</w:t>
            </w:r>
          </w:p>
        </w:tc>
        <w:tc>
          <w:tcPr>
            <w:tcW w:w="2127" w:type="dxa"/>
            <w:shd w:val="clear" w:color="auto" w:fill="auto"/>
          </w:tcPr>
          <w:p w:rsidR="00040B33" w:rsidRPr="00AF7EB6" w:rsidRDefault="00040B33" w:rsidP="00AF7EB6">
            <w:pPr>
              <w:jc w:val="center"/>
              <w:rPr>
                <w:sz w:val="20"/>
                <w:szCs w:val="20"/>
              </w:rPr>
            </w:pPr>
            <w:r w:rsidRPr="00AF7EB6">
              <w:rPr>
                <w:sz w:val="20"/>
                <w:szCs w:val="20"/>
              </w:rPr>
              <w:t xml:space="preserve">Наименование </w:t>
            </w:r>
            <w:r w:rsidR="00CA40BC" w:rsidRPr="00AF7EB6">
              <w:rPr>
                <w:sz w:val="20"/>
                <w:szCs w:val="20"/>
              </w:rPr>
              <w:t xml:space="preserve">муниципального образовательного </w:t>
            </w:r>
            <w:r w:rsidRPr="00AF7EB6">
              <w:rPr>
                <w:sz w:val="20"/>
                <w:szCs w:val="20"/>
              </w:rPr>
              <w:t xml:space="preserve">учреждения </w:t>
            </w:r>
          </w:p>
        </w:tc>
        <w:tc>
          <w:tcPr>
            <w:tcW w:w="2693" w:type="dxa"/>
          </w:tcPr>
          <w:p w:rsidR="00A4452D" w:rsidRPr="00AF7EB6" w:rsidRDefault="00040B33" w:rsidP="00AF7EB6">
            <w:pPr>
              <w:jc w:val="center"/>
              <w:rPr>
                <w:sz w:val="20"/>
                <w:szCs w:val="20"/>
              </w:rPr>
            </w:pPr>
            <w:r w:rsidRPr="00AF7EB6">
              <w:rPr>
                <w:sz w:val="20"/>
                <w:szCs w:val="20"/>
              </w:rPr>
              <w:t>Дата утверждения</w:t>
            </w:r>
            <w:r w:rsidR="00A4452D" w:rsidRPr="00AF7EB6">
              <w:rPr>
                <w:sz w:val="20"/>
                <w:szCs w:val="20"/>
              </w:rPr>
              <w:t>/</w:t>
            </w:r>
          </w:p>
          <w:p w:rsidR="00040B33" w:rsidRPr="00AF7EB6" w:rsidRDefault="00A4452D" w:rsidP="00AF7EB6">
            <w:pPr>
              <w:jc w:val="center"/>
              <w:rPr>
                <w:sz w:val="20"/>
                <w:szCs w:val="20"/>
              </w:rPr>
            </w:pPr>
            <w:r w:rsidRPr="00AF7EB6">
              <w:rPr>
                <w:sz w:val="20"/>
                <w:szCs w:val="20"/>
              </w:rPr>
              <w:t xml:space="preserve">согласования </w:t>
            </w:r>
          </w:p>
        </w:tc>
        <w:tc>
          <w:tcPr>
            <w:tcW w:w="1417" w:type="dxa"/>
          </w:tcPr>
          <w:p w:rsidR="00040B33" w:rsidRPr="00AF7EB6" w:rsidRDefault="00040B33" w:rsidP="00AF7EB6">
            <w:pPr>
              <w:jc w:val="center"/>
              <w:rPr>
                <w:sz w:val="20"/>
                <w:szCs w:val="20"/>
              </w:rPr>
            </w:pPr>
            <w:r w:rsidRPr="00AF7EB6">
              <w:rPr>
                <w:sz w:val="20"/>
                <w:szCs w:val="20"/>
              </w:rPr>
              <w:t xml:space="preserve">Отметка о регистрации </w:t>
            </w:r>
          </w:p>
          <w:p w:rsidR="00040B33" w:rsidRPr="00AF7EB6" w:rsidRDefault="00040B33" w:rsidP="00AF7EB6">
            <w:pPr>
              <w:jc w:val="center"/>
              <w:rPr>
                <w:sz w:val="20"/>
                <w:szCs w:val="20"/>
              </w:rPr>
            </w:pPr>
            <w:r w:rsidRPr="00AF7EB6">
              <w:rPr>
                <w:sz w:val="20"/>
                <w:szCs w:val="20"/>
              </w:rPr>
              <w:t>у Учредителя</w:t>
            </w:r>
          </w:p>
        </w:tc>
        <w:tc>
          <w:tcPr>
            <w:tcW w:w="2835" w:type="dxa"/>
            <w:shd w:val="clear" w:color="auto" w:fill="auto"/>
          </w:tcPr>
          <w:p w:rsidR="00040B33" w:rsidRPr="00AF7EB6" w:rsidRDefault="00040B33" w:rsidP="00AF7EB6">
            <w:pPr>
              <w:jc w:val="center"/>
              <w:rPr>
                <w:sz w:val="20"/>
                <w:szCs w:val="20"/>
              </w:rPr>
            </w:pPr>
            <w:r w:rsidRPr="00AF7EB6">
              <w:rPr>
                <w:sz w:val="20"/>
                <w:szCs w:val="20"/>
              </w:rPr>
              <w:t>Ссылка на страницу официального сайта, где размещен отчет за 202</w:t>
            </w:r>
            <w:r w:rsidR="008967C4" w:rsidRPr="00AF7EB6">
              <w:rPr>
                <w:sz w:val="20"/>
                <w:szCs w:val="20"/>
              </w:rPr>
              <w:t>5</w:t>
            </w:r>
            <w:r w:rsidRPr="00AF7EB6">
              <w:rPr>
                <w:sz w:val="20"/>
                <w:szCs w:val="20"/>
              </w:rPr>
              <w:t xml:space="preserve"> год</w:t>
            </w:r>
          </w:p>
        </w:tc>
      </w:tr>
      <w:tr w:rsidR="00040B33" w:rsidRPr="00AF7EB6" w:rsidTr="00C40AFA">
        <w:trPr>
          <w:trHeight w:val="70"/>
        </w:trPr>
        <w:tc>
          <w:tcPr>
            <w:tcW w:w="562" w:type="dxa"/>
          </w:tcPr>
          <w:p w:rsidR="00040B33" w:rsidRPr="00AF7EB6" w:rsidRDefault="00040B33" w:rsidP="00AF7EB6">
            <w:pPr>
              <w:jc w:val="center"/>
              <w:rPr>
                <w:sz w:val="20"/>
                <w:szCs w:val="20"/>
              </w:rPr>
            </w:pPr>
            <w:r w:rsidRPr="00AF7EB6">
              <w:rPr>
                <w:sz w:val="20"/>
                <w:szCs w:val="20"/>
              </w:rPr>
              <w:t>1</w:t>
            </w:r>
          </w:p>
        </w:tc>
        <w:tc>
          <w:tcPr>
            <w:tcW w:w="2127" w:type="dxa"/>
            <w:shd w:val="clear" w:color="auto" w:fill="auto"/>
          </w:tcPr>
          <w:p w:rsidR="00040B33" w:rsidRPr="00AF7EB6" w:rsidRDefault="00040B33" w:rsidP="00AF7EB6">
            <w:pPr>
              <w:jc w:val="center"/>
              <w:rPr>
                <w:sz w:val="20"/>
                <w:szCs w:val="20"/>
              </w:rPr>
            </w:pPr>
            <w:r w:rsidRPr="00AF7EB6">
              <w:rPr>
                <w:sz w:val="20"/>
                <w:szCs w:val="20"/>
              </w:rPr>
              <w:t>2</w:t>
            </w:r>
          </w:p>
        </w:tc>
        <w:tc>
          <w:tcPr>
            <w:tcW w:w="2693" w:type="dxa"/>
          </w:tcPr>
          <w:p w:rsidR="00040B33" w:rsidRPr="00AF7EB6" w:rsidRDefault="00040B33" w:rsidP="00AF7EB6">
            <w:pPr>
              <w:jc w:val="center"/>
              <w:rPr>
                <w:sz w:val="20"/>
                <w:szCs w:val="20"/>
              </w:rPr>
            </w:pPr>
            <w:r w:rsidRPr="00AF7EB6">
              <w:rPr>
                <w:sz w:val="20"/>
                <w:szCs w:val="20"/>
              </w:rPr>
              <w:t>3</w:t>
            </w:r>
          </w:p>
        </w:tc>
        <w:tc>
          <w:tcPr>
            <w:tcW w:w="1417" w:type="dxa"/>
          </w:tcPr>
          <w:p w:rsidR="00040B33" w:rsidRPr="00AF7EB6" w:rsidRDefault="00040B33" w:rsidP="00AF7EB6">
            <w:pPr>
              <w:jc w:val="center"/>
              <w:rPr>
                <w:sz w:val="20"/>
                <w:szCs w:val="20"/>
              </w:rPr>
            </w:pPr>
            <w:r w:rsidRPr="00AF7EB6">
              <w:rPr>
                <w:sz w:val="20"/>
                <w:szCs w:val="20"/>
              </w:rPr>
              <w:t>4</w:t>
            </w:r>
          </w:p>
        </w:tc>
        <w:tc>
          <w:tcPr>
            <w:tcW w:w="2835" w:type="dxa"/>
            <w:shd w:val="clear" w:color="auto" w:fill="auto"/>
          </w:tcPr>
          <w:p w:rsidR="00040B33" w:rsidRPr="00AF7EB6" w:rsidRDefault="00040B33" w:rsidP="00AF7EB6">
            <w:pPr>
              <w:jc w:val="center"/>
              <w:rPr>
                <w:sz w:val="20"/>
                <w:szCs w:val="20"/>
              </w:rPr>
            </w:pPr>
            <w:r w:rsidRPr="00AF7EB6">
              <w:rPr>
                <w:sz w:val="20"/>
                <w:szCs w:val="20"/>
              </w:rPr>
              <w:t>5</w:t>
            </w:r>
          </w:p>
        </w:tc>
      </w:tr>
      <w:tr w:rsidR="00AF7EB6" w:rsidRPr="00AF7EB6" w:rsidTr="00C40AFA">
        <w:trPr>
          <w:trHeight w:val="93"/>
        </w:trPr>
        <w:tc>
          <w:tcPr>
            <w:tcW w:w="562" w:type="dxa"/>
            <w:shd w:val="clear" w:color="auto" w:fill="auto"/>
          </w:tcPr>
          <w:p w:rsidR="00AF7EB6" w:rsidRPr="00AF7EB6" w:rsidRDefault="00AF7EB6" w:rsidP="00AF7EB6">
            <w:pPr>
              <w:jc w:val="center"/>
              <w:rPr>
                <w:sz w:val="20"/>
                <w:szCs w:val="20"/>
              </w:rPr>
            </w:pPr>
            <w:r w:rsidRPr="00AF7EB6">
              <w:rPr>
                <w:sz w:val="20"/>
                <w:szCs w:val="20"/>
              </w:rPr>
              <w:t>1.</w:t>
            </w:r>
          </w:p>
        </w:tc>
        <w:tc>
          <w:tcPr>
            <w:tcW w:w="2127" w:type="dxa"/>
            <w:shd w:val="clear" w:color="auto" w:fill="auto"/>
          </w:tcPr>
          <w:p w:rsidR="00AF7EB6" w:rsidRPr="00AF7EB6" w:rsidRDefault="00AF7EB6" w:rsidP="00AF7EB6">
            <w:pPr>
              <w:jc w:val="both"/>
              <w:rPr>
                <w:sz w:val="20"/>
                <w:szCs w:val="20"/>
              </w:rPr>
            </w:pPr>
            <w:r w:rsidRPr="00AF7EB6">
              <w:rPr>
                <w:sz w:val="20"/>
                <w:szCs w:val="20"/>
              </w:rPr>
              <w:t>МАОУ «СОШ № 11»</w:t>
            </w:r>
          </w:p>
        </w:tc>
        <w:tc>
          <w:tcPr>
            <w:tcW w:w="2693" w:type="dxa"/>
          </w:tcPr>
          <w:p w:rsidR="00AF7EB6" w:rsidRPr="00AF7EB6" w:rsidRDefault="00AF7EB6" w:rsidP="00AF7EB6">
            <w:pPr>
              <w:jc w:val="both"/>
              <w:rPr>
                <w:sz w:val="20"/>
                <w:szCs w:val="20"/>
              </w:rPr>
            </w:pPr>
            <w:r w:rsidRPr="00AF7EB6">
              <w:rPr>
                <w:sz w:val="20"/>
                <w:szCs w:val="20"/>
              </w:rPr>
              <w:t xml:space="preserve">01.04.2026г. (приказ № 76 </w:t>
            </w:r>
            <w:proofErr w:type="gramStart"/>
            <w:r w:rsidRPr="00AF7EB6">
              <w:rPr>
                <w:sz w:val="20"/>
                <w:szCs w:val="20"/>
              </w:rPr>
              <w:t>о-д</w:t>
            </w:r>
            <w:proofErr w:type="gramEnd"/>
            <w:r w:rsidRPr="00AF7EB6">
              <w:rPr>
                <w:sz w:val="20"/>
                <w:szCs w:val="20"/>
              </w:rPr>
              <w:t xml:space="preserve">); </w:t>
            </w:r>
          </w:p>
          <w:p w:rsidR="00AF7EB6" w:rsidRPr="00AF7EB6" w:rsidRDefault="00AF7EB6" w:rsidP="00AF7EB6">
            <w:pPr>
              <w:pStyle w:val="a4"/>
              <w:spacing w:before="0" w:beforeAutospacing="0" w:after="0" w:afterAutospacing="0"/>
              <w:jc w:val="both"/>
              <w:rPr>
                <w:sz w:val="20"/>
                <w:szCs w:val="20"/>
              </w:rPr>
            </w:pPr>
            <w:r w:rsidRPr="00AF7EB6">
              <w:rPr>
                <w:sz w:val="20"/>
                <w:szCs w:val="20"/>
              </w:rPr>
              <w:t>01.04.2026г. (протокол № 4 педагогического совета)</w:t>
            </w:r>
          </w:p>
        </w:tc>
        <w:tc>
          <w:tcPr>
            <w:tcW w:w="1417" w:type="dxa"/>
            <w:shd w:val="clear" w:color="auto" w:fill="auto"/>
          </w:tcPr>
          <w:p w:rsidR="00AF7EB6" w:rsidRPr="00AF7EB6" w:rsidRDefault="00AF7EB6" w:rsidP="00AF7EB6">
            <w:pPr>
              <w:pStyle w:val="a4"/>
              <w:spacing w:before="0" w:beforeAutospacing="0" w:after="0" w:afterAutospacing="0"/>
              <w:jc w:val="both"/>
              <w:rPr>
                <w:sz w:val="20"/>
                <w:szCs w:val="20"/>
              </w:rPr>
            </w:pPr>
            <w:r w:rsidRPr="00AF7EB6">
              <w:rPr>
                <w:sz w:val="20"/>
                <w:szCs w:val="20"/>
              </w:rPr>
              <w:t>03.04.2026г.</w:t>
            </w:r>
          </w:p>
        </w:tc>
        <w:tc>
          <w:tcPr>
            <w:tcW w:w="2835" w:type="dxa"/>
            <w:shd w:val="clear" w:color="auto" w:fill="auto"/>
          </w:tcPr>
          <w:p w:rsidR="00AF7EB6" w:rsidRPr="00AF7EB6" w:rsidRDefault="00324222" w:rsidP="00AF7EB6">
            <w:pPr>
              <w:jc w:val="both"/>
              <w:rPr>
                <w:sz w:val="20"/>
                <w:szCs w:val="20"/>
              </w:rPr>
            </w:pPr>
            <w:hyperlink r:id="rId5" w:history="1">
              <w:r w:rsidR="00AF7EB6" w:rsidRPr="00AF7EB6">
                <w:rPr>
                  <w:rStyle w:val="a3"/>
                  <w:sz w:val="20"/>
                  <w:szCs w:val="20"/>
                </w:rPr>
                <w:t>https://sc11ui.gosuslugi.ru/svedeniya-ob-obrazovatelnoy-organizatsii/dokumenty/dokumenty-all_503.html</w:t>
              </w:r>
            </w:hyperlink>
          </w:p>
        </w:tc>
      </w:tr>
      <w:tr w:rsidR="00AF7EB6" w:rsidRPr="00AF7EB6" w:rsidTr="00AF7EB6">
        <w:trPr>
          <w:trHeight w:val="70"/>
        </w:trPr>
        <w:tc>
          <w:tcPr>
            <w:tcW w:w="562" w:type="dxa"/>
            <w:shd w:val="clear" w:color="auto" w:fill="auto"/>
          </w:tcPr>
          <w:p w:rsidR="00AF7EB6" w:rsidRPr="00AF7EB6" w:rsidRDefault="00AF7EB6" w:rsidP="00AF7EB6">
            <w:pPr>
              <w:jc w:val="center"/>
              <w:rPr>
                <w:sz w:val="20"/>
                <w:szCs w:val="20"/>
              </w:rPr>
            </w:pPr>
            <w:r w:rsidRPr="00AF7EB6">
              <w:rPr>
                <w:sz w:val="20"/>
                <w:szCs w:val="20"/>
              </w:rPr>
              <w:t>2.</w:t>
            </w:r>
          </w:p>
        </w:tc>
        <w:tc>
          <w:tcPr>
            <w:tcW w:w="2127" w:type="dxa"/>
            <w:shd w:val="clear" w:color="auto" w:fill="auto"/>
          </w:tcPr>
          <w:p w:rsidR="00AF7EB6" w:rsidRPr="00AF7EB6" w:rsidRDefault="00AF7EB6" w:rsidP="00AF7EB6">
            <w:pPr>
              <w:jc w:val="both"/>
              <w:rPr>
                <w:sz w:val="20"/>
                <w:szCs w:val="20"/>
              </w:rPr>
            </w:pPr>
            <w:r w:rsidRPr="00AF7EB6">
              <w:rPr>
                <w:sz w:val="20"/>
                <w:szCs w:val="20"/>
              </w:rPr>
              <w:t>МАОУ ДО ЦДТ</w:t>
            </w:r>
          </w:p>
        </w:tc>
        <w:tc>
          <w:tcPr>
            <w:tcW w:w="2693" w:type="dxa"/>
          </w:tcPr>
          <w:p w:rsidR="00AF7EB6" w:rsidRPr="00AF7EB6" w:rsidRDefault="00AF7EB6" w:rsidP="00AF7EB6">
            <w:pPr>
              <w:pStyle w:val="a4"/>
              <w:spacing w:before="0" w:beforeAutospacing="0" w:after="0" w:afterAutospacing="0"/>
              <w:jc w:val="both"/>
              <w:rPr>
                <w:sz w:val="20"/>
                <w:szCs w:val="20"/>
              </w:rPr>
            </w:pPr>
            <w:r w:rsidRPr="00AF7EB6">
              <w:rPr>
                <w:sz w:val="20"/>
                <w:szCs w:val="20"/>
              </w:rPr>
              <w:t>08.04.2026г. (приказ № 081); 06.04.2026г. (протокол № 03  общего собрания работников МАОУ ДО ЦДТ)</w:t>
            </w:r>
          </w:p>
        </w:tc>
        <w:tc>
          <w:tcPr>
            <w:tcW w:w="1417" w:type="dxa"/>
            <w:shd w:val="clear" w:color="auto" w:fill="auto"/>
          </w:tcPr>
          <w:p w:rsidR="00AF7EB6" w:rsidRPr="00AF7EB6" w:rsidRDefault="00AF7EB6" w:rsidP="00AF7EB6">
            <w:pPr>
              <w:pStyle w:val="a4"/>
              <w:spacing w:before="0" w:beforeAutospacing="0" w:after="0" w:afterAutospacing="0"/>
              <w:jc w:val="both"/>
              <w:rPr>
                <w:sz w:val="20"/>
                <w:szCs w:val="20"/>
              </w:rPr>
            </w:pPr>
            <w:r w:rsidRPr="00AF7EB6">
              <w:rPr>
                <w:sz w:val="20"/>
                <w:szCs w:val="20"/>
              </w:rPr>
              <w:t>08.04.2026г.</w:t>
            </w:r>
          </w:p>
        </w:tc>
        <w:tc>
          <w:tcPr>
            <w:tcW w:w="2835" w:type="dxa"/>
            <w:shd w:val="clear" w:color="auto" w:fill="auto"/>
          </w:tcPr>
          <w:p w:rsidR="00AF7EB6" w:rsidRPr="00AF7EB6" w:rsidRDefault="00324222" w:rsidP="00AF7EB6">
            <w:pPr>
              <w:jc w:val="both"/>
              <w:rPr>
                <w:sz w:val="20"/>
                <w:szCs w:val="20"/>
              </w:rPr>
            </w:pPr>
            <w:hyperlink r:id="rId6" w:history="1">
              <w:r w:rsidR="00AF7EB6" w:rsidRPr="00AF7EB6">
                <w:rPr>
                  <w:rStyle w:val="a3"/>
                  <w:sz w:val="20"/>
                  <w:szCs w:val="20"/>
                </w:rPr>
                <w:t>https://uicdt.ru/upload/files/metod/2026/03/output(1).pdf</w:t>
              </w:r>
            </w:hyperlink>
          </w:p>
          <w:p w:rsidR="00AF7EB6" w:rsidRPr="00AF7EB6" w:rsidRDefault="00AF7EB6" w:rsidP="00AF7EB6">
            <w:pPr>
              <w:jc w:val="both"/>
              <w:rPr>
                <w:sz w:val="20"/>
                <w:szCs w:val="20"/>
              </w:rPr>
            </w:pPr>
          </w:p>
        </w:tc>
      </w:tr>
      <w:tr w:rsidR="00AF7EB6" w:rsidRPr="00AF7EB6" w:rsidTr="00AF7EB6">
        <w:trPr>
          <w:trHeight w:val="70"/>
        </w:trPr>
        <w:tc>
          <w:tcPr>
            <w:tcW w:w="562" w:type="dxa"/>
            <w:shd w:val="clear" w:color="auto" w:fill="auto"/>
          </w:tcPr>
          <w:p w:rsidR="00AF7EB6" w:rsidRPr="00AF7EB6" w:rsidRDefault="00AF7EB6" w:rsidP="00AF7EB6">
            <w:pPr>
              <w:jc w:val="center"/>
              <w:rPr>
                <w:sz w:val="20"/>
                <w:szCs w:val="20"/>
              </w:rPr>
            </w:pPr>
            <w:r w:rsidRPr="00AF7EB6">
              <w:rPr>
                <w:sz w:val="20"/>
                <w:szCs w:val="20"/>
              </w:rPr>
              <w:t>3.</w:t>
            </w:r>
          </w:p>
        </w:tc>
        <w:tc>
          <w:tcPr>
            <w:tcW w:w="2127" w:type="dxa"/>
            <w:shd w:val="clear" w:color="auto" w:fill="auto"/>
          </w:tcPr>
          <w:p w:rsidR="00AF7EB6" w:rsidRPr="00AF7EB6" w:rsidRDefault="00AF7EB6" w:rsidP="00AF7EB6">
            <w:pPr>
              <w:jc w:val="both"/>
              <w:rPr>
                <w:sz w:val="20"/>
                <w:szCs w:val="20"/>
              </w:rPr>
            </w:pPr>
            <w:r w:rsidRPr="00AF7EB6">
              <w:rPr>
                <w:sz w:val="20"/>
                <w:szCs w:val="20"/>
              </w:rPr>
              <w:t>МБОУ «СОШ№8 имени Бусыгина М.И.»</w:t>
            </w:r>
          </w:p>
        </w:tc>
        <w:tc>
          <w:tcPr>
            <w:tcW w:w="2693" w:type="dxa"/>
          </w:tcPr>
          <w:p w:rsidR="00AF7EB6" w:rsidRPr="00AF7EB6" w:rsidRDefault="00AF7EB6" w:rsidP="00AF7EB6">
            <w:pPr>
              <w:jc w:val="both"/>
              <w:rPr>
                <w:sz w:val="20"/>
                <w:szCs w:val="20"/>
              </w:rPr>
            </w:pPr>
            <w:r w:rsidRPr="00AF7EB6">
              <w:rPr>
                <w:sz w:val="20"/>
                <w:szCs w:val="20"/>
              </w:rPr>
              <w:t xml:space="preserve">13.04.2026г. (приказ № 147-о); </w:t>
            </w:r>
          </w:p>
          <w:p w:rsidR="00AF7EB6" w:rsidRPr="00AF7EB6" w:rsidRDefault="00AF7EB6" w:rsidP="00AF7EB6">
            <w:pPr>
              <w:jc w:val="both"/>
              <w:rPr>
                <w:sz w:val="20"/>
                <w:szCs w:val="20"/>
              </w:rPr>
            </w:pPr>
            <w:r w:rsidRPr="00AF7EB6">
              <w:rPr>
                <w:sz w:val="20"/>
                <w:szCs w:val="20"/>
              </w:rPr>
              <w:t>13.04.2026г. (протокол № 3 (8) педагогического совета)</w:t>
            </w:r>
          </w:p>
        </w:tc>
        <w:tc>
          <w:tcPr>
            <w:tcW w:w="1417" w:type="dxa"/>
            <w:shd w:val="clear" w:color="auto" w:fill="auto"/>
          </w:tcPr>
          <w:p w:rsidR="00AF7EB6" w:rsidRPr="00AF7EB6" w:rsidRDefault="00AF7EB6" w:rsidP="00AF7EB6">
            <w:pPr>
              <w:jc w:val="both"/>
              <w:rPr>
                <w:sz w:val="20"/>
                <w:szCs w:val="20"/>
              </w:rPr>
            </w:pPr>
            <w:r w:rsidRPr="00AF7EB6">
              <w:rPr>
                <w:sz w:val="20"/>
                <w:szCs w:val="20"/>
              </w:rPr>
              <w:t xml:space="preserve">14.04.2026г. </w:t>
            </w:r>
          </w:p>
        </w:tc>
        <w:tc>
          <w:tcPr>
            <w:tcW w:w="2835" w:type="dxa"/>
            <w:shd w:val="clear" w:color="auto" w:fill="auto"/>
          </w:tcPr>
          <w:p w:rsidR="00AF7EB6" w:rsidRPr="00AF7EB6" w:rsidRDefault="00324222" w:rsidP="00AF7EB6">
            <w:pPr>
              <w:jc w:val="both"/>
              <w:rPr>
                <w:sz w:val="20"/>
                <w:szCs w:val="20"/>
              </w:rPr>
            </w:pPr>
            <w:hyperlink r:id="rId7" w:history="1">
              <w:r w:rsidR="00AF7EB6" w:rsidRPr="00AF7EB6">
                <w:rPr>
                  <w:rStyle w:val="a3"/>
                  <w:sz w:val="20"/>
                  <w:szCs w:val="20"/>
                </w:rPr>
                <w:t>https://uischool8.gosuslugi.ru/svedeniya-ob-obrazovatelnoy-organizatsii/dokumenty/dokumenty-all_5.html</w:t>
              </w:r>
            </w:hyperlink>
          </w:p>
        </w:tc>
      </w:tr>
      <w:tr w:rsidR="00AF7EB6" w:rsidRPr="00AF7EB6" w:rsidTr="00C40AFA">
        <w:trPr>
          <w:trHeight w:val="93"/>
        </w:trPr>
        <w:tc>
          <w:tcPr>
            <w:tcW w:w="562" w:type="dxa"/>
            <w:shd w:val="clear" w:color="auto" w:fill="auto"/>
          </w:tcPr>
          <w:p w:rsidR="00AF7EB6" w:rsidRPr="00AF7EB6" w:rsidRDefault="00AF7EB6" w:rsidP="00AF7EB6">
            <w:pPr>
              <w:jc w:val="center"/>
              <w:rPr>
                <w:sz w:val="20"/>
                <w:szCs w:val="20"/>
              </w:rPr>
            </w:pPr>
            <w:r w:rsidRPr="00AF7EB6">
              <w:rPr>
                <w:sz w:val="20"/>
                <w:szCs w:val="20"/>
              </w:rPr>
              <w:t>4.</w:t>
            </w:r>
          </w:p>
        </w:tc>
        <w:tc>
          <w:tcPr>
            <w:tcW w:w="2127" w:type="dxa"/>
            <w:shd w:val="clear" w:color="auto" w:fill="auto"/>
          </w:tcPr>
          <w:p w:rsidR="00AF7EB6" w:rsidRPr="00AF7EB6" w:rsidRDefault="00AF7EB6" w:rsidP="00AF7EB6">
            <w:pPr>
              <w:jc w:val="both"/>
              <w:rPr>
                <w:sz w:val="20"/>
                <w:szCs w:val="20"/>
              </w:rPr>
            </w:pPr>
            <w:r w:rsidRPr="00AF7EB6">
              <w:rPr>
                <w:sz w:val="20"/>
                <w:szCs w:val="20"/>
              </w:rPr>
              <w:t>МБОУ «СОШ№1»</w:t>
            </w:r>
          </w:p>
        </w:tc>
        <w:tc>
          <w:tcPr>
            <w:tcW w:w="2693" w:type="dxa"/>
          </w:tcPr>
          <w:p w:rsidR="00AF7EB6" w:rsidRPr="00AF7EB6" w:rsidRDefault="00AF7EB6" w:rsidP="00AF7EB6">
            <w:pPr>
              <w:pStyle w:val="a4"/>
              <w:spacing w:before="0" w:beforeAutospacing="0" w:after="0" w:afterAutospacing="0"/>
              <w:jc w:val="both"/>
              <w:rPr>
                <w:sz w:val="20"/>
                <w:szCs w:val="20"/>
              </w:rPr>
            </w:pPr>
            <w:r w:rsidRPr="00AF7EB6">
              <w:rPr>
                <w:sz w:val="20"/>
                <w:szCs w:val="20"/>
              </w:rPr>
              <w:t>15.04.2026г. (приказ № 158-0)</w:t>
            </w:r>
          </w:p>
          <w:p w:rsidR="00AF7EB6" w:rsidRPr="00AF7EB6" w:rsidRDefault="00AF7EB6" w:rsidP="00AF7EB6">
            <w:pPr>
              <w:pStyle w:val="a4"/>
              <w:spacing w:before="0" w:beforeAutospacing="0" w:after="0" w:afterAutospacing="0"/>
              <w:jc w:val="both"/>
              <w:rPr>
                <w:sz w:val="20"/>
                <w:szCs w:val="20"/>
              </w:rPr>
            </w:pPr>
            <w:r w:rsidRPr="00AF7EB6">
              <w:rPr>
                <w:sz w:val="20"/>
                <w:szCs w:val="20"/>
              </w:rPr>
              <w:t>13.04.2026г. (протокол № 05 педагогического совета)</w:t>
            </w:r>
          </w:p>
        </w:tc>
        <w:tc>
          <w:tcPr>
            <w:tcW w:w="1417" w:type="dxa"/>
            <w:shd w:val="clear" w:color="auto" w:fill="auto"/>
          </w:tcPr>
          <w:p w:rsidR="00AF7EB6" w:rsidRPr="00AF7EB6" w:rsidRDefault="00AF7EB6" w:rsidP="00AF7EB6">
            <w:pPr>
              <w:pStyle w:val="a4"/>
              <w:spacing w:before="0" w:beforeAutospacing="0" w:after="0" w:afterAutospacing="0"/>
              <w:jc w:val="both"/>
              <w:rPr>
                <w:sz w:val="20"/>
                <w:szCs w:val="20"/>
              </w:rPr>
            </w:pPr>
            <w:r w:rsidRPr="00AF7EB6">
              <w:rPr>
                <w:sz w:val="20"/>
                <w:szCs w:val="20"/>
              </w:rPr>
              <w:t>16.04.2026г.</w:t>
            </w:r>
          </w:p>
        </w:tc>
        <w:tc>
          <w:tcPr>
            <w:tcW w:w="2835" w:type="dxa"/>
            <w:shd w:val="clear" w:color="auto" w:fill="auto"/>
          </w:tcPr>
          <w:p w:rsidR="00AF7EB6" w:rsidRPr="00AF7EB6" w:rsidRDefault="00324222" w:rsidP="00AF7EB6">
            <w:pPr>
              <w:jc w:val="both"/>
              <w:rPr>
                <w:sz w:val="20"/>
                <w:szCs w:val="20"/>
              </w:rPr>
            </w:pPr>
            <w:hyperlink r:id="rId8" w:history="1">
              <w:r w:rsidR="00AF7EB6" w:rsidRPr="00AF7EB6">
                <w:rPr>
                  <w:rStyle w:val="a3"/>
                  <w:sz w:val="20"/>
                  <w:szCs w:val="20"/>
                </w:rPr>
                <w:t>https://schl1ui.gosuslugi.ru/svedeniya-ob-obrazovatelnoy-organizatsii/dokumenty/dokumenty-all_5.html</w:t>
              </w:r>
            </w:hyperlink>
          </w:p>
        </w:tc>
      </w:tr>
      <w:tr w:rsidR="00AF7EB6" w:rsidRPr="00AF7EB6" w:rsidTr="00C40AFA">
        <w:trPr>
          <w:trHeight w:val="93"/>
        </w:trPr>
        <w:tc>
          <w:tcPr>
            <w:tcW w:w="562" w:type="dxa"/>
            <w:shd w:val="clear" w:color="auto" w:fill="auto"/>
          </w:tcPr>
          <w:p w:rsidR="00AF7EB6" w:rsidRPr="00AF7EB6" w:rsidRDefault="00AF7EB6" w:rsidP="00AF7EB6">
            <w:pPr>
              <w:jc w:val="center"/>
              <w:rPr>
                <w:sz w:val="20"/>
                <w:szCs w:val="20"/>
              </w:rPr>
            </w:pPr>
            <w:r w:rsidRPr="00AF7EB6">
              <w:rPr>
                <w:sz w:val="20"/>
                <w:szCs w:val="20"/>
              </w:rPr>
              <w:t>5.</w:t>
            </w:r>
          </w:p>
        </w:tc>
        <w:tc>
          <w:tcPr>
            <w:tcW w:w="2127" w:type="dxa"/>
            <w:shd w:val="clear" w:color="auto" w:fill="auto"/>
          </w:tcPr>
          <w:p w:rsidR="00AF7EB6" w:rsidRPr="00AF7EB6" w:rsidRDefault="00AF7EB6" w:rsidP="00AF7EB6">
            <w:pPr>
              <w:jc w:val="both"/>
              <w:rPr>
                <w:sz w:val="20"/>
                <w:szCs w:val="20"/>
              </w:rPr>
            </w:pPr>
            <w:r w:rsidRPr="00AF7EB6">
              <w:rPr>
                <w:sz w:val="20"/>
                <w:szCs w:val="20"/>
              </w:rPr>
              <w:t>МАОУ «СОШ № 5»</w:t>
            </w:r>
          </w:p>
        </w:tc>
        <w:tc>
          <w:tcPr>
            <w:tcW w:w="2693" w:type="dxa"/>
          </w:tcPr>
          <w:p w:rsidR="00AF7EB6" w:rsidRPr="00AF7EB6" w:rsidRDefault="00AF7EB6" w:rsidP="00AF7EB6">
            <w:pPr>
              <w:jc w:val="both"/>
              <w:rPr>
                <w:sz w:val="20"/>
                <w:szCs w:val="20"/>
              </w:rPr>
            </w:pPr>
            <w:r w:rsidRPr="00AF7EB6">
              <w:rPr>
                <w:sz w:val="20"/>
                <w:szCs w:val="20"/>
              </w:rPr>
              <w:t xml:space="preserve">14.04.2026г. (приказ № 164); </w:t>
            </w:r>
          </w:p>
          <w:p w:rsidR="00AF7EB6" w:rsidRPr="00AF7EB6" w:rsidRDefault="00AF7EB6" w:rsidP="00AF7EB6">
            <w:pPr>
              <w:jc w:val="both"/>
              <w:rPr>
                <w:sz w:val="20"/>
                <w:szCs w:val="20"/>
              </w:rPr>
            </w:pPr>
            <w:r w:rsidRPr="00AF7EB6">
              <w:rPr>
                <w:sz w:val="20"/>
                <w:szCs w:val="20"/>
              </w:rPr>
              <w:t>11.04.2026г. (протокол № 6 Управляющего совета)</w:t>
            </w:r>
          </w:p>
        </w:tc>
        <w:tc>
          <w:tcPr>
            <w:tcW w:w="1417" w:type="dxa"/>
            <w:shd w:val="clear" w:color="auto" w:fill="auto"/>
          </w:tcPr>
          <w:p w:rsidR="00AF7EB6" w:rsidRPr="00AF7EB6" w:rsidRDefault="00AF7EB6" w:rsidP="00AF7EB6">
            <w:pPr>
              <w:jc w:val="both"/>
              <w:rPr>
                <w:sz w:val="20"/>
                <w:szCs w:val="20"/>
              </w:rPr>
            </w:pPr>
            <w:r w:rsidRPr="00AF7EB6">
              <w:rPr>
                <w:sz w:val="20"/>
                <w:szCs w:val="20"/>
              </w:rPr>
              <w:t>16.04.2026г.</w:t>
            </w:r>
          </w:p>
        </w:tc>
        <w:tc>
          <w:tcPr>
            <w:tcW w:w="2835" w:type="dxa"/>
            <w:shd w:val="clear" w:color="auto" w:fill="auto"/>
          </w:tcPr>
          <w:p w:rsidR="00AF7EB6" w:rsidRPr="00AF7EB6" w:rsidRDefault="00324222" w:rsidP="00AF7EB6">
            <w:pPr>
              <w:jc w:val="both"/>
              <w:rPr>
                <w:sz w:val="20"/>
                <w:szCs w:val="20"/>
              </w:rPr>
            </w:pPr>
            <w:hyperlink r:id="rId9" w:history="1">
              <w:r w:rsidR="00AF7EB6" w:rsidRPr="00AF7EB6">
                <w:rPr>
                  <w:rStyle w:val="a3"/>
                  <w:sz w:val="20"/>
                  <w:szCs w:val="20"/>
                </w:rPr>
                <w:t>https://uischool5.gosuslugi.ru/svedeniya-ob-obrazovatelnoy-organizatsii/dokumenty/dokumenty-all_5.html</w:t>
              </w:r>
            </w:hyperlink>
          </w:p>
        </w:tc>
      </w:tr>
      <w:tr w:rsidR="00AF7EB6" w:rsidRPr="00AF7EB6" w:rsidTr="00C40AFA">
        <w:trPr>
          <w:trHeight w:val="93"/>
        </w:trPr>
        <w:tc>
          <w:tcPr>
            <w:tcW w:w="562" w:type="dxa"/>
            <w:shd w:val="clear" w:color="auto" w:fill="auto"/>
          </w:tcPr>
          <w:p w:rsidR="00AF7EB6" w:rsidRPr="00AF7EB6" w:rsidRDefault="00AF7EB6" w:rsidP="00AF7EB6">
            <w:pPr>
              <w:jc w:val="center"/>
              <w:rPr>
                <w:sz w:val="20"/>
                <w:szCs w:val="20"/>
              </w:rPr>
            </w:pPr>
            <w:r w:rsidRPr="00AF7EB6">
              <w:rPr>
                <w:sz w:val="20"/>
                <w:szCs w:val="20"/>
              </w:rPr>
              <w:t>6.</w:t>
            </w:r>
          </w:p>
        </w:tc>
        <w:tc>
          <w:tcPr>
            <w:tcW w:w="2127" w:type="dxa"/>
            <w:shd w:val="clear" w:color="auto" w:fill="auto"/>
          </w:tcPr>
          <w:p w:rsidR="00AF7EB6" w:rsidRPr="00AF7EB6" w:rsidRDefault="00AF7EB6" w:rsidP="00AF7EB6">
            <w:pPr>
              <w:jc w:val="both"/>
              <w:rPr>
                <w:sz w:val="20"/>
                <w:szCs w:val="20"/>
              </w:rPr>
            </w:pPr>
            <w:r w:rsidRPr="00AF7EB6">
              <w:rPr>
                <w:sz w:val="20"/>
                <w:szCs w:val="20"/>
              </w:rPr>
              <w:t>МАОУ «СОШ№12» им. Семенова В.Н.</w:t>
            </w:r>
          </w:p>
        </w:tc>
        <w:tc>
          <w:tcPr>
            <w:tcW w:w="2693" w:type="dxa"/>
          </w:tcPr>
          <w:p w:rsidR="00AF7EB6" w:rsidRPr="00AF7EB6" w:rsidRDefault="00AF7EB6" w:rsidP="00AF7EB6">
            <w:pPr>
              <w:jc w:val="both"/>
              <w:rPr>
                <w:sz w:val="20"/>
                <w:szCs w:val="20"/>
              </w:rPr>
            </w:pPr>
            <w:r w:rsidRPr="00AF7EB6">
              <w:rPr>
                <w:sz w:val="20"/>
                <w:szCs w:val="20"/>
              </w:rPr>
              <w:t xml:space="preserve">16.04.2026г. (приказ № 205); </w:t>
            </w:r>
          </w:p>
          <w:p w:rsidR="00AF7EB6" w:rsidRPr="00AF7EB6" w:rsidRDefault="00AF7EB6" w:rsidP="00AF7EB6">
            <w:pPr>
              <w:pStyle w:val="a4"/>
              <w:spacing w:before="0" w:beforeAutospacing="0" w:after="0" w:afterAutospacing="0"/>
              <w:jc w:val="both"/>
              <w:rPr>
                <w:sz w:val="20"/>
                <w:szCs w:val="20"/>
              </w:rPr>
            </w:pPr>
            <w:r w:rsidRPr="00AF7EB6">
              <w:rPr>
                <w:sz w:val="20"/>
                <w:szCs w:val="20"/>
              </w:rPr>
              <w:t>23.03.2026г. (протокол № 6 педагогического совета)</w:t>
            </w:r>
          </w:p>
        </w:tc>
        <w:tc>
          <w:tcPr>
            <w:tcW w:w="1417" w:type="dxa"/>
            <w:shd w:val="clear" w:color="auto" w:fill="auto"/>
          </w:tcPr>
          <w:p w:rsidR="00AF7EB6" w:rsidRPr="00AF7EB6" w:rsidRDefault="00AF7EB6" w:rsidP="00AF7EB6">
            <w:pPr>
              <w:pStyle w:val="a4"/>
              <w:spacing w:before="0" w:beforeAutospacing="0" w:after="0" w:afterAutospacing="0"/>
              <w:jc w:val="both"/>
              <w:rPr>
                <w:sz w:val="20"/>
                <w:szCs w:val="20"/>
              </w:rPr>
            </w:pPr>
            <w:r w:rsidRPr="00AF7EB6">
              <w:rPr>
                <w:sz w:val="20"/>
                <w:szCs w:val="20"/>
              </w:rPr>
              <w:t>16.04.2026г.</w:t>
            </w:r>
          </w:p>
        </w:tc>
        <w:tc>
          <w:tcPr>
            <w:tcW w:w="2835" w:type="dxa"/>
            <w:shd w:val="clear" w:color="auto" w:fill="auto"/>
          </w:tcPr>
          <w:p w:rsidR="00AF7EB6" w:rsidRPr="00AF7EB6" w:rsidRDefault="00324222" w:rsidP="00AF7EB6">
            <w:pPr>
              <w:jc w:val="both"/>
              <w:rPr>
                <w:sz w:val="20"/>
                <w:szCs w:val="20"/>
              </w:rPr>
            </w:pPr>
            <w:hyperlink r:id="rId10" w:history="1">
              <w:r w:rsidR="00AF7EB6" w:rsidRPr="00AF7EB6">
                <w:rPr>
                  <w:rStyle w:val="a3"/>
                  <w:sz w:val="20"/>
                  <w:szCs w:val="20"/>
                </w:rPr>
                <w:t>https://uischool12.gosuslugi.ru/svedeniya-ob-obrazovatelnoy-organizatsii/dokumenty/dokumenty-all_782.html</w:t>
              </w:r>
            </w:hyperlink>
          </w:p>
        </w:tc>
      </w:tr>
      <w:tr w:rsidR="00AF7EB6" w:rsidRPr="00AF7EB6" w:rsidTr="00C40AFA">
        <w:trPr>
          <w:trHeight w:val="93"/>
        </w:trPr>
        <w:tc>
          <w:tcPr>
            <w:tcW w:w="562" w:type="dxa"/>
            <w:shd w:val="clear" w:color="auto" w:fill="auto"/>
          </w:tcPr>
          <w:p w:rsidR="00AF7EB6" w:rsidRPr="00AF7EB6" w:rsidRDefault="00AF7EB6" w:rsidP="00AF7EB6">
            <w:pPr>
              <w:jc w:val="center"/>
              <w:rPr>
                <w:sz w:val="20"/>
                <w:szCs w:val="20"/>
              </w:rPr>
            </w:pPr>
            <w:r w:rsidRPr="00AF7EB6">
              <w:rPr>
                <w:sz w:val="20"/>
                <w:szCs w:val="20"/>
              </w:rPr>
              <w:t>7.</w:t>
            </w:r>
          </w:p>
        </w:tc>
        <w:tc>
          <w:tcPr>
            <w:tcW w:w="2127" w:type="dxa"/>
            <w:shd w:val="clear" w:color="auto" w:fill="auto"/>
          </w:tcPr>
          <w:p w:rsidR="00AF7EB6" w:rsidRPr="00AF7EB6" w:rsidRDefault="00AF7EB6" w:rsidP="00AF7EB6">
            <w:pPr>
              <w:jc w:val="both"/>
              <w:rPr>
                <w:sz w:val="20"/>
                <w:szCs w:val="20"/>
              </w:rPr>
            </w:pPr>
            <w:r w:rsidRPr="00AF7EB6">
              <w:rPr>
                <w:sz w:val="20"/>
                <w:szCs w:val="20"/>
              </w:rPr>
              <w:t>МБОУ «СОШ№2»</w:t>
            </w:r>
          </w:p>
        </w:tc>
        <w:tc>
          <w:tcPr>
            <w:tcW w:w="2693" w:type="dxa"/>
          </w:tcPr>
          <w:p w:rsidR="00AF7EB6" w:rsidRPr="00AF7EB6" w:rsidRDefault="00AF7EB6" w:rsidP="00AF7EB6">
            <w:pPr>
              <w:pStyle w:val="a4"/>
              <w:spacing w:before="0" w:beforeAutospacing="0" w:after="0" w:afterAutospacing="0"/>
              <w:jc w:val="both"/>
              <w:rPr>
                <w:sz w:val="20"/>
                <w:szCs w:val="20"/>
              </w:rPr>
            </w:pPr>
            <w:r w:rsidRPr="00AF7EB6">
              <w:rPr>
                <w:sz w:val="20"/>
                <w:szCs w:val="20"/>
              </w:rPr>
              <w:t>13.04.2026г. (протокол № 7 педагогического совета)</w:t>
            </w:r>
          </w:p>
        </w:tc>
        <w:tc>
          <w:tcPr>
            <w:tcW w:w="1417" w:type="dxa"/>
            <w:shd w:val="clear" w:color="auto" w:fill="auto"/>
          </w:tcPr>
          <w:p w:rsidR="00AF7EB6" w:rsidRPr="00AF7EB6" w:rsidRDefault="00AF7EB6" w:rsidP="00AF7EB6">
            <w:pPr>
              <w:pStyle w:val="a4"/>
              <w:spacing w:before="0" w:beforeAutospacing="0" w:after="0" w:afterAutospacing="0"/>
              <w:jc w:val="both"/>
              <w:rPr>
                <w:sz w:val="20"/>
                <w:szCs w:val="20"/>
              </w:rPr>
            </w:pPr>
            <w:r w:rsidRPr="00AF7EB6">
              <w:rPr>
                <w:sz w:val="20"/>
                <w:szCs w:val="20"/>
              </w:rPr>
              <w:t>17.04.2026г.</w:t>
            </w:r>
          </w:p>
        </w:tc>
        <w:tc>
          <w:tcPr>
            <w:tcW w:w="2835" w:type="dxa"/>
            <w:shd w:val="clear" w:color="auto" w:fill="auto"/>
          </w:tcPr>
          <w:p w:rsidR="00AF7EB6" w:rsidRPr="00AF7EB6" w:rsidRDefault="00324222" w:rsidP="00AF7EB6">
            <w:pPr>
              <w:jc w:val="both"/>
              <w:rPr>
                <w:sz w:val="20"/>
                <w:szCs w:val="20"/>
              </w:rPr>
            </w:pPr>
            <w:hyperlink r:id="rId11" w:history="1">
              <w:r w:rsidR="00AF7EB6" w:rsidRPr="00AF7EB6">
                <w:rPr>
                  <w:rStyle w:val="a3"/>
                  <w:sz w:val="20"/>
                  <w:szCs w:val="20"/>
                </w:rPr>
                <w:t>https://school2ui.gosuslugi.ru/svedeniya-ob-obrazovatelnoy-organizatsii/dokumenty/dokumenty-3_5.html</w:t>
              </w:r>
            </w:hyperlink>
          </w:p>
        </w:tc>
      </w:tr>
      <w:tr w:rsidR="00AF7EB6" w:rsidRPr="00AF7EB6" w:rsidTr="00C40AFA">
        <w:trPr>
          <w:trHeight w:val="93"/>
        </w:trPr>
        <w:tc>
          <w:tcPr>
            <w:tcW w:w="562" w:type="dxa"/>
            <w:shd w:val="clear" w:color="auto" w:fill="auto"/>
          </w:tcPr>
          <w:p w:rsidR="00AF7EB6" w:rsidRPr="00AF7EB6" w:rsidRDefault="00AF7EB6" w:rsidP="00AF7EB6">
            <w:pPr>
              <w:jc w:val="center"/>
              <w:rPr>
                <w:sz w:val="20"/>
                <w:szCs w:val="20"/>
              </w:rPr>
            </w:pPr>
            <w:r w:rsidRPr="00AF7EB6">
              <w:rPr>
                <w:sz w:val="20"/>
                <w:szCs w:val="20"/>
              </w:rPr>
              <w:t>8.</w:t>
            </w:r>
          </w:p>
        </w:tc>
        <w:tc>
          <w:tcPr>
            <w:tcW w:w="2127" w:type="dxa"/>
            <w:shd w:val="clear" w:color="auto" w:fill="auto"/>
          </w:tcPr>
          <w:p w:rsidR="00AF7EB6" w:rsidRPr="00AF7EB6" w:rsidRDefault="00AF7EB6" w:rsidP="00AF7EB6">
            <w:pPr>
              <w:jc w:val="both"/>
              <w:rPr>
                <w:sz w:val="20"/>
                <w:szCs w:val="20"/>
              </w:rPr>
            </w:pPr>
            <w:r w:rsidRPr="00AF7EB6">
              <w:rPr>
                <w:sz w:val="20"/>
                <w:szCs w:val="20"/>
              </w:rPr>
              <w:t xml:space="preserve">МАОУ СОШ№9 </w:t>
            </w:r>
          </w:p>
        </w:tc>
        <w:tc>
          <w:tcPr>
            <w:tcW w:w="2693" w:type="dxa"/>
          </w:tcPr>
          <w:p w:rsidR="00AF7EB6" w:rsidRPr="00AF7EB6" w:rsidRDefault="00AF7EB6" w:rsidP="00AF7EB6">
            <w:pPr>
              <w:jc w:val="both"/>
              <w:rPr>
                <w:sz w:val="20"/>
                <w:szCs w:val="20"/>
              </w:rPr>
            </w:pPr>
            <w:r w:rsidRPr="00AF7EB6">
              <w:rPr>
                <w:sz w:val="20"/>
                <w:szCs w:val="20"/>
              </w:rPr>
              <w:t>16.04.2026г. (приказ № 281-од)</w:t>
            </w:r>
          </w:p>
        </w:tc>
        <w:tc>
          <w:tcPr>
            <w:tcW w:w="1417" w:type="dxa"/>
            <w:shd w:val="clear" w:color="auto" w:fill="auto"/>
          </w:tcPr>
          <w:p w:rsidR="00AF7EB6" w:rsidRPr="00AF7EB6" w:rsidRDefault="00AF7EB6" w:rsidP="00AF7EB6">
            <w:pPr>
              <w:jc w:val="both"/>
              <w:rPr>
                <w:sz w:val="20"/>
                <w:szCs w:val="20"/>
              </w:rPr>
            </w:pPr>
            <w:r w:rsidRPr="00AF7EB6">
              <w:rPr>
                <w:sz w:val="20"/>
                <w:szCs w:val="20"/>
              </w:rPr>
              <w:t xml:space="preserve">17.04.2026г. </w:t>
            </w:r>
          </w:p>
        </w:tc>
        <w:tc>
          <w:tcPr>
            <w:tcW w:w="2835" w:type="dxa"/>
            <w:shd w:val="clear" w:color="auto" w:fill="auto"/>
          </w:tcPr>
          <w:p w:rsidR="00AF7EB6" w:rsidRPr="00AF7EB6" w:rsidRDefault="00324222" w:rsidP="00AF7EB6">
            <w:pPr>
              <w:jc w:val="both"/>
              <w:rPr>
                <w:sz w:val="20"/>
                <w:szCs w:val="20"/>
              </w:rPr>
            </w:pPr>
            <w:hyperlink r:id="rId12" w:history="1">
              <w:r w:rsidR="00AF7EB6" w:rsidRPr="00AF7EB6">
                <w:rPr>
                  <w:rStyle w:val="a3"/>
                  <w:sz w:val="20"/>
                  <w:szCs w:val="20"/>
                </w:rPr>
                <w:t>https://uischool9.gosuslugi.ru/svedeniya-ob-obrazovatelnoy-organizatsii/dokumenty/dokumenty-all_5.html</w:t>
              </w:r>
            </w:hyperlink>
          </w:p>
        </w:tc>
      </w:tr>
      <w:tr w:rsidR="00AF7EB6" w:rsidRPr="00AF7EB6" w:rsidTr="00C40AFA">
        <w:trPr>
          <w:trHeight w:val="93"/>
        </w:trPr>
        <w:tc>
          <w:tcPr>
            <w:tcW w:w="562" w:type="dxa"/>
            <w:shd w:val="clear" w:color="auto" w:fill="auto"/>
          </w:tcPr>
          <w:p w:rsidR="00AF7EB6" w:rsidRPr="00AF7EB6" w:rsidRDefault="00AF7EB6" w:rsidP="00AF7EB6">
            <w:pPr>
              <w:jc w:val="center"/>
              <w:rPr>
                <w:sz w:val="20"/>
                <w:szCs w:val="20"/>
              </w:rPr>
            </w:pPr>
            <w:r w:rsidRPr="00AF7EB6">
              <w:rPr>
                <w:sz w:val="20"/>
                <w:szCs w:val="20"/>
              </w:rPr>
              <w:t>9.</w:t>
            </w:r>
          </w:p>
        </w:tc>
        <w:tc>
          <w:tcPr>
            <w:tcW w:w="2127" w:type="dxa"/>
            <w:shd w:val="clear" w:color="auto" w:fill="auto"/>
          </w:tcPr>
          <w:p w:rsidR="00AF7EB6" w:rsidRPr="00AF7EB6" w:rsidRDefault="00AF7EB6" w:rsidP="00AF7EB6">
            <w:pPr>
              <w:jc w:val="both"/>
              <w:rPr>
                <w:sz w:val="20"/>
                <w:szCs w:val="20"/>
              </w:rPr>
            </w:pPr>
            <w:r w:rsidRPr="00AF7EB6">
              <w:rPr>
                <w:sz w:val="20"/>
                <w:szCs w:val="20"/>
              </w:rPr>
              <w:t>МАОУ «СОШ № 7 имени Пичуева Л.П.»</w:t>
            </w:r>
          </w:p>
        </w:tc>
        <w:tc>
          <w:tcPr>
            <w:tcW w:w="2693" w:type="dxa"/>
          </w:tcPr>
          <w:p w:rsidR="00AF7EB6" w:rsidRPr="00AF7EB6" w:rsidRDefault="00AF7EB6" w:rsidP="00AF7EB6">
            <w:pPr>
              <w:jc w:val="both"/>
              <w:rPr>
                <w:sz w:val="20"/>
                <w:szCs w:val="20"/>
              </w:rPr>
            </w:pPr>
            <w:r w:rsidRPr="00AF7EB6">
              <w:rPr>
                <w:sz w:val="20"/>
                <w:szCs w:val="20"/>
              </w:rPr>
              <w:t xml:space="preserve">14.04.2026г. (приказ № 158); </w:t>
            </w:r>
          </w:p>
          <w:p w:rsidR="00AF7EB6" w:rsidRPr="00AF7EB6" w:rsidRDefault="00AF7EB6" w:rsidP="00AF7EB6">
            <w:pPr>
              <w:pStyle w:val="a4"/>
              <w:spacing w:before="0" w:beforeAutospacing="0" w:after="0" w:afterAutospacing="0"/>
              <w:jc w:val="both"/>
              <w:rPr>
                <w:sz w:val="20"/>
                <w:szCs w:val="20"/>
              </w:rPr>
            </w:pPr>
            <w:r w:rsidRPr="00AF7EB6">
              <w:rPr>
                <w:sz w:val="20"/>
                <w:szCs w:val="20"/>
              </w:rPr>
              <w:t>13.04.2026г. (протокол № 05 педагогического совета)</w:t>
            </w:r>
          </w:p>
        </w:tc>
        <w:tc>
          <w:tcPr>
            <w:tcW w:w="1417" w:type="dxa"/>
            <w:shd w:val="clear" w:color="auto" w:fill="auto"/>
          </w:tcPr>
          <w:p w:rsidR="00AF7EB6" w:rsidRPr="00AF7EB6" w:rsidRDefault="00AF7EB6" w:rsidP="00AF7EB6">
            <w:pPr>
              <w:pStyle w:val="a4"/>
              <w:spacing w:before="0" w:beforeAutospacing="0" w:after="0" w:afterAutospacing="0"/>
              <w:jc w:val="both"/>
              <w:rPr>
                <w:sz w:val="20"/>
                <w:szCs w:val="20"/>
              </w:rPr>
            </w:pPr>
            <w:r w:rsidRPr="00AF7EB6">
              <w:rPr>
                <w:sz w:val="20"/>
                <w:szCs w:val="20"/>
              </w:rPr>
              <w:t>17.04.2026г.</w:t>
            </w:r>
          </w:p>
        </w:tc>
        <w:tc>
          <w:tcPr>
            <w:tcW w:w="2835" w:type="dxa"/>
            <w:shd w:val="clear" w:color="auto" w:fill="auto"/>
          </w:tcPr>
          <w:p w:rsidR="00AF7EB6" w:rsidRPr="00AF7EB6" w:rsidRDefault="00324222" w:rsidP="00AF7EB6">
            <w:pPr>
              <w:jc w:val="both"/>
              <w:rPr>
                <w:sz w:val="20"/>
                <w:szCs w:val="20"/>
              </w:rPr>
            </w:pPr>
            <w:hyperlink r:id="rId13" w:history="1">
              <w:r w:rsidR="00AF7EB6" w:rsidRPr="00AF7EB6">
                <w:rPr>
                  <w:rStyle w:val="a3"/>
                  <w:sz w:val="20"/>
                  <w:szCs w:val="20"/>
                </w:rPr>
                <w:t>https://sch7ui.gosuslugi.ru/svedeniya-ob-obrazovatelnoy-organizatsii/dokumenty/dokumenty-all_5.html</w:t>
              </w:r>
            </w:hyperlink>
          </w:p>
        </w:tc>
      </w:tr>
      <w:tr w:rsidR="00AF7EB6" w:rsidRPr="00AF7EB6" w:rsidTr="00C40AFA">
        <w:trPr>
          <w:trHeight w:val="93"/>
        </w:trPr>
        <w:tc>
          <w:tcPr>
            <w:tcW w:w="562" w:type="dxa"/>
            <w:shd w:val="clear" w:color="auto" w:fill="auto"/>
          </w:tcPr>
          <w:p w:rsidR="00AF7EB6" w:rsidRPr="00AF7EB6" w:rsidRDefault="00AF7EB6" w:rsidP="00AF7EB6">
            <w:pPr>
              <w:jc w:val="center"/>
              <w:rPr>
                <w:sz w:val="20"/>
                <w:szCs w:val="20"/>
              </w:rPr>
            </w:pPr>
            <w:r w:rsidRPr="00AF7EB6">
              <w:rPr>
                <w:sz w:val="20"/>
                <w:szCs w:val="20"/>
              </w:rPr>
              <w:t>10.</w:t>
            </w:r>
          </w:p>
        </w:tc>
        <w:tc>
          <w:tcPr>
            <w:tcW w:w="2127" w:type="dxa"/>
            <w:shd w:val="clear" w:color="auto" w:fill="auto"/>
          </w:tcPr>
          <w:p w:rsidR="00AF7EB6" w:rsidRPr="00AF7EB6" w:rsidRDefault="00AF7EB6" w:rsidP="00AF7EB6">
            <w:pPr>
              <w:jc w:val="both"/>
              <w:rPr>
                <w:sz w:val="20"/>
                <w:szCs w:val="20"/>
              </w:rPr>
            </w:pPr>
            <w:r w:rsidRPr="00AF7EB6">
              <w:rPr>
                <w:sz w:val="20"/>
                <w:szCs w:val="20"/>
              </w:rPr>
              <w:t>МАОУ «СОШ№13 им. М.К. Янгеля»</w:t>
            </w:r>
          </w:p>
        </w:tc>
        <w:tc>
          <w:tcPr>
            <w:tcW w:w="2693" w:type="dxa"/>
          </w:tcPr>
          <w:p w:rsidR="00AF7EB6" w:rsidRPr="00AF7EB6" w:rsidRDefault="00AF7EB6" w:rsidP="00AF7EB6">
            <w:pPr>
              <w:jc w:val="both"/>
              <w:rPr>
                <w:sz w:val="20"/>
                <w:szCs w:val="20"/>
              </w:rPr>
            </w:pPr>
            <w:r w:rsidRPr="00AF7EB6">
              <w:rPr>
                <w:sz w:val="20"/>
                <w:szCs w:val="20"/>
              </w:rPr>
              <w:t xml:space="preserve">17.04.2026г. (приказ № 197-од); </w:t>
            </w:r>
          </w:p>
          <w:p w:rsidR="00AF7EB6" w:rsidRPr="00AF7EB6" w:rsidRDefault="00AF7EB6" w:rsidP="00AF7EB6">
            <w:pPr>
              <w:jc w:val="both"/>
              <w:rPr>
                <w:sz w:val="20"/>
                <w:szCs w:val="20"/>
              </w:rPr>
            </w:pPr>
            <w:r w:rsidRPr="00AF7EB6">
              <w:rPr>
                <w:sz w:val="20"/>
                <w:szCs w:val="20"/>
              </w:rPr>
              <w:t>15.04.2026г. (протокол № 5) педагогического совета), 16.04.2026г. (протокол № 4 Управляющего совета)</w:t>
            </w:r>
          </w:p>
        </w:tc>
        <w:tc>
          <w:tcPr>
            <w:tcW w:w="1417" w:type="dxa"/>
            <w:shd w:val="clear" w:color="auto" w:fill="auto"/>
          </w:tcPr>
          <w:p w:rsidR="00AF7EB6" w:rsidRPr="00AF7EB6" w:rsidRDefault="00AF7EB6" w:rsidP="00AF7EB6">
            <w:pPr>
              <w:jc w:val="both"/>
              <w:rPr>
                <w:sz w:val="20"/>
                <w:szCs w:val="20"/>
              </w:rPr>
            </w:pPr>
            <w:r w:rsidRPr="00AF7EB6">
              <w:rPr>
                <w:sz w:val="20"/>
                <w:szCs w:val="20"/>
              </w:rPr>
              <w:t>17.04.2026г.</w:t>
            </w:r>
          </w:p>
        </w:tc>
        <w:tc>
          <w:tcPr>
            <w:tcW w:w="2835" w:type="dxa"/>
            <w:shd w:val="clear" w:color="auto" w:fill="auto"/>
          </w:tcPr>
          <w:p w:rsidR="00AF7EB6" w:rsidRPr="00AF7EB6" w:rsidRDefault="00324222" w:rsidP="00AF7EB6">
            <w:pPr>
              <w:jc w:val="both"/>
              <w:rPr>
                <w:sz w:val="20"/>
                <w:szCs w:val="20"/>
              </w:rPr>
            </w:pPr>
            <w:hyperlink r:id="rId14" w:history="1">
              <w:r w:rsidR="00AF7EB6" w:rsidRPr="00AF7EB6">
                <w:rPr>
                  <w:rStyle w:val="a3"/>
                  <w:sz w:val="20"/>
                  <w:szCs w:val="20"/>
                </w:rPr>
                <w:t>https://miramirov.gosuslugi.ru/svedeniya-ob-obrazovatelnoy-organizatsii/dokumenty/dokumenty-all_5.html</w:t>
              </w:r>
            </w:hyperlink>
          </w:p>
          <w:p w:rsidR="00AF7EB6" w:rsidRPr="00AF7EB6" w:rsidRDefault="00AF7EB6" w:rsidP="00AF7EB6">
            <w:pPr>
              <w:jc w:val="both"/>
              <w:rPr>
                <w:sz w:val="20"/>
                <w:szCs w:val="20"/>
              </w:rPr>
            </w:pPr>
          </w:p>
        </w:tc>
      </w:tr>
      <w:tr w:rsidR="00AF7EB6" w:rsidRPr="00AF7EB6" w:rsidTr="00C40AFA">
        <w:trPr>
          <w:trHeight w:val="93"/>
        </w:trPr>
        <w:tc>
          <w:tcPr>
            <w:tcW w:w="562" w:type="dxa"/>
            <w:shd w:val="clear" w:color="auto" w:fill="auto"/>
          </w:tcPr>
          <w:p w:rsidR="00AF7EB6" w:rsidRPr="00AF7EB6" w:rsidRDefault="00AF7EB6" w:rsidP="00AF7EB6">
            <w:pPr>
              <w:tabs>
                <w:tab w:val="left" w:pos="2235"/>
              </w:tabs>
              <w:jc w:val="center"/>
              <w:rPr>
                <w:sz w:val="20"/>
                <w:szCs w:val="20"/>
              </w:rPr>
            </w:pPr>
            <w:r w:rsidRPr="00AF7EB6">
              <w:rPr>
                <w:sz w:val="20"/>
                <w:szCs w:val="20"/>
              </w:rPr>
              <w:t>11.</w:t>
            </w:r>
          </w:p>
        </w:tc>
        <w:tc>
          <w:tcPr>
            <w:tcW w:w="2127" w:type="dxa"/>
            <w:shd w:val="clear" w:color="auto" w:fill="auto"/>
          </w:tcPr>
          <w:p w:rsidR="00AF7EB6" w:rsidRPr="00AF7EB6" w:rsidRDefault="00AF7EB6" w:rsidP="00AF7EB6">
            <w:pPr>
              <w:jc w:val="both"/>
              <w:rPr>
                <w:sz w:val="20"/>
                <w:szCs w:val="20"/>
              </w:rPr>
            </w:pPr>
            <w:r w:rsidRPr="00AF7EB6">
              <w:rPr>
                <w:sz w:val="20"/>
                <w:szCs w:val="20"/>
              </w:rPr>
              <w:t>МАОУ «Городская гимназия №1»</w:t>
            </w:r>
          </w:p>
        </w:tc>
        <w:tc>
          <w:tcPr>
            <w:tcW w:w="2693" w:type="dxa"/>
          </w:tcPr>
          <w:p w:rsidR="00AF7EB6" w:rsidRPr="00AF7EB6" w:rsidRDefault="00AF7EB6" w:rsidP="00AF7EB6">
            <w:pPr>
              <w:pStyle w:val="a4"/>
              <w:spacing w:before="0" w:beforeAutospacing="0" w:after="0" w:afterAutospacing="0"/>
              <w:jc w:val="both"/>
              <w:rPr>
                <w:sz w:val="20"/>
                <w:szCs w:val="20"/>
              </w:rPr>
            </w:pPr>
            <w:r w:rsidRPr="00AF7EB6">
              <w:rPr>
                <w:sz w:val="20"/>
                <w:szCs w:val="20"/>
              </w:rPr>
              <w:t>17.04.2026г./</w:t>
            </w:r>
          </w:p>
          <w:p w:rsidR="00AF7EB6" w:rsidRPr="00AF7EB6" w:rsidRDefault="00AF7EB6" w:rsidP="00AF7EB6">
            <w:pPr>
              <w:pStyle w:val="a4"/>
              <w:spacing w:before="0" w:beforeAutospacing="0" w:after="0" w:afterAutospacing="0"/>
              <w:jc w:val="both"/>
              <w:rPr>
                <w:sz w:val="20"/>
                <w:szCs w:val="20"/>
              </w:rPr>
            </w:pPr>
            <w:r w:rsidRPr="00AF7EB6">
              <w:rPr>
                <w:sz w:val="20"/>
                <w:szCs w:val="20"/>
              </w:rPr>
              <w:t>13.04.2026г. (протокол № 3 педагогического совета)</w:t>
            </w:r>
          </w:p>
        </w:tc>
        <w:tc>
          <w:tcPr>
            <w:tcW w:w="1417" w:type="dxa"/>
            <w:shd w:val="clear" w:color="auto" w:fill="auto"/>
          </w:tcPr>
          <w:p w:rsidR="00AF7EB6" w:rsidRPr="00AF7EB6" w:rsidRDefault="00AF7EB6" w:rsidP="00AF7EB6">
            <w:pPr>
              <w:pStyle w:val="a4"/>
              <w:spacing w:before="0" w:beforeAutospacing="0" w:after="0" w:afterAutospacing="0"/>
              <w:jc w:val="both"/>
              <w:rPr>
                <w:sz w:val="20"/>
                <w:szCs w:val="20"/>
              </w:rPr>
            </w:pPr>
            <w:r w:rsidRPr="00AF7EB6">
              <w:rPr>
                <w:sz w:val="20"/>
                <w:szCs w:val="20"/>
              </w:rPr>
              <w:t>20.04.2026г.</w:t>
            </w:r>
          </w:p>
        </w:tc>
        <w:tc>
          <w:tcPr>
            <w:tcW w:w="2835" w:type="dxa"/>
            <w:shd w:val="clear" w:color="auto" w:fill="auto"/>
          </w:tcPr>
          <w:p w:rsidR="00AF7EB6" w:rsidRPr="00AF7EB6" w:rsidRDefault="00324222" w:rsidP="00AF7EB6">
            <w:pPr>
              <w:jc w:val="both"/>
              <w:rPr>
                <w:sz w:val="20"/>
                <w:szCs w:val="20"/>
              </w:rPr>
            </w:pPr>
            <w:hyperlink r:id="rId15" w:history="1">
              <w:r w:rsidR="00AF7EB6" w:rsidRPr="00AF7EB6">
                <w:rPr>
                  <w:rStyle w:val="a3"/>
                  <w:sz w:val="20"/>
                  <w:szCs w:val="20"/>
                </w:rPr>
                <w:t>https://gimnazia1.gosuslugi.ru/svedeniya-ob-obrazovatelnoy-organizatsii/dokumenty/dokumenty-all_5.html</w:t>
              </w:r>
            </w:hyperlink>
          </w:p>
        </w:tc>
      </w:tr>
      <w:tr w:rsidR="00AF7EB6" w:rsidRPr="00AF7EB6" w:rsidTr="00C40AFA">
        <w:trPr>
          <w:trHeight w:val="93"/>
        </w:trPr>
        <w:tc>
          <w:tcPr>
            <w:tcW w:w="562" w:type="dxa"/>
            <w:shd w:val="clear" w:color="auto" w:fill="auto"/>
          </w:tcPr>
          <w:p w:rsidR="00AF7EB6" w:rsidRPr="00AF7EB6" w:rsidRDefault="00AF7EB6" w:rsidP="00AF7EB6">
            <w:pPr>
              <w:tabs>
                <w:tab w:val="left" w:pos="2235"/>
              </w:tabs>
              <w:jc w:val="center"/>
              <w:rPr>
                <w:sz w:val="20"/>
                <w:szCs w:val="20"/>
              </w:rPr>
            </w:pPr>
            <w:r w:rsidRPr="00AF7EB6">
              <w:rPr>
                <w:sz w:val="20"/>
                <w:szCs w:val="20"/>
              </w:rPr>
              <w:t>12.</w:t>
            </w:r>
          </w:p>
        </w:tc>
        <w:tc>
          <w:tcPr>
            <w:tcW w:w="2127" w:type="dxa"/>
            <w:shd w:val="clear" w:color="auto" w:fill="auto"/>
          </w:tcPr>
          <w:p w:rsidR="00AF7EB6" w:rsidRPr="00AF7EB6" w:rsidRDefault="00AF7EB6" w:rsidP="00AF7EB6">
            <w:pPr>
              <w:tabs>
                <w:tab w:val="left" w:pos="2235"/>
              </w:tabs>
              <w:jc w:val="both"/>
              <w:rPr>
                <w:sz w:val="20"/>
                <w:szCs w:val="20"/>
              </w:rPr>
            </w:pPr>
            <w:r w:rsidRPr="00AF7EB6">
              <w:rPr>
                <w:sz w:val="20"/>
                <w:szCs w:val="20"/>
              </w:rPr>
              <w:t>МАОУ «Экспериментальный лицей имени Батербиева М.М.»</w:t>
            </w:r>
          </w:p>
        </w:tc>
        <w:tc>
          <w:tcPr>
            <w:tcW w:w="2693" w:type="dxa"/>
          </w:tcPr>
          <w:p w:rsidR="00AF7EB6" w:rsidRPr="00AF7EB6" w:rsidRDefault="00AF7EB6" w:rsidP="00AF7EB6">
            <w:pPr>
              <w:jc w:val="both"/>
              <w:rPr>
                <w:sz w:val="20"/>
                <w:szCs w:val="20"/>
              </w:rPr>
            </w:pPr>
            <w:r w:rsidRPr="00AF7EB6">
              <w:rPr>
                <w:sz w:val="20"/>
                <w:szCs w:val="20"/>
              </w:rPr>
              <w:t>07.04.2026г./ 07.04.2026г. (протокол № 7 педагогического совета)</w:t>
            </w:r>
          </w:p>
        </w:tc>
        <w:tc>
          <w:tcPr>
            <w:tcW w:w="1417" w:type="dxa"/>
            <w:shd w:val="clear" w:color="auto" w:fill="auto"/>
          </w:tcPr>
          <w:p w:rsidR="00AF7EB6" w:rsidRPr="00AF7EB6" w:rsidRDefault="00AF7EB6" w:rsidP="00AF7EB6">
            <w:pPr>
              <w:jc w:val="both"/>
              <w:rPr>
                <w:sz w:val="20"/>
                <w:szCs w:val="20"/>
              </w:rPr>
            </w:pPr>
            <w:r>
              <w:rPr>
                <w:sz w:val="20"/>
                <w:szCs w:val="20"/>
              </w:rPr>
              <w:t>20.04.2026г.</w:t>
            </w:r>
          </w:p>
        </w:tc>
        <w:tc>
          <w:tcPr>
            <w:tcW w:w="2835" w:type="dxa"/>
            <w:shd w:val="clear" w:color="auto" w:fill="auto"/>
          </w:tcPr>
          <w:p w:rsidR="00AF7EB6" w:rsidRPr="00AF7EB6" w:rsidRDefault="00324222" w:rsidP="00AF7EB6">
            <w:pPr>
              <w:jc w:val="both"/>
              <w:rPr>
                <w:sz w:val="20"/>
                <w:szCs w:val="20"/>
              </w:rPr>
            </w:pPr>
            <w:hyperlink r:id="rId16" w:history="1">
              <w:r w:rsidR="00AF7EB6" w:rsidRPr="00AF7EB6">
                <w:rPr>
                  <w:rStyle w:val="a3"/>
                  <w:sz w:val="20"/>
                  <w:szCs w:val="20"/>
                </w:rPr>
                <w:t>https://1lyceum.gosuslugi.ru/svedeniya-ob-obrazovatelnoy-organizatsii/dokumenty/dokumenty-all_621.html</w:t>
              </w:r>
            </w:hyperlink>
          </w:p>
        </w:tc>
      </w:tr>
      <w:tr w:rsidR="00AF7EB6" w:rsidRPr="00AF7EB6" w:rsidTr="00C40AFA">
        <w:trPr>
          <w:trHeight w:val="93"/>
        </w:trPr>
        <w:tc>
          <w:tcPr>
            <w:tcW w:w="562" w:type="dxa"/>
            <w:shd w:val="clear" w:color="auto" w:fill="auto"/>
          </w:tcPr>
          <w:p w:rsidR="00AF7EB6" w:rsidRPr="00AF7EB6" w:rsidRDefault="00AF7EB6" w:rsidP="00AF7EB6">
            <w:pPr>
              <w:tabs>
                <w:tab w:val="left" w:pos="2235"/>
              </w:tabs>
              <w:jc w:val="center"/>
              <w:rPr>
                <w:sz w:val="20"/>
                <w:szCs w:val="20"/>
              </w:rPr>
            </w:pPr>
            <w:r w:rsidRPr="00AF7EB6">
              <w:rPr>
                <w:sz w:val="20"/>
                <w:szCs w:val="20"/>
              </w:rPr>
              <w:lastRenderedPageBreak/>
              <w:t>13.</w:t>
            </w:r>
          </w:p>
        </w:tc>
        <w:tc>
          <w:tcPr>
            <w:tcW w:w="2127" w:type="dxa"/>
            <w:shd w:val="clear" w:color="auto" w:fill="auto"/>
          </w:tcPr>
          <w:p w:rsidR="00AF7EB6" w:rsidRPr="00AF7EB6" w:rsidRDefault="00AF7EB6" w:rsidP="00AF7EB6">
            <w:pPr>
              <w:jc w:val="both"/>
              <w:rPr>
                <w:sz w:val="20"/>
                <w:szCs w:val="20"/>
              </w:rPr>
            </w:pPr>
            <w:r w:rsidRPr="00AF7EB6">
              <w:rPr>
                <w:sz w:val="20"/>
                <w:szCs w:val="20"/>
              </w:rPr>
              <w:t>МАОУ «СОШ№14»</w:t>
            </w:r>
          </w:p>
        </w:tc>
        <w:tc>
          <w:tcPr>
            <w:tcW w:w="2693" w:type="dxa"/>
          </w:tcPr>
          <w:p w:rsidR="00AF7EB6" w:rsidRPr="00AF7EB6" w:rsidRDefault="00AF7EB6" w:rsidP="00AF7EB6">
            <w:pPr>
              <w:pStyle w:val="a4"/>
              <w:spacing w:before="0" w:beforeAutospacing="0" w:after="0" w:afterAutospacing="0"/>
              <w:jc w:val="both"/>
              <w:rPr>
                <w:sz w:val="20"/>
                <w:szCs w:val="20"/>
              </w:rPr>
            </w:pPr>
            <w:r w:rsidRPr="00AF7EB6">
              <w:rPr>
                <w:sz w:val="20"/>
                <w:szCs w:val="20"/>
              </w:rPr>
              <w:t xml:space="preserve">16.04.2026г. (приказ № 0149); </w:t>
            </w:r>
          </w:p>
          <w:p w:rsidR="00AF7EB6" w:rsidRPr="00AF7EB6" w:rsidRDefault="00AF7EB6" w:rsidP="00AF7EB6">
            <w:pPr>
              <w:pStyle w:val="a4"/>
              <w:spacing w:before="0" w:beforeAutospacing="0" w:after="0" w:afterAutospacing="0"/>
              <w:jc w:val="both"/>
              <w:rPr>
                <w:sz w:val="20"/>
                <w:szCs w:val="20"/>
              </w:rPr>
            </w:pPr>
            <w:r w:rsidRPr="00AF7EB6">
              <w:rPr>
                <w:sz w:val="20"/>
                <w:szCs w:val="20"/>
              </w:rPr>
              <w:t>16.04.2026г. (протокол № 15 педагогического совета)</w:t>
            </w:r>
          </w:p>
        </w:tc>
        <w:tc>
          <w:tcPr>
            <w:tcW w:w="1417" w:type="dxa"/>
            <w:shd w:val="clear" w:color="auto" w:fill="auto"/>
          </w:tcPr>
          <w:p w:rsidR="00AF7EB6" w:rsidRPr="00AF7EB6" w:rsidRDefault="00AF7EB6" w:rsidP="00AF7EB6">
            <w:pPr>
              <w:pStyle w:val="a4"/>
              <w:spacing w:before="0" w:beforeAutospacing="0" w:after="0" w:afterAutospacing="0"/>
              <w:jc w:val="both"/>
              <w:rPr>
                <w:sz w:val="20"/>
                <w:szCs w:val="20"/>
              </w:rPr>
            </w:pPr>
            <w:r w:rsidRPr="00AF7EB6">
              <w:rPr>
                <w:sz w:val="20"/>
                <w:szCs w:val="20"/>
              </w:rPr>
              <w:t>20.04.2026г.</w:t>
            </w:r>
          </w:p>
        </w:tc>
        <w:tc>
          <w:tcPr>
            <w:tcW w:w="2835" w:type="dxa"/>
            <w:shd w:val="clear" w:color="auto" w:fill="auto"/>
          </w:tcPr>
          <w:p w:rsidR="00AF7EB6" w:rsidRPr="00AF7EB6" w:rsidRDefault="00324222" w:rsidP="00AF7EB6">
            <w:pPr>
              <w:jc w:val="both"/>
              <w:rPr>
                <w:sz w:val="20"/>
                <w:szCs w:val="20"/>
              </w:rPr>
            </w:pPr>
            <w:hyperlink r:id="rId17" w:history="1">
              <w:r w:rsidR="00AF7EB6" w:rsidRPr="00AF7EB6">
                <w:rPr>
                  <w:rStyle w:val="a3"/>
                  <w:sz w:val="20"/>
                  <w:szCs w:val="20"/>
                </w:rPr>
                <w:t>https://uischool14.gosuslugi.ru/svedeniya-ob-obrazovatelnoy-organizatsii/dokumenty/dokumenty-all_579.html</w:t>
              </w:r>
            </w:hyperlink>
          </w:p>
        </w:tc>
      </w:tr>
      <w:tr w:rsidR="00AF7EB6" w:rsidRPr="00AF7EB6" w:rsidTr="00C40AFA">
        <w:trPr>
          <w:trHeight w:val="93"/>
        </w:trPr>
        <w:tc>
          <w:tcPr>
            <w:tcW w:w="562" w:type="dxa"/>
            <w:shd w:val="clear" w:color="auto" w:fill="auto"/>
          </w:tcPr>
          <w:p w:rsidR="00AF7EB6" w:rsidRPr="00AF7EB6" w:rsidRDefault="00AF7EB6" w:rsidP="00AF7EB6">
            <w:pPr>
              <w:jc w:val="center"/>
              <w:rPr>
                <w:sz w:val="20"/>
                <w:szCs w:val="20"/>
              </w:rPr>
            </w:pPr>
            <w:r w:rsidRPr="00AF7EB6">
              <w:rPr>
                <w:sz w:val="20"/>
                <w:szCs w:val="20"/>
              </w:rPr>
              <w:t>14.</w:t>
            </w:r>
          </w:p>
        </w:tc>
        <w:tc>
          <w:tcPr>
            <w:tcW w:w="2127" w:type="dxa"/>
            <w:shd w:val="clear" w:color="auto" w:fill="auto"/>
          </w:tcPr>
          <w:p w:rsidR="00AF7EB6" w:rsidRPr="00AF7EB6" w:rsidRDefault="00AF7EB6" w:rsidP="00AF7EB6">
            <w:pPr>
              <w:jc w:val="both"/>
              <w:rPr>
                <w:sz w:val="20"/>
                <w:szCs w:val="20"/>
              </w:rPr>
            </w:pPr>
            <w:r w:rsidRPr="00AF7EB6">
              <w:rPr>
                <w:sz w:val="20"/>
                <w:szCs w:val="20"/>
              </w:rPr>
              <w:t>МБОУ «СОШ № 15»</w:t>
            </w:r>
          </w:p>
        </w:tc>
        <w:tc>
          <w:tcPr>
            <w:tcW w:w="2693" w:type="dxa"/>
          </w:tcPr>
          <w:p w:rsidR="00AF7EB6" w:rsidRPr="00AF7EB6" w:rsidRDefault="00AF7EB6" w:rsidP="00AF7EB6">
            <w:pPr>
              <w:jc w:val="both"/>
              <w:rPr>
                <w:sz w:val="20"/>
                <w:szCs w:val="20"/>
              </w:rPr>
            </w:pPr>
            <w:r w:rsidRPr="00AF7EB6">
              <w:rPr>
                <w:sz w:val="20"/>
                <w:szCs w:val="20"/>
              </w:rPr>
              <w:t>13.04.2026г. (протокол № 5 педагогического совета)</w:t>
            </w:r>
          </w:p>
        </w:tc>
        <w:tc>
          <w:tcPr>
            <w:tcW w:w="1417" w:type="dxa"/>
            <w:shd w:val="clear" w:color="auto" w:fill="auto"/>
          </w:tcPr>
          <w:p w:rsidR="00AF7EB6" w:rsidRPr="00AF7EB6" w:rsidRDefault="00AF7EB6" w:rsidP="00AF7EB6">
            <w:pPr>
              <w:jc w:val="both"/>
              <w:rPr>
                <w:sz w:val="20"/>
                <w:szCs w:val="20"/>
              </w:rPr>
            </w:pPr>
            <w:r w:rsidRPr="00AF7EB6">
              <w:rPr>
                <w:sz w:val="20"/>
                <w:szCs w:val="20"/>
              </w:rPr>
              <w:t>20.04.2026г.</w:t>
            </w:r>
          </w:p>
        </w:tc>
        <w:tc>
          <w:tcPr>
            <w:tcW w:w="2835" w:type="dxa"/>
            <w:shd w:val="clear" w:color="auto" w:fill="auto"/>
          </w:tcPr>
          <w:p w:rsidR="00AF7EB6" w:rsidRPr="00AF7EB6" w:rsidRDefault="00324222" w:rsidP="00AF7EB6">
            <w:pPr>
              <w:jc w:val="both"/>
              <w:rPr>
                <w:sz w:val="20"/>
                <w:szCs w:val="20"/>
              </w:rPr>
            </w:pPr>
            <w:hyperlink r:id="rId18" w:history="1">
              <w:r w:rsidR="00AF7EB6" w:rsidRPr="00AF7EB6">
                <w:rPr>
                  <w:rStyle w:val="a3"/>
                  <w:sz w:val="20"/>
                  <w:szCs w:val="20"/>
                </w:rPr>
                <w:t>https://sch15ui.gosuslugi.ru/svedeniya-ob-obrazovatelnoy-organizatsii/dokumenty/dokumenty-all_5.html</w:t>
              </w:r>
            </w:hyperlink>
          </w:p>
        </w:tc>
      </w:tr>
      <w:tr w:rsidR="00AF7EB6" w:rsidRPr="00AF7EB6" w:rsidTr="00C40AFA">
        <w:trPr>
          <w:trHeight w:val="93"/>
        </w:trPr>
        <w:tc>
          <w:tcPr>
            <w:tcW w:w="562" w:type="dxa"/>
            <w:shd w:val="clear" w:color="auto" w:fill="auto"/>
          </w:tcPr>
          <w:p w:rsidR="00AF7EB6" w:rsidRPr="00AF7EB6" w:rsidRDefault="00AF7EB6" w:rsidP="00AF7EB6">
            <w:pPr>
              <w:jc w:val="center"/>
              <w:rPr>
                <w:sz w:val="20"/>
                <w:szCs w:val="20"/>
              </w:rPr>
            </w:pPr>
            <w:r w:rsidRPr="00AF7EB6">
              <w:rPr>
                <w:sz w:val="20"/>
                <w:szCs w:val="20"/>
              </w:rPr>
              <w:t>15.</w:t>
            </w:r>
          </w:p>
        </w:tc>
        <w:tc>
          <w:tcPr>
            <w:tcW w:w="2127" w:type="dxa"/>
            <w:shd w:val="clear" w:color="auto" w:fill="auto"/>
          </w:tcPr>
          <w:p w:rsidR="00AF7EB6" w:rsidRPr="00AF7EB6" w:rsidRDefault="00AF7EB6" w:rsidP="00AF7EB6">
            <w:pPr>
              <w:jc w:val="both"/>
              <w:rPr>
                <w:sz w:val="20"/>
                <w:szCs w:val="20"/>
              </w:rPr>
            </w:pPr>
            <w:r w:rsidRPr="00AF7EB6">
              <w:rPr>
                <w:sz w:val="20"/>
                <w:szCs w:val="20"/>
              </w:rPr>
              <w:t>МБОУ «СОШ№17»</w:t>
            </w:r>
          </w:p>
        </w:tc>
        <w:tc>
          <w:tcPr>
            <w:tcW w:w="2693" w:type="dxa"/>
          </w:tcPr>
          <w:p w:rsidR="00AF7EB6" w:rsidRPr="00AF7EB6" w:rsidRDefault="00AF7EB6" w:rsidP="00AF7EB6">
            <w:pPr>
              <w:pStyle w:val="a4"/>
              <w:spacing w:before="0" w:beforeAutospacing="0" w:after="0" w:afterAutospacing="0"/>
              <w:jc w:val="both"/>
              <w:rPr>
                <w:sz w:val="20"/>
                <w:szCs w:val="20"/>
              </w:rPr>
            </w:pPr>
            <w:r w:rsidRPr="00AF7EB6">
              <w:rPr>
                <w:sz w:val="20"/>
                <w:szCs w:val="20"/>
              </w:rPr>
              <w:t>13.04.2026г. (приказ № 122), 13.04.2026г. (протокол  № 3 педагогического совета)</w:t>
            </w:r>
          </w:p>
        </w:tc>
        <w:tc>
          <w:tcPr>
            <w:tcW w:w="1417" w:type="dxa"/>
            <w:shd w:val="clear" w:color="auto" w:fill="auto"/>
          </w:tcPr>
          <w:p w:rsidR="00AF7EB6" w:rsidRPr="00AF7EB6" w:rsidRDefault="00AF7EB6" w:rsidP="00AF7EB6">
            <w:pPr>
              <w:pStyle w:val="a4"/>
              <w:spacing w:before="0" w:beforeAutospacing="0" w:after="0" w:afterAutospacing="0"/>
              <w:jc w:val="both"/>
              <w:rPr>
                <w:sz w:val="20"/>
                <w:szCs w:val="20"/>
              </w:rPr>
            </w:pPr>
            <w:r w:rsidRPr="00AF7EB6">
              <w:rPr>
                <w:sz w:val="20"/>
                <w:szCs w:val="20"/>
              </w:rPr>
              <w:t>20.04.2026г.</w:t>
            </w:r>
          </w:p>
        </w:tc>
        <w:tc>
          <w:tcPr>
            <w:tcW w:w="2835" w:type="dxa"/>
            <w:shd w:val="clear" w:color="auto" w:fill="auto"/>
          </w:tcPr>
          <w:p w:rsidR="00AF7EB6" w:rsidRPr="00AF7EB6" w:rsidRDefault="00324222" w:rsidP="00AF7EB6">
            <w:pPr>
              <w:jc w:val="both"/>
              <w:rPr>
                <w:sz w:val="20"/>
                <w:szCs w:val="20"/>
              </w:rPr>
            </w:pPr>
            <w:hyperlink r:id="rId19" w:history="1">
              <w:r w:rsidR="00AF7EB6" w:rsidRPr="00AF7EB6">
                <w:rPr>
                  <w:rStyle w:val="a3"/>
                  <w:rFonts w:eastAsiaTheme="majorEastAsia"/>
                  <w:color w:val="0070F0"/>
                  <w:sz w:val="20"/>
                  <w:szCs w:val="20"/>
                  <w:shd w:val="clear" w:color="auto" w:fill="FFFFFF"/>
                </w:rPr>
                <w:t>https://sh17-ustilimsk-r138.gosweb.gosuslugi.ru/netcat_files/33/44/Samoobsledovanie_za_2025_na_sayt.pdf</w:t>
              </w:r>
            </w:hyperlink>
          </w:p>
        </w:tc>
      </w:tr>
    </w:tbl>
    <w:p w:rsidR="00AD2428" w:rsidRPr="006142CC" w:rsidRDefault="00AD2428" w:rsidP="006142CC">
      <w:pPr>
        <w:shd w:val="clear" w:color="auto" w:fill="FFFFFF" w:themeFill="background1"/>
        <w:tabs>
          <w:tab w:val="left" w:pos="851"/>
        </w:tabs>
        <w:ind w:firstLine="567"/>
        <w:jc w:val="both"/>
      </w:pPr>
      <w:r w:rsidRPr="006142CC">
        <w:t>В соответствии с разделом 14 «Требования к оформлению отчета» приказа Управления образования Администрации города Усть-Илимска от 24.03.2020г. № 236 «Об утверждении методических рекомендаций к составлению отчета о результатах самообследования муниципальных образовательных организаций» «отчет сшивается или брошюруется». Данная рекомендация была выполнена 1</w:t>
      </w:r>
      <w:r w:rsidR="00F1527C" w:rsidRPr="006142CC">
        <w:t>5</w:t>
      </w:r>
      <w:r w:rsidRPr="006142CC">
        <w:t>/</w:t>
      </w:r>
      <w:r w:rsidR="00F1527C" w:rsidRPr="006142CC">
        <w:t>100</w:t>
      </w:r>
      <w:r w:rsidRPr="006142CC">
        <w:t>% муниципальными образовательными учреждениями</w:t>
      </w:r>
      <w:r w:rsidR="00F1527C" w:rsidRPr="006142CC">
        <w:t xml:space="preserve"> (</w:t>
      </w:r>
      <w:r w:rsidR="00FA70E4" w:rsidRPr="006142CC">
        <w:t xml:space="preserve">2024 год – 15/100%, </w:t>
      </w:r>
      <w:r w:rsidR="00C40AFA" w:rsidRPr="006142CC">
        <w:t xml:space="preserve">2023 год - </w:t>
      </w:r>
      <w:r w:rsidRPr="006142CC">
        <w:t>МАОУ «Городская гимназия №1»</w:t>
      </w:r>
      <w:r w:rsidR="00FA70E4" w:rsidRPr="006142CC">
        <w:t xml:space="preserve"> (рекомендация не выполнена)</w:t>
      </w:r>
      <w:r w:rsidR="00C40AFA" w:rsidRPr="006142CC">
        <w:t xml:space="preserve">, 2022 год </w:t>
      </w:r>
      <w:r w:rsidRPr="006142CC">
        <w:t>– МАОУ «Экспериментальный лицей имени Батербиева М.М.»</w:t>
      </w:r>
      <w:r w:rsidR="00FA70E4" w:rsidRPr="006142CC">
        <w:t xml:space="preserve"> (рекомендация не выполнена</w:t>
      </w:r>
      <w:r w:rsidRPr="006142CC">
        <w:t xml:space="preserve">). </w:t>
      </w:r>
      <w:r w:rsidR="004D7C62" w:rsidRPr="006142CC">
        <w:t xml:space="preserve">Однако на официальном сайте отчет МБОУ «СОШ№1» размещен без печати и подписи. </w:t>
      </w:r>
    </w:p>
    <w:p w:rsidR="00AD2428" w:rsidRPr="005C7941" w:rsidRDefault="00AD2428" w:rsidP="00AD2428">
      <w:pPr>
        <w:tabs>
          <w:tab w:val="left" w:pos="851"/>
        </w:tabs>
        <w:ind w:firstLine="567"/>
        <w:jc w:val="both"/>
      </w:pPr>
      <w:r w:rsidRPr="005C7941">
        <w:t xml:space="preserve">В соответствии с разделом 3 «Вступительная часть отчета» приказа Управления образования Администрации города Усть-Илимска от 24.03.2020г. № 236 во вступительной части отчета должны быть указаны реквизиты программы развития, ее стратегические цели и направления деятельности, основные задачи, планируемые результаты деятельности в отчетном периоде, определенные программой развития. </w:t>
      </w:r>
      <w:r w:rsidR="005C7941" w:rsidRPr="005C7941">
        <w:t>По</w:t>
      </w:r>
      <w:r w:rsidR="00C40AFA" w:rsidRPr="005C7941">
        <w:t xml:space="preserve"> итогам 202</w:t>
      </w:r>
      <w:r w:rsidR="00ED443C" w:rsidRPr="005C7941">
        <w:t>5</w:t>
      </w:r>
      <w:r w:rsidR="00C40AFA" w:rsidRPr="005C7941">
        <w:t xml:space="preserve"> года д</w:t>
      </w:r>
      <w:r w:rsidRPr="005C7941">
        <w:t xml:space="preserve">анная </w:t>
      </w:r>
      <w:r w:rsidR="00592713" w:rsidRPr="005C7941">
        <w:t xml:space="preserve">рекомендация </w:t>
      </w:r>
      <w:r w:rsidR="005C7941" w:rsidRPr="005C7941">
        <w:t xml:space="preserve">в полном объеме </w:t>
      </w:r>
      <w:r w:rsidR="00592713" w:rsidRPr="005C7941">
        <w:t>была</w:t>
      </w:r>
      <w:r w:rsidR="00D0352E" w:rsidRPr="005C7941">
        <w:t xml:space="preserve"> </w:t>
      </w:r>
      <w:r w:rsidRPr="005C7941">
        <w:t xml:space="preserve">выполнена только 2 </w:t>
      </w:r>
      <w:r w:rsidR="00B86C71" w:rsidRPr="005C7941">
        <w:t>муниципальны</w:t>
      </w:r>
      <w:r w:rsidR="000423E3">
        <w:t>ми</w:t>
      </w:r>
      <w:r w:rsidR="00B86C71" w:rsidRPr="005C7941">
        <w:t xml:space="preserve"> общеобразовательны</w:t>
      </w:r>
      <w:r w:rsidR="000423E3">
        <w:t>ми</w:t>
      </w:r>
      <w:r w:rsidR="00B86C71" w:rsidRPr="005C7941">
        <w:t xml:space="preserve"> учреждени</w:t>
      </w:r>
      <w:r w:rsidR="000423E3">
        <w:t>ями</w:t>
      </w:r>
      <w:r w:rsidRPr="005C7941">
        <w:t>/13,3% (</w:t>
      </w:r>
      <w:r w:rsidR="00ED443C" w:rsidRPr="005C7941">
        <w:t xml:space="preserve">МБОУ «СОШ№1», </w:t>
      </w:r>
      <w:r w:rsidRPr="005C7941">
        <w:t>МА</w:t>
      </w:r>
      <w:r w:rsidR="005C7941" w:rsidRPr="005C7941">
        <w:t>ОУ «СОШ№ 7 имени Пичуева Л.П.»)</w:t>
      </w:r>
      <w:r w:rsidR="000423E3">
        <w:t>, частично – в 3/20% (МБОУ «СОШ№8 имени Бусыгина М.И.», МАОУ «СОШ№12» им. Семенова В.Н., МАОУ «СОШ№14»).</w:t>
      </w:r>
    </w:p>
    <w:p w:rsidR="00D0352E" w:rsidRPr="00CA40BC" w:rsidRDefault="00D0352E" w:rsidP="00D0352E">
      <w:pPr>
        <w:pStyle w:val="a4"/>
        <w:spacing w:before="0" w:beforeAutospacing="0" w:after="0" w:afterAutospacing="0"/>
        <w:ind w:firstLine="567"/>
        <w:jc w:val="right"/>
        <w:rPr>
          <w:sz w:val="22"/>
          <w:szCs w:val="22"/>
        </w:rPr>
      </w:pPr>
      <w:r w:rsidRPr="00CA40BC">
        <w:rPr>
          <w:sz w:val="22"/>
          <w:szCs w:val="22"/>
        </w:rPr>
        <w:t>Таблица №</w:t>
      </w:r>
      <w:r>
        <w:rPr>
          <w:sz w:val="22"/>
          <w:szCs w:val="22"/>
        </w:rPr>
        <w:t xml:space="preserve">2 </w:t>
      </w:r>
    </w:p>
    <w:p w:rsidR="00D0352E" w:rsidRDefault="00AB2C66" w:rsidP="00D0352E">
      <w:pPr>
        <w:pStyle w:val="a4"/>
        <w:spacing w:before="0" w:beforeAutospacing="0" w:after="0" w:afterAutospacing="0"/>
        <w:ind w:firstLine="567"/>
        <w:jc w:val="center"/>
      </w:pPr>
      <w:r>
        <w:t xml:space="preserve">Сведения </w:t>
      </w:r>
      <w:r w:rsidR="00D0352E">
        <w:t>о программе развития</w:t>
      </w:r>
      <w:r>
        <w:t xml:space="preserve"> во вступительной части отчета</w:t>
      </w:r>
    </w:p>
    <w:p w:rsidR="00AB2C66" w:rsidRPr="006239F5" w:rsidRDefault="00AB2C66" w:rsidP="00D0352E">
      <w:pPr>
        <w:pStyle w:val="a4"/>
        <w:spacing w:before="0" w:beforeAutospacing="0" w:after="0" w:afterAutospacing="0"/>
        <w:ind w:firstLine="567"/>
        <w:jc w:val="center"/>
      </w:pPr>
    </w:p>
    <w:tbl>
      <w:tblPr>
        <w:tblStyle w:val="a8"/>
        <w:tblW w:w="9351" w:type="dxa"/>
        <w:tblLayout w:type="fixed"/>
        <w:tblLook w:val="04A0" w:firstRow="1" w:lastRow="0" w:firstColumn="1" w:lastColumn="0" w:noHBand="0" w:noVBand="1"/>
      </w:tblPr>
      <w:tblGrid>
        <w:gridCol w:w="562"/>
        <w:gridCol w:w="3544"/>
        <w:gridCol w:w="2693"/>
        <w:gridCol w:w="2552"/>
      </w:tblGrid>
      <w:tr w:rsidR="00F76A7E" w:rsidRPr="00064EE5" w:rsidTr="00F76A7E">
        <w:trPr>
          <w:trHeight w:val="70"/>
        </w:trPr>
        <w:tc>
          <w:tcPr>
            <w:tcW w:w="562" w:type="dxa"/>
          </w:tcPr>
          <w:p w:rsidR="00F76A7E" w:rsidRPr="00FD5E12" w:rsidRDefault="00F76A7E" w:rsidP="00615D04">
            <w:pPr>
              <w:jc w:val="center"/>
              <w:rPr>
                <w:sz w:val="20"/>
                <w:szCs w:val="20"/>
              </w:rPr>
            </w:pPr>
            <w:r w:rsidRPr="00FD5E12">
              <w:rPr>
                <w:sz w:val="20"/>
                <w:szCs w:val="20"/>
              </w:rPr>
              <w:t>№</w:t>
            </w:r>
          </w:p>
        </w:tc>
        <w:tc>
          <w:tcPr>
            <w:tcW w:w="3544" w:type="dxa"/>
            <w:shd w:val="clear" w:color="auto" w:fill="auto"/>
          </w:tcPr>
          <w:p w:rsidR="00F76A7E" w:rsidRPr="00FD5E12" w:rsidRDefault="00F76A7E" w:rsidP="00615D04">
            <w:pPr>
              <w:jc w:val="center"/>
              <w:rPr>
                <w:sz w:val="20"/>
                <w:szCs w:val="20"/>
              </w:rPr>
            </w:pPr>
            <w:r w:rsidRPr="00FD5E12">
              <w:rPr>
                <w:sz w:val="20"/>
                <w:szCs w:val="20"/>
              </w:rPr>
              <w:t xml:space="preserve">Наименование </w:t>
            </w:r>
            <w:r>
              <w:rPr>
                <w:sz w:val="20"/>
                <w:szCs w:val="20"/>
              </w:rPr>
              <w:t xml:space="preserve">муниципального образовательного </w:t>
            </w:r>
            <w:r w:rsidRPr="00FD5E12">
              <w:rPr>
                <w:sz w:val="20"/>
                <w:szCs w:val="20"/>
              </w:rPr>
              <w:t xml:space="preserve">учреждения </w:t>
            </w:r>
          </w:p>
        </w:tc>
        <w:tc>
          <w:tcPr>
            <w:tcW w:w="2693" w:type="dxa"/>
          </w:tcPr>
          <w:p w:rsidR="00F76A7E" w:rsidRDefault="00F76A7E" w:rsidP="00615D04">
            <w:pPr>
              <w:jc w:val="center"/>
              <w:rPr>
                <w:sz w:val="20"/>
                <w:szCs w:val="20"/>
              </w:rPr>
            </w:pPr>
            <w:r>
              <w:rPr>
                <w:sz w:val="20"/>
                <w:szCs w:val="20"/>
              </w:rPr>
              <w:t>Наличие/отсутствие информации о программе развития, стр.</w:t>
            </w:r>
          </w:p>
          <w:p w:rsidR="00F76A7E" w:rsidRPr="00FD5E12" w:rsidRDefault="00F76A7E" w:rsidP="00615D04">
            <w:pPr>
              <w:jc w:val="center"/>
              <w:rPr>
                <w:sz w:val="20"/>
                <w:szCs w:val="20"/>
              </w:rPr>
            </w:pPr>
            <w:r>
              <w:rPr>
                <w:sz w:val="20"/>
                <w:szCs w:val="20"/>
              </w:rPr>
              <w:t>2024 год</w:t>
            </w:r>
          </w:p>
        </w:tc>
        <w:tc>
          <w:tcPr>
            <w:tcW w:w="2552" w:type="dxa"/>
          </w:tcPr>
          <w:p w:rsidR="00F76A7E" w:rsidRDefault="00F76A7E" w:rsidP="00F76A7E">
            <w:pPr>
              <w:jc w:val="center"/>
              <w:rPr>
                <w:sz w:val="20"/>
                <w:szCs w:val="20"/>
              </w:rPr>
            </w:pPr>
            <w:r>
              <w:rPr>
                <w:sz w:val="20"/>
                <w:szCs w:val="20"/>
              </w:rPr>
              <w:t>Наличие/отсутствие информации о программе развития, стр.</w:t>
            </w:r>
          </w:p>
          <w:p w:rsidR="00F76A7E" w:rsidRDefault="00F76A7E" w:rsidP="008130C0">
            <w:pPr>
              <w:jc w:val="center"/>
              <w:rPr>
                <w:sz w:val="20"/>
                <w:szCs w:val="20"/>
              </w:rPr>
            </w:pPr>
            <w:r>
              <w:rPr>
                <w:sz w:val="20"/>
                <w:szCs w:val="20"/>
              </w:rPr>
              <w:t>202</w:t>
            </w:r>
            <w:r w:rsidR="008130C0">
              <w:rPr>
                <w:sz w:val="20"/>
                <w:szCs w:val="20"/>
              </w:rPr>
              <w:t>5</w:t>
            </w:r>
            <w:r>
              <w:rPr>
                <w:sz w:val="20"/>
                <w:szCs w:val="20"/>
              </w:rPr>
              <w:t xml:space="preserve"> год</w:t>
            </w:r>
          </w:p>
        </w:tc>
      </w:tr>
      <w:tr w:rsidR="00F76A7E" w:rsidRPr="00064EE5" w:rsidTr="00F76A7E">
        <w:trPr>
          <w:trHeight w:val="70"/>
        </w:trPr>
        <w:tc>
          <w:tcPr>
            <w:tcW w:w="562" w:type="dxa"/>
          </w:tcPr>
          <w:p w:rsidR="00F76A7E" w:rsidRPr="00FD5E12" w:rsidRDefault="00F76A7E" w:rsidP="00615D04">
            <w:pPr>
              <w:jc w:val="center"/>
              <w:rPr>
                <w:sz w:val="20"/>
                <w:szCs w:val="20"/>
              </w:rPr>
            </w:pPr>
            <w:r w:rsidRPr="00FD5E12">
              <w:rPr>
                <w:sz w:val="20"/>
                <w:szCs w:val="20"/>
              </w:rPr>
              <w:t>1</w:t>
            </w:r>
          </w:p>
        </w:tc>
        <w:tc>
          <w:tcPr>
            <w:tcW w:w="3544" w:type="dxa"/>
            <w:shd w:val="clear" w:color="auto" w:fill="auto"/>
          </w:tcPr>
          <w:p w:rsidR="00F76A7E" w:rsidRPr="00FD5E12" w:rsidRDefault="00F76A7E" w:rsidP="00615D04">
            <w:pPr>
              <w:jc w:val="center"/>
              <w:rPr>
                <w:sz w:val="20"/>
                <w:szCs w:val="20"/>
              </w:rPr>
            </w:pPr>
            <w:r w:rsidRPr="00FD5E12">
              <w:rPr>
                <w:sz w:val="20"/>
                <w:szCs w:val="20"/>
              </w:rPr>
              <w:t>2</w:t>
            </w:r>
          </w:p>
        </w:tc>
        <w:tc>
          <w:tcPr>
            <w:tcW w:w="2693" w:type="dxa"/>
          </w:tcPr>
          <w:p w:rsidR="00F76A7E" w:rsidRPr="00FD5E12" w:rsidRDefault="00F76A7E" w:rsidP="00615D04">
            <w:pPr>
              <w:jc w:val="center"/>
              <w:rPr>
                <w:sz w:val="20"/>
                <w:szCs w:val="20"/>
              </w:rPr>
            </w:pPr>
            <w:r w:rsidRPr="00FD5E12">
              <w:rPr>
                <w:sz w:val="20"/>
                <w:szCs w:val="20"/>
              </w:rPr>
              <w:t>3</w:t>
            </w:r>
          </w:p>
        </w:tc>
        <w:tc>
          <w:tcPr>
            <w:tcW w:w="2552" w:type="dxa"/>
          </w:tcPr>
          <w:p w:rsidR="00F76A7E" w:rsidRPr="00FD5E12" w:rsidRDefault="00F76A7E" w:rsidP="00615D04">
            <w:pPr>
              <w:jc w:val="center"/>
              <w:rPr>
                <w:sz w:val="20"/>
                <w:szCs w:val="20"/>
              </w:rPr>
            </w:pPr>
            <w:r>
              <w:rPr>
                <w:sz w:val="20"/>
                <w:szCs w:val="20"/>
              </w:rPr>
              <w:t>4</w:t>
            </w:r>
          </w:p>
        </w:tc>
      </w:tr>
      <w:tr w:rsidR="00F76A7E" w:rsidRPr="00064EE5" w:rsidTr="00F76A7E">
        <w:trPr>
          <w:trHeight w:val="93"/>
        </w:trPr>
        <w:tc>
          <w:tcPr>
            <w:tcW w:w="562" w:type="dxa"/>
            <w:shd w:val="clear" w:color="auto" w:fill="auto"/>
          </w:tcPr>
          <w:p w:rsidR="00F76A7E" w:rsidRPr="00FD5E12" w:rsidRDefault="00F76A7E" w:rsidP="00615D04">
            <w:pPr>
              <w:jc w:val="center"/>
              <w:rPr>
                <w:sz w:val="20"/>
                <w:szCs w:val="20"/>
              </w:rPr>
            </w:pPr>
            <w:r w:rsidRPr="00FD5E12">
              <w:rPr>
                <w:sz w:val="20"/>
                <w:szCs w:val="20"/>
              </w:rPr>
              <w:t>1.</w:t>
            </w:r>
          </w:p>
        </w:tc>
        <w:tc>
          <w:tcPr>
            <w:tcW w:w="3544" w:type="dxa"/>
            <w:shd w:val="clear" w:color="auto" w:fill="auto"/>
          </w:tcPr>
          <w:p w:rsidR="00F76A7E" w:rsidRPr="00FD5E12" w:rsidRDefault="00F76A7E" w:rsidP="00615D04">
            <w:pPr>
              <w:jc w:val="both"/>
              <w:rPr>
                <w:sz w:val="20"/>
                <w:szCs w:val="20"/>
              </w:rPr>
            </w:pPr>
            <w:r>
              <w:rPr>
                <w:sz w:val="20"/>
                <w:szCs w:val="20"/>
              </w:rPr>
              <w:t>МАОУ «Городская гимназия № 1»</w:t>
            </w:r>
          </w:p>
        </w:tc>
        <w:tc>
          <w:tcPr>
            <w:tcW w:w="2693" w:type="dxa"/>
          </w:tcPr>
          <w:p w:rsidR="00F76A7E" w:rsidRPr="00FD5E12" w:rsidRDefault="00F76A7E" w:rsidP="00615D04">
            <w:pPr>
              <w:pStyle w:val="a4"/>
              <w:spacing w:before="0" w:beforeAutospacing="0" w:after="0" w:afterAutospacing="0"/>
              <w:jc w:val="both"/>
              <w:rPr>
                <w:sz w:val="20"/>
                <w:szCs w:val="20"/>
              </w:rPr>
            </w:pPr>
            <w:r>
              <w:rPr>
                <w:sz w:val="20"/>
                <w:szCs w:val="20"/>
              </w:rPr>
              <w:t>наличие, стр. 4</w:t>
            </w:r>
          </w:p>
        </w:tc>
        <w:tc>
          <w:tcPr>
            <w:tcW w:w="2552" w:type="dxa"/>
          </w:tcPr>
          <w:p w:rsidR="00F76A7E" w:rsidRDefault="00772FA0" w:rsidP="00615D04">
            <w:pPr>
              <w:pStyle w:val="a4"/>
              <w:spacing w:before="0" w:beforeAutospacing="0" w:after="0" w:afterAutospacing="0"/>
              <w:jc w:val="both"/>
              <w:rPr>
                <w:sz w:val="20"/>
                <w:szCs w:val="20"/>
              </w:rPr>
            </w:pPr>
            <w:r>
              <w:rPr>
                <w:sz w:val="20"/>
                <w:szCs w:val="20"/>
              </w:rPr>
              <w:t>наличие, стр. 4-5</w:t>
            </w:r>
          </w:p>
        </w:tc>
      </w:tr>
      <w:tr w:rsidR="00F76A7E" w:rsidRPr="00064EE5" w:rsidTr="00F76A7E">
        <w:trPr>
          <w:trHeight w:val="70"/>
        </w:trPr>
        <w:tc>
          <w:tcPr>
            <w:tcW w:w="562" w:type="dxa"/>
            <w:shd w:val="clear" w:color="auto" w:fill="auto"/>
          </w:tcPr>
          <w:p w:rsidR="00F76A7E" w:rsidRPr="00FD5E12" w:rsidRDefault="00F76A7E" w:rsidP="00615D04">
            <w:pPr>
              <w:jc w:val="center"/>
              <w:rPr>
                <w:sz w:val="20"/>
                <w:szCs w:val="20"/>
              </w:rPr>
            </w:pPr>
            <w:r w:rsidRPr="00FD5E12">
              <w:rPr>
                <w:sz w:val="20"/>
                <w:szCs w:val="20"/>
              </w:rPr>
              <w:t>2.</w:t>
            </w:r>
          </w:p>
        </w:tc>
        <w:tc>
          <w:tcPr>
            <w:tcW w:w="3544" w:type="dxa"/>
            <w:shd w:val="clear" w:color="auto" w:fill="auto"/>
          </w:tcPr>
          <w:p w:rsidR="00F76A7E" w:rsidRPr="00FD5E12" w:rsidRDefault="00F76A7E" w:rsidP="00615D04">
            <w:pPr>
              <w:jc w:val="both"/>
              <w:rPr>
                <w:sz w:val="20"/>
                <w:szCs w:val="20"/>
              </w:rPr>
            </w:pPr>
            <w:r>
              <w:rPr>
                <w:sz w:val="20"/>
                <w:szCs w:val="20"/>
              </w:rPr>
              <w:t>МАОУ «Экспериментальный лицей имени Батербиева М.М.»</w:t>
            </w:r>
          </w:p>
        </w:tc>
        <w:tc>
          <w:tcPr>
            <w:tcW w:w="2693" w:type="dxa"/>
          </w:tcPr>
          <w:p w:rsidR="00F76A7E" w:rsidRPr="00FD5E12" w:rsidRDefault="00F76A7E" w:rsidP="00615D04">
            <w:pPr>
              <w:pStyle w:val="a4"/>
              <w:spacing w:before="0" w:beforeAutospacing="0" w:after="0" w:afterAutospacing="0"/>
              <w:jc w:val="both"/>
              <w:rPr>
                <w:sz w:val="20"/>
                <w:szCs w:val="20"/>
              </w:rPr>
            </w:pPr>
            <w:r>
              <w:rPr>
                <w:sz w:val="20"/>
                <w:szCs w:val="20"/>
              </w:rPr>
              <w:t>отсутствие (упоминание на стр. 48)</w:t>
            </w:r>
          </w:p>
        </w:tc>
        <w:tc>
          <w:tcPr>
            <w:tcW w:w="2552" w:type="dxa"/>
          </w:tcPr>
          <w:p w:rsidR="00F76A7E" w:rsidRDefault="00540F67" w:rsidP="00BD64AA">
            <w:pPr>
              <w:pStyle w:val="a4"/>
              <w:spacing w:before="0" w:beforeAutospacing="0" w:after="0" w:afterAutospacing="0"/>
              <w:jc w:val="both"/>
              <w:rPr>
                <w:sz w:val="20"/>
                <w:szCs w:val="20"/>
              </w:rPr>
            </w:pPr>
            <w:r>
              <w:rPr>
                <w:sz w:val="20"/>
                <w:szCs w:val="20"/>
              </w:rPr>
              <w:t>упоминание на стр. 5</w:t>
            </w:r>
          </w:p>
        </w:tc>
      </w:tr>
      <w:tr w:rsidR="00F76A7E" w:rsidRPr="00064EE5" w:rsidTr="00F76A7E">
        <w:trPr>
          <w:trHeight w:val="70"/>
        </w:trPr>
        <w:tc>
          <w:tcPr>
            <w:tcW w:w="562" w:type="dxa"/>
            <w:shd w:val="clear" w:color="auto" w:fill="auto"/>
          </w:tcPr>
          <w:p w:rsidR="00F76A7E" w:rsidRPr="00FD5E12" w:rsidRDefault="00F76A7E" w:rsidP="00615D04">
            <w:pPr>
              <w:jc w:val="center"/>
              <w:rPr>
                <w:sz w:val="20"/>
                <w:szCs w:val="20"/>
              </w:rPr>
            </w:pPr>
            <w:r w:rsidRPr="00FD5E12">
              <w:rPr>
                <w:sz w:val="20"/>
                <w:szCs w:val="20"/>
              </w:rPr>
              <w:t>3.</w:t>
            </w:r>
          </w:p>
        </w:tc>
        <w:tc>
          <w:tcPr>
            <w:tcW w:w="3544" w:type="dxa"/>
            <w:shd w:val="clear" w:color="auto" w:fill="auto"/>
          </w:tcPr>
          <w:p w:rsidR="00F76A7E" w:rsidRPr="00FD5E12" w:rsidRDefault="00F76A7E" w:rsidP="00615D04">
            <w:pPr>
              <w:jc w:val="both"/>
              <w:rPr>
                <w:sz w:val="20"/>
                <w:szCs w:val="20"/>
              </w:rPr>
            </w:pPr>
            <w:r>
              <w:rPr>
                <w:sz w:val="20"/>
                <w:szCs w:val="20"/>
              </w:rPr>
              <w:t>МБОУ «СОШ№1»</w:t>
            </w:r>
          </w:p>
        </w:tc>
        <w:tc>
          <w:tcPr>
            <w:tcW w:w="2693" w:type="dxa"/>
          </w:tcPr>
          <w:p w:rsidR="00F76A7E" w:rsidRPr="00FD5E12" w:rsidRDefault="00F76A7E" w:rsidP="00615D04">
            <w:pPr>
              <w:jc w:val="both"/>
              <w:rPr>
                <w:sz w:val="20"/>
                <w:szCs w:val="20"/>
              </w:rPr>
            </w:pPr>
            <w:r>
              <w:rPr>
                <w:sz w:val="20"/>
                <w:szCs w:val="20"/>
              </w:rPr>
              <w:t>наличие, стр. 15</w:t>
            </w:r>
          </w:p>
        </w:tc>
        <w:tc>
          <w:tcPr>
            <w:tcW w:w="2552" w:type="dxa"/>
          </w:tcPr>
          <w:p w:rsidR="00F76A7E" w:rsidRDefault="00B52921" w:rsidP="00615D04">
            <w:pPr>
              <w:jc w:val="both"/>
              <w:rPr>
                <w:sz w:val="20"/>
                <w:szCs w:val="20"/>
              </w:rPr>
            </w:pPr>
            <w:r>
              <w:rPr>
                <w:sz w:val="20"/>
                <w:szCs w:val="20"/>
              </w:rPr>
              <w:t>наличие, стр. 5-6</w:t>
            </w:r>
          </w:p>
        </w:tc>
      </w:tr>
      <w:tr w:rsidR="00F76A7E" w:rsidRPr="00064EE5" w:rsidTr="00F76A7E">
        <w:trPr>
          <w:trHeight w:val="70"/>
        </w:trPr>
        <w:tc>
          <w:tcPr>
            <w:tcW w:w="562" w:type="dxa"/>
            <w:shd w:val="clear" w:color="auto" w:fill="auto"/>
          </w:tcPr>
          <w:p w:rsidR="00F76A7E" w:rsidRPr="00FD5E12" w:rsidRDefault="00F76A7E" w:rsidP="00615D04">
            <w:pPr>
              <w:jc w:val="center"/>
              <w:rPr>
                <w:sz w:val="20"/>
                <w:szCs w:val="20"/>
              </w:rPr>
            </w:pPr>
            <w:r w:rsidRPr="00FD5E12">
              <w:rPr>
                <w:sz w:val="20"/>
                <w:szCs w:val="20"/>
              </w:rPr>
              <w:t>4.</w:t>
            </w:r>
          </w:p>
        </w:tc>
        <w:tc>
          <w:tcPr>
            <w:tcW w:w="3544" w:type="dxa"/>
            <w:shd w:val="clear" w:color="auto" w:fill="auto"/>
          </w:tcPr>
          <w:p w:rsidR="00F76A7E" w:rsidRPr="00FD5E12" w:rsidRDefault="00F76A7E" w:rsidP="00615D04">
            <w:pPr>
              <w:jc w:val="both"/>
              <w:rPr>
                <w:sz w:val="20"/>
                <w:szCs w:val="20"/>
              </w:rPr>
            </w:pPr>
            <w:r>
              <w:rPr>
                <w:sz w:val="20"/>
                <w:szCs w:val="20"/>
              </w:rPr>
              <w:t>МБОУ «СОШ №2»</w:t>
            </w:r>
          </w:p>
        </w:tc>
        <w:tc>
          <w:tcPr>
            <w:tcW w:w="2693" w:type="dxa"/>
          </w:tcPr>
          <w:p w:rsidR="00F76A7E" w:rsidRPr="00FD5E12" w:rsidRDefault="00F76A7E" w:rsidP="0088125E">
            <w:pPr>
              <w:pStyle w:val="a4"/>
              <w:spacing w:before="0" w:beforeAutospacing="0" w:after="0" w:afterAutospacing="0"/>
              <w:jc w:val="both"/>
              <w:rPr>
                <w:sz w:val="20"/>
                <w:szCs w:val="20"/>
              </w:rPr>
            </w:pPr>
            <w:r>
              <w:rPr>
                <w:sz w:val="20"/>
                <w:szCs w:val="20"/>
              </w:rPr>
              <w:t>наличие, стр. 20</w:t>
            </w:r>
          </w:p>
        </w:tc>
        <w:tc>
          <w:tcPr>
            <w:tcW w:w="2552" w:type="dxa"/>
          </w:tcPr>
          <w:p w:rsidR="00F76A7E" w:rsidRDefault="00846DBA" w:rsidP="00846DBA">
            <w:pPr>
              <w:pStyle w:val="a4"/>
              <w:spacing w:before="0" w:beforeAutospacing="0" w:after="0" w:afterAutospacing="0"/>
              <w:jc w:val="both"/>
              <w:rPr>
                <w:sz w:val="20"/>
                <w:szCs w:val="20"/>
              </w:rPr>
            </w:pPr>
            <w:r>
              <w:rPr>
                <w:sz w:val="20"/>
                <w:szCs w:val="20"/>
              </w:rPr>
              <w:t xml:space="preserve">отсутствие (упоминание </w:t>
            </w:r>
            <w:r w:rsidR="00D63CA9">
              <w:rPr>
                <w:sz w:val="20"/>
                <w:szCs w:val="20"/>
              </w:rPr>
              <w:t xml:space="preserve">стр. </w:t>
            </w:r>
            <w:r>
              <w:rPr>
                <w:sz w:val="20"/>
                <w:szCs w:val="20"/>
              </w:rPr>
              <w:t>18)</w:t>
            </w:r>
          </w:p>
        </w:tc>
      </w:tr>
      <w:tr w:rsidR="00F76A7E" w:rsidRPr="00064EE5" w:rsidTr="00F76A7E">
        <w:trPr>
          <w:trHeight w:val="70"/>
        </w:trPr>
        <w:tc>
          <w:tcPr>
            <w:tcW w:w="562" w:type="dxa"/>
            <w:shd w:val="clear" w:color="auto" w:fill="auto"/>
          </w:tcPr>
          <w:p w:rsidR="00F76A7E" w:rsidRPr="00FD5E12" w:rsidRDefault="00F76A7E" w:rsidP="00615D04">
            <w:pPr>
              <w:jc w:val="center"/>
              <w:rPr>
                <w:sz w:val="20"/>
                <w:szCs w:val="20"/>
              </w:rPr>
            </w:pPr>
            <w:r w:rsidRPr="00FD5E12">
              <w:rPr>
                <w:sz w:val="20"/>
                <w:szCs w:val="20"/>
              </w:rPr>
              <w:t>5.</w:t>
            </w:r>
          </w:p>
        </w:tc>
        <w:tc>
          <w:tcPr>
            <w:tcW w:w="3544" w:type="dxa"/>
            <w:shd w:val="clear" w:color="auto" w:fill="auto"/>
          </w:tcPr>
          <w:p w:rsidR="00F76A7E" w:rsidRPr="00FD5E12" w:rsidRDefault="00F76A7E" w:rsidP="00615D04">
            <w:pPr>
              <w:jc w:val="both"/>
              <w:rPr>
                <w:sz w:val="20"/>
                <w:szCs w:val="20"/>
              </w:rPr>
            </w:pPr>
            <w:r>
              <w:rPr>
                <w:sz w:val="20"/>
                <w:szCs w:val="20"/>
              </w:rPr>
              <w:t>МАОУ «СОШ №5»</w:t>
            </w:r>
          </w:p>
        </w:tc>
        <w:tc>
          <w:tcPr>
            <w:tcW w:w="2693" w:type="dxa"/>
          </w:tcPr>
          <w:p w:rsidR="00F76A7E" w:rsidRPr="00FD5E12" w:rsidRDefault="00F76A7E" w:rsidP="0088125E">
            <w:pPr>
              <w:pStyle w:val="a4"/>
              <w:spacing w:before="0" w:beforeAutospacing="0" w:after="0" w:afterAutospacing="0"/>
              <w:jc w:val="both"/>
              <w:rPr>
                <w:sz w:val="20"/>
                <w:szCs w:val="20"/>
              </w:rPr>
            </w:pPr>
            <w:r>
              <w:rPr>
                <w:sz w:val="20"/>
                <w:szCs w:val="20"/>
              </w:rPr>
              <w:t>наличие, стр. 8-9</w:t>
            </w:r>
          </w:p>
        </w:tc>
        <w:tc>
          <w:tcPr>
            <w:tcW w:w="2552" w:type="dxa"/>
          </w:tcPr>
          <w:p w:rsidR="00F76A7E" w:rsidRDefault="00F22493" w:rsidP="00F22493">
            <w:pPr>
              <w:pStyle w:val="a4"/>
              <w:spacing w:before="0" w:beforeAutospacing="0" w:after="0" w:afterAutospacing="0"/>
              <w:jc w:val="both"/>
              <w:rPr>
                <w:sz w:val="20"/>
                <w:szCs w:val="20"/>
              </w:rPr>
            </w:pPr>
            <w:r>
              <w:rPr>
                <w:sz w:val="20"/>
                <w:szCs w:val="20"/>
              </w:rPr>
              <w:t>упоминание на стр.8</w:t>
            </w:r>
          </w:p>
        </w:tc>
      </w:tr>
      <w:tr w:rsidR="00F76A7E" w:rsidRPr="00064EE5" w:rsidTr="00F76A7E">
        <w:trPr>
          <w:trHeight w:val="70"/>
        </w:trPr>
        <w:tc>
          <w:tcPr>
            <w:tcW w:w="562" w:type="dxa"/>
            <w:shd w:val="clear" w:color="auto" w:fill="auto"/>
          </w:tcPr>
          <w:p w:rsidR="00F76A7E" w:rsidRPr="00FD5E12" w:rsidRDefault="00F76A7E" w:rsidP="00615D04">
            <w:pPr>
              <w:jc w:val="center"/>
              <w:rPr>
                <w:sz w:val="20"/>
                <w:szCs w:val="20"/>
              </w:rPr>
            </w:pPr>
            <w:r w:rsidRPr="00FD5E12">
              <w:rPr>
                <w:sz w:val="20"/>
                <w:szCs w:val="20"/>
              </w:rPr>
              <w:t>6.</w:t>
            </w:r>
          </w:p>
        </w:tc>
        <w:tc>
          <w:tcPr>
            <w:tcW w:w="3544" w:type="dxa"/>
            <w:shd w:val="clear" w:color="auto" w:fill="auto"/>
          </w:tcPr>
          <w:p w:rsidR="00F76A7E" w:rsidRPr="00FD5E12" w:rsidRDefault="00F76A7E" w:rsidP="00615D04">
            <w:pPr>
              <w:jc w:val="both"/>
              <w:rPr>
                <w:sz w:val="20"/>
                <w:szCs w:val="20"/>
              </w:rPr>
            </w:pPr>
            <w:r>
              <w:rPr>
                <w:sz w:val="20"/>
                <w:szCs w:val="20"/>
              </w:rPr>
              <w:t>МАОУ «СОШ№7 имени Пичуева Л.П.»</w:t>
            </w:r>
          </w:p>
        </w:tc>
        <w:tc>
          <w:tcPr>
            <w:tcW w:w="2693" w:type="dxa"/>
          </w:tcPr>
          <w:p w:rsidR="00F76A7E" w:rsidRPr="00FD5E12" w:rsidRDefault="00F76A7E" w:rsidP="00615D04">
            <w:pPr>
              <w:jc w:val="both"/>
              <w:rPr>
                <w:sz w:val="20"/>
                <w:szCs w:val="20"/>
              </w:rPr>
            </w:pPr>
            <w:r>
              <w:rPr>
                <w:sz w:val="20"/>
                <w:szCs w:val="20"/>
              </w:rPr>
              <w:t>наличие, стр. 4</w:t>
            </w:r>
          </w:p>
        </w:tc>
        <w:tc>
          <w:tcPr>
            <w:tcW w:w="2552" w:type="dxa"/>
          </w:tcPr>
          <w:p w:rsidR="00F76A7E" w:rsidRDefault="00DE16EB" w:rsidP="00615D04">
            <w:pPr>
              <w:jc w:val="both"/>
              <w:rPr>
                <w:sz w:val="20"/>
                <w:szCs w:val="20"/>
              </w:rPr>
            </w:pPr>
            <w:r>
              <w:rPr>
                <w:sz w:val="20"/>
                <w:szCs w:val="20"/>
              </w:rPr>
              <w:t>наличие, стр. 4-5</w:t>
            </w:r>
          </w:p>
        </w:tc>
      </w:tr>
      <w:tr w:rsidR="00F76A7E" w:rsidRPr="00064EE5" w:rsidTr="00F76A7E">
        <w:trPr>
          <w:trHeight w:val="70"/>
        </w:trPr>
        <w:tc>
          <w:tcPr>
            <w:tcW w:w="562" w:type="dxa"/>
            <w:shd w:val="clear" w:color="auto" w:fill="auto"/>
          </w:tcPr>
          <w:p w:rsidR="00F76A7E" w:rsidRPr="00FD5E12" w:rsidRDefault="00F76A7E" w:rsidP="00615D04">
            <w:pPr>
              <w:jc w:val="center"/>
              <w:rPr>
                <w:sz w:val="20"/>
                <w:szCs w:val="20"/>
              </w:rPr>
            </w:pPr>
            <w:r w:rsidRPr="00FD5E12">
              <w:rPr>
                <w:sz w:val="20"/>
                <w:szCs w:val="20"/>
              </w:rPr>
              <w:t>7.</w:t>
            </w:r>
          </w:p>
        </w:tc>
        <w:tc>
          <w:tcPr>
            <w:tcW w:w="3544" w:type="dxa"/>
            <w:shd w:val="clear" w:color="auto" w:fill="auto"/>
          </w:tcPr>
          <w:p w:rsidR="00F76A7E" w:rsidRPr="00FD5E12" w:rsidRDefault="00F76A7E" w:rsidP="007E5656">
            <w:pPr>
              <w:jc w:val="both"/>
              <w:rPr>
                <w:sz w:val="20"/>
                <w:szCs w:val="20"/>
              </w:rPr>
            </w:pPr>
            <w:r>
              <w:rPr>
                <w:sz w:val="20"/>
                <w:szCs w:val="20"/>
              </w:rPr>
              <w:t>МБОУ «СОШ№8 имени Бусыгина М.И.»</w:t>
            </w:r>
          </w:p>
        </w:tc>
        <w:tc>
          <w:tcPr>
            <w:tcW w:w="2693" w:type="dxa"/>
          </w:tcPr>
          <w:p w:rsidR="00F76A7E" w:rsidRPr="00FD5E12" w:rsidRDefault="00F76A7E" w:rsidP="00592713">
            <w:pPr>
              <w:jc w:val="both"/>
              <w:rPr>
                <w:sz w:val="20"/>
                <w:szCs w:val="20"/>
              </w:rPr>
            </w:pPr>
            <w:r>
              <w:rPr>
                <w:sz w:val="20"/>
                <w:szCs w:val="20"/>
              </w:rPr>
              <w:t>наличие, стр. 7</w:t>
            </w:r>
          </w:p>
        </w:tc>
        <w:tc>
          <w:tcPr>
            <w:tcW w:w="2552" w:type="dxa"/>
          </w:tcPr>
          <w:p w:rsidR="00F76A7E" w:rsidRDefault="005E7D45" w:rsidP="00592713">
            <w:pPr>
              <w:jc w:val="both"/>
              <w:rPr>
                <w:sz w:val="20"/>
                <w:szCs w:val="20"/>
              </w:rPr>
            </w:pPr>
            <w:r>
              <w:rPr>
                <w:sz w:val="20"/>
                <w:szCs w:val="20"/>
              </w:rPr>
              <w:t>наличие, стр. 7</w:t>
            </w:r>
          </w:p>
        </w:tc>
      </w:tr>
      <w:tr w:rsidR="00F76A7E" w:rsidRPr="00064EE5" w:rsidTr="00F76A7E">
        <w:trPr>
          <w:trHeight w:val="70"/>
        </w:trPr>
        <w:tc>
          <w:tcPr>
            <w:tcW w:w="562" w:type="dxa"/>
            <w:shd w:val="clear" w:color="auto" w:fill="auto"/>
          </w:tcPr>
          <w:p w:rsidR="00F76A7E" w:rsidRPr="00FD5E12" w:rsidRDefault="00F76A7E" w:rsidP="00615D04">
            <w:pPr>
              <w:jc w:val="center"/>
              <w:rPr>
                <w:sz w:val="20"/>
                <w:szCs w:val="20"/>
              </w:rPr>
            </w:pPr>
            <w:r w:rsidRPr="00FD5E12">
              <w:rPr>
                <w:sz w:val="20"/>
                <w:szCs w:val="20"/>
              </w:rPr>
              <w:t>8.</w:t>
            </w:r>
          </w:p>
        </w:tc>
        <w:tc>
          <w:tcPr>
            <w:tcW w:w="3544" w:type="dxa"/>
            <w:shd w:val="clear" w:color="auto" w:fill="auto"/>
          </w:tcPr>
          <w:p w:rsidR="00F76A7E" w:rsidRPr="00FD5E12" w:rsidRDefault="00F76A7E" w:rsidP="00615D04">
            <w:pPr>
              <w:tabs>
                <w:tab w:val="left" w:pos="2235"/>
              </w:tabs>
              <w:jc w:val="both"/>
              <w:rPr>
                <w:sz w:val="20"/>
                <w:szCs w:val="20"/>
              </w:rPr>
            </w:pPr>
            <w:r>
              <w:rPr>
                <w:sz w:val="20"/>
                <w:szCs w:val="20"/>
              </w:rPr>
              <w:t xml:space="preserve">МАОУ СОШ№9 </w:t>
            </w:r>
          </w:p>
        </w:tc>
        <w:tc>
          <w:tcPr>
            <w:tcW w:w="2693" w:type="dxa"/>
          </w:tcPr>
          <w:p w:rsidR="00F76A7E" w:rsidRPr="00FD5E12" w:rsidRDefault="00F76A7E" w:rsidP="004F0132">
            <w:pPr>
              <w:jc w:val="both"/>
              <w:rPr>
                <w:sz w:val="20"/>
                <w:szCs w:val="20"/>
              </w:rPr>
            </w:pPr>
            <w:r>
              <w:rPr>
                <w:sz w:val="20"/>
                <w:szCs w:val="20"/>
              </w:rPr>
              <w:t>отсутствие (упоминание на стр. 3)</w:t>
            </w:r>
          </w:p>
        </w:tc>
        <w:tc>
          <w:tcPr>
            <w:tcW w:w="2552" w:type="dxa"/>
          </w:tcPr>
          <w:p w:rsidR="00F76A7E" w:rsidRDefault="00540F67" w:rsidP="00540F67">
            <w:pPr>
              <w:jc w:val="both"/>
              <w:rPr>
                <w:sz w:val="20"/>
                <w:szCs w:val="20"/>
              </w:rPr>
            </w:pPr>
            <w:r>
              <w:rPr>
                <w:sz w:val="20"/>
                <w:szCs w:val="20"/>
              </w:rPr>
              <w:t>наличие, стр. 3-4</w:t>
            </w:r>
          </w:p>
        </w:tc>
      </w:tr>
      <w:tr w:rsidR="00F76A7E" w:rsidRPr="00064EE5" w:rsidTr="00F76A7E">
        <w:trPr>
          <w:trHeight w:val="70"/>
        </w:trPr>
        <w:tc>
          <w:tcPr>
            <w:tcW w:w="562" w:type="dxa"/>
            <w:shd w:val="clear" w:color="auto" w:fill="auto"/>
          </w:tcPr>
          <w:p w:rsidR="00F76A7E" w:rsidRPr="00FD5E12" w:rsidRDefault="00F76A7E" w:rsidP="00615D04">
            <w:pPr>
              <w:jc w:val="center"/>
              <w:rPr>
                <w:sz w:val="20"/>
                <w:szCs w:val="20"/>
              </w:rPr>
            </w:pPr>
            <w:r w:rsidRPr="00FD5E12">
              <w:rPr>
                <w:sz w:val="20"/>
                <w:szCs w:val="20"/>
              </w:rPr>
              <w:t>9.</w:t>
            </w:r>
          </w:p>
        </w:tc>
        <w:tc>
          <w:tcPr>
            <w:tcW w:w="3544" w:type="dxa"/>
            <w:shd w:val="clear" w:color="auto" w:fill="auto"/>
          </w:tcPr>
          <w:p w:rsidR="00F76A7E" w:rsidRPr="00FD5E12" w:rsidRDefault="00F76A7E" w:rsidP="00615D04">
            <w:pPr>
              <w:jc w:val="both"/>
              <w:rPr>
                <w:sz w:val="20"/>
                <w:szCs w:val="20"/>
              </w:rPr>
            </w:pPr>
            <w:r>
              <w:rPr>
                <w:sz w:val="20"/>
                <w:szCs w:val="20"/>
              </w:rPr>
              <w:t>МАОУ «СОШ№11»</w:t>
            </w:r>
          </w:p>
        </w:tc>
        <w:tc>
          <w:tcPr>
            <w:tcW w:w="2693" w:type="dxa"/>
          </w:tcPr>
          <w:p w:rsidR="00F76A7E" w:rsidRPr="00FD5E12" w:rsidRDefault="00F76A7E" w:rsidP="00615D04">
            <w:pPr>
              <w:pStyle w:val="a4"/>
              <w:spacing w:before="0" w:beforeAutospacing="0" w:after="0" w:afterAutospacing="0"/>
              <w:jc w:val="both"/>
              <w:rPr>
                <w:sz w:val="20"/>
                <w:szCs w:val="20"/>
              </w:rPr>
            </w:pPr>
            <w:r>
              <w:rPr>
                <w:sz w:val="20"/>
                <w:szCs w:val="20"/>
              </w:rPr>
              <w:t>наличие, стр. 3-5</w:t>
            </w:r>
          </w:p>
        </w:tc>
        <w:tc>
          <w:tcPr>
            <w:tcW w:w="2552" w:type="dxa"/>
          </w:tcPr>
          <w:p w:rsidR="00F76A7E" w:rsidRDefault="00E03A0A" w:rsidP="00615D04">
            <w:pPr>
              <w:pStyle w:val="a4"/>
              <w:spacing w:before="0" w:beforeAutospacing="0" w:after="0" w:afterAutospacing="0"/>
              <w:jc w:val="both"/>
              <w:rPr>
                <w:sz w:val="20"/>
                <w:szCs w:val="20"/>
              </w:rPr>
            </w:pPr>
            <w:r>
              <w:rPr>
                <w:sz w:val="20"/>
                <w:szCs w:val="20"/>
              </w:rPr>
              <w:t>отсутствие (упоминание стр. 5-6)</w:t>
            </w:r>
          </w:p>
        </w:tc>
      </w:tr>
      <w:tr w:rsidR="00F76A7E" w:rsidRPr="00064EE5" w:rsidTr="00F76A7E">
        <w:trPr>
          <w:trHeight w:val="70"/>
        </w:trPr>
        <w:tc>
          <w:tcPr>
            <w:tcW w:w="562" w:type="dxa"/>
            <w:shd w:val="clear" w:color="auto" w:fill="auto"/>
          </w:tcPr>
          <w:p w:rsidR="00F76A7E" w:rsidRPr="00FD5E12" w:rsidRDefault="00F76A7E" w:rsidP="00615D04">
            <w:pPr>
              <w:jc w:val="center"/>
              <w:rPr>
                <w:sz w:val="20"/>
                <w:szCs w:val="20"/>
              </w:rPr>
            </w:pPr>
            <w:r w:rsidRPr="00FD5E12">
              <w:rPr>
                <w:sz w:val="20"/>
                <w:szCs w:val="20"/>
              </w:rPr>
              <w:t>10.</w:t>
            </w:r>
          </w:p>
        </w:tc>
        <w:tc>
          <w:tcPr>
            <w:tcW w:w="3544" w:type="dxa"/>
            <w:shd w:val="clear" w:color="auto" w:fill="auto"/>
          </w:tcPr>
          <w:p w:rsidR="00F76A7E" w:rsidRPr="00FD5E12" w:rsidRDefault="00F76A7E" w:rsidP="00615D04">
            <w:pPr>
              <w:jc w:val="both"/>
              <w:rPr>
                <w:sz w:val="20"/>
                <w:szCs w:val="20"/>
              </w:rPr>
            </w:pPr>
            <w:r>
              <w:rPr>
                <w:sz w:val="20"/>
                <w:szCs w:val="20"/>
              </w:rPr>
              <w:t>МАОУ «СОШ№12» им. Семенова В.Н.</w:t>
            </w:r>
          </w:p>
        </w:tc>
        <w:tc>
          <w:tcPr>
            <w:tcW w:w="2693" w:type="dxa"/>
          </w:tcPr>
          <w:p w:rsidR="00F76A7E" w:rsidRPr="00FD5E12" w:rsidRDefault="00F76A7E" w:rsidP="00615D04">
            <w:pPr>
              <w:jc w:val="both"/>
              <w:rPr>
                <w:sz w:val="20"/>
                <w:szCs w:val="20"/>
              </w:rPr>
            </w:pPr>
            <w:r>
              <w:rPr>
                <w:sz w:val="20"/>
                <w:szCs w:val="20"/>
              </w:rPr>
              <w:t>наличие, стр. 10-11</w:t>
            </w:r>
          </w:p>
        </w:tc>
        <w:tc>
          <w:tcPr>
            <w:tcW w:w="2552" w:type="dxa"/>
          </w:tcPr>
          <w:p w:rsidR="00F76A7E" w:rsidRDefault="00204EFE" w:rsidP="00204EFE">
            <w:pPr>
              <w:jc w:val="both"/>
              <w:rPr>
                <w:sz w:val="20"/>
                <w:szCs w:val="20"/>
              </w:rPr>
            </w:pPr>
            <w:r>
              <w:rPr>
                <w:sz w:val="20"/>
                <w:szCs w:val="20"/>
              </w:rPr>
              <w:t>наличие,  стр. 9-10</w:t>
            </w:r>
          </w:p>
        </w:tc>
      </w:tr>
      <w:tr w:rsidR="00F76A7E" w:rsidRPr="00064EE5" w:rsidTr="00F76A7E">
        <w:trPr>
          <w:trHeight w:val="70"/>
        </w:trPr>
        <w:tc>
          <w:tcPr>
            <w:tcW w:w="562" w:type="dxa"/>
            <w:shd w:val="clear" w:color="auto" w:fill="auto"/>
          </w:tcPr>
          <w:p w:rsidR="00F76A7E" w:rsidRPr="00FD5E12" w:rsidRDefault="00F76A7E" w:rsidP="00615D04">
            <w:pPr>
              <w:tabs>
                <w:tab w:val="left" w:pos="2235"/>
              </w:tabs>
              <w:jc w:val="center"/>
              <w:rPr>
                <w:sz w:val="20"/>
                <w:szCs w:val="20"/>
              </w:rPr>
            </w:pPr>
            <w:r w:rsidRPr="00FD5E12">
              <w:rPr>
                <w:sz w:val="20"/>
                <w:szCs w:val="20"/>
              </w:rPr>
              <w:t>11.</w:t>
            </w:r>
          </w:p>
        </w:tc>
        <w:tc>
          <w:tcPr>
            <w:tcW w:w="3544" w:type="dxa"/>
            <w:shd w:val="clear" w:color="auto" w:fill="auto"/>
          </w:tcPr>
          <w:p w:rsidR="00F76A7E" w:rsidRPr="00FD5E12" w:rsidRDefault="00F76A7E" w:rsidP="00615D04">
            <w:pPr>
              <w:jc w:val="both"/>
              <w:rPr>
                <w:sz w:val="20"/>
                <w:szCs w:val="20"/>
              </w:rPr>
            </w:pPr>
            <w:r>
              <w:rPr>
                <w:sz w:val="20"/>
                <w:szCs w:val="20"/>
              </w:rPr>
              <w:t>МАОУ «СОШ№13 им. М.К. Янгеля»</w:t>
            </w:r>
          </w:p>
        </w:tc>
        <w:tc>
          <w:tcPr>
            <w:tcW w:w="2693" w:type="dxa"/>
          </w:tcPr>
          <w:p w:rsidR="00F76A7E" w:rsidRPr="00FD5E12" w:rsidRDefault="00F76A7E" w:rsidP="00615D04">
            <w:pPr>
              <w:pStyle w:val="a4"/>
              <w:spacing w:before="0" w:beforeAutospacing="0" w:after="0" w:afterAutospacing="0"/>
              <w:jc w:val="both"/>
              <w:rPr>
                <w:sz w:val="20"/>
                <w:szCs w:val="20"/>
              </w:rPr>
            </w:pPr>
            <w:r>
              <w:rPr>
                <w:sz w:val="20"/>
                <w:szCs w:val="20"/>
              </w:rPr>
              <w:t>отсутствие</w:t>
            </w:r>
          </w:p>
        </w:tc>
        <w:tc>
          <w:tcPr>
            <w:tcW w:w="2552" w:type="dxa"/>
          </w:tcPr>
          <w:p w:rsidR="00F76A7E" w:rsidRDefault="00777CD7" w:rsidP="00615D04">
            <w:pPr>
              <w:pStyle w:val="a4"/>
              <w:spacing w:before="0" w:beforeAutospacing="0" w:after="0" w:afterAutospacing="0"/>
              <w:jc w:val="both"/>
              <w:rPr>
                <w:sz w:val="20"/>
                <w:szCs w:val="20"/>
              </w:rPr>
            </w:pPr>
            <w:r>
              <w:rPr>
                <w:sz w:val="20"/>
                <w:szCs w:val="20"/>
              </w:rPr>
              <w:t>отсутствие</w:t>
            </w:r>
          </w:p>
        </w:tc>
      </w:tr>
      <w:tr w:rsidR="00F76A7E" w:rsidRPr="00064EE5" w:rsidTr="00F76A7E">
        <w:trPr>
          <w:trHeight w:val="70"/>
        </w:trPr>
        <w:tc>
          <w:tcPr>
            <w:tcW w:w="562" w:type="dxa"/>
            <w:shd w:val="clear" w:color="auto" w:fill="auto"/>
          </w:tcPr>
          <w:p w:rsidR="00F76A7E" w:rsidRPr="00FD5E12" w:rsidRDefault="00F76A7E" w:rsidP="00615D04">
            <w:pPr>
              <w:tabs>
                <w:tab w:val="left" w:pos="2235"/>
              </w:tabs>
              <w:jc w:val="center"/>
              <w:rPr>
                <w:sz w:val="20"/>
                <w:szCs w:val="20"/>
              </w:rPr>
            </w:pPr>
            <w:r w:rsidRPr="00FD5E12">
              <w:rPr>
                <w:sz w:val="20"/>
                <w:szCs w:val="20"/>
              </w:rPr>
              <w:t>12.</w:t>
            </w:r>
          </w:p>
        </w:tc>
        <w:tc>
          <w:tcPr>
            <w:tcW w:w="3544" w:type="dxa"/>
            <w:shd w:val="clear" w:color="auto" w:fill="auto"/>
          </w:tcPr>
          <w:p w:rsidR="00F76A7E" w:rsidRPr="00FD5E12" w:rsidRDefault="00F76A7E" w:rsidP="00615D04">
            <w:pPr>
              <w:jc w:val="both"/>
              <w:rPr>
                <w:sz w:val="20"/>
                <w:szCs w:val="20"/>
              </w:rPr>
            </w:pPr>
            <w:r>
              <w:rPr>
                <w:sz w:val="20"/>
                <w:szCs w:val="20"/>
              </w:rPr>
              <w:t>МАОУ «СОШ№14»</w:t>
            </w:r>
          </w:p>
        </w:tc>
        <w:tc>
          <w:tcPr>
            <w:tcW w:w="2693" w:type="dxa"/>
          </w:tcPr>
          <w:p w:rsidR="00F76A7E" w:rsidRPr="00FD5E12" w:rsidRDefault="00F76A7E" w:rsidP="00E77B6C">
            <w:pPr>
              <w:pStyle w:val="a4"/>
              <w:spacing w:before="0" w:beforeAutospacing="0" w:after="0" w:afterAutospacing="0"/>
              <w:jc w:val="both"/>
              <w:rPr>
                <w:sz w:val="20"/>
                <w:szCs w:val="20"/>
              </w:rPr>
            </w:pPr>
            <w:r>
              <w:rPr>
                <w:sz w:val="20"/>
                <w:szCs w:val="20"/>
              </w:rPr>
              <w:t>наличие, стр. 4-6</w:t>
            </w:r>
          </w:p>
        </w:tc>
        <w:tc>
          <w:tcPr>
            <w:tcW w:w="2552" w:type="dxa"/>
          </w:tcPr>
          <w:p w:rsidR="00F76A7E" w:rsidRDefault="004C2B9C" w:rsidP="004C2B9C">
            <w:pPr>
              <w:pStyle w:val="a4"/>
              <w:spacing w:before="0" w:beforeAutospacing="0" w:after="0" w:afterAutospacing="0"/>
              <w:jc w:val="both"/>
              <w:rPr>
                <w:sz w:val="20"/>
                <w:szCs w:val="20"/>
              </w:rPr>
            </w:pPr>
            <w:r>
              <w:rPr>
                <w:sz w:val="20"/>
                <w:szCs w:val="20"/>
              </w:rPr>
              <w:t>наличие, стр. 6-7</w:t>
            </w:r>
          </w:p>
        </w:tc>
      </w:tr>
      <w:tr w:rsidR="00F76A7E" w:rsidRPr="00064EE5" w:rsidTr="00F76A7E">
        <w:trPr>
          <w:trHeight w:val="70"/>
        </w:trPr>
        <w:tc>
          <w:tcPr>
            <w:tcW w:w="562" w:type="dxa"/>
            <w:shd w:val="clear" w:color="auto" w:fill="auto"/>
          </w:tcPr>
          <w:p w:rsidR="00F76A7E" w:rsidRPr="00FD5E12" w:rsidRDefault="00F76A7E" w:rsidP="00615D04">
            <w:pPr>
              <w:tabs>
                <w:tab w:val="left" w:pos="2235"/>
              </w:tabs>
              <w:jc w:val="center"/>
              <w:rPr>
                <w:sz w:val="20"/>
                <w:szCs w:val="20"/>
              </w:rPr>
            </w:pPr>
            <w:r w:rsidRPr="00FD5E12">
              <w:rPr>
                <w:sz w:val="20"/>
                <w:szCs w:val="20"/>
              </w:rPr>
              <w:t>13.</w:t>
            </w:r>
          </w:p>
        </w:tc>
        <w:tc>
          <w:tcPr>
            <w:tcW w:w="3544" w:type="dxa"/>
            <w:shd w:val="clear" w:color="auto" w:fill="auto"/>
          </w:tcPr>
          <w:p w:rsidR="00F76A7E" w:rsidRPr="00FD5E12" w:rsidRDefault="00F76A7E" w:rsidP="00615D04">
            <w:pPr>
              <w:jc w:val="both"/>
              <w:rPr>
                <w:sz w:val="20"/>
                <w:szCs w:val="20"/>
              </w:rPr>
            </w:pPr>
            <w:r>
              <w:rPr>
                <w:sz w:val="20"/>
                <w:szCs w:val="20"/>
              </w:rPr>
              <w:t>МБОУ «СОШ№15»</w:t>
            </w:r>
          </w:p>
        </w:tc>
        <w:tc>
          <w:tcPr>
            <w:tcW w:w="2693" w:type="dxa"/>
          </w:tcPr>
          <w:p w:rsidR="00F76A7E" w:rsidRPr="00FD5E12" w:rsidRDefault="00F76A7E" w:rsidP="00615D04">
            <w:pPr>
              <w:jc w:val="both"/>
              <w:rPr>
                <w:sz w:val="20"/>
                <w:szCs w:val="20"/>
              </w:rPr>
            </w:pPr>
            <w:r>
              <w:rPr>
                <w:sz w:val="20"/>
                <w:szCs w:val="20"/>
              </w:rPr>
              <w:t xml:space="preserve">отсутствие (только наименование на стр.4) </w:t>
            </w:r>
          </w:p>
        </w:tc>
        <w:tc>
          <w:tcPr>
            <w:tcW w:w="2552" w:type="dxa"/>
          </w:tcPr>
          <w:p w:rsidR="00F76A7E" w:rsidRDefault="00C4132D" w:rsidP="00615D04">
            <w:pPr>
              <w:jc w:val="both"/>
              <w:rPr>
                <w:sz w:val="20"/>
                <w:szCs w:val="20"/>
              </w:rPr>
            </w:pPr>
            <w:r>
              <w:rPr>
                <w:sz w:val="20"/>
                <w:szCs w:val="20"/>
              </w:rPr>
              <w:t>наличие, стр. 4.-5</w:t>
            </w:r>
          </w:p>
        </w:tc>
      </w:tr>
      <w:tr w:rsidR="00F76A7E" w:rsidRPr="00064EE5" w:rsidTr="00F76A7E">
        <w:trPr>
          <w:trHeight w:val="70"/>
        </w:trPr>
        <w:tc>
          <w:tcPr>
            <w:tcW w:w="562" w:type="dxa"/>
            <w:shd w:val="clear" w:color="auto" w:fill="auto"/>
          </w:tcPr>
          <w:p w:rsidR="00F76A7E" w:rsidRPr="00FD5E12" w:rsidRDefault="00F76A7E" w:rsidP="00615D04">
            <w:pPr>
              <w:jc w:val="center"/>
              <w:rPr>
                <w:sz w:val="20"/>
                <w:szCs w:val="20"/>
              </w:rPr>
            </w:pPr>
            <w:r w:rsidRPr="00FD5E12">
              <w:rPr>
                <w:sz w:val="20"/>
                <w:szCs w:val="20"/>
              </w:rPr>
              <w:lastRenderedPageBreak/>
              <w:t>14.</w:t>
            </w:r>
          </w:p>
        </w:tc>
        <w:tc>
          <w:tcPr>
            <w:tcW w:w="3544" w:type="dxa"/>
            <w:shd w:val="clear" w:color="auto" w:fill="auto"/>
          </w:tcPr>
          <w:p w:rsidR="00F76A7E" w:rsidRPr="00FD5E12" w:rsidRDefault="00F76A7E" w:rsidP="00615D04">
            <w:pPr>
              <w:jc w:val="both"/>
              <w:rPr>
                <w:sz w:val="20"/>
                <w:szCs w:val="20"/>
              </w:rPr>
            </w:pPr>
            <w:r>
              <w:rPr>
                <w:sz w:val="20"/>
                <w:szCs w:val="20"/>
              </w:rPr>
              <w:t>МБОУ «СОШ№17»</w:t>
            </w:r>
          </w:p>
        </w:tc>
        <w:tc>
          <w:tcPr>
            <w:tcW w:w="2693" w:type="dxa"/>
          </w:tcPr>
          <w:p w:rsidR="00F76A7E" w:rsidRPr="00FD5E12" w:rsidRDefault="00F76A7E" w:rsidP="00615D04">
            <w:pPr>
              <w:pStyle w:val="a4"/>
              <w:spacing w:before="0" w:beforeAutospacing="0" w:after="0" w:afterAutospacing="0"/>
              <w:jc w:val="both"/>
              <w:rPr>
                <w:sz w:val="20"/>
                <w:szCs w:val="20"/>
              </w:rPr>
            </w:pPr>
            <w:r>
              <w:rPr>
                <w:sz w:val="20"/>
                <w:szCs w:val="20"/>
              </w:rPr>
              <w:t>наличие, стр. 3-4</w:t>
            </w:r>
          </w:p>
        </w:tc>
        <w:tc>
          <w:tcPr>
            <w:tcW w:w="2552" w:type="dxa"/>
          </w:tcPr>
          <w:p w:rsidR="00F76A7E" w:rsidRDefault="00741739" w:rsidP="00615D04">
            <w:pPr>
              <w:pStyle w:val="a4"/>
              <w:spacing w:before="0" w:beforeAutospacing="0" w:after="0" w:afterAutospacing="0"/>
              <w:jc w:val="both"/>
              <w:rPr>
                <w:sz w:val="20"/>
                <w:szCs w:val="20"/>
              </w:rPr>
            </w:pPr>
            <w:r>
              <w:rPr>
                <w:sz w:val="20"/>
                <w:szCs w:val="20"/>
              </w:rPr>
              <w:t>наличие, стр. 3-4</w:t>
            </w:r>
          </w:p>
        </w:tc>
      </w:tr>
      <w:tr w:rsidR="00F76A7E" w:rsidRPr="00064EE5" w:rsidTr="00F76A7E">
        <w:trPr>
          <w:trHeight w:val="70"/>
        </w:trPr>
        <w:tc>
          <w:tcPr>
            <w:tcW w:w="562" w:type="dxa"/>
            <w:shd w:val="clear" w:color="auto" w:fill="auto"/>
          </w:tcPr>
          <w:p w:rsidR="00F76A7E" w:rsidRPr="00FD5E12" w:rsidRDefault="00F76A7E" w:rsidP="00615D04">
            <w:pPr>
              <w:jc w:val="center"/>
              <w:rPr>
                <w:sz w:val="20"/>
                <w:szCs w:val="20"/>
              </w:rPr>
            </w:pPr>
            <w:r w:rsidRPr="00FD5E12">
              <w:rPr>
                <w:sz w:val="20"/>
                <w:szCs w:val="20"/>
              </w:rPr>
              <w:t>15.</w:t>
            </w:r>
          </w:p>
        </w:tc>
        <w:tc>
          <w:tcPr>
            <w:tcW w:w="3544" w:type="dxa"/>
            <w:shd w:val="clear" w:color="auto" w:fill="auto"/>
          </w:tcPr>
          <w:p w:rsidR="00F76A7E" w:rsidRPr="00FD5E12" w:rsidRDefault="00F76A7E" w:rsidP="00615D04">
            <w:pPr>
              <w:jc w:val="both"/>
              <w:rPr>
                <w:sz w:val="20"/>
                <w:szCs w:val="20"/>
              </w:rPr>
            </w:pPr>
            <w:r>
              <w:rPr>
                <w:sz w:val="20"/>
                <w:szCs w:val="20"/>
              </w:rPr>
              <w:t>МАОУ ДО ЦДТ</w:t>
            </w:r>
          </w:p>
        </w:tc>
        <w:tc>
          <w:tcPr>
            <w:tcW w:w="2693" w:type="dxa"/>
          </w:tcPr>
          <w:p w:rsidR="00F76A7E" w:rsidRPr="00FD5E12" w:rsidRDefault="00F76A7E" w:rsidP="0043559D">
            <w:pPr>
              <w:pStyle w:val="a4"/>
              <w:spacing w:before="0" w:beforeAutospacing="0" w:after="0" w:afterAutospacing="0"/>
              <w:jc w:val="both"/>
              <w:rPr>
                <w:sz w:val="20"/>
                <w:szCs w:val="20"/>
              </w:rPr>
            </w:pPr>
            <w:r>
              <w:rPr>
                <w:sz w:val="20"/>
                <w:szCs w:val="20"/>
              </w:rPr>
              <w:t>наличие, стр. 4</w:t>
            </w:r>
          </w:p>
        </w:tc>
        <w:tc>
          <w:tcPr>
            <w:tcW w:w="2552" w:type="dxa"/>
          </w:tcPr>
          <w:p w:rsidR="00F76A7E" w:rsidRDefault="00E47717" w:rsidP="0043559D">
            <w:pPr>
              <w:pStyle w:val="a4"/>
              <w:spacing w:before="0" w:beforeAutospacing="0" w:after="0" w:afterAutospacing="0"/>
              <w:jc w:val="both"/>
              <w:rPr>
                <w:sz w:val="20"/>
                <w:szCs w:val="20"/>
              </w:rPr>
            </w:pPr>
            <w:r>
              <w:rPr>
                <w:sz w:val="20"/>
                <w:szCs w:val="20"/>
              </w:rPr>
              <w:t>упоминание на стр. 4</w:t>
            </w:r>
          </w:p>
        </w:tc>
      </w:tr>
    </w:tbl>
    <w:p w:rsidR="00D0352E" w:rsidRDefault="00E7114B" w:rsidP="00AD2428">
      <w:pPr>
        <w:tabs>
          <w:tab w:val="left" w:pos="851"/>
        </w:tabs>
        <w:ind w:firstLine="567"/>
        <w:jc w:val="both"/>
      </w:pPr>
      <w:r>
        <w:t>Наиболее полно данные представлены в отчет</w:t>
      </w:r>
      <w:r w:rsidR="00E26B0C">
        <w:t>ах</w:t>
      </w:r>
      <w:r>
        <w:t xml:space="preserve"> </w:t>
      </w:r>
      <w:r w:rsidR="004C57EA">
        <w:t>МБОУ «СОШ№1»</w:t>
      </w:r>
      <w:r w:rsidR="000423E3">
        <w:t xml:space="preserve"> и МАОУ «СОШ№ 7</w:t>
      </w:r>
      <w:r w:rsidR="00695B4E">
        <w:t xml:space="preserve"> </w:t>
      </w:r>
      <w:r w:rsidR="000423E3">
        <w:t>им</w:t>
      </w:r>
      <w:r w:rsidR="00695B4E">
        <w:t>. Пичуева Л.П.»</w:t>
      </w:r>
      <w:r w:rsidR="004C57EA">
        <w:t xml:space="preserve"> (</w:t>
      </w:r>
      <w:r w:rsidR="000423E3">
        <w:t>за 2024 год</w:t>
      </w:r>
      <w:r w:rsidR="004C57EA">
        <w:t xml:space="preserve"> -</w:t>
      </w:r>
      <w:r w:rsidR="004C57EA" w:rsidRPr="004C57EA">
        <w:t xml:space="preserve"> </w:t>
      </w:r>
      <w:r w:rsidR="004C57EA">
        <w:t>МАОУ «СОШ№11», МАОУ «СОШ№12» им. Семенова В.Н.).</w:t>
      </w:r>
    </w:p>
    <w:p w:rsidR="00AD2428" w:rsidRDefault="00AD2428" w:rsidP="00AD2428">
      <w:pPr>
        <w:tabs>
          <w:tab w:val="left" w:pos="851"/>
        </w:tabs>
        <w:ind w:firstLine="567"/>
        <w:jc w:val="both"/>
      </w:pPr>
      <w:r w:rsidRPr="00615DCE">
        <w:t>Для проведения анализа и оценки качества подготовки отчетов в</w:t>
      </w:r>
      <w:r>
        <w:t xml:space="preserve">зяты 4 критерия, утвержденные приказом ГАУ Иркутской области «Центр оценки профессионального мастерства, квалификаций педагогов и мониторинга качества образования» от 16.03.2022г. № 01-07-080/22 «Об утверждении методики проведения экспертизы МОС». </w:t>
      </w:r>
      <w:r w:rsidRPr="004A6833">
        <w:t>В совокупности по 4 критериям каждый отчет может получить максимальную оценку – 17 баллов</w:t>
      </w:r>
      <w:r>
        <w:t>.</w:t>
      </w:r>
      <w:r w:rsidRPr="004A6833">
        <w:t xml:space="preserve">  </w:t>
      </w:r>
    </w:p>
    <w:p w:rsidR="00AD2428" w:rsidRPr="00DD56D9" w:rsidRDefault="00AD2428" w:rsidP="00AD2428">
      <w:pPr>
        <w:ind w:left="10" w:right="60" w:firstLine="698"/>
        <w:jc w:val="right"/>
      </w:pPr>
      <w:r w:rsidRPr="00DD56D9">
        <w:t>Таблица №</w:t>
      </w:r>
      <w:r w:rsidR="00095942">
        <w:t>3</w:t>
      </w:r>
    </w:p>
    <w:p w:rsidR="00AD2428" w:rsidRPr="00DD56D9" w:rsidRDefault="00AD2428" w:rsidP="00AD2428">
      <w:pPr>
        <w:ind w:left="10" w:right="60" w:firstLine="698"/>
        <w:jc w:val="center"/>
      </w:pPr>
      <w:r w:rsidRPr="00DD56D9">
        <w:t xml:space="preserve">Критерии оценивания </w:t>
      </w:r>
    </w:p>
    <w:tbl>
      <w:tblPr>
        <w:tblStyle w:val="TableGrid"/>
        <w:tblW w:w="9346" w:type="dxa"/>
        <w:tblInd w:w="5" w:type="dxa"/>
        <w:tblCellMar>
          <w:top w:w="14" w:type="dxa"/>
          <w:left w:w="110" w:type="dxa"/>
          <w:right w:w="87" w:type="dxa"/>
        </w:tblCellMar>
        <w:tblLook w:val="04A0" w:firstRow="1" w:lastRow="0" w:firstColumn="1" w:lastColumn="0" w:noHBand="0" w:noVBand="1"/>
      </w:tblPr>
      <w:tblGrid>
        <w:gridCol w:w="699"/>
        <w:gridCol w:w="6237"/>
        <w:gridCol w:w="2410"/>
      </w:tblGrid>
      <w:tr w:rsidR="00AD2428" w:rsidTr="00784C38">
        <w:trPr>
          <w:trHeight w:val="283"/>
        </w:trPr>
        <w:tc>
          <w:tcPr>
            <w:tcW w:w="699" w:type="dxa"/>
            <w:tcBorders>
              <w:top w:val="single" w:sz="4" w:space="0" w:color="000000"/>
              <w:left w:val="single" w:sz="4" w:space="0" w:color="000000"/>
              <w:bottom w:val="single" w:sz="4" w:space="0" w:color="000000"/>
              <w:right w:val="single" w:sz="4" w:space="0" w:color="000000"/>
            </w:tcBorders>
          </w:tcPr>
          <w:p w:rsidR="00AD2428" w:rsidRPr="00DD56D9" w:rsidRDefault="00AD2428" w:rsidP="004F29FF">
            <w:pPr>
              <w:jc w:val="center"/>
              <w:rPr>
                <w:sz w:val="20"/>
                <w:szCs w:val="20"/>
              </w:rPr>
            </w:pPr>
            <w:r>
              <w:rPr>
                <w:sz w:val="20"/>
                <w:szCs w:val="20"/>
              </w:rPr>
              <w:t>№</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AD2428" w:rsidRPr="00DD56D9" w:rsidRDefault="00AD2428" w:rsidP="004F29FF">
            <w:pPr>
              <w:jc w:val="center"/>
              <w:rPr>
                <w:sz w:val="20"/>
                <w:szCs w:val="20"/>
              </w:rPr>
            </w:pPr>
            <w:r w:rsidRPr="00DD56D9">
              <w:rPr>
                <w:sz w:val="20"/>
                <w:szCs w:val="20"/>
              </w:rPr>
              <w:t xml:space="preserve">Критерий </w:t>
            </w:r>
          </w:p>
        </w:tc>
        <w:tc>
          <w:tcPr>
            <w:tcW w:w="2410" w:type="dxa"/>
            <w:tcBorders>
              <w:top w:val="single" w:sz="4" w:space="0" w:color="000000"/>
              <w:left w:val="single" w:sz="4" w:space="0" w:color="000000"/>
              <w:bottom w:val="single" w:sz="4" w:space="0" w:color="000000"/>
              <w:right w:val="single" w:sz="4" w:space="0" w:color="000000"/>
            </w:tcBorders>
            <w:hideMark/>
          </w:tcPr>
          <w:p w:rsidR="00AD2428" w:rsidRPr="00DD56D9" w:rsidRDefault="00AD2428" w:rsidP="004F29FF">
            <w:pPr>
              <w:jc w:val="center"/>
              <w:rPr>
                <w:sz w:val="20"/>
                <w:szCs w:val="20"/>
              </w:rPr>
            </w:pPr>
            <w:r w:rsidRPr="00DD56D9">
              <w:rPr>
                <w:sz w:val="20"/>
                <w:szCs w:val="20"/>
              </w:rPr>
              <w:t xml:space="preserve">Максимальное </w:t>
            </w:r>
          </w:p>
          <w:p w:rsidR="00AD2428" w:rsidRPr="00DD56D9" w:rsidRDefault="00AD2428" w:rsidP="004F29FF">
            <w:pPr>
              <w:jc w:val="center"/>
              <w:rPr>
                <w:sz w:val="20"/>
                <w:szCs w:val="20"/>
              </w:rPr>
            </w:pPr>
            <w:r w:rsidRPr="00DD56D9">
              <w:rPr>
                <w:sz w:val="20"/>
                <w:szCs w:val="20"/>
              </w:rPr>
              <w:t xml:space="preserve">кол-во баллов </w:t>
            </w:r>
          </w:p>
        </w:tc>
      </w:tr>
      <w:tr w:rsidR="00AD2428" w:rsidTr="004F29FF">
        <w:trPr>
          <w:trHeight w:val="56"/>
        </w:trPr>
        <w:tc>
          <w:tcPr>
            <w:tcW w:w="699" w:type="dxa"/>
            <w:tcBorders>
              <w:top w:val="single" w:sz="4" w:space="0" w:color="000000"/>
              <w:left w:val="single" w:sz="4" w:space="0" w:color="000000"/>
              <w:bottom w:val="single" w:sz="4" w:space="0" w:color="000000"/>
              <w:right w:val="single" w:sz="4" w:space="0" w:color="000000"/>
            </w:tcBorders>
          </w:tcPr>
          <w:p w:rsidR="00AD2428" w:rsidRPr="00DD56D9" w:rsidRDefault="00AD2428" w:rsidP="004F29FF">
            <w:pPr>
              <w:jc w:val="center"/>
              <w:rPr>
                <w:sz w:val="20"/>
                <w:szCs w:val="20"/>
              </w:rPr>
            </w:pPr>
            <w:r>
              <w:rPr>
                <w:sz w:val="20"/>
                <w:szCs w:val="20"/>
              </w:rPr>
              <w:t>1</w:t>
            </w:r>
          </w:p>
        </w:tc>
        <w:tc>
          <w:tcPr>
            <w:tcW w:w="6237" w:type="dxa"/>
            <w:tcBorders>
              <w:top w:val="single" w:sz="4" w:space="0" w:color="000000"/>
              <w:left w:val="single" w:sz="4" w:space="0" w:color="000000"/>
              <w:bottom w:val="single" w:sz="4" w:space="0" w:color="000000"/>
              <w:right w:val="single" w:sz="4" w:space="0" w:color="000000"/>
            </w:tcBorders>
            <w:vAlign w:val="center"/>
          </w:tcPr>
          <w:p w:rsidR="00AD2428" w:rsidRPr="00DD56D9" w:rsidRDefault="00AD2428" w:rsidP="004F29FF">
            <w:pPr>
              <w:jc w:val="center"/>
              <w:rPr>
                <w:sz w:val="20"/>
                <w:szCs w:val="20"/>
              </w:rPr>
            </w:pPr>
            <w:r>
              <w:rPr>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rsidR="00AD2428" w:rsidRPr="00DD56D9" w:rsidRDefault="00AD2428" w:rsidP="004F29FF">
            <w:pPr>
              <w:jc w:val="center"/>
              <w:rPr>
                <w:sz w:val="20"/>
                <w:szCs w:val="20"/>
              </w:rPr>
            </w:pPr>
            <w:r>
              <w:rPr>
                <w:sz w:val="20"/>
                <w:szCs w:val="20"/>
              </w:rPr>
              <w:t>3</w:t>
            </w:r>
          </w:p>
        </w:tc>
      </w:tr>
      <w:tr w:rsidR="00AD2428" w:rsidTr="004F29FF">
        <w:trPr>
          <w:trHeight w:val="56"/>
        </w:trPr>
        <w:tc>
          <w:tcPr>
            <w:tcW w:w="699" w:type="dxa"/>
            <w:tcBorders>
              <w:top w:val="single" w:sz="4" w:space="0" w:color="000000"/>
              <w:left w:val="single" w:sz="4" w:space="0" w:color="000000"/>
              <w:bottom w:val="single" w:sz="4" w:space="0" w:color="000000"/>
              <w:right w:val="single" w:sz="4" w:space="0" w:color="000000"/>
            </w:tcBorders>
          </w:tcPr>
          <w:p w:rsidR="00AD2428" w:rsidRPr="003C5537" w:rsidRDefault="00AD2428" w:rsidP="004F29FF">
            <w:pPr>
              <w:jc w:val="center"/>
              <w:rPr>
                <w:sz w:val="20"/>
                <w:szCs w:val="20"/>
              </w:rPr>
            </w:pPr>
            <w:r>
              <w:rPr>
                <w:sz w:val="20"/>
                <w:szCs w:val="20"/>
              </w:rPr>
              <w:t>1.</w:t>
            </w:r>
          </w:p>
        </w:tc>
        <w:tc>
          <w:tcPr>
            <w:tcW w:w="6237" w:type="dxa"/>
            <w:tcBorders>
              <w:top w:val="single" w:sz="4" w:space="0" w:color="000000"/>
              <w:left w:val="single" w:sz="4" w:space="0" w:color="000000"/>
              <w:bottom w:val="single" w:sz="4" w:space="0" w:color="000000"/>
              <w:right w:val="single" w:sz="4" w:space="0" w:color="000000"/>
            </w:tcBorders>
            <w:hideMark/>
          </w:tcPr>
          <w:p w:rsidR="00AD2428" w:rsidRPr="003C5537" w:rsidRDefault="00AD2428" w:rsidP="004F29FF">
            <w:pPr>
              <w:jc w:val="both"/>
              <w:rPr>
                <w:sz w:val="20"/>
                <w:szCs w:val="20"/>
              </w:rPr>
            </w:pPr>
            <w:r w:rsidRPr="003C5537">
              <w:rPr>
                <w:sz w:val="20"/>
                <w:szCs w:val="20"/>
              </w:rPr>
              <w:t xml:space="preserve">Соблюдение общих нормативных требований к итоговым отчетам </w:t>
            </w:r>
          </w:p>
        </w:tc>
        <w:tc>
          <w:tcPr>
            <w:tcW w:w="2410" w:type="dxa"/>
            <w:tcBorders>
              <w:top w:val="single" w:sz="4" w:space="0" w:color="000000"/>
              <w:left w:val="single" w:sz="4" w:space="0" w:color="000000"/>
              <w:bottom w:val="single" w:sz="4" w:space="0" w:color="000000"/>
              <w:right w:val="single" w:sz="4" w:space="0" w:color="000000"/>
            </w:tcBorders>
            <w:hideMark/>
          </w:tcPr>
          <w:p w:rsidR="00AD2428" w:rsidRPr="003C5537" w:rsidRDefault="00AD2428" w:rsidP="004F29FF">
            <w:pPr>
              <w:jc w:val="center"/>
              <w:rPr>
                <w:sz w:val="20"/>
                <w:szCs w:val="20"/>
              </w:rPr>
            </w:pPr>
            <w:r w:rsidRPr="003C5537">
              <w:rPr>
                <w:sz w:val="20"/>
                <w:szCs w:val="20"/>
              </w:rPr>
              <w:t xml:space="preserve">2 </w:t>
            </w:r>
          </w:p>
        </w:tc>
      </w:tr>
      <w:tr w:rsidR="00AD2428" w:rsidTr="004F29FF">
        <w:trPr>
          <w:trHeight w:val="56"/>
        </w:trPr>
        <w:tc>
          <w:tcPr>
            <w:tcW w:w="699" w:type="dxa"/>
            <w:tcBorders>
              <w:top w:val="single" w:sz="4" w:space="0" w:color="000000"/>
              <w:left w:val="single" w:sz="4" w:space="0" w:color="000000"/>
              <w:bottom w:val="single" w:sz="4" w:space="0" w:color="000000"/>
              <w:right w:val="single" w:sz="4" w:space="0" w:color="000000"/>
            </w:tcBorders>
          </w:tcPr>
          <w:p w:rsidR="00AD2428" w:rsidRPr="003C5537" w:rsidRDefault="00AD2428" w:rsidP="004F29FF">
            <w:pPr>
              <w:jc w:val="center"/>
              <w:rPr>
                <w:sz w:val="20"/>
                <w:szCs w:val="20"/>
              </w:rPr>
            </w:pPr>
            <w:r>
              <w:rPr>
                <w:sz w:val="20"/>
                <w:szCs w:val="20"/>
              </w:rPr>
              <w:t>2.</w:t>
            </w:r>
          </w:p>
        </w:tc>
        <w:tc>
          <w:tcPr>
            <w:tcW w:w="6237" w:type="dxa"/>
            <w:tcBorders>
              <w:top w:val="single" w:sz="4" w:space="0" w:color="000000"/>
              <w:left w:val="single" w:sz="4" w:space="0" w:color="000000"/>
              <w:bottom w:val="single" w:sz="4" w:space="0" w:color="000000"/>
              <w:right w:val="single" w:sz="4" w:space="0" w:color="000000"/>
            </w:tcBorders>
            <w:hideMark/>
          </w:tcPr>
          <w:p w:rsidR="00AD2428" w:rsidRPr="003C5537" w:rsidRDefault="00AD2428" w:rsidP="004F29FF">
            <w:pPr>
              <w:jc w:val="both"/>
              <w:rPr>
                <w:sz w:val="20"/>
                <w:szCs w:val="20"/>
              </w:rPr>
            </w:pPr>
            <w:r w:rsidRPr="003C5537">
              <w:rPr>
                <w:sz w:val="20"/>
                <w:szCs w:val="20"/>
              </w:rPr>
              <w:t xml:space="preserve">Полнота содержания аналитической части отчета </w:t>
            </w:r>
          </w:p>
        </w:tc>
        <w:tc>
          <w:tcPr>
            <w:tcW w:w="2410" w:type="dxa"/>
            <w:tcBorders>
              <w:top w:val="single" w:sz="4" w:space="0" w:color="000000"/>
              <w:left w:val="single" w:sz="4" w:space="0" w:color="000000"/>
              <w:bottom w:val="single" w:sz="4" w:space="0" w:color="000000"/>
              <w:right w:val="single" w:sz="4" w:space="0" w:color="000000"/>
            </w:tcBorders>
            <w:hideMark/>
          </w:tcPr>
          <w:p w:rsidR="00AD2428" w:rsidRPr="003C5537" w:rsidRDefault="00AD2428" w:rsidP="004F29FF">
            <w:pPr>
              <w:jc w:val="center"/>
              <w:rPr>
                <w:sz w:val="20"/>
                <w:szCs w:val="20"/>
              </w:rPr>
            </w:pPr>
            <w:r w:rsidRPr="003C5537">
              <w:rPr>
                <w:sz w:val="20"/>
                <w:szCs w:val="20"/>
              </w:rPr>
              <w:t xml:space="preserve">9 </w:t>
            </w:r>
          </w:p>
        </w:tc>
      </w:tr>
      <w:tr w:rsidR="00AD2428" w:rsidTr="004F29FF">
        <w:trPr>
          <w:trHeight w:val="56"/>
        </w:trPr>
        <w:tc>
          <w:tcPr>
            <w:tcW w:w="699" w:type="dxa"/>
            <w:tcBorders>
              <w:top w:val="single" w:sz="4" w:space="0" w:color="000000"/>
              <w:left w:val="single" w:sz="4" w:space="0" w:color="000000"/>
              <w:bottom w:val="single" w:sz="4" w:space="0" w:color="000000"/>
              <w:right w:val="single" w:sz="4" w:space="0" w:color="000000"/>
            </w:tcBorders>
          </w:tcPr>
          <w:p w:rsidR="00AD2428" w:rsidRPr="003C5537" w:rsidRDefault="00AD2428" w:rsidP="004F29FF">
            <w:pPr>
              <w:jc w:val="center"/>
              <w:rPr>
                <w:sz w:val="20"/>
                <w:szCs w:val="20"/>
              </w:rPr>
            </w:pPr>
            <w:r>
              <w:rPr>
                <w:sz w:val="20"/>
                <w:szCs w:val="20"/>
              </w:rPr>
              <w:t>3.</w:t>
            </w:r>
          </w:p>
        </w:tc>
        <w:tc>
          <w:tcPr>
            <w:tcW w:w="6237" w:type="dxa"/>
            <w:tcBorders>
              <w:top w:val="single" w:sz="4" w:space="0" w:color="000000"/>
              <w:left w:val="single" w:sz="4" w:space="0" w:color="000000"/>
              <w:bottom w:val="single" w:sz="4" w:space="0" w:color="000000"/>
              <w:right w:val="single" w:sz="4" w:space="0" w:color="000000"/>
            </w:tcBorders>
            <w:hideMark/>
          </w:tcPr>
          <w:p w:rsidR="00AD2428" w:rsidRPr="003C5537" w:rsidRDefault="00AD2428" w:rsidP="004F29FF">
            <w:pPr>
              <w:jc w:val="both"/>
              <w:rPr>
                <w:sz w:val="20"/>
                <w:szCs w:val="20"/>
              </w:rPr>
            </w:pPr>
            <w:r w:rsidRPr="003C5537">
              <w:rPr>
                <w:sz w:val="20"/>
                <w:szCs w:val="20"/>
              </w:rPr>
              <w:t xml:space="preserve">Качество оформления отчета </w:t>
            </w:r>
          </w:p>
        </w:tc>
        <w:tc>
          <w:tcPr>
            <w:tcW w:w="2410" w:type="dxa"/>
            <w:tcBorders>
              <w:top w:val="single" w:sz="4" w:space="0" w:color="000000"/>
              <w:left w:val="single" w:sz="4" w:space="0" w:color="000000"/>
              <w:bottom w:val="single" w:sz="4" w:space="0" w:color="000000"/>
              <w:right w:val="single" w:sz="4" w:space="0" w:color="000000"/>
            </w:tcBorders>
            <w:hideMark/>
          </w:tcPr>
          <w:p w:rsidR="00AD2428" w:rsidRPr="003C5537" w:rsidRDefault="00AD2428" w:rsidP="004F29FF">
            <w:pPr>
              <w:jc w:val="center"/>
              <w:rPr>
                <w:sz w:val="20"/>
                <w:szCs w:val="20"/>
              </w:rPr>
            </w:pPr>
            <w:r w:rsidRPr="003C5537">
              <w:rPr>
                <w:sz w:val="20"/>
                <w:szCs w:val="20"/>
              </w:rPr>
              <w:t xml:space="preserve">4 </w:t>
            </w:r>
          </w:p>
        </w:tc>
      </w:tr>
      <w:tr w:rsidR="00AD2428" w:rsidTr="004F29FF">
        <w:trPr>
          <w:trHeight w:val="56"/>
        </w:trPr>
        <w:tc>
          <w:tcPr>
            <w:tcW w:w="699" w:type="dxa"/>
            <w:tcBorders>
              <w:top w:val="single" w:sz="4" w:space="0" w:color="000000"/>
              <w:left w:val="single" w:sz="4" w:space="0" w:color="000000"/>
              <w:bottom w:val="single" w:sz="4" w:space="0" w:color="000000"/>
              <w:right w:val="single" w:sz="4" w:space="0" w:color="000000"/>
            </w:tcBorders>
          </w:tcPr>
          <w:p w:rsidR="00AD2428" w:rsidRPr="003C5537" w:rsidRDefault="00AD2428" w:rsidP="004F29FF">
            <w:pPr>
              <w:jc w:val="center"/>
              <w:rPr>
                <w:sz w:val="20"/>
                <w:szCs w:val="20"/>
              </w:rPr>
            </w:pPr>
            <w:r>
              <w:rPr>
                <w:sz w:val="20"/>
                <w:szCs w:val="20"/>
              </w:rPr>
              <w:t>4.</w:t>
            </w:r>
          </w:p>
        </w:tc>
        <w:tc>
          <w:tcPr>
            <w:tcW w:w="6237" w:type="dxa"/>
            <w:tcBorders>
              <w:top w:val="single" w:sz="4" w:space="0" w:color="000000"/>
              <w:left w:val="single" w:sz="4" w:space="0" w:color="000000"/>
              <w:bottom w:val="single" w:sz="4" w:space="0" w:color="000000"/>
              <w:right w:val="single" w:sz="4" w:space="0" w:color="000000"/>
            </w:tcBorders>
            <w:hideMark/>
          </w:tcPr>
          <w:p w:rsidR="00AD2428" w:rsidRPr="003C5537" w:rsidRDefault="00AD2428" w:rsidP="004F29FF">
            <w:pPr>
              <w:jc w:val="both"/>
              <w:rPr>
                <w:sz w:val="20"/>
                <w:szCs w:val="20"/>
              </w:rPr>
            </w:pPr>
            <w:r w:rsidRPr="003C5537">
              <w:rPr>
                <w:sz w:val="20"/>
                <w:szCs w:val="20"/>
              </w:rPr>
              <w:t xml:space="preserve">Качество заполнения раздела «Показатели деятельности образовательной организации, подлежащей </w:t>
            </w:r>
            <w:proofErr w:type="spellStart"/>
            <w:r w:rsidRPr="003C5537">
              <w:rPr>
                <w:sz w:val="20"/>
                <w:szCs w:val="20"/>
              </w:rPr>
              <w:t>самообследованию</w:t>
            </w:r>
            <w:proofErr w:type="spellEnd"/>
            <w:r w:rsidRPr="003C5537">
              <w:rPr>
                <w:sz w:val="20"/>
                <w:szCs w:val="20"/>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rsidR="00AD2428" w:rsidRPr="003C5537" w:rsidRDefault="00AD2428" w:rsidP="004F29FF">
            <w:pPr>
              <w:jc w:val="center"/>
              <w:rPr>
                <w:sz w:val="20"/>
                <w:szCs w:val="20"/>
              </w:rPr>
            </w:pPr>
            <w:r w:rsidRPr="003C5537">
              <w:rPr>
                <w:sz w:val="20"/>
                <w:szCs w:val="20"/>
              </w:rPr>
              <w:t xml:space="preserve">2 </w:t>
            </w:r>
          </w:p>
        </w:tc>
      </w:tr>
      <w:tr w:rsidR="00AD2428" w:rsidTr="004F29FF">
        <w:trPr>
          <w:trHeight w:val="76"/>
        </w:trPr>
        <w:tc>
          <w:tcPr>
            <w:tcW w:w="6936" w:type="dxa"/>
            <w:gridSpan w:val="2"/>
            <w:tcBorders>
              <w:top w:val="single" w:sz="4" w:space="0" w:color="000000"/>
              <w:left w:val="single" w:sz="4" w:space="0" w:color="000000"/>
              <w:bottom w:val="single" w:sz="4" w:space="0" w:color="000000"/>
              <w:right w:val="single" w:sz="4" w:space="0" w:color="000000"/>
            </w:tcBorders>
          </w:tcPr>
          <w:p w:rsidR="00AD2428" w:rsidRPr="000661A7" w:rsidRDefault="00AD2428" w:rsidP="004F29FF">
            <w:pPr>
              <w:rPr>
                <w:sz w:val="20"/>
                <w:szCs w:val="20"/>
              </w:rPr>
            </w:pPr>
            <w:r w:rsidRPr="000661A7">
              <w:rPr>
                <w:sz w:val="20"/>
                <w:szCs w:val="20"/>
              </w:rPr>
              <w:t xml:space="preserve">Итого </w:t>
            </w:r>
            <w:r>
              <w:rPr>
                <w:sz w:val="20"/>
                <w:szCs w:val="20"/>
              </w:rPr>
              <w:t>по критериям</w:t>
            </w:r>
          </w:p>
        </w:tc>
        <w:tc>
          <w:tcPr>
            <w:tcW w:w="2410" w:type="dxa"/>
            <w:tcBorders>
              <w:top w:val="single" w:sz="4" w:space="0" w:color="000000"/>
              <w:left w:val="single" w:sz="4" w:space="0" w:color="000000"/>
              <w:bottom w:val="single" w:sz="4" w:space="0" w:color="000000"/>
              <w:right w:val="single" w:sz="4" w:space="0" w:color="000000"/>
            </w:tcBorders>
            <w:hideMark/>
          </w:tcPr>
          <w:p w:rsidR="00AD2428" w:rsidRPr="000661A7" w:rsidRDefault="00AD2428" w:rsidP="004F29FF">
            <w:pPr>
              <w:jc w:val="center"/>
              <w:rPr>
                <w:sz w:val="20"/>
                <w:szCs w:val="20"/>
              </w:rPr>
            </w:pPr>
            <w:r w:rsidRPr="000661A7">
              <w:rPr>
                <w:sz w:val="20"/>
                <w:szCs w:val="20"/>
              </w:rPr>
              <w:t xml:space="preserve">17 </w:t>
            </w:r>
          </w:p>
        </w:tc>
      </w:tr>
    </w:tbl>
    <w:p w:rsidR="00AD2428" w:rsidRPr="00DD56D9" w:rsidRDefault="00AD2428" w:rsidP="00AD2428">
      <w:pPr>
        <w:tabs>
          <w:tab w:val="left" w:pos="851"/>
        </w:tabs>
        <w:ind w:firstLine="567"/>
        <w:jc w:val="both"/>
      </w:pPr>
      <w:r>
        <w:rPr>
          <w:b/>
        </w:rPr>
        <w:t>По к</w:t>
      </w:r>
      <w:r w:rsidRPr="00072CB2">
        <w:rPr>
          <w:b/>
        </w:rPr>
        <w:t>ритери</w:t>
      </w:r>
      <w:r>
        <w:rPr>
          <w:b/>
        </w:rPr>
        <w:t xml:space="preserve">ю №1 </w:t>
      </w:r>
      <w:r w:rsidRPr="00072CB2">
        <w:rPr>
          <w:b/>
        </w:rPr>
        <w:t xml:space="preserve">«Соблюдение общих нормативных требований к отчетам о результатах самообследования образовательных </w:t>
      </w:r>
      <w:r>
        <w:rPr>
          <w:b/>
        </w:rPr>
        <w:t>учреждений</w:t>
      </w:r>
      <w:r w:rsidRPr="00072CB2">
        <w:rPr>
          <w:b/>
        </w:rPr>
        <w:t>»</w:t>
      </w:r>
      <w:r>
        <w:rPr>
          <w:b/>
        </w:rPr>
        <w:t xml:space="preserve"> </w:t>
      </w:r>
      <w:r>
        <w:t>максимально можно было получить 2 балла.</w:t>
      </w:r>
    </w:p>
    <w:p w:rsidR="00AD2428" w:rsidRDefault="00AD2428" w:rsidP="00AD2428">
      <w:pPr>
        <w:ind w:left="10" w:right="60" w:firstLine="698"/>
        <w:jc w:val="right"/>
      </w:pPr>
      <w:r w:rsidRPr="00DD56D9">
        <w:t>Таблица №</w:t>
      </w:r>
      <w:r w:rsidR="00095942">
        <w:t>4</w:t>
      </w:r>
    </w:p>
    <w:p w:rsidR="00AD2428" w:rsidRPr="00DD56D9" w:rsidRDefault="00AD2428" w:rsidP="00AD2428">
      <w:pPr>
        <w:ind w:left="10" w:right="60" w:firstLine="698"/>
        <w:jc w:val="center"/>
      </w:pPr>
      <w:r w:rsidRPr="004A6833">
        <w:t xml:space="preserve">Методика расчета значений показателей по критерию </w:t>
      </w:r>
      <w:r>
        <w:t>№1</w:t>
      </w:r>
    </w:p>
    <w:tbl>
      <w:tblPr>
        <w:tblStyle w:val="TableGrid"/>
        <w:tblW w:w="9346" w:type="dxa"/>
        <w:tblInd w:w="5" w:type="dxa"/>
        <w:tblLayout w:type="fixed"/>
        <w:tblCellMar>
          <w:top w:w="14" w:type="dxa"/>
          <w:left w:w="108" w:type="dxa"/>
          <w:right w:w="214" w:type="dxa"/>
        </w:tblCellMar>
        <w:tblLook w:val="04A0" w:firstRow="1" w:lastRow="0" w:firstColumn="1" w:lastColumn="0" w:noHBand="0" w:noVBand="1"/>
      </w:tblPr>
      <w:tblGrid>
        <w:gridCol w:w="699"/>
        <w:gridCol w:w="3686"/>
        <w:gridCol w:w="2551"/>
        <w:gridCol w:w="2410"/>
      </w:tblGrid>
      <w:tr w:rsidR="00AD2428" w:rsidTr="00784C38">
        <w:trPr>
          <w:trHeight w:val="56"/>
        </w:trPr>
        <w:tc>
          <w:tcPr>
            <w:tcW w:w="699" w:type="dxa"/>
            <w:tcBorders>
              <w:top w:val="single" w:sz="4" w:space="0" w:color="000000"/>
              <w:left w:val="single" w:sz="4" w:space="0" w:color="000000"/>
              <w:bottom w:val="single" w:sz="4" w:space="0" w:color="000000"/>
              <w:right w:val="single" w:sz="4" w:space="0" w:color="000000"/>
            </w:tcBorders>
          </w:tcPr>
          <w:p w:rsidR="00AD2428" w:rsidRPr="000661A7" w:rsidRDefault="00AD2428" w:rsidP="004F29FF">
            <w:pPr>
              <w:jc w:val="center"/>
              <w:rPr>
                <w:sz w:val="20"/>
                <w:szCs w:val="20"/>
              </w:rPr>
            </w:pPr>
            <w:r>
              <w:rPr>
                <w:sz w:val="20"/>
                <w:szCs w:val="20"/>
              </w:rPr>
              <w:t>№</w:t>
            </w:r>
          </w:p>
        </w:tc>
        <w:tc>
          <w:tcPr>
            <w:tcW w:w="3686" w:type="dxa"/>
            <w:tcBorders>
              <w:top w:val="single" w:sz="4" w:space="0" w:color="000000"/>
              <w:left w:val="single" w:sz="4" w:space="0" w:color="000000"/>
              <w:bottom w:val="single" w:sz="4" w:space="0" w:color="000000"/>
              <w:right w:val="single" w:sz="4" w:space="0" w:color="000000"/>
            </w:tcBorders>
            <w:hideMark/>
          </w:tcPr>
          <w:p w:rsidR="00AD2428" w:rsidRPr="000661A7" w:rsidRDefault="00AD2428" w:rsidP="004F29FF">
            <w:pPr>
              <w:jc w:val="center"/>
              <w:rPr>
                <w:sz w:val="20"/>
                <w:szCs w:val="20"/>
              </w:rPr>
            </w:pPr>
            <w:r w:rsidRPr="000661A7">
              <w:rPr>
                <w:sz w:val="20"/>
                <w:szCs w:val="20"/>
              </w:rPr>
              <w:t xml:space="preserve">Показатели </w:t>
            </w:r>
          </w:p>
        </w:tc>
        <w:tc>
          <w:tcPr>
            <w:tcW w:w="2551" w:type="dxa"/>
            <w:tcBorders>
              <w:top w:val="single" w:sz="4" w:space="0" w:color="000000"/>
              <w:left w:val="single" w:sz="4" w:space="0" w:color="000000"/>
              <w:bottom w:val="single" w:sz="4" w:space="0" w:color="000000"/>
              <w:right w:val="single" w:sz="4" w:space="0" w:color="000000"/>
            </w:tcBorders>
            <w:hideMark/>
          </w:tcPr>
          <w:p w:rsidR="00AD2428" w:rsidRPr="000661A7" w:rsidRDefault="00AD2428" w:rsidP="004F29FF">
            <w:pPr>
              <w:jc w:val="center"/>
              <w:rPr>
                <w:sz w:val="20"/>
                <w:szCs w:val="20"/>
              </w:rPr>
            </w:pPr>
            <w:r w:rsidRPr="000661A7">
              <w:rPr>
                <w:sz w:val="20"/>
                <w:szCs w:val="20"/>
              </w:rPr>
              <w:t xml:space="preserve">Расчет значений </w:t>
            </w:r>
          </w:p>
        </w:tc>
        <w:tc>
          <w:tcPr>
            <w:tcW w:w="2410" w:type="dxa"/>
            <w:tcBorders>
              <w:top w:val="single" w:sz="4" w:space="0" w:color="000000"/>
              <w:left w:val="single" w:sz="4" w:space="0" w:color="000000"/>
              <w:bottom w:val="single" w:sz="4" w:space="0" w:color="000000"/>
              <w:right w:val="single" w:sz="4" w:space="0" w:color="000000"/>
            </w:tcBorders>
            <w:hideMark/>
          </w:tcPr>
          <w:p w:rsidR="00AD2428" w:rsidRPr="000661A7" w:rsidRDefault="00AD2428" w:rsidP="004F29FF">
            <w:pPr>
              <w:jc w:val="center"/>
              <w:rPr>
                <w:sz w:val="20"/>
                <w:szCs w:val="20"/>
              </w:rPr>
            </w:pPr>
            <w:r w:rsidRPr="000661A7">
              <w:rPr>
                <w:sz w:val="20"/>
                <w:szCs w:val="20"/>
              </w:rPr>
              <w:t xml:space="preserve">Максимальное </w:t>
            </w:r>
          </w:p>
          <w:p w:rsidR="00AD2428" w:rsidRPr="000661A7" w:rsidRDefault="00AD2428" w:rsidP="004F29FF">
            <w:pPr>
              <w:jc w:val="center"/>
              <w:rPr>
                <w:sz w:val="20"/>
                <w:szCs w:val="20"/>
              </w:rPr>
            </w:pPr>
            <w:r w:rsidRPr="000661A7">
              <w:rPr>
                <w:sz w:val="20"/>
                <w:szCs w:val="20"/>
              </w:rPr>
              <w:t xml:space="preserve">кол-во баллов </w:t>
            </w:r>
          </w:p>
        </w:tc>
      </w:tr>
      <w:tr w:rsidR="00AD2428" w:rsidTr="00784C38">
        <w:trPr>
          <w:trHeight w:val="56"/>
        </w:trPr>
        <w:tc>
          <w:tcPr>
            <w:tcW w:w="699" w:type="dxa"/>
            <w:tcBorders>
              <w:top w:val="single" w:sz="4" w:space="0" w:color="000000"/>
              <w:left w:val="single" w:sz="4" w:space="0" w:color="000000"/>
              <w:bottom w:val="single" w:sz="4" w:space="0" w:color="000000"/>
              <w:right w:val="single" w:sz="4" w:space="0" w:color="000000"/>
            </w:tcBorders>
          </w:tcPr>
          <w:p w:rsidR="00AD2428" w:rsidRPr="000661A7" w:rsidRDefault="00AD2428" w:rsidP="004F29FF">
            <w:pPr>
              <w:jc w:val="center"/>
              <w:rPr>
                <w:sz w:val="20"/>
                <w:szCs w:val="20"/>
              </w:rPr>
            </w:pPr>
            <w:r>
              <w:rPr>
                <w:sz w:val="20"/>
                <w:szCs w:val="20"/>
              </w:rPr>
              <w:t>1</w:t>
            </w:r>
          </w:p>
        </w:tc>
        <w:tc>
          <w:tcPr>
            <w:tcW w:w="3686" w:type="dxa"/>
            <w:tcBorders>
              <w:top w:val="single" w:sz="4" w:space="0" w:color="000000"/>
              <w:left w:val="single" w:sz="4" w:space="0" w:color="000000"/>
              <w:bottom w:val="single" w:sz="4" w:space="0" w:color="000000"/>
              <w:right w:val="single" w:sz="4" w:space="0" w:color="000000"/>
            </w:tcBorders>
          </w:tcPr>
          <w:p w:rsidR="00AD2428" w:rsidRPr="000661A7" w:rsidRDefault="00AD2428" w:rsidP="004F29FF">
            <w:pPr>
              <w:jc w:val="center"/>
              <w:rPr>
                <w:sz w:val="20"/>
                <w:szCs w:val="20"/>
              </w:rPr>
            </w:pPr>
            <w:r>
              <w:rPr>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rsidR="00AD2428" w:rsidRPr="000661A7" w:rsidRDefault="00AD2428" w:rsidP="004F29FF">
            <w:pPr>
              <w:jc w:val="center"/>
              <w:rPr>
                <w:sz w:val="20"/>
                <w:szCs w:val="20"/>
              </w:rPr>
            </w:pPr>
            <w:r>
              <w:rPr>
                <w:sz w:val="20"/>
                <w:szCs w:val="20"/>
              </w:rPr>
              <w:t>3</w:t>
            </w:r>
          </w:p>
        </w:tc>
        <w:tc>
          <w:tcPr>
            <w:tcW w:w="2410" w:type="dxa"/>
            <w:tcBorders>
              <w:top w:val="single" w:sz="4" w:space="0" w:color="000000"/>
              <w:left w:val="single" w:sz="4" w:space="0" w:color="000000"/>
              <w:bottom w:val="single" w:sz="4" w:space="0" w:color="000000"/>
              <w:right w:val="single" w:sz="4" w:space="0" w:color="000000"/>
            </w:tcBorders>
          </w:tcPr>
          <w:p w:rsidR="00AD2428" w:rsidRPr="000661A7" w:rsidRDefault="00AD2428" w:rsidP="004F29FF">
            <w:pPr>
              <w:jc w:val="center"/>
              <w:rPr>
                <w:sz w:val="20"/>
                <w:szCs w:val="20"/>
              </w:rPr>
            </w:pPr>
            <w:r>
              <w:rPr>
                <w:sz w:val="20"/>
                <w:szCs w:val="20"/>
              </w:rPr>
              <w:t>3</w:t>
            </w:r>
          </w:p>
        </w:tc>
      </w:tr>
      <w:tr w:rsidR="00AD2428" w:rsidTr="004F29FF">
        <w:trPr>
          <w:trHeight w:val="562"/>
        </w:trPr>
        <w:tc>
          <w:tcPr>
            <w:tcW w:w="699" w:type="dxa"/>
            <w:tcBorders>
              <w:top w:val="single" w:sz="4" w:space="0" w:color="000000"/>
              <w:left w:val="single" w:sz="4" w:space="0" w:color="000000"/>
              <w:bottom w:val="single" w:sz="4" w:space="0" w:color="000000"/>
              <w:right w:val="single" w:sz="4" w:space="0" w:color="000000"/>
            </w:tcBorders>
          </w:tcPr>
          <w:p w:rsidR="00AD2428" w:rsidRPr="00363E5B" w:rsidRDefault="00AD2428" w:rsidP="004F29FF">
            <w:pPr>
              <w:jc w:val="center"/>
              <w:rPr>
                <w:color w:val="0D0D0D"/>
                <w:sz w:val="20"/>
                <w:szCs w:val="20"/>
              </w:rPr>
            </w:pPr>
            <w:r>
              <w:rPr>
                <w:color w:val="0D0D0D"/>
                <w:sz w:val="20"/>
                <w:szCs w:val="20"/>
              </w:rPr>
              <w:t>1.1.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D2428" w:rsidRPr="00363E5B" w:rsidRDefault="00AD2428" w:rsidP="004258B7">
            <w:pPr>
              <w:jc w:val="both"/>
              <w:rPr>
                <w:sz w:val="20"/>
                <w:szCs w:val="20"/>
              </w:rPr>
            </w:pPr>
            <w:r w:rsidRPr="00363E5B">
              <w:rPr>
                <w:color w:val="0D0D0D"/>
                <w:sz w:val="20"/>
                <w:szCs w:val="20"/>
              </w:rPr>
              <w:t xml:space="preserve">Отчет подписан руководителем организации и заверен печатью </w:t>
            </w:r>
          </w:p>
        </w:tc>
        <w:tc>
          <w:tcPr>
            <w:tcW w:w="2551"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rPr>
                <w:sz w:val="20"/>
                <w:szCs w:val="20"/>
              </w:rPr>
            </w:pPr>
            <w:r w:rsidRPr="00363E5B">
              <w:rPr>
                <w:sz w:val="20"/>
                <w:szCs w:val="20"/>
              </w:rPr>
              <w:t xml:space="preserve">1 балл – да; </w:t>
            </w:r>
          </w:p>
          <w:p w:rsidR="00AD2428" w:rsidRPr="00363E5B" w:rsidRDefault="00AD2428" w:rsidP="004F29FF">
            <w:pPr>
              <w:rPr>
                <w:sz w:val="20"/>
                <w:szCs w:val="20"/>
              </w:rPr>
            </w:pPr>
            <w:r w:rsidRPr="00363E5B">
              <w:rPr>
                <w:sz w:val="20"/>
                <w:szCs w:val="20"/>
              </w:rPr>
              <w:t>0 баллов – нет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D2428" w:rsidRPr="00363E5B" w:rsidRDefault="00AD2428" w:rsidP="004F29FF">
            <w:pPr>
              <w:jc w:val="center"/>
              <w:rPr>
                <w:sz w:val="20"/>
                <w:szCs w:val="20"/>
              </w:rPr>
            </w:pPr>
            <w:r w:rsidRPr="00363E5B">
              <w:rPr>
                <w:sz w:val="20"/>
                <w:szCs w:val="20"/>
              </w:rPr>
              <w:t xml:space="preserve">1 </w:t>
            </w:r>
          </w:p>
        </w:tc>
      </w:tr>
      <w:tr w:rsidR="00AD2428" w:rsidTr="004F29FF">
        <w:trPr>
          <w:trHeight w:val="562"/>
        </w:trPr>
        <w:tc>
          <w:tcPr>
            <w:tcW w:w="699" w:type="dxa"/>
            <w:tcBorders>
              <w:top w:val="single" w:sz="4" w:space="0" w:color="000000"/>
              <w:left w:val="single" w:sz="4" w:space="0" w:color="000000"/>
              <w:bottom w:val="single" w:sz="4" w:space="0" w:color="000000"/>
              <w:right w:val="single" w:sz="4" w:space="0" w:color="000000"/>
            </w:tcBorders>
          </w:tcPr>
          <w:p w:rsidR="00AD2428" w:rsidRPr="00363E5B" w:rsidRDefault="00AD2428" w:rsidP="004F29FF">
            <w:pPr>
              <w:jc w:val="center"/>
              <w:rPr>
                <w:color w:val="0D0D0D"/>
                <w:sz w:val="20"/>
                <w:szCs w:val="20"/>
              </w:rPr>
            </w:pPr>
            <w:r>
              <w:rPr>
                <w:color w:val="0D0D0D"/>
                <w:sz w:val="20"/>
                <w:szCs w:val="20"/>
              </w:rPr>
              <w:t>1.2.</w:t>
            </w:r>
          </w:p>
        </w:tc>
        <w:tc>
          <w:tcPr>
            <w:tcW w:w="3686"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258B7">
            <w:pPr>
              <w:jc w:val="both"/>
              <w:rPr>
                <w:sz w:val="20"/>
                <w:szCs w:val="20"/>
              </w:rPr>
            </w:pPr>
            <w:r w:rsidRPr="00363E5B">
              <w:rPr>
                <w:color w:val="0D0D0D"/>
                <w:sz w:val="20"/>
                <w:szCs w:val="20"/>
              </w:rPr>
              <w:t xml:space="preserve">Соблюдены требования к формату файла отчета, размещенного на официальном сайте образовательной организации </w:t>
            </w:r>
          </w:p>
        </w:tc>
        <w:tc>
          <w:tcPr>
            <w:tcW w:w="2551"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rPr>
                <w:sz w:val="20"/>
                <w:szCs w:val="20"/>
              </w:rPr>
            </w:pPr>
            <w:r w:rsidRPr="00363E5B">
              <w:rPr>
                <w:sz w:val="20"/>
                <w:szCs w:val="20"/>
              </w:rPr>
              <w:t xml:space="preserve">1 балл – да;  </w:t>
            </w:r>
          </w:p>
          <w:p w:rsidR="00AD2428" w:rsidRPr="00363E5B" w:rsidRDefault="00AD2428" w:rsidP="004F29FF">
            <w:pPr>
              <w:rPr>
                <w:sz w:val="20"/>
                <w:szCs w:val="20"/>
              </w:rPr>
            </w:pPr>
            <w:r w:rsidRPr="00363E5B">
              <w:rPr>
                <w:sz w:val="20"/>
                <w:szCs w:val="20"/>
              </w:rPr>
              <w:t>0 баллов – нет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AD2428" w:rsidRPr="00363E5B" w:rsidRDefault="00AD2428" w:rsidP="004F29FF">
            <w:pPr>
              <w:jc w:val="center"/>
              <w:rPr>
                <w:sz w:val="20"/>
                <w:szCs w:val="20"/>
              </w:rPr>
            </w:pPr>
            <w:r w:rsidRPr="00363E5B">
              <w:rPr>
                <w:sz w:val="20"/>
                <w:szCs w:val="20"/>
              </w:rPr>
              <w:t xml:space="preserve">1 </w:t>
            </w:r>
          </w:p>
        </w:tc>
      </w:tr>
      <w:tr w:rsidR="00AD2428" w:rsidTr="004F29FF">
        <w:trPr>
          <w:trHeight w:val="286"/>
        </w:trPr>
        <w:tc>
          <w:tcPr>
            <w:tcW w:w="4385" w:type="dxa"/>
            <w:gridSpan w:val="2"/>
            <w:tcBorders>
              <w:top w:val="single" w:sz="4" w:space="0" w:color="000000"/>
              <w:left w:val="single" w:sz="4" w:space="0" w:color="000000"/>
              <w:bottom w:val="single" w:sz="4" w:space="0" w:color="000000"/>
              <w:right w:val="single" w:sz="4" w:space="0" w:color="000000"/>
            </w:tcBorders>
          </w:tcPr>
          <w:p w:rsidR="00AD2428" w:rsidRPr="000661A7" w:rsidRDefault="00AD2428" w:rsidP="004F29FF">
            <w:pPr>
              <w:jc w:val="both"/>
              <w:rPr>
                <w:sz w:val="20"/>
                <w:szCs w:val="20"/>
              </w:rPr>
            </w:pPr>
            <w:r w:rsidRPr="000661A7">
              <w:rPr>
                <w:color w:val="0D0D0D"/>
                <w:sz w:val="20"/>
                <w:szCs w:val="20"/>
              </w:rPr>
              <w:t xml:space="preserve">Итого по критерию </w:t>
            </w:r>
          </w:p>
        </w:tc>
        <w:tc>
          <w:tcPr>
            <w:tcW w:w="2551" w:type="dxa"/>
            <w:tcBorders>
              <w:top w:val="single" w:sz="4" w:space="0" w:color="000000"/>
              <w:left w:val="single" w:sz="4" w:space="0" w:color="000000"/>
              <w:bottom w:val="single" w:sz="4" w:space="0" w:color="000000"/>
              <w:right w:val="single" w:sz="4" w:space="0" w:color="000000"/>
            </w:tcBorders>
            <w:hideMark/>
          </w:tcPr>
          <w:p w:rsidR="00AD2428" w:rsidRPr="000661A7" w:rsidRDefault="00AD2428" w:rsidP="004F29FF">
            <w:pPr>
              <w:jc w:val="center"/>
              <w:rPr>
                <w:sz w:val="20"/>
                <w:szCs w:val="20"/>
              </w:rPr>
            </w:pPr>
            <w:r w:rsidRPr="000661A7">
              <w:rPr>
                <w:sz w:val="20"/>
                <w:szCs w:val="20"/>
              </w:rPr>
              <w:t xml:space="preserve">∑ (1.1.-1.2.) </w:t>
            </w:r>
          </w:p>
        </w:tc>
        <w:tc>
          <w:tcPr>
            <w:tcW w:w="2410" w:type="dxa"/>
            <w:tcBorders>
              <w:top w:val="single" w:sz="4" w:space="0" w:color="000000"/>
              <w:left w:val="single" w:sz="4" w:space="0" w:color="000000"/>
              <w:bottom w:val="single" w:sz="4" w:space="0" w:color="000000"/>
              <w:right w:val="single" w:sz="4" w:space="0" w:color="000000"/>
            </w:tcBorders>
            <w:hideMark/>
          </w:tcPr>
          <w:p w:rsidR="00AD2428" w:rsidRPr="000661A7" w:rsidRDefault="00AD2428" w:rsidP="004F29FF">
            <w:pPr>
              <w:jc w:val="center"/>
              <w:rPr>
                <w:sz w:val="20"/>
                <w:szCs w:val="20"/>
              </w:rPr>
            </w:pPr>
            <w:r w:rsidRPr="000661A7">
              <w:rPr>
                <w:sz w:val="20"/>
                <w:szCs w:val="20"/>
              </w:rPr>
              <w:t xml:space="preserve">2 </w:t>
            </w:r>
          </w:p>
        </w:tc>
      </w:tr>
    </w:tbl>
    <w:p w:rsidR="00AD2428" w:rsidRPr="006706C3" w:rsidRDefault="00AD2428" w:rsidP="00AD2428">
      <w:pPr>
        <w:tabs>
          <w:tab w:val="left" w:pos="851"/>
        </w:tabs>
        <w:ind w:firstLine="567"/>
        <w:jc w:val="both"/>
      </w:pPr>
      <w:r w:rsidRPr="006706C3">
        <w:t>В 1</w:t>
      </w:r>
      <w:r w:rsidR="00535656" w:rsidRPr="006706C3">
        <w:t>4</w:t>
      </w:r>
      <w:r w:rsidR="000C133B" w:rsidRPr="006706C3">
        <w:t>/</w:t>
      </w:r>
      <w:r w:rsidR="00535656" w:rsidRPr="006706C3">
        <w:t>93,3</w:t>
      </w:r>
      <w:r w:rsidR="000C133B" w:rsidRPr="006706C3">
        <w:t xml:space="preserve">% </w:t>
      </w:r>
      <w:r w:rsidR="00535656" w:rsidRPr="006706C3">
        <w:t>отчётах</w:t>
      </w:r>
      <w:r w:rsidRPr="006706C3">
        <w:t xml:space="preserve">, </w:t>
      </w:r>
      <w:r w:rsidR="00535656" w:rsidRPr="006706C3">
        <w:t>размещенных на официальных сайтах учреждений</w:t>
      </w:r>
      <w:r w:rsidRPr="006706C3">
        <w:t>, имеются подписи руководителей, отчеты заверены печатями учреждений</w:t>
      </w:r>
      <w:r w:rsidR="00535656" w:rsidRPr="006706C3">
        <w:t>, кроме МБОУ «СОШ№1»</w:t>
      </w:r>
      <w:r w:rsidR="00292FF9" w:rsidRPr="006706C3">
        <w:t xml:space="preserve"> (2024 год- 13/86,6% (</w:t>
      </w:r>
      <w:r w:rsidR="00535656" w:rsidRPr="006706C3">
        <w:t xml:space="preserve">кроме </w:t>
      </w:r>
      <w:r w:rsidR="00292FF9" w:rsidRPr="006706C3">
        <w:t>МБОУ «СОШ№2», МАОУ «СОШ№5»</w:t>
      </w:r>
      <w:r w:rsidR="000C133B" w:rsidRPr="006706C3">
        <w:t>), 2023</w:t>
      </w:r>
      <w:r w:rsidR="00292FF9" w:rsidRPr="006706C3">
        <w:t xml:space="preserve"> год – 11/73,3%). </w:t>
      </w:r>
    </w:p>
    <w:p w:rsidR="00AD2428" w:rsidRDefault="00AD2428" w:rsidP="00AD2428">
      <w:pPr>
        <w:tabs>
          <w:tab w:val="left" w:pos="851"/>
        </w:tabs>
        <w:ind w:firstLine="567"/>
        <w:jc w:val="both"/>
      </w:pPr>
      <w:r w:rsidRPr="006706C3">
        <w:t xml:space="preserve">В соответствии с п. 7 приказа №462 результаты самообследования муниципальных общеобразовательных учреждений и МАОУ ДО ЦДТ оформлены в виде отчета, включающего: аналитическую часть и результаты анализа показателей деятельности организации, подлежащей </w:t>
      </w:r>
      <w:proofErr w:type="spellStart"/>
      <w:r w:rsidRPr="006706C3">
        <w:t>самообследованию</w:t>
      </w:r>
      <w:proofErr w:type="spellEnd"/>
      <w:r w:rsidRPr="006706C3">
        <w:t>.</w:t>
      </w:r>
    </w:p>
    <w:p w:rsidR="00AD2428" w:rsidRDefault="00AD2428" w:rsidP="00AD2428">
      <w:pPr>
        <w:tabs>
          <w:tab w:val="left" w:pos="851"/>
        </w:tabs>
        <w:ind w:firstLine="567"/>
        <w:jc w:val="both"/>
      </w:pPr>
      <w:r w:rsidRPr="006706C3">
        <w:rPr>
          <w:b/>
        </w:rPr>
        <w:t>Вывод по критерию №1.</w:t>
      </w:r>
      <w:r w:rsidRPr="006706C3">
        <w:t xml:space="preserve"> 2 балла из 2-х возможных набрали 1</w:t>
      </w:r>
      <w:r w:rsidR="005F7B59" w:rsidRPr="006706C3">
        <w:t>3</w:t>
      </w:r>
      <w:r w:rsidRPr="006706C3">
        <w:t xml:space="preserve"> муниципальных образовательных учреждений (</w:t>
      </w:r>
      <w:r w:rsidR="000C133B" w:rsidRPr="006706C3">
        <w:t>2024 год – 13 муниципальных общеобразовательных учреждений, 2023 год</w:t>
      </w:r>
      <w:r w:rsidRPr="006706C3">
        <w:t>- 1</w:t>
      </w:r>
      <w:r w:rsidR="00523D22" w:rsidRPr="006706C3">
        <w:t>1</w:t>
      </w:r>
      <w:r w:rsidRPr="006706C3">
        <w:t xml:space="preserve"> муниципальных образовательных учреждений).</w:t>
      </w:r>
    </w:p>
    <w:p w:rsidR="00AD2428" w:rsidRPr="003F4CEC" w:rsidRDefault="00AD2428" w:rsidP="00AD2428">
      <w:pPr>
        <w:tabs>
          <w:tab w:val="left" w:pos="851"/>
        </w:tabs>
        <w:ind w:firstLine="567"/>
        <w:jc w:val="both"/>
      </w:pPr>
      <w:r w:rsidRPr="003F4CEC">
        <w:rPr>
          <w:shd w:val="clear" w:color="auto" w:fill="FFFFFF"/>
        </w:rPr>
        <w:t xml:space="preserve">В соответствии </w:t>
      </w:r>
      <w:r>
        <w:rPr>
          <w:shd w:val="clear" w:color="auto" w:fill="FFFFFF"/>
        </w:rPr>
        <w:t xml:space="preserve">с </w:t>
      </w:r>
      <w:r>
        <w:rPr>
          <w:bCs/>
        </w:rPr>
        <w:t>п</w:t>
      </w:r>
      <w:r w:rsidRPr="003F4CEC">
        <w:rPr>
          <w:bCs/>
        </w:rPr>
        <w:t>риказ</w:t>
      </w:r>
      <w:r>
        <w:rPr>
          <w:bCs/>
        </w:rPr>
        <w:t>ом</w:t>
      </w:r>
      <w:r w:rsidRPr="003F4CEC">
        <w:rPr>
          <w:bCs/>
        </w:rPr>
        <w:t xml:space="preserve"> </w:t>
      </w:r>
      <w:proofErr w:type="spellStart"/>
      <w:r w:rsidRPr="003F4CEC">
        <w:rPr>
          <w:bCs/>
        </w:rPr>
        <w:t>Минобрнауки</w:t>
      </w:r>
      <w:proofErr w:type="spellEnd"/>
      <w:r w:rsidRPr="003F4CEC">
        <w:rPr>
          <w:bCs/>
        </w:rPr>
        <w:t xml:space="preserve"> РФ от 14.12.2017</w:t>
      </w:r>
      <w:r>
        <w:rPr>
          <w:bCs/>
        </w:rPr>
        <w:t>г.</w:t>
      </w:r>
      <w:r w:rsidRPr="003F4CEC">
        <w:rPr>
          <w:bCs/>
        </w:rPr>
        <w:t xml:space="preserve"> </w:t>
      </w:r>
      <w:r>
        <w:rPr>
          <w:bCs/>
        </w:rPr>
        <w:t xml:space="preserve">№ </w:t>
      </w:r>
      <w:r w:rsidRPr="003F4CEC">
        <w:rPr>
          <w:bCs/>
        </w:rPr>
        <w:t>1218</w:t>
      </w:r>
      <w:r>
        <w:t xml:space="preserve"> «</w:t>
      </w:r>
      <w:r w:rsidRPr="003F4CEC">
        <w:rPr>
          <w:shd w:val="clear" w:color="auto" w:fill="FFFFFF"/>
        </w:rPr>
        <w:t>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w:t>
      </w:r>
      <w:r>
        <w:rPr>
          <w:shd w:val="clear" w:color="auto" w:fill="FFFFFF"/>
        </w:rPr>
        <w:t>.06.2013</w:t>
      </w:r>
      <w:r w:rsidRPr="003F4CEC">
        <w:rPr>
          <w:shd w:val="clear" w:color="auto" w:fill="FFFFFF"/>
        </w:rPr>
        <w:t xml:space="preserve">г. </w:t>
      </w:r>
      <w:r>
        <w:rPr>
          <w:shd w:val="clear" w:color="auto" w:fill="FFFFFF"/>
        </w:rPr>
        <w:t>№</w:t>
      </w:r>
      <w:r w:rsidRPr="003F4CEC">
        <w:rPr>
          <w:shd w:val="clear" w:color="auto" w:fill="FFFFFF"/>
        </w:rPr>
        <w:t xml:space="preserve"> 462</w:t>
      </w:r>
      <w:r>
        <w:rPr>
          <w:shd w:val="clear" w:color="auto" w:fill="FFFFFF"/>
        </w:rPr>
        <w:t>»</w:t>
      </w:r>
      <w:r>
        <w:t xml:space="preserve"> необходимо </w:t>
      </w:r>
      <w:r>
        <w:rPr>
          <w:color w:val="000000"/>
          <w:shd w:val="clear" w:color="auto" w:fill="FFFFFF"/>
        </w:rPr>
        <w:t>р</w:t>
      </w:r>
      <w:r w:rsidRPr="003F4CEC">
        <w:rPr>
          <w:color w:val="000000"/>
          <w:shd w:val="clear" w:color="auto" w:fill="FFFFFF"/>
        </w:rPr>
        <w:t>азме</w:t>
      </w:r>
      <w:r>
        <w:rPr>
          <w:color w:val="000000"/>
          <w:shd w:val="clear" w:color="auto" w:fill="FFFFFF"/>
        </w:rPr>
        <w:t>стить отчет</w:t>
      </w:r>
      <w:r w:rsidRPr="003F4CEC">
        <w:rPr>
          <w:color w:val="000000"/>
          <w:shd w:val="clear" w:color="auto" w:fill="FFFFFF"/>
        </w:rPr>
        <w:t xml:space="preserve"> </w:t>
      </w:r>
      <w:r>
        <w:rPr>
          <w:color w:val="000000"/>
          <w:shd w:val="clear" w:color="auto" w:fill="FFFFFF"/>
        </w:rPr>
        <w:t>учреждения</w:t>
      </w:r>
      <w:r w:rsidRPr="003F4CEC">
        <w:rPr>
          <w:color w:val="000000"/>
          <w:shd w:val="clear" w:color="auto" w:fill="FFFFFF"/>
        </w:rPr>
        <w:t xml:space="preserve"> в информационно-телекоммуникационных сетях, в том числе на официальном сайте </w:t>
      </w:r>
      <w:r>
        <w:rPr>
          <w:color w:val="000000"/>
          <w:shd w:val="clear" w:color="auto" w:fill="FFFFFF"/>
        </w:rPr>
        <w:t>учреждения</w:t>
      </w:r>
      <w:r w:rsidRPr="003F4CEC">
        <w:rPr>
          <w:color w:val="000000"/>
          <w:shd w:val="clear" w:color="auto" w:fill="FFFFFF"/>
        </w:rPr>
        <w:t xml:space="preserve"> в сети </w:t>
      </w:r>
      <w:r>
        <w:rPr>
          <w:color w:val="000000"/>
          <w:shd w:val="clear" w:color="auto" w:fill="FFFFFF"/>
        </w:rPr>
        <w:t>«</w:t>
      </w:r>
      <w:r w:rsidRPr="003F4CEC">
        <w:rPr>
          <w:color w:val="000000"/>
          <w:shd w:val="clear" w:color="auto" w:fill="FFFFFF"/>
        </w:rPr>
        <w:t>Интернет</w:t>
      </w:r>
      <w:r>
        <w:rPr>
          <w:color w:val="000000"/>
          <w:shd w:val="clear" w:color="auto" w:fill="FFFFFF"/>
        </w:rPr>
        <w:t>»</w:t>
      </w:r>
      <w:r w:rsidRPr="003F4CEC">
        <w:rPr>
          <w:color w:val="000000"/>
          <w:shd w:val="clear" w:color="auto" w:fill="FFFFFF"/>
        </w:rPr>
        <w:t>, и направ</w:t>
      </w:r>
      <w:r>
        <w:rPr>
          <w:color w:val="000000"/>
          <w:shd w:val="clear" w:color="auto" w:fill="FFFFFF"/>
        </w:rPr>
        <w:t>ить</w:t>
      </w:r>
      <w:r w:rsidRPr="003F4CEC">
        <w:rPr>
          <w:color w:val="000000"/>
          <w:shd w:val="clear" w:color="auto" w:fill="FFFFFF"/>
        </w:rPr>
        <w:t xml:space="preserve"> его </w:t>
      </w:r>
      <w:r>
        <w:rPr>
          <w:color w:val="000000"/>
          <w:shd w:val="clear" w:color="auto" w:fill="FFFFFF"/>
        </w:rPr>
        <w:t xml:space="preserve">Учредителю. </w:t>
      </w:r>
      <w:r w:rsidR="0086691B">
        <w:rPr>
          <w:color w:val="000000"/>
          <w:shd w:val="clear" w:color="auto" w:fill="FFFFFF"/>
        </w:rPr>
        <w:t>Если по</w:t>
      </w:r>
      <w:r w:rsidR="00087DA8">
        <w:rPr>
          <w:color w:val="000000"/>
          <w:shd w:val="clear" w:color="auto" w:fill="FFFFFF"/>
        </w:rPr>
        <w:t xml:space="preserve"> итогам 2023 года </w:t>
      </w:r>
      <w:r>
        <w:rPr>
          <w:color w:val="000000"/>
          <w:shd w:val="clear" w:color="auto" w:fill="FFFFFF"/>
        </w:rPr>
        <w:t xml:space="preserve">4 МОУ Учредителю </w:t>
      </w:r>
      <w:r w:rsidR="00087DA8">
        <w:rPr>
          <w:color w:val="000000"/>
          <w:shd w:val="clear" w:color="auto" w:fill="FFFFFF"/>
        </w:rPr>
        <w:t xml:space="preserve">был </w:t>
      </w:r>
      <w:r>
        <w:rPr>
          <w:color w:val="000000"/>
          <w:shd w:val="clear" w:color="auto" w:fill="FFFFFF"/>
        </w:rPr>
        <w:t>направлен отчет, отличный от ра</w:t>
      </w:r>
      <w:r w:rsidR="00087DA8">
        <w:rPr>
          <w:color w:val="000000"/>
          <w:shd w:val="clear" w:color="auto" w:fill="FFFFFF"/>
        </w:rPr>
        <w:t xml:space="preserve">змещенного на официальном сайте, </w:t>
      </w:r>
      <w:r w:rsidR="0086691B">
        <w:rPr>
          <w:color w:val="000000"/>
          <w:shd w:val="clear" w:color="auto" w:fill="FFFFFF"/>
        </w:rPr>
        <w:t xml:space="preserve">то </w:t>
      </w:r>
      <w:r w:rsidR="006706C3">
        <w:rPr>
          <w:color w:val="000000"/>
          <w:shd w:val="clear" w:color="auto" w:fill="FFFFFF"/>
        </w:rPr>
        <w:t>по итогам</w:t>
      </w:r>
      <w:r w:rsidR="0086691B">
        <w:rPr>
          <w:color w:val="000000"/>
          <w:shd w:val="clear" w:color="auto" w:fill="FFFFFF"/>
        </w:rPr>
        <w:t xml:space="preserve"> 202</w:t>
      </w:r>
      <w:r w:rsidR="006706C3">
        <w:rPr>
          <w:color w:val="000000"/>
          <w:shd w:val="clear" w:color="auto" w:fill="FFFFFF"/>
        </w:rPr>
        <w:t>5</w:t>
      </w:r>
      <w:r w:rsidR="00087DA8">
        <w:rPr>
          <w:color w:val="000000"/>
          <w:shd w:val="clear" w:color="auto" w:fill="FFFFFF"/>
        </w:rPr>
        <w:t xml:space="preserve"> год</w:t>
      </w:r>
      <w:r w:rsidR="006706C3">
        <w:rPr>
          <w:color w:val="000000"/>
          <w:shd w:val="clear" w:color="auto" w:fill="FFFFFF"/>
        </w:rPr>
        <w:t>а</w:t>
      </w:r>
      <w:r w:rsidR="00087DA8">
        <w:rPr>
          <w:color w:val="000000"/>
          <w:shd w:val="clear" w:color="auto" w:fill="FFFFFF"/>
        </w:rPr>
        <w:t xml:space="preserve"> таких случаев не зафиксировано.</w:t>
      </w:r>
    </w:p>
    <w:p w:rsidR="00AD2428" w:rsidRDefault="00AD2428" w:rsidP="00AD2428">
      <w:pPr>
        <w:tabs>
          <w:tab w:val="left" w:pos="851"/>
        </w:tabs>
        <w:ind w:firstLine="567"/>
        <w:jc w:val="both"/>
        <w:rPr>
          <w:b/>
        </w:rPr>
      </w:pPr>
      <w:r>
        <w:rPr>
          <w:b/>
        </w:rPr>
        <w:lastRenderedPageBreak/>
        <w:t>По к</w:t>
      </w:r>
      <w:r w:rsidRPr="00983301">
        <w:rPr>
          <w:b/>
        </w:rPr>
        <w:t>ритери</w:t>
      </w:r>
      <w:r>
        <w:rPr>
          <w:b/>
        </w:rPr>
        <w:t xml:space="preserve">ю №2 </w:t>
      </w:r>
      <w:r w:rsidRPr="00983301">
        <w:rPr>
          <w:b/>
        </w:rPr>
        <w:t>«Полнота содержания аналитической части отчета»</w:t>
      </w:r>
      <w:r>
        <w:rPr>
          <w:b/>
        </w:rPr>
        <w:t xml:space="preserve"> </w:t>
      </w:r>
      <w:r>
        <w:t>максимально можно было получить 9 баллов.</w:t>
      </w:r>
    </w:p>
    <w:p w:rsidR="00AD2428" w:rsidRPr="00E16394" w:rsidRDefault="00AD2428" w:rsidP="00AD2428">
      <w:pPr>
        <w:ind w:left="10" w:right="60" w:firstLine="698"/>
        <w:jc w:val="right"/>
        <w:rPr>
          <w:sz w:val="22"/>
          <w:szCs w:val="22"/>
        </w:rPr>
      </w:pPr>
      <w:r w:rsidRPr="00E16394">
        <w:rPr>
          <w:sz w:val="22"/>
          <w:szCs w:val="22"/>
        </w:rPr>
        <w:t>Таблица №</w:t>
      </w:r>
      <w:r w:rsidR="00095942">
        <w:rPr>
          <w:sz w:val="22"/>
          <w:szCs w:val="22"/>
        </w:rPr>
        <w:t>5</w:t>
      </w:r>
    </w:p>
    <w:p w:rsidR="00AD2428" w:rsidRPr="000661A7" w:rsidRDefault="00AD2428" w:rsidP="00AD2428">
      <w:pPr>
        <w:ind w:left="10" w:right="60" w:firstLine="698"/>
        <w:jc w:val="center"/>
      </w:pPr>
      <w:r w:rsidRPr="004A6833">
        <w:t xml:space="preserve">Методика расчета значений показателей по критерию </w:t>
      </w:r>
      <w:r>
        <w:t>№2</w:t>
      </w:r>
    </w:p>
    <w:tbl>
      <w:tblPr>
        <w:tblStyle w:val="TableGrid"/>
        <w:tblW w:w="9346" w:type="dxa"/>
        <w:tblInd w:w="5" w:type="dxa"/>
        <w:tblCellMar>
          <w:top w:w="36" w:type="dxa"/>
          <w:left w:w="108" w:type="dxa"/>
          <w:right w:w="115" w:type="dxa"/>
        </w:tblCellMar>
        <w:tblLook w:val="04A0" w:firstRow="1" w:lastRow="0" w:firstColumn="1" w:lastColumn="0" w:noHBand="0" w:noVBand="1"/>
      </w:tblPr>
      <w:tblGrid>
        <w:gridCol w:w="699"/>
        <w:gridCol w:w="2977"/>
        <w:gridCol w:w="3827"/>
        <w:gridCol w:w="1843"/>
      </w:tblGrid>
      <w:tr w:rsidR="00AD2428" w:rsidTr="004F29FF">
        <w:trPr>
          <w:trHeight w:val="34"/>
        </w:trPr>
        <w:tc>
          <w:tcPr>
            <w:tcW w:w="699" w:type="dxa"/>
            <w:tcBorders>
              <w:top w:val="single" w:sz="4" w:space="0" w:color="000000"/>
              <w:left w:val="single" w:sz="4" w:space="0" w:color="000000"/>
              <w:bottom w:val="single" w:sz="4" w:space="0" w:color="000000"/>
              <w:right w:val="single" w:sz="4" w:space="0" w:color="000000"/>
            </w:tcBorders>
          </w:tcPr>
          <w:p w:rsidR="00AD2428" w:rsidRPr="000661A7" w:rsidRDefault="00AD2428" w:rsidP="004F29FF">
            <w:pPr>
              <w:jc w:val="center"/>
              <w:rPr>
                <w:sz w:val="20"/>
                <w:szCs w:val="20"/>
              </w:rPr>
            </w:pPr>
            <w:r>
              <w:rPr>
                <w:sz w:val="20"/>
                <w:szCs w:val="20"/>
              </w:rPr>
              <w:t>№</w:t>
            </w:r>
          </w:p>
        </w:tc>
        <w:tc>
          <w:tcPr>
            <w:tcW w:w="2977" w:type="dxa"/>
            <w:tcBorders>
              <w:top w:val="single" w:sz="4" w:space="0" w:color="000000"/>
              <w:left w:val="single" w:sz="4" w:space="0" w:color="000000"/>
              <w:bottom w:val="single" w:sz="4" w:space="0" w:color="000000"/>
              <w:right w:val="single" w:sz="4" w:space="0" w:color="000000"/>
            </w:tcBorders>
            <w:hideMark/>
          </w:tcPr>
          <w:p w:rsidR="00AD2428" w:rsidRPr="000661A7" w:rsidRDefault="00AD2428" w:rsidP="004F29FF">
            <w:pPr>
              <w:jc w:val="center"/>
              <w:rPr>
                <w:sz w:val="20"/>
                <w:szCs w:val="20"/>
              </w:rPr>
            </w:pPr>
            <w:r w:rsidRPr="000661A7">
              <w:rPr>
                <w:sz w:val="20"/>
                <w:szCs w:val="20"/>
              </w:rPr>
              <w:t xml:space="preserve">Показатели </w:t>
            </w:r>
          </w:p>
        </w:tc>
        <w:tc>
          <w:tcPr>
            <w:tcW w:w="3827" w:type="dxa"/>
            <w:tcBorders>
              <w:top w:val="single" w:sz="4" w:space="0" w:color="000000"/>
              <w:left w:val="single" w:sz="4" w:space="0" w:color="000000"/>
              <w:bottom w:val="single" w:sz="4" w:space="0" w:color="000000"/>
              <w:right w:val="single" w:sz="4" w:space="0" w:color="000000"/>
            </w:tcBorders>
            <w:hideMark/>
          </w:tcPr>
          <w:p w:rsidR="00AD2428" w:rsidRPr="000661A7" w:rsidRDefault="00AD2428" w:rsidP="004F29FF">
            <w:pPr>
              <w:jc w:val="center"/>
              <w:rPr>
                <w:sz w:val="20"/>
                <w:szCs w:val="20"/>
              </w:rPr>
            </w:pPr>
            <w:r w:rsidRPr="000661A7">
              <w:rPr>
                <w:sz w:val="20"/>
                <w:szCs w:val="20"/>
              </w:rPr>
              <w:t xml:space="preserve">Расчет значений </w:t>
            </w:r>
          </w:p>
        </w:tc>
        <w:tc>
          <w:tcPr>
            <w:tcW w:w="1843" w:type="dxa"/>
            <w:tcBorders>
              <w:top w:val="single" w:sz="4" w:space="0" w:color="000000"/>
              <w:left w:val="single" w:sz="4" w:space="0" w:color="000000"/>
              <w:bottom w:val="single" w:sz="4" w:space="0" w:color="000000"/>
              <w:right w:val="single" w:sz="4" w:space="0" w:color="000000"/>
            </w:tcBorders>
            <w:hideMark/>
          </w:tcPr>
          <w:p w:rsidR="00AD2428" w:rsidRPr="000661A7" w:rsidRDefault="00AD2428" w:rsidP="004F29FF">
            <w:pPr>
              <w:jc w:val="center"/>
              <w:rPr>
                <w:sz w:val="20"/>
                <w:szCs w:val="20"/>
              </w:rPr>
            </w:pPr>
            <w:r w:rsidRPr="000661A7">
              <w:rPr>
                <w:sz w:val="20"/>
                <w:szCs w:val="20"/>
              </w:rPr>
              <w:t>Максимальное</w:t>
            </w:r>
          </w:p>
          <w:p w:rsidR="00AD2428" w:rsidRPr="000661A7" w:rsidRDefault="00AD2428" w:rsidP="004F29FF">
            <w:pPr>
              <w:jc w:val="center"/>
              <w:rPr>
                <w:sz w:val="20"/>
                <w:szCs w:val="20"/>
              </w:rPr>
            </w:pPr>
            <w:r w:rsidRPr="000661A7">
              <w:rPr>
                <w:sz w:val="20"/>
                <w:szCs w:val="20"/>
              </w:rPr>
              <w:t xml:space="preserve"> кол-во баллов </w:t>
            </w:r>
          </w:p>
        </w:tc>
      </w:tr>
      <w:tr w:rsidR="00AD2428" w:rsidTr="004F29FF">
        <w:trPr>
          <w:trHeight w:val="34"/>
        </w:trPr>
        <w:tc>
          <w:tcPr>
            <w:tcW w:w="699" w:type="dxa"/>
            <w:tcBorders>
              <w:top w:val="single" w:sz="4" w:space="0" w:color="000000"/>
              <w:left w:val="single" w:sz="4" w:space="0" w:color="000000"/>
              <w:bottom w:val="single" w:sz="4" w:space="0" w:color="000000"/>
              <w:right w:val="single" w:sz="4" w:space="0" w:color="000000"/>
            </w:tcBorders>
          </w:tcPr>
          <w:p w:rsidR="00AD2428" w:rsidRPr="000661A7" w:rsidRDefault="00AD2428" w:rsidP="004F29FF">
            <w:pPr>
              <w:jc w:val="center"/>
              <w:rPr>
                <w:sz w:val="20"/>
                <w:szCs w:val="20"/>
              </w:rPr>
            </w:pPr>
            <w:r>
              <w:rPr>
                <w:sz w:val="20"/>
                <w:szCs w:val="20"/>
              </w:rPr>
              <w:t>1</w:t>
            </w:r>
          </w:p>
        </w:tc>
        <w:tc>
          <w:tcPr>
            <w:tcW w:w="2977" w:type="dxa"/>
            <w:tcBorders>
              <w:top w:val="single" w:sz="4" w:space="0" w:color="000000"/>
              <w:left w:val="single" w:sz="4" w:space="0" w:color="000000"/>
              <w:bottom w:val="single" w:sz="4" w:space="0" w:color="000000"/>
              <w:right w:val="single" w:sz="4" w:space="0" w:color="000000"/>
            </w:tcBorders>
          </w:tcPr>
          <w:p w:rsidR="00AD2428" w:rsidRPr="000661A7" w:rsidRDefault="00AD2428" w:rsidP="004F29FF">
            <w:pPr>
              <w:jc w:val="center"/>
              <w:rPr>
                <w:sz w:val="20"/>
                <w:szCs w:val="20"/>
              </w:rPr>
            </w:pPr>
            <w:r>
              <w:rPr>
                <w:sz w:val="20"/>
                <w:szCs w:val="20"/>
              </w:rPr>
              <w:t>2</w:t>
            </w:r>
          </w:p>
        </w:tc>
        <w:tc>
          <w:tcPr>
            <w:tcW w:w="3827" w:type="dxa"/>
            <w:tcBorders>
              <w:top w:val="single" w:sz="4" w:space="0" w:color="000000"/>
              <w:left w:val="single" w:sz="4" w:space="0" w:color="000000"/>
              <w:bottom w:val="single" w:sz="4" w:space="0" w:color="000000"/>
              <w:right w:val="single" w:sz="4" w:space="0" w:color="000000"/>
            </w:tcBorders>
          </w:tcPr>
          <w:p w:rsidR="00AD2428" w:rsidRPr="000661A7" w:rsidRDefault="00AD2428" w:rsidP="004F29FF">
            <w:pPr>
              <w:jc w:val="center"/>
              <w:rPr>
                <w:sz w:val="20"/>
                <w:szCs w:val="20"/>
              </w:rPr>
            </w:pPr>
            <w:r>
              <w:rPr>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rsidR="00AD2428" w:rsidRPr="000661A7" w:rsidRDefault="00AD2428" w:rsidP="004F29FF">
            <w:pPr>
              <w:jc w:val="center"/>
              <w:rPr>
                <w:sz w:val="20"/>
                <w:szCs w:val="20"/>
              </w:rPr>
            </w:pPr>
            <w:r>
              <w:rPr>
                <w:sz w:val="20"/>
                <w:szCs w:val="20"/>
              </w:rPr>
              <w:t>4</w:t>
            </w:r>
          </w:p>
        </w:tc>
      </w:tr>
      <w:tr w:rsidR="00AD2428" w:rsidTr="004F29FF">
        <w:trPr>
          <w:trHeight w:val="562"/>
        </w:trPr>
        <w:tc>
          <w:tcPr>
            <w:tcW w:w="699" w:type="dxa"/>
            <w:tcBorders>
              <w:top w:val="single" w:sz="4" w:space="0" w:color="000000"/>
              <w:left w:val="single" w:sz="4" w:space="0" w:color="000000"/>
              <w:bottom w:val="single" w:sz="4" w:space="0" w:color="000000"/>
              <w:right w:val="single" w:sz="4" w:space="0" w:color="000000"/>
            </w:tcBorders>
          </w:tcPr>
          <w:p w:rsidR="00AD2428" w:rsidRPr="00363E5B" w:rsidRDefault="00AD2428" w:rsidP="004F29FF">
            <w:pPr>
              <w:jc w:val="center"/>
              <w:rPr>
                <w:sz w:val="20"/>
                <w:szCs w:val="20"/>
              </w:rPr>
            </w:pPr>
            <w:r>
              <w:rPr>
                <w:sz w:val="20"/>
                <w:szCs w:val="20"/>
              </w:rPr>
              <w:t>2.1.</w:t>
            </w:r>
          </w:p>
        </w:tc>
        <w:tc>
          <w:tcPr>
            <w:tcW w:w="297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Оценка образовательной деятельности</w:t>
            </w:r>
            <w:r w:rsidRPr="00363E5B">
              <w:rPr>
                <w:b/>
                <w:sz w:val="20"/>
                <w:szCs w:val="20"/>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1 балл – представлена информация;  </w:t>
            </w:r>
          </w:p>
          <w:p w:rsidR="00AD2428" w:rsidRPr="00363E5B" w:rsidRDefault="00AD2428" w:rsidP="004F29FF">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D2428" w:rsidRPr="00363E5B" w:rsidRDefault="00AD2428" w:rsidP="004F29FF">
            <w:pPr>
              <w:jc w:val="center"/>
              <w:rPr>
                <w:sz w:val="20"/>
                <w:szCs w:val="20"/>
              </w:rPr>
            </w:pPr>
            <w:r w:rsidRPr="00363E5B">
              <w:rPr>
                <w:sz w:val="20"/>
                <w:szCs w:val="20"/>
              </w:rPr>
              <w:t>1</w:t>
            </w:r>
          </w:p>
        </w:tc>
      </w:tr>
      <w:tr w:rsidR="00AD2428" w:rsidTr="004F29FF">
        <w:trPr>
          <w:trHeight w:val="562"/>
        </w:trPr>
        <w:tc>
          <w:tcPr>
            <w:tcW w:w="699" w:type="dxa"/>
            <w:tcBorders>
              <w:top w:val="single" w:sz="4" w:space="0" w:color="000000"/>
              <w:left w:val="single" w:sz="4" w:space="0" w:color="000000"/>
              <w:bottom w:val="single" w:sz="4" w:space="0" w:color="000000"/>
              <w:right w:val="single" w:sz="4" w:space="0" w:color="000000"/>
            </w:tcBorders>
          </w:tcPr>
          <w:p w:rsidR="00AD2428" w:rsidRPr="00363E5B" w:rsidRDefault="00AD2428" w:rsidP="004F29FF">
            <w:pPr>
              <w:jc w:val="center"/>
              <w:rPr>
                <w:sz w:val="20"/>
                <w:szCs w:val="20"/>
              </w:rPr>
            </w:pPr>
            <w:r>
              <w:rPr>
                <w:sz w:val="20"/>
                <w:szCs w:val="20"/>
              </w:rPr>
              <w:t>2.2.</w:t>
            </w:r>
          </w:p>
        </w:tc>
        <w:tc>
          <w:tcPr>
            <w:tcW w:w="297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Оценка системы управления организации </w:t>
            </w:r>
          </w:p>
        </w:tc>
        <w:tc>
          <w:tcPr>
            <w:tcW w:w="382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1 балл – представлена информация; </w:t>
            </w:r>
          </w:p>
          <w:p w:rsidR="00AD2428" w:rsidRPr="00363E5B" w:rsidRDefault="00AD2428" w:rsidP="004F29FF">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D2428" w:rsidRPr="00363E5B" w:rsidRDefault="00AD2428" w:rsidP="004F29FF">
            <w:pPr>
              <w:jc w:val="center"/>
              <w:rPr>
                <w:sz w:val="20"/>
                <w:szCs w:val="20"/>
              </w:rPr>
            </w:pPr>
            <w:r w:rsidRPr="00363E5B">
              <w:rPr>
                <w:sz w:val="20"/>
                <w:szCs w:val="20"/>
              </w:rPr>
              <w:t>1</w:t>
            </w:r>
          </w:p>
        </w:tc>
      </w:tr>
      <w:tr w:rsidR="00AD2428" w:rsidTr="004F29FF">
        <w:trPr>
          <w:trHeight w:val="253"/>
        </w:trPr>
        <w:tc>
          <w:tcPr>
            <w:tcW w:w="699" w:type="dxa"/>
            <w:tcBorders>
              <w:top w:val="single" w:sz="4" w:space="0" w:color="000000"/>
              <w:left w:val="single" w:sz="4" w:space="0" w:color="000000"/>
              <w:bottom w:val="single" w:sz="4" w:space="0" w:color="000000"/>
              <w:right w:val="single" w:sz="4" w:space="0" w:color="000000"/>
            </w:tcBorders>
          </w:tcPr>
          <w:p w:rsidR="00AD2428" w:rsidRPr="00363E5B" w:rsidRDefault="00AD2428" w:rsidP="004F29FF">
            <w:pPr>
              <w:jc w:val="center"/>
              <w:rPr>
                <w:sz w:val="20"/>
                <w:szCs w:val="20"/>
              </w:rPr>
            </w:pPr>
            <w:r>
              <w:rPr>
                <w:sz w:val="20"/>
                <w:szCs w:val="20"/>
              </w:rPr>
              <w:t>2.3.</w:t>
            </w:r>
          </w:p>
        </w:tc>
        <w:tc>
          <w:tcPr>
            <w:tcW w:w="297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Оценка содержания и качества подготовки обучающихся </w:t>
            </w:r>
          </w:p>
        </w:tc>
        <w:tc>
          <w:tcPr>
            <w:tcW w:w="382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1 балл – представлена информация;  </w:t>
            </w:r>
          </w:p>
          <w:p w:rsidR="00AD2428" w:rsidRPr="00363E5B" w:rsidRDefault="00AD2428" w:rsidP="004F29FF">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D2428" w:rsidRPr="00363E5B" w:rsidRDefault="00AD2428" w:rsidP="004F29FF">
            <w:pPr>
              <w:jc w:val="center"/>
              <w:rPr>
                <w:sz w:val="20"/>
                <w:szCs w:val="20"/>
              </w:rPr>
            </w:pPr>
            <w:r w:rsidRPr="00363E5B">
              <w:rPr>
                <w:sz w:val="20"/>
                <w:szCs w:val="20"/>
              </w:rPr>
              <w:t>1</w:t>
            </w:r>
          </w:p>
        </w:tc>
      </w:tr>
      <w:tr w:rsidR="00AD2428" w:rsidTr="004F29FF">
        <w:trPr>
          <w:trHeight w:val="565"/>
        </w:trPr>
        <w:tc>
          <w:tcPr>
            <w:tcW w:w="699" w:type="dxa"/>
            <w:tcBorders>
              <w:top w:val="single" w:sz="4" w:space="0" w:color="000000"/>
              <w:left w:val="single" w:sz="4" w:space="0" w:color="000000"/>
              <w:bottom w:val="single" w:sz="4" w:space="0" w:color="000000"/>
              <w:right w:val="single" w:sz="4" w:space="0" w:color="000000"/>
            </w:tcBorders>
          </w:tcPr>
          <w:p w:rsidR="00AD2428" w:rsidRPr="00363E5B" w:rsidRDefault="00AD2428" w:rsidP="004F29FF">
            <w:pPr>
              <w:jc w:val="center"/>
              <w:rPr>
                <w:sz w:val="20"/>
                <w:szCs w:val="20"/>
              </w:rPr>
            </w:pPr>
            <w:r>
              <w:rPr>
                <w:sz w:val="20"/>
                <w:szCs w:val="20"/>
              </w:rPr>
              <w:t>2.4.</w:t>
            </w:r>
          </w:p>
        </w:tc>
        <w:tc>
          <w:tcPr>
            <w:tcW w:w="297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Оценка организации учебного процесса </w:t>
            </w:r>
          </w:p>
        </w:tc>
        <w:tc>
          <w:tcPr>
            <w:tcW w:w="382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1 балл – представлена информация;  </w:t>
            </w:r>
          </w:p>
          <w:p w:rsidR="00AD2428" w:rsidRPr="00363E5B" w:rsidRDefault="00AD2428" w:rsidP="004F29FF">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D2428" w:rsidRPr="00363E5B" w:rsidRDefault="00AD2428" w:rsidP="004F29FF">
            <w:pPr>
              <w:jc w:val="center"/>
              <w:rPr>
                <w:sz w:val="20"/>
                <w:szCs w:val="20"/>
              </w:rPr>
            </w:pPr>
            <w:r w:rsidRPr="00363E5B">
              <w:rPr>
                <w:sz w:val="20"/>
                <w:szCs w:val="20"/>
              </w:rPr>
              <w:t>1</w:t>
            </w:r>
          </w:p>
        </w:tc>
      </w:tr>
      <w:tr w:rsidR="00AD2428" w:rsidTr="004F29FF">
        <w:trPr>
          <w:trHeight w:val="562"/>
        </w:trPr>
        <w:tc>
          <w:tcPr>
            <w:tcW w:w="699" w:type="dxa"/>
            <w:tcBorders>
              <w:top w:val="single" w:sz="4" w:space="0" w:color="000000"/>
              <w:left w:val="single" w:sz="4" w:space="0" w:color="000000"/>
              <w:bottom w:val="single" w:sz="4" w:space="0" w:color="000000"/>
              <w:right w:val="single" w:sz="4" w:space="0" w:color="000000"/>
            </w:tcBorders>
          </w:tcPr>
          <w:p w:rsidR="00AD2428" w:rsidRPr="00363E5B" w:rsidRDefault="00AD2428" w:rsidP="004F29FF">
            <w:pPr>
              <w:jc w:val="center"/>
              <w:rPr>
                <w:sz w:val="20"/>
                <w:szCs w:val="20"/>
              </w:rPr>
            </w:pPr>
            <w:r>
              <w:rPr>
                <w:sz w:val="20"/>
                <w:szCs w:val="20"/>
              </w:rPr>
              <w:t>2.5.</w:t>
            </w:r>
          </w:p>
        </w:tc>
        <w:tc>
          <w:tcPr>
            <w:tcW w:w="297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Оценка качества кадрового обеспечения </w:t>
            </w:r>
          </w:p>
        </w:tc>
        <w:tc>
          <w:tcPr>
            <w:tcW w:w="382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1 балл – представлена информация;  </w:t>
            </w:r>
          </w:p>
          <w:p w:rsidR="00AD2428" w:rsidRPr="00363E5B" w:rsidRDefault="00AD2428" w:rsidP="004F29FF">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D2428" w:rsidRPr="00363E5B" w:rsidRDefault="00AD2428" w:rsidP="004F29FF">
            <w:pPr>
              <w:jc w:val="center"/>
              <w:rPr>
                <w:sz w:val="20"/>
                <w:szCs w:val="20"/>
              </w:rPr>
            </w:pPr>
            <w:r w:rsidRPr="00363E5B">
              <w:rPr>
                <w:sz w:val="20"/>
                <w:szCs w:val="20"/>
              </w:rPr>
              <w:t>1</w:t>
            </w:r>
          </w:p>
        </w:tc>
      </w:tr>
      <w:tr w:rsidR="00AD2428" w:rsidTr="004F29FF">
        <w:trPr>
          <w:trHeight w:val="562"/>
        </w:trPr>
        <w:tc>
          <w:tcPr>
            <w:tcW w:w="699" w:type="dxa"/>
            <w:tcBorders>
              <w:top w:val="single" w:sz="4" w:space="0" w:color="000000"/>
              <w:left w:val="single" w:sz="4" w:space="0" w:color="000000"/>
              <w:bottom w:val="single" w:sz="4" w:space="0" w:color="000000"/>
              <w:right w:val="single" w:sz="4" w:space="0" w:color="000000"/>
            </w:tcBorders>
          </w:tcPr>
          <w:p w:rsidR="00AD2428" w:rsidRPr="00363E5B" w:rsidRDefault="00AD2428" w:rsidP="004F29FF">
            <w:pPr>
              <w:jc w:val="center"/>
              <w:rPr>
                <w:sz w:val="20"/>
                <w:szCs w:val="20"/>
              </w:rPr>
            </w:pPr>
            <w:r>
              <w:rPr>
                <w:sz w:val="20"/>
                <w:szCs w:val="20"/>
              </w:rPr>
              <w:t>2.6.</w:t>
            </w:r>
          </w:p>
        </w:tc>
        <w:tc>
          <w:tcPr>
            <w:tcW w:w="297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Оценка качества учебно-методического и библиотечно</w:t>
            </w:r>
            <w:r>
              <w:rPr>
                <w:sz w:val="20"/>
                <w:szCs w:val="20"/>
              </w:rPr>
              <w:t>-</w:t>
            </w:r>
            <w:r w:rsidRPr="00363E5B">
              <w:rPr>
                <w:sz w:val="20"/>
                <w:szCs w:val="20"/>
              </w:rPr>
              <w:t xml:space="preserve">информационного обеспечения </w:t>
            </w:r>
          </w:p>
        </w:tc>
        <w:tc>
          <w:tcPr>
            <w:tcW w:w="382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1 балл – представлена информация;  </w:t>
            </w:r>
          </w:p>
          <w:p w:rsidR="00AD2428" w:rsidRPr="00363E5B" w:rsidRDefault="00AD2428" w:rsidP="004F29FF">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D2428" w:rsidRPr="00363E5B" w:rsidRDefault="00AD2428" w:rsidP="004F29FF">
            <w:pPr>
              <w:jc w:val="center"/>
              <w:rPr>
                <w:sz w:val="20"/>
                <w:szCs w:val="20"/>
              </w:rPr>
            </w:pPr>
            <w:r w:rsidRPr="00363E5B">
              <w:rPr>
                <w:sz w:val="20"/>
                <w:szCs w:val="20"/>
              </w:rPr>
              <w:t>1</w:t>
            </w:r>
          </w:p>
        </w:tc>
      </w:tr>
      <w:tr w:rsidR="00AD2428" w:rsidTr="004F29FF">
        <w:trPr>
          <w:trHeight w:val="34"/>
        </w:trPr>
        <w:tc>
          <w:tcPr>
            <w:tcW w:w="699" w:type="dxa"/>
            <w:tcBorders>
              <w:top w:val="single" w:sz="4" w:space="0" w:color="000000"/>
              <w:left w:val="single" w:sz="4" w:space="0" w:color="000000"/>
              <w:right w:val="single" w:sz="4" w:space="0" w:color="000000"/>
            </w:tcBorders>
          </w:tcPr>
          <w:p w:rsidR="00AD2428" w:rsidRPr="00363E5B" w:rsidRDefault="00AD2428" w:rsidP="004F29FF">
            <w:pPr>
              <w:jc w:val="center"/>
              <w:rPr>
                <w:sz w:val="20"/>
                <w:szCs w:val="20"/>
              </w:rPr>
            </w:pPr>
            <w:r>
              <w:rPr>
                <w:sz w:val="20"/>
                <w:szCs w:val="20"/>
              </w:rPr>
              <w:t>2.7.</w:t>
            </w:r>
          </w:p>
        </w:tc>
        <w:tc>
          <w:tcPr>
            <w:tcW w:w="2977" w:type="dxa"/>
            <w:tcBorders>
              <w:top w:val="single" w:sz="4" w:space="0" w:color="000000"/>
              <w:left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Оценка качества материально-технической базы </w:t>
            </w:r>
          </w:p>
        </w:tc>
        <w:tc>
          <w:tcPr>
            <w:tcW w:w="3827" w:type="dxa"/>
            <w:tcBorders>
              <w:top w:val="single" w:sz="4" w:space="0" w:color="000000"/>
              <w:left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1 балл – представлена информация; </w:t>
            </w:r>
          </w:p>
          <w:p w:rsidR="00AD2428" w:rsidRPr="00363E5B" w:rsidRDefault="00AD2428" w:rsidP="004F29FF">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right w:val="single" w:sz="4" w:space="0" w:color="000000"/>
            </w:tcBorders>
            <w:vAlign w:val="center"/>
            <w:hideMark/>
          </w:tcPr>
          <w:p w:rsidR="00AD2428" w:rsidRPr="00363E5B" w:rsidRDefault="00AD2428" w:rsidP="004F29FF">
            <w:pPr>
              <w:jc w:val="center"/>
              <w:rPr>
                <w:sz w:val="20"/>
                <w:szCs w:val="20"/>
              </w:rPr>
            </w:pPr>
            <w:r w:rsidRPr="00363E5B">
              <w:rPr>
                <w:sz w:val="20"/>
                <w:szCs w:val="20"/>
              </w:rPr>
              <w:t>1</w:t>
            </w:r>
          </w:p>
        </w:tc>
      </w:tr>
      <w:tr w:rsidR="00AD2428" w:rsidTr="004F29FF">
        <w:trPr>
          <w:trHeight w:val="562"/>
        </w:trPr>
        <w:tc>
          <w:tcPr>
            <w:tcW w:w="699" w:type="dxa"/>
            <w:tcBorders>
              <w:top w:val="single" w:sz="4" w:space="0" w:color="000000"/>
              <w:left w:val="single" w:sz="4" w:space="0" w:color="000000"/>
              <w:bottom w:val="single" w:sz="4" w:space="0" w:color="000000"/>
              <w:right w:val="single" w:sz="4" w:space="0" w:color="000000"/>
            </w:tcBorders>
          </w:tcPr>
          <w:p w:rsidR="00AD2428" w:rsidRPr="00363E5B" w:rsidRDefault="00AD2428" w:rsidP="004F29FF">
            <w:pPr>
              <w:jc w:val="center"/>
              <w:rPr>
                <w:sz w:val="20"/>
                <w:szCs w:val="20"/>
              </w:rPr>
            </w:pPr>
            <w:r>
              <w:rPr>
                <w:sz w:val="20"/>
                <w:szCs w:val="20"/>
              </w:rPr>
              <w:t>2.8.</w:t>
            </w:r>
          </w:p>
        </w:tc>
        <w:tc>
          <w:tcPr>
            <w:tcW w:w="297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Оценка функционирования внутренней системы оценки качества образования </w:t>
            </w:r>
          </w:p>
        </w:tc>
        <w:tc>
          <w:tcPr>
            <w:tcW w:w="382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1 балл – представлена информация;  </w:t>
            </w:r>
          </w:p>
          <w:p w:rsidR="00AD2428" w:rsidRPr="00363E5B" w:rsidRDefault="00AD2428" w:rsidP="004F29FF">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D2428" w:rsidRPr="00363E5B" w:rsidRDefault="00AD2428" w:rsidP="004F29FF">
            <w:pPr>
              <w:jc w:val="center"/>
              <w:rPr>
                <w:sz w:val="20"/>
                <w:szCs w:val="20"/>
              </w:rPr>
            </w:pPr>
            <w:r w:rsidRPr="00363E5B">
              <w:rPr>
                <w:sz w:val="20"/>
                <w:szCs w:val="20"/>
              </w:rPr>
              <w:t>1</w:t>
            </w:r>
          </w:p>
        </w:tc>
      </w:tr>
      <w:tr w:rsidR="00AD2428" w:rsidTr="004F29FF">
        <w:trPr>
          <w:trHeight w:val="34"/>
        </w:trPr>
        <w:tc>
          <w:tcPr>
            <w:tcW w:w="699" w:type="dxa"/>
            <w:tcBorders>
              <w:top w:val="single" w:sz="4" w:space="0" w:color="000000"/>
              <w:left w:val="single" w:sz="4" w:space="0" w:color="000000"/>
              <w:bottom w:val="single" w:sz="4" w:space="0" w:color="000000"/>
              <w:right w:val="single" w:sz="4" w:space="0" w:color="000000"/>
            </w:tcBorders>
          </w:tcPr>
          <w:p w:rsidR="00AD2428" w:rsidRPr="00363E5B" w:rsidRDefault="00AD2428" w:rsidP="004F29FF">
            <w:pPr>
              <w:jc w:val="center"/>
              <w:rPr>
                <w:sz w:val="20"/>
                <w:szCs w:val="20"/>
              </w:rPr>
            </w:pPr>
            <w:r>
              <w:rPr>
                <w:sz w:val="20"/>
                <w:szCs w:val="20"/>
              </w:rPr>
              <w:t>2.9.</w:t>
            </w:r>
          </w:p>
        </w:tc>
        <w:tc>
          <w:tcPr>
            <w:tcW w:w="297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Общие выводы и заключения </w:t>
            </w:r>
          </w:p>
        </w:tc>
        <w:tc>
          <w:tcPr>
            <w:tcW w:w="3827" w:type="dxa"/>
            <w:tcBorders>
              <w:top w:val="single" w:sz="4" w:space="0" w:color="000000"/>
              <w:left w:val="single" w:sz="4" w:space="0" w:color="000000"/>
              <w:bottom w:val="single" w:sz="4" w:space="0" w:color="000000"/>
              <w:right w:val="single" w:sz="4" w:space="0" w:color="000000"/>
            </w:tcBorders>
            <w:hideMark/>
          </w:tcPr>
          <w:p w:rsidR="00AD2428" w:rsidRPr="00363E5B" w:rsidRDefault="00AD2428" w:rsidP="004F29FF">
            <w:pPr>
              <w:jc w:val="both"/>
              <w:rPr>
                <w:sz w:val="20"/>
                <w:szCs w:val="20"/>
              </w:rPr>
            </w:pPr>
            <w:r w:rsidRPr="00363E5B">
              <w:rPr>
                <w:sz w:val="20"/>
                <w:szCs w:val="20"/>
              </w:rPr>
              <w:t xml:space="preserve">1 балл – представлена информация;  </w:t>
            </w:r>
          </w:p>
          <w:p w:rsidR="00AD2428" w:rsidRPr="00363E5B" w:rsidRDefault="00AD2428" w:rsidP="004F29FF">
            <w:pPr>
              <w:jc w:val="both"/>
              <w:rPr>
                <w:sz w:val="20"/>
                <w:szCs w:val="20"/>
              </w:rPr>
            </w:pPr>
            <w:r w:rsidRPr="00363E5B">
              <w:rPr>
                <w:sz w:val="20"/>
                <w:szCs w:val="20"/>
              </w:rPr>
              <w:t>0 балло</w:t>
            </w:r>
            <w:r>
              <w:rPr>
                <w:sz w:val="20"/>
                <w:szCs w:val="20"/>
              </w:rPr>
              <w:t>в – не представлена информация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AD2428" w:rsidRPr="00363E5B" w:rsidRDefault="00AD2428" w:rsidP="004F29FF">
            <w:pPr>
              <w:jc w:val="center"/>
              <w:rPr>
                <w:sz w:val="20"/>
                <w:szCs w:val="20"/>
              </w:rPr>
            </w:pPr>
            <w:r w:rsidRPr="00363E5B">
              <w:rPr>
                <w:sz w:val="20"/>
                <w:szCs w:val="20"/>
              </w:rPr>
              <w:t>1</w:t>
            </w:r>
          </w:p>
        </w:tc>
      </w:tr>
      <w:tr w:rsidR="00AD2428" w:rsidTr="004F29FF">
        <w:trPr>
          <w:trHeight w:val="34"/>
        </w:trPr>
        <w:tc>
          <w:tcPr>
            <w:tcW w:w="3676" w:type="dxa"/>
            <w:gridSpan w:val="2"/>
            <w:tcBorders>
              <w:top w:val="single" w:sz="4" w:space="0" w:color="000000"/>
              <w:left w:val="single" w:sz="4" w:space="0" w:color="000000"/>
              <w:bottom w:val="single" w:sz="4" w:space="0" w:color="000000"/>
              <w:right w:val="single" w:sz="4" w:space="0" w:color="000000"/>
            </w:tcBorders>
          </w:tcPr>
          <w:p w:rsidR="00AD2428" w:rsidRPr="000661A7" w:rsidRDefault="00AD2428" w:rsidP="004F29FF">
            <w:pPr>
              <w:jc w:val="both"/>
              <w:rPr>
                <w:sz w:val="20"/>
                <w:szCs w:val="20"/>
              </w:rPr>
            </w:pPr>
            <w:r w:rsidRPr="000661A7">
              <w:rPr>
                <w:color w:val="0D0D0D"/>
                <w:sz w:val="20"/>
                <w:szCs w:val="20"/>
              </w:rPr>
              <w:t xml:space="preserve">Итого по критерию </w:t>
            </w:r>
          </w:p>
        </w:tc>
        <w:tc>
          <w:tcPr>
            <w:tcW w:w="3827" w:type="dxa"/>
            <w:tcBorders>
              <w:top w:val="single" w:sz="4" w:space="0" w:color="000000"/>
              <w:left w:val="single" w:sz="4" w:space="0" w:color="000000"/>
              <w:bottom w:val="single" w:sz="4" w:space="0" w:color="000000"/>
              <w:right w:val="single" w:sz="4" w:space="0" w:color="000000"/>
            </w:tcBorders>
            <w:hideMark/>
          </w:tcPr>
          <w:p w:rsidR="00AD2428" w:rsidRPr="000661A7" w:rsidRDefault="00AD2428" w:rsidP="004F29FF">
            <w:pPr>
              <w:jc w:val="both"/>
              <w:rPr>
                <w:sz w:val="20"/>
                <w:szCs w:val="20"/>
              </w:rPr>
            </w:pPr>
            <w:r w:rsidRPr="000661A7">
              <w:rPr>
                <w:sz w:val="20"/>
                <w:szCs w:val="20"/>
              </w:rPr>
              <w:t xml:space="preserve">∑ (2.1-2.9) </w:t>
            </w:r>
          </w:p>
        </w:tc>
        <w:tc>
          <w:tcPr>
            <w:tcW w:w="1843" w:type="dxa"/>
            <w:tcBorders>
              <w:top w:val="single" w:sz="4" w:space="0" w:color="000000"/>
              <w:left w:val="single" w:sz="4" w:space="0" w:color="000000"/>
              <w:bottom w:val="single" w:sz="4" w:space="0" w:color="000000"/>
              <w:right w:val="single" w:sz="4" w:space="0" w:color="000000"/>
            </w:tcBorders>
            <w:hideMark/>
          </w:tcPr>
          <w:p w:rsidR="00AD2428" w:rsidRPr="000661A7" w:rsidRDefault="00AD2428" w:rsidP="004F29FF">
            <w:pPr>
              <w:jc w:val="center"/>
              <w:rPr>
                <w:sz w:val="20"/>
                <w:szCs w:val="20"/>
              </w:rPr>
            </w:pPr>
            <w:r w:rsidRPr="000661A7">
              <w:rPr>
                <w:sz w:val="20"/>
                <w:szCs w:val="20"/>
              </w:rPr>
              <w:t>9</w:t>
            </w:r>
          </w:p>
        </w:tc>
      </w:tr>
    </w:tbl>
    <w:p w:rsidR="00AD2428" w:rsidRPr="00433040" w:rsidRDefault="00AD2428" w:rsidP="00AD2428">
      <w:pPr>
        <w:tabs>
          <w:tab w:val="left" w:pos="426"/>
          <w:tab w:val="left" w:pos="709"/>
        </w:tabs>
        <w:ind w:firstLine="567"/>
        <w:jc w:val="both"/>
      </w:pPr>
      <w:r w:rsidRPr="00433040">
        <w:t>Аналитическая часть отчет</w:t>
      </w:r>
      <w:r>
        <w:t>ов муниципальных образовательных учреждений</w:t>
      </w:r>
      <w:r w:rsidRPr="00433040">
        <w:t xml:space="preserve"> включает информацию о деятельности учреждени</w:t>
      </w:r>
      <w:r>
        <w:t>й</w:t>
      </w:r>
      <w:r w:rsidRPr="00433040">
        <w:t xml:space="preserve"> по следующим направлениям:</w:t>
      </w:r>
    </w:p>
    <w:p w:rsidR="00AD2428" w:rsidRPr="00433040" w:rsidRDefault="00AD2428" w:rsidP="00616871">
      <w:pPr>
        <w:pStyle w:val="a6"/>
        <w:numPr>
          <w:ilvl w:val="0"/>
          <w:numId w:val="1"/>
        </w:numPr>
        <w:tabs>
          <w:tab w:val="left" w:pos="426"/>
          <w:tab w:val="left" w:pos="709"/>
        </w:tabs>
        <w:ind w:left="0" w:firstLine="567"/>
        <w:jc w:val="both"/>
      </w:pPr>
      <w:r w:rsidRPr="00433040">
        <w:t>образовательная деятельность</w:t>
      </w:r>
      <w:r>
        <w:t xml:space="preserve"> (100%);</w:t>
      </w:r>
      <w:r w:rsidRPr="00433040">
        <w:t xml:space="preserve"> </w:t>
      </w:r>
    </w:p>
    <w:p w:rsidR="00AD2428" w:rsidRPr="00433040" w:rsidRDefault="00AD2428" w:rsidP="00616871">
      <w:pPr>
        <w:pStyle w:val="a6"/>
        <w:numPr>
          <w:ilvl w:val="0"/>
          <w:numId w:val="1"/>
        </w:numPr>
        <w:tabs>
          <w:tab w:val="left" w:pos="426"/>
          <w:tab w:val="left" w:pos="709"/>
          <w:tab w:val="center" w:pos="779"/>
          <w:tab w:val="left" w:pos="993"/>
          <w:tab w:val="center" w:pos="3443"/>
        </w:tabs>
        <w:ind w:left="0" w:firstLine="567"/>
        <w:jc w:val="both"/>
      </w:pPr>
      <w:r w:rsidRPr="00433040">
        <w:t>система управления организации</w:t>
      </w:r>
      <w:r>
        <w:t xml:space="preserve"> (100%)</w:t>
      </w:r>
      <w:r w:rsidRPr="00433040">
        <w:t xml:space="preserve">;  </w:t>
      </w:r>
    </w:p>
    <w:p w:rsidR="00AD2428" w:rsidRPr="00433040" w:rsidRDefault="00AD2428" w:rsidP="00616871">
      <w:pPr>
        <w:pStyle w:val="a6"/>
        <w:numPr>
          <w:ilvl w:val="0"/>
          <w:numId w:val="1"/>
        </w:numPr>
        <w:tabs>
          <w:tab w:val="left" w:pos="426"/>
          <w:tab w:val="left" w:pos="709"/>
          <w:tab w:val="center" w:pos="779"/>
          <w:tab w:val="left" w:pos="993"/>
          <w:tab w:val="center" w:pos="4414"/>
        </w:tabs>
        <w:ind w:left="0" w:firstLine="567"/>
        <w:jc w:val="both"/>
      </w:pPr>
      <w:r w:rsidRPr="00433040">
        <w:t>содержание и качество подготовки обучающихся</w:t>
      </w:r>
      <w:r>
        <w:t xml:space="preserve"> (100%)</w:t>
      </w:r>
      <w:r w:rsidRPr="00433040">
        <w:t xml:space="preserve">;  </w:t>
      </w:r>
    </w:p>
    <w:p w:rsidR="00AD2428" w:rsidRPr="00433040" w:rsidRDefault="00AD2428" w:rsidP="00616871">
      <w:pPr>
        <w:pStyle w:val="a6"/>
        <w:numPr>
          <w:ilvl w:val="0"/>
          <w:numId w:val="1"/>
        </w:numPr>
        <w:tabs>
          <w:tab w:val="left" w:pos="426"/>
          <w:tab w:val="left" w:pos="709"/>
          <w:tab w:val="center" w:pos="779"/>
          <w:tab w:val="left" w:pos="993"/>
          <w:tab w:val="center" w:pos="4414"/>
        </w:tabs>
        <w:ind w:left="0" w:firstLine="567"/>
        <w:jc w:val="both"/>
      </w:pPr>
      <w:r w:rsidRPr="00433040">
        <w:t>организация учебного процесса</w:t>
      </w:r>
      <w:r>
        <w:t xml:space="preserve"> (100%);</w:t>
      </w:r>
    </w:p>
    <w:p w:rsidR="00AD2428" w:rsidRPr="00433040" w:rsidRDefault="00AD2428" w:rsidP="00616871">
      <w:pPr>
        <w:pStyle w:val="a6"/>
        <w:numPr>
          <w:ilvl w:val="0"/>
          <w:numId w:val="1"/>
        </w:numPr>
        <w:tabs>
          <w:tab w:val="left" w:pos="426"/>
          <w:tab w:val="left" w:pos="709"/>
          <w:tab w:val="center" w:pos="779"/>
          <w:tab w:val="left" w:pos="993"/>
          <w:tab w:val="center" w:pos="2780"/>
        </w:tabs>
        <w:ind w:left="0" w:firstLine="567"/>
        <w:jc w:val="both"/>
      </w:pPr>
      <w:r w:rsidRPr="00433040">
        <w:t>кадровое обеспечение</w:t>
      </w:r>
      <w:r>
        <w:t xml:space="preserve"> (100%)</w:t>
      </w:r>
      <w:r w:rsidRPr="00433040">
        <w:t xml:space="preserve">; </w:t>
      </w:r>
    </w:p>
    <w:p w:rsidR="00AD2428" w:rsidRPr="00433040" w:rsidRDefault="00AD2428" w:rsidP="00616871">
      <w:pPr>
        <w:pStyle w:val="a6"/>
        <w:numPr>
          <w:ilvl w:val="0"/>
          <w:numId w:val="1"/>
        </w:numPr>
        <w:tabs>
          <w:tab w:val="left" w:pos="426"/>
          <w:tab w:val="left" w:pos="709"/>
          <w:tab w:val="center" w:pos="779"/>
          <w:tab w:val="left" w:pos="993"/>
          <w:tab w:val="center" w:pos="5526"/>
        </w:tabs>
        <w:ind w:left="0" w:firstLine="567"/>
        <w:jc w:val="both"/>
      </w:pPr>
      <w:r w:rsidRPr="00433040">
        <w:t>учебно-методическое и библиотечно-информационное обеспечение</w:t>
      </w:r>
      <w:r>
        <w:t xml:space="preserve"> (100%)</w:t>
      </w:r>
      <w:r w:rsidRPr="00433040">
        <w:t xml:space="preserve">; </w:t>
      </w:r>
    </w:p>
    <w:p w:rsidR="00AD2428" w:rsidRPr="00433040" w:rsidRDefault="00AD2428" w:rsidP="00616871">
      <w:pPr>
        <w:pStyle w:val="a6"/>
        <w:numPr>
          <w:ilvl w:val="0"/>
          <w:numId w:val="1"/>
        </w:numPr>
        <w:tabs>
          <w:tab w:val="left" w:pos="426"/>
          <w:tab w:val="left" w:pos="709"/>
          <w:tab w:val="center" w:pos="779"/>
          <w:tab w:val="left" w:pos="993"/>
          <w:tab w:val="center" w:pos="3786"/>
        </w:tabs>
        <w:ind w:left="0" w:firstLine="567"/>
        <w:jc w:val="both"/>
      </w:pPr>
      <w:r w:rsidRPr="00433040">
        <w:t>материально-техническое обеспечение</w:t>
      </w:r>
      <w:r>
        <w:t xml:space="preserve"> (100%)</w:t>
      </w:r>
      <w:r w:rsidRPr="00433040">
        <w:t xml:space="preserve">; </w:t>
      </w:r>
    </w:p>
    <w:p w:rsidR="00AD2428" w:rsidRDefault="00AD2428" w:rsidP="00616871">
      <w:pPr>
        <w:pStyle w:val="a6"/>
        <w:numPr>
          <w:ilvl w:val="0"/>
          <w:numId w:val="1"/>
        </w:numPr>
        <w:tabs>
          <w:tab w:val="left" w:pos="426"/>
          <w:tab w:val="left" w:pos="709"/>
          <w:tab w:val="center" w:pos="779"/>
          <w:tab w:val="left" w:pos="993"/>
          <w:tab w:val="center" w:pos="4431"/>
        </w:tabs>
        <w:ind w:left="0" w:firstLine="567"/>
        <w:jc w:val="both"/>
      </w:pPr>
      <w:r w:rsidRPr="00433040">
        <w:t>внутренняя система оценки качества образования</w:t>
      </w:r>
      <w:r>
        <w:t xml:space="preserve"> (100%)</w:t>
      </w:r>
      <w:r w:rsidRPr="00433040">
        <w:t xml:space="preserve">. </w:t>
      </w:r>
    </w:p>
    <w:p w:rsidR="00AD2428" w:rsidRDefault="00AD2428" w:rsidP="00AD2428">
      <w:pPr>
        <w:tabs>
          <w:tab w:val="left" w:pos="851"/>
        </w:tabs>
        <w:ind w:firstLine="567"/>
        <w:jc w:val="both"/>
      </w:pPr>
      <w:r w:rsidRPr="00AF2DBB">
        <w:t xml:space="preserve">Общие выводы и заключения включены в отчеты </w:t>
      </w:r>
      <w:r w:rsidR="00511944">
        <w:t xml:space="preserve">100% </w:t>
      </w:r>
      <w:r w:rsidRPr="00AF2DBB">
        <w:t>муниципал</w:t>
      </w:r>
      <w:r>
        <w:t>ьных образовательных учреждений (</w:t>
      </w:r>
      <w:r w:rsidR="00511944">
        <w:t xml:space="preserve">2024 год - </w:t>
      </w:r>
      <w:r w:rsidR="00511944" w:rsidRPr="00AF2DBB">
        <w:t>1</w:t>
      </w:r>
      <w:r w:rsidR="00511944">
        <w:t>2/85,7%;</w:t>
      </w:r>
      <w:r w:rsidR="00511944" w:rsidRPr="00AF2DBB">
        <w:t xml:space="preserve"> </w:t>
      </w:r>
      <w:r w:rsidR="000C3EB8">
        <w:t>2023 год- 14/93,3%; 2022 год</w:t>
      </w:r>
      <w:r>
        <w:t>-86,6%). Однако в большинстве отчетов выводы носят формальный характер, управленческие решения по результатам анализа не соответствуют выявленным проблемам или полностью отсутствуют управленческие решения.</w:t>
      </w:r>
    </w:p>
    <w:p w:rsidR="00AD2428" w:rsidRDefault="00AD2428" w:rsidP="00AD2428">
      <w:pPr>
        <w:tabs>
          <w:tab w:val="left" w:pos="851"/>
        </w:tabs>
        <w:ind w:firstLine="567"/>
        <w:jc w:val="both"/>
      </w:pPr>
      <w:r w:rsidRPr="00EE09FC">
        <w:rPr>
          <w:bCs/>
        </w:rPr>
        <w:t xml:space="preserve">В соответствии </w:t>
      </w:r>
      <w:r w:rsidRPr="002C0C5D">
        <w:rPr>
          <w:bCs/>
        </w:rPr>
        <w:t xml:space="preserve">с п. 13. статьи 28 «Компетенция, права, обязанности и ответственность образовательной организации» Федерального закона от 29.12.2012г. № 273- ФЗ «Об образовании в Российской Федерации» </w:t>
      </w:r>
      <w:r w:rsidRPr="002C0C5D">
        <w:rPr>
          <w:color w:val="000000"/>
          <w:shd w:val="clear" w:color="auto" w:fill="FFFFFF"/>
        </w:rPr>
        <w:t>к компетенции образовательной организации в установленной сфере деятельности относится проведение самообследования, обеспечение функционирования внутренней системы оценки качества образования</w:t>
      </w:r>
      <w:r w:rsidRPr="002C0C5D">
        <w:t>. В 15/100% отчетах есть</w:t>
      </w:r>
      <w:r w:rsidRPr="002C0C5D">
        <w:rPr>
          <w:b/>
        </w:rPr>
        <w:t xml:space="preserve"> </w:t>
      </w:r>
      <w:r w:rsidRPr="002C0C5D">
        <w:t xml:space="preserve">раздел с описанием функционирования внутренней системы оценки качества образования. Однако </w:t>
      </w:r>
      <w:r>
        <w:t>только частично</w:t>
      </w:r>
      <w:r w:rsidRPr="002C0C5D">
        <w:t xml:space="preserve"> представлены результаты функционирования ВСОКО в форме итоговых результатов оценки всех аспектов деятельнос</w:t>
      </w:r>
      <w:r>
        <w:t>ти образовательного учреждения.</w:t>
      </w:r>
    </w:p>
    <w:p w:rsidR="00D2279F" w:rsidRPr="00BB118C" w:rsidRDefault="00AD2428" w:rsidP="00AD2428">
      <w:pPr>
        <w:tabs>
          <w:tab w:val="left" w:pos="851"/>
        </w:tabs>
        <w:ind w:firstLine="567"/>
        <w:jc w:val="both"/>
        <w:rPr>
          <w:color w:val="00B050"/>
        </w:rPr>
      </w:pPr>
      <w:r w:rsidRPr="002C0C5D">
        <w:t xml:space="preserve">Положение о ВСОКО как основной документ муниципального образовательного </w:t>
      </w:r>
      <w:r w:rsidRPr="0021068F">
        <w:t xml:space="preserve">учреждения, регламентирующий организацию, проведение и анализ результатов ВСОКО, </w:t>
      </w:r>
      <w:r w:rsidRPr="0021068F">
        <w:lastRenderedPageBreak/>
        <w:t xml:space="preserve">указано с реквизитами в отчетах </w:t>
      </w:r>
      <w:r w:rsidR="00752B39" w:rsidRPr="0021068F">
        <w:t>8</w:t>
      </w:r>
      <w:r w:rsidRPr="0021068F">
        <w:t>/</w:t>
      </w:r>
      <w:r w:rsidR="00752B39" w:rsidRPr="0021068F">
        <w:t>53,3</w:t>
      </w:r>
      <w:r w:rsidRPr="0021068F">
        <w:t>% (</w:t>
      </w:r>
      <w:r w:rsidR="001646B4" w:rsidRPr="0021068F">
        <w:t xml:space="preserve">2024 год – 8/53,3%; </w:t>
      </w:r>
      <w:r w:rsidR="00752B39" w:rsidRPr="0021068F">
        <w:t>2023 год – 7/46,6%, 2022 год</w:t>
      </w:r>
      <w:r w:rsidRPr="0021068F">
        <w:t xml:space="preserve">-5/33,3%), а именно: </w:t>
      </w:r>
      <w:r w:rsidR="009820C8" w:rsidRPr="0021068F">
        <w:t>МБОУ «СОШ№1» (приказ № 282-о от 07.09.2023г.), МАОУ «СОШ № 5» (приказ от 2</w:t>
      </w:r>
      <w:r w:rsidR="00BB118C" w:rsidRPr="0021068F">
        <w:t>4</w:t>
      </w:r>
      <w:r w:rsidR="009820C8" w:rsidRPr="0021068F">
        <w:t xml:space="preserve">.10.2023г. № 405), МБОУ «СОШ№8 имени Бусыгина М.И.» (приказ от 31.08.2023г. № 255-О), МАОУ СОШ№9 (приказ от 05.09.2023г. № 488-од), МАОУ «СОШ№11» (приказ от 01.04.2024г. № 85-о-д), </w:t>
      </w:r>
      <w:r w:rsidR="000F521D" w:rsidRPr="0021068F">
        <w:t>МАОУ «СОШ№ 12» им. Семенова В.Н. (приказ от 01.09.2023г. № 502),</w:t>
      </w:r>
      <w:r w:rsidR="00752B39" w:rsidRPr="0021068F">
        <w:t xml:space="preserve"> МБОУ «СОШ№17» (приказ от 20.12.2024г. № 532), МАОУ ДО ЦДТ (приказ от </w:t>
      </w:r>
      <w:r w:rsidR="00BB118C" w:rsidRPr="0021068F">
        <w:t>30</w:t>
      </w:r>
      <w:r w:rsidR="00752B39" w:rsidRPr="0021068F">
        <w:t>.09.202</w:t>
      </w:r>
      <w:r w:rsidR="00BB118C" w:rsidRPr="0021068F">
        <w:t>4</w:t>
      </w:r>
      <w:r w:rsidR="00752B39" w:rsidRPr="0021068F">
        <w:t>г. № 2</w:t>
      </w:r>
      <w:r w:rsidR="00BB118C" w:rsidRPr="0021068F">
        <w:t>6</w:t>
      </w:r>
      <w:r w:rsidR="00752B39" w:rsidRPr="0021068F">
        <w:t>6).</w:t>
      </w:r>
      <w:r w:rsidR="0069646A">
        <w:t xml:space="preserve"> В отчете МБОУ «СОШ№15» на стр. </w:t>
      </w:r>
      <w:r w:rsidR="0051298F">
        <w:t>49 идет</w:t>
      </w:r>
      <w:r w:rsidR="0069646A">
        <w:t xml:space="preserve"> отсылка на деятельность по оценке качества образования за 2023-2024 учебный год.</w:t>
      </w:r>
    </w:p>
    <w:p w:rsidR="00790E00" w:rsidRDefault="00AD2428" w:rsidP="00D72CF7">
      <w:pPr>
        <w:shd w:val="clear" w:color="auto" w:fill="FFFFFF" w:themeFill="background1"/>
        <w:tabs>
          <w:tab w:val="left" w:pos="851"/>
        </w:tabs>
        <w:ind w:firstLine="567"/>
        <w:jc w:val="both"/>
        <w:rPr>
          <w:rFonts w:eastAsiaTheme="minorHAnsi"/>
        </w:rPr>
      </w:pPr>
      <w:r w:rsidRPr="002C0C5D">
        <w:t xml:space="preserve">В </w:t>
      </w:r>
      <w:r>
        <w:t>ряде</w:t>
      </w:r>
      <w:r w:rsidRPr="002C0C5D">
        <w:t xml:space="preserve"> муниципальных общеобразовательных учреждений отсутствует информация о локальных нормативных актах образовательного учреждения, регламентирующих внутреннюю систему оценка качества образования (ВСОКО) в соответствии с требованиями законодательства, в том числе</w:t>
      </w:r>
      <w:r>
        <w:t xml:space="preserve"> отсутствует отсылка на</w:t>
      </w:r>
      <w:r w:rsidRPr="002C0C5D">
        <w:t xml:space="preserve"> Положение</w:t>
      </w:r>
      <w:r w:rsidRPr="002C0C5D">
        <w:rPr>
          <w:rFonts w:eastAsiaTheme="minorHAnsi"/>
          <w:color w:val="000000"/>
          <w:lang w:eastAsia="en-US"/>
        </w:rPr>
        <w:t xml:space="preserve"> о формах, </w:t>
      </w:r>
      <w:r w:rsidRPr="009650EC">
        <w:rPr>
          <w:rFonts w:eastAsiaTheme="minorHAnsi"/>
          <w:color w:val="000000"/>
          <w:lang w:eastAsia="en-US"/>
        </w:rPr>
        <w:t>периодичности и порядке проведения текущего контроля успеваемости и промежуточной аттестации</w:t>
      </w:r>
      <w:r w:rsidRPr="009650EC">
        <w:rPr>
          <w:rFonts w:eastAsiaTheme="minorHAnsi"/>
        </w:rPr>
        <w:t>, целевой (планируемые результаты) и организационный раздел основной образовательной программы.</w:t>
      </w:r>
    </w:p>
    <w:p w:rsidR="00790E00" w:rsidRPr="00790E00" w:rsidRDefault="00790E00" w:rsidP="00D72CF7">
      <w:pPr>
        <w:shd w:val="clear" w:color="auto" w:fill="FFFFFF" w:themeFill="background1"/>
        <w:spacing w:after="6"/>
        <w:ind w:right="34" w:firstLine="567"/>
        <w:jc w:val="both"/>
      </w:pPr>
      <w:r w:rsidRPr="009650EC">
        <w:rPr>
          <w:rFonts w:eastAsia="Arial"/>
        </w:rPr>
        <w:t xml:space="preserve">Не во всех отчетах о результатах </w:t>
      </w:r>
      <w:r w:rsidRPr="009650EC">
        <w:rPr>
          <w:rFonts w:eastAsiaTheme="minorHAnsi"/>
        </w:rPr>
        <w:t>самообследования содержатся</w:t>
      </w:r>
      <w:r w:rsidRPr="009650EC">
        <w:rPr>
          <w:rFonts w:eastAsia="Arial"/>
        </w:rPr>
        <w:t xml:space="preserve"> сведения о </w:t>
      </w:r>
      <w:r w:rsidRPr="009650EC">
        <w:rPr>
          <w:rFonts w:eastAsiaTheme="minorHAnsi"/>
        </w:rPr>
        <w:t>результатах</w:t>
      </w:r>
      <w:r w:rsidRPr="009650EC">
        <w:rPr>
          <w:rFonts w:eastAsia="Arial"/>
        </w:rPr>
        <w:t xml:space="preserve"> деятельности</w:t>
      </w:r>
      <w:r w:rsidRPr="009650EC">
        <w:rPr>
          <w:color w:val="000000"/>
        </w:rPr>
        <w:t xml:space="preserve"> коллегиальных органов управления</w:t>
      </w:r>
      <w:r w:rsidR="00FA2BDD">
        <w:rPr>
          <w:color w:val="000000"/>
        </w:rPr>
        <w:t xml:space="preserve"> (КОУ)</w:t>
      </w:r>
      <w:r w:rsidRPr="009650EC">
        <w:rPr>
          <w:color w:val="000000"/>
        </w:rPr>
        <w:t xml:space="preserve">, а именно: </w:t>
      </w:r>
      <w:r w:rsidRPr="009650EC">
        <w:rPr>
          <w:rFonts w:eastAsia="Arial"/>
        </w:rPr>
        <w:t xml:space="preserve">в 100% отчетов о результатах самообследования, опубликованных на сайтах, в соответствующем разделе перечислены только функции органов </w:t>
      </w:r>
      <w:r w:rsidR="009650EC" w:rsidRPr="009650EC">
        <w:rPr>
          <w:rFonts w:eastAsia="Arial"/>
        </w:rPr>
        <w:t>КОУ,</w:t>
      </w:r>
      <w:r w:rsidRPr="009650EC">
        <w:rPr>
          <w:rFonts w:eastAsia="Arial"/>
        </w:rPr>
        <w:t xml:space="preserve"> </w:t>
      </w:r>
      <w:r w:rsidRPr="009650EC">
        <w:t>определенные</w:t>
      </w:r>
      <w:r w:rsidRPr="009650EC">
        <w:rPr>
          <w:rFonts w:eastAsia="Arial"/>
        </w:rPr>
        <w:t xml:space="preserve"> в Уставе</w:t>
      </w:r>
      <w:r w:rsidR="009650EC" w:rsidRPr="009650EC">
        <w:rPr>
          <w:rFonts w:eastAsia="Arial"/>
        </w:rPr>
        <w:t xml:space="preserve">; </w:t>
      </w:r>
      <w:r w:rsidR="00F51ECF">
        <w:rPr>
          <w:rFonts w:eastAsia="Arial"/>
        </w:rPr>
        <w:t>однако</w:t>
      </w:r>
      <w:r w:rsidR="0069646A">
        <w:rPr>
          <w:rFonts w:eastAsia="Arial"/>
        </w:rPr>
        <w:t xml:space="preserve"> </w:t>
      </w:r>
      <w:r w:rsidR="0034373E" w:rsidRPr="009650EC">
        <w:rPr>
          <w:rFonts w:eastAsia="Arial"/>
        </w:rPr>
        <w:t>анализ результатов деятельности</w:t>
      </w:r>
      <w:r w:rsidR="0034373E">
        <w:rPr>
          <w:rFonts w:eastAsia="Arial"/>
        </w:rPr>
        <w:t xml:space="preserve"> КОУ</w:t>
      </w:r>
      <w:r w:rsidR="0034373E" w:rsidRPr="009650EC">
        <w:rPr>
          <w:rFonts w:eastAsia="Arial"/>
        </w:rPr>
        <w:t xml:space="preserve"> в 202</w:t>
      </w:r>
      <w:r w:rsidR="0034373E">
        <w:rPr>
          <w:rFonts w:eastAsia="Arial"/>
        </w:rPr>
        <w:t>5 год присутствует в отчет</w:t>
      </w:r>
      <w:r w:rsidR="00F51ECF">
        <w:rPr>
          <w:rFonts w:eastAsia="Arial"/>
        </w:rPr>
        <w:t>ах МАОУ «СОШ№5», МАОУ</w:t>
      </w:r>
      <w:r w:rsidR="0069646A">
        <w:rPr>
          <w:rFonts w:eastAsia="Arial"/>
        </w:rPr>
        <w:t xml:space="preserve"> «СОШ№7 имени Пичуева Л.П»</w:t>
      </w:r>
      <w:r w:rsidR="00F51ECF">
        <w:rPr>
          <w:rFonts w:eastAsia="Arial"/>
        </w:rPr>
        <w:t>, МАОУ СОШ№9, МБОУ «СОШ№17»</w:t>
      </w:r>
      <w:r w:rsidR="0069646A">
        <w:rPr>
          <w:rFonts w:eastAsia="Arial"/>
        </w:rPr>
        <w:t xml:space="preserve"> </w:t>
      </w:r>
      <w:r w:rsidR="009650EC" w:rsidRPr="009650EC">
        <w:rPr>
          <w:rFonts w:eastAsia="Arial"/>
        </w:rPr>
        <w:t>(</w:t>
      </w:r>
      <w:r w:rsidR="0069646A">
        <w:rPr>
          <w:rFonts w:eastAsia="Arial"/>
        </w:rPr>
        <w:t xml:space="preserve">2024 год- </w:t>
      </w:r>
      <w:r w:rsidR="00FA2BDD">
        <w:rPr>
          <w:rFonts w:eastAsia="Arial"/>
        </w:rPr>
        <w:t>МАОУ «СОШ№5», МАОУ СОШ№9</w:t>
      </w:r>
      <w:r w:rsidR="002172A8">
        <w:rPr>
          <w:rFonts w:eastAsia="Arial"/>
        </w:rPr>
        <w:t>)</w:t>
      </w:r>
      <w:r w:rsidR="0034373E">
        <w:rPr>
          <w:rFonts w:eastAsia="Arial"/>
        </w:rPr>
        <w:t>.</w:t>
      </w:r>
      <w:r w:rsidR="009650EC" w:rsidRPr="009650EC">
        <w:rPr>
          <w:rFonts w:eastAsia="Arial"/>
        </w:rPr>
        <w:t xml:space="preserve"> </w:t>
      </w:r>
    </w:p>
    <w:p w:rsidR="00AD2428" w:rsidRDefault="00AD2428" w:rsidP="00790E00">
      <w:pPr>
        <w:tabs>
          <w:tab w:val="left" w:pos="851"/>
        </w:tabs>
        <w:ind w:firstLine="567"/>
        <w:jc w:val="both"/>
      </w:pPr>
      <w:r w:rsidRPr="00790E00">
        <w:t>Следует отметить, что в 202</w:t>
      </w:r>
      <w:r w:rsidR="00C86AA8">
        <w:t>5</w:t>
      </w:r>
      <w:r w:rsidRPr="00790E00">
        <w:t xml:space="preserve"> году 100% муниципальных общеобразовательных учреждений в ноябре в рамках проекта «Школа Минпросвещения России» прошли автоматизированную самодиагностику. </w:t>
      </w:r>
      <w:r w:rsidR="00C86AA8">
        <w:t>В</w:t>
      </w:r>
      <w:r w:rsidRPr="00790E00">
        <w:t xml:space="preserve"> самообследовании информация о результатах и перспективах участия в федеральном проекте представлена в</w:t>
      </w:r>
      <w:r w:rsidR="00C86AA8">
        <w:t xml:space="preserve"> 13 муниципальных общеобразовательных учреждениях/92,9%</w:t>
      </w:r>
      <w:r w:rsidRPr="00790E00">
        <w:t xml:space="preserve"> </w:t>
      </w:r>
      <w:r w:rsidR="00C86AA8">
        <w:t xml:space="preserve">(2024 год - </w:t>
      </w:r>
      <w:r w:rsidR="00096845" w:rsidRPr="00790E00">
        <w:t>12</w:t>
      </w:r>
      <w:r w:rsidRPr="00790E00">
        <w:t xml:space="preserve"> МОУ/</w:t>
      </w:r>
      <w:r w:rsidR="00096845" w:rsidRPr="00790E00">
        <w:t>85,7</w:t>
      </w:r>
      <w:r w:rsidR="00C86AA8">
        <w:t>%; 2023 год</w:t>
      </w:r>
      <w:r w:rsidR="00096845">
        <w:t>- 4/26,6%).</w:t>
      </w:r>
    </w:p>
    <w:p w:rsidR="00D20071" w:rsidRPr="0051298F" w:rsidRDefault="00D20071" w:rsidP="00790E00">
      <w:pPr>
        <w:tabs>
          <w:tab w:val="left" w:pos="851"/>
        </w:tabs>
        <w:ind w:firstLine="567"/>
        <w:jc w:val="both"/>
      </w:pPr>
      <w:r>
        <w:t xml:space="preserve">Только в </w:t>
      </w:r>
      <w:r w:rsidR="00A26E3B" w:rsidRPr="00A26E3B">
        <w:t>5</w:t>
      </w:r>
      <w:r>
        <w:t xml:space="preserve"> отчет</w:t>
      </w:r>
      <w:r w:rsidR="00A26E3B">
        <w:t>ах/35,7% (</w:t>
      </w:r>
      <w:r w:rsidR="0034373E">
        <w:t xml:space="preserve">2024 год </w:t>
      </w:r>
      <w:r w:rsidR="002172A8">
        <w:t>–</w:t>
      </w:r>
      <w:r w:rsidR="0034373E">
        <w:t xml:space="preserve"> </w:t>
      </w:r>
      <w:r w:rsidR="002172A8">
        <w:t>1/</w:t>
      </w:r>
      <w:r>
        <w:t>МАОУ «СОШ№12» им. Семенова В.Н.) представлены результаты мониторинга эффективности деятельности руководителей общеобразовательных организаций Иркутской области в 202</w:t>
      </w:r>
      <w:r w:rsidR="0034373E">
        <w:t>5</w:t>
      </w:r>
      <w:r w:rsidR="00A26E3B">
        <w:t xml:space="preserve"> году: МБОУ «СОШ№2», МАОУ «СОШ№7 имени Пичуева Л.П.», МАОУ «СОШ№11», МАОУ «СОШ№12» им. Семенова В.Н., МБОУ «</w:t>
      </w:r>
      <w:r w:rsidR="00A26E3B" w:rsidRPr="0051298F">
        <w:t>СОШ№17».</w:t>
      </w:r>
    </w:p>
    <w:p w:rsidR="0051298F" w:rsidRPr="0051298F" w:rsidRDefault="0051298F" w:rsidP="0051298F">
      <w:pPr>
        <w:ind w:firstLine="567"/>
        <w:jc w:val="both"/>
        <w:rPr>
          <w:rFonts w:eastAsia="Arial"/>
        </w:rPr>
      </w:pPr>
      <w:r w:rsidRPr="0051298F">
        <w:rPr>
          <w:rFonts w:eastAsia="Arial"/>
        </w:rPr>
        <w:t xml:space="preserve">В 2025 году 9 муниципальных общеобразовательных учреждений и МАОУ ДО ЦДТ принимали участие в процедуре независимой оценки качества условий осуществления образовательной деятельности. Отсутствуют сведения о результатах независимой оценки качества условий осуществления образовательной деятельности в 2025 году в </w:t>
      </w:r>
      <w:r w:rsidR="00012FB2">
        <w:rPr>
          <w:rFonts w:eastAsia="Arial"/>
        </w:rPr>
        <w:t>5 отчетах (МАОУ «Экспериментальный лицей имени Батербиева М.М.», МБОУ «СОШ№1», МБОУ «СОШ№8 имени Бусыгина М.И.», МАОУ СОШ№9, МБОУ «СОШ№15</w:t>
      </w:r>
      <w:r w:rsidR="00824A7C">
        <w:rPr>
          <w:rFonts w:eastAsia="Arial"/>
        </w:rPr>
        <w:t>»</w:t>
      </w:r>
      <w:r w:rsidR="00012FB2">
        <w:rPr>
          <w:rFonts w:eastAsia="Arial"/>
        </w:rPr>
        <w:t>).</w:t>
      </w:r>
    </w:p>
    <w:p w:rsidR="00AD2428" w:rsidRDefault="00AD2428" w:rsidP="00AD2428">
      <w:pPr>
        <w:tabs>
          <w:tab w:val="left" w:pos="851"/>
        </w:tabs>
        <w:ind w:firstLine="567"/>
        <w:jc w:val="both"/>
      </w:pPr>
      <w:r w:rsidRPr="00C06F71">
        <w:rPr>
          <w:b/>
        </w:rPr>
        <w:t>Вывод по критерию №2.</w:t>
      </w:r>
      <w:r>
        <w:t xml:space="preserve"> Наиболее полно в отчетах о результатах самообследования муниципальных образовательных учреждений представлены оценка образовательной деятельности, содержания и качества подготовки обучающихся, общие выводы и заключения сформулированы в </w:t>
      </w:r>
      <w:r w:rsidR="00CA6616">
        <w:t>1</w:t>
      </w:r>
      <w:r w:rsidR="00EE2632">
        <w:t>4 отчетах, но  в целом носят формальный характер.</w:t>
      </w:r>
    </w:p>
    <w:p w:rsidR="00AD2428" w:rsidRDefault="00AD2428" w:rsidP="00AD2428">
      <w:pPr>
        <w:ind w:firstLine="567"/>
        <w:jc w:val="both"/>
      </w:pPr>
      <w:r>
        <w:t>Ключевым словом в разделах аналитической части отчета должно выступать слово «оценка», то есть в отчете должно быть не просто описано состояние дел в образовательном учреждении, а дана оценка работы коллектива в отчетный период.</w:t>
      </w:r>
    </w:p>
    <w:p w:rsidR="00AD2428" w:rsidRDefault="00AD2428" w:rsidP="00AD2428">
      <w:pPr>
        <w:ind w:firstLine="567"/>
        <w:jc w:val="both"/>
      </w:pPr>
      <w:r w:rsidRPr="00CA24AA">
        <w:t>В</w:t>
      </w:r>
      <w:r>
        <w:rPr>
          <w:b/>
        </w:rPr>
        <w:t xml:space="preserve"> </w:t>
      </w:r>
      <w:r>
        <w:t xml:space="preserve">п. 6 </w:t>
      </w:r>
      <w:r w:rsidRPr="006A2446">
        <w:t>приказ</w:t>
      </w:r>
      <w:r>
        <w:t xml:space="preserve">а </w:t>
      </w:r>
      <w:r w:rsidRPr="006A2446">
        <w:t>Министерства образов</w:t>
      </w:r>
      <w:r>
        <w:t>ания и науки РФ от 14.06. 2013</w:t>
      </w:r>
      <w:r w:rsidRPr="006A2446">
        <w:t xml:space="preserve">г. № 462 </w:t>
      </w:r>
      <w:r>
        <w:t xml:space="preserve">указаны направления, по которым проводится </w:t>
      </w:r>
      <w:proofErr w:type="spellStart"/>
      <w:r>
        <w:t>самообследование</w:t>
      </w:r>
      <w:proofErr w:type="spellEnd"/>
      <w:r>
        <w:t xml:space="preserve">: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w:t>
      </w:r>
      <w:proofErr w:type="spellStart"/>
      <w:r>
        <w:t>самообследованию</w:t>
      </w:r>
      <w:proofErr w:type="spellEnd"/>
      <w:r>
        <w:t>, устанавли</w:t>
      </w:r>
      <w:r>
        <w:lastRenderedPageBreak/>
        <w:t>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Именно эти направления (разделы) должны быть включены в структуру отчета о самообследовании. Разделы соответствуют аналитической части отчета (наименование, последовательность) только в 7/46,6% учреждениях.</w:t>
      </w:r>
    </w:p>
    <w:p w:rsidR="00AD2428" w:rsidRDefault="00AD2428" w:rsidP="00AD2428">
      <w:pPr>
        <w:ind w:firstLine="567"/>
        <w:jc w:val="both"/>
      </w:pPr>
      <w:r>
        <w:t xml:space="preserve">9 баллов из 9 </w:t>
      </w:r>
      <w:r w:rsidR="00325338">
        <w:t xml:space="preserve">возможных не набрало ни </w:t>
      </w:r>
      <w:r w:rsidR="006F7C89">
        <w:t>одно учреждение</w:t>
      </w:r>
      <w:r>
        <w:t xml:space="preserve"> (</w:t>
      </w:r>
      <w:r w:rsidR="00B360BE">
        <w:t xml:space="preserve">2024 год- 12, </w:t>
      </w:r>
      <w:r w:rsidR="00A13A33">
        <w:t>2023 год -14, 2022 год</w:t>
      </w:r>
      <w:r w:rsidR="004F06B9">
        <w:t>-9)</w:t>
      </w:r>
      <w:r w:rsidR="0077381F">
        <w:t>, 8 баллов у 6 учреждений, по 7 баллов у 9.</w:t>
      </w:r>
    </w:p>
    <w:p w:rsidR="00AD2428" w:rsidRDefault="00AD2428" w:rsidP="00AD2428">
      <w:pPr>
        <w:tabs>
          <w:tab w:val="left" w:pos="851"/>
        </w:tabs>
        <w:ind w:firstLine="567"/>
        <w:jc w:val="both"/>
        <w:rPr>
          <w:b/>
        </w:rPr>
      </w:pPr>
      <w:r w:rsidRPr="000661A7">
        <w:rPr>
          <w:b/>
        </w:rPr>
        <w:t>По</w:t>
      </w:r>
      <w:r>
        <w:t xml:space="preserve"> </w:t>
      </w:r>
      <w:r>
        <w:rPr>
          <w:b/>
        </w:rPr>
        <w:t>к</w:t>
      </w:r>
      <w:r w:rsidRPr="008029F8">
        <w:rPr>
          <w:b/>
        </w:rPr>
        <w:t>ритери</w:t>
      </w:r>
      <w:r>
        <w:rPr>
          <w:b/>
        </w:rPr>
        <w:t xml:space="preserve">ю №3 </w:t>
      </w:r>
      <w:r w:rsidRPr="008029F8">
        <w:rPr>
          <w:b/>
        </w:rPr>
        <w:t>«Качество оформления отчета»</w:t>
      </w:r>
      <w:r>
        <w:rPr>
          <w:b/>
        </w:rPr>
        <w:t xml:space="preserve"> </w:t>
      </w:r>
      <w:r>
        <w:t>максимально можно было получить 4 балла.</w:t>
      </w:r>
    </w:p>
    <w:p w:rsidR="00AD2428" w:rsidRDefault="00AD2428" w:rsidP="00AD2428">
      <w:pPr>
        <w:ind w:left="10" w:right="60" w:firstLine="698"/>
        <w:jc w:val="right"/>
      </w:pPr>
      <w:r w:rsidRPr="000661A7">
        <w:t>Таблица №</w:t>
      </w:r>
      <w:r w:rsidR="00B20AED">
        <w:t>6</w:t>
      </w:r>
    </w:p>
    <w:p w:rsidR="00AD2428" w:rsidRPr="000661A7" w:rsidRDefault="00AD2428" w:rsidP="00AD2428">
      <w:pPr>
        <w:ind w:left="10" w:right="60" w:firstLine="698"/>
        <w:jc w:val="center"/>
      </w:pPr>
      <w:r w:rsidRPr="004A6833">
        <w:t xml:space="preserve">Методика расчета значений показателей по критерию </w:t>
      </w:r>
      <w:r>
        <w:t>№3</w:t>
      </w:r>
    </w:p>
    <w:tbl>
      <w:tblPr>
        <w:tblStyle w:val="TableGrid"/>
        <w:tblW w:w="9782" w:type="dxa"/>
        <w:tblInd w:w="-147" w:type="dxa"/>
        <w:tblCellMar>
          <w:top w:w="14" w:type="dxa"/>
          <w:left w:w="108" w:type="dxa"/>
          <w:right w:w="115" w:type="dxa"/>
        </w:tblCellMar>
        <w:tblLook w:val="04A0" w:firstRow="1" w:lastRow="0" w:firstColumn="1" w:lastColumn="0" w:noHBand="0" w:noVBand="1"/>
      </w:tblPr>
      <w:tblGrid>
        <w:gridCol w:w="709"/>
        <w:gridCol w:w="3544"/>
        <w:gridCol w:w="3686"/>
        <w:gridCol w:w="1843"/>
      </w:tblGrid>
      <w:tr w:rsidR="00AD2428" w:rsidTr="004F29FF">
        <w:trPr>
          <w:trHeight w:val="56"/>
        </w:trPr>
        <w:tc>
          <w:tcPr>
            <w:tcW w:w="709" w:type="dxa"/>
            <w:tcBorders>
              <w:top w:val="single" w:sz="4" w:space="0" w:color="000000"/>
              <w:left w:val="single" w:sz="4" w:space="0" w:color="000000"/>
              <w:bottom w:val="single" w:sz="4" w:space="0" w:color="000000"/>
              <w:right w:val="single" w:sz="4" w:space="0" w:color="000000"/>
            </w:tcBorders>
          </w:tcPr>
          <w:p w:rsidR="00AD2428" w:rsidRPr="009C3FB4" w:rsidRDefault="00AD2428" w:rsidP="004F29FF">
            <w:pPr>
              <w:tabs>
                <w:tab w:val="center" w:pos="1498"/>
                <w:tab w:val="center" w:pos="2846"/>
              </w:tabs>
              <w:rPr>
                <w:rFonts w:eastAsia="Calibri"/>
                <w:sz w:val="20"/>
                <w:szCs w:val="20"/>
              </w:rPr>
            </w:pPr>
            <w:r w:rsidRPr="009C3FB4">
              <w:rPr>
                <w:rFonts w:eastAsia="Calibri"/>
                <w:sz w:val="20"/>
                <w:szCs w:val="20"/>
              </w:rPr>
              <w:t>№</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AD2428" w:rsidRPr="009C3FB4" w:rsidRDefault="00AD2428" w:rsidP="004F29FF">
            <w:pPr>
              <w:tabs>
                <w:tab w:val="center" w:pos="1498"/>
                <w:tab w:val="center" w:pos="2846"/>
              </w:tabs>
              <w:rPr>
                <w:sz w:val="20"/>
                <w:szCs w:val="20"/>
              </w:rPr>
            </w:pPr>
            <w:r w:rsidRPr="009C3FB4">
              <w:rPr>
                <w:rFonts w:eastAsia="Calibri"/>
                <w:sz w:val="20"/>
                <w:szCs w:val="20"/>
              </w:rPr>
              <w:tab/>
            </w:r>
            <w:r w:rsidRPr="009C3FB4">
              <w:rPr>
                <w:sz w:val="20"/>
                <w:szCs w:val="20"/>
              </w:rPr>
              <w:t xml:space="preserve"> Показатели </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AD2428" w:rsidRPr="009C3FB4" w:rsidRDefault="00AD2428" w:rsidP="004F29FF">
            <w:pPr>
              <w:jc w:val="center"/>
              <w:rPr>
                <w:sz w:val="20"/>
                <w:szCs w:val="20"/>
              </w:rPr>
            </w:pPr>
            <w:r w:rsidRPr="009C3FB4">
              <w:rPr>
                <w:sz w:val="20"/>
                <w:szCs w:val="20"/>
              </w:rPr>
              <w:t xml:space="preserve">Расчет значений </w:t>
            </w:r>
          </w:p>
        </w:tc>
        <w:tc>
          <w:tcPr>
            <w:tcW w:w="1843"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jc w:val="center"/>
              <w:rPr>
                <w:sz w:val="20"/>
                <w:szCs w:val="20"/>
              </w:rPr>
            </w:pPr>
            <w:r w:rsidRPr="009C3FB4">
              <w:rPr>
                <w:sz w:val="20"/>
                <w:szCs w:val="20"/>
              </w:rPr>
              <w:t>Максимальное</w:t>
            </w:r>
          </w:p>
          <w:p w:rsidR="00AD2428" w:rsidRPr="009C3FB4" w:rsidRDefault="00AD2428" w:rsidP="004F29FF">
            <w:pPr>
              <w:jc w:val="center"/>
              <w:rPr>
                <w:sz w:val="20"/>
                <w:szCs w:val="20"/>
              </w:rPr>
            </w:pPr>
            <w:r w:rsidRPr="009C3FB4">
              <w:rPr>
                <w:sz w:val="20"/>
                <w:szCs w:val="20"/>
              </w:rPr>
              <w:t xml:space="preserve"> кол-во баллов </w:t>
            </w:r>
          </w:p>
        </w:tc>
      </w:tr>
      <w:tr w:rsidR="00AD2428" w:rsidTr="004F29FF">
        <w:trPr>
          <w:trHeight w:val="56"/>
        </w:trPr>
        <w:tc>
          <w:tcPr>
            <w:tcW w:w="709" w:type="dxa"/>
            <w:tcBorders>
              <w:top w:val="single" w:sz="4" w:space="0" w:color="000000"/>
              <w:left w:val="single" w:sz="4" w:space="0" w:color="000000"/>
              <w:bottom w:val="single" w:sz="4" w:space="0" w:color="000000"/>
              <w:right w:val="single" w:sz="4" w:space="0" w:color="000000"/>
            </w:tcBorders>
          </w:tcPr>
          <w:p w:rsidR="00AD2428" w:rsidRPr="009C3FB4" w:rsidRDefault="00AD2428" w:rsidP="004F29FF">
            <w:pPr>
              <w:tabs>
                <w:tab w:val="center" w:pos="1498"/>
                <w:tab w:val="center" w:pos="2846"/>
              </w:tabs>
              <w:jc w:val="center"/>
              <w:rPr>
                <w:rFonts w:eastAsia="Calibri"/>
                <w:sz w:val="20"/>
                <w:szCs w:val="20"/>
              </w:rPr>
            </w:pPr>
            <w:r w:rsidRPr="009C3FB4">
              <w:rPr>
                <w:rFonts w:eastAsia="Calibri"/>
                <w:sz w:val="20"/>
                <w:szCs w:val="20"/>
              </w:rPr>
              <w:t>1</w:t>
            </w:r>
          </w:p>
        </w:tc>
        <w:tc>
          <w:tcPr>
            <w:tcW w:w="3544" w:type="dxa"/>
            <w:tcBorders>
              <w:top w:val="single" w:sz="4" w:space="0" w:color="000000"/>
              <w:left w:val="single" w:sz="4" w:space="0" w:color="000000"/>
              <w:bottom w:val="single" w:sz="4" w:space="0" w:color="000000"/>
              <w:right w:val="single" w:sz="4" w:space="0" w:color="000000"/>
            </w:tcBorders>
            <w:vAlign w:val="center"/>
          </w:tcPr>
          <w:p w:rsidR="00AD2428" w:rsidRPr="009C3FB4" w:rsidRDefault="00AD2428" w:rsidP="004F29FF">
            <w:pPr>
              <w:tabs>
                <w:tab w:val="center" w:pos="1498"/>
                <w:tab w:val="center" w:pos="2846"/>
              </w:tabs>
              <w:jc w:val="center"/>
              <w:rPr>
                <w:rFonts w:eastAsia="Calibri"/>
                <w:sz w:val="20"/>
                <w:szCs w:val="20"/>
              </w:rPr>
            </w:pPr>
            <w:r w:rsidRPr="009C3FB4">
              <w:rPr>
                <w:rFonts w:eastAsia="Calibri"/>
                <w:sz w:val="20"/>
                <w:szCs w:val="20"/>
              </w:rPr>
              <w:t>2</w:t>
            </w:r>
          </w:p>
        </w:tc>
        <w:tc>
          <w:tcPr>
            <w:tcW w:w="3686" w:type="dxa"/>
            <w:tcBorders>
              <w:top w:val="single" w:sz="4" w:space="0" w:color="000000"/>
              <w:left w:val="single" w:sz="4" w:space="0" w:color="000000"/>
              <w:bottom w:val="single" w:sz="4" w:space="0" w:color="000000"/>
              <w:right w:val="single" w:sz="4" w:space="0" w:color="000000"/>
            </w:tcBorders>
            <w:vAlign w:val="center"/>
          </w:tcPr>
          <w:p w:rsidR="00AD2428" w:rsidRPr="009C3FB4" w:rsidRDefault="00AD2428" w:rsidP="004F29FF">
            <w:pPr>
              <w:jc w:val="center"/>
              <w:rPr>
                <w:sz w:val="20"/>
                <w:szCs w:val="20"/>
              </w:rPr>
            </w:pPr>
            <w:r w:rsidRPr="009C3FB4">
              <w:rPr>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rsidR="00AD2428" w:rsidRPr="009C3FB4" w:rsidRDefault="00AD2428" w:rsidP="004F29FF">
            <w:pPr>
              <w:jc w:val="center"/>
              <w:rPr>
                <w:sz w:val="20"/>
                <w:szCs w:val="20"/>
              </w:rPr>
            </w:pPr>
            <w:r w:rsidRPr="009C3FB4">
              <w:rPr>
                <w:sz w:val="20"/>
                <w:szCs w:val="20"/>
              </w:rPr>
              <w:t>4</w:t>
            </w:r>
          </w:p>
        </w:tc>
      </w:tr>
      <w:tr w:rsidR="00AD2428" w:rsidTr="004F29FF">
        <w:trPr>
          <w:trHeight w:val="1114"/>
        </w:trPr>
        <w:tc>
          <w:tcPr>
            <w:tcW w:w="709" w:type="dxa"/>
            <w:tcBorders>
              <w:top w:val="single" w:sz="4" w:space="0" w:color="000000"/>
              <w:left w:val="single" w:sz="4" w:space="0" w:color="000000"/>
              <w:bottom w:val="single" w:sz="4" w:space="0" w:color="000000"/>
              <w:right w:val="single" w:sz="4" w:space="0" w:color="000000"/>
            </w:tcBorders>
          </w:tcPr>
          <w:p w:rsidR="00AD2428" w:rsidRPr="009C3FB4" w:rsidRDefault="00AD2428" w:rsidP="004F29FF">
            <w:pPr>
              <w:jc w:val="center"/>
              <w:rPr>
                <w:color w:val="0D0D0D"/>
                <w:sz w:val="20"/>
                <w:szCs w:val="20"/>
              </w:rPr>
            </w:pPr>
            <w:r>
              <w:rPr>
                <w:color w:val="0D0D0D"/>
                <w:sz w:val="20"/>
                <w:szCs w:val="20"/>
              </w:rPr>
              <w:t>3.1.</w:t>
            </w:r>
          </w:p>
        </w:tc>
        <w:tc>
          <w:tcPr>
            <w:tcW w:w="3544"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jc w:val="both"/>
              <w:rPr>
                <w:sz w:val="20"/>
                <w:szCs w:val="20"/>
              </w:rPr>
            </w:pPr>
            <w:r w:rsidRPr="009C3FB4">
              <w:rPr>
                <w:color w:val="0D0D0D"/>
                <w:sz w:val="20"/>
                <w:szCs w:val="20"/>
              </w:rPr>
              <w:t xml:space="preserve">Соблюдение норм ведения деловой документации </w:t>
            </w:r>
          </w:p>
        </w:tc>
        <w:tc>
          <w:tcPr>
            <w:tcW w:w="3686"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jc w:val="both"/>
              <w:rPr>
                <w:sz w:val="20"/>
                <w:szCs w:val="20"/>
              </w:rPr>
            </w:pPr>
            <w:r w:rsidRPr="009C3FB4">
              <w:rPr>
                <w:sz w:val="20"/>
                <w:szCs w:val="20"/>
              </w:rPr>
              <w:t xml:space="preserve">1 балл - отчет структурирован, содержит нумерацию страниц и оглавление – 1 балл;  </w:t>
            </w:r>
          </w:p>
          <w:p w:rsidR="00AD2428" w:rsidRPr="009C3FB4" w:rsidRDefault="00AD2428" w:rsidP="004F29FF">
            <w:pPr>
              <w:jc w:val="both"/>
              <w:rPr>
                <w:sz w:val="20"/>
                <w:szCs w:val="20"/>
              </w:rPr>
            </w:pPr>
            <w:r w:rsidRPr="009C3FB4">
              <w:rPr>
                <w:sz w:val="20"/>
                <w:szCs w:val="20"/>
              </w:rPr>
              <w:t>0 баллов – при наличии в отчете нарушений структуры, отсутствия нумерации страниц, оглавления</w:t>
            </w:r>
          </w:p>
        </w:tc>
        <w:tc>
          <w:tcPr>
            <w:tcW w:w="1843"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jc w:val="center"/>
              <w:rPr>
                <w:sz w:val="20"/>
                <w:szCs w:val="20"/>
              </w:rPr>
            </w:pPr>
            <w:r w:rsidRPr="009C3FB4">
              <w:rPr>
                <w:sz w:val="20"/>
                <w:szCs w:val="20"/>
              </w:rPr>
              <w:t xml:space="preserve">1 </w:t>
            </w:r>
          </w:p>
        </w:tc>
      </w:tr>
      <w:tr w:rsidR="00AD2428" w:rsidTr="004F29FF">
        <w:trPr>
          <w:trHeight w:val="1390"/>
        </w:trPr>
        <w:tc>
          <w:tcPr>
            <w:tcW w:w="709" w:type="dxa"/>
            <w:tcBorders>
              <w:top w:val="single" w:sz="4" w:space="0" w:color="000000"/>
              <w:left w:val="single" w:sz="4" w:space="0" w:color="000000"/>
              <w:bottom w:val="single" w:sz="4" w:space="0" w:color="000000"/>
              <w:right w:val="single" w:sz="4" w:space="0" w:color="000000"/>
            </w:tcBorders>
          </w:tcPr>
          <w:p w:rsidR="00AD2428" w:rsidRPr="009C3FB4" w:rsidRDefault="00AD2428" w:rsidP="004F29FF">
            <w:pPr>
              <w:jc w:val="center"/>
              <w:rPr>
                <w:color w:val="0D0D0D"/>
                <w:sz w:val="20"/>
                <w:szCs w:val="20"/>
              </w:rPr>
            </w:pPr>
            <w:r>
              <w:rPr>
                <w:color w:val="0D0D0D"/>
                <w:sz w:val="20"/>
                <w:szCs w:val="20"/>
              </w:rPr>
              <w:t>3.2.</w:t>
            </w:r>
          </w:p>
        </w:tc>
        <w:tc>
          <w:tcPr>
            <w:tcW w:w="3544"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jc w:val="both"/>
              <w:rPr>
                <w:sz w:val="20"/>
                <w:szCs w:val="20"/>
              </w:rPr>
            </w:pPr>
            <w:r w:rsidRPr="009C3FB4">
              <w:rPr>
                <w:color w:val="0D0D0D"/>
                <w:sz w:val="20"/>
                <w:szCs w:val="20"/>
              </w:rPr>
              <w:t xml:space="preserve">Оформление </w:t>
            </w:r>
            <w:proofErr w:type="spellStart"/>
            <w:r w:rsidRPr="009C3FB4">
              <w:rPr>
                <w:color w:val="0D0D0D"/>
                <w:sz w:val="20"/>
                <w:szCs w:val="20"/>
              </w:rPr>
              <w:t>инфографических</w:t>
            </w:r>
            <w:proofErr w:type="spellEnd"/>
            <w:r w:rsidRPr="009C3FB4">
              <w:rPr>
                <w:color w:val="0D0D0D"/>
                <w:sz w:val="20"/>
                <w:szCs w:val="20"/>
              </w:rPr>
              <w:t xml:space="preserve"> элементов (диаграмм, объектов </w:t>
            </w:r>
            <w:proofErr w:type="spellStart"/>
            <w:r w:rsidRPr="009C3FB4">
              <w:rPr>
                <w:color w:val="0D0D0D"/>
                <w:sz w:val="20"/>
                <w:szCs w:val="20"/>
              </w:rPr>
              <w:t>SmartArt</w:t>
            </w:r>
            <w:proofErr w:type="spellEnd"/>
            <w:r w:rsidRPr="009C3FB4">
              <w:rPr>
                <w:color w:val="0D0D0D"/>
                <w:sz w:val="20"/>
                <w:szCs w:val="20"/>
              </w:rPr>
              <w:t xml:space="preserve">): наличие и корректное оформление заголовков, подписей данных, соответствие названия элемента содержанию и т.п. </w:t>
            </w:r>
            <w:r w:rsidRPr="009C3FB4">
              <w:rPr>
                <w:rFonts w:eastAsia="Calibri"/>
                <w:sz w:val="20"/>
                <w:szCs w:val="20"/>
              </w:rPr>
              <w:t xml:space="preserve"> </w:t>
            </w:r>
          </w:p>
        </w:tc>
        <w:tc>
          <w:tcPr>
            <w:tcW w:w="3686"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jc w:val="both"/>
              <w:rPr>
                <w:sz w:val="20"/>
                <w:szCs w:val="20"/>
              </w:rPr>
            </w:pPr>
            <w:r w:rsidRPr="009C3FB4">
              <w:rPr>
                <w:sz w:val="20"/>
                <w:szCs w:val="20"/>
              </w:rPr>
              <w:t xml:space="preserve">1 балл – отчет содержит </w:t>
            </w:r>
            <w:proofErr w:type="spellStart"/>
            <w:r w:rsidRPr="009C3FB4">
              <w:rPr>
                <w:sz w:val="20"/>
                <w:szCs w:val="20"/>
              </w:rPr>
              <w:t>инфографические</w:t>
            </w:r>
            <w:proofErr w:type="spellEnd"/>
            <w:r w:rsidRPr="009C3FB4">
              <w:rPr>
                <w:sz w:val="20"/>
                <w:szCs w:val="20"/>
              </w:rPr>
              <w:t xml:space="preserve"> элементы без ошибок оформления;  </w:t>
            </w:r>
          </w:p>
          <w:p w:rsidR="00AD2428" w:rsidRPr="009C3FB4" w:rsidRDefault="00AD2428" w:rsidP="004F29FF">
            <w:pPr>
              <w:jc w:val="both"/>
              <w:rPr>
                <w:sz w:val="20"/>
                <w:szCs w:val="20"/>
              </w:rPr>
            </w:pPr>
            <w:r w:rsidRPr="009C3FB4">
              <w:rPr>
                <w:sz w:val="20"/>
                <w:szCs w:val="20"/>
              </w:rPr>
              <w:t xml:space="preserve">0 баллов – отсутствие </w:t>
            </w:r>
            <w:proofErr w:type="spellStart"/>
            <w:r w:rsidRPr="009C3FB4">
              <w:rPr>
                <w:sz w:val="20"/>
                <w:szCs w:val="20"/>
              </w:rPr>
              <w:t>инфографических</w:t>
            </w:r>
            <w:proofErr w:type="spellEnd"/>
            <w:r w:rsidRPr="009C3FB4">
              <w:rPr>
                <w:sz w:val="20"/>
                <w:szCs w:val="20"/>
              </w:rPr>
              <w:t xml:space="preserve"> элементов или наличие ошибок оформления </w:t>
            </w:r>
            <w:proofErr w:type="spellStart"/>
            <w:r w:rsidRPr="009C3FB4">
              <w:rPr>
                <w:sz w:val="20"/>
                <w:szCs w:val="20"/>
              </w:rPr>
              <w:t>инфографических</w:t>
            </w:r>
            <w:proofErr w:type="spellEnd"/>
            <w:r w:rsidRPr="009C3FB4">
              <w:rPr>
                <w:sz w:val="20"/>
                <w:szCs w:val="20"/>
              </w:rPr>
              <w:t xml:space="preserve"> элементов </w:t>
            </w:r>
          </w:p>
        </w:tc>
        <w:tc>
          <w:tcPr>
            <w:tcW w:w="1843"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jc w:val="center"/>
              <w:rPr>
                <w:sz w:val="20"/>
                <w:szCs w:val="20"/>
              </w:rPr>
            </w:pPr>
            <w:r w:rsidRPr="009C3FB4">
              <w:rPr>
                <w:sz w:val="20"/>
                <w:szCs w:val="20"/>
              </w:rPr>
              <w:t xml:space="preserve">1 </w:t>
            </w:r>
          </w:p>
        </w:tc>
      </w:tr>
      <w:tr w:rsidR="00AD2428" w:rsidTr="004F29FF">
        <w:trPr>
          <w:trHeight w:val="1390"/>
        </w:trPr>
        <w:tc>
          <w:tcPr>
            <w:tcW w:w="709" w:type="dxa"/>
            <w:tcBorders>
              <w:top w:val="single" w:sz="4" w:space="0" w:color="000000"/>
              <w:left w:val="single" w:sz="4" w:space="0" w:color="000000"/>
              <w:bottom w:val="single" w:sz="4" w:space="0" w:color="000000"/>
              <w:right w:val="single" w:sz="4" w:space="0" w:color="000000"/>
            </w:tcBorders>
          </w:tcPr>
          <w:p w:rsidR="00AD2428" w:rsidRPr="009C3FB4" w:rsidRDefault="00AD2428" w:rsidP="004F29FF">
            <w:pPr>
              <w:jc w:val="center"/>
              <w:rPr>
                <w:color w:val="0D0D0D"/>
                <w:sz w:val="20"/>
                <w:szCs w:val="20"/>
              </w:rPr>
            </w:pPr>
            <w:r>
              <w:rPr>
                <w:color w:val="0D0D0D"/>
                <w:sz w:val="20"/>
                <w:szCs w:val="20"/>
              </w:rPr>
              <w:t>3.3.</w:t>
            </w:r>
          </w:p>
        </w:tc>
        <w:tc>
          <w:tcPr>
            <w:tcW w:w="3544"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jc w:val="both"/>
              <w:rPr>
                <w:sz w:val="20"/>
                <w:szCs w:val="20"/>
              </w:rPr>
            </w:pPr>
            <w:r w:rsidRPr="009C3FB4">
              <w:rPr>
                <w:color w:val="0D0D0D"/>
                <w:sz w:val="20"/>
                <w:szCs w:val="20"/>
              </w:rPr>
              <w:t xml:space="preserve">Оформление таблиц (наличие заголовков таблицы, строк и столбцов, нумерация таблиц, параметры шрифта, единообразие абзацных отступов, межстрочных интервалов, оформления списков) </w:t>
            </w:r>
          </w:p>
        </w:tc>
        <w:tc>
          <w:tcPr>
            <w:tcW w:w="3686"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jc w:val="both"/>
              <w:rPr>
                <w:sz w:val="20"/>
                <w:szCs w:val="20"/>
              </w:rPr>
            </w:pPr>
            <w:r w:rsidRPr="009C3FB4">
              <w:rPr>
                <w:sz w:val="20"/>
                <w:szCs w:val="20"/>
              </w:rPr>
              <w:t>1 балл – отчет содержит таблицы без ошибок оформления; 0 баллов – отсутствие таблиц или наличие ошибок в оформлении таблиц</w:t>
            </w:r>
          </w:p>
        </w:tc>
        <w:tc>
          <w:tcPr>
            <w:tcW w:w="1843"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jc w:val="center"/>
              <w:rPr>
                <w:sz w:val="20"/>
                <w:szCs w:val="20"/>
              </w:rPr>
            </w:pPr>
            <w:r w:rsidRPr="009C3FB4">
              <w:rPr>
                <w:sz w:val="20"/>
                <w:szCs w:val="20"/>
              </w:rPr>
              <w:t xml:space="preserve">1 </w:t>
            </w:r>
          </w:p>
        </w:tc>
      </w:tr>
      <w:tr w:rsidR="00AD2428" w:rsidTr="004F29FF">
        <w:trPr>
          <w:trHeight w:val="838"/>
        </w:trPr>
        <w:tc>
          <w:tcPr>
            <w:tcW w:w="709" w:type="dxa"/>
            <w:tcBorders>
              <w:top w:val="single" w:sz="4" w:space="0" w:color="000000"/>
              <w:left w:val="single" w:sz="4" w:space="0" w:color="000000"/>
              <w:bottom w:val="single" w:sz="4" w:space="0" w:color="000000"/>
              <w:right w:val="single" w:sz="4" w:space="0" w:color="000000"/>
            </w:tcBorders>
          </w:tcPr>
          <w:p w:rsidR="00AD2428" w:rsidRPr="009C3FB4" w:rsidRDefault="00AD2428" w:rsidP="004F29FF">
            <w:pPr>
              <w:jc w:val="center"/>
              <w:rPr>
                <w:color w:val="0D0D0D"/>
                <w:sz w:val="20"/>
                <w:szCs w:val="20"/>
              </w:rPr>
            </w:pPr>
            <w:r>
              <w:rPr>
                <w:color w:val="0D0D0D"/>
                <w:sz w:val="20"/>
                <w:szCs w:val="20"/>
              </w:rPr>
              <w:t>3.4.</w:t>
            </w:r>
          </w:p>
        </w:tc>
        <w:tc>
          <w:tcPr>
            <w:tcW w:w="3544"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jc w:val="both"/>
              <w:rPr>
                <w:sz w:val="20"/>
                <w:szCs w:val="20"/>
              </w:rPr>
            </w:pPr>
            <w:r w:rsidRPr="009C3FB4">
              <w:rPr>
                <w:color w:val="0D0D0D"/>
                <w:sz w:val="20"/>
                <w:szCs w:val="20"/>
              </w:rPr>
              <w:t>Оформление текстовой части (параметры шрифта, единообразие абзацных отступов, межстрочных интервалов, оформления списков)</w:t>
            </w:r>
          </w:p>
        </w:tc>
        <w:tc>
          <w:tcPr>
            <w:tcW w:w="3686"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jc w:val="both"/>
              <w:rPr>
                <w:sz w:val="20"/>
                <w:szCs w:val="20"/>
              </w:rPr>
            </w:pPr>
            <w:r w:rsidRPr="009C3FB4">
              <w:rPr>
                <w:sz w:val="20"/>
                <w:szCs w:val="20"/>
              </w:rPr>
              <w:t xml:space="preserve">1 балл – отсутствие ошибок оформления; </w:t>
            </w:r>
          </w:p>
          <w:p w:rsidR="00AD2428" w:rsidRPr="009C3FB4" w:rsidRDefault="00AD2428" w:rsidP="004F29FF">
            <w:pPr>
              <w:jc w:val="both"/>
              <w:rPr>
                <w:sz w:val="20"/>
                <w:szCs w:val="20"/>
              </w:rPr>
            </w:pPr>
            <w:r w:rsidRPr="009C3FB4">
              <w:rPr>
                <w:sz w:val="20"/>
                <w:szCs w:val="20"/>
              </w:rPr>
              <w:t>0 баллов – наличие ошибок оформления</w:t>
            </w:r>
          </w:p>
        </w:tc>
        <w:tc>
          <w:tcPr>
            <w:tcW w:w="1843"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jc w:val="center"/>
              <w:rPr>
                <w:sz w:val="20"/>
                <w:szCs w:val="20"/>
              </w:rPr>
            </w:pPr>
            <w:r w:rsidRPr="009C3FB4">
              <w:rPr>
                <w:sz w:val="20"/>
                <w:szCs w:val="20"/>
              </w:rPr>
              <w:t xml:space="preserve">1 </w:t>
            </w:r>
          </w:p>
        </w:tc>
      </w:tr>
      <w:tr w:rsidR="00AD2428" w:rsidTr="004F29FF">
        <w:trPr>
          <w:trHeight w:val="56"/>
        </w:trPr>
        <w:tc>
          <w:tcPr>
            <w:tcW w:w="4253" w:type="dxa"/>
            <w:gridSpan w:val="2"/>
            <w:tcBorders>
              <w:top w:val="single" w:sz="4" w:space="0" w:color="000000"/>
              <w:left w:val="single" w:sz="4" w:space="0" w:color="000000"/>
              <w:bottom w:val="single" w:sz="4" w:space="0" w:color="000000"/>
              <w:right w:val="single" w:sz="4" w:space="0" w:color="000000"/>
            </w:tcBorders>
          </w:tcPr>
          <w:p w:rsidR="00AD2428" w:rsidRPr="009C3FB4" w:rsidRDefault="00AD2428" w:rsidP="004F29FF">
            <w:pPr>
              <w:spacing w:line="256" w:lineRule="auto"/>
              <w:ind w:left="12"/>
              <w:jc w:val="both"/>
              <w:rPr>
                <w:sz w:val="20"/>
                <w:szCs w:val="20"/>
              </w:rPr>
            </w:pPr>
            <w:r w:rsidRPr="009C3FB4">
              <w:rPr>
                <w:color w:val="0D0D0D"/>
                <w:sz w:val="20"/>
                <w:szCs w:val="20"/>
              </w:rPr>
              <w:t>Итого по критерию</w:t>
            </w:r>
          </w:p>
        </w:tc>
        <w:tc>
          <w:tcPr>
            <w:tcW w:w="3686"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spacing w:line="256" w:lineRule="auto"/>
              <w:ind w:left="5"/>
              <w:jc w:val="center"/>
              <w:rPr>
                <w:sz w:val="20"/>
                <w:szCs w:val="20"/>
              </w:rPr>
            </w:pPr>
            <w:r w:rsidRPr="009C3FB4">
              <w:rPr>
                <w:sz w:val="20"/>
                <w:szCs w:val="20"/>
              </w:rPr>
              <w:t xml:space="preserve">∑ (3.1.-3.4.) </w:t>
            </w:r>
          </w:p>
        </w:tc>
        <w:tc>
          <w:tcPr>
            <w:tcW w:w="1843" w:type="dxa"/>
            <w:tcBorders>
              <w:top w:val="single" w:sz="4" w:space="0" w:color="000000"/>
              <w:left w:val="single" w:sz="4" w:space="0" w:color="000000"/>
              <w:bottom w:val="single" w:sz="4" w:space="0" w:color="000000"/>
              <w:right w:val="single" w:sz="4" w:space="0" w:color="000000"/>
            </w:tcBorders>
            <w:hideMark/>
          </w:tcPr>
          <w:p w:rsidR="00AD2428" w:rsidRPr="009C3FB4" w:rsidRDefault="00AD2428" w:rsidP="004F29FF">
            <w:pPr>
              <w:spacing w:line="256" w:lineRule="auto"/>
              <w:ind w:left="12"/>
              <w:jc w:val="center"/>
              <w:rPr>
                <w:sz w:val="20"/>
                <w:szCs w:val="20"/>
              </w:rPr>
            </w:pPr>
            <w:r w:rsidRPr="009C3FB4">
              <w:rPr>
                <w:sz w:val="20"/>
                <w:szCs w:val="20"/>
              </w:rPr>
              <w:t xml:space="preserve">4 </w:t>
            </w:r>
          </w:p>
        </w:tc>
      </w:tr>
    </w:tbl>
    <w:p w:rsidR="00AD2428" w:rsidRPr="00497477" w:rsidRDefault="00AD2428" w:rsidP="00AD2428">
      <w:pPr>
        <w:tabs>
          <w:tab w:val="left" w:pos="851"/>
        </w:tabs>
        <w:ind w:firstLine="567"/>
        <w:jc w:val="both"/>
      </w:pPr>
      <w:r w:rsidRPr="00497477">
        <w:t xml:space="preserve">В </w:t>
      </w:r>
      <w:r w:rsidR="00811B2E">
        <w:t>1</w:t>
      </w:r>
      <w:r w:rsidR="00BC784B">
        <w:t>5</w:t>
      </w:r>
      <w:r w:rsidRPr="00497477">
        <w:t xml:space="preserve"> МОУ/</w:t>
      </w:r>
      <w:r w:rsidR="00BC784B">
        <w:t>100</w:t>
      </w:r>
      <w:r w:rsidR="00811B2E">
        <w:t xml:space="preserve">% отсутствуют </w:t>
      </w:r>
      <w:r w:rsidRPr="00497477">
        <w:t>нарушения норм ведения деловой документации (</w:t>
      </w:r>
      <w:r w:rsidR="00BC784B">
        <w:t xml:space="preserve">2024 год 14/93,3%; </w:t>
      </w:r>
      <w:r w:rsidR="00811B2E">
        <w:t xml:space="preserve">2023 год </w:t>
      </w:r>
      <w:r w:rsidR="00513187">
        <w:t xml:space="preserve">- </w:t>
      </w:r>
      <w:r w:rsidR="00BC784B">
        <w:t xml:space="preserve">4/26,6%; 2022 год- 20%)- </w:t>
      </w:r>
      <w:r w:rsidRPr="00497477">
        <w:t xml:space="preserve">номера страниц совпадают с </w:t>
      </w:r>
      <w:r w:rsidR="00811B2E" w:rsidRPr="00497477">
        <w:t>содержанием</w:t>
      </w:r>
      <w:r w:rsidR="00811B2E">
        <w:t xml:space="preserve"> </w:t>
      </w:r>
      <w:r w:rsidR="00BC784B">
        <w:t>в отчетах.</w:t>
      </w:r>
    </w:p>
    <w:p w:rsidR="00AD2428" w:rsidRPr="00684160" w:rsidRDefault="00AD2428" w:rsidP="009B4D0B">
      <w:pPr>
        <w:tabs>
          <w:tab w:val="left" w:pos="851"/>
        </w:tabs>
        <w:ind w:firstLine="567"/>
        <w:jc w:val="both"/>
      </w:pPr>
      <w:r w:rsidRPr="00296E0C">
        <w:t>Следует обратить внимание, что в соответствии с разделом 14 «Требования к оформлению отчета» приказа Управления образования Администрации города Усть-Илимска от 24.03.2020г. № 236 «Об утверждении методических рекомендаций к составлению отчета о результатах самообследования муниципальных образовательных организаций» максимальный объем отчета – 50 страниц. Только в 9 МОУ/60% данная рекомендация выполнена</w:t>
      </w:r>
      <w:r w:rsidR="00FB6B64" w:rsidRPr="00296E0C">
        <w:t>:</w:t>
      </w:r>
      <w:r w:rsidR="00667C3D" w:rsidRPr="00296E0C">
        <w:t xml:space="preserve"> МАОУ «Городская гимназия № 1» (50 стр.), </w:t>
      </w:r>
      <w:r w:rsidR="00FB6B64" w:rsidRPr="00296E0C">
        <w:t xml:space="preserve">МБОУ «СОШ№ 1» (40 стр.), </w:t>
      </w:r>
      <w:r w:rsidR="00667C3D" w:rsidRPr="00296E0C">
        <w:t>МБОУ «СОШ№</w:t>
      </w:r>
      <w:r w:rsidR="00FB6B64" w:rsidRPr="00296E0C">
        <w:t xml:space="preserve"> 2» (50</w:t>
      </w:r>
      <w:r w:rsidR="00637C4A" w:rsidRPr="00296E0C">
        <w:t xml:space="preserve"> </w:t>
      </w:r>
      <w:r w:rsidR="00667C3D" w:rsidRPr="00296E0C">
        <w:t>стр.),</w:t>
      </w:r>
      <w:r w:rsidR="008C245F" w:rsidRPr="00296E0C">
        <w:t xml:space="preserve"> МАОУ «СОШ№5» (</w:t>
      </w:r>
      <w:r w:rsidR="00FB6B64" w:rsidRPr="00296E0C">
        <w:t>49</w:t>
      </w:r>
      <w:r w:rsidR="008C245F" w:rsidRPr="00296E0C">
        <w:t xml:space="preserve"> стр.), МАОУ «СОШ№7 имени Пичуева Л.П.» (</w:t>
      </w:r>
      <w:r w:rsidR="00FB6B64" w:rsidRPr="00296E0C">
        <w:t>44</w:t>
      </w:r>
      <w:r w:rsidR="00637C4A" w:rsidRPr="00296E0C">
        <w:t xml:space="preserve"> </w:t>
      </w:r>
      <w:r w:rsidR="008C245F" w:rsidRPr="00296E0C">
        <w:t>стр.), МАОУ СОШ № 9 (49стр.), МАОУ «СОШ№11» (</w:t>
      </w:r>
      <w:r w:rsidR="00FB6B64" w:rsidRPr="00296E0C">
        <w:t>50</w:t>
      </w:r>
      <w:r w:rsidR="008C245F" w:rsidRPr="00296E0C">
        <w:t xml:space="preserve"> стр.), МБОУ «СОШ№17» (48 стр.)</w:t>
      </w:r>
      <w:r w:rsidR="009B4D0B" w:rsidRPr="00296E0C">
        <w:t>, МАОУ ДО ЦДТ (48 стр.)</w:t>
      </w:r>
      <w:r w:rsidRPr="00296E0C">
        <w:t xml:space="preserve"> (</w:t>
      </w:r>
      <w:r w:rsidR="00FB6B64" w:rsidRPr="00296E0C">
        <w:t xml:space="preserve">2024 год - 9 МОУ/60%; </w:t>
      </w:r>
      <w:r w:rsidR="009B4D0B" w:rsidRPr="00296E0C">
        <w:t>2023 год – 9/60%; 2022 год</w:t>
      </w:r>
      <w:r w:rsidRPr="00296E0C">
        <w:t>- 26,6%).</w:t>
      </w:r>
    </w:p>
    <w:p w:rsidR="00AD2428" w:rsidRDefault="00AD2428" w:rsidP="00AD2428">
      <w:pPr>
        <w:tabs>
          <w:tab w:val="left" w:pos="851"/>
        </w:tabs>
        <w:ind w:firstLine="567"/>
        <w:jc w:val="both"/>
      </w:pPr>
      <w:r w:rsidRPr="00684160">
        <w:t>При анализе отчетов о результатах самообследования муниципальных образовательных учреждений</w:t>
      </w:r>
      <w:r>
        <w:t xml:space="preserve"> выявлены ошибки оформления таблиц </w:t>
      </w:r>
      <w:r w:rsidR="004F06B9">
        <w:t>-</w:t>
      </w:r>
      <w:r w:rsidR="0077381F">
        <w:t>14/93,3</w:t>
      </w:r>
      <w:r>
        <w:t>% (</w:t>
      </w:r>
      <w:r w:rsidR="004F06B9">
        <w:t xml:space="preserve">2024 год- 4/26,6%; </w:t>
      </w:r>
      <w:r w:rsidR="00513187">
        <w:t>2023 год- 40%; 2022 год</w:t>
      </w:r>
      <w:r w:rsidR="0077381F">
        <w:t>-66,6%) отчетов</w:t>
      </w:r>
      <w:r w:rsidR="004F06B9">
        <w:t xml:space="preserve"> и текстовой части (в 60</w:t>
      </w:r>
      <w:r>
        <w:t xml:space="preserve">% отчетов допущены орфографические, пунктуационные и др. ошибки). </w:t>
      </w:r>
    </w:p>
    <w:p w:rsidR="00AD2428" w:rsidRDefault="00AD2428" w:rsidP="00AD2428">
      <w:pPr>
        <w:tabs>
          <w:tab w:val="left" w:pos="851"/>
        </w:tabs>
        <w:ind w:firstLine="567"/>
        <w:jc w:val="both"/>
      </w:pPr>
      <w:r>
        <w:t xml:space="preserve">В </w:t>
      </w:r>
      <w:r w:rsidR="0077381F">
        <w:t>93,3</w:t>
      </w:r>
      <w:r>
        <w:t>%</w:t>
      </w:r>
      <w:r w:rsidR="00513187">
        <w:t xml:space="preserve"> (</w:t>
      </w:r>
      <w:r w:rsidR="0077381F">
        <w:t>14</w:t>
      </w:r>
      <w:r w:rsidR="00513187">
        <w:t xml:space="preserve"> МОУ)</w:t>
      </w:r>
      <w:r>
        <w:t xml:space="preserve"> отчетов есть случаи несоблюдения единообразия параметров шрифта, абзацных отступов, межстрочных интервалов, оформления списков, в таблицах </w:t>
      </w:r>
      <w:r>
        <w:lastRenderedPageBreak/>
        <w:t xml:space="preserve">некорректно сформулированы заголовки столбцов и т. п. </w:t>
      </w:r>
      <w:r w:rsidR="004F06B9">
        <w:t xml:space="preserve">(2024 год - </w:t>
      </w:r>
      <w:r w:rsidR="00513187">
        <w:t xml:space="preserve"> </w:t>
      </w:r>
      <w:r w:rsidR="004F06B9">
        <w:t>9/60</w:t>
      </w:r>
      <w:r w:rsidR="00513187">
        <w:t>%</w:t>
      </w:r>
      <w:r w:rsidR="004F06B9">
        <w:t>, 2023 год – 15/100%</w:t>
      </w:r>
      <w:r w:rsidR="00513187">
        <w:t>).</w:t>
      </w:r>
    </w:p>
    <w:p w:rsidR="00AD2428" w:rsidRDefault="00AD2428" w:rsidP="00AD2428">
      <w:pPr>
        <w:tabs>
          <w:tab w:val="left" w:pos="851"/>
        </w:tabs>
        <w:ind w:firstLine="567"/>
        <w:jc w:val="both"/>
      </w:pPr>
      <w:proofErr w:type="spellStart"/>
      <w:r>
        <w:t>Инфографические</w:t>
      </w:r>
      <w:proofErr w:type="spellEnd"/>
      <w:r>
        <w:t xml:space="preserve"> элементы (диаграммы, объекты </w:t>
      </w:r>
      <w:proofErr w:type="spellStart"/>
      <w:r>
        <w:t>SmartArt</w:t>
      </w:r>
      <w:proofErr w:type="spellEnd"/>
      <w:r>
        <w:t>) в отчетах либо не используются (</w:t>
      </w:r>
      <w:r w:rsidR="00513187">
        <w:t>МАОУ «Экспериментальный лицей имени Батербиева М.М.»</w:t>
      </w:r>
      <w:proofErr w:type="gramStart"/>
      <w:r w:rsidR="0077381F">
        <w:t>)</w:t>
      </w:r>
      <w:proofErr w:type="gramEnd"/>
      <w:r>
        <w:t xml:space="preserve"> либо имеют ошибки оформления (отсутствуют или некорректно сформулированы названия элементов, подписи, легенды, значения показателей и т.п.</w:t>
      </w:r>
      <w:r w:rsidR="0077381F">
        <w:t>).</w:t>
      </w:r>
      <w:r>
        <w:t xml:space="preserve">  </w:t>
      </w:r>
    </w:p>
    <w:p w:rsidR="00513187" w:rsidRDefault="00AD2428" w:rsidP="00AD2428">
      <w:pPr>
        <w:tabs>
          <w:tab w:val="left" w:pos="851"/>
        </w:tabs>
        <w:ind w:firstLine="567"/>
        <w:jc w:val="both"/>
      </w:pPr>
      <w:r w:rsidRPr="00C06F71">
        <w:rPr>
          <w:b/>
        </w:rPr>
        <w:t>Вывод по критерию №</w:t>
      </w:r>
      <w:r>
        <w:rPr>
          <w:b/>
        </w:rPr>
        <w:t>3</w:t>
      </w:r>
      <w:r w:rsidRPr="00C06F71">
        <w:rPr>
          <w:b/>
        </w:rPr>
        <w:t>.</w:t>
      </w:r>
      <w:r>
        <w:t xml:space="preserve"> Из 4 возможных баллов </w:t>
      </w:r>
      <w:r w:rsidR="0077381F">
        <w:t>2</w:t>
      </w:r>
      <w:r>
        <w:t xml:space="preserve"> балла у </w:t>
      </w:r>
      <w:r w:rsidR="0077381F">
        <w:t>14</w:t>
      </w:r>
      <w:r w:rsidR="00E834BC">
        <w:t xml:space="preserve"> учреждений</w:t>
      </w:r>
      <w:r w:rsidR="0077381F">
        <w:t>.</w:t>
      </w:r>
    </w:p>
    <w:p w:rsidR="00AD2428" w:rsidRPr="00183862" w:rsidRDefault="00AD2428" w:rsidP="00AD2428">
      <w:pPr>
        <w:ind w:left="10" w:right="60" w:firstLine="698"/>
        <w:jc w:val="right"/>
        <w:rPr>
          <w:sz w:val="22"/>
          <w:szCs w:val="22"/>
        </w:rPr>
      </w:pPr>
      <w:r w:rsidRPr="00183862">
        <w:rPr>
          <w:sz w:val="22"/>
          <w:szCs w:val="22"/>
        </w:rPr>
        <w:t>Таблица №</w:t>
      </w:r>
      <w:r w:rsidR="00B20AED">
        <w:rPr>
          <w:sz w:val="22"/>
          <w:szCs w:val="22"/>
        </w:rPr>
        <w:t>7</w:t>
      </w:r>
    </w:p>
    <w:p w:rsidR="00183862" w:rsidRDefault="00AD2428" w:rsidP="00AD2428">
      <w:pPr>
        <w:tabs>
          <w:tab w:val="left" w:pos="851"/>
        </w:tabs>
        <w:ind w:firstLine="567"/>
        <w:jc w:val="center"/>
      </w:pPr>
      <w:r>
        <w:t>Результативность оценки отчетов в разрезе муниципальных общеобразовательных учреждений по 3-м критериям, в баллах</w:t>
      </w:r>
    </w:p>
    <w:tbl>
      <w:tblPr>
        <w:tblStyle w:val="a8"/>
        <w:tblW w:w="9851" w:type="dxa"/>
        <w:tblLook w:val="04A0" w:firstRow="1" w:lastRow="0" w:firstColumn="1" w:lastColumn="0" w:noHBand="0" w:noVBand="1"/>
      </w:tblPr>
      <w:tblGrid>
        <w:gridCol w:w="707"/>
        <w:gridCol w:w="957"/>
        <w:gridCol w:w="634"/>
        <w:gridCol w:w="634"/>
        <w:gridCol w:w="634"/>
        <w:gridCol w:w="634"/>
        <w:gridCol w:w="634"/>
        <w:gridCol w:w="634"/>
        <w:gridCol w:w="634"/>
        <w:gridCol w:w="634"/>
        <w:gridCol w:w="634"/>
        <w:gridCol w:w="634"/>
        <w:gridCol w:w="634"/>
        <w:gridCol w:w="634"/>
        <w:gridCol w:w="579"/>
      </w:tblGrid>
      <w:tr w:rsidR="00AD2428" w:rsidTr="004F29FF">
        <w:tc>
          <w:tcPr>
            <w:tcW w:w="707"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Лицей</w:t>
            </w:r>
          </w:p>
        </w:tc>
        <w:tc>
          <w:tcPr>
            <w:tcW w:w="957"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Гимназия</w:t>
            </w:r>
          </w:p>
        </w:tc>
        <w:tc>
          <w:tcPr>
            <w:tcW w:w="634"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widowControl w:val="0"/>
              <w:tabs>
                <w:tab w:val="left" w:pos="284"/>
                <w:tab w:val="left" w:pos="851"/>
                <w:tab w:val="left" w:pos="993"/>
              </w:tabs>
              <w:jc w:val="both"/>
              <w:rPr>
                <w:sz w:val="18"/>
                <w:szCs w:val="18"/>
                <w:lang w:eastAsia="en-US"/>
              </w:rPr>
            </w:pPr>
            <w:r w:rsidRPr="00D73201">
              <w:rPr>
                <w:sz w:val="18"/>
                <w:szCs w:val="18"/>
                <w:lang w:eastAsia="en-US"/>
              </w:rPr>
              <w:t>МОУ №1</w:t>
            </w:r>
          </w:p>
        </w:tc>
        <w:tc>
          <w:tcPr>
            <w:tcW w:w="634"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jc w:val="both"/>
              <w:rPr>
                <w:sz w:val="18"/>
                <w:szCs w:val="18"/>
                <w:lang w:eastAsia="en-US"/>
              </w:rPr>
            </w:pPr>
            <w:r w:rsidRPr="00D73201">
              <w:rPr>
                <w:sz w:val="18"/>
                <w:szCs w:val="18"/>
                <w:lang w:eastAsia="en-US"/>
              </w:rPr>
              <w:t>МОУ №2</w:t>
            </w:r>
          </w:p>
        </w:tc>
        <w:tc>
          <w:tcPr>
            <w:tcW w:w="634"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jc w:val="both"/>
              <w:rPr>
                <w:sz w:val="18"/>
                <w:szCs w:val="18"/>
                <w:lang w:eastAsia="en-US"/>
              </w:rPr>
            </w:pPr>
            <w:r w:rsidRPr="00D73201">
              <w:rPr>
                <w:sz w:val="18"/>
                <w:szCs w:val="18"/>
                <w:lang w:eastAsia="en-US"/>
              </w:rPr>
              <w:t>МОУ №5</w:t>
            </w:r>
          </w:p>
        </w:tc>
        <w:tc>
          <w:tcPr>
            <w:tcW w:w="634"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jc w:val="both"/>
              <w:rPr>
                <w:sz w:val="18"/>
                <w:szCs w:val="18"/>
                <w:lang w:eastAsia="en-US"/>
              </w:rPr>
            </w:pPr>
            <w:r w:rsidRPr="00D73201">
              <w:rPr>
                <w:sz w:val="18"/>
                <w:szCs w:val="18"/>
                <w:lang w:eastAsia="en-US"/>
              </w:rPr>
              <w:t>МОУ №7</w:t>
            </w:r>
          </w:p>
        </w:tc>
        <w:tc>
          <w:tcPr>
            <w:tcW w:w="634"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jc w:val="both"/>
              <w:rPr>
                <w:sz w:val="18"/>
                <w:szCs w:val="18"/>
                <w:lang w:eastAsia="en-US"/>
              </w:rPr>
            </w:pPr>
            <w:r w:rsidRPr="00D73201">
              <w:rPr>
                <w:sz w:val="18"/>
                <w:szCs w:val="18"/>
                <w:lang w:eastAsia="en-US"/>
              </w:rPr>
              <w:t>МОУ №8</w:t>
            </w:r>
          </w:p>
        </w:tc>
        <w:tc>
          <w:tcPr>
            <w:tcW w:w="634"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jc w:val="both"/>
              <w:rPr>
                <w:sz w:val="18"/>
                <w:szCs w:val="18"/>
                <w:lang w:eastAsia="en-US"/>
              </w:rPr>
            </w:pPr>
            <w:r w:rsidRPr="00D73201">
              <w:rPr>
                <w:sz w:val="18"/>
                <w:szCs w:val="18"/>
                <w:lang w:eastAsia="en-US"/>
              </w:rPr>
              <w:t>МОУ №9</w:t>
            </w:r>
          </w:p>
        </w:tc>
        <w:tc>
          <w:tcPr>
            <w:tcW w:w="634"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jc w:val="both"/>
              <w:rPr>
                <w:sz w:val="18"/>
                <w:szCs w:val="18"/>
                <w:lang w:eastAsia="en-US"/>
              </w:rPr>
            </w:pPr>
            <w:r w:rsidRPr="00D73201">
              <w:rPr>
                <w:sz w:val="18"/>
                <w:szCs w:val="18"/>
                <w:lang w:eastAsia="en-US"/>
              </w:rPr>
              <w:t>МОУ №11</w:t>
            </w:r>
          </w:p>
        </w:tc>
        <w:tc>
          <w:tcPr>
            <w:tcW w:w="634"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jc w:val="both"/>
              <w:rPr>
                <w:sz w:val="18"/>
                <w:szCs w:val="18"/>
                <w:lang w:eastAsia="en-US"/>
              </w:rPr>
            </w:pPr>
            <w:r w:rsidRPr="00D73201">
              <w:rPr>
                <w:sz w:val="18"/>
                <w:szCs w:val="18"/>
                <w:lang w:eastAsia="en-US"/>
              </w:rPr>
              <w:t>МОУ №12</w:t>
            </w:r>
          </w:p>
        </w:tc>
        <w:tc>
          <w:tcPr>
            <w:tcW w:w="634"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jc w:val="both"/>
              <w:rPr>
                <w:sz w:val="18"/>
                <w:szCs w:val="18"/>
                <w:lang w:eastAsia="en-US"/>
              </w:rPr>
            </w:pPr>
            <w:r w:rsidRPr="00D73201">
              <w:rPr>
                <w:sz w:val="18"/>
                <w:szCs w:val="18"/>
                <w:lang w:eastAsia="en-US"/>
              </w:rPr>
              <w:t>МОУ №13</w:t>
            </w:r>
          </w:p>
        </w:tc>
        <w:tc>
          <w:tcPr>
            <w:tcW w:w="634"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jc w:val="both"/>
              <w:rPr>
                <w:sz w:val="18"/>
                <w:szCs w:val="18"/>
                <w:lang w:eastAsia="en-US"/>
              </w:rPr>
            </w:pPr>
            <w:r w:rsidRPr="00D73201">
              <w:rPr>
                <w:sz w:val="18"/>
                <w:szCs w:val="18"/>
                <w:lang w:eastAsia="en-US"/>
              </w:rPr>
              <w:t>МОУ №14</w:t>
            </w:r>
          </w:p>
        </w:tc>
        <w:tc>
          <w:tcPr>
            <w:tcW w:w="634"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jc w:val="both"/>
              <w:rPr>
                <w:sz w:val="18"/>
                <w:szCs w:val="18"/>
                <w:lang w:eastAsia="en-US"/>
              </w:rPr>
            </w:pPr>
            <w:r w:rsidRPr="00D73201">
              <w:rPr>
                <w:sz w:val="18"/>
                <w:szCs w:val="18"/>
                <w:lang w:eastAsia="en-US"/>
              </w:rPr>
              <w:t>МОУ №15</w:t>
            </w:r>
          </w:p>
        </w:tc>
        <w:tc>
          <w:tcPr>
            <w:tcW w:w="634" w:type="dxa"/>
            <w:tcBorders>
              <w:top w:val="single" w:sz="4" w:space="0" w:color="auto"/>
              <w:left w:val="single" w:sz="4" w:space="0" w:color="auto"/>
              <w:bottom w:val="single" w:sz="4" w:space="0" w:color="auto"/>
              <w:right w:val="single" w:sz="4" w:space="0" w:color="auto"/>
            </w:tcBorders>
          </w:tcPr>
          <w:p w:rsidR="00AD2428" w:rsidRPr="00D73201" w:rsidRDefault="00AD2428" w:rsidP="004F29FF">
            <w:pPr>
              <w:jc w:val="both"/>
              <w:rPr>
                <w:sz w:val="18"/>
                <w:szCs w:val="18"/>
                <w:lang w:eastAsia="en-US"/>
              </w:rPr>
            </w:pPr>
            <w:r w:rsidRPr="00D73201">
              <w:rPr>
                <w:sz w:val="18"/>
                <w:szCs w:val="18"/>
                <w:lang w:eastAsia="en-US"/>
              </w:rPr>
              <w:t>МОУ №17</w:t>
            </w:r>
          </w:p>
        </w:tc>
        <w:tc>
          <w:tcPr>
            <w:tcW w:w="579" w:type="dxa"/>
            <w:tcBorders>
              <w:top w:val="single" w:sz="4" w:space="0" w:color="auto"/>
              <w:left w:val="single" w:sz="4" w:space="0" w:color="auto"/>
              <w:bottom w:val="single" w:sz="4" w:space="0" w:color="auto"/>
              <w:right w:val="single" w:sz="4" w:space="0" w:color="auto"/>
            </w:tcBorders>
            <w:hideMark/>
          </w:tcPr>
          <w:p w:rsidR="00AD2428" w:rsidRPr="00D73201" w:rsidRDefault="00AD2428" w:rsidP="004F29FF">
            <w:pPr>
              <w:jc w:val="both"/>
              <w:rPr>
                <w:sz w:val="18"/>
                <w:szCs w:val="18"/>
                <w:lang w:eastAsia="en-US"/>
              </w:rPr>
            </w:pPr>
            <w:r w:rsidRPr="00D73201">
              <w:rPr>
                <w:sz w:val="18"/>
                <w:szCs w:val="18"/>
                <w:lang w:eastAsia="en-US"/>
              </w:rPr>
              <w:t>ЦДТ</w:t>
            </w:r>
          </w:p>
        </w:tc>
      </w:tr>
      <w:tr w:rsidR="00AD2428" w:rsidTr="004F29FF">
        <w:tc>
          <w:tcPr>
            <w:tcW w:w="9851" w:type="dxa"/>
            <w:gridSpan w:val="15"/>
            <w:tcBorders>
              <w:top w:val="single" w:sz="4" w:space="0" w:color="auto"/>
              <w:left w:val="single" w:sz="4" w:space="0" w:color="auto"/>
              <w:bottom w:val="single" w:sz="4" w:space="0" w:color="auto"/>
              <w:right w:val="single" w:sz="4" w:space="0" w:color="auto"/>
            </w:tcBorders>
          </w:tcPr>
          <w:p w:rsidR="00AD2428" w:rsidRPr="00D73201" w:rsidRDefault="00AD2428" w:rsidP="00616871">
            <w:pPr>
              <w:pStyle w:val="a6"/>
              <w:numPr>
                <w:ilvl w:val="0"/>
                <w:numId w:val="2"/>
              </w:numPr>
              <w:ind w:left="29" w:firstLine="0"/>
              <w:jc w:val="center"/>
              <w:rPr>
                <w:b/>
                <w:sz w:val="18"/>
                <w:szCs w:val="18"/>
                <w:lang w:eastAsia="en-US"/>
              </w:rPr>
            </w:pPr>
            <w:r w:rsidRPr="00D73201">
              <w:rPr>
                <w:b/>
                <w:sz w:val="18"/>
                <w:szCs w:val="18"/>
              </w:rPr>
              <w:t>Соблюдение общих нормативных требований к итоговым отчетам</w:t>
            </w:r>
          </w:p>
        </w:tc>
      </w:tr>
      <w:tr w:rsidR="00AD2428" w:rsidTr="004F29FF">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BB3673"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BB3673"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BB3673"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BB3673"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BB3673"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r>
      <w:tr w:rsidR="00AD2428" w:rsidTr="004F29FF">
        <w:tc>
          <w:tcPr>
            <w:tcW w:w="9851" w:type="dxa"/>
            <w:gridSpan w:val="15"/>
            <w:tcBorders>
              <w:top w:val="single" w:sz="4" w:space="0" w:color="auto"/>
              <w:left w:val="single" w:sz="4" w:space="0" w:color="auto"/>
              <w:bottom w:val="single" w:sz="4" w:space="0" w:color="auto"/>
              <w:right w:val="single" w:sz="4" w:space="0" w:color="auto"/>
            </w:tcBorders>
          </w:tcPr>
          <w:p w:rsidR="00AD2428" w:rsidRPr="00D73201" w:rsidRDefault="00AD2428" w:rsidP="00616871">
            <w:pPr>
              <w:pStyle w:val="a6"/>
              <w:numPr>
                <w:ilvl w:val="0"/>
                <w:numId w:val="2"/>
              </w:numPr>
              <w:jc w:val="center"/>
              <w:rPr>
                <w:b/>
                <w:sz w:val="18"/>
                <w:szCs w:val="18"/>
                <w:lang w:eastAsia="en-US"/>
              </w:rPr>
            </w:pPr>
            <w:r w:rsidRPr="00D73201">
              <w:rPr>
                <w:b/>
                <w:sz w:val="18"/>
                <w:szCs w:val="18"/>
              </w:rPr>
              <w:t>Полнота содержания аналитической части отчета</w:t>
            </w:r>
          </w:p>
        </w:tc>
      </w:tr>
      <w:tr w:rsidR="006F7C89" w:rsidTr="004F29FF">
        <w:tc>
          <w:tcPr>
            <w:tcW w:w="707"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widowControl w:val="0"/>
              <w:tabs>
                <w:tab w:val="left" w:pos="284"/>
                <w:tab w:val="left" w:pos="851"/>
                <w:tab w:val="left" w:pos="993"/>
              </w:tabs>
              <w:jc w:val="center"/>
              <w:rPr>
                <w:sz w:val="18"/>
                <w:szCs w:val="18"/>
                <w:lang w:eastAsia="en-US"/>
              </w:rPr>
            </w:pPr>
            <w:r w:rsidRPr="00D73201">
              <w:rPr>
                <w:sz w:val="18"/>
                <w:szCs w:val="18"/>
                <w:lang w:eastAsia="en-US"/>
              </w:rPr>
              <w:t>7</w:t>
            </w:r>
          </w:p>
        </w:tc>
        <w:tc>
          <w:tcPr>
            <w:tcW w:w="957"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widowControl w:val="0"/>
              <w:tabs>
                <w:tab w:val="left" w:pos="284"/>
                <w:tab w:val="left" w:pos="851"/>
                <w:tab w:val="left" w:pos="993"/>
              </w:tabs>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widowControl w:val="0"/>
              <w:tabs>
                <w:tab w:val="left" w:pos="284"/>
                <w:tab w:val="left" w:pos="851"/>
                <w:tab w:val="left" w:pos="993"/>
              </w:tabs>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8</w:t>
            </w:r>
          </w:p>
        </w:tc>
        <w:tc>
          <w:tcPr>
            <w:tcW w:w="579"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8</w:t>
            </w:r>
          </w:p>
        </w:tc>
      </w:tr>
      <w:tr w:rsidR="00AD2428" w:rsidTr="004F29FF">
        <w:tc>
          <w:tcPr>
            <w:tcW w:w="9851" w:type="dxa"/>
            <w:gridSpan w:val="15"/>
            <w:tcBorders>
              <w:top w:val="single" w:sz="4" w:space="0" w:color="auto"/>
              <w:left w:val="single" w:sz="4" w:space="0" w:color="auto"/>
              <w:bottom w:val="single" w:sz="4" w:space="0" w:color="auto"/>
              <w:right w:val="single" w:sz="4" w:space="0" w:color="auto"/>
            </w:tcBorders>
          </w:tcPr>
          <w:p w:rsidR="00AD2428" w:rsidRPr="00D73201" w:rsidRDefault="00AD2428" w:rsidP="00616871">
            <w:pPr>
              <w:pStyle w:val="a6"/>
              <w:numPr>
                <w:ilvl w:val="0"/>
                <w:numId w:val="2"/>
              </w:numPr>
              <w:jc w:val="center"/>
              <w:rPr>
                <w:b/>
                <w:sz w:val="18"/>
                <w:szCs w:val="18"/>
                <w:lang w:eastAsia="en-US"/>
              </w:rPr>
            </w:pPr>
            <w:r w:rsidRPr="00D73201">
              <w:rPr>
                <w:b/>
                <w:sz w:val="18"/>
                <w:szCs w:val="18"/>
              </w:rPr>
              <w:t>Качество оформления отчета</w:t>
            </w:r>
          </w:p>
        </w:tc>
      </w:tr>
      <w:tr w:rsidR="006F7C89" w:rsidTr="004F29FF">
        <w:tc>
          <w:tcPr>
            <w:tcW w:w="707"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957"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2</w:t>
            </w:r>
          </w:p>
        </w:tc>
        <w:tc>
          <w:tcPr>
            <w:tcW w:w="579" w:type="dxa"/>
            <w:tcBorders>
              <w:top w:val="single" w:sz="4" w:space="0" w:color="auto"/>
              <w:left w:val="single" w:sz="4" w:space="0" w:color="auto"/>
              <w:bottom w:val="single" w:sz="4" w:space="0" w:color="auto"/>
              <w:right w:val="single" w:sz="4" w:space="0" w:color="auto"/>
            </w:tcBorders>
          </w:tcPr>
          <w:p w:rsidR="006F7C89" w:rsidRPr="00D73201" w:rsidRDefault="006F7C89" w:rsidP="006F7C89">
            <w:pPr>
              <w:jc w:val="center"/>
              <w:rPr>
                <w:sz w:val="18"/>
                <w:szCs w:val="18"/>
                <w:lang w:eastAsia="en-US"/>
              </w:rPr>
            </w:pPr>
            <w:r w:rsidRPr="00D73201">
              <w:rPr>
                <w:sz w:val="18"/>
                <w:szCs w:val="18"/>
                <w:lang w:eastAsia="en-US"/>
              </w:rPr>
              <w:t>2</w:t>
            </w:r>
          </w:p>
        </w:tc>
      </w:tr>
    </w:tbl>
    <w:p w:rsidR="00AD2428" w:rsidRPr="00241107" w:rsidRDefault="00AD2428" w:rsidP="00AD2428">
      <w:pPr>
        <w:shd w:val="clear" w:color="auto" w:fill="FFFFFF" w:themeFill="background1"/>
        <w:tabs>
          <w:tab w:val="left" w:pos="851"/>
        </w:tabs>
        <w:ind w:firstLine="567"/>
        <w:jc w:val="both"/>
        <w:rPr>
          <w:b/>
        </w:rPr>
      </w:pPr>
      <w:r w:rsidRPr="00241107">
        <w:rPr>
          <w:b/>
        </w:rPr>
        <w:t>По</w:t>
      </w:r>
      <w:r w:rsidRPr="00241107">
        <w:t xml:space="preserve"> </w:t>
      </w:r>
      <w:r w:rsidRPr="00241107">
        <w:rPr>
          <w:b/>
        </w:rPr>
        <w:t xml:space="preserve">критерию №4 «Качество заполнения раздела «Показатели деятельности образовательной организации, подлежащей </w:t>
      </w:r>
      <w:proofErr w:type="spellStart"/>
      <w:r w:rsidRPr="00241107">
        <w:rPr>
          <w:b/>
        </w:rPr>
        <w:t>самообследованию</w:t>
      </w:r>
      <w:proofErr w:type="spellEnd"/>
      <w:r w:rsidRPr="00241107">
        <w:rPr>
          <w:b/>
        </w:rPr>
        <w:t>»</w:t>
      </w:r>
      <w:r w:rsidRPr="00241107">
        <w:t xml:space="preserve"> максимально можно было получить 2 балла.</w:t>
      </w:r>
    </w:p>
    <w:p w:rsidR="00AD2428" w:rsidRPr="00183862" w:rsidRDefault="00AD2428" w:rsidP="00AD2428">
      <w:pPr>
        <w:shd w:val="clear" w:color="auto" w:fill="FFFFFF" w:themeFill="background1"/>
        <w:ind w:left="10" w:right="60" w:firstLine="698"/>
        <w:jc w:val="right"/>
        <w:rPr>
          <w:sz w:val="22"/>
          <w:szCs w:val="22"/>
        </w:rPr>
      </w:pPr>
      <w:r w:rsidRPr="00183862">
        <w:rPr>
          <w:sz w:val="22"/>
          <w:szCs w:val="22"/>
        </w:rPr>
        <w:t>Таблица №</w:t>
      </w:r>
      <w:r w:rsidR="00174B7B">
        <w:rPr>
          <w:sz w:val="22"/>
          <w:szCs w:val="22"/>
        </w:rPr>
        <w:t>8</w:t>
      </w:r>
    </w:p>
    <w:p w:rsidR="00AD2428" w:rsidRDefault="00AD2428" w:rsidP="00AD2428">
      <w:pPr>
        <w:shd w:val="clear" w:color="auto" w:fill="FFFFFF" w:themeFill="background1"/>
        <w:ind w:left="10" w:right="60" w:firstLine="698"/>
        <w:jc w:val="center"/>
        <w:rPr>
          <w:b/>
        </w:rPr>
      </w:pPr>
      <w:r w:rsidRPr="00241107">
        <w:t>Методика расчета значений показателей по критерию №4</w:t>
      </w:r>
      <w:r w:rsidRPr="00241107">
        <w:rPr>
          <w:b/>
        </w:rPr>
        <w:t xml:space="preserve"> </w:t>
      </w:r>
    </w:p>
    <w:tbl>
      <w:tblPr>
        <w:tblStyle w:val="TableGrid"/>
        <w:tblW w:w="9340" w:type="dxa"/>
        <w:tblInd w:w="5" w:type="dxa"/>
        <w:tblCellMar>
          <w:top w:w="14" w:type="dxa"/>
          <w:left w:w="108" w:type="dxa"/>
          <w:right w:w="70" w:type="dxa"/>
        </w:tblCellMar>
        <w:tblLook w:val="04A0" w:firstRow="1" w:lastRow="0" w:firstColumn="1" w:lastColumn="0" w:noHBand="0" w:noVBand="1"/>
      </w:tblPr>
      <w:tblGrid>
        <w:gridCol w:w="699"/>
        <w:gridCol w:w="2693"/>
        <w:gridCol w:w="4253"/>
        <w:gridCol w:w="1695"/>
      </w:tblGrid>
      <w:tr w:rsidR="00AD2428" w:rsidRPr="00241107" w:rsidTr="004F29FF">
        <w:trPr>
          <w:trHeight w:val="56"/>
        </w:trPr>
        <w:tc>
          <w:tcPr>
            <w:tcW w:w="699" w:type="dxa"/>
            <w:tcBorders>
              <w:top w:val="single" w:sz="4" w:space="0" w:color="000000"/>
              <w:left w:val="single" w:sz="4" w:space="0" w:color="000000"/>
              <w:bottom w:val="single" w:sz="4" w:space="0" w:color="000000"/>
              <w:right w:val="single" w:sz="4" w:space="0" w:color="000000"/>
            </w:tcBorders>
          </w:tcPr>
          <w:p w:rsidR="00AD2428" w:rsidRPr="00241107" w:rsidRDefault="00AD2428" w:rsidP="004F29FF">
            <w:pPr>
              <w:shd w:val="clear" w:color="auto" w:fill="FFFFFF" w:themeFill="background1"/>
              <w:spacing w:line="256" w:lineRule="auto"/>
              <w:ind w:right="33"/>
              <w:jc w:val="center"/>
              <w:rPr>
                <w:sz w:val="20"/>
                <w:szCs w:val="20"/>
              </w:rPr>
            </w:pPr>
            <w:r w:rsidRPr="00241107">
              <w:rPr>
                <w:sz w:val="20"/>
                <w:szCs w:val="20"/>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D2428" w:rsidRPr="00241107" w:rsidRDefault="00AD2428" w:rsidP="004F29FF">
            <w:pPr>
              <w:shd w:val="clear" w:color="auto" w:fill="FFFFFF" w:themeFill="background1"/>
              <w:spacing w:line="256" w:lineRule="auto"/>
              <w:ind w:right="33"/>
              <w:jc w:val="center"/>
              <w:rPr>
                <w:sz w:val="20"/>
                <w:szCs w:val="20"/>
              </w:rPr>
            </w:pPr>
            <w:r w:rsidRPr="00241107">
              <w:rPr>
                <w:sz w:val="20"/>
                <w:szCs w:val="20"/>
              </w:rPr>
              <w:t xml:space="preserve">Показатели </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AD2428" w:rsidRPr="00241107" w:rsidRDefault="00AD2428" w:rsidP="004F29FF">
            <w:pPr>
              <w:shd w:val="clear" w:color="auto" w:fill="FFFFFF" w:themeFill="background1"/>
              <w:spacing w:line="256" w:lineRule="auto"/>
              <w:ind w:right="41"/>
              <w:jc w:val="center"/>
              <w:rPr>
                <w:sz w:val="20"/>
                <w:szCs w:val="20"/>
              </w:rPr>
            </w:pPr>
            <w:r w:rsidRPr="00241107">
              <w:rPr>
                <w:sz w:val="20"/>
                <w:szCs w:val="20"/>
              </w:rPr>
              <w:t xml:space="preserve">Расчет значений </w:t>
            </w:r>
          </w:p>
        </w:tc>
        <w:tc>
          <w:tcPr>
            <w:tcW w:w="1695" w:type="dxa"/>
            <w:tcBorders>
              <w:top w:val="single" w:sz="4" w:space="0" w:color="000000"/>
              <w:left w:val="single" w:sz="4" w:space="0" w:color="000000"/>
              <w:bottom w:val="single" w:sz="4" w:space="0" w:color="000000"/>
              <w:right w:val="single" w:sz="4" w:space="0" w:color="000000"/>
            </w:tcBorders>
            <w:hideMark/>
          </w:tcPr>
          <w:p w:rsidR="00AD2428" w:rsidRPr="00241107" w:rsidRDefault="00AD2428" w:rsidP="004F29FF">
            <w:pPr>
              <w:shd w:val="clear" w:color="auto" w:fill="FFFFFF" w:themeFill="background1"/>
              <w:spacing w:line="256" w:lineRule="auto"/>
              <w:jc w:val="center"/>
              <w:rPr>
                <w:sz w:val="20"/>
                <w:szCs w:val="20"/>
              </w:rPr>
            </w:pPr>
            <w:r w:rsidRPr="00241107">
              <w:rPr>
                <w:sz w:val="20"/>
                <w:szCs w:val="20"/>
              </w:rPr>
              <w:t>Максимальное</w:t>
            </w:r>
          </w:p>
          <w:p w:rsidR="00AD2428" w:rsidRPr="00241107" w:rsidRDefault="00AD2428" w:rsidP="004F29FF">
            <w:pPr>
              <w:shd w:val="clear" w:color="auto" w:fill="FFFFFF" w:themeFill="background1"/>
              <w:spacing w:line="256" w:lineRule="auto"/>
              <w:jc w:val="center"/>
              <w:rPr>
                <w:sz w:val="20"/>
                <w:szCs w:val="20"/>
              </w:rPr>
            </w:pPr>
            <w:r w:rsidRPr="00241107">
              <w:rPr>
                <w:sz w:val="20"/>
                <w:szCs w:val="20"/>
              </w:rPr>
              <w:t xml:space="preserve"> кол-во баллов </w:t>
            </w:r>
          </w:p>
        </w:tc>
      </w:tr>
      <w:tr w:rsidR="00AD2428" w:rsidRPr="00241107" w:rsidTr="004F29FF">
        <w:trPr>
          <w:trHeight w:val="56"/>
        </w:trPr>
        <w:tc>
          <w:tcPr>
            <w:tcW w:w="699" w:type="dxa"/>
            <w:tcBorders>
              <w:top w:val="single" w:sz="4" w:space="0" w:color="000000"/>
              <w:left w:val="single" w:sz="4" w:space="0" w:color="000000"/>
              <w:bottom w:val="single" w:sz="4" w:space="0" w:color="000000"/>
              <w:right w:val="single" w:sz="4" w:space="0" w:color="000000"/>
            </w:tcBorders>
          </w:tcPr>
          <w:p w:rsidR="00AD2428" w:rsidRPr="00241107" w:rsidRDefault="00AD2428" w:rsidP="004F29FF">
            <w:pPr>
              <w:shd w:val="clear" w:color="auto" w:fill="FFFFFF" w:themeFill="background1"/>
              <w:spacing w:line="256" w:lineRule="auto"/>
              <w:ind w:right="33"/>
              <w:jc w:val="center"/>
              <w:rPr>
                <w:sz w:val="20"/>
                <w:szCs w:val="20"/>
              </w:rPr>
            </w:pPr>
            <w:r>
              <w:rPr>
                <w:sz w:val="20"/>
                <w:szCs w:val="20"/>
              </w:rPr>
              <w:t>1.</w:t>
            </w:r>
          </w:p>
        </w:tc>
        <w:tc>
          <w:tcPr>
            <w:tcW w:w="2693" w:type="dxa"/>
            <w:tcBorders>
              <w:top w:val="single" w:sz="4" w:space="0" w:color="000000"/>
              <w:left w:val="single" w:sz="4" w:space="0" w:color="000000"/>
              <w:bottom w:val="single" w:sz="4" w:space="0" w:color="000000"/>
              <w:right w:val="single" w:sz="4" w:space="0" w:color="000000"/>
            </w:tcBorders>
            <w:vAlign w:val="center"/>
          </w:tcPr>
          <w:p w:rsidR="00AD2428" w:rsidRPr="00241107" w:rsidRDefault="00AD2428" w:rsidP="004F29FF">
            <w:pPr>
              <w:shd w:val="clear" w:color="auto" w:fill="FFFFFF" w:themeFill="background1"/>
              <w:spacing w:line="256" w:lineRule="auto"/>
              <w:ind w:right="33"/>
              <w:jc w:val="center"/>
              <w:rPr>
                <w:sz w:val="20"/>
                <w:szCs w:val="20"/>
              </w:rPr>
            </w:pPr>
            <w:r>
              <w:rPr>
                <w:sz w:val="20"/>
                <w:szCs w:val="20"/>
              </w:rPr>
              <w:t>2</w:t>
            </w:r>
          </w:p>
        </w:tc>
        <w:tc>
          <w:tcPr>
            <w:tcW w:w="4253" w:type="dxa"/>
            <w:tcBorders>
              <w:top w:val="single" w:sz="4" w:space="0" w:color="000000"/>
              <w:left w:val="single" w:sz="4" w:space="0" w:color="000000"/>
              <w:bottom w:val="single" w:sz="4" w:space="0" w:color="000000"/>
              <w:right w:val="single" w:sz="4" w:space="0" w:color="000000"/>
            </w:tcBorders>
            <w:vAlign w:val="center"/>
          </w:tcPr>
          <w:p w:rsidR="00AD2428" w:rsidRPr="00241107" w:rsidRDefault="00AD2428" w:rsidP="004F29FF">
            <w:pPr>
              <w:shd w:val="clear" w:color="auto" w:fill="FFFFFF" w:themeFill="background1"/>
              <w:spacing w:line="256" w:lineRule="auto"/>
              <w:ind w:right="41"/>
              <w:jc w:val="center"/>
              <w:rPr>
                <w:sz w:val="20"/>
                <w:szCs w:val="20"/>
              </w:rPr>
            </w:pPr>
            <w:r>
              <w:rPr>
                <w:sz w:val="20"/>
                <w:szCs w:val="20"/>
              </w:rPr>
              <w:t>3</w:t>
            </w:r>
          </w:p>
        </w:tc>
        <w:tc>
          <w:tcPr>
            <w:tcW w:w="1695" w:type="dxa"/>
            <w:tcBorders>
              <w:top w:val="single" w:sz="4" w:space="0" w:color="000000"/>
              <w:left w:val="single" w:sz="4" w:space="0" w:color="000000"/>
              <w:bottom w:val="single" w:sz="4" w:space="0" w:color="000000"/>
              <w:right w:val="single" w:sz="4" w:space="0" w:color="000000"/>
            </w:tcBorders>
          </w:tcPr>
          <w:p w:rsidR="00AD2428" w:rsidRPr="00241107" w:rsidRDefault="00AD2428" w:rsidP="004F29FF">
            <w:pPr>
              <w:shd w:val="clear" w:color="auto" w:fill="FFFFFF" w:themeFill="background1"/>
              <w:spacing w:line="256" w:lineRule="auto"/>
              <w:jc w:val="center"/>
              <w:rPr>
                <w:sz w:val="20"/>
                <w:szCs w:val="20"/>
              </w:rPr>
            </w:pPr>
            <w:r>
              <w:rPr>
                <w:sz w:val="20"/>
                <w:szCs w:val="20"/>
              </w:rPr>
              <w:t>4</w:t>
            </w:r>
          </w:p>
        </w:tc>
      </w:tr>
      <w:tr w:rsidR="00AD2428" w:rsidRPr="00241107" w:rsidTr="004F29FF">
        <w:trPr>
          <w:trHeight w:val="963"/>
        </w:trPr>
        <w:tc>
          <w:tcPr>
            <w:tcW w:w="699" w:type="dxa"/>
            <w:tcBorders>
              <w:top w:val="single" w:sz="4" w:space="0" w:color="000000"/>
              <w:left w:val="single" w:sz="4" w:space="0" w:color="000000"/>
              <w:bottom w:val="single" w:sz="4" w:space="0" w:color="000000"/>
              <w:right w:val="single" w:sz="4" w:space="0" w:color="000000"/>
            </w:tcBorders>
          </w:tcPr>
          <w:p w:rsidR="00AD2428" w:rsidRPr="00241107" w:rsidRDefault="00AD2428" w:rsidP="004F29FF">
            <w:pPr>
              <w:shd w:val="clear" w:color="auto" w:fill="FFFFFF" w:themeFill="background1"/>
              <w:spacing w:line="256" w:lineRule="auto"/>
              <w:ind w:left="2"/>
              <w:rPr>
                <w:color w:val="0D0D0D"/>
                <w:sz w:val="20"/>
                <w:szCs w:val="20"/>
              </w:rPr>
            </w:pPr>
            <w:r w:rsidRPr="00241107">
              <w:rPr>
                <w:color w:val="0D0D0D"/>
                <w:sz w:val="20"/>
                <w:szCs w:val="20"/>
              </w:rPr>
              <w:t>4.1</w:t>
            </w:r>
            <w:r>
              <w:rPr>
                <w:color w:val="0D0D0D"/>
                <w:sz w:val="20"/>
                <w:szCs w:val="20"/>
              </w:rPr>
              <w:t>.</w:t>
            </w:r>
          </w:p>
        </w:tc>
        <w:tc>
          <w:tcPr>
            <w:tcW w:w="2693" w:type="dxa"/>
            <w:tcBorders>
              <w:top w:val="single" w:sz="4" w:space="0" w:color="000000"/>
              <w:left w:val="single" w:sz="4" w:space="0" w:color="000000"/>
              <w:bottom w:val="single" w:sz="4" w:space="0" w:color="000000"/>
              <w:right w:val="single" w:sz="4" w:space="0" w:color="000000"/>
            </w:tcBorders>
            <w:hideMark/>
          </w:tcPr>
          <w:p w:rsidR="00AD2428" w:rsidRPr="00241107" w:rsidRDefault="00AD2428" w:rsidP="004F29FF">
            <w:pPr>
              <w:shd w:val="clear" w:color="auto" w:fill="FFFFFF" w:themeFill="background1"/>
              <w:jc w:val="both"/>
              <w:rPr>
                <w:sz w:val="20"/>
                <w:szCs w:val="20"/>
              </w:rPr>
            </w:pPr>
            <w:r w:rsidRPr="00241107">
              <w:rPr>
                <w:color w:val="0D0D0D"/>
                <w:sz w:val="20"/>
                <w:szCs w:val="20"/>
              </w:rPr>
              <w:t xml:space="preserve">Значения показателей представлены не менее чем за 3 отчетных периода </w:t>
            </w:r>
            <w:r w:rsidRPr="00241107">
              <w:rPr>
                <w:b/>
                <w:sz w:val="20"/>
                <w:szCs w:val="20"/>
              </w:rPr>
              <w:t xml:space="preserve"> </w:t>
            </w:r>
          </w:p>
        </w:tc>
        <w:tc>
          <w:tcPr>
            <w:tcW w:w="4253" w:type="dxa"/>
            <w:tcBorders>
              <w:top w:val="single" w:sz="4" w:space="0" w:color="000000"/>
              <w:left w:val="single" w:sz="4" w:space="0" w:color="000000"/>
              <w:bottom w:val="single" w:sz="4" w:space="0" w:color="000000"/>
              <w:right w:val="single" w:sz="4" w:space="0" w:color="000000"/>
            </w:tcBorders>
            <w:hideMark/>
          </w:tcPr>
          <w:p w:rsidR="00AD2428" w:rsidRPr="00241107" w:rsidRDefault="00AD2428" w:rsidP="004F29FF">
            <w:pPr>
              <w:shd w:val="clear" w:color="auto" w:fill="FFFFFF" w:themeFill="background1"/>
              <w:jc w:val="both"/>
              <w:rPr>
                <w:color w:val="0D0D0D"/>
                <w:sz w:val="20"/>
                <w:szCs w:val="20"/>
              </w:rPr>
            </w:pPr>
            <w:r w:rsidRPr="00241107">
              <w:rPr>
                <w:color w:val="0D0D0D"/>
                <w:sz w:val="20"/>
                <w:szCs w:val="20"/>
              </w:rPr>
              <w:t xml:space="preserve">1 балл – таблица заполнена за 3-х летний период и более; </w:t>
            </w:r>
          </w:p>
          <w:p w:rsidR="00AD2428" w:rsidRPr="00241107" w:rsidRDefault="00AD2428" w:rsidP="004F29FF">
            <w:pPr>
              <w:shd w:val="clear" w:color="auto" w:fill="FFFFFF" w:themeFill="background1"/>
              <w:jc w:val="both"/>
              <w:rPr>
                <w:sz w:val="20"/>
                <w:szCs w:val="20"/>
              </w:rPr>
            </w:pPr>
            <w:r w:rsidRPr="00241107">
              <w:rPr>
                <w:color w:val="0D0D0D"/>
                <w:sz w:val="20"/>
                <w:szCs w:val="20"/>
              </w:rPr>
              <w:t>0 баллов – таблица заполнена менее, чем за 3-х летний период или отсутствует</w:t>
            </w:r>
          </w:p>
        </w:tc>
        <w:tc>
          <w:tcPr>
            <w:tcW w:w="1695" w:type="dxa"/>
            <w:tcBorders>
              <w:top w:val="single" w:sz="4" w:space="0" w:color="000000"/>
              <w:left w:val="single" w:sz="4" w:space="0" w:color="000000"/>
              <w:bottom w:val="single" w:sz="4" w:space="0" w:color="000000"/>
              <w:right w:val="single" w:sz="4" w:space="0" w:color="000000"/>
            </w:tcBorders>
            <w:hideMark/>
          </w:tcPr>
          <w:p w:rsidR="00AD2428" w:rsidRPr="00241107" w:rsidRDefault="00AD2428" w:rsidP="004F29FF">
            <w:pPr>
              <w:shd w:val="clear" w:color="auto" w:fill="FFFFFF" w:themeFill="background1"/>
              <w:spacing w:line="256" w:lineRule="auto"/>
              <w:ind w:right="38"/>
              <w:jc w:val="center"/>
              <w:rPr>
                <w:sz w:val="20"/>
                <w:szCs w:val="20"/>
              </w:rPr>
            </w:pPr>
            <w:r w:rsidRPr="00241107">
              <w:rPr>
                <w:sz w:val="20"/>
                <w:szCs w:val="20"/>
              </w:rPr>
              <w:t xml:space="preserve">1 </w:t>
            </w:r>
          </w:p>
        </w:tc>
      </w:tr>
      <w:tr w:rsidR="00AD2428" w:rsidRPr="00241107" w:rsidTr="004F29FF">
        <w:trPr>
          <w:trHeight w:val="684"/>
        </w:trPr>
        <w:tc>
          <w:tcPr>
            <w:tcW w:w="699" w:type="dxa"/>
            <w:tcBorders>
              <w:top w:val="single" w:sz="4" w:space="0" w:color="000000"/>
              <w:left w:val="single" w:sz="4" w:space="0" w:color="000000"/>
              <w:bottom w:val="single" w:sz="4" w:space="0" w:color="000000"/>
              <w:right w:val="single" w:sz="4" w:space="0" w:color="000000"/>
            </w:tcBorders>
          </w:tcPr>
          <w:p w:rsidR="00AD2428" w:rsidRPr="00241107" w:rsidRDefault="00AD2428" w:rsidP="004F29FF">
            <w:pPr>
              <w:shd w:val="clear" w:color="auto" w:fill="FFFFFF" w:themeFill="background1"/>
              <w:spacing w:line="256" w:lineRule="auto"/>
              <w:ind w:left="2"/>
              <w:rPr>
                <w:sz w:val="20"/>
                <w:szCs w:val="20"/>
              </w:rPr>
            </w:pPr>
            <w:r w:rsidRPr="00241107">
              <w:rPr>
                <w:sz w:val="20"/>
                <w:szCs w:val="20"/>
              </w:rPr>
              <w:t>4.2</w:t>
            </w:r>
            <w:r>
              <w:rPr>
                <w:sz w:val="20"/>
                <w:szCs w:val="20"/>
              </w:rPr>
              <w:t>.</w:t>
            </w:r>
          </w:p>
        </w:tc>
        <w:tc>
          <w:tcPr>
            <w:tcW w:w="2693" w:type="dxa"/>
            <w:tcBorders>
              <w:top w:val="single" w:sz="4" w:space="0" w:color="000000"/>
              <w:left w:val="single" w:sz="4" w:space="0" w:color="000000"/>
              <w:bottom w:val="single" w:sz="4" w:space="0" w:color="000000"/>
              <w:right w:val="single" w:sz="4" w:space="0" w:color="000000"/>
            </w:tcBorders>
            <w:hideMark/>
          </w:tcPr>
          <w:p w:rsidR="00AD2428" w:rsidRPr="00241107" w:rsidRDefault="00AD2428" w:rsidP="004F29FF">
            <w:pPr>
              <w:shd w:val="clear" w:color="auto" w:fill="FFFFFF" w:themeFill="background1"/>
              <w:jc w:val="both"/>
              <w:rPr>
                <w:sz w:val="20"/>
                <w:szCs w:val="20"/>
              </w:rPr>
            </w:pPr>
            <w:r w:rsidRPr="00241107">
              <w:rPr>
                <w:sz w:val="20"/>
                <w:szCs w:val="20"/>
              </w:rPr>
              <w:t xml:space="preserve">Отсутствие ошибок при расчете показателей </w:t>
            </w:r>
          </w:p>
        </w:tc>
        <w:tc>
          <w:tcPr>
            <w:tcW w:w="4253" w:type="dxa"/>
            <w:tcBorders>
              <w:top w:val="single" w:sz="4" w:space="0" w:color="000000"/>
              <w:left w:val="single" w:sz="4" w:space="0" w:color="000000"/>
              <w:bottom w:val="single" w:sz="4" w:space="0" w:color="000000"/>
              <w:right w:val="single" w:sz="4" w:space="0" w:color="000000"/>
            </w:tcBorders>
            <w:hideMark/>
          </w:tcPr>
          <w:p w:rsidR="00AD2428" w:rsidRPr="00241107" w:rsidRDefault="00AD2428" w:rsidP="004F29FF">
            <w:pPr>
              <w:shd w:val="clear" w:color="auto" w:fill="FFFFFF" w:themeFill="background1"/>
              <w:jc w:val="both"/>
              <w:rPr>
                <w:sz w:val="20"/>
                <w:szCs w:val="20"/>
              </w:rPr>
            </w:pPr>
            <w:r w:rsidRPr="00241107">
              <w:rPr>
                <w:color w:val="0D0D0D"/>
                <w:sz w:val="20"/>
                <w:szCs w:val="20"/>
              </w:rPr>
              <w:t xml:space="preserve">1 балл – отсутствуют ошибки при расчете показателей; </w:t>
            </w:r>
          </w:p>
          <w:p w:rsidR="00AD2428" w:rsidRPr="00241107" w:rsidRDefault="00AD2428" w:rsidP="004F29FF">
            <w:pPr>
              <w:shd w:val="clear" w:color="auto" w:fill="FFFFFF" w:themeFill="background1"/>
              <w:jc w:val="both"/>
              <w:rPr>
                <w:sz w:val="20"/>
                <w:szCs w:val="20"/>
              </w:rPr>
            </w:pPr>
            <w:r w:rsidRPr="00241107">
              <w:rPr>
                <w:color w:val="0D0D0D"/>
                <w:sz w:val="20"/>
                <w:szCs w:val="20"/>
              </w:rPr>
              <w:t xml:space="preserve">0 баллов – имеются </w:t>
            </w:r>
            <w:r>
              <w:rPr>
                <w:color w:val="0D0D0D"/>
                <w:sz w:val="20"/>
                <w:szCs w:val="20"/>
              </w:rPr>
              <w:t>ошибки при расчете показателей</w:t>
            </w:r>
          </w:p>
        </w:tc>
        <w:tc>
          <w:tcPr>
            <w:tcW w:w="1695" w:type="dxa"/>
            <w:tcBorders>
              <w:top w:val="single" w:sz="4" w:space="0" w:color="000000"/>
              <w:left w:val="single" w:sz="4" w:space="0" w:color="000000"/>
              <w:bottom w:val="single" w:sz="4" w:space="0" w:color="000000"/>
              <w:right w:val="single" w:sz="4" w:space="0" w:color="000000"/>
            </w:tcBorders>
            <w:hideMark/>
          </w:tcPr>
          <w:p w:rsidR="00AD2428" w:rsidRPr="00241107" w:rsidRDefault="00AD2428" w:rsidP="004F29FF">
            <w:pPr>
              <w:shd w:val="clear" w:color="auto" w:fill="FFFFFF" w:themeFill="background1"/>
              <w:spacing w:line="256" w:lineRule="auto"/>
              <w:ind w:right="38"/>
              <w:jc w:val="center"/>
              <w:rPr>
                <w:sz w:val="20"/>
                <w:szCs w:val="20"/>
              </w:rPr>
            </w:pPr>
            <w:r w:rsidRPr="00241107">
              <w:rPr>
                <w:sz w:val="20"/>
                <w:szCs w:val="20"/>
              </w:rPr>
              <w:t xml:space="preserve">1 </w:t>
            </w:r>
          </w:p>
        </w:tc>
      </w:tr>
      <w:tr w:rsidR="00AD2428" w:rsidRPr="00241107" w:rsidTr="004F29FF">
        <w:trPr>
          <w:trHeight w:val="56"/>
        </w:trPr>
        <w:tc>
          <w:tcPr>
            <w:tcW w:w="3392" w:type="dxa"/>
            <w:gridSpan w:val="2"/>
            <w:tcBorders>
              <w:top w:val="single" w:sz="4" w:space="0" w:color="000000"/>
              <w:left w:val="single" w:sz="4" w:space="0" w:color="000000"/>
              <w:bottom w:val="single" w:sz="4" w:space="0" w:color="000000"/>
              <w:right w:val="single" w:sz="4" w:space="0" w:color="000000"/>
            </w:tcBorders>
          </w:tcPr>
          <w:p w:rsidR="00AD2428" w:rsidRPr="00241107" w:rsidRDefault="00AD2428" w:rsidP="004F29FF">
            <w:pPr>
              <w:shd w:val="clear" w:color="auto" w:fill="FFFFFF" w:themeFill="background1"/>
              <w:spacing w:line="256" w:lineRule="auto"/>
              <w:ind w:right="34"/>
              <w:jc w:val="both"/>
              <w:rPr>
                <w:sz w:val="20"/>
                <w:szCs w:val="20"/>
              </w:rPr>
            </w:pPr>
            <w:r w:rsidRPr="00241107">
              <w:rPr>
                <w:color w:val="0D0D0D"/>
                <w:sz w:val="20"/>
                <w:szCs w:val="20"/>
              </w:rPr>
              <w:t xml:space="preserve">Итого по критерию </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AD2428" w:rsidRPr="00241107" w:rsidRDefault="00AD2428" w:rsidP="004F29FF">
            <w:pPr>
              <w:shd w:val="clear" w:color="auto" w:fill="FFFFFF" w:themeFill="background1"/>
              <w:spacing w:line="256" w:lineRule="auto"/>
              <w:ind w:right="40"/>
              <w:jc w:val="center"/>
              <w:rPr>
                <w:sz w:val="20"/>
                <w:szCs w:val="20"/>
              </w:rPr>
            </w:pPr>
            <w:r w:rsidRPr="00241107">
              <w:rPr>
                <w:sz w:val="20"/>
                <w:szCs w:val="20"/>
              </w:rPr>
              <w:t>∑ (4.1-4.2)</w:t>
            </w:r>
          </w:p>
        </w:tc>
        <w:tc>
          <w:tcPr>
            <w:tcW w:w="1695" w:type="dxa"/>
            <w:tcBorders>
              <w:top w:val="single" w:sz="4" w:space="0" w:color="000000"/>
              <w:left w:val="single" w:sz="4" w:space="0" w:color="000000"/>
              <w:bottom w:val="single" w:sz="4" w:space="0" w:color="000000"/>
              <w:right w:val="single" w:sz="4" w:space="0" w:color="000000"/>
            </w:tcBorders>
            <w:hideMark/>
          </w:tcPr>
          <w:p w:rsidR="00AD2428" w:rsidRPr="00241107" w:rsidRDefault="00AD2428" w:rsidP="004F29FF">
            <w:pPr>
              <w:shd w:val="clear" w:color="auto" w:fill="FFFFFF" w:themeFill="background1"/>
              <w:spacing w:line="256" w:lineRule="auto"/>
              <w:ind w:right="38"/>
              <w:jc w:val="center"/>
              <w:rPr>
                <w:sz w:val="20"/>
                <w:szCs w:val="20"/>
              </w:rPr>
            </w:pPr>
            <w:r w:rsidRPr="00241107">
              <w:rPr>
                <w:sz w:val="20"/>
                <w:szCs w:val="20"/>
              </w:rPr>
              <w:t>2</w:t>
            </w:r>
          </w:p>
        </w:tc>
      </w:tr>
    </w:tbl>
    <w:p w:rsidR="00AD2428" w:rsidRPr="0077381F" w:rsidRDefault="00AD2428" w:rsidP="00BF2D58">
      <w:pPr>
        <w:shd w:val="clear" w:color="auto" w:fill="FFFFFF" w:themeFill="background1"/>
        <w:tabs>
          <w:tab w:val="left" w:pos="851"/>
        </w:tabs>
        <w:ind w:firstLine="567"/>
        <w:jc w:val="both"/>
      </w:pPr>
      <w:r w:rsidRPr="0077381F">
        <w:rPr>
          <w:b/>
        </w:rPr>
        <w:t>Вывод по критерию № 4.</w:t>
      </w:r>
      <w:r w:rsidRPr="0077381F">
        <w:t xml:space="preserve"> В </w:t>
      </w:r>
      <w:r w:rsidR="00A93F15" w:rsidRPr="0077381F">
        <w:t>6</w:t>
      </w:r>
      <w:r w:rsidRPr="0077381F">
        <w:t xml:space="preserve"> МОУ/</w:t>
      </w:r>
      <w:r w:rsidR="00A93F15" w:rsidRPr="0077381F">
        <w:t>40</w:t>
      </w:r>
      <w:r w:rsidRPr="0077381F">
        <w:t>% отчет</w:t>
      </w:r>
      <w:r w:rsidR="00BF2D58" w:rsidRPr="0077381F">
        <w:t>ы</w:t>
      </w:r>
      <w:r w:rsidRPr="0077381F">
        <w:t xml:space="preserve"> (</w:t>
      </w:r>
      <w:r w:rsidR="00A93F15" w:rsidRPr="0077381F">
        <w:t xml:space="preserve">2024 год – 7/46,6%, </w:t>
      </w:r>
      <w:r w:rsidR="00BF2D58" w:rsidRPr="0077381F">
        <w:t>2023 года- 5/66,6%, 2022 год</w:t>
      </w:r>
      <w:r w:rsidRPr="0077381F">
        <w:t xml:space="preserve"> - 93,3%) значения показателей представлены только за один отчетный период, что не противоречит нормативно-правовой документации, но не позволяет увидеть динамику изменения значений показателей и провести качественный анализ (данные за </w:t>
      </w:r>
      <w:r w:rsidR="00BF2D58" w:rsidRPr="0077381F">
        <w:t xml:space="preserve">три года предоставлены в отчетах МАОУ «Городская гимназия №1», МАОУ «СОШ№5», </w:t>
      </w:r>
      <w:r w:rsidR="00A93F15" w:rsidRPr="0077381F">
        <w:t xml:space="preserve">МБОУ «СОШ№8 имени Бусыгина М.И.», </w:t>
      </w:r>
      <w:r w:rsidR="00BF2D58" w:rsidRPr="0077381F">
        <w:t xml:space="preserve">МАОУ СОШ№9, МАОУ «СОШ№11», МАОУ «СОШ№12» им. Семенова В.Н., МАОУ «СОШ № 13 им. М.К Янгеля», МБОУ «СОШ№17», </w:t>
      </w:r>
      <w:r w:rsidRPr="0077381F">
        <w:t>МАОУ ДО ЦДТ).</w:t>
      </w:r>
    </w:p>
    <w:p w:rsidR="00AD2428" w:rsidRPr="00985560" w:rsidRDefault="00AD2428" w:rsidP="00AD2428">
      <w:pPr>
        <w:shd w:val="clear" w:color="auto" w:fill="FFFFFF" w:themeFill="background1"/>
        <w:tabs>
          <w:tab w:val="left" w:pos="851"/>
        </w:tabs>
        <w:ind w:firstLine="567"/>
        <w:jc w:val="both"/>
      </w:pPr>
      <w:r w:rsidRPr="0077381F">
        <w:t>В 13,3% отчетах (</w:t>
      </w:r>
      <w:r w:rsidR="00985560" w:rsidRPr="0077381F">
        <w:t>2024 год – 13,3%, 2023 год</w:t>
      </w:r>
      <w:r w:rsidR="00BF2D58" w:rsidRPr="0077381F">
        <w:t xml:space="preserve"> – 13,3%, 2022 год</w:t>
      </w:r>
      <w:r w:rsidRPr="0077381F">
        <w:t>- 33,3%) выявлены ошибки расчета показателей в</w:t>
      </w:r>
      <w:r w:rsidR="00BF2D58" w:rsidRPr="0077381F">
        <w:t xml:space="preserve"> МБОУ «СОШ№2», </w:t>
      </w:r>
      <w:r w:rsidR="00985560" w:rsidRPr="0077381F">
        <w:t>МБОУ «СОШ №15»</w:t>
      </w:r>
      <w:r w:rsidRPr="0077381F">
        <w:t xml:space="preserve"> </w:t>
      </w:r>
      <w:r w:rsidR="00BF2D58" w:rsidRPr="0077381F">
        <w:t>(</w:t>
      </w:r>
      <w:r w:rsidR="00985560" w:rsidRPr="0077381F">
        <w:t xml:space="preserve">2024 год – МБОУ «СОШ №2», МАОУ ДО ЦДТ, </w:t>
      </w:r>
      <w:r w:rsidR="00BF2D58" w:rsidRPr="0077381F">
        <w:t xml:space="preserve">2023 год- МАОУ «СОШ№ 5», МБОУ «СОШ№15»; 2022 год- </w:t>
      </w:r>
      <w:r w:rsidRPr="0077381F">
        <w:t>МАОУ «Городская гимназия №1», МБОУ «СОШ№1», МБОУ «СОШ№8 имени Бусыгина М.И.», МБОУ «СОШ№17»).</w:t>
      </w:r>
    </w:p>
    <w:p w:rsidR="002C4FF6" w:rsidRDefault="00AD2428" w:rsidP="008165D6">
      <w:pPr>
        <w:shd w:val="clear" w:color="auto" w:fill="FFFFFF" w:themeFill="background1"/>
        <w:tabs>
          <w:tab w:val="left" w:pos="851"/>
        </w:tabs>
        <w:ind w:firstLine="567"/>
        <w:jc w:val="both"/>
      </w:pPr>
      <w:r w:rsidRPr="00F30553">
        <w:rPr>
          <w:b/>
        </w:rPr>
        <w:t>Общий вывод по критериям №1-4.</w:t>
      </w:r>
      <w:r>
        <w:rPr>
          <w:b/>
        </w:rPr>
        <w:t xml:space="preserve"> </w:t>
      </w:r>
      <w:r>
        <w:t xml:space="preserve">В среднем отчеты муниципальных общеобразовательных учреждений и МАОУ ДО ЦДТ получили оценку </w:t>
      </w:r>
      <w:r w:rsidR="0077381F">
        <w:t>13,2</w:t>
      </w:r>
      <w:r>
        <w:t xml:space="preserve"> (</w:t>
      </w:r>
      <w:r w:rsidR="0077381F">
        <w:t xml:space="preserve">2024 год – 14,86, </w:t>
      </w:r>
      <w:r w:rsidR="008165D6">
        <w:t>2023 год – 14,06; 2022 год</w:t>
      </w:r>
      <w:r>
        <w:t xml:space="preserve">-13,1) балла (из 17 возможных баллов), доля соответствия максимально возможному баллу составила </w:t>
      </w:r>
      <w:r w:rsidR="002C4FF6">
        <w:t>77,6</w:t>
      </w:r>
      <w:r>
        <w:t>% (</w:t>
      </w:r>
      <w:r w:rsidR="002C4FF6">
        <w:t xml:space="preserve">2024 год – 87,4%, </w:t>
      </w:r>
      <w:r w:rsidR="008165D6">
        <w:t>2023 год – 82,7%, 2022 год</w:t>
      </w:r>
      <w:r>
        <w:t xml:space="preserve">- 77,05%). Наилучший результат у отчетов </w:t>
      </w:r>
      <w:r w:rsidR="002C4FF6">
        <w:t xml:space="preserve">82,4% у МАОУ «СОШ№7 имени Пичуева Л.П.», МАОУ «СОШ№11», МАОУ «СОШ № 12» им. Семенова В.Н., МБОУ «СОШ №17», МАОУ ДО </w:t>
      </w:r>
      <w:r w:rsidR="002C4FF6">
        <w:lastRenderedPageBreak/>
        <w:t xml:space="preserve">ЦДТ; </w:t>
      </w:r>
      <w:r w:rsidR="00EB3FA1">
        <w:t xml:space="preserve">76,5% у МАОУ «Экспериментальный лицей имени Батербиева М.М.», МАОУ «Городская гимназия №1», МБОУ «СОШ№2», МАОУ «СОШ№5», МБОУ «СОШ№8 имени Бусыгина М.И.», МАОУ СОШ№9, МАОУ «СОШ№13 им. М.К. </w:t>
      </w:r>
      <w:proofErr w:type="spellStart"/>
      <w:r w:rsidR="00EB3FA1">
        <w:t>Янгеля</w:t>
      </w:r>
      <w:proofErr w:type="spellEnd"/>
      <w:r w:rsidR="00EB3FA1">
        <w:t>», МАОУ «СОШ №14»</w:t>
      </w:r>
    </w:p>
    <w:p w:rsidR="00AD2428" w:rsidRDefault="00AD2428" w:rsidP="008165D6">
      <w:pPr>
        <w:shd w:val="clear" w:color="auto" w:fill="FFFFFF" w:themeFill="background1"/>
        <w:tabs>
          <w:tab w:val="left" w:pos="851"/>
        </w:tabs>
        <w:ind w:firstLine="567"/>
        <w:jc w:val="both"/>
      </w:pPr>
      <w:r>
        <w:t>Минимальный результат –</w:t>
      </w:r>
      <w:r w:rsidR="008165D6">
        <w:t xml:space="preserve"> </w:t>
      </w:r>
      <w:r w:rsidR="00C02568">
        <w:t xml:space="preserve">70,5% у МБОУ «СОШ№1», МБОУ «СОШ№15» </w:t>
      </w:r>
      <w:r w:rsidR="008165D6">
        <w:t>(</w:t>
      </w:r>
      <w:r w:rsidR="00C02568">
        <w:t xml:space="preserve">2024 год - </w:t>
      </w:r>
      <w:r w:rsidR="00C02568">
        <w:t>70,5% у МАОУ «СОШ№7 имени Пичуева Л.П.»</w:t>
      </w:r>
      <w:r w:rsidR="00C02568">
        <w:t>;</w:t>
      </w:r>
      <w:r w:rsidR="00C02568">
        <w:t xml:space="preserve"> </w:t>
      </w:r>
      <w:r w:rsidR="008165D6">
        <w:t xml:space="preserve">2023 год -  </w:t>
      </w:r>
      <w:r>
        <w:t>64,78% у МБОУ «СОШ№17»</w:t>
      </w:r>
      <w:r w:rsidR="008165D6">
        <w:t>).</w:t>
      </w:r>
    </w:p>
    <w:p w:rsidR="00AD2428" w:rsidRDefault="00AD2428" w:rsidP="00AD2428">
      <w:pPr>
        <w:shd w:val="clear" w:color="auto" w:fill="FFFFFF" w:themeFill="background1"/>
        <w:tabs>
          <w:tab w:val="left" w:pos="851"/>
        </w:tabs>
        <w:ind w:firstLine="567"/>
        <w:jc w:val="both"/>
      </w:pPr>
      <w:r>
        <w:t xml:space="preserve">Важно отметить, что в большинстве учреждений отсутствует качественный анализ и оценка деятельности (то есть выявление причинно-следственных связей, приведших к полученному результату), отчеты излишне перегружены информацией, управленческие решения по результатам анализа не соответствуют выявленным проблемам или полностью отсутствуют управленческие решения. </w:t>
      </w:r>
    </w:p>
    <w:p w:rsidR="00AD2428" w:rsidRPr="00183862" w:rsidRDefault="00AD2428" w:rsidP="00AD2428">
      <w:pPr>
        <w:ind w:left="10" w:right="60" w:firstLine="698"/>
        <w:jc w:val="right"/>
        <w:rPr>
          <w:sz w:val="22"/>
          <w:szCs w:val="22"/>
        </w:rPr>
      </w:pPr>
      <w:r w:rsidRPr="00183862">
        <w:rPr>
          <w:sz w:val="22"/>
          <w:szCs w:val="22"/>
        </w:rPr>
        <w:t>Таблица №</w:t>
      </w:r>
      <w:r w:rsidR="00174B7B">
        <w:rPr>
          <w:sz w:val="22"/>
          <w:szCs w:val="22"/>
        </w:rPr>
        <w:t>9</w:t>
      </w:r>
    </w:p>
    <w:p w:rsidR="00B3119C" w:rsidRDefault="00AD2428" w:rsidP="00AD2428">
      <w:pPr>
        <w:tabs>
          <w:tab w:val="left" w:pos="851"/>
        </w:tabs>
        <w:ind w:firstLine="567"/>
        <w:jc w:val="center"/>
      </w:pPr>
      <w:r>
        <w:t xml:space="preserve">Результативность оценки отчетов в разрезе муниципальных образовательных </w:t>
      </w:r>
    </w:p>
    <w:p w:rsidR="00AD2428" w:rsidRDefault="00AD2428" w:rsidP="00AD2428">
      <w:pPr>
        <w:tabs>
          <w:tab w:val="left" w:pos="851"/>
        </w:tabs>
        <w:ind w:firstLine="567"/>
        <w:jc w:val="center"/>
      </w:pPr>
      <w:r>
        <w:t>учреждений по 4-м критериям, в баллах</w:t>
      </w:r>
    </w:p>
    <w:tbl>
      <w:tblPr>
        <w:tblStyle w:val="a8"/>
        <w:tblW w:w="9851" w:type="dxa"/>
        <w:shd w:val="clear" w:color="auto" w:fill="FFFFFF" w:themeFill="background1"/>
        <w:tblLook w:val="04A0" w:firstRow="1" w:lastRow="0" w:firstColumn="1" w:lastColumn="0" w:noHBand="0" w:noVBand="1"/>
      </w:tblPr>
      <w:tblGrid>
        <w:gridCol w:w="707"/>
        <w:gridCol w:w="957"/>
        <w:gridCol w:w="634"/>
        <w:gridCol w:w="634"/>
        <w:gridCol w:w="634"/>
        <w:gridCol w:w="634"/>
        <w:gridCol w:w="634"/>
        <w:gridCol w:w="634"/>
        <w:gridCol w:w="634"/>
        <w:gridCol w:w="634"/>
        <w:gridCol w:w="634"/>
        <w:gridCol w:w="634"/>
        <w:gridCol w:w="634"/>
        <w:gridCol w:w="634"/>
        <w:gridCol w:w="579"/>
      </w:tblGrid>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Лицей</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Гимназия</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widowControl w:val="0"/>
              <w:tabs>
                <w:tab w:val="left" w:pos="284"/>
                <w:tab w:val="left" w:pos="851"/>
                <w:tab w:val="left" w:pos="993"/>
              </w:tabs>
              <w:jc w:val="both"/>
              <w:rPr>
                <w:sz w:val="18"/>
                <w:szCs w:val="18"/>
                <w:lang w:eastAsia="en-US"/>
              </w:rPr>
            </w:pPr>
            <w:r w:rsidRPr="00D73201">
              <w:rPr>
                <w:sz w:val="18"/>
                <w:szCs w:val="18"/>
                <w:lang w:eastAsia="en-US"/>
              </w:rPr>
              <w:t>МОУ №1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jc w:val="both"/>
              <w:rPr>
                <w:sz w:val="18"/>
                <w:szCs w:val="18"/>
                <w:lang w:eastAsia="en-US"/>
              </w:rPr>
            </w:pPr>
            <w:r w:rsidRPr="00D73201">
              <w:rPr>
                <w:sz w:val="18"/>
                <w:szCs w:val="18"/>
                <w:lang w:eastAsia="en-US"/>
              </w:rPr>
              <w:t>МОУ №2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jc w:val="both"/>
              <w:rPr>
                <w:sz w:val="18"/>
                <w:szCs w:val="18"/>
                <w:lang w:eastAsia="en-US"/>
              </w:rPr>
            </w:pPr>
            <w:r w:rsidRPr="00D73201">
              <w:rPr>
                <w:sz w:val="18"/>
                <w:szCs w:val="18"/>
                <w:lang w:eastAsia="en-US"/>
              </w:rPr>
              <w:t>МОУ №5</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jc w:val="both"/>
              <w:rPr>
                <w:sz w:val="18"/>
                <w:szCs w:val="18"/>
                <w:lang w:eastAsia="en-US"/>
              </w:rPr>
            </w:pPr>
            <w:r w:rsidRPr="00D73201">
              <w:rPr>
                <w:sz w:val="18"/>
                <w:szCs w:val="18"/>
                <w:lang w:eastAsia="en-US"/>
              </w:rPr>
              <w:t>МОУ №7</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jc w:val="both"/>
              <w:rPr>
                <w:sz w:val="18"/>
                <w:szCs w:val="18"/>
                <w:lang w:eastAsia="en-US"/>
              </w:rPr>
            </w:pPr>
            <w:r w:rsidRPr="00D73201">
              <w:rPr>
                <w:sz w:val="18"/>
                <w:szCs w:val="18"/>
                <w:lang w:eastAsia="en-US"/>
              </w:rPr>
              <w:t>МОУ №8</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jc w:val="both"/>
              <w:rPr>
                <w:sz w:val="18"/>
                <w:szCs w:val="18"/>
                <w:lang w:eastAsia="en-US"/>
              </w:rPr>
            </w:pPr>
            <w:r w:rsidRPr="00D73201">
              <w:rPr>
                <w:sz w:val="18"/>
                <w:szCs w:val="18"/>
                <w:lang w:eastAsia="en-US"/>
              </w:rPr>
              <w:t>МОУ №9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jc w:val="both"/>
              <w:rPr>
                <w:sz w:val="18"/>
                <w:szCs w:val="18"/>
                <w:lang w:eastAsia="en-US"/>
              </w:rPr>
            </w:pPr>
            <w:r w:rsidRPr="00D73201">
              <w:rPr>
                <w:sz w:val="18"/>
                <w:szCs w:val="18"/>
                <w:lang w:eastAsia="en-US"/>
              </w:rPr>
              <w:t>МОУ №11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jc w:val="both"/>
              <w:rPr>
                <w:sz w:val="18"/>
                <w:szCs w:val="18"/>
                <w:lang w:eastAsia="en-US"/>
              </w:rPr>
            </w:pPr>
            <w:r w:rsidRPr="00D73201">
              <w:rPr>
                <w:sz w:val="18"/>
                <w:szCs w:val="18"/>
                <w:lang w:eastAsia="en-US"/>
              </w:rPr>
              <w:t>МОУ №12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jc w:val="both"/>
              <w:rPr>
                <w:sz w:val="18"/>
                <w:szCs w:val="18"/>
                <w:lang w:eastAsia="en-US"/>
              </w:rPr>
            </w:pPr>
            <w:r w:rsidRPr="00D73201">
              <w:rPr>
                <w:sz w:val="18"/>
                <w:szCs w:val="18"/>
                <w:lang w:eastAsia="en-US"/>
              </w:rPr>
              <w:t>МОУ №13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jc w:val="both"/>
              <w:rPr>
                <w:sz w:val="18"/>
                <w:szCs w:val="18"/>
                <w:lang w:eastAsia="en-US"/>
              </w:rPr>
            </w:pPr>
            <w:r w:rsidRPr="00D73201">
              <w:rPr>
                <w:sz w:val="18"/>
                <w:szCs w:val="18"/>
                <w:lang w:eastAsia="en-US"/>
              </w:rPr>
              <w:t>МОУ №14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jc w:val="both"/>
              <w:rPr>
                <w:sz w:val="18"/>
                <w:szCs w:val="18"/>
                <w:lang w:eastAsia="en-US"/>
              </w:rPr>
            </w:pPr>
            <w:r w:rsidRPr="00D73201">
              <w:rPr>
                <w:sz w:val="18"/>
                <w:szCs w:val="18"/>
                <w:lang w:eastAsia="en-US"/>
              </w:rPr>
              <w:t>МОУ №15</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both"/>
              <w:rPr>
                <w:sz w:val="18"/>
                <w:szCs w:val="18"/>
                <w:lang w:eastAsia="en-US"/>
              </w:rPr>
            </w:pPr>
            <w:r w:rsidRPr="00D73201">
              <w:rPr>
                <w:sz w:val="18"/>
                <w:szCs w:val="18"/>
                <w:lang w:eastAsia="en-US"/>
              </w:rPr>
              <w:t>МОУ №17</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D2428" w:rsidRPr="00D73201" w:rsidRDefault="00AD2428" w:rsidP="004F29FF">
            <w:pPr>
              <w:jc w:val="both"/>
              <w:rPr>
                <w:sz w:val="18"/>
                <w:szCs w:val="18"/>
                <w:lang w:eastAsia="en-US"/>
              </w:rPr>
            </w:pPr>
            <w:r w:rsidRPr="00D73201">
              <w:rPr>
                <w:sz w:val="18"/>
                <w:szCs w:val="18"/>
                <w:lang w:eastAsia="en-US"/>
              </w:rPr>
              <w:t>ЦДТ</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616871">
            <w:pPr>
              <w:pStyle w:val="a6"/>
              <w:numPr>
                <w:ilvl w:val="0"/>
                <w:numId w:val="3"/>
              </w:numPr>
              <w:jc w:val="center"/>
              <w:rPr>
                <w:b/>
                <w:sz w:val="18"/>
                <w:szCs w:val="18"/>
                <w:lang w:eastAsia="en-US"/>
              </w:rPr>
            </w:pPr>
            <w:r w:rsidRPr="00D73201">
              <w:rPr>
                <w:b/>
                <w:sz w:val="18"/>
                <w:szCs w:val="18"/>
              </w:rPr>
              <w:t>Соблюдение общих нормативных требований к итоговым отчетам</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b/>
                <w:sz w:val="18"/>
                <w:szCs w:val="18"/>
                <w:lang w:eastAsia="en-US"/>
              </w:rPr>
            </w:pPr>
            <w:r w:rsidRPr="00D73201">
              <w:rPr>
                <w:b/>
                <w:sz w:val="18"/>
                <w:szCs w:val="18"/>
                <w:lang w:eastAsia="en-US"/>
              </w:rPr>
              <w:t>2021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b/>
                <w:sz w:val="18"/>
                <w:szCs w:val="18"/>
                <w:lang w:eastAsia="en-US"/>
              </w:rPr>
            </w:pPr>
            <w:r w:rsidRPr="00D73201">
              <w:rPr>
                <w:b/>
                <w:sz w:val="18"/>
                <w:szCs w:val="18"/>
                <w:lang w:eastAsia="en-US"/>
              </w:rPr>
              <w:t>2022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b/>
                <w:sz w:val="18"/>
                <w:szCs w:val="18"/>
                <w:lang w:eastAsia="en-US"/>
              </w:rPr>
            </w:pPr>
            <w:r w:rsidRPr="00D73201">
              <w:rPr>
                <w:b/>
                <w:sz w:val="18"/>
                <w:szCs w:val="18"/>
                <w:lang w:eastAsia="en-US"/>
              </w:rPr>
              <w:t>2023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4F29FF">
            <w:pPr>
              <w:jc w:val="center"/>
              <w:rPr>
                <w:b/>
                <w:sz w:val="18"/>
                <w:szCs w:val="18"/>
                <w:lang w:eastAsia="en-US"/>
              </w:rPr>
            </w:pPr>
            <w:r w:rsidRPr="00D73201">
              <w:rPr>
                <w:b/>
                <w:sz w:val="18"/>
                <w:szCs w:val="18"/>
                <w:lang w:eastAsia="en-US"/>
              </w:rPr>
              <w:t>2024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jc w:val="center"/>
              <w:rPr>
                <w:sz w:val="18"/>
                <w:szCs w:val="18"/>
                <w:lang w:eastAsia="en-US"/>
              </w:rPr>
            </w:pPr>
            <w:r w:rsidRPr="00D73201">
              <w:rPr>
                <w:sz w:val="18"/>
                <w:szCs w:val="18"/>
                <w:lang w:eastAsia="en-US"/>
              </w:rPr>
              <w:t>2</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881C4C" w:rsidRPr="00D73201" w:rsidRDefault="00881C4C" w:rsidP="00881C4C">
            <w:pPr>
              <w:jc w:val="center"/>
              <w:rPr>
                <w:sz w:val="18"/>
                <w:szCs w:val="18"/>
                <w:lang w:eastAsia="en-US"/>
              </w:rPr>
            </w:pPr>
            <w:r w:rsidRPr="00D73201">
              <w:rPr>
                <w:sz w:val="18"/>
                <w:szCs w:val="18"/>
                <w:lang w:eastAsia="en-US"/>
              </w:rPr>
              <w:t>2</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jc w:val="center"/>
              <w:rPr>
                <w:sz w:val="18"/>
                <w:szCs w:val="18"/>
                <w:lang w:eastAsia="en-US"/>
              </w:rPr>
            </w:pPr>
            <w:r w:rsidRPr="00D73201">
              <w:rPr>
                <w:b/>
                <w:sz w:val="18"/>
                <w:szCs w:val="18"/>
                <w:lang w:eastAsia="en-US"/>
              </w:rPr>
              <w:t>2025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jc w:val="center"/>
              <w:rPr>
                <w:sz w:val="18"/>
                <w:szCs w:val="18"/>
                <w:lang w:eastAsia="en-US"/>
              </w:rPr>
            </w:pPr>
            <w:r w:rsidRPr="00D73201">
              <w:rPr>
                <w:sz w:val="18"/>
                <w:szCs w:val="18"/>
                <w:lang w:eastAsia="en-US"/>
              </w:rPr>
              <w:t>2</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BB3673" w:rsidRPr="00D73201" w:rsidRDefault="00BB3673" w:rsidP="00BB3673">
            <w:pPr>
              <w:jc w:val="center"/>
              <w:rPr>
                <w:sz w:val="18"/>
                <w:szCs w:val="18"/>
                <w:lang w:eastAsia="en-US"/>
              </w:rPr>
            </w:pPr>
            <w:r w:rsidRPr="00D73201">
              <w:rPr>
                <w:sz w:val="18"/>
                <w:szCs w:val="18"/>
                <w:lang w:eastAsia="en-US"/>
              </w:rPr>
              <w:t>2</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616871">
            <w:pPr>
              <w:pStyle w:val="a6"/>
              <w:numPr>
                <w:ilvl w:val="0"/>
                <w:numId w:val="3"/>
              </w:numPr>
              <w:ind w:left="0"/>
              <w:jc w:val="center"/>
              <w:rPr>
                <w:b/>
                <w:sz w:val="18"/>
                <w:szCs w:val="18"/>
                <w:lang w:eastAsia="en-US"/>
              </w:rPr>
            </w:pPr>
            <w:r w:rsidRPr="00D73201">
              <w:rPr>
                <w:b/>
                <w:sz w:val="18"/>
                <w:szCs w:val="18"/>
              </w:rPr>
              <w:t>Полнота содержания аналитической части отчета</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2021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8</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8</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8</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2022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8</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8</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8</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2023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9</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8</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9</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4F29FF">
            <w:pPr>
              <w:jc w:val="center"/>
              <w:rPr>
                <w:sz w:val="18"/>
                <w:szCs w:val="18"/>
                <w:lang w:eastAsia="en-US"/>
              </w:rPr>
            </w:pPr>
            <w:r w:rsidRPr="00D73201">
              <w:rPr>
                <w:sz w:val="18"/>
                <w:szCs w:val="18"/>
                <w:lang w:eastAsia="en-US"/>
              </w:rPr>
              <w:t>2024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widowControl w:val="0"/>
              <w:tabs>
                <w:tab w:val="left" w:pos="284"/>
                <w:tab w:val="left" w:pos="851"/>
                <w:tab w:val="left" w:pos="993"/>
              </w:tabs>
              <w:jc w:val="center"/>
              <w:rPr>
                <w:sz w:val="18"/>
                <w:szCs w:val="18"/>
                <w:lang w:eastAsia="en-US"/>
              </w:rPr>
            </w:pPr>
            <w:r w:rsidRPr="00D73201">
              <w:rPr>
                <w:sz w:val="18"/>
                <w:szCs w:val="18"/>
                <w:lang w:eastAsia="en-US"/>
              </w:rPr>
              <w:t>9</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widowControl w:val="0"/>
              <w:tabs>
                <w:tab w:val="left" w:pos="284"/>
                <w:tab w:val="left" w:pos="851"/>
                <w:tab w:val="left" w:pos="993"/>
              </w:tabs>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widowControl w:val="0"/>
              <w:tabs>
                <w:tab w:val="left" w:pos="284"/>
                <w:tab w:val="left" w:pos="851"/>
                <w:tab w:val="left" w:pos="993"/>
              </w:tabs>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jc w:val="center"/>
              <w:rPr>
                <w:sz w:val="18"/>
                <w:szCs w:val="18"/>
                <w:lang w:eastAsia="en-US"/>
              </w:rPr>
            </w:pPr>
            <w:r w:rsidRPr="00D73201">
              <w:rPr>
                <w:sz w:val="18"/>
                <w:szCs w:val="18"/>
                <w:lang w:eastAsia="en-US"/>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jc w:val="center"/>
              <w:rPr>
                <w:sz w:val="18"/>
                <w:szCs w:val="18"/>
                <w:lang w:eastAsia="en-US"/>
              </w:rPr>
            </w:pPr>
            <w:r w:rsidRPr="00D73201">
              <w:rPr>
                <w:sz w:val="18"/>
                <w:szCs w:val="18"/>
                <w:lang w:eastAsia="en-US"/>
              </w:rPr>
              <w:t>9</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13A33" w:rsidRPr="00D73201" w:rsidRDefault="00A13A33" w:rsidP="00A13A33">
            <w:pPr>
              <w:jc w:val="center"/>
              <w:rPr>
                <w:sz w:val="18"/>
                <w:szCs w:val="18"/>
                <w:lang w:eastAsia="en-US"/>
              </w:rPr>
            </w:pPr>
            <w:r w:rsidRPr="00D73201">
              <w:rPr>
                <w:sz w:val="18"/>
                <w:szCs w:val="18"/>
                <w:lang w:eastAsia="en-US"/>
              </w:rPr>
              <w:t>9</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B3119C" w:rsidRPr="00D73201" w:rsidRDefault="00B3119C" w:rsidP="00B3119C">
            <w:pPr>
              <w:jc w:val="center"/>
              <w:rPr>
                <w:sz w:val="18"/>
                <w:szCs w:val="18"/>
                <w:lang w:eastAsia="en-US"/>
              </w:rPr>
            </w:pPr>
            <w:r w:rsidRPr="00D73201">
              <w:rPr>
                <w:sz w:val="18"/>
                <w:szCs w:val="18"/>
                <w:lang w:eastAsia="en-US"/>
              </w:rPr>
              <w:t>2025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widowControl w:val="0"/>
              <w:tabs>
                <w:tab w:val="left" w:pos="284"/>
                <w:tab w:val="left" w:pos="851"/>
                <w:tab w:val="left" w:pos="993"/>
              </w:tabs>
              <w:jc w:val="center"/>
              <w:rPr>
                <w:sz w:val="18"/>
                <w:szCs w:val="18"/>
                <w:lang w:eastAsia="en-US"/>
              </w:rPr>
            </w:pPr>
            <w:r w:rsidRPr="00D73201">
              <w:rPr>
                <w:sz w:val="18"/>
                <w:szCs w:val="18"/>
                <w:lang w:eastAsia="en-US"/>
              </w:rPr>
              <w:t>7</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widowControl w:val="0"/>
              <w:tabs>
                <w:tab w:val="left" w:pos="284"/>
                <w:tab w:val="left" w:pos="851"/>
                <w:tab w:val="left" w:pos="993"/>
              </w:tabs>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widowControl w:val="0"/>
              <w:tabs>
                <w:tab w:val="left" w:pos="284"/>
                <w:tab w:val="left" w:pos="851"/>
                <w:tab w:val="left" w:pos="993"/>
              </w:tabs>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8</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7</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8</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8</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616871">
            <w:pPr>
              <w:pStyle w:val="a6"/>
              <w:numPr>
                <w:ilvl w:val="0"/>
                <w:numId w:val="3"/>
              </w:numPr>
              <w:ind w:left="0"/>
              <w:jc w:val="center"/>
              <w:rPr>
                <w:b/>
                <w:sz w:val="18"/>
                <w:szCs w:val="18"/>
                <w:lang w:eastAsia="en-US"/>
              </w:rPr>
            </w:pPr>
            <w:r w:rsidRPr="00D73201">
              <w:rPr>
                <w:b/>
                <w:sz w:val="18"/>
                <w:szCs w:val="18"/>
              </w:rPr>
              <w:t>Качество оформления отчета</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2021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2022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4</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2023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3</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096845" w:rsidRPr="00D73201" w:rsidRDefault="00096845" w:rsidP="004F29FF">
            <w:pPr>
              <w:jc w:val="center"/>
              <w:rPr>
                <w:sz w:val="18"/>
                <w:szCs w:val="18"/>
                <w:lang w:eastAsia="en-US"/>
              </w:rPr>
            </w:pPr>
            <w:r w:rsidRPr="00D73201">
              <w:rPr>
                <w:sz w:val="18"/>
                <w:szCs w:val="18"/>
                <w:lang w:eastAsia="en-US"/>
              </w:rPr>
              <w:t>2024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widowControl w:val="0"/>
              <w:tabs>
                <w:tab w:val="left" w:pos="284"/>
                <w:tab w:val="left" w:pos="851"/>
                <w:tab w:val="left" w:pos="993"/>
              </w:tabs>
              <w:jc w:val="center"/>
              <w:rPr>
                <w:sz w:val="18"/>
                <w:szCs w:val="18"/>
                <w:lang w:eastAsia="en-US"/>
              </w:rPr>
            </w:pPr>
            <w:r w:rsidRPr="00D73201">
              <w:rPr>
                <w:sz w:val="18"/>
                <w:szCs w:val="18"/>
                <w:lang w:eastAsia="en-US"/>
              </w:rPr>
              <w:t>3</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widowControl w:val="0"/>
              <w:tabs>
                <w:tab w:val="left" w:pos="284"/>
                <w:tab w:val="left" w:pos="851"/>
                <w:tab w:val="left" w:pos="993"/>
              </w:tabs>
              <w:jc w:val="center"/>
              <w:rPr>
                <w:sz w:val="18"/>
                <w:szCs w:val="18"/>
                <w:lang w:eastAsia="en-US"/>
              </w:rPr>
            </w:pPr>
            <w:r w:rsidRPr="00D73201">
              <w:rPr>
                <w:sz w:val="18"/>
                <w:szCs w:val="18"/>
                <w:lang w:eastAsia="en-US"/>
              </w:rPr>
              <w:t>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jc w:val="center"/>
              <w:rPr>
                <w:sz w:val="18"/>
                <w:szCs w:val="18"/>
                <w:lang w:eastAsia="en-US"/>
              </w:rPr>
            </w:pPr>
            <w:r w:rsidRPr="00D73201">
              <w:rPr>
                <w:sz w:val="18"/>
                <w:szCs w:val="18"/>
                <w:lang w:eastAsia="en-US"/>
              </w:rPr>
              <w:t>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jc w:val="center"/>
              <w:rPr>
                <w:sz w:val="18"/>
                <w:szCs w:val="18"/>
                <w:lang w:eastAsia="en-US"/>
              </w:rPr>
            </w:pPr>
            <w:r w:rsidRPr="00D73201">
              <w:rPr>
                <w:sz w:val="18"/>
                <w:szCs w:val="18"/>
                <w:lang w:eastAsia="en-US"/>
              </w:rPr>
              <w:t>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jc w:val="center"/>
              <w:rPr>
                <w:sz w:val="18"/>
                <w:szCs w:val="18"/>
                <w:lang w:eastAsia="en-US"/>
              </w:rPr>
            </w:pPr>
            <w:r w:rsidRPr="00D73201">
              <w:rPr>
                <w:sz w:val="18"/>
                <w:szCs w:val="18"/>
                <w:lang w:eastAsia="en-US"/>
              </w:rPr>
              <w:t>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jc w:val="center"/>
              <w:rPr>
                <w:sz w:val="18"/>
                <w:szCs w:val="18"/>
                <w:lang w:eastAsia="en-US"/>
              </w:rPr>
            </w:pPr>
            <w:r w:rsidRPr="00D73201">
              <w:rPr>
                <w:sz w:val="18"/>
                <w:szCs w:val="18"/>
                <w:lang w:eastAsia="en-US"/>
              </w:rPr>
              <w:t>3</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513187" w:rsidRPr="00D73201" w:rsidRDefault="00513187" w:rsidP="00513187">
            <w:pPr>
              <w:jc w:val="center"/>
              <w:rPr>
                <w:sz w:val="18"/>
                <w:szCs w:val="18"/>
                <w:lang w:eastAsia="en-US"/>
              </w:rPr>
            </w:pPr>
            <w:r w:rsidRPr="00D73201">
              <w:rPr>
                <w:sz w:val="18"/>
                <w:szCs w:val="18"/>
                <w:lang w:eastAsia="en-US"/>
              </w:rPr>
              <w:t>4</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D41019" w:rsidP="00513187">
            <w:pPr>
              <w:jc w:val="center"/>
              <w:rPr>
                <w:sz w:val="18"/>
                <w:szCs w:val="18"/>
                <w:lang w:eastAsia="en-US"/>
              </w:rPr>
            </w:pPr>
            <w:r w:rsidRPr="00D73201">
              <w:rPr>
                <w:sz w:val="18"/>
                <w:szCs w:val="18"/>
                <w:lang w:eastAsia="en-US"/>
              </w:rPr>
              <w:t>2025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D41019" w:rsidP="00D41019">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BA16C8" w:rsidP="00D41019">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2F5EDA" w:rsidP="00D4101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D41019" w:rsidP="00D4101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2</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D41019" w:rsidRPr="00D73201" w:rsidRDefault="006F7C89" w:rsidP="00D41019">
            <w:pPr>
              <w:jc w:val="center"/>
              <w:rPr>
                <w:sz w:val="18"/>
                <w:szCs w:val="18"/>
                <w:lang w:eastAsia="en-US"/>
              </w:rPr>
            </w:pPr>
            <w:r w:rsidRPr="00D73201">
              <w:rPr>
                <w:sz w:val="18"/>
                <w:szCs w:val="18"/>
                <w:lang w:eastAsia="en-US"/>
              </w:rPr>
              <w:t>2</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325338" w:rsidRPr="00D73201" w:rsidRDefault="00AD2428" w:rsidP="00616871">
            <w:pPr>
              <w:pStyle w:val="a6"/>
              <w:numPr>
                <w:ilvl w:val="0"/>
                <w:numId w:val="3"/>
              </w:numPr>
              <w:ind w:left="0" w:hanging="29"/>
              <w:jc w:val="center"/>
              <w:rPr>
                <w:b/>
                <w:sz w:val="18"/>
                <w:szCs w:val="18"/>
                <w:lang w:eastAsia="en-US"/>
              </w:rPr>
            </w:pPr>
            <w:r w:rsidRPr="00D73201">
              <w:rPr>
                <w:b/>
                <w:sz w:val="18"/>
                <w:szCs w:val="18"/>
              </w:rPr>
              <w:t>Качество заполнения раздела «Показатели деятельности образовательной организации, подлежащей</w:t>
            </w:r>
          </w:p>
          <w:p w:rsidR="00AD2428" w:rsidRPr="00D73201" w:rsidRDefault="00AD2428" w:rsidP="00325338">
            <w:pPr>
              <w:pStyle w:val="a6"/>
              <w:ind w:left="0"/>
              <w:jc w:val="center"/>
              <w:rPr>
                <w:b/>
                <w:sz w:val="18"/>
                <w:szCs w:val="18"/>
                <w:lang w:eastAsia="en-US"/>
              </w:rPr>
            </w:pPr>
            <w:proofErr w:type="spellStart"/>
            <w:r w:rsidRPr="00D73201">
              <w:rPr>
                <w:b/>
                <w:sz w:val="18"/>
                <w:szCs w:val="18"/>
              </w:rPr>
              <w:t>самообследованию</w:t>
            </w:r>
            <w:proofErr w:type="spellEnd"/>
            <w:r w:rsidRPr="00D73201">
              <w:rPr>
                <w:b/>
                <w:sz w:val="18"/>
                <w:szCs w:val="18"/>
              </w:rPr>
              <w:t>»</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2021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2022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2023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1</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sz w:val="18"/>
                <w:szCs w:val="18"/>
                <w:lang w:eastAsia="en-US"/>
              </w:rPr>
            </w:pPr>
            <w:r w:rsidRPr="00D73201">
              <w:rPr>
                <w:sz w:val="18"/>
                <w:szCs w:val="18"/>
                <w:lang w:eastAsia="en-US"/>
              </w:rPr>
              <w:t>2</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8E3C3D" w:rsidP="004F29FF">
            <w:pPr>
              <w:jc w:val="center"/>
              <w:rPr>
                <w:sz w:val="18"/>
                <w:szCs w:val="18"/>
                <w:lang w:eastAsia="en-US"/>
              </w:rPr>
            </w:pPr>
            <w:r w:rsidRPr="00D73201">
              <w:rPr>
                <w:sz w:val="18"/>
                <w:szCs w:val="18"/>
                <w:lang w:eastAsia="en-US"/>
              </w:rPr>
              <w:t>2024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widowControl w:val="0"/>
              <w:tabs>
                <w:tab w:val="left" w:pos="284"/>
                <w:tab w:val="left" w:pos="851"/>
                <w:tab w:val="left" w:pos="993"/>
              </w:tabs>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jc w:val="center"/>
              <w:rPr>
                <w:sz w:val="18"/>
                <w:szCs w:val="18"/>
                <w:lang w:eastAsia="en-US"/>
              </w:rPr>
            </w:pPr>
            <w:r w:rsidRPr="00D73201">
              <w:rPr>
                <w:sz w:val="18"/>
                <w:szCs w:val="18"/>
                <w:lang w:eastAsia="en-US"/>
              </w:rPr>
              <w:t>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jc w:val="center"/>
              <w:rPr>
                <w:sz w:val="18"/>
                <w:szCs w:val="18"/>
                <w:lang w:eastAsia="en-US"/>
              </w:rPr>
            </w:pPr>
            <w:r w:rsidRPr="00D73201">
              <w:rPr>
                <w:sz w:val="18"/>
                <w:szCs w:val="18"/>
                <w:lang w:eastAsia="en-US"/>
              </w:rPr>
              <w:t>2</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8E3C3D" w:rsidRPr="00D73201" w:rsidRDefault="00703FF4" w:rsidP="004F29FF">
            <w:pPr>
              <w:jc w:val="center"/>
              <w:rPr>
                <w:sz w:val="18"/>
                <w:szCs w:val="18"/>
                <w:lang w:eastAsia="en-US"/>
              </w:rPr>
            </w:pPr>
            <w:r w:rsidRPr="00D73201">
              <w:rPr>
                <w:sz w:val="18"/>
                <w:szCs w:val="18"/>
                <w:lang w:eastAsia="en-US"/>
              </w:rPr>
              <w:t>1</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F7C89" w:rsidP="004F29FF">
            <w:pPr>
              <w:jc w:val="center"/>
              <w:rPr>
                <w:sz w:val="18"/>
                <w:szCs w:val="18"/>
                <w:lang w:eastAsia="en-US"/>
              </w:rPr>
            </w:pPr>
            <w:r w:rsidRPr="00D73201">
              <w:rPr>
                <w:sz w:val="18"/>
                <w:szCs w:val="18"/>
                <w:lang w:eastAsia="en-US"/>
              </w:rPr>
              <w:t>2025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widowControl w:val="0"/>
              <w:tabs>
                <w:tab w:val="left" w:pos="284"/>
                <w:tab w:val="left" w:pos="851"/>
                <w:tab w:val="left" w:pos="993"/>
              </w:tabs>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jc w:val="center"/>
              <w:rPr>
                <w:sz w:val="18"/>
                <w:szCs w:val="18"/>
                <w:lang w:eastAsia="en-US"/>
              </w:rPr>
            </w:pPr>
            <w:r w:rsidRPr="00D73201">
              <w:rPr>
                <w:sz w:val="18"/>
                <w:szCs w:val="18"/>
                <w:lang w:eastAsia="en-US"/>
              </w:rPr>
              <w:t>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jc w:val="center"/>
              <w:rPr>
                <w:sz w:val="18"/>
                <w:szCs w:val="18"/>
                <w:lang w:eastAsia="en-US"/>
              </w:rPr>
            </w:pPr>
            <w:r w:rsidRPr="00D73201">
              <w:rPr>
                <w:sz w:val="18"/>
                <w:szCs w:val="18"/>
                <w:lang w:eastAsia="en-US"/>
              </w:rPr>
              <w:t>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jc w:val="center"/>
              <w:rPr>
                <w:sz w:val="18"/>
                <w:szCs w:val="18"/>
                <w:lang w:eastAsia="en-US"/>
              </w:rPr>
            </w:pPr>
            <w:r w:rsidRPr="00D73201">
              <w:rPr>
                <w:sz w:val="18"/>
                <w:szCs w:val="18"/>
                <w:lang w:eastAsia="en-US"/>
              </w:rPr>
              <w:t>2</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tcPr>
          <w:p w:rsidR="006F7C89" w:rsidRPr="00D73201" w:rsidRDefault="00646298" w:rsidP="004F29FF">
            <w:pPr>
              <w:jc w:val="center"/>
              <w:rPr>
                <w:sz w:val="18"/>
                <w:szCs w:val="18"/>
                <w:lang w:eastAsia="en-US"/>
              </w:rPr>
            </w:pPr>
            <w:r w:rsidRPr="00D73201">
              <w:rPr>
                <w:sz w:val="18"/>
                <w:szCs w:val="18"/>
                <w:lang w:eastAsia="en-US"/>
              </w:rPr>
              <w:t>2</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AD2428" w:rsidRPr="00D73201" w:rsidRDefault="00AD2428" w:rsidP="004F29FF">
            <w:pPr>
              <w:jc w:val="center"/>
              <w:rPr>
                <w:b/>
                <w:sz w:val="18"/>
                <w:szCs w:val="18"/>
                <w:lang w:eastAsia="en-US"/>
              </w:rPr>
            </w:pPr>
            <w:r w:rsidRPr="00D73201">
              <w:rPr>
                <w:b/>
                <w:sz w:val="18"/>
                <w:szCs w:val="18"/>
                <w:lang w:eastAsia="en-US"/>
              </w:rPr>
              <w:t>ИТОГО</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2021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12</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9</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15</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10</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11</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12</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18"/>
                <w:szCs w:val="18"/>
              </w:rPr>
            </w:pPr>
            <w:r w:rsidRPr="00D73201">
              <w:rPr>
                <w:sz w:val="18"/>
                <w:szCs w:val="18"/>
              </w:rPr>
              <w:t>2022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lastRenderedPageBreak/>
              <w:t>12</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16</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16</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15</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16</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11</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10</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16</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D2428" w:rsidRPr="00D73201" w:rsidRDefault="00AD2428" w:rsidP="004F29FF">
            <w:pPr>
              <w:jc w:val="center"/>
              <w:rPr>
                <w:sz w:val="18"/>
                <w:szCs w:val="18"/>
              </w:rPr>
            </w:pPr>
            <w:r w:rsidRPr="00D73201">
              <w:rPr>
                <w:sz w:val="18"/>
                <w:szCs w:val="18"/>
              </w:rPr>
              <w:t>2023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14</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15</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16</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16</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15</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11</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D2428" w:rsidRPr="00D73201" w:rsidRDefault="00AD2428" w:rsidP="004F29FF">
            <w:pPr>
              <w:jc w:val="center"/>
              <w:rPr>
                <w:sz w:val="20"/>
                <w:szCs w:val="20"/>
              </w:rPr>
            </w:pPr>
            <w:r w:rsidRPr="00D73201">
              <w:rPr>
                <w:sz w:val="20"/>
                <w:szCs w:val="20"/>
              </w:rPr>
              <w:t>16</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7535A" w:rsidRPr="00D73201" w:rsidRDefault="0037535A" w:rsidP="004F29FF">
            <w:pPr>
              <w:jc w:val="center"/>
              <w:rPr>
                <w:sz w:val="20"/>
                <w:szCs w:val="20"/>
              </w:rPr>
            </w:pPr>
            <w:r w:rsidRPr="00D73201">
              <w:rPr>
                <w:sz w:val="20"/>
                <w:szCs w:val="20"/>
              </w:rPr>
              <w:t>2024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15</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17</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16</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15</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17</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15</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16</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15</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16</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F1F65" w:rsidRPr="00D73201" w:rsidRDefault="00DF1F65" w:rsidP="00DF1F65">
            <w:pPr>
              <w:jc w:val="center"/>
              <w:rPr>
                <w:sz w:val="20"/>
                <w:szCs w:val="20"/>
              </w:rPr>
            </w:pPr>
            <w:r w:rsidRPr="00D73201">
              <w:rPr>
                <w:sz w:val="20"/>
                <w:szCs w:val="20"/>
              </w:rPr>
              <w:t>16</w:t>
            </w:r>
          </w:p>
        </w:tc>
      </w:tr>
      <w:tr w:rsidR="00D73201" w:rsidRPr="00D73201" w:rsidTr="00C02568">
        <w:tc>
          <w:tcPr>
            <w:tcW w:w="9851"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646298" w:rsidP="00DF1F65">
            <w:pPr>
              <w:jc w:val="center"/>
              <w:rPr>
                <w:sz w:val="20"/>
                <w:szCs w:val="20"/>
              </w:rPr>
            </w:pPr>
            <w:r w:rsidRPr="00D73201">
              <w:rPr>
                <w:sz w:val="20"/>
                <w:szCs w:val="20"/>
              </w:rPr>
              <w:t>2025 год</w:t>
            </w:r>
          </w:p>
        </w:tc>
      </w:tr>
      <w:tr w:rsidR="00D73201" w:rsidRPr="00D73201" w:rsidTr="00C02568">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13</w:t>
            </w:r>
          </w:p>
        </w:tc>
        <w:tc>
          <w:tcPr>
            <w:tcW w:w="9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14</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13</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14</w:t>
            </w:r>
          </w:p>
        </w:tc>
        <w:tc>
          <w:tcPr>
            <w:tcW w:w="5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46298" w:rsidRPr="00D73201" w:rsidRDefault="00D9305F" w:rsidP="00DF1F65">
            <w:pPr>
              <w:jc w:val="center"/>
              <w:rPr>
                <w:sz w:val="20"/>
                <w:szCs w:val="20"/>
              </w:rPr>
            </w:pPr>
            <w:r w:rsidRPr="00D73201">
              <w:rPr>
                <w:sz w:val="20"/>
                <w:szCs w:val="20"/>
              </w:rPr>
              <w:t>14</w:t>
            </w:r>
          </w:p>
        </w:tc>
      </w:tr>
    </w:tbl>
    <w:p w:rsidR="00AD2428" w:rsidRDefault="00AD2428" w:rsidP="00AD2428">
      <w:pPr>
        <w:tabs>
          <w:tab w:val="left" w:pos="851"/>
        </w:tabs>
        <w:ind w:firstLine="567"/>
        <w:jc w:val="both"/>
      </w:pPr>
      <w:r>
        <w:t>Наименьшее количество баллов муниципальные образовательные учреждения получили за качество оформления отчетов; также были снижены баллы за предоставление показателей деятельности только за один отчетный период (критерий №4).</w:t>
      </w:r>
    </w:p>
    <w:p w:rsidR="00AD2428" w:rsidRPr="00183862" w:rsidRDefault="00AD2428" w:rsidP="00AD2428">
      <w:pPr>
        <w:ind w:left="10" w:right="60" w:firstLine="698"/>
        <w:jc w:val="right"/>
        <w:rPr>
          <w:sz w:val="22"/>
          <w:szCs w:val="22"/>
        </w:rPr>
      </w:pPr>
      <w:r w:rsidRPr="00183862">
        <w:rPr>
          <w:sz w:val="22"/>
          <w:szCs w:val="22"/>
        </w:rPr>
        <w:t>Таблица №1</w:t>
      </w:r>
      <w:r w:rsidR="00174B7B">
        <w:rPr>
          <w:sz w:val="22"/>
          <w:szCs w:val="22"/>
        </w:rPr>
        <w:t>0</w:t>
      </w:r>
    </w:p>
    <w:p w:rsidR="00AD2428" w:rsidRDefault="00AD2428" w:rsidP="00AD2428">
      <w:pPr>
        <w:tabs>
          <w:tab w:val="left" w:pos="851"/>
        </w:tabs>
        <w:ind w:firstLine="567"/>
        <w:jc w:val="center"/>
      </w:pPr>
      <w:r>
        <w:t>Результативность оценки отчетов муниципальных образовательных учреждений по 4-м критериям в разрезе показателей, в баллах</w:t>
      </w:r>
    </w:p>
    <w:tbl>
      <w:tblPr>
        <w:tblStyle w:val="a8"/>
        <w:tblW w:w="10349" w:type="dxa"/>
        <w:tblInd w:w="-431" w:type="dxa"/>
        <w:tblLayout w:type="fixed"/>
        <w:tblLook w:val="04A0" w:firstRow="1" w:lastRow="0" w:firstColumn="1" w:lastColumn="0" w:noHBand="0" w:noVBand="1"/>
      </w:tblPr>
      <w:tblGrid>
        <w:gridCol w:w="425"/>
        <w:gridCol w:w="993"/>
        <w:gridCol w:w="426"/>
        <w:gridCol w:w="567"/>
        <w:gridCol w:w="567"/>
        <w:gridCol w:w="567"/>
        <w:gridCol w:w="567"/>
        <w:gridCol w:w="567"/>
        <w:gridCol w:w="567"/>
        <w:gridCol w:w="567"/>
        <w:gridCol w:w="567"/>
        <w:gridCol w:w="567"/>
        <w:gridCol w:w="567"/>
        <w:gridCol w:w="567"/>
        <w:gridCol w:w="567"/>
        <w:gridCol w:w="567"/>
        <w:gridCol w:w="567"/>
        <w:gridCol w:w="567"/>
      </w:tblGrid>
      <w:tr w:rsidR="00792EDB" w:rsidRPr="00551409" w:rsidTr="00B14775">
        <w:trPr>
          <w:trHeight w:val="70"/>
        </w:trPr>
        <w:tc>
          <w:tcPr>
            <w:tcW w:w="425" w:type="dxa"/>
            <w:shd w:val="clear" w:color="auto" w:fill="FFFFFF" w:themeFill="background1"/>
          </w:tcPr>
          <w:p w:rsidR="00792EDB" w:rsidRPr="00FC3B5F" w:rsidRDefault="00792EDB" w:rsidP="00792EDB">
            <w:pPr>
              <w:jc w:val="center"/>
              <w:rPr>
                <w:sz w:val="18"/>
                <w:szCs w:val="18"/>
              </w:rPr>
            </w:pPr>
            <w:r w:rsidRPr="00FC3B5F">
              <w:rPr>
                <w:sz w:val="18"/>
                <w:szCs w:val="18"/>
              </w:rPr>
              <w:t>№</w:t>
            </w:r>
          </w:p>
        </w:tc>
        <w:tc>
          <w:tcPr>
            <w:tcW w:w="993" w:type="dxa"/>
            <w:shd w:val="clear" w:color="auto" w:fill="FFFFFF" w:themeFill="background1"/>
          </w:tcPr>
          <w:p w:rsidR="00792EDB" w:rsidRPr="00FC3B5F" w:rsidRDefault="00792EDB" w:rsidP="00792EDB">
            <w:pPr>
              <w:jc w:val="center"/>
              <w:rPr>
                <w:sz w:val="18"/>
                <w:szCs w:val="18"/>
              </w:rPr>
            </w:pPr>
            <w:r w:rsidRPr="00FC3B5F">
              <w:rPr>
                <w:sz w:val="18"/>
                <w:szCs w:val="18"/>
              </w:rPr>
              <w:t>Показатель</w:t>
            </w:r>
          </w:p>
        </w:tc>
        <w:tc>
          <w:tcPr>
            <w:tcW w:w="2127" w:type="dxa"/>
            <w:gridSpan w:val="4"/>
            <w:shd w:val="clear" w:color="auto" w:fill="FFFFFF" w:themeFill="background1"/>
          </w:tcPr>
          <w:p w:rsidR="00E222AD" w:rsidRDefault="00792EDB" w:rsidP="00792EDB">
            <w:pPr>
              <w:jc w:val="center"/>
              <w:rPr>
                <w:sz w:val="18"/>
                <w:szCs w:val="18"/>
              </w:rPr>
            </w:pPr>
            <w:r w:rsidRPr="00FC3B5F">
              <w:rPr>
                <w:sz w:val="18"/>
                <w:szCs w:val="18"/>
              </w:rPr>
              <w:t xml:space="preserve">Соблюдение общих нормативных требований к отчетам о результатах самообследования образовательных </w:t>
            </w:r>
          </w:p>
          <w:p w:rsidR="00792EDB" w:rsidRPr="00FC3B5F" w:rsidRDefault="00792EDB" w:rsidP="00792EDB">
            <w:pPr>
              <w:jc w:val="center"/>
              <w:rPr>
                <w:sz w:val="18"/>
                <w:szCs w:val="18"/>
              </w:rPr>
            </w:pPr>
            <w:r w:rsidRPr="00FC3B5F">
              <w:rPr>
                <w:sz w:val="18"/>
                <w:szCs w:val="18"/>
              </w:rPr>
              <w:t>учреждений</w:t>
            </w:r>
          </w:p>
        </w:tc>
        <w:tc>
          <w:tcPr>
            <w:tcW w:w="2268" w:type="dxa"/>
            <w:gridSpan w:val="4"/>
            <w:shd w:val="clear" w:color="auto" w:fill="FFFFFF" w:themeFill="background1"/>
          </w:tcPr>
          <w:p w:rsidR="00792EDB" w:rsidRPr="00FC3B5F" w:rsidRDefault="00792EDB" w:rsidP="00792EDB">
            <w:pPr>
              <w:jc w:val="center"/>
              <w:rPr>
                <w:sz w:val="18"/>
                <w:szCs w:val="18"/>
              </w:rPr>
            </w:pPr>
            <w:r w:rsidRPr="00FC3B5F">
              <w:rPr>
                <w:sz w:val="18"/>
                <w:szCs w:val="18"/>
              </w:rPr>
              <w:t>Полнота содержания аналитической части отчета</w:t>
            </w:r>
          </w:p>
          <w:p w:rsidR="00792EDB" w:rsidRPr="00FC3B5F" w:rsidRDefault="00792EDB" w:rsidP="00792EDB">
            <w:pPr>
              <w:jc w:val="center"/>
              <w:rPr>
                <w:sz w:val="18"/>
                <w:szCs w:val="18"/>
              </w:rPr>
            </w:pPr>
          </w:p>
        </w:tc>
        <w:tc>
          <w:tcPr>
            <w:tcW w:w="2268" w:type="dxa"/>
            <w:gridSpan w:val="4"/>
            <w:shd w:val="clear" w:color="auto" w:fill="FFFFFF" w:themeFill="background1"/>
          </w:tcPr>
          <w:p w:rsidR="00E222AD" w:rsidRDefault="00792EDB" w:rsidP="00792EDB">
            <w:pPr>
              <w:jc w:val="center"/>
              <w:rPr>
                <w:sz w:val="18"/>
                <w:szCs w:val="18"/>
              </w:rPr>
            </w:pPr>
            <w:r w:rsidRPr="00FC3B5F">
              <w:rPr>
                <w:sz w:val="18"/>
                <w:szCs w:val="18"/>
              </w:rPr>
              <w:t xml:space="preserve">Качество оформления </w:t>
            </w:r>
          </w:p>
          <w:p w:rsidR="00792EDB" w:rsidRPr="00FC3B5F" w:rsidRDefault="00792EDB" w:rsidP="00792EDB">
            <w:pPr>
              <w:jc w:val="center"/>
              <w:rPr>
                <w:sz w:val="18"/>
                <w:szCs w:val="18"/>
              </w:rPr>
            </w:pPr>
            <w:r w:rsidRPr="00FC3B5F">
              <w:rPr>
                <w:sz w:val="18"/>
                <w:szCs w:val="18"/>
              </w:rPr>
              <w:t>отчета</w:t>
            </w:r>
          </w:p>
          <w:p w:rsidR="00792EDB" w:rsidRPr="00FC3B5F" w:rsidRDefault="00792EDB" w:rsidP="00792EDB">
            <w:pPr>
              <w:jc w:val="center"/>
              <w:rPr>
                <w:sz w:val="18"/>
                <w:szCs w:val="18"/>
              </w:rPr>
            </w:pPr>
          </w:p>
        </w:tc>
        <w:tc>
          <w:tcPr>
            <w:tcW w:w="2268" w:type="dxa"/>
            <w:gridSpan w:val="4"/>
            <w:shd w:val="clear" w:color="auto" w:fill="FFFFFF" w:themeFill="background1"/>
          </w:tcPr>
          <w:p w:rsidR="00792EDB" w:rsidRPr="00FC3B5F" w:rsidRDefault="00792EDB" w:rsidP="00792EDB">
            <w:pPr>
              <w:jc w:val="center"/>
              <w:rPr>
                <w:sz w:val="18"/>
                <w:szCs w:val="18"/>
              </w:rPr>
            </w:pPr>
            <w:r w:rsidRPr="00FC3B5F">
              <w:rPr>
                <w:sz w:val="18"/>
                <w:szCs w:val="18"/>
              </w:rPr>
              <w:t>Качество заполнения раздела «Показатели деятельности образовательной организаци</w:t>
            </w:r>
            <w:r>
              <w:rPr>
                <w:sz w:val="18"/>
                <w:szCs w:val="18"/>
              </w:rPr>
              <w:t xml:space="preserve">и, подлежащей </w:t>
            </w:r>
            <w:proofErr w:type="spellStart"/>
            <w:r>
              <w:rPr>
                <w:sz w:val="18"/>
                <w:szCs w:val="18"/>
              </w:rPr>
              <w:t>самообследованию</w:t>
            </w:r>
            <w:proofErr w:type="spellEnd"/>
            <w:r>
              <w:rPr>
                <w:sz w:val="18"/>
                <w:szCs w:val="18"/>
              </w:rPr>
              <w:t>»</w:t>
            </w:r>
          </w:p>
        </w:tc>
      </w:tr>
      <w:tr w:rsidR="00AD62E5" w:rsidRPr="00551409" w:rsidTr="00174B7B">
        <w:trPr>
          <w:trHeight w:val="70"/>
        </w:trPr>
        <w:tc>
          <w:tcPr>
            <w:tcW w:w="425" w:type="dxa"/>
            <w:shd w:val="clear" w:color="auto" w:fill="FFFFFF" w:themeFill="background1"/>
          </w:tcPr>
          <w:p w:rsidR="00792EDB" w:rsidRPr="00FC3B5F" w:rsidRDefault="00792EDB" w:rsidP="00792EDB">
            <w:pPr>
              <w:jc w:val="center"/>
              <w:rPr>
                <w:sz w:val="18"/>
                <w:szCs w:val="18"/>
              </w:rPr>
            </w:pPr>
            <w:r w:rsidRPr="00FC3B5F">
              <w:rPr>
                <w:sz w:val="18"/>
                <w:szCs w:val="18"/>
              </w:rPr>
              <w:t>1</w:t>
            </w:r>
          </w:p>
        </w:tc>
        <w:tc>
          <w:tcPr>
            <w:tcW w:w="993" w:type="dxa"/>
            <w:shd w:val="clear" w:color="auto" w:fill="FFFFFF" w:themeFill="background1"/>
          </w:tcPr>
          <w:p w:rsidR="00792EDB" w:rsidRPr="00FC3B5F" w:rsidRDefault="00792EDB" w:rsidP="00792EDB">
            <w:pPr>
              <w:jc w:val="center"/>
              <w:rPr>
                <w:sz w:val="18"/>
                <w:szCs w:val="18"/>
              </w:rPr>
            </w:pPr>
            <w:r w:rsidRPr="00FC3B5F">
              <w:rPr>
                <w:sz w:val="18"/>
                <w:szCs w:val="18"/>
              </w:rPr>
              <w:t>2</w:t>
            </w:r>
          </w:p>
        </w:tc>
        <w:tc>
          <w:tcPr>
            <w:tcW w:w="426" w:type="dxa"/>
            <w:shd w:val="clear" w:color="auto" w:fill="FFFFFF" w:themeFill="background1"/>
          </w:tcPr>
          <w:p w:rsidR="00792EDB" w:rsidRPr="00FC3B5F" w:rsidRDefault="00792EDB" w:rsidP="00792EDB">
            <w:pPr>
              <w:jc w:val="center"/>
              <w:rPr>
                <w:sz w:val="18"/>
                <w:szCs w:val="18"/>
              </w:rPr>
            </w:pPr>
            <w:r w:rsidRPr="00FC3B5F">
              <w:rPr>
                <w:sz w:val="18"/>
                <w:szCs w:val="18"/>
              </w:rPr>
              <w:t>3</w:t>
            </w:r>
          </w:p>
        </w:tc>
        <w:tc>
          <w:tcPr>
            <w:tcW w:w="567" w:type="dxa"/>
            <w:shd w:val="clear" w:color="auto" w:fill="FFFFFF" w:themeFill="background1"/>
          </w:tcPr>
          <w:p w:rsidR="00792EDB" w:rsidRPr="00FC3B5F" w:rsidRDefault="00792EDB" w:rsidP="00792EDB">
            <w:pPr>
              <w:jc w:val="center"/>
              <w:rPr>
                <w:sz w:val="18"/>
                <w:szCs w:val="18"/>
              </w:rPr>
            </w:pPr>
            <w:r w:rsidRPr="00FC3B5F">
              <w:rPr>
                <w:sz w:val="18"/>
                <w:szCs w:val="18"/>
              </w:rPr>
              <w:t>4</w:t>
            </w:r>
          </w:p>
        </w:tc>
        <w:tc>
          <w:tcPr>
            <w:tcW w:w="567" w:type="dxa"/>
            <w:shd w:val="clear" w:color="auto" w:fill="FFFFFF" w:themeFill="background1"/>
          </w:tcPr>
          <w:p w:rsidR="00792EDB" w:rsidRPr="00FC3B5F" w:rsidRDefault="00792EDB" w:rsidP="00792EDB">
            <w:pPr>
              <w:jc w:val="center"/>
              <w:rPr>
                <w:sz w:val="18"/>
                <w:szCs w:val="18"/>
              </w:rPr>
            </w:pPr>
            <w:r w:rsidRPr="00FC3B5F">
              <w:rPr>
                <w:sz w:val="18"/>
                <w:szCs w:val="18"/>
              </w:rPr>
              <w:t>5</w:t>
            </w:r>
          </w:p>
        </w:tc>
        <w:tc>
          <w:tcPr>
            <w:tcW w:w="567" w:type="dxa"/>
            <w:shd w:val="clear" w:color="auto" w:fill="FFFFFF" w:themeFill="background1"/>
          </w:tcPr>
          <w:p w:rsidR="00792EDB" w:rsidRPr="00FC3B5F" w:rsidRDefault="00792EDB" w:rsidP="00792EDB">
            <w:pPr>
              <w:jc w:val="center"/>
              <w:rPr>
                <w:sz w:val="18"/>
                <w:szCs w:val="18"/>
              </w:rPr>
            </w:pPr>
            <w:r w:rsidRPr="00FC3B5F">
              <w:rPr>
                <w:sz w:val="18"/>
                <w:szCs w:val="18"/>
              </w:rPr>
              <w:t>6</w:t>
            </w:r>
          </w:p>
        </w:tc>
        <w:tc>
          <w:tcPr>
            <w:tcW w:w="567" w:type="dxa"/>
            <w:shd w:val="clear" w:color="auto" w:fill="FFFFFF" w:themeFill="background1"/>
          </w:tcPr>
          <w:p w:rsidR="00792EDB" w:rsidRPr="00FC3B5F" w:rsidRDefault="00792EDB" w:rsidP="00792EDB">
            <w:pPr>
              <w:jc w:val="center"/>
              <w:rPr>
                <w:sz w:val="18"/>
                <w:szCs w:val="18"/>
              </w:rPr>
            </w:pPr>
            <w:r w:rsidRPr="00FC3B5F">
              <w:rPr>
                <w:sz w:val="18"/>
                <w:szCs w:val="18"/>
              </w:rPr>
              <w:t>7</w:t>
            </w:r>
          </w:p>
        </w:tc>
        <w:tc>
          <w:tcPr>
            <w:tcW w:w="567" w:type="dxa"/>
            <w:shd w:val="clear" w:color="auto" w:fill="FFFFFF" w:themeFill="background1"/>
          </w:tcPr>
          <w:p w:rsidR="00792EDB" w:rsidRPr="00FC3B5F" w:rsidRDefault="00792EDB" w:rsidP="00792EDB">
            <w:pPr>
              <w:jc w:val="center"/>
              <w:rPr>
                <w:sz w:val="18"/>
                <w:szCs w:val="18"/>
              </w:rPr>
            </w:pPr>
            <w:r w:rsidRPr="00FC3B5F">
              <w:rPr>
                <w:sz w:val="18"/>
                <w:szCs w:val="18"/>
              </w:rPr>
              <w:t>8</w:t>
            </w:r>
          </w:p>
        </w:tc>
        <w:tc>
          <w:tcPr>
            <w:tcW w:w="567" w:type="dxa"/>
            <w:shd w:val="clear" w:color="auto" w:fill="FFFFFF" w:themeFill="background1"/>
          </w:tcPr>
          <w:p w:rsidR="00792EDB" w:rsidRPr="00FC3B5F" w:rsidRDefault="00792EDB" w:rsidP="00792EDB">
            <w:pPr>
              <w:jc w:val="center"/>
              <w:rPr>
                <w:sz w:val="18"/>
                <w:szCs w:val="18"/>
              </w:rPr>
            </w:pPr>
            <w:r w:rsidRPr="00FC3B5F">
              <w:rPr>
                <w:sz w:val="18"/>
                <w:szCs w:val="18"/>
              </w:rPr>
              <w:t>9</w:t>
            </w:r>
          </w:p>
        </w:tc>
        <w:tc>
          <w:tcPr>
            <w:tcW w:w="567" w:type="dxa"/>
            <w:shd w:val="clear" w:color="auto" w:fill="FFFFFF" w:themeFill="background1"/>
          </w:tcPr>
          <w:p w:rsidR="00792EDB" w:rsidRPr="00FC3B5F" w:rsidRDefault="00792EDB" w:rsidP="00792EDB">
            <w:pPr>
              <w:jc w:val="center"/>
              <w:rPr>
                <w:sz w:val="18"/>
                <w:szCs w:val="18"/>
              </w:rPr>
            </w:pPr>
            <w:r w:rsidRPr="00FC3B5F">
              <w:rPr>
                <w:sz w:val="18"/>
                <w:szCs w:val="18"/>
              </w:rPr>
              <w:t>10</w:t>
            </w:r>
          </w:p>
        </w:tc>
        <w:tc>
          <w:tcPr>
            <w:tcW w:w="567" w:type="dxa"/>
            <w:shd w:val="clear" w:color="auto" w:fill="FFFFFF" w:themeFill="background1"/>
          </w:tcPr>
          <w:p w:rsidR="00792EDB" w:rsidRPr="00FC3B5F" w:rsidRDefault="00792EDB" w:rsidP="00792EDB">
            <w:pPr>
              <w:jc w:val="center"/>
              <w:rPr>
                <w:sz w:val="18"/>
                <w:szCs w:val="18"/>
              </w:rPr>
            </w:pPr>
            <w:r w:rsidRPr="00FC3B5F">
              <w:rPr>
                <w:sz w:val="18"/>
                <w:szCs w:val="18"/>
              </w:rPr>
              <w:t>11</w:t>
            </w:r>
          </w:p>
        </w:tc>
        <w:tc>
          <w:tcPr>
            <w:tcW w:w="567" w:type="dxa"/>
            <w:shd w:val="clear" w:color="auto" w:fill="FFFFFF" w:themeFill="background1"/>
          </w:tcPr>
          <w:p w:rsidR="00792EDB" w:rsidRPr="00FC3B5F" w:rsidRDefault="00792EDB" w:rsidP="00792EDB">
            <w:pPr>
              <w:jc w:val="center"/>
              <w:rPr>
                <w:sz w:val="18"/>
                <w:szCs w:val="18"/>
              </w:rPr>
            </w:pPr>
            <w:r w:rsidRPr="00FC3B5F">
              <w:rPr>
                <w:sz w:val="18"/>
                <w:szCs w:val="18"/>
              </w:rPr>
              <w:t>12</w:t>
            </w:r>
          </w:p>
        </w:tc>
        <w:tc>
          <w:tcPr>
            <w:tcW w:w="567" w:type="dxa"/>
            <w:shd w:val="clear" w:color="auto" w:fill="FFFFFF" w:themeFill="background1"/>
          </w:tcPr>
          <w:p w:rsidR="00792EDB" w:rsidRPr="00FC3B5F" w:rsidRDefault="00792EDB" w:rsidP="00792EDB">
            <w:pPr>
              <w:jc w:val="center"/>
              <w:rPr>
                <w:sz w:val="18"/>
                <w:szCs w:val="18"/>
              </w:rPr>
            </w:pPr>
            <w:r w:rsidRPr="00FC3B5F">
              <w:rPr>
                <w:sz w:val="18"/>
                <w:szCs w:val="18"/>
              </w:rPr>
              <w:t>13</w:t>
            </w:r>
          </w:p>
        </w:tc>
        <w:tc>
          <w:tcPr>
            <w:tcW w:w="567" w:type="dxa"/>
            <w:shd w:val="clear" w:color="auto" w:fill="FFFFFF" w:themeFill="background1"/>
          </w:tcPr>
          <w:p w:rsidR="00792EDB" w:rsidRPr="00FC3B5F" w:rsidRDefault="00792EDB" w:rsidP="00792EDB">
            <w:pPr>
              <w:jc w:val="center"/>
              <w:rPr>
                <w:sz w:val="18"/>
                <w:szCs w:val="18"/>
              </w:rPr>
            </w:pPr>
            <w:r w:rsidRPr="00FC3B5F">
              <w:rPr>
                <w:sz w:val="18"/>
                <w:szCs w:val="18"/>
              </w:rPr>
              <w:t>14</w:t>
            </w:r>
          </w:p>
        </w:tc>
        <w:tc>
          <w:tcPr>
            <w:tcW w:w="567" w:type="dxa"/>
            <w:shd w:val="clear" w:color="auto" w:fill="FFFFFF" w:themeFill="background1"/>
          </w:tcPr>
          <w:p w:rsidR="00792EDB" w:rsidRPr="00FC3B5F" w:rsidRDefault="00792EDB" w:rsidP="00792EDB">
            <w:pPr>
              <w:jc w:val="center"/>
              <w:rPr>
                <w:sz w:val="18"/>
                <w:szCs w:val="18"/>
              </w:rPr>
            </w:pPr>
            <w:r>
              <w:rPr>
                <w:sz w:val="18"/>
                <w:szCs w:val="18"/>
              </w:rPr>
              <w:t>15</w:t>
            </w:r>
          </w:p>
        </w:tc>
        <w:tc>
          <w:tcPr>
            <w:tcW w:w="567" w:type="dxa"/>
            <w:shd w:val="clear" w:color="auto" w:fill="FFFFFF" w:themeFill="background1"/>
          </w:tcPr>
          <w:p w:rsidR="00792EDB" w:rsidRPr="00FC3B5F" w:rsidRDefault="00792EDB" w:rsidP="00792EDB">
            <w:pPr>
              <w:jc w:val="center"/>
              <w:rPr>
                <w:sz w:val="18"/>
                <w:szCs w:val="18"/>
              </w:rPr>
            </w:pPr>
            <w:r>
              <w:rPr>
                <w:sz w:val="18"/>
                <w:szCs w:val="18"/>
              </w:rPr>
              <w:t>16</w:t>
            </w:r>
          </w:p>
        </w:tc>
        <w:tc>
          <w:tcPr>
            <w:tcW w:w="567" w:type="dxa"/>
            <w:shd w:val="clear" w:color="auto" w:fill="FFFFFF" w:themeFill="background1"/>
          </w:tcPr>
          <w:p w:rsidR="00792EDB" w:rsidRPr="00FC3B5F" w:rsidRDefault="00792EDB" w:rsidP="00792EDB">
            <w:pPr>
              <w:jc w:val="center"/>
              <w:rPr>
                <w:sz w:val="18"/>
                <w:szCs w:val="18"/>
              </w:rPr>
            </w:pPr>
            <w:r>
              <w:rPr>
                <w:sz w:val="18"/>
                <w:szCs w:val="18"/>
              </w:rPr>
              <w:t>17</w:t>
            </w:r>
          </w:p>
        </w:tc>
        <w:tc>
          <w:tcPr>
            <w:tcW w:w="567" w:type="dxa"/>
            <w:shd w:val="clear" w:color="auto" w:fill="FFFFFF" w:themeFill="background1"/>
          </w:tcPr>
          <w:p w:rsidR="00792EDB" w:rsidRPr="00FC3B5F" w:rsidRDefault="00792EDB" w:rsidP="00792EDB">
            <w:pPr>
              <w:jc w:val="center"/>
              <w:rPr>
                <w:sz w:val="18"/>
                <w:szCs w:val="18"/>
              </w:rPr>
            </w:pPr>
            <w:r>
              <w:rPr>
                <w:sz w:val="18"/>
                <w:szCs w:val="18"/>
              </w:rPr>
              <w:t>18</w:t>
            </w:r>
          </w:p>
        </w:tc>
      </w:tr>
      <w:tr w:rsidR="00D9305F" w:rsidRPr="00551409" w:rsidTr="00174B7B">
        <w:trPr>
          <w:cantSplit/>
          <w:trHeight w:val="1134"/>
        </w:trPr>
        <w:tc>
          <w:tcPr>
            <w:tcW w:w="425" w:type="dxa"/>
            <w:vMerge w:val="restart"/>
            <w:shd w:val="clear" w:color="auto" w:fill="FFFFFF" w:themeFill="background1"/>
          </w:tcPr>
          <w:p w:rsidR="00D9305F" w:rsidRPr="00FC3B5F" w:rsidRDefault="00D9305F" w:rsidP="00D9305F">
            <w:pPr>
              <w:jc w:val="center"/>
              <w:rPr>
                <w:sz w:val="18"/>
                <w:szCs w:val="18"/>
              </w:rPr>
            </w:pPr>
            <w:r w:rsidRPr="00FC3B5F">
              <w:rPr>
                <w:sz w:val="18"/>
                <w:szCs w:val="18"/>
              </w:rPr>
              <w:t>1.</w:t>
            </w:r>
          </w:p>
        </w:tc>
        <w:tc>
          <w:tcPr>
            <w:tcW w:w="993" w:type="dxa"/>
            <w:vMerge w:val="restart"/>
            <w:shd w:val="clear" w:color="auto" w:fill="FFFFFF" w:themeFill="background1"/>
          </w:tcPr>
          <w:p w:rsidR="00D9305F" w:rsidRPr="00FC3B5F" w:rsidRDefault="00D9305F" w:rsidP="00D9305F">
            <w:pPr>
              <w:jc w:val="both"/>
              <w:rPr>
                <w:sz w:val="18"/>
                <w:szCs w:val="18"/>
              </w:rPr>
            </w:pPr>
            <w:r w:rsidRPr="00FC3B5F">
              <w:rPr>
                <w:sz w:val="18"/>
                <w:szCs w:val="18"/>
              </w:rPr>
              <w:t>Среднее значение по МО</w:t>
            </w:r>
          </w:p>
        </w:tc>
        <w:tc>
          <w:tcPr>
            <w:tcW w:w="426" w:type="dxa"/>
            <w:shd w:val="clear" w:color="auto" w:fill="FFFFFF" w:themeFill="background1"/>
            <w:textDirection w:val="btLr"/>
          </w:tcPr>
          <w:p w:rsidR="00D9305F" w:rsidRPr="00FC3B5F" w:rsidRDefault="00D9305F" w:rsidP="00D9305F">
            <w:pPr>
              <w:ind w:left="113" w:right="113"/>
              <w:jc w:val="center"/>
              <w:rPr>
                <w:sz w:val="18"/>
                <w:szCs w:val="18"/>
              </w:rPr>
            </w:pPr>
            <w:r w:rsidRPr="00FC3B5F">
              <w:rPr>
                <w:sz w:val="18"/>
                <w:szCs w:val="18"/>
              </w:rPr>
              <w:t>2022</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sidRPr="00FC3B5F">
              <w:rPr>
                <w:sz w:val="18"/>
                <w:szCs w:val="18"/>
              </w:rPr>
              <w:t>2023</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Pr>
                <w:sz w:val="18"/>
                <w:szCs w:val="18"/>
              </w:rPr>
              <w:t>2024</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Pr>
                <w:sz w:val="18"/>
                <w:szCs w:val="18"/>
              </w:rPr>
              <w:t>2025</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sidRPr="00FC3B5F">
              <w:rPr>
                <w:sz w:val="18"/>
                <w:szCs w:val="18"/>
              </w:rPr>
              <w:t>2022</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sidRPr="00FC3B5F">
              <w:rPr>
                <w:sz w:val="18"/>
                <w:szCs w:val="18"/>
              </w:rPr>
              <w:t>2023</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Pr>
                <w:sz w:val="18"/>
                <w:szCs w:val="18"/>
              </w:rPr>
              <w:t>2024</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Pr>
                <w:sz w:val="18"/>
                <w:szCs w:val="18"/>
              </w:rPr>
              <w:t>2025</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sidRPr="00FC3B5F">
              <w:rPr>
                <w:sz w:val="18"/>
                <w:szCs w:val="18"/>
              </w:rPr>
              <w:t>2022</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sidRPr="00FC3B5F">
              <w:rPr>
                <w:sz w:val="18"/>
                <w:szCs w:val="18"/>
              </w:rPr>
              <w:t>2023</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Pr>
                <w:sz w:val="18"/>
                <w:szCs w:val="18"/>
              </w:rPr>
              <w:t>2024</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Pr>
                <w:sz w:val="18"/>
                <w:szCs w:val="18"/>
              </w:rPr>
              <w:t>2025</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sidRPr="00FC3B5F">
              <w:rPr>
                <w:sz w:val="18"/>
                <w:szCs w:val="18"/>
              </w:rPr>
              <w:t>2022</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sidRPr="00FC3B5F">
              <w:rPr>
                <w:sz w:val="18"/>
                <w:szCs w:val="18"/>
              </w:rPr>
              <w:t>2023</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Pr>
                <w:sz w:val="18"/>
                <w:szCs w:val="18"/>
              </w:rPr>
              <w:t>2024</w:t>
            </w:r>
          </w:p>
        </w:tc>
        <w:tc>
          <w:tcPr>
            <w:tcW w:w="567" w:type="dxa"/>
            <w:shd w:val="clear" w:color="auto" w:fill="FFFFFF" w:themeFill="background1"/>
            <w:textDirection w:val="btLr"/>
          </w:tcPr>
          <w:p w:rsidR="00D9305F" w:rsidRPr="00FC3B5F" w:rsidRDefault="00D9305F" w:rsidP="00D9305F">
            <w:pPr>
              <w:ind w:left="113" w:right="113"/>
              <w:jc w:val="center"/>
              <w:rPr>
                <w:sz w:val="18"/>
                <w:szCs w:val="18"/>
              </w:rPr>
            </w:pPr>
            <w:r>
              <w:rPr>
                <w:sz w:val="18"/>
                <w:szCs w:val="18"/>
              </w:rPr>
              <w:t>2025</w:t>
            </w:r>
          </w:p>
        </w:tc>
      </w:tr>
      <w:tr w:rsidR="00D9305F" w:rsidRPr="00551409" w:rsidTr="00174B7B">
        <w:tc>
          <w:tcPr>
            <w:tcW w:w="425" w:type="dxa"/>
            <w:vMerge/>
            <w:shd w:val="clear" w:color="auto" w:fill="FFFFFF" w:themeFill="background1"/>
          </w:tcPr>
          <w:p w:rsidR="00D9305F" w:rsidRPr="00FC3B5F" w:rsidRDefault="00D9305F" w:rsidP="00D9305F">
            <w:pPr>
              <w:jc w:val="center"/>
              <w:rPr>
                <w:sz w:val="18"/>
                <w:szCs w:val="18"/>
              </w:rPr>
            </w:pPr>
          </w:p>
        </w:tc>
        <w:tc>
          <w:tcPr>
            <w:tcW w:w="993" w:type="dxa"/>
            <w:vMerge/>
            <w:shd w:val="clear" w:color="auto" w:fill="FFFFFF" w:themeFill="background1"/>
          </w:tcPr>
          <w:p w:rsidR="00D9305F" w:rsidRPr="00FC3B5F" w:rsidRDefault="00D9305F" w:rsidP="00D9305F">
            <w:pPr>
              <w:jc w:val="both"/>
              <w:rPr>
                <w:sz w:val="18"/>
                <w:szCs w:val="18"/>
              </w:rPr>
            </w:pPr>
          </w:p>
        </w:tc>
        <w:tc>
          <w:tcPr>
            <w:tcW w:w="426" w:type="dxa"/>
            <w:shd w:val="clear" w:color="auto" w:fill="FFFFFF" w:themeFill="background1"/>
          </w:tcPr>
          <w:p w:rsidR="00D9305F" w:rsidRPr="00FC3B5F" w:rsidRDefault="00D9305F" w:rsidP="00D9305F">
            <w:pPr>
              <w:jc w:val="center"/>
              <w:rPr>
                <w:sz w:val="18"/>
                <w:szCs w:val="18"/>
              </w:rPr>
            </w:pPr>
            <w:r w:rsidRPr="00FC3B5F">
              <w:rPr>
                <w:sz w:val="18"/>
                <w:szCs w:val="18"/>
              </w:rPr>
              <w:t>2</w:t>
            </w:r>
          </w:p>
        </w:tc>
        <w:tc>
          <w:tcPr>
            <w:tcW w:w="567" w:type="dxa"/>
            <w:shd w:val="clear" w:color="auto" w:fill="FFFFFF" w:themeFill="background1"/>
          </w:tcPr>
          <w:p w:rsidR="00D9305F" w:rsidRPr="00FC3B5F" w:rsidRDefault="00D9305F" w:rsidP="00D9305F">
            <w:pPr>
              <w:jc w:val="center"/>
              <w:rPr>
                <w:sz w:val="18"/>
                <w:szCs w:val="18"/>
              </w:rPr>
            </w:pPr>
            <w:r>
              <w:rPr>
                <w:sz w:val="18"/>
                <w:szCs w:val="18"/>
              </w:rPr>
              <w:t>1,7</w:t>
            </w:r>
          </w:p>
        </w:tc>
        <w:tc>
          <w:tcPr>
            <w:tcW w:w="567" w:type="dxa"/>
            <w:shd w:val="clear" w:color="auto" w:fill="FFFFFF" w:themeFill="background1"/>
          </w:tcPr>
          <w:p w:rsidR="00D9305F" w:rsidRPr="00FC3B5F" w:rsidRDefault="00D9305F" w:rsidP="00D9305F">
            <w:pPr>
              <w:jc w:val="center"/>
              <w:rPr>
                <w:sz w:val="18"/>
                <w:szCs w:val="18"/>
              </w:rPr>
            </w:pPr>
            <w:r>
              <w:rPr>
                <w:sz w:val="18"/>
                <w:szCs w:val="18"/>
              </w:rPr>
              <w:t>1,64</w:t>
            </w:r>
          </w:p>
        </w:tc>
        <w:tc>
          <w:tcPr>
            <w:tcW w:w="567" w:type="dxa"/>
            <w:shd w:val="clear" w:color="auto" w:fill="FFFFFF" w:themeFill="background1"/>
          </w:tcPr>
          <w:p w:rsidR="00D9305F" w:rsidRPr="00FC3B5F" w:rsidRDefault="00174B7B" w:rsidP="00D9305F">
            <w:pPr>
              <w:jc w:val="center"/>
              <w:rPr>
                <w:sz w:val="18"/>
                <w:szCs w:val="18"/>
              </w:rPr>
            </w:pPr>
            <w:r>
              <w:rPr>
                <w:sz w:val="18"/>
                <w:szCs w:val="18"/>
              </w:rPr>
              <w:t>1,8</w:t>
            </w:r>
          </w:p>
        </w:tc>
        <w:tc>
          <w:tcPr>
            <w:tcW w:w="567" w:type="dxa"/>
            <w:shd w:val="clear" w:color="auto" w:fill="FFFFFF" w:themeFill="background1"/>
          </w:tcPr>
          <w:p w:rsidR="00D9305F" w:rsidRPr="00FC3B5F" w:rsidRDefault="00D9305F" w:rsidP="00D9305F">
            <w:pPr>
              <w:jc w:val="center"/>
              <w:rPr>
                <w:sz w:val="18"/>
                <w:szCs w:val="18"/>
              </w:rPr>
            </w:pPr>
            <w:r w:rsidRPr="00FC3B5F">
              <w:rPr>
                <w:sz w:val="18"/>
                <w:szCs w:val="18"/>
              </w:rPr>
              <w:t>8,6</w:t>
            </w:r>
          </w:p>
        </w:tc>
        <w:tc>
          <w:tcPr>
            <w:tcW w:w="567" w:type="dxa"/>
            <w:shd w:val="clear" w:color="auto" w:fill="FFFFFF" w:themeFill="background1"/>
          </w:tcPr>
          <w:p w:rsidR="00D9305F" w:rsidRPr="00FC3B5F" w:rsidRDefault="00D9305F" w:rsidP="00D9305F">
            <w:pPr>
              <w:jc w:val="center"/>
              <w:rPr>
                <w:sz w:val="18"/>
                <w:szCs w:val="18"/>
              </w:rPr>
            </w:pPr>
            <w:r>
              <w:rPr>
                <w:sz w:val="18"/>
                <w:szCs w:val="18"/>
              </w:rPr>
              <w:t>8,9</w:t>
            </w:r>
          </w:p>
        </w:tc>
        <w:tc>
          <w:tcPr>
            <w:tcW w:w="567" w:type="dxa"/>
            <w:shd w:val="clear" w:color="auto" w:fill="FFFFFF" w:themeFill="background1"/>
          </w:tcPr>
          <w:p w:rsidR="00D9305F" w:rsidRPr="00FC3B5F" w:rsidRDefault="00D9305F" w:rsidP="00D9305F">
            <w:pPr>
              <w:jc w:val="center"/>
              <w:rPr>
                <w:sz w:val="18"/>
                <w:szCs w:val="18"/>
              </w:rPr>
            </w:pPr>
            <w:r>
              <w:rPr>
                <w:sz w:val="18"/>
                <w:szCs w:val="18"/>
              </w:rPr>
              <w:t>8,8</w:t>
            </w:r>
          </w:p>
        </w:tc>
        <w:tc>
          <w:tcPr>
            <w:tcW w:w="567" w:type="dxa"/>
            <w:shd w:val="clear" w:color="auto" w:fill="FFFFFF" w:themeFill="background1"/>
          </w:tcPr>
          <w:p w:rsidR="00D9305F" w:rsidRPr="00FC3B5F" w:rsidRDefault="005A35B9" w:rsidP="00D9305F">
            <w:pPr>
              <w:jc w:val="center"/>
              <w:rPr>
                <w:sz w:val="18"/>
                <w:szCs w:val="18"/>
              </w:rPr>
            </w:pPr>
            <w:r>
              <w:rPr>
                <w:sz w:val="18"/>
                <w:szCs w:val="18"/>
              </w:rPr>
              <w:t>7,4</w:t>
            </w:r>
          </w:p>
        </w:tc>
        <w:tc>
          <w:tcPr>
            <w:tcW w:w="567" w:type="dxa"/>
            <w:shd w:val="clear" w:color="auto" w:fill="FFFFFF" w:themeFill="background1"/>
          </w:tcPr>
          <w:p w:rsidR="00D9305F" w:rsidRPr="00FC3B5F" w:rsidRDefault="00D9305F" w:rsidP="00D9305F">
            <w:pPr>
              <w:jc w:val="center"/>
              <w:rPr>
                <w:sz w:val="18"/>
                <w:szCs w:val="18"/>
              </w:rPr>
            </w:pPr>
            <w:r w:rsidRPr="00FC3B5F">
              <w:rPr>
                <w:sz w:val="18"/>
                <w:szCs w:val="18"/>
              </w:rPr>
              <w:t>1,53</w:t>
            </w:r>
          </w:p>
        </w:tc>
        <w:tc>
          <w:tcPr>
            <w:tcW w:w="567" w:type="dxa"/>
            <w:shd w:val="clear" w:color="auto" w:fill="FFFFFF" w:themeFill="background1"/>
          </w:tcPr>
          <w:p w:rsidR="00D9305F" w:rsidRPr="00FC3B5F" w:rsidRDefault="00D9305F" w:rsidP="00D9305F">
            <w:pPr>
              <w:jc w:val="center"/>
              <w:rPr>
                <w:sz w:val="18"/>
                <w:szCs w:val="18"/>
              </w:rPr>
            </w:pPr>
            <w:r>
              <w:rPr>
                <w:sz w:val="18"/>
                <w:szCs w:val="18"/>
              </w:rPr>
              <w:t>2,2</w:t>
            </w:r>
          </w:p>
        </w:tc>
        <w:tc>
          <w:tcPr>
            <w:tcW w:w="567" w:type="dxa"/>
            <w:shd w:val="clear" w:color="auto" w:fill="FFFFFF" w:themeFill="background1"/>
          </w:tcPr>
          <w:p w:rsidR="00D9305F" w:rsidRPr="00FC3B5F" w:rsidRDefault="00D9305F" w:rsidP="00D9305F">
            <w:pPr>
              <w:jc w:val="center"/>
              <w:rPr>
                <w:sz w:val="18"/>
                <w:szCs w:val="18"/>
              </w:rPr>
            </w:pPr>
            <w:r>
              <w:rPr>
                <w:sz w:val="18"/>
                <w:szCs w:val="18"/>
              </w:rPr>
              <w:t>2,8</w:t>
            </w:r>
          </w:p>
        </w:tc>
        <w:tc>
          <w:tcPr>
            <w:tcW w:w="567" w:type="dxa"/>
            <w:shd w:val="clear" w:color="auto" w:fill="FFFFFF" w:themeFill="background1"/>
          </w:tcPr>
          <w:p w:rsidR="00D9305F" w:rsidRPr="00FC3B5F" w:rsidRDefault="005A35B9" w:rsidP="00D9305F">
            <w:pPr>
              <w:jc w:val="center"/>
              <w:rPr>
                <w:sz w:val="18"/>
                <w:szCs w:val="18"/>
              </w:rPr>
            </w:pPr>
            <w:r>
              <w:rPr>
                <w:sz w:val="18"/>
                <w:szCs w:val="18"/>
              </w:rPr>
              <w:t>2</w:t>
            </w:r>
          </w:p>
        </w:tc>
        <w:tc>
          <w:tcPr>
            <w:tcW w:w="567" w:type="dxa"/>
            <w:shd w:val="clear" w:color="auto" w:fill="FFFFFF" w:themeFill="background1"/>
          </w:tcPr>
          <w:p w:rsidR="00D9305F" w:rsidRPr="00FC3B5F" w:rsidRDefault="00D9305F" w:rsidP="00D9305F">
            <w:pPr>
              <w:jc w:val="center"/>
              <w:rPr>
                <w:sz w:val="18"/>
                <w:szCs w:val="18"/>
              </w:rPr>
            </w:pPr>
            <w:r w:rsidRPr="00FC3B5F">
              <w:rPr>
                <w:sz w:val="18"/>
                <w:szCs w:val="18"/>
              </w:rPr>
              <w:t>0,93</w:t>
            </w:r>
          </w:p>
        </w:tc>
        <w:tc>
          <w:tcPr>
            <w:tcW w:w="567" w:type="dxa"/>
            <w:shd w:val="clear" w:color="auto" w:fill="FFFFFF" w:themeFill="background1"/>
          </w:tcPr>
          <w:p w:rsidR="00D9305F" w:rsidRPr="00FC3B5F" w:rsidRDefault="00D9305F" w:rsidP="00D9305F">
            <w:pPr>
              <w:jc w:val="center"/>
              <w:rPr>
                <w:sz w:val="18"/>
                <w:szCs w:val="18"/>
              </w:rPr>
            </w:pPr>
            <w:r>
              <w:rPr>
                <w:sz w:val="18"/>
                <w:szCs w:val="18"/>
              </w:rPr>
              <w:t>1,2</w:t>
            </w:r>
          </w:p>
        </w:tc>
        <w:tc>
          <w:tcPr>
            <w:tcW w:w="567" w:type="dxa"/>
            <w:shd w:val="clear" w:color="auto" w:fill="FFFFFF" w:themeFill="background1"/>
          </w:tcPr>
          <w:p w:rsidR="00D9305F" w:rsidRDefault="00D9305F" w:rsidP="00D9305F">
            <w:pPr>
              <w:jc w:val="center"/>
              <w:rPr>
                <w:sz w:val="18"/>
                <w:szCs w:val="18"/>
              </w:rPr>
            </w:pPr>
            <w:r>
              <w:rPr>
                <w:sz w:val="18"/>
                <w:szCs w:val="18"/>
              </w:rPr>
              <w:t>1,4</w:t>
            </w:r>
          </w:p>
        </w:tc>
        <w:tc>
          <w:tcPr>
            <w:tcW w:w="567" w:type="dxa"/>
            <w:shd w:val="clear" w:color="auto" w:fill="FFFFFF" w:themeFill="background1"/>
          </w:tcPr>
          <w:p w:rsidR="00D9305F" w:rsidRDefault="005A35B9" w:rsidP="00D9305F">
            <w:pPr>
              <w:jc w:val="center"/>
              <w:rPr>
                <w:sz w:val="18"/>
                <w:szCs w:val="18"/>
              </w:rPr>
            </w:pPr>
            <w:r>
              <w:rPr>
                <w:sz w:val="18"/>
                <w:szCs w:val="18"/>
              </w:rPr>
              <w:t>1,86</w:t>
            </w:r>
          </w:p>
        </w:tc>
      </w:tr>
      <w:tr w:rsidR="00D9305F" w:rsidRPr="00551409" w:rsidTr="00174B7B">
        <w:tc>
          <w:tcPr>
            <w:tcW w:w="425" w:type="dxa"/>
            <w:shd w:val="clear" w:color="auto" w:fill="FFFFFF" w:themeFill="background1"/>
          </w:tcPr>
          <w:p w:rsidR="00D9305F" w:rsidRPr="00FC3B5F" w:rsidRDefault="00D9305F" w:rsidP="00D9305F">
            <w:pPr>
              <w:jc w:val="center"/>
              <w:rPr>
                <w:sz w:val="18"/>
                <w:szCs w:val="18"/>
              </w:rPr>
            </w:pPr>
            <w:r w:rsidRPr="00FC3B5F">
              <w:rPr>
                <w:sz w:val="18"/>
                <w:szCs w:val="18"/>
              </w:rPr>
              <w:t>2.</w:t>
            </w:r>
          </w:p>
        </w:tc>
        <w:tc>
          <w:tcPr>
            <w:tcW w:w="993" w:type="dxa"/>
            <w:shd w:val="clear" w:color="auto" w:fill="FFFFFF" w:themeFill="background1"/>
          </w:tcPr>
          <w:p w:rsidR="00D9305F" w:rsidRPr="00FC3B5F" w:rsidRDefault="00D9305F" w:rsidP="00D9305F">
            <w:pPr>
              <w:jc w:val="both"/>
              <w:rPr>
                <w:sz w:val="18"/>
                <w:szCs w:val="18"/>
              </w:rPr>
            </w:pPr>
            <w:r w:rsidRPr="00FC3B5F">
              <w:rPr>
                <w:sz w:val="18"/>
                <w:szCs w:val="18"/>
              </w:rPr>
              <w:t>Максимальное значение</w:t>
            </w:r>
          </w:p>
        </w:tc>
        <w:tc>
          <w:tcPr>
            <w:tcW w:w="426" w:type="dxa"/>
            <w:shd w:val="clear" w:color="auto" w:fill="FFFFFF" w:themeFill="background1"/>
          </w:tcPr>
          <w:p w:rsidR="00D9305F" w:rsidRPr="00FC3B5F" w:rsidRDefault="00D9305F" w:rsidP="00D9305F">
            <w:pPr>
              <w:jc w:val="center"/>
              <w:rPr>
                <w:sz w:val="18"/>
                <w:szCs w:val="18"/>
              </w:rPr>
            </w:pPr>
            <w:r w:rsidRPr="00FC3B5F">
              <w:rPr>
                <w:sz w:val="18"/>
                <w:szCs w:val="18"/>
              </w:rPr>
              <w:t>2</w:t>
            </w:r>
          </w:p>
        </w:tc>
        <w:tc>
          <w:tcPr>
            <w:tcW w:w="567" w:type="dxa"/>
            <w:shd w:val="clear" w:color="auto" w:fill="FFFFFF" w:themeFill="background1"/>
          </w:tcPr>
          <w:p w:rsidR="00D9305F" w:rsidRPr="00FC3B5F" w:rsidRDefault="00D9305F" w:rsidP="00D9305F">
            <w:pPr>
              <w:jc w:val="center"/>
              <w:rPr>
                <w:sz w:val="18"/>
                <w:szCs w:val="18"/>
              </w:rPr>
            </w:pPr>
            <w:r>
              <w:rPr>
                <w:sz w:val="18"/>
                <w:szCs w:val="18"/>
              </w:rPr>
              <w:t>2</w:t>
            </w:r>
          </w:p>
        </w:tc>
        <w:tc>
          <w:tcPr>
            <w:tcW w:w="567" w:type="dxa"/>
            <w:shd w:val="clear" w:color="auto" w:fill="FFFFFF" w:themeFill="background1"/>
          </w:tcPr>
          <w:p w:rsidR="00D9305F" w:rsidRPr="00FC3B5F" w:rsidRDefault="00D9305F" w:rsidP="00D9305F">
            <w:pPr>
              <w:jc w:val="center"/>
              <w:rPr>
                <w:sz w:val="18"/>
                <w:szCs w:val="18"/>
              </w:rPr>
            </w:pPr>
            <w:r>
              <w:rPr>
                <w:sz w:val="18"/>
                <w:szCs w:val="18"/>
              </w:rPr>
              <w:t>2</w:t>
            </w:r>
          </w:p>
        </w:tc>
        <w:tc>
          <w:tcPr>
            <w:tcW w:w="567" w:type="dxa"/>
            <w:shd w:val="clear" w:color="auto" w:fill="FFFFFF" w:themeFill="background1"/>
          </w:tcPr>
          <w:p w:rsidR="00D9305F" w:rsidRPr="00FC3B5F" w:rsidRDefault="00174B7B" w:rsidP="00D9305F">
            <w:pPr>
              <w:jc w:val="center"/>
              <w:rPr>
                <w:sz w:val="18"/>
                <w:szCs w:val="18"/>
              </w:rPr>
            </w:pPr>
            <w:r>
              <w:rPr>
                <w:sz w:val="18"/>
                <w:szCs w:val="18"/>
              </w:rPr>
              <w:t>2</w:t>
            </w:r>
          </w:p>
        </w:tc>
        <w:tc>
          <w:tcPr>
            <w:tcW w:w="567" w:type="dxa"/>
            <w:shd w:val="clear" w:color="auto" w:fill="FFFFFF" w:themeFill="background1"/>
          </w:tcPr>
          <w:p w:rsidR="00D9305F" w:rsidRPr="00FC3B5F" w:rsidRDefault="00D9305F" w:rsidP="00D9305F">
            <w:pPr>
              <w:jc w:val="center"/>
              <w:rPr>
                <w:sz w:val="18"/>
                <w:szCs w:val="18"/>
              </w:rPr>
            </w:pPr>
            <w:r w:rsidRPr="00FC3B5F">
              <w:rPr>
                <w:sz w:val="18"/>
                <w:szCs w:val="18"/>
              </w:rPr>
              <w:t>9</w:t>
            </w:r>
          </w:p>
        </w:tc>
        <w:tc>
          <w:tcPr>
            <w:tcW w:w="567" w:type="dxa"/>
            <w:shd w:val="clear" w:color="auto" w:fill="FFFFFF" w:themeFill="background1"/>
          </w:tcPr>
          <w:p w:rsidR="00D9305F" w:rsidRPr="00FC3B5F" w:rsidRDefault="00D9305F" w:rsidP="00D9305F">
            <w:pPr>
              <w:jc w:val="center"/>
              <w:rPr>
                <w:sz w:val="18"/>
                <w:szCs w:val="18"/>
              </w:rPr>
            </w:pPr>
            <w:r>
              <w:rPr>
                <w:sz w:val="18"/>
                <w:szCs w:val="18"/>
              </w:rPr>
              <w:t>9</w:t>
            </w:r>
          </w:p>
        </w:tc>
        <w:tc>
          <w:tcPr>
            <w:tcW w:w="567" w:type="dxa"/>
            <w:shd w:val="clear" w:color="auto" w:fill="FFFFFF" w:themeFill="background1"/>
          </w:tcPr>
          <w:p w:rsidR="00D9305F" w:rsidRPr="00FC3B5F" w:rsidRDefault="00D9305F" w:rsidP="00D9305F">
            <w:pPr>
              <w:jc w:val="center"/>
              <w:rPr>
                <w:sz w:val="18"/>
                <w:szCs w:val="18"/>
              </w:rPr>
            </w:pPr>
            <w:r>
              <w:rPr>
                <w:sz w:val="18"/>
                <w:szCs w:val="18"/>
              </w:rPr>
              <w:t>9</w:t>
            </w:r>
          </w:p>
        </w:tc>
        <w:tc>
          <w:tcPr>
            <w:tcW w:w="567" w:type="dxa"/>
            <w:shd w:val="clear" w:color="auto" w:fill="FFFFFF" w:themeFill="background1"/>
          </w:tcPr>
          <w:p w:rsidR="00D9305F" w:rsidRPr="00FC3B5F" w:rsidRDefault="005A35B9" w:rsidP="00D9305F">
            <w:pPr>
              <w:jc w:val="center"/>
              <w:rPr>
                <w:sz w:val="18"/>
                <w:szCs w:val="18"/>
              </w:rPr>
            </w:pPr>
            <w:r>
              <w:rPr>
                <w:sz w:val="18"/>
                <w:szCs w:val="18"/>
              </w:rPr>
              <w:t>9</w:t>
            </w:r>
          </w:p>
        </w:tc>
        <w:tc>
          <w:tcPr>
            <w:tcW w:w="567" w:type="dxa"/>
            <w:shd w:val="clear" w:color="auto" w:fill="FFFFFF" w:themeFill="background1"/>
          </w:tcPr>
          <w:p w:rsidR="00D9305F" w:rsidRPr="00FC3B5F" w:rsidRDefault="00D9305F" w:rsidP="00D9305F">
            <w:pPr>
              <w:jc w:val="center"/>
              <w:rPr>
                <w:sz w:val="18"/>
                <w:szCs w:val="18"/>
              </w:rPr>
            </w:pPr>
            <w:r w:rsidRPr="00FC3B5F">
              <w:rPr>
                <w:sz w:val="18"/>
                <w:szCs w:val="18"/>
              </w:rPr>
              <w:t>4</w:t>
            </w:r>
          </w:p>
        </w:tc>
        <w:tc>
          <w:tcPr>
            <w:tcW w:w="567" w:type="dxa"/>
            <w:shd w:val="clear" w:color="auto" w:fill="FFFFFF" w:themeFill="background1"/>
          </w:tcPr>
          <w:p w:rsidR="00D9305F" w:rsidRPr="00FC3B5F" w:rsidRDefault="00D9305F" w:rsidP="00D9305F">
            <w:pPr>
              <w:jc w:val="center"/>
              <w:rPr>
                <w:sz w:val="18"/>
                <w:szCs w:val="18"/>
              </w:rPr>
            </w:pPr>
            <w:r>
              <w:rPr>
                <w:sz w:val="18"/>
                <w:szCs w:val="18"/>
              </w:rPr>
              <w:t>4</w:t>
            </w:r>
          </w:p>
        </w:tc>
        <w:tc>
          <w:tcPr>
            <w:tcW w:w="567" w:type="dxa"/>
            <w:shd w:val="clear" w:color="auto" w:fill="FFFFFF" w:themeFill="background1"/>
          </w:tcPr>
          <w:p w:rsidR="00D9305F" w:rsidRPr="00FC3B5F" w:rsidRDefault="00D9305F" w:rsidP="00D9305F">
            <w:pPr>
              <w:jc w:val="center"/>
              <w:rPr>
                <w:sz w:val="18"/>
                <w:szCs w:val="18"/>
              </w:rPr>
            </w:pPr>
            <w:r>
              <w:rPr>
                <w:sz w:val="18"/>
                <w:szCs w:val="18"/>
              </w:rPr>
              <w:t>4</w:t>
            </w:r>
          </w:p>
        </w:tc>
        <w:tc>
          <w:tcPr>
            <w:tcW w:w="567" w:type="dxa"/>
            <w:shd w:val="clear" w:color="auto" w:fill="FFFFFF" w:themeFill="background1"/>
          </w:tcPr>
          <w:p w:rsidR="00D9305F" w:rsidRPr="00FC3B5F" w:rsidRDefault="005A35B9" w:rsidP="00D9305F">
            <w:pPr>
              <w:jc w:val="center"/>
              <w:rPr>
                <w:sz w:val="18"/>
                <w:szCs w:val="18"/>
              </w:rPr>
            </w:pPr>
            <w:r>
              <w:rPr>
                <w:sz w:val="18"/>
                <w:szCs w:val="18"/>
              </w:rPr>
              <w:t>4</w:t>
            </w:r>
          </w:p>
        </w:tc>
        <w:tc>
          <w:tcPr>
            <w:tcW w:w="567" w:type="dxa"/>
            <w:shd w:val="clear" w:color="auto" w:fill="FFFFFF" w:themeFill="background1"/>
          </w:tcPr>
          <w:p w:rsidR="00D9305F" w:rsidRPr="00FC3B5F" w:rsidRDefault="00D9305F" w:rsidP="00D9305F">
            <w:pPr>
              <w:jc w:val="center"/>
              <w:rPr>
                <w:sz w:val="18"/>
                <w:szCs w:val="18"/>
              </w:rPr>
            </w:pPr>
            <w:r w:rsidRPr="00FC3B5F">
              <w:rPr>
                <w:sz w:val="18"/>
                <w:szCs w:val="18"/>
              </w:rPr>
              <w:t>2</w:t>
            </w:r>
          </w:p>
        </w:tc>
        <w:tc>
          <w:tcPr>
            <w:tcW w:w="567" w:type="dxa"/>
            <w:shd w:val="clear" w:color="auto" w:fill="FFFFFF" w:themeFill="background1"/>
          </w:tcPr>
          <w:p w:rsidR="00D9305F" w:rsidRPr="00FC3B5F" w:rsidRDefault="00D9305F" w:rsidP="00D9305F">
            <w:pPr>
              <w:jc w:val="center"/>
              <w:rPr>
                <w:sz w:val="18"/>
                <w:szCs w:val="18"/>
              </w:rPr>
            </w:pPr>
            <w:r>
              <w:rPr>
                <w:sz w:val="18"/>
                <w:szCs w:val="18"/>
              </w:rPr>
              <w:t>2</w:t>
            </w:r>
          </w:p>
        </w:tc>
        <w:tc>
          <w:tcPr>
            <w:tcW w:w="567" w:type="dxa"/>
            <w:shd w:val="clear" w:color="auto" w:fill="FFFFFF" w:themeFill="background1"/>
          </w:tcPr>
          <w:p w:rsidR="00D9305F" w:rsidRDefault="00D9305F" w:rsidP="00D9305F">
            <w:pPr>
              <w:jc w:val="center"/>
              <w:rPr>
                <w:sz w:val="18"/>
                <w:szCs w:val="18"/>
              </w:rPr>
            </w:pPr>
            <w:r>
              <w:rPr>
                <w:sz w:val="18"/>
                <w:szCs w:val="18"/>
              </w:rPr>
              <w:t>2</w:t>
            </w:r>
          </w:p>
        </w:tc>
        <w:tc>
          <w:tcPr>
            <w:tcW w:w="567" w:type="dxa"/>
            <w:shd w:val="clear" w:color="auto" w:fill="FFFFFF" w:themeFill="background1"/>
          </w:tcPr>
          <w:p w:rsidR="00D9305F" w:rsidRDefault="005A35B9" w:rsidP="00D9305F">
            <w:pPr>
              <w:jc w:val="center"/>
              <w:rPr>
                <w:sz w:val="18"/>
                <w:szCs w:val="18"/>
              </w:rPr>
            </w:pPr>
            <w:r>
              <w:rPr>
                <w:sz w:val="18"/>
                <w:szCs w:val="18"/>
              </w:rPr>
              <w:t>2</w:t>
            </w:r>
          </w:p>
        </w:tc>
      </w:tr>
    </w:tbl>
    <w:p w:rsidR="00AD2428" w:rsidRDefault="00AD2428" w:rsidP="00AD2428">
      <w:pPr>
        <w:tabs>
          <w:tab w:val="left" w:pos="851"/>
          <w:tab w:val="left" w:pos="993"/>
        </w:tabs>
        <w:ind w:firstLine="567"/>
        <w:jc w:val="both"/>
      </w:pPr>
      <w:r w:rsidRPr="00BE6EAA">
        <w:t>Из данных таблицы №1</w:t>
      </w:r>
      <w:r w:rsidR="00174B7B">
        <w:t>0</w:t>
      </w:r>
      <w:r>
        <w:t xml:space="preserve"> можно сделать вывод о том, что по </w:t>
      </w:r>
      <w:r w:rsidR="00CB1AA2">
        <w:t>2</w:t>
      </w:r>
      <w:r>
        <w:t xml:space="preserve"> критериям из 4 незначительно увеличилось среднее значение по МО. По критери</w:t>
      </w:r>
      <w:r w:rsidR="00CB1AA2">
        <w:t>ям</w:t>
      </w:r>
      <w:r>
        <w:t xml:space="preserve"> «Полнота и содержание аналитической части отчета»</w:t>
      </w:r>
      <w:r w:rsidR="00CB1AA2">
        <w:t xml:space="preserve"> и «Качество оформления отчета»</w:t>
      </w:r>
      <w:r>
        <w:t xml:space="preserve"> среднее значение </w:t>
      </w:r>
      <w:r w:rsidR="00CB1AA2">
        <w:t xml:space="preserve">снизилось на 1,4 и 0,8 соответственно. </w:t>
      </w:r>
    </w:p>
    <w:p w:rsidR="00AD2428" w:rsidRPr="00970287" w:rsidRDefault="00AD2428" w:rsidP="00AD2428">
      <w:pPr>
        <w:tabs>
          <w:tab w:val="left" w:pos="851"/>
          <w:tab w:val="left" w:pos="993"/>
        </w:tabs>
        <w:ind w:firstLine="567"/>
        <w:jc w:val="both"/>
        <w:rPr>
          <w:b/>
        </w:rPr>
      </w:pPr>
      <w:r w:rsidRPr="00970287">
        <w:rPr>
          <w:b/>
        </w:rPr>
        <w:t>Рекомендации</w:t>
      </w:r>
      <w:r>
        <w:rPr>
          <w:b/>
        </w:rPr>
        <w:t>:</w:t>
      </w:r>
    </w:p>
    <w:p w:rsidR="00AD2428" w:rsidRDefault="00AD2428" w:rsidP="00AD2428">
      <w:pPr>
        <w:tabs>
          <w:tab w:val="left" w:pos="851"/>
          <w:tab w:val="left" w:pos="993"/>
        </w:tabs>
        <w:ind w:firstLine="567"/>
        <w:jc w:val="both"/>
      </w:pPr>
      <w:r>
        <w:t>Руководителям муниципальных общеобразовательных учреждений необходимо:</w:t>
      </w:r>
    </w:p>
    <w:p w:rsidR="00AD2428" w:rsidRDefault="00AD2428" w:rsidP="00616871">
      <w:pPr>
        <w:pStyle w:val="a6"/>
        <w:numPr>
          <w:ilvl w:val="0"/>
          <w:numId w:val="4"/>
        </w:numPr>
        <w:tabs>
          <w:tab w:val="left" w:pos="851"/>
          <w:tab w:val="left" w:pos="993"/>
        </w:tabs>
        <w:ind w:left="0" w:firstLine="567"/>
        <w:jc w:val="both"/>
      </w:pPr>
      <w:r>
        <w:t>при проведении самообследования за 202</w:t>
      </w:r>
      <w:r w:rsidR="00174B7B">
        <w:t>6</w:t>
      </w:r>
      <w:r>
        <w:t xml:space="preserve"> год учитывать выявленные замечания за 202</w:t>
      </w:r>
      <w:r w:rsidR="00174B7B">
        <w:t>5</w:t>
      </w:r>
      <w:r>
        <w:t xml:space="preserve"> год (см. Приложение);</w:t>
      </w:r>
    </w:p>
    <w:p w:rsidR="00AD2428" w:rsidRDefault="00AD2428" w:rsidP="00616871">
      <w:pPr>
        <w:pStyle w:val="a6"/>
        <w:numPr>
          <w:ilvl w:val="0"/>
          <w:numId w:val="4"/>
        </w:numPr>
        <w:tabs>
          <w:tab w:val="left" w:pos="851"/>
          <w:tab w:val="left" w:pos="993"/>
        </w:tabs>
        <w:ind w:left="0" w:firstLine="567"/>
        <w:jc w:val="both"/>
      </w:pPr>
      <w:r>
        <w:rPr>
          <w:bCs/>
        </w:rPr>
        <w:t>обеспечить исполнение п</w:t>
      </w:r>
      <w:r w:rsidRPr="003F4CEC">
        <w:rPr>
          <w:bCs/>
        </w:rPr>
        <w:t>риказ</w:t>
      </w:r>
      <w:r>
        <w:rPr>
          <w:bCs/>
        </w:rPr>
        <w:t>а</w:t>
      </w:r>
      <w:r w:rsidRPr="003F4CEC">
        <w:rPr>
          <w:bCs/>
        </w:rPr>
        <w:t xml:space="preserve"> </w:t>
      </w:r>
      <w:proofErr w:type="spellStart"/>
      <w:r w:rsidRPr="003F4CEC">
        <w:rPr>
          <w:bCs/>
        </w:rPr>
        <w:t>Минобрнауки</w:t>
      </w:r>
      <w:proofErr w:type="spellEnd"/>
      <w:r w:rsidRPr="003F4CEC">
        <w:rPr>
          <w:bCs/>
        </w:rPr>
        <w:t xml:space="preserve"> РФ от 14.12.2017</w:t>
      </w:r>
      <w:r>
        <w:rPr>
          <w:bCs/>
        </w:rPr>
        <w:t>г.</w:t>
      </w:r>
      <w:r w:rsidRPr="003F4CEC">
        <w:rPr>
          <w:bCs/>
        </w:rPr>
        <w:t xml:space="preserve"> </w:t>
      </w:r>
      <w:r>
        <w:rPr>
          <w:bCs/>
        </w:rPr>
        <w:t xml:space="preserve">№ </w:t>
      </w:r>
      <w:r w:rsidRPr="003F4CEC">
        <w:rPr>
          <w:bCs/>
        </w:rPr>
        <w:t>1218</w:t>
      </w:r>
      <w:r>
        <w:t xml:space="preserve"> «</w:t>
      </w:r>
      <w:r w:rsidRPr="003F4CEC">
        <w:rPr>
          <w:shd w:val="clear" w:color="auto" w:fill="FFFFFF"/>
        </w:rPr>
        <w:t>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w:t>
      </w:r>
      <w:r>
        <w:rPr>
          <w:shd w:val="clear" w:color="auto" w:fill="FFFFFF"/>
        </w:rPr>
        <w:t>.06.2013</w:t>
      </w:r>
      <w:r w:rsidRPr="003F4CEC">
        <w:rPr>
          <w:shd w:val="clear" w:color="auto" w:fill="FFFFFF"/>
        </w:rPr>
        <w:t xml:space="preserve">г. </w:t>
      </w:r>
      <w:r>
        <w:rPr>
          <w:shd w:val="clear" w:color="auto" w:fill="FFFFFF"/>
        </w:rPr>
        <w:t>№</w:t>
      </w:r>
      <w:r w:rsidRPr="003F4CEC">
        <w:rPr>
          <w:shd w:val="clear" w:color="auto" w:fill="FFFFFF"/>
        </w:rPr>
        <w:t xml:space="preserve"> 462</w:t>
      </w:r>
      <w:r>
        <w:rPr>
          <w:shd w:val="clear" w:color="auto" w:fill="FFFFFF"/>
        </w:rPr>
        <w:t xml:space="preserve">» в части направления Учредителю </w:t>
      </w:r>
      <w:r>
        <w:rPr>
          <w:color w:val="000000"/>
          <w:shd w:val="clear" w:color="auto" w:fill="FFFFFF"/>
        </w:rPr>
        <w:t>отчета, размещённого на официальном сайте учреждения в сети «Интернет»;</w:t>
      </w:r>
    </w:p>
    <w:p w:rsidR="00AD2428" w:rsidRDefault="00AD2428" w:rsidP="00616871">
      <w:pPr>
        <w:pStyle w:val="a6"/>
        <w:numPr>
          <w:ilvl w:val="0"/>
          <w:numId w:val="4"/>
        </w:numPr>
        <w:tabs>
          <w:tab w:val="left" w:pos="851"/>
          <w:tab w:val="left" w:pos="993"/>
        </w:tabs>
        <w:ind w:left="0" w:firstLine="567"/>
        <w:jc w:val="both"/>
      </w:pPr>
      <w:r>
        <w:t>после каждого из направлений отчета делать выводы;</w:t>
      </w:r>
    </w:p>
    <w:p w:rsidR="00AD2428" w:rsidRDefault="00AD2428" w:rsidP="00616871">
      <w:pPr>
        <w:pStyle w:val="a6"/>
        <w:numPr>
          <w:ilvl w:val="0"/>
          <w:numId w:val="4"/>
        </w:numPr>
        <w:tabs>
          <w:tab w:val="left" w:pos="851"/>
          <w:tab w:val="left" w:pos="993"/>
        </w:tabs>
        <w:ind w:left="0" w:firstLine="567"/>
        <w:jc w:val="both"/>
      </w:pPr>
      <w:r>
        <w:t xml:space="preserve">включить в отчеты </w:t>
      </w:r>
      <w:proofErr w:type="spellStart"/>
      <w:r>
        <w:t>инфографические</w:t>
      </w:r>
      <w:proofErr w:type="spellEnd"/>
      <w:r>
        <w:t xml:space="preserve"> элементы, подчеркивающие динамику по ключевым (важным для развития учреждения) показателям за 3 года;</w:t>
      </w:r>
    </w:p>
    <w:p w:rsidR="00F51995" w:rsidRDefault="00AD2428" w:rsidP="00F51995">
      <w:pPr>
        <w:pStyle w:val="a6"/>
        <w:numPr>
          <w:ilvl w:val="0"/>
          <w:numId w:val="4"/>
        </w:numPr>
        <w:tabs>
          <w:tab w:val="left" w:pos="851"/>
          <w:tab w:val="left" w:pos="993"/>
        </w:tabs>
        <w:ind w:left="0" w:firstLine="567"/>
        <w:jc w:val="both"/>
      </w:pPr>
      <w:r>
        <w:t>д</w:t>
      </w:r>
      <w:r w:rsidRPr="00615DCE">
        <w:t xml:space="preserve">ля проведения </w:t>
      </w:r>
      <w:r>
        <w:t xml:space="preserve">внутреннего </w:t>
      </w:r>
      <w:r w:rsidRPr="00615DCE">
        <w:t xml:space="preserve">анализа и оценки качества подготовки отчетов </w:t>
      </w:r>
      <w:r>
        <w:t>в 202</w:t>
      </w:r>
      <w:r w:rsidR="00174B7B">
        <w:t>6</w:t>
      </w:r>
      <w:r w:rsidR="00766582">
        <w:t xml:space="preserve"> </w:t>
      </w:r>
      <w:r>
        <w:t xml:space="preserve">году учитывать приказ Управления образования Администрации города Усть-Илимска от 24.03.2020г. № 236 «Об утверждении методических рекомендаций к составлению отчета о результатах </w:t>
      </w:r>
      <w:proofErr w:type="spellStart"/>
      <w:r>
        <w:t>самообследования</w:t>
      </w:r>
      <w:proofErr w:type="spellEnd"/>
      <w:r>
        <w:t xml:space="preserve"> муниципальных образовательных организаций»;</w:t>
      </w:r>
    </w:p>
    <w:p w:rsidR="00AD2428" w:rsidRPr="00C65076" w:rsidRDefault="00AD2428" w:rsidP="00F51995">
      <w:pPr>
        <w:pStyle w:val="a6"/>
        <w:numPr>
          <w:ilvl w:val="0"/>
          <w:numId w:val="4"/>
        </w:numPr>
        <w:tabs>
          <w:tab w:val="left" w:pos="851"/>
          <w:tab w:val="left" w:pos="993"/>
        </w:tabs>
        <w:ind w:left="0" w:firstLine="567"/>
        <w:jc w:val="both"/>
      </w:pPr>
      <w:r w:rsidRPr="00F51995">
        <w:rPr>
          <w:bCs/>
        </w:rPr>
        <w:t xml:space="preserve">при оценке функционирования внутренней системы оценки качества образования учитывать </w:t>
      </w:r>
      <w:r w:rsidRPr="002C0C5D">
        <w:t>локальны</w:t>
      </w:r>
      <w:r>
        <w:t>е</w:t>
      </w:r>
      <w:r w:rsidRPr="002C0C5D">
        <w:t xml:space="preserve"> нормативны</w:t>
      </w:r>
      <w:r>
        <w:t>е</w:t>
      </w:r>
      <w:r w:rsidRPr="002C0C5D">
        <w:t xml:space="preserve"> акт</w:t>
      </w:r>
      <w:r>
        <w:t>ы</w:t>
      </w:r>
      <w:r w:rsidRPr="002C0C5D">
        <w:t xml:space="preserve"> образовательного учреждения, регламентирующи</w:t>
      </w:r>
      <w:r>
        <w:t>е</w:t>
      </w:r>
      <w:r w:rsidRPr="002C0C5D">
        <w:t xml:space="preserve"> внутреннюю систему оценка качества образования (ВСОКО) в соответствии с требованиями зак</w:t>
      </w:r>
      <w:r>
        <w:t xml:space="preserve">онодательства, в том числе </w:t>
      </w:r>
      <w:r w:rsidRPr="002C0C5D">
        <w:t>Положение</w:t>
      </w:r>
      <w:r w:rsidRPr="00F51995">
        <w:rPr>
          <w:rFonts w:eastAsiaTheme="minorHAnsi"/>
          <w:color w:val="000000"/>
          <w:lang w:eastAsia="en-US"/>
        </w:rPr>
        <w:t xml:space="preserve"> о формах, периодичности и порядке проведения текущего контроля успеваемости и промежуточной аттестации</w:t>
      </w:r>
      <w:r w:rsidRPr="00F51995">
        <w:rPr>
          <w:rFonts w:eastAsiaTheme="minorHAnsi"/>
        </w:rPr>
        <w:t>; целевой (планируемые результаты) и организационный раздел основной образовательной программы;</w:t>
      </w:r>
      <w:r w:rsidR="00F51995" w:rsidRPr="00F51995">
        <w:rPr>
          <w:rFonts w:eastAsiaTheme="minorHAnsi"/>
        </w:rPr>
        <w:t xml:space="preserve"> </w:t>
      </w:r>
      <w:r w:rsidR="00F51995" w:rsidRPr="001646B4">
        <w:t xml:space="preserve">Цель и задачи ВСОКО должны быть согласованы с целями и задачами Программы развития. Ежегодно должен утверждаться план реализации ВСОКО, который содержит объекты </w:t>
      </w:r>
      <w:r w:rsidR="00F51995" w:rsidRPr="001646B4">
        <w:lastRenderedPageBreak/>
        <w:t>и виды контроля, распределенные по группам (качество условий, процесса и результата), должны быть определены сроки проведения контроля, ответственные, сроки подведения итогов и обсуждения результатов оценки. Оценка эффективности проделанной работы должна осуществляется при подведении итогов и обсуждении результатов оценки.</w:t>
      </w:r>
      <w:r w:rsidR="00F51995">
        <w:t xml:space="preserve"> </w:t>
      </w:r>
      <w:r w:rsidR="00F51995" w:rsidRPr="001646B4">
        <w:t xml:space="preserve">Перечень объектов оценки должен быть определен из перечней критериев индекса качества общего образования РФ, мотивирующего мониторинга, </w:t>
      </w:r>
      <w:proofErr w:type="spellStart"/>
      <w:r w:rsidR="00F51995" w:rsidRPr="001646B4">
        <w:t>самообследования</w:t>
      </w:r>
      <w:proofErr w:type="spellEnd"/>
      <w:r w:rsidR="00F51995" w:rsidRPr="001646B4">
        <w:t xml:space="preserve"> Школы </w:t>
      </w:r>
      <w:proofErr w:type="spellStart"/>
      <w:r w:rsidR="00F51995" w:rsidRPr="001646B4">
        <w:t>Минпросвещения</w:t>
      </w:r>
      <w:proofErr w:type="spellEnd"/>
      <w:r w:rsidR="00F51995" w:rsidRPr="001646B4">
        <w:t xml:space="preserve"> России. Все критерии ВСОКО должны быть согласованы с целями программы муниципального общеобразовательного учреждения.  Методические объединения и учителя-предметники должны анализировать материалы результатов внешней оценки качества образования. Результаты сопоставляются с результатами внутренней оценки, на основании сопоставительного анализа должны приниматься соответств</w:t>
      </w:r>
      <w:r w:rsidR="00F51995">
        <w:t>ующие управленческие решения;</w:t>
      </w:r>
    </w:p>
    <w:p w:rsidR="00C65076" w:rsidRPr="00C65076" w:rsidRDefault="00C65076" w:rsidP="00616871">
      <w:pPr>
        <w:pStyle w:val="a6"/>
        <w:numPr>
          <w:ilvl w:val="0"/>
          <w:numId w:val="4"/>
        </w:numPr>
        <w:tabs>
          <w:tab w:val="left" w:pos="567"/>
          <w:tab w:val="left" w:pos="851"/>
        </w:tabs>
        <w:ind w:left="0" w:firstLine="567"/>
        <w:jc w:val="both"/>
      </w:pPr>
      <w:r w:rsidRPr="00C65076">
        <w:rPr>
          <w:rFonts w:eastAsia="Arial"/>
        </w:rPr>
        <w:t>обеспечить проведение анализа результативности деятельности коллегиальных органов управления и функционирования ВСОКО при подготовке отчета о результатах самообследования</w:t>
      </w:r>
      <w:r>
        <w:rPr>
          <w:rFonts w:eastAsia="Arial"/>
        </w:rPr>
        <w:t>.</w:t>
      </w:r>
    </w:p>
    <w:p w:rsidR="00AD2428" w:rsidRDefault="00AD2428" w:rsidP="00AD2428">
      <w:pPr>
        <w:pStyle w:val="a6"/>
        <w:tabs>
          <w:tab w:val="left" w:pos="567"/>
          <w:tab w:val="left" w:pos="851"/>
          <w:tab w:val="left" w:pos="993"/>
        </w:tabs>
        <w:ind w:left="567"/>
        <w:jc w:val="both"/>
      </w:pPr>
      <w:r>
        <w:t xml:space="preserve">Приложение на </w:t>
      </w:r>
      <w:r w:rsidR="00325338">
        <w:t>8</w:t>
      </w:r>
      <w:r>
        <w:t xml:space="preserve"> стр.</w:t>
      </w:r>
    </w:p>
    <w:p w:rsidR="00AD2428" w:rsidRDefault="00AD2428" w:rsidP="00AD2428">
      <w:pPr>
        <w:pStyle w:val="a4"/>
        <w:tabs>
          <w:tab w:val="left" w:pos="3402"/>
        </w:tabs>
        <w:spacing w:before="0" w:beforeAutospacing="0" w:after="0" w:afterAutospacing="0"/>
        <w:jc w:val="both"/>
      </w:pPr>
    </w:p>
    <w:p w:rsidR="00D20071" w:rsidRDefault="00D20071" w:rsidP="00AD2428">
      <w:pPr>
        <w:pStyle w:val="a4"/>
        <w:tabs>
          <w:tab w:val="left" w:pos="3402"/>
        </w:tabs>
        <w:spacing w:before="0" w:beforeAutospacing="0" w:after="0" w:afterAutospacing="0"/>
        <w:jc w:val="both"/>
      </w:pPr>
    </w:p>
    <w:p w:rsidR="00CB1AA2" w:rsidRDefault="00CB1AA2" w:rsidP="00AD2428">
      <w:pPr>
        <w:pStyle w:val="a4"/>
        <w:tabs>
          <w:tab w:val="left" w:pos="3402"/>
        </w:tabs>
        <w:spacing w:before="0" w:beforeAutospacing="0" w:after="0" w:afterAutospacing="0"/>
        <w:jc w:val="both"/>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bookmarkStart w:id="0" w:name="_GoBack"/>
      <w:bookmarkEnd w:id="0"/>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324222" w:rsidRDefault="00324222" w:rsidP="00AD2428">
      <w:pPr>
        <w:jc w:val="right"/>
      </w:pPr>
    </w:p>
    <w:p w:rsidR="00AD2428" w:rsidRDefault="00AD2428" w:rsidP="00AD2428">
      <w:pPr>
        <w:jc w:val="right"/>
      </w:pPr>
      <w:r w:rsidRPr="00A81F5C">
        <w:lastRenderedPageBreak/>
        <w:t>Приложение</w:t>
      </w:r>
      <w:r w:rsidR="00324222">
        <w:t xml:space="preserve"> к пункту 1 рекомендаций</w:t>
      </w:r>
    </w:p>
    <w:p w:rsidR="00AD2428" w:rsidRPr="00A81F5C" w:rsidRDefault="00AD2428" w:rsidP="00AD2428">
      <w:pPr>
        <w:jc w:val="right"/>
      </w:pPr>
      <w:r w:rsidRPr="00A81F5C">
        <w:t xml:space="preserve"> </w:t>
      </w:r>
    </w:p>
    <w:p w:rsidR="00AD2428" w:rsidRDefault="00AD2428" w:rsidP="00AD2428">
      <w:pPr>
        <w:jc w:val="center"/>
      </w:pPr>
      <w:r w:rsidRPr="00A81F5C">
        <w:t xml:space="preserve">Адресные рекомендации по </w:t>
      </w:r>
      <w:r>
        <w:t>результатам анализа отчетов о результатах самообследования муниципальных общеобразовательных учреждений, МАОУ ДО ЦДТ за 202</w:t>
      </w:r>
      <w:r w:rsidR="006142CC">
        <w:t>5</w:t>
      </w:r>
      <w:r>
        <w:t xml:space="preserve"> год</w:t>
      </w:r>
    </w:p>
    <w:p w:rsidR="00AD2428" w:rsidRDefault="00AD2428" w:rsidP="00AD2428">
      <w:pPr>
        <w:jc w:val="center"/>
      </w:pPr>
    </w:p>
    <w:tbl>
      <w:tblPr>
        <w:tblStyle w:val="a8"/>
        <w:tblW w:w="0" w:type="auto"/>
        <w:tblInd w:w="-289" w:type="dxa"/>
        <w:tblLook w:val="04A0" w:firstRow="1" w:lastRow="0" w:firstColumn="1" w:lastColumn="0" w:noHBand="0" w:noVBand="1"/>
      </w:tblPr>
      <w:tblGrid>
        <w:gridCol w:w="2552"/>
        <w:gridCol w:w="7082"/>
      </w:tblGrid>
      <w:tr w:rsidR="006142CC" w:rsidRPr="00AE2C22" w:rsidTr="00695B4E">
        <w:tc>
          <w:tcPr>
            <w:tcW w:w="2552" w:type="dxa"/>
            <w:vAlign w:val="center"/>
          </w:tcPr>
          <w:p w:rsidR="006142CC" w:rsidRPr="00AE2C22" w:rsidRDefault="006142CC" w:rsidP="00D63CA9">
            <w:pPr>
              <w:jc w:val="center"/>
              <w:rPr>
                <w:sz w:val="20"/>
                <w:szCs w:val="20"/>
              </w:rPr>
            </w:pPr>
            <w:r w:rsidRPr="00AE2C22">
              <w:rPr>
                <w:sz w:val="20"/>
                <w:szCs w:val="20"/>
              </w:rPr>
              <w:t>Наименование муниципального образовательного учреждения</w:t>
            </w:r>
          </w:p>
        </w:tc>
        <w:tc>
          <w:tcPr>
            <w:tcW w:w="7082" w:type="dxa"/>
            <w:vAlign w:val="center"/>
          </w:tcPr>
          <w:p w:rsidR="006142CC" w:rsidRPr="00AE2C22" w:rsidRDefault="006142CC" w:rsidP="00D63CA9">
            <w:pPr>
              <w:jc w:val="center"/>
              <w:rPr>
                <w:sz w:val="20"/>
                <w:szCs w:val="20"/>
              </w:rPr>
            </w:pPr>
            <w:r w:rsidRPr="00AE2C22">
              <w:rPr>
                <w:sz w:val="20"/>
                <w:szCs w:val="20"/>
              </w:rPr>
              <w:t>Выявленные недочеты</w:t>
            </w:r>
          </w:p>
        </w:tc>
      </w:tr>
      <w:tr w:rsidR="006142CC" w:rsidRPr="00790E00"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t>МАОУ «Экспериментальный лицей имени Батербиева М.М.»</w:t>
            </w:r>
          </w:p>
        </w:tc>
        <w:tc>
          <w:tcPr>
            <w:tcW w:w="7082" w:type="dxa"/>
            <w:shd w:val="clear" w:color="auto" w:fill="auto"/>
            <w:vAlign w:val="center"/>
          </w:tcPr>
          <w:p w:rsidR="001646B4" w:rsidRPr="001A57A4" w:rsidRDefault="001646B4" w:rsidP="001A57A4">
            <w:pPr>
              <w:jc w:val="both"/>
              <w:rPr>
                <w:sz w:val="20"/>
                <w:szCs w:val="20"/>
              </w:rPr>
            </w:pPr>
            <w:r w:rsidRPr="001A57A4">
              <w:rPr>
                <w:sz w:val="20"/>
                <w:szCs w:val="20"/>
              </w:rPr>
              <w:t>Превышен объем текстового документа (более 50 страниц)- 58 стр.</w:t>
            </w:r>
          </w:p>
          <w:p w:rsidR="00325338" w:rsidRDefault="0034411C" w:rsidP="001A57A4">
            <w:pPr>
              <w:pStyle w:val="a4"/>
              <w:shd w:val="clear" w:color="auto" w:fill="FFFFFF"/>
              <w:spacing w:before="0" w:beforeAutospacing="0" w:after="0" w:afterAutospacing="0"/>
              <w:jc w:val="both"/>
              <w:rPr>
                <w:rStyle w:val="markdown-word"/>
                <w:sz w:val="20"/>
                <w:szCs w:val="20"/>
              </w:rPr>
            </w:pPr>
            <w:r w:rsidRPr="001A57A4">
              <w:rPr>
                <w:sz w:val="20"/>
                <w:szCs w:val="20"/>
              </w:rPr>
              <w:t>Вступительная часть отчета не соответствует требованиям приказа Управления образования Администрации города Усть-Илимска от 24.03.2020г. № 236:</w:t>
            </w:r>
            <w:r w:rsidR="0087260D" w:rsidRPr="001A57A4">
              <w:rPr>
                <w:rStyle w:val="markdown-word"/>
                <w:sz w:val="20"/>
                <w:szCs w:val="20"/>
              </w:rPr>
              <w:t xml:space="preserve"> </w:t>
            </w:r>
          </w:p>
          <w:p w:rsidR="00325338" w:rsidRDefault="0034411C" w:rsidP="001A57A4">
            <w:pPr>
              <w:pStyle w:val="a4"/>
              <w:shd w:val="clear" w:color="auto" w:fill="FFFFFF"/>
              <w:spacing w:before="0" w:beforeAutospacing="0" w:after="0" w:afterAutospacing="0"/>
              <w:jc w:val="both"/>
              <w:rPr>
                <w:rStyle w:val="markdown-word"/>
                <w:sz w:val="20"/>
                <w:szCs w:val="20"/>
              </w:rPr>
            </w:pPr>
            <w:r w:rsidRPr="001A57A4">
              <w:rPr>
                <w:rStyle w:val="markdown-word"/>
                <w:sz w:val="20"/>
                <w:szCs w:val="20"/>
              </w:rPr>
              <w:t>в части отсутствия реквизитов программы развития, стратегических целей и задач в контексте программы развития,</w:t>
            </w:r>
          </w:p>
          <w:p w:rsidR="001A57A4" w:rsidRPr="001A57A4" w:rsidRDefault="0034411C" w:rsidP="001A57A4">
            <w:pPr>
              <w:pStyle w:val="a4"/>
              <w:shd w:val="clear" w:color="auto" w:fill="FFFFFF"/>
              <w:spacing w:before="0" w:beforeAutospacing="0" w:after="0" w:afterAutospacing="0"/>
              <w:jc w:val="both"/>
              <w:rPr>
                <w:rStyle w:val="markdown-word"/>
                <w:sz w:val="20"/>
                <w:szCs w:val="20"/>
              </w:rPr>
            </w:pPr>
            <w:r w:rsidRPr="001A57A4">
              <w:rPr>
                <w:rStyle w:val="markdown-word"/>
                <w:sz w:val="20"/>
                <w:szCs w:val="20"/>
              </w:rPr>
              <w:t>информации о планируемых результатах деятельности, опр</w:t>
            </w:r>
            <w:r w:rsidR="0087260D" w:rsidRPr="001A57A4">
              <w:rPr>
                <w:rStyle w:val="markdown-word"/>
                <w:sz w:val="20"/>
                <w:szCs w:val="20"/>
              </w:rPr>
              <w:t xml:space="preserve">еделенных программой развития. </w:t>
            </w:r>
          </w:p>
          <w:p w:rsidR="0034411C" w:rsidRPr="001A57A4" w:rsidRDefault="0034411C" w:rsidP="001A57A4">
            <w:pPr>
              <w:pStyle w:val="a4"/>
              <w:shd w:val="clear" w:color="auto" w:fill="FFFFFF"/>
              <w:spacing w:before="0" w:beforeAutospacing="0" w:after="0" w:afterAutospacing="0"/>
              <w:jc w:val="both"/>
              <w:rPr>
                <w:rStyle w:val="markdown-word"/>
                <w:sz w:val="20"/>
                <w:szCs w:val="20"/>
              </w:rPr>
            </w:pPr>
            <w:r w:rsidRPr="001A57A4">
              <w:rPr>
                <w:rStyle w:val="markdown-word"/>
                <w:sz w:val="20"/>
                <w:szCs w:val="20"/>
              </w:rPr>
              <w:t>Рекомендуется дополнить вступительную часть отчета необходимой информацией в соответствии с требованиями приказа.</w:t>
            </w:r>
          </w:p>
          <w:p w:rsidR="001A57A4" w:rsidRPr="001A57A4" w:rsidRDefault="001A57A4" w:rsidP="001A57A4">
            <w:pPr>
              <w:pStyle w:val="a4"/>
              <w:shd w:val="clear" w:color="auto" w:fill="FFFFFF"/>
              <w:spacing w:before="0" w:beforeAutospacing="0" w:after="0" w:afterAutospacing="0"/>
              <w:jc w:val="both"/>
              <w:rPr>
                <w:rStyle w:val="markdown-word"/>
                <w:sz w:val="20"/>
                <w:szCs w:val="20"/>
              </w:rPr>
            </w:pPr>
            <w:r w:rsidRPr="001A57A4">
              <w:rPr>
                <w:rStyle w:val="markdown-word"/>
                <w:sz w:val="20"/>
                <w:szCs w:val="20"/>
              </w:rPr>
              <w:t xml:space="preserve">В отчете недостаточно полно представлена информация о функционировании ВСОКО, отсутствует целостная картина системы оценки качества образования, нет данных о регламентирующих документах системы оценки. </w:t>
            </w:r>
          </w:p>
          <w:p w:rsidR="00325338" w:rsidRDefault="00CB1AA2" w:rsidP="001A57A4">
            <w:pPr>
              <w:pStyle w:val="a4"/>
              <w:shd w:val="clear" w:color="auto" w:fill="FFFFFF"/>
              <w:spacing w:before="0" w:beforeAutospacing="0" w:after="0" w:afterAutospacing="0"/>
              <w:jc w:val="both"/>
              <w:rPr>
                <w:rStyle w:val="markdown-word"/>
                <w:bCs/>
                <w:sz w:val="20"/>
                <w:szCs w:val="20"/>
              </w:rPr>
            </w:pPr>
            <w:r>
              <w:rPr>
                <w:rStyle w:val="markdown-word"/>
                <w:bCs/>
                <w:sz w:val="20"/>
                <w:szCs w:val="20"/>
              </w:rPr>
              <w:t>Рекомендуется:</w:t>
            </w:r>
          </w:p>
          <w:p w:rsidR="00325338" w:rsidRDefault="001A57A4" w:rsidP="001A57A4">
            <w:pPr>
              <w:pStyle w:val="a4"/>
              <w:shd w:val="clear" w:color="auto" w:fill="FFFFFF"/>
              <w:spacing w:before="0" w:beforeAutospacing="0" w:after="0" w:afterAutospacing="0"/>
              <w:jc w:val="both"/>
              <w:rPr>
                <w:sz w:val="20"/>
                <w:szCs w:val="20"/>
              </w:rPr>
            </w:pPr>
            <w:r w:rsidRPr="001A57A4">
              <w:rPr>
                <w:sz w:val="20"/>
                <w:szCs w:val="20"/>
              </w:rPr>
              <w:t>д</w:t>
            </w:r>
            <w:r w:rsidRPr="001A57A4">
              <w:rPr>
                <w:rStyle w:val="markdown-word"/>
                <w:sz w:val="20"/>
                <w:szCs w:val="20"/>
              </w:rPr>
              <w:t>ополнить отчет разделом с детальным описанием функционирования ВСОКО, включить результаты оценки всех аспектов деятельности учреждения</w:t>
            </w:r>
            <w:r>
              <w:rPr>
                <w:sz w:val="20"/>
                <w:szCs w:val="20"/>
              </w:rPr>
              <w:t xml:space="preserve">, </w:t>
            </w:r>
          </w:p>
          <w:p w:rsidR="00325338" w:rsidRDefault="001A57A4" w:rsidP="001A57A4">
            <w:pPr>
              <w:pStyle w:val="a4"/>
              <w:shd w:val="clear" w:color="auto" w:fill="FFFFFF"/>
              <w:spacing w:before="0" w:beforeAutospacing="0" w:after="0" w:afterAutospacing="0"/>
              <w:jc w:val="both"/>
              <w:rPr>
                <w:rStyle w:val="markdown-word"/>
                <w:sz w:val="20"/>
                <w:szCs w:val="20"/>
              </w:rPr>
            </w:pPr>
            <w:r w:rsidRPr="001A57A4">
              <w:rPr>
                <w:sz w:val="20"/>
                <w:szCs w:val="20"/>
              </w:rPr>
              <w:t>п</w:t>
            </w:r>
            <w:r w:rsidRPr="001A57A4">
              <w:rPr>
                <w:rStyle w:val="markdown-word"/>
                <w:sz w:val="20"/>
                <w:szCs w:val="20"/>
              </w:rPr>
              <w:t xml:space="preserve">редставить информацию о Положении о ВСОКО с указанием реквизитов, </w:t>
            </w:r>
          </w:p>
          <w:p w:rsidR="00325338" w:rsidRDefault="001A57A4" w:rsidP="001A57A4">
            <w:pPr>
              <w:pStyle w:val="a4"/>
              <w:shd w:val="clear" w:color="auto" w:fill="FFFFFF"/>
              <w:spacing w:before="0" w:beforeAutospacing="0" w:after="0" w:afterAutospacing="0"/>
              <w:jc w:val="both"/>
              <w:rPr>
                <w:rStyle w:val="markdown-word"/>
                <w:sz w:val="20"/>
                <w:szCs w:val="20"/>
              </w:rPr>
            </w:pPr>
            <w:r w:rsidRPr="001A57A4">
              <w:rPr>
                <w:sz w:val="20"/>
                <w:szCs w:val="20"/>
              </w:rPr>
              <w:t>д</w:t>
            </w:r>
            <w:r w:rsidRPr="001A57A4">
              <w:rPr>
                <w:rStyle w:val="markdown-word"/>
                <w:sz w:val="20"/>
                <w:szCs w:val="20"/>
              </w:rPr>
              <w:t xml:space="preserve">обавить данные о критериях и показателях оценки качества образования, </w:t>
            </w:r>
          </w:p>
          <w:p w:rsidR="001A57A4" w:rsidRPr="001A57A4" w:rsidRDefault="001A57A4" w:rsidP="001A57A4">
            <w:pPr>
              <w:pStyle w:val="a4"/>
              <w:shd w:val="clear" w:color="auto" w:fill="FFFFFF"/>
              <w:spacing w:before="0" w:beforeAutospacing="0" w:after="0" w:afterAutospacing="0"/>
              <w:jc w:val="both"/>
              <w:rPr>
                <w:rStyle w:val="markdown-word"/>
                <w:sz w:val="20"/>
                <w:szCs w:val="20"/>
              </w:rPr>
            </w:pPr>
            <w:r w:rsidRPr="001A57A4">
              <w:rPr>
                <w:sz w:val="20"/>
                <w:szCs w:val="20"/>
              </w:rPr>
              <w:t>отразить</w:t>
            </w:r>
            <w:r w:rsidRPr="001A57A4">
              <w:rPr>
                <w:rStyle w:val="markdown-word"/>
                <w:sz w:val="20"/>
                <w:szCs w:val="20"/>
              </w:rPr>
              <w:t> механизмы реализации и результаты мониторинговых процедур</w:t>
            </w:r>
            <w:r>
              <w:rPr>
                <w:rStyle w:val="markdown-word"/>
                <w:sz w:val="20"/>
                <w:szCs w:val="20"/>
              </w:rPr>
              <w:t>.</w:t>
            </w:r>
          </w:p>
          <w:p w:rsidR="0089220F" w:rsidRPr="001A57A4" w:rsidRDefault="0089220F" w:rsidP="001A57A4">
            <w:pPr>
              <w:pStyle w:val="a4"/>
              <w:shd w:val="clear" w:color="auto" w:fill="FFFFFF"/>
              <w:spacing w:before="0" w:beforeAutospacing="0" w:after="0" w:afterAutospacing="0"/>
              <w:jc w:val="both"/>
              <w:rPr>
                <w:rStyle w:val="markdown-word"/>
                <w:sz w:val="20"/>
                <w:szCs w:val="20"/>
              </w:rPr>
            </w:pPr>
            <w:r w:rsidRPr="001A57A4">
              <w:rPr>
                <w:rFonts w:eastAsia="Arial"/>
                <w:sz w:val="20"/>
                <w:szCs w:val="20"/>
              </w:rPr>
              <w:t xml:space="preserve">Отсутствуют </w:t>
            </w:r>
            <w:r w:rsidRPr="001A57A4">
              <w:rPr>
                <w:rStyle w:val="markdown-word"/>
                <w:sz w:val="20"/>
                <w:szCs w:val="20"/>
              </w:rPr>
              <w:t>сведения о результатах независимой оценки качества условий осуществления образовательной деятельности в 2025 году.</w:t>
            </w:r>
          </w:p>
          <w:p w:rsidR="0089220F" w:rsidRPr="001A57A4" w:rsidRDefault="0089220F" w:rsidP="001A57A4">
            <w:pPr>
              <w:pStyle w:val="a4"/>
              <w:shd w:val="clear" w:color="auto" w:fill="FFFFFF"/>
              <w:spacing w:before="0" w:beforeAutospacing="0" w:after="0" w:afterAutospacing="0"/>
              <w:jc w:val="both"/>
              <w:rPr>
                <w:rStyle w:val="markdown-word"/>
                <w:sz w:val="20"/>
                <w:szCs w:val="20"/>
              </w:rPr>
            </w:pPr>
            <w:r w:rsidRPr="001A57A4">
              <w:rPr>
                <w:rStyle w:val="markdown-word"/>
                <w:sz w:val="20"/>
                <w:szCs w:val="20"/>
              </w:rPr>
              <w:t xml:space="preserve">Не представлены результаты мониторинга эффективности деятельности руководителей общеобразовательных организаций Иркутской области в 2025 году. </w:t>
            </w:r>
          </w:p>
          <w:p w:rsidR="0089220F" w:rsidRPr="001A57A4" w:rsidRDefault="0089220F" w:rsidP="001A57A4">
            <w:pPr>
              <w:pStyle w:val="a4"/>
              <w:shd w:val="clear" w:color="auto" w:fill="FFFFFF"/>
              <w:spacing w:before="0" w:beforeAutospacing="0" w:after="0" w:afterAutospacing="0"/>
              <w:jc w:val="both"/>
              <w:rPr>
                <w:rStyle w:val="markdown-word"/>
                <w:sz w:val="20"/>
                <w:szCs w:val="20"/>
              </w:rPr>
            </w:pPr>
            <w:r w:rsidRPr="001A57A4">
              <w:rPr>
                <w:rStyle w:val="markdown-word"/>
                <w:sz w:val="20"/>
                <w:szCs w:val="20"/>
              </w:rPr>
              <w:t>Значения показателей представлены только за один отчетный период.</w:t>
            </w:r>
          </w:p>
          <w:p w:rsidR="00F4393A" w:rsidRPr="001A57A4" w:rsidRDefault="00F4393A" w:rsidP="001A57A4">
            <w:pPr>
              <w:pStyle w:val="a4"/>
              <w:shd w:val="clear" w:color="auto" w:fill="FFFFFF"/>
              <w:spacing w:before="0" w:beforeAutospacing="0" w:after="0" w:afterAutospacing="0"/>
              <w:jc w:val="both"/>
              <w:rPr>
                <w:rStyle w:val="markdown-word"/>
                <w:sz w:val="20"/>
                <w:szCs w:val="20"/>
              </w:rPr>
            </w:pPr>
            <w:r w:rsidRPr="001A57A4">
              <w:rPr>
                <w:rStyle w:val="markdown-word"/>
                <w:sz w:val="20"/>
                <w:szCs w:val="20"/>
              </w:rPr>
              <w:t>Отсутствует анализ деятельности коллегиальных органов управления.</w:t>
            </w:r>
          </w:p>
          <w:p w:rsidR="006142CC" w:rsidRPr="001A57A4" w:rsidRDefault="0005731F" w:rsidP="001A57A4">
            <w:pPr>
              <w:pStyle w:val="a4"/>
              <w:shd w:val="clear" w:color="auto" w:fill="FFFFFF"/>
              <w:spacing w:before="0" w:beforeAutospacing="0" w:after="0" w:afterAutospacing="0"/>
              <w:jc w:val="both"/>
              <w:rPr>
                <w:rStyle w:val="markdown-word"/>
                <w:sz w:val="20"/>
                <w:szCs w:val="20"/>
              </w:rPr>
            </w:pPr>
            <w:r w:rsidRPr="001A57A4">
              <w:rPr>
                <w:rStyle w:val="markdown-word"/>
                <w:sz w:val="20"/>
                <w:szCs w:val="20"/>
              </w:rPr>
              <w:t>Выводы сформулированы общими словами, не отражают преобразований в планировании и организации деятельности.</w:t>
            </w:r>
          </w:p>
          <w:p w:rsidR="00B3119C" w:rsidRPr="001A57A4" w:rsidRDefault="00B3119C" w:rsidP="00CB1AA2">
            <w:pPr>
              <w:pStyle w:val="a4"/>
              <w:shd w:val="clear" w:color="auto" w:fill="FFFFFF"/>
              <w:spacing w:before="0" w:beforeAutospacing="0" w:after="0" w:afterAutospacing="0"/>
              <w:jc w:val="both"/>
              <w:rPr>
                <w:sz w:val="20"/>
                <w:szCs w:val="20"/>
              </w:rPr>
            </w:pPr>
            <w:r w:rsidRPr="001A57A4">
              <w:rPr>
                <w:rStyle w:val="markdown-word"/>
                <w:sz w:val="20"/>
                <w:szCs w:val="20"/>
              </w:rPr>
              <w:t>Отчет требует доработки в части оформления</w:t>
            </w:r>
            <w:r w:rsidRPr="001A57A4">
              <w:rPr>
                <w:sz w:val="20"/>
                <w:szCs w:val="20"/>
              </w:rPr>
              <w:t xml:space="preserve"> (размер шрифтов, выделение внутри пунктов, абзацные отступы, неправильно оформлены таблицы и пр.), текст содержит ошибки и неточности.</w:t>
            </w:r>
            <w:r w:rsidR="00CB1AA2">
              <w:rPr>
                <w:sz w:val="20"/>
                <w:szCs w:val="20"/>
              </w:rPr>
              <w:t xml:space="preserve"> </w:t>
            </w:r>
            <w:r w:rsidR="001A57A4" w:rsidRPr="001A57A4">
              <w:rPr>
                <w:rStyle w:val="markdown-word"/>
                <w:spacing w:val="3"/>
                <w:sz w:val="20"/>
                <w:szCs w:val="20"/>
              </w:rPr>
              <w:t>Отсутствие инфографических элементов (диаграмм, схем, графиков). </w:t>
            </w:r>
          </w:p>
        </w:tc>
      </w:tr>
      <w:tr w:rsidR="006142CC" w:rsidRPr="009569D1"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t>МАОУ «Городская гимназия №1»</w:t>
            </w:r>
          </w:p>
        </w:tc>
        <w:tc>
          <w:tcPr>
            <w:tcW w:w="7082" w:type="dxa"/>
            <w:shd w:val="clear" w:color="auto" w:fill="FFFFFF" w:themeFill="background1"/>
            <w:vAlign w:val="center"/>
          </w:tcPr>
          <w:p w:rsidR="00A72C98" w:rsidRPr="00A72C98" w:rsidRDefault="0087260D" w:rsidP="00A72C98">
            <w:pPr>
              <w:pStyle w:val="a4"/>
              <w:shd w:val="clear" w:color="auto" w:fill="FFFFFF"/>
              <w:spacing w:before="0" w:beforeAutospacing="0" w:after="0" w:afterAutospacing="0"/>
              <w:jc w:val="both"/>
              <w:rPr>
                <w:rStyle w:val="markdown-word"/>
                <w:sz w:val="20"/>
                <w:szCs w:val="20"/>
              </w:rPr>
            </w:pPr>
            <w:r w:rsidRPr="00A72C98">
              <w:rPr>
                <w:rStyle w:val="markdown-word"/>
                <w:sz w:val="20"/>
                <w:szCs w:val="20"/>
              </w:rPr>
              <w:t xml:space="preserve">Вступительная часть отчета содержит не всю необходимую информацию в соответствии с требованиями приказа №236. Хотя некоторые элементы присутствуют, они представлены не в полном объеме: </w:t>
            </w:r>
          </w:p>
          <w:p w:rsidR="00CB1AA2" w:rsidRDefault="0087260D" w:rsidP="00A72C98">
            <w:pPr>
              <w:pStyle w:val="a4"/>
              <w:shd w:val="clear" w:color="auto" w:fill="FFFFFF"/>
              <w:spacing w:before="0" w:beforeAutospacing="0" w:after="0" w:afterAutospacing="0"/>
              <w:jc w:val="both"/>
              <w:rPr>
                <w:rStyle w:val="markdown-word"/>
                <w:sz w:val="20"/>
                <w:szCs w:val="20"/>
              </w:rPr>
            </w:pPr>
            <w:r w:rsidRPr="00A72C98">
              <w:rPr>
                <w:rStyle w:val="markdown-word"/>
                <w:sz w:val="20"/>
                <w:szCs w:val="20"/>
              </w:rPr>
              <w:t xml:space="preserve">отсутствуют детальные формулировки задач программы развития, </w:t>
            </w:r>
          </w:p>
          <w:p w:rsidR="00CB1AA2" w:rsidRDefault="0087260D" w:rsidP="00A72C98">
            <w:pPr>
              <w:pStyle w:val="a4"/>
              <w:shd w:val="clear" w:color="auto" w:fill="FFFFFF"/>
              <w:spacing w:before="0" w:beforeAutospacing="0" w:after="0" w:afterAutospacing="0"/>
              <w:jc w:val="both"/>
              <w:rPr>
                <w:rStyle w:val="markdown-word"/>
                <w:sz w:val="20"/>
                <w:szCs w:val="20"/>
              </w:rPr>
            </w:pPr>
            <w:r w:rsidRPr="00A72C98">
              <w:rPr>
                <w:rStyle w:val="markdown-word"/>
                <w:sz w:val="20"/>
                <w:szCs w:val="20"/>
              </w:rPr>
              <w:t>нет четкого описания планируемых резул</w:t>
            </w:r>
            <w:r w:rsidR="00A72C98" w:rsidRPr="00A72C98">
              <w:rPr>
                <w:rStyle w:val="markdown-word"/>
                <w:sz w:val="20"/>
                <w:szCs w:val="20"/>
              </w:rPr>
              <w:t xml:space="preserve">ьтатов в измеримых показателях, </w:t>
            </w:r>
          </w:p>
          <w:p w:rsidR="0087260D" w:rsidRPr="00A72C98" w:rsidRDefault="0087260D" w:rsidP="00A72C98">
            <w:pPr>
              <w:pStyle w:val="a4"/>
              <w:shd w:val="clear" w:color="auto" w:fill="FFFFFF"/>
              <w:spacing w:before="0" w:beforeAutospacing="0" w:after="0" w:afterAutospacing="0"/>
              <w:jc w:val="both"/>
              <w:rPr>
                <w:sz w:val="20"/>
                <w:szCs w:val="20"/>
              </w:rPr>
            </w:pPr>
            <w:r w:rsidRPr="00A72C98">
              <w:rPr>
                <w:rStyle w:val="markdown-word"/>
                <w:sz w:val="20"/>
                <w:szCs w:val="20"/>
              </w:rPr>
              <w:t>недостаточно структурировано представление информации </w:t>
            </w:r>
            <w:r w:rsidR="00CB1AA2">
              <w:rPr>
                <w:rStyle w:val="markdown-word"/>
                <w:sz w:val="20"/>
                <w:szCs w:val="20"/>
              </w:rPr>
              <w:t>по направлениям развития.</w:t>
            </w:r>
          </w:p>
          <w:p w:rsidR="0087260D" w:rsidRPr="00A72C98" w:rsidRDefault="00A72C98" w:rsidP="00A72C98">
            <w:pPr>
              <w:pStyle w:val="a4"/>
              <w:shd w:val="clear" w:color="auto" w:fill="FFFFFF"/>
              <w:spacing w:before="0" w:beforeAutospacing="0" w:after="0" w:afterAutospacing="0"/>
              <w:jc w:val="both"/>
              <w:rPr>
                <w:rStyle w:val="markdown-word"/>
                <w:sz w:val="20"/>
                <w:szCs w:val="20"/>
              </w:rPr>
            </w:pPr>
            <w:r w:rsidRPr="00A72C98">
              <w:rPr>
                <w:rStyle w:val="markdown-word"/>
                <w:sz w:val="20"/>
                <w:szCs w:val="20"/>
              </w:rPr>
              <w:t>Рекомендуется</w:t>
            </w:r>
            <w:r w:rsidR="0087260D" w:rsidRPr="00A72C98">
              <w:rPr>
                <w:rStyle w:val="markdown-word"/>
                <w:sz w:val="20"/>
                <w:szCs w:val="20"/>
              </w:rPr>
              <w:t xml:space="preserve"> дополнить вступительную часть четкими формулировками задач программы развития</w:t>
            </w:r>
            <w:r w:rsidR="0087260D" w:rsidRPr="00A72C98">
              <w:rPr>
                <w:sz w:val="20"/>
                <w:szCs w:val="20"/>
              </w:rPr>
              <w:t>, д</w:t>
            </w:r>
            <w:r w:rsidR="0087260D" w:rsidRPr="00A72C98">
              <w:rPr>
                <w:rStyle w:val="markdown-word"/>
                <w:sz w:val="20"/>
                <w:szCs w:val="20"/>
              </w:rPr>
              <w:t>обавить конкретные измеримые показатели планируемых результатов, структурировать информацию в соответствии с требованиями приказа.</w:t>
            </w:r>
          </w:p>
          <w:p w:rsidR="00CB1AA2" w:rsidRDefault="00A72C98" w:rsidP="00A72C98">
            <w:pPr>
              <w:jc w:val="both"/>
              <w:rPr>
                <w:rStyle w:val="markdown-word"/>
                <w:sz w:val="20"/>
                <w:szCs w:val="20"/>
              </w:rPr>
            </w:pPr>
            <w:r w:rsidRPr="00A72C98">
              <w:rPr>
                <w:rStyle w:val="markdown-word"/>
                <w:sz w:val="20"/>
                <w:szCs w:val="20"/>
              </w:rPr>
              <w:t xml:space="preserve">В отчете недостаточно полно представлена информация о функционировании ВСОКО, </w:t>
            </w:r>
          </w:p>
          <w:p w:rsidR="00CB1AA2" w:rsidRDefault="00A72C98" w:rsidP="00A72C98">
            <w:pPr>
              <w:jc w:val="both"/>
              <w:rPr>
                <w:sz w:val="20"/>
                <w:szCs w:val="20"/>
              </w:rPr>
            </w:pPr>
            <w:r w:rsidRPr="00A72C98">
              <w:rPr>
                <w:sz w:val="20"/>
                <w:szCs w:val="20"/>
              </w:rPr>
              <w:t>о</w:t>
            </w:r>
            <w:r w:rsidRPr="00A72C98">
              <w:rPr>
                <w:rStyle w:val="markdown-word"/>
                <w:sz w:val="20"/>
                <w:szCs w:val="20"/>
              </w:rPr>
              <w:t>тсутствуют конкретные результаты оценки качества образования,</w:t>
            </w:r>
            <w:r w:rsidRPr="00A72C98">
              <w:rPr>
                <w:sz w:val="20"/>
                <w:szCs w:val="20"/>
              </w:rPr>
              <w:t xml:space="preserve"> </w:t>
            </w:r>
          </w:p>
          <w:p w:rsidR="00CB1AA2" w:rsidRDefault="00A72C98" w:rsidP="00A72C98">
            <w:pPr>
              <w:jc w:val="both"/>
              <w:rPr>
                <w:rStyle w:val="markdown-word"/>
                <w:sz w:val="20"/>
                <w:szCs w:val="20"/>
              </w:rPr>
            </w:pPr>
            <w:r w:rsidRPr="00A72C98">
              <w:rPr>
                <w:sz w:val="20"/>
                <w:szCs w:val="20"/>
              </w:rPr>
              <w:t>н</w:t>
            </w:r>
            <w:r w:rsidRPr="00A72C98">
              <w:rPr>
                <w:rStyle w:val="markdown-word"/>
                <w:sz w:val="20"/>
                <w:szCs w:val="20"/>
              </w:rPr>
              <w:t xml:space="preserve">ет данных о регламентирующих документах системы оценки. </w:t>
            </w:r>
          </w:p>
          <w:p w:rsidR="00CB1AA2" w:rsidRDefault="00A72C98" w:rsidP="00A72C98">
            <w:pPr>
              <w:jc w:val="both"/>
              <w:rPr>
                <w:rStyle w:val="markdown-word"/>
                <w:sz w:val="20"/>
                <w:szCs w:val="20"/>
              </w:rPr>
            </w:pPr>
            <w:r w:rsidRPr="00A72C98">
              <w:rPr>
                <w:rStyle w:val="markdown-word"/>
                <w:sz w:val="20"/>
                <w:szCs w:val="20"/>
              </w:rPr>
              <w:t>Рекомендуется</w:t>
            </w:r>
            <w:r w:rsidR="00CB1AA2">
              <w:rPr>
                <w:rStyle w:val="markdown-word"/>
                <w:sz w:val="20"/>
                <w:szCs w:val="20"/>
              </w:rPr>
              <w:t>:</w:t>
            </w:r>
          </w:p>
          <w:p w:rsidR="00CB1AA2" w:rsidRDefault="00A72C98" w:rsidP="00A72C98">
            <w:pPr>
              <w:jc w:val="both"/>
              <w:rPr>
                <w:sz w:val="20"/>
                <w:szCs w:val="20"/>
              </w:rPr>
            </w:pPr>
            <w:r w:rsidRPr="00A72C98">
              <w:rPr>
                <w:sz w:val="20"/>
                <w:szCs w:val="20"/>
              </w:rPr>
              <w:t>д</w:t>
            </w:r>
            <w:r w:rsidRPr="00A72C98">
              <w:rPr>
                <w:rStyle w:val="markdown-word"/>
                <w:sz w:val="20"/>
                <w:szCs w:val="20"/>
              </w:rPr>
              <w:t>ополнить отчет разделом с детальным описанием функционирования </w:t>
            </w:r>
            <w:r w:rsidRPr="00A72C98">
              <w:rPr>
                <w:sz w:val="20"/>
                <w:szCs w:val="20"/>
              </w:rPr>
              <w:t xml:space="preserve">ВСОКО, включить результаты оценки всех аспектов деятельности учреждения, </w:t>
            </w:r>
          </w:p>
          <w:p w:rsidR="00CB1AA2" w:rsidRDefault="00A72C98" w:rsidP="00A72C98">
            <w:pPr>
              <w:jc w:val="both"/>
              <w:rPr>
                <w:sz w:val="20"/>
                <w:szCs w:val="20"/>
              </w:rPr>
            </w:pPr>
            <w:r w:rsidRPr="00A72C98">
              <w:rPr>
                <w:sz w:val="20"/>
                <w:szCs w:val="20"/>
              </w:rPr>
              <w:t xml:space="preserve">представить информацию о Положении о ВСОКО с указанием реквизитов, </w:t>
            </w:r>
          </w:p>
          <w:p w:rsidR="00CB1AA2" w:rsidRDefault="00A72C98" w:rsidP="00A72C98">
            <w:pPr>
              <w:jc w:val="both"/>
              <w:rPr>
                <w:sz w:val="20"/>
                <w:szCs w:val="20"/>
              </w:rPr>
            </w:pPr>
            <w:r w:rsidRPr="00A72C98">
              <w:rPr>
                <w:sz w:val="20"/>
                <w:szCs w:val="20"/>
              </w:rPr>
              <w:t xml:space="preserve">добавить данные о критериях и показателях оценки качества образования, </w:t>
            </w:r>
          </w:p>
          <w:p w:rsidR="00A72C98" w:rsidRPr="00A72C98" w:rsidRDefault="00A72C98" w:rsidP="00A72C98">
            <w:pPr>
              <w:jc w:val="both"/>
              <w:rPr>
                <w:sz w:val="20"/>
                <w:szCs w:val="20"/>
              </w:rPr>
            </w:pPr>
            <w:r w:rsidRPr="00A72C98">
              <w:rPr>
                <w:sz w:val="20"/>
                <w:szCs w:val="20"/>
              </w:rPr>
              <w:t>отразить механизмы реализации и результаты мониторинговых процедур.</w:t>
            </w:r>
          </w:p>
          <w:p w:rsidR="00F4393A" w:rsidRPr="00A72C98" w:rsidRDefault="00F4393A" w:rsidP="00A72C98">
            <w:pPr>
              <w:jc w:val="both"/>
              <w:rPr>
                <w:sz w:val="20"/>
                <w:szCs w:val="20"/>
              </w:rPr>
            </w:pPr>
            <w:r w:rsidRPr="00A72C98">
              <w:rPr>
                <w:sz w:val="20"/>
                <w:szCs w:val="20"/>
              </w:rPr>
              <w:t>Отсутствует анализ деятельности коллегиальных органов управления.</w:t>
            </w:r>
          </w:p>
          <w:p w:rsidR="00A26E3B" w:rsidRPr="00A72C98" w:rsidRDefault="00A26E3B" w:rsidP="00A26E3B">
            <w:pPr>
              <w:jc w:val="both"/>
              <w:rPr>
                <w:sz w:val="20"/>
                <w:szCs w:val="20"/>
              </w:rPr>
            </w:pPr>
            <w:r w:rsidRPr="00A72C98">
              <w:rPr>
                <w:sz w:val="20"/>
                <w:szCs w:val="20"/>
              </w:rPr>
              <w:t xml:space="preserve">Не представлены результаты мониторинга эффективности деятельности руководителей общеобразовательных организаций Иркутской области в 2025 году. </w:t>
            </w:r>
          </w:p>
          <w:p w:rsidR="0087260D" w:rsidRPr="00A72C98" w:rsidRDefault="003F73AF" w:rsidP="00D63CA9">
            <w:pPr>
              <w:jc w:val="both"/>
              <w:rPr>
                <w:sz w:val="20"/>
                <w:szCs w:val="20"/>
              </w:rPr>
            </w:pPr>
            <w:r w:rsidRPr="00A72C98">
              <w:rPr>
                <w:sz w:val="20"/>
                <w:szCs w:val="20"/>
              </w:rPr>
              <w:lastRenderedPageBreak/>
              <w:t>Разделы не соответствуют аналитической части отчета: в наименовании отсутствует слово «оценка».</w:t>
            </w:r>
          </w:p>
          <w:p w:rsidR="006142CC" w:rsidRPr="00A72C98" w:rsidRDefault="0005731F" w:rsidP="00D63CA9">
            <w:pPr>
              <w:jc w:val="both"/>
              <w:rPr>
                <w:sz w:val="20"/>
                <w:szCs w:val="20"/>
              </w:rPr>
            </w:pPr>
            <w:r w:rsidRPr="00A72C98">
              <w:rPr>
                <w:sz w:val="20"/>
                <w:szCs w:val="20"/>
              </w:rPr>
              <w:t>Выводы сформулированы общими словами, не отражают преобразований в планировании и организации деятельности.</w:t>
            </w:r>
          </w:p>
          <w:p w:rsidR="00A72C98" w:rsidRPr="00A72C98" w:rsidRDefault="00A72C98" w:rsidP="00A72C98">
            <w:pPr>
              <w:pStyle w:val="a4"/>
              <w:numPr>
                <w:ilvl w:val="0"/>
                <w:numId w:val="182"/>
              </w:numPr>
              <w:shd w:val="clear" w:color="auto" w:fill="FFFFFF"/>
              <w:spacing w:before="0" w:beforeAutospacing="0" w:after="0" w:afterAutospacing="0"/>
              <w:ind w:left="0"/>
              <w:rPr>
                <w:spacing w:val="3"/>
                <w:sz w:val="20"/>
                <w:szCs w:val="20"/>
              </w:rPr>
            </w:pPr>
            <w:r w:rsidRPr="00A72C98">
              <w:rPr>
                <w:rStyle w:val="markdown-word"/>
                <w:spacing w:val="3"/>
                <w:sz w:val="20"/>
                <w:szCs w:val="20"/>
              </w:rPr>
              <w:t>В некоторых местах отчета  нарушено единообразие оформления списков.</w:t>
            </w:r>
          </w:p>
        </w:tc>
      </w:tr>
      <w:tr w:rsidR="006142CC" w:rsidRPr="009569D1" w:rsidTr="00695B4E">
        <w:tc>
          <w:tcPr>
            <w:tcW w:w="2552" w:type="dxa"/>
            <w:shd w:val="clear" w:color="auto" w:fill="FFFFFF" w:themeFill="background1"/>
            <w:vAlign w:val="center"/>
          </w:tcPr>
          <w:p w:rsidR="006142CC" w:rsidRPr="00AE2C22" w:rsidRDefault="006142CC" w:rsidP="00D63CA9">
            <w:pPr>
              <w:jc w:val="both"/>
              <w:rPr>
                <w:sz w:val="20"/>
                <w:szCs w:val="20"/>
              </w:rPr>
            </w:pPr>
            <w:r w:rsidRPr="00AE2C22">
              <w:rPr>
                <w:sz w:val="20"/>
                <w:szCs w:val="20"/>
              </w:rPr>
              <w:lastRenderedPageBreak/>
              <w:t>МБОУ «СОШ№1»</w:t>
            </w:r>
          </w:p>
        </w:tc>
        <w:tc>
          <w:tcPr>
            <w:tcW w:w="7082" w:type="dxa"/>
            <w:shd w:val="clear" w:color="auto" w:fill="FFFFFF" w:themeFill="background1"/>
            <w:vAlign w:val="center"/>
          </w:tcPr>
          <w:p w:rsidR="006142CC" w:rsidRPr="000E1E8A" w:rsidRDefault="006142CC" w:rsidP="00D63CA9">
            <w:pPr>
              <w:jc w:val="both"/>
              <w:rPr>
                <w:sz w:val="20"/>
                <w:szCs w:val="20"/>
              </w:rPr>
            </w:pPr>
            <w:r w:rsidRPr="000E1E8A">
              <w:rPr>
                <w:sz w:val="20"/>
                <w:szCs w:val="20"/>
              </w:rPr>
              <w:t>На официальном сайте МБОУ «СОШ№1» отчет размещен без печати и подписи.</w:t>
            </w:r>
          </w:p>
          <w:p w:rsidR="0087260D" w:rsidRPr="000E1E8A" w:rsidRDefault="0087260D" w:rsidP="0087260D">
            <w:pPr>
              <w:pStyle w:val="a4"/>
              <w:shd w:val="clear" w:color="auto" w:fill="FFFFFF"/>
              <w:spacing w:before="0" w:beforeAutospacing="0" w:after="0" w:afterAutospacing="0"/>
              <w:jc w:val="both"/>
              <w:rPr>
                <w:sz w:val="20"/>
                <w:szCs w:val="20"/>
              </w:rPr>
            </w:pPr>
            <w:r w:rsidRPr="000E1E8A">
              <w:rPr>
                <w:rStyle w:val="markdown-word"/>
                <w:sz w:val="20"/>
                <w:szCs w:val="20"/>
              </w:rPr>
              <w:t>Вступительная часть отчета МБОУ «СОШ №1» полностью соответствует требованиям приказа №236. В ней присутствуют все необходимые элементы:</w:t>
            </w:r>
            <w:r w:rsidRPr="000E1E8A">
              <w:rPr>
                <w:sz w:val="20"/>
                <w:szCs w:val="20"/>
              </w:rPr>
              <w:t xml:space="preserve"> п</w:t>
            </w:r>
            <w:r w:rsidRPr="000E1E8A">
              <w:rPr>
                <w:rStyle w:val="markdown-word"/>
                <w:sz w:val="20"/>
                <w:szCs w:val="20"/>
              </w:rPr>
              <w:t>олны</w:t>
            </w:r>
            <w:r w:rsidR="00CB1AA2">
              <w:rPr>
                <w:rStyle w:val="markdown-word"/>
                <w:sz w:val="20"/>
                <w:szCs w:val="20"/>
              </w:rPr>
              <w:t xml:space="preserve">е реквизиты программы развития, </w:t>
            </w:r>
            <w:r w:rsidRPr="000E1E8A">
              <w:rPr>
                <w:sz w:val="20"/>
                <w:szCs w:val="20"/>
              </w:rPr>
              <w:t>четко</w:t>
            </w:r>
            <w:r w:rsidRPr="000E1E8A">
              <w:rPr>
                <w:rStyle w:val="markdown-word"/>
                <w:sz w:val="20"/>
                <w:szCs w:val="20"/>
              </w:rPr>
              <w:t xml:space="preserve"> сформулированная стратегическая цель, </w:t>
            </w:r>
            <w:r w:rsidRPr="000E1E8A">
              <w:rPr>
                <w:sz w:val="20"/>
                <w:szCs w:val="20"/>
              </w:rPr>
              <w:t>конкретные</w:t>
            </w:r>
            <w:r w:rsidRPr="000E1E8A">
              <w:rPr>
                <w:rStyle w:val="markdown-word"/>
                <w:sz w:val="20"/>
                <w:szCs w:val="20"/>
              </w:rPr>
              <w:t> задачи реализации</w:t>
            </w:r>
            <w:r w:rsidRPr="000E1E8A">
              <w:rPr>
                <w:sz w:val="20"/>
                <w:szCs w:val="20"/>
              </w:rPr>
              <w:t>, и</w:t>
            </w:r>
            <w:r w:rsidRPr="000E1E8A">
              <w:rPr>
                <w:rStyle w:val="markdown-word"/>
                <w:sz w:val="20"/>
                <w:szCs w:val="20"/>
              </w:rPr>
              <w:t>змеримые планируемые результаты</w:t>
            </w:r>
            <w:r w:rsidRPr="000E1E8A">
              <w:rPr>
                <w:sz w:val="20"/>
                <w:szCs w:val="20"/>
              </w:rPr>
              <w:t>. О</w:t>
            </w:r>
            <w:r w:rsidRPr="000E1E8A">
              <w:rPr>
                <w:rStyle w:val="markdown-word"/>
                <w:sz w:val="20"/>
                <w:szCs w:val="20"/>
              </w:rPr>
              <w:t>тчет содержит достаточный объем информации для оценки</w:t>
            </w:r>
            <w:r w:rsidR="00CB1AA2">
              <w:rPr>
                <w:rStyle w:val="markdown-word"/>
                <w:sz w:val="20"/>
                <w:szCs w:val="20"/>
              </w:rPr>
              <w:t xml:space="preserve"> стратегического развития учреждения. </w:t>
            </w:r>
            <w:r w:rsidRPr="000E1E8A">
              <w:rPr>
                <w:rStyle w:val="markdown-word"/>
                <w:sz w:val="20"/>
                <w:szCs w:val="20"/>
              </w:rPr>
              <w:t> </w:t>
            </w:r>
          </w:p>
          <w:p w:rsidR="006876CA" w:rsidRPr="000E1E8A" w:rsidRDefault="006876CA" w:rsidP="006876CA">
            <w:pPr>
              <w:pStyle w:val="a4"/>
              <w:shd w:val="clear" w:color="auto" w:fill="FFFFFF"/>
              <w:spacing w:before="0" w:beforeAutospacing="0" w:after="0" w:afterAutospacing="0"/>
              <w:jc w:val="both"/>
              <w:rPr>
                <w:rStyle w:val="markdown-word"/>
                <w:sz w:val="20"/>
                <w:szCs w:val="20"/>
              </w:rPr>
            </w:pPr>
            <w:r w:rsidRPr="000E1E8A">
              <w:rPr>
                <w:rStyle w:val="markdown-word"/>
                <w:sz w:val="20"/>
                <w:szCs w:val="20"/>
              </w:rPr>
              <w:t xml:space="preserve">В отчете недостаточно полно представлена информация о функционировании ВСОКО, отсутствует целостная картина системы оценки качества образования, нет данных о регламентирующих документах системы оценки. </w:t>
            </w:r>
          </w:p>
          <w:p w:rsidR="00E419FC" w:rsidRDefault="006876CA" w:rsidP="000E1E8A">
            <w:pPr>
              <w:pStyle w:val="a4"/>
              <w:shd w:val="clear" w:color="auto" w:fill="FFFFFF"/>
              <w:spacing w:before="0" w:beforeAutospacing="0" w:after="0" w:afterAutospacing="0"/>
              <w:jc w:val="both"/>
              <w:rPr>
                <w:rStyle w:val="markdown-word"/>
                <w:bCs/>
                <w:sz w:val="20"/>
                <w:szCs w:val="20"/>
              </w:rPr>
            </w:pPr>
            <w:r w:rsidRPr="000E1E8A">
              <w:rPr>
                <w:rStyle w:val="markdown-word"/>
                <w:bCs/>
                <w:sz w:val="20"/>
                <w:szCs w:val="20"/>
              </w:rPr>
              <w:t>Рекомендуется</w:t>
            </w:r>
            <w:r w:rsidR="00E419FC">
              <w:rPr>
                <w:rStyle w:val="markdown-word"/>
                <w:bCs/>
                <w:sz w:val="20"/>
                <w:szCs w:val="20"/>
              </w:rPr>
              <w:t>:</w:t>
            </w:r>
          </w:p>
          <w:p w:rsidR="00E419FC" w:rsidRDefault="006876CA" w:rsidP="000E1E8A">
            <w:pPr>
              <w:pStyle w:val="a4"/>
              <w:shd w:val="clear" w:color="auto" w:fill="FFFFFF"/>
              <w:spacing w:before="0" w:beforeAutospacing="0" w:after="0" w:afterAutospacing="0"/>
              <w:jc w:val="both"/>
              <w:rPr>
                <w:rStyle w:val="markdown-word"/>
                <w:sz w:val="20"/>
                <w:szCs w:val="20"/>
              </w:rPr>
            </w:pPr>
            <w:r w:rsidRPr="000E1E8A">
              <w:rPr>
                <w:sz w:val="20"/>
                <w:szCs w:val="20"/>
              </w:rPr>
              <w:t>д</w:t>
            </w:r>
            <w:r w:rsidRPr="000E1E8A">
              <w:rPr>
                <w:rStyle w:val="markdown-word"/>
                <w:sz w:val="20"/>
                <w:szCs w:val="20"/>
              </w:rPr>
              <w:t xml:space="preserve">ополнить отчет разделом с детальным описанием функционирования ВСОКО, включить результаты оценки всех аспектов деятельности учреждения, </w:t>
            </w:r>
          </w:p>
          <w:p w:rsidR="00E419FC" w:rsidRDefault="006876CA" w:rsidP="000E1E8A">
            <w:pPr>
              <w:pStyle w:val="a4"/>
              <w:shd w:val="clear" w:color="auto" w:fill="FFFFFF"/>
              <w:spacing w:before="0" w:beforeAutospacing="0" w:after="0" w:afterAutospacing="0"/>
              <w:jc w:val="both"/>
              <w:rPr>
                <w:rStyle w:val="markdown-word"/>
                <w:sz w:val="20"/>
                <w:szCs w:val="20"/>
              </w:rPr>
            </w:pPr>
            <w:r w:rsidRPr="000E1E8A">
              <w:rPr>
                <w:rStyle w:val="markdown-word"/>
                <w:sz w:val="20"/>
                <w:szCs w:val="20"/>
              </w:rPr>
              <w:t xml:space="preserve">добавить данные о критериях и показателях оценки качества образования, </w:t>
            </w:r>
          </w:p>
          <w:p w:rsidR="006876CA" w:rsidRPr="000E1E8A" w:rsidRDefault="006876CA" w:rsidP="000E1E8A">
            <w:pPr>
              <w:pStyle w:val="a4"/>
              <w:shd w:val="clear" w:color="auto" w:fill="FFFFFF"/>
              <w:spacing w:before="0" w:beforeAutospacing="0" w:after="0" w:afterAutospacing="0"/>
              <w:jc w:val="both"/>
              <w:rPr>
                <w:rStyle w:val="markdown-word"/>
                <w:sz w:val="20"/>
                <w:szCs w:val="20"/>
              </w:rPr>
            </w:pPr>
            <w:r w:rsidRPr="000E1E8A">
              <w:rPr>
                <w:rStyle w:val="markdown-word"/>
                <w:sz w:val="20"/>
                <w:szCs w:val="20"/>
              </w:rPr>
              <w:t>отразить механизмы реализации и результаты мониторинговых процедур.</w:t>
            </w:r>
          </w:p>
          <w:p w:rsidR="00F4393A" w:rsidRPr="000E1E8A" w:rsidRDefault="00F4393A" w:rsidP="000E1E8A">
            <w:pPr>
              <w:pStyle w:val="a4"/>
              <w:shd w:val="clear" w:color="auto" w:fill="FFFFFF"/>
              <w:spacing w:before="0" w:beforeAutospacing="0" w:after="0" w:afterAutospacing="0"/>
              <w:jc w:val="both"/>
              <w:rPr>
                <w:rStyle w:val="markdown-word"/>
                <w:sz w:val="20"/>
                <w:szCs w:val="20"/>
              </w:rPr>
            </w:pPr>
            <w:r w:rsidRPr="000E1E8A">
              <w:rPr>
                <w:rStyle w:val="markdown-word"/>
                <w:sz w:val="20"/>
                <w:szCs w:val="20"/>
              </w:rPr>
              <w:t>Отсутствует анализ деятельности коллегиальных органов управления.</w:t>
            </w:r>
          </w:p>
          <w:p w:rsidR="00A26E3B" w:rsidRPr="000E1E8A" w:rsidRDefault="00A26E3B" w:rsidP="000E1E8A">
            <w:pPr>
              <w:pStyle w:val="a4"/>
              <w:shd w:val="clear" w:color="auto" w:fill="FFFFFF"/>
              <w:spacing w:before="0" w:beforeAutospacing="0" w:after="0" w:afterAutospacing="0"/>
              <w:jc w:val="both"/>
              <w:rPr>
                <w:rStyle w:val="markdown-word"/>
                <w:sz w:val="20"/>
                <w:szCs w:val="20"/>
              </w:rPr>
            </w:pPr>
            <w:r w:rsidRPr="000E1E8A">
              <w:rPr>
                <w:rStyle w:val="markdown-word"/>
                <w:sz w:val="20"/>
                <w:szCs w:val="20"/>
              </w:rPr>
              <w:t xml:space="preserve">Не представлены результаты мониторинга эффективности деятельности руководителей общеобразовательных организаций Иркутской области в 2025 году. </w:t>
            </w:r>
          </w:p>
          <w:p w:rsidR="00555D8C" w:rsidRPr="000E1E8A" w:rsidRDefault="00555D8C" w:rsidP="000E1E8A">
            <w:pPr>
              <w:pStyle w:val="a4"/>
              <w:shd w:val="clear" w:color="auto" w:fill="FFFFFF"/>
              <w:spacing w:before="0" w:beforeAutospacing="0" w:after="0" w:afterAutospacing="0"/>
              <w:jc w:val="both"/>
              <w:rPr>
                <w:rStyle w:val="markdown-word"/>
                <w:sz w:val="20"/>
                <w:szCs w:val="20"/>
              </w:rPr>
            </w:pPr>
            <w:r w:rsidRPr="000E1E8A">
              <w:rPr>
                <w:rStyle w:val="markdown-word"/>
                <w:sz w:val="20"/>
                <w:szCs w:val="20"/>
              </w:rPr>
              <w:t>Отсутствуют сведения о результатах независимой оценки качества условий осуществления образовательной деятельности в 2025 году.</w:t>
            </w:r>
          </w:p>
          <w:p w:rsidR="003F73AF" w:rsidRPr="000E1E8A" w:rsidRDefault="003F73AF" w:rsidP="000E1E8A">
            <w:pPr>
              <w:pStyle w:val="a4"/>
              <w:shd w:val="clear" w:color="auto" w:fill="FFFFFF"/>
              <w:spacing w:before="0" w:beforeAutospacing="0" w:after="0" w:afterAutospacing="0"/>
              <w:jc w:val="both"/>
              <w:rPr>
                <w:rStyle w:val="markdown-word"/>
                <w:sz w:val="20"/>
                <w:szCs w:val="20"/>
              </w:rPr>
            </w:pPr>
            <w:r w:rsidRPr="000E1E8A">
              <w:rPr>
                <w:rStyle w:val="markdown-word"/>
                <w:sz w:val="20"/>
                <w:szCs w:val="20"/>
              </w:rPr>
              <w:t>Разделы не соответствуют аналитической части отчета: в наименовании отсутствует слово «оценка».</w:t>
            </w:r>
          </w:p>
          <w:p w:rsidR="0087260D" w:rsidRPr="000E1E8A" w:rsidRDefault="0005731F" w:rsidP="000E1E8A">
            <w:pPr>
              <w:pStyle w:val="a4"/>
              <w:shd w:val="clear" w:color="auto" w:fill="FFFFFF"/>
              <w:spacing w:before="0" w:beforeAutospacing="0" w:after="0" w:afterAutospacing="0"/>
              <w:jc w:val="both"/>
              <w:rPr>
                <w:rStyle w:val="markdown-word"/>
                <w:sz w:val="20"/>
                <w:szCs w:val="20"/>
              </w:rPr>
            </w:pPr>
            <w:r w:rsidRPr="000E1E8A">
              <w:rPr>
                <w:rStyle w:val="markdown-word"/>
                <w:sz w:val="20"/>
                <w:szCs w:val="20"/>
              </w:rPr>
              <w:t>Выводы сформулированы общими словами, не отражают преобразований в планировании и организации деятельности.</w:t>
            </w:r>
          </w:p>
          <w:p w:rsidR="00B3119C" w:rsidRPr="000E1E8A" w:rsidRDefault="00B3119C" w:rsidP="000E1E8A">
            <w:pPr>
              <w:pStyle w:val="a4"/>
              <w:shd w:val="clear" w:color="auto" w:fill="FFFFFF"/>
              <w:spacing w:before="0" w:beforeAutospacing="0" w:after="0" w:afterAutospacing="0"/>
              <w:jc w:val="both"/>
              <w:rPr>
                <w:rStyle w:val="markdown-word"/>
                <w:sz w:val="20"/>
                <w:szCs w:val="20"/>
              </w:rPr>
            </w:pPr>
            <w:r w:rsidRPr="000E1E8A">
              <w:rPr>
                <w:rStyle w:val="markdown-word"/>
                <w:sz w:val="20"/>
                <w:szCs w:val="20"/>
              </w:rPr>
              <w:t>Значения показателей представлены только за один отчетный период.</w:t>
            </w:r>
          </w:p>
          <w:p w:rsidR="000E1E8A" w:rsidRDefault="006876CA" w:rsidP="000E1E8A">
            <w:pPr>
              <w:pStyle w:val="a4"/>
              <w:shd w:val="clear" w:color="auto" w:fill="FFFFFF"/>
              <w:spacing w:before="0" w:beforeAutospacing="0" w:after="0" w:afterAutospacing="0"/>
              <w:jc w:val="both"/>
              <w:rPr>
                <w:rStyle w:val="markdown-word"/>
                <w:sz w:val="20"/>
                <w:szCs w:val="20"/>
              </w:rPr>
            </w:pPr>
            <w:r w:rsidRPr="000E1E8A">
              <w:rPr>
                <w:rStyle w:val="markdown-word"/>
                <w:sz w:val="20"/>
                <w:szCs w:val="20"/>
              </w:rPr>
              <w:t>Диаграммы оформлены без подписей данных</w:t>
            </w:r>
            <w:r w:rsidR="000E1E8A">
              <w:rPr>
                <w:rStyle w:val="markdown-word"/>
                <w:sz w:val="20"/>
                <w:szCs w:val="20"/>
              </w:rPr>
              <w:t>.</w:t>
            </w:r>
          </w:p>
          <w:p w:rsidR="000E1E8A" w:rsidRDefault="006876CA" w:rsidP="000E1E8A">
            <w:pPr>
              <w:pStyle w:val="a4"/>
              <w:shd w:val="clear" w:color="auto" w:fill="FFFFFF"/>
              <w:spacing w:before="0" w:beforeAutospacing="0" w:after="0" w:afterAutospacing="0"/>
              <w:jc w:val="both"/>
              <w:rPr>
                <w:rStyle w:val="markdown-word"/>
                <w:spacing w:val="3"/>
                <w:sz w:val="20"/>
                <w:szCs w:val="20"/>
              </w:rPr>
            </w:pPr>
            <w:r w:rsidRPr="000E1E8A">
              <w:rPr>
                <w:rStyle w:val="markdown-word"/>
                <w:sz w:val="20"/>
                <w:szCs w:val="20"/>
              </w:rPr>
              <w:t>Названия элементов не полностью соответствуют содержанию.</w:t>
            </w:r>
            <w:r w:rsidRPr="000E1E8A">
              <w:rPr>
                <w:rStyle w:val="markdown-word"/>
                <w:spacing w:val="3"/>
                <w:sz w:val="20"/>
                <w:szCs w:val="20"/>
              </w:rPr>
              <w:t xml:space="preserve"> </w:t>
            </w:r>
          </w:p>
          <w:p w:rsidR="000E1E8A" w:rsidRPr="000E1E8A" w:rsidRDefault="000E1E8A" w:rsidP="000E1E8A">
            <w:pPr>
              <w:pStyle w:val="a4"/>
              <w:shd w:val="clear" w:color="auto" w:fill="FFFFFF"/>
              <w:spacing w:before="0" w:beforeAutospacing="0" w:after="0" w:afterAutospacing="0"/>
              <w:jc w:val="both"/>
              <w:rPr>
                <w:spacing w:val="3"/>
                <w:sz w:val="20"/>
                <w:szCs w:val="20"/>
              </w:rPr>
            </w:pPr>
            <w:r>
              <w:rPr>
                <w:rStyle w:val="markdown-word"/>
                <w:spacing w:val="3"/>
                <w:sz w:val="20"/>
                <w:szCs w:val="20"/>
              </w:rPr>
              <w:t xml:space="preserve">В некоторых таблицах есть ошибки форматирования (разрыв строк, неправильное выравнивание). </w:t>
            </w:r>
          </w:p>
        </w:tc>
      </w:tr>
      <w:tr w:rsidR="006142CC" w:rsidRPr="00AE2C22"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t>МБОУ «СОШ №2»</w:t>
            </w:r>
          </w:p>
        </w:tc>
        <w:tc>
          <w:tcPr>
            <w:tcW w:w="7082" w:type="dxa"/>
            <w:shd w:val="clear" w:color="auto" w:fill="FFFFFF" w:themeFill="background1"/>
            <w:vAlign w:val="center"/>
          </w:tcPr>
          <w:p w:rsidR="00E419FC" w:rsidRDefault="00846DBA" w:rsidP="002F5EDA">
            <w:pPr>
              <w:pStyle w:val="a4"/>
              <w:shd w:val="clear" w:color="auto" w:fill="FFFFFF"/>
              <w:spacing w:before="0" w:beforeAutospacing="0" w:after="0" w:afterAutospacing="0"/>
              <w:jc w:val="both"/>
              <w:rPr>
                <w:rStyle w:val="markdown-word"/>
                <w:sz w:val="20"/>
                <w:szCs w:val="20"/>
              </w:rPr>
            </w:pPr>
            <w:r w:rsidRPr="002F5EDA">
              <w:rPr>
                <w:rStyle w:val="markdown-word"/>
                <w:sz w:val="20"/>
                <w:szCs w:val="20"/>
              </w:rPr>
              <w:t>Вступительная часть отчета МБОУ «СОШ №2» не соответствует</w:t>
            </w:r>
            <w:r w:rsidR="00E419FC">
              <w:rPr>
                <w:rStyle w:val="markdown-word"/>
                <w:sz w:val="20"/>
                <w:szCs w:val="20"/>
              </w:rPr>
              <w:t xml:space="preserve"> в полной мере </w:t>
            </w:r>
            <w:r w:rsidR="00E419FC" w:rsidRPr="002F5EDA">
              <w:rPr>
                <w:rStyle w:val="markdown-word"/>
                <w:sz w:val="20"/>
                <w:szCs w:val="20"/>
              </w:rPr>
              <w:t>требованиям</w:t>
            </w:r>
            <w:r w:rsidRPr="002F5EDA">
              <w:rPr>
                <w:rStyle w:val="markdown-word"/>
                <w:sz w:val="20"/>
                <w:szCs w:val="20"/>
              </w:rPr>
              <w:t> приказа №236. </w:t>
            </w:r>
          </w:p>
          <w:p w:rsidR="00846DBA" w:rsidRPr="002F5EDA" w:rsidRDefault="00846DBA" w:rsidP="002F5EDA">
            <w:pPr>
              <w:pStyle w:val="a4"/>
              <w:shd w:val="clear" w:color="auto" w:fill="FFFFFF"/>
              <w:spacing w:before="0" w:beforeAutospacing="0" w:after="0" w:afterAutospacing="0"/>
              <w:jc w:val="both"/>
              <w:rPr>
                <w:rStyle w:val="markdown-word"/>
                <w:sz w:val="20"/>
                <w:szCs w:val="20"/>
              </w:rPr>
            </w:pPr>
            <w:r w:rsidRPr="002F5EDA">
              <w:rPr>
                <w:rStyle w:val="markdown-word"/>
                <w:sz w:val="20"/>
                <w:szCs w:val="20"/>
              </w:rPr>
              <w:t>В отчете отсутствуют полные реквизиты программы развития.</w:t>
            </w:r>
            <w:r w:rsidRPr="002F5EDA">
              <w:rPr>
                <w:sz w:val="20"/>
                <w:szCs w:val="20"/>
              </w:rPr>
              <w:t xml:space="preserve"> </w:t>
            </w:r>
            <w:r w:rsidRPr="002F5EDA">
              <w:rPr>
                <w:rStyle w:val="markdown-word"/>
                <w:sz w:val="20"/>
                <w:szCs w:val="20"/>
              </w:rPr>
              <w:t>Стратегическая цель сформулировано обобщено, задачи представлены в виде приоритетных напра</w:t>
            </w:r>
            <w:r w:rsidR="00E419FC">
              <w:rPr>
                <w:rStyle w:val="markdown-word"/>
                <w:sz w:val="20"/>
                <w:szCs w:val="20"/>
              </w:rPr>
              <w:t xml:space="preserve">влений без четкой формулировки, </w:t>
            </w:r>
            <w:r w:rsidRPr="002F5EDA">
              <w:rPr>
                <w:sz w:val="20"/>
                <w:szCs w:val="20"/>
              </w:rPr>
              <w:t>п</w:t>
            </w:r>
            <w:r w:rsidRPr="002F5EDA">
              <w:rPr>
                <w:rStyle w:val="markdown-word"/>
                <w:sz w:val="20"/>
                <w:szCs w:val="20"/>
              </w:rPr>
              <w:t>ланируемые результаты отражены частично, без измеримых показателей.</w:t>
            </w:r>
          </w:p>
          <w:p w:rsidR="00E419FC" w:rsidRDefault="002F5EDA" w:rsidP="002F5EDA">
            <w:pPr>
              <w:pStyle w:val="a4"/>
              <w:numPr>
                <w:ilvl w:val="0"/>
                <w:numId w:val="113"/>
              </w:numPr>
              <w:shd w:val="clear" w:color="auto" w:fill="FFFFFF"/>
              <w:spacing w:before="0" w:beforeAutospacing="0" w:after="0" w:afterAutospacing="0"/>
              <w:ind w:left="0"/>
              <w:jc w:val="both"/>
              <w:rPr>
                <w:rStyle w:val="markdown-word"/>
                <w:spacing w:val="3"/>
                <w:sz w:val="20"/>
                <w:szCs w:val="20"/>
              </w:rPr>
            </w:pPr>
            <w:r w:rsidRPr="002F5EDA">
              <w:rPr>
                <w:rStyle w:val="markdown-word"/>
                <w:spacing w:val="3"/>
                <w:sz w:val="20"/>
                <w:szCs w:val="20"/>
              </w:rPr>
              <w:t>В отчете недостаточно полно представлена информация </w:t>
            </w:r>
            <w:r w:rsidR="00E419FC" w:rsidRPr="002F5EDA">
              <w:rPr>
                <w:rStyle w:val="markdown-word"/>
                <w:spacing w:val="3"/>
                <w:sz w:val="20"/>
                <w:szCs w:val="20"/>
              </w:rPr>
              <w:t>о </w:t>
            </w:r>
          </w:p>
          <w:p w:rsidR="00E419FC" w:rsidRDefault="00E419FC" w:rsidP="002F5EDA">
            <w:pPr>
              <w:pStyle w:val="a4"/>
              <w:numPr>
                <w:ilvl w:val="0"/>
                <w:numId w:val="113"/>
              </w:numPr>
              <w:shd w:val="clear" w:color="auto" w:fill="FFFFFF"/>
              <w:spacing w:before="0" w:beforeAutospacing="0" w:after="0" w:afterAutospacing="0"/>
              <w:ind w:left="0"/>
              <w:jc w:val="both"/>
              <w:rPr>
                <w:rStyle w:val="markdown-word"/>
                <w:spacing w:val="3"/>
                <w:sz w:val="20"/>
                <w:szCs w:val="20"/>
              </w:rPr>
            </w:pPr>
            <w:r>
              <w:rPr>
                <w:rStyle w:val="markdown-word"/>
                <w:spacing w:val="3"/>
                <w:sz w:val="20"/>
                <w:szCs w:val="20"/>
              </w:rPr>
              <w:t xml:space="preserve">функционировании ВСОКО, </w:t>
            </w:r>
          </w:p>
          <w:p w:rsidR="00E419FC" w:rsidRDefault="002F5EDA" w:rsidP="002F5EDA">
            <w:pPr>
              <w:pStyle w:val="a4"/>
              <w:numPr>
                <w:ilvl w:val="0"/>
                <w:numId w:val="113"/>
              </w:numPr>
              <w:shd w:val="clear" w:color="auto" w:fill="FFFFFF"/>
              <w:spacing w:before="0" w:beforeAutospacing="0" w:after="0" w:afterAutospacing="0"/>
              <w:ind w:left="0"/>
              <w:jc w:val="both"/>
              <w:rPr>
                <w:rStyle w:val="markdown-word"/>
                <w:spacing w:val="3"/>
                <w:sz w:val="20"/>
                <w:szCs w:val="20"/>
              </w:rPr>
            </w:pPr>
            <w:r w:rsidRPr="002F5EDA">
              <w:rPr>
                <w:sz w:val="20"/>
                <w:szCs w:val="20"/>
              </w:rPr>
              <w:t>о</w:t>
            </w:r>
            <w:r w:rsidRPr="002F5EDA">
              <w:rPr>
                <w:rStyle w:val="markdown-word"/>
                <w:spacing w:val="3"/>
                <w:sz w:val="20"/>
                <w:szCs w:val="20"/>
              </w:rPr>
              <w:t>тсутствует целостная картина систе</w:t>
            </w:r>
            <w:r w:rsidR="00E419FC">
              <w:rPr>
                <w:rStyle w:val="markdown-word"/>
                <w:spacing w:val="3"/>
                <w:sz w:val="20"/>
                <w:szCs w:val="20"/>
              </w:rPr>
              <w:t xml:space="preserve">мы оценки качества образования, </w:t>
            </w:r>
            <w:r w:rsidRPr="002F5EDA">
              <w:rPr>
                <w:sz w:val="20"/>
                <w:szCs w:val="20"/>
              </w:rPr>
              <w:t>н</w:t>
            </w:r>
            <w:r w:rsidRPr="002F5EDA">
              <w:rPr>
                <w:rStyle w:val="markdown-word"/>
                <w:spacing w:val="3"/>
                <w:sz w:val="20"/>
                <w:szCs w:val="20"/>
              </w:rPr>
              <w:t xml:space="preserve">ет данных о регламентирующих документах системы оценки, </w:t>
            </w:r>
          </w:p>
          <w:p w:rsidR="002F5EDA" w:rsidRPr="002F5EDA" w:rsidRDefault="002F5EDA" w:rsidP="002F5EDA">
            <w:pPr>
              <w:pStyle w:val="a4"/>
              <w:numPr>
                <w:ilvl w:val="0"/>
                <w:numId w:val="113"/>
              </w:numPr>
              <w:shd w:val="clear" w:color="auto" w:fill="FFFFFF"/>
              <w:spacing w:before="0" w:beforeAutospacing="0" w:after="0" w:afterAutospacing="0"/>
              <w:ind w:left="0"/>
              <w:jc w:val="both"/>
              <w:rPr>
                <w:spacing w:val="3"/>
                <w:sz w:val="20"/>
                <w:szCs w:val="20"/>
              </w:rPr>
            </w:pPr>
            <w:r w:rsidRPr="002F5EDA">
              <w:rPr>
                <w:sz w:val="20"/>
                <w:szCs w:val="20"/>
              </w:rPr>
              <w:t>н</w:t>
            </w:r>
            <w:r w:rsidRPr="002F5EDA">
              <w:rPr>
                <w:rStyle w:val="markdown-word"/>
                <w:spacing w:val="3"/>
                <w:sz w:val="20"/>
                <w:szCs w:val="20"/>
              </w:rPr>
              <w:t>е представлены результаты оценочной деятельности.</w:t>
            </w:r>
          </w:p>
          <w:p w:rsidR="00E419FC" w:rsidRDefault="00E419FC" w:rsidP="002F5EDA">
            <w:pPr>
              <w:pStyle w:val="a4"/>
              <w:shd w:val="clear" w:color="auto" w:fill="FFFFFF"/>
              <w:spacing w:before="0" w:beforeAutospacing="0" w:after="0" w:afterAutospacing="0"/>
              <w:jc w:val="both"/>
              <w:rPr>
                <w:sz w:val="20"/>
                <w:szCs w:val="20"/>
              </w:rPr>
            </w:pPr>
            <w:r>
              <w:rPr>
                <w:sz w:val="20"/>
                <w:szCs w:val="20"/>
              </w:rPr>
              <w:t xml:space="preserve">Рекомендуется: </w:t>
            </w:r>
          </w:p>
          <w:p w:rsidR="00E419FC" w:rsidRDefault="002F5EDA" w:rsidP="002F5EDA">
            <w:pPr>
              <w:pStyle w:val="a4"/>
              <w:shd w:val="clear" w:color="auto" w:fill="FFFFFF"/>
              <w:spacing w:before="0" w:beforeAutospacing="0" w:after="0" w:afterAutospacing="0"/>
              <w:jc w:val="both"/>
              <w:rPr>
                <w:rStyle w:val="markdown-word"/>
                <w:spacing w:val="3"/>
                <w:sz w:val="20"/>
                <w:szCs w:val="20"/>
              </w:rPr>
            </w:pPr>
            <w:r w:rsidRPr="002F5EDA">
              <w:rPr>
                <w:sz w:val="20"/>
                <w:szCs w:val="20"/>
              </w:rPr>
              <w:t>д</w:t>
            </w:r>
            <w:r w:rsidRPr="002F5EDA">
              <w:rPr>
                <w:rStyle w:val="markdown-word"/>
                <w:spacing w:val="3"/>
                <w:sz w:val="20"/>
                <w:szCs w:val="20"/>
              </w:rPr>
              <w:t xml:space="preserve">ополнить отчет детальным описанием функционирования ВСОКО, </w:t>
            </w:r>
          </w:p>
          <w:p w:rsidR="00E419FC" w:rsidRDefault="002F5EDA" w:rsidP="002F5EDA">
            <w:pPr>
              <w:pStyle w:val="a4"/>
              <w:shd w:val="clear" w:color="auto" w:fill="FFFFFF"/>
              <w:spacing w:before="0" w:beforeAutospacing="0" w:after="0" w:afterAutospacing="0"/>
              <w:jc w:val="both"/>
              <w:rPr>
                <w:sz w:val="20"/>
                <w:szCs w:val="20"/>
              </w:rPr>
            </w:pPr>
            <w:r w:rsidRPr="002F5EDA">
              <w:rPr>
                <w:sz w:val="20"/>
                <w:szCs w:val="20"/>
              </w:rPr>
              <w:t>в</w:t>
            </w:r>
            <w:r w:rsidRPr="002F5EDA">
              <w:rPr>
                <w:rStyle w:val="markdown-word"/>
                <w:spacing w:val="3"/>
                <w:sz w:val="20"/>
                <w:szCs w:val="20"/>
              </w:rPr>
              <w:t>ключить в отчет информацию о Положении о ВСОКО с указанием реквизитов</w:t>
            </w:r>
            <w:r w:rsidRPr="002F5EDA">
              <w:rPr>
                <w:sz w:val="20"/>
                <w:szCs w:val="20"/>
              </w:rPr>
              <w:t xml:space="preserve">, </w:t>
            </w:r>
          </w:p>
          <w:p w:rsidR="00E419FC" w:rsidRDefault="002F5EDA" w:rsidP="002F5EDA">
            <w:pPr>
              <w:pStyle w:val="a4"/>
              <w:shd w:val="clear" w:color="auto" w:fill="FFFFFF"/>
              <w:spacing w:before="0" w:beforeAutospacing="0" w:after="0" w:afterAutospacing="0"/>
              <w:jc w:val="both"/>
              <w:rPr>
                <w:rStyle w:val="markdown-word"/>
                <w:spacing w:val="3"/>
                <w:sz w:val="20"/>
                <w:szCs w:val="20"/>
              </w:rPr>
            </w:pPr>
            <w:r w:rsidRPr="002F5EDA">
              <w:rPr>
                <w:sz w:val="20"/>
                <w:szCs w:val="20"/>
              </w:rPr>
              <w:t>п</w:t>
            </w:r>
            <w:r w:rsidRPr="002F5EDA">
              <w:rPr>
                <w:rStyle w:val="markdown-word"/>
                <w:spacing w:val="3"/>
                <w:sz w:val="20"/>
                <w:szCs w:val="20"/>
              </w:rPr>
              <w:t>редставить результаты всех направлений оценки качества </w:t>
            </w:r>
            <w:r w:rsidR="00325338" w:rsidRPr="002F5EDA">
              <w:rPr>
                <w:rStyle w:val="markdown-word"/>
                <w:spacing w:val="3"/>
                <w:sz w:val="20"/>
                <w:szCs w:val="20"/>
              </w:rPr>
              <w:t xml:space="preserve">образования, </w:t>
            </w:r>
          </w:p>
          <w:p w:rsidR="00E419FC" w:rsidRDefault="00325338" w:rsidP="002F5EDA">
            <w:pPr>
              <w:pStyle w:val="a4"/>
              <w:shd w:val="clear" w:color="auto" w:fill="FFFFFF"/>
              <w:spacing w:before="0" w:beforeAutospacing="0" w:after="0" w:afterAutospacing="0"/>
              <w:jc w:val="both"/>
              <w:rPr>
                <w:rStyle w:val="markdown-word"/>
                <w:spacing w:val="3"/>
                <w:sz w:val="20"/>
                <w:szCs w:val="20"/>
              </w:rPr>
            </w:pPr>
            <w:r w:rsidRPr="002F5EDA">
              <w:rPr>
                <w:sz w:val="20"/>
                <w:szCs w:val="20"/>
              </w:rPr>
              <w:t>добавить</w:t>
            </w:r>
            <w:r w:rsidR="002F5EDA" w:rsidRPr="002F5EDA">
              <w:rPr>
                <w:rStyle w:val="markdown-word"/>
                <w:spacing w:val="3"/>
                <w:sz w:val="20"/>
                <w:szCs w:val="20"/>
              </w:rPr>
              <w:t> данные о критериях и показателях </w:t>
            </w:r>
            <w:r w:rsidRPr="002F5EDA">
              <w:rPr>
                <w:rStyle w:val="markdown-word"/>
                <w:spacing w:val="3"/>
                <w:sz w:val="20"/>
                <w:szCs w:val="20"/>
              </w:rPr>
              <w:t xml:space="preserve">оценки, </w:t>
            </w:r>
          </w:p>
          <w:p w:rsidR="00E419FC" w:rsidRDefault="00325338" w:rsidP="002F5EDA">
            <w:pPr>
              <w:pStyle w:val="a4"/>
              <w:shd w:val="clear" w:color="auto" w:fill="FFFFFF"/>
              <w:spacing w:before="0" w:beforeAutospacing="0" w:after="0" w:afterAutospacing="0"/>
              <w:jc w:val="both"/>
              <w:rPr>
                <w:sz w:val="20"/>
                <w:szCs w:val="20"/>
              </w:rPr>
            </w:pPr>
            <w:r w:rsidRPr="002F5EDA">
              <w:rPr>
                <w:sz w:val="20"/>
                <w:szCs w:val="20"/>
              </w:rPr>
              <w:t>отразить</w:t>
            </w:r>
            <w:r w:rsidR="002F5EDA" w:rsidRPr="002F5EDA">
              <w:rPr>
                <w:sz w:val="20"/>
                <w:szCs w:val="20"/>
              </w:rPr>
              <w:t> результаты мониторинговых </w:t>
            </w:r>
            <w:r w:rsidRPr="002F5EDA">
              <w:rPr>
                <w:sz w:val="20"/>
                <w:szCs w:val="20"/>
              </w:rPr>
              <w:t xml:space="preserve">процедур, </w:t>
            </w:r>
          </w:p>
          <w:p w:rsidR="002F5EDA" w:rsidRPr="002F5EDA" w:rsidRDefault="00325338" w:rsidP="002F5EDA">
            <w:pPr>
              <w:pStyle w:val="a4"/>
              <w:shd w:val="clear" w:color="auto" w:fill="FFFFFF"/>
              <w:spacing w:before="0" w:beforeAutospacing="0" w:after="0" w:afterAutospacing="0"/>
              <w:jc w:val="both"/>
              <w:rPr>
                <w:spacing w:val="3"/>
                <w:sz w:val="20"/>
                <w:szCs w:val="20"/>
              </w:rPr>
            </w:pPr>
            <w:r w:rsidRPr="002F5EDA">
              <w:rPr>
                <w:spacing w:val="3"/>
                <w:sz w:val="20"/>
                <w:szCs w:val="20"/>
              </w:rPr>
              <w:t>систематизировать</w:t>
            </w:r>
            <w:r w:rsidR="002F5EDA" w:rsidRPr="002F5EDA">
              <w:rPr>
                <w:sz w:val="20"/>
                <w:szCs w:val="20"/>
              </w:rPr>
              <w:t> информацию о механизмах реализации ВСОКО.</w:t>
            </w:r>
          </w:p>
          <w:p w:rsidR="00846DBA" w:rsidRPr="002F5EDA" w:rsidRDefault="00CF666C" w:rsidP="002F5EDA">
            <w:pPr>
              <w:pStyle w:val="a4"/>
              <w:shd w:val="clear" w:color="auto" w:fill="FFFFFF"/>
              <w:spacing w:before="0" w:beforeAutospacing="0" w:after="0" w:afterAutospacing="0"/>
              <w:jc w:val="both"/>
              <w:rPr>
                <w:spacing w:val="3"/>
                <w:sz w:val="20"/>
                <w:szCs w:val="20"/>
              </w:rPr>
            </w:pPr>
            <w:r w:rsidRPr="002F5EDA">
              <w:rPr>
                <w:spacing w:val="3"/>
                <w:sz w:val="20"/>
                <w:szCs w:val="20"/>
              </w:rPr>
              <w:t>Отсутствует анализ деятельности коллегиальных органов управления.</w:t>
            </w:r>
          </w:p>
          <w:p w:rsidR="00846DBA" w:rsidRPr="002F5EDA" w:rsidRDefault="0005731F" w:rsidP="002F5EDA">
            <w:pPr>
              <w:pStyle w:val="a4"/>
              <w:shd w:val="clear" w:color="auto" w:fill="FFFFFF"/>
              <w:spacing w:before="0" w:beforeAutospacing="0" w:after="0" w:afterAutospacing="0"/>
              <w:jc w:val="both"/>
              <w:rPr>
                <w:sz w:val="20"/>
                <w:szCs w:val="20"/>
              </w:rPr>
            </w:pPr>
            <w:r w:rsidRPr="002F5EDA">
              <w:rPr>
                <w:spacing w:val="3"/>
                <w:sz w:val="20"/>
                <w:szCs w:val="20"/>
              </w:rPr>
              <w:t>Выводы сформулированы общими словами, не отражают</w:t>
            </w:r>
            <w:r w:rsidRPr="002F5EDA">
              <w:rPr>
                <w:sz w:val="20"/>
                <w:szCs w:val="20"/>
              </w:rPr>
              <w:t xml:space="preserve"> преобразований в планировании и организации деятельности.</w:t>
            </w:r>
          </w:p>
          <w:p w:rsidR="00B3119C" w:rsidRPr="002F5EDA" w:rsidRDefault="00B3119C" w:rsidP="002F5EDA">
            <w:pPr>
              <w:jc w:val="both"/>
              <w:rPr>
                <w:sz w:val="20"/>
                <w:szCs w:val="20"/>
              </w:rPr>
            </w:pPr>
            <w:r w:rsidRPr="002F5EDA">
              <w:rPr>
                <w:sz w:val="20"/>
                <w:szCs w:val="20"/>
              </w:rPr>
              <w:t>Значения показателей представлены только за один отчетный период</w:t>
            </w:r>
            <w:r w:rsidR="00E419FC">
              <w:rPr>
                <w:sz w:val="20"/>
                <w:szCs w:val="20"/>
              </w:rPr>
              <w:t>.</w:t>
            </w:r>
          </w:p>
          <w:p w:rsidR="00E834BC" w:rsidRPr="002F5EDA" w:rsidRDefault="00E834BC" w:rsidP="002F5EDA">
            <w:pPr>
              <w:jc w:val="both"/>
              <w:rPr>
                <w:sz w:val="20"/>
                <w:szCs w:val="20"/>
              </w:rPr>
            </w:pPr>
            <w:r w:rsidRPr="002F5EDA">
              <w:rPr>
                <w:sz w:val="20"/>
                <w:szCs w:val="20"/>
              </w:rPr>
              <w:t>Ошибки в расчете показателей.</w:t>
            </w:r>
          </w:p>
          <w:p w:rsidR="002F5EDA" w:rsidRPr="002F5EDA" w:rsidRDefault="002F5EDA" w:rsidP="002F5EDA">
            <w:pPr>
              <w:pStyle w:val="a4"/>
              <w:numPr>
                <w:ilvl w:val="0"/>
                <w:numId w:val="193"/>
              </w:numPr>
              <w:shd w:val="clear" w:color="auto" w:fill="FFFFFF"/>
              <w:spacing w:before="0" w:beforeAutospacing="0" w:after="0" w:afterAutospacing="0"/>
              <w:ind w:left="0"/>
              <w:jc w:val="both"/>
              <w:rPr>
                <w:spacing w:val="3"/>
                <w:sz w:val="20"/>
                <w:szCs w:val="20"/>
              </w:rPr>
            </w:pPr>
            <w:r w:rsidRPr="002F5EDA">
              <w:rPr>
                <w:rStyle w:val="markdown-word"/>
                <w:spacing w:val="3"/>
                <w:sz w:val="20"/>
                <w:szCs w:val="20"/>
              </w:rPr>
              <w:t>Некорректное оформление </w:t>
            </w:r>
            <w:proofErr w:type="spellStart"/>
            <w:r w:rsidRPr="002F5EDA">
              <w:rPr>
                <w:rStyle w:val="markdown-word"/>
                <w:spacing w:val="3"/>
                <w:sz w:val="20"/>
                <w:szCs w:val="20"/>
              </w:rPr>
              <w:t>инфографических</w:t>
            </w:r>
            <w:proofErr w:type="spellEnd"/>
            <w:r w:rsidRPr="002F5EDA">
              <w:rPr>
                <w:rStyle w:val="markdown-word"/>
                <w:spacing w:val="3"/>
                <w:sz w:val="20"/>
                <w:szCs w:val="20"/>
              </w:rPr>
              <w:t> элементов</w:t>
            </w:r>
            <w:r w:rsidR="00E419FC">
              <w:rPr>
                <w:rStyle w:val="markdown-word"/>
                <w:spacing w:val="3"/>
                <w:sz w:val="20"/>
                <w:szCs w:val="20"/>
              </w:rPr>
              <w:t>.</w:t>
            </w:r>
          </w:p>
          <w:p w:rsidR="002F5EDA" w:rsidRPr="002F5EDA" w:rsidRDefault="002F5EDA" w:rsidP="002F5EDA">
            <w:pPr>
              <w:pStyle w:val="a4"/>
              <w:numPr>
                <w:ilvl w:val="0"/>
                <w:numId w:val="193"/>
              </w:numPr>
              <w:shd w:val="clear" w:color="auto" w:fill="FFFFFF"/>
              <w:spacing w:before="0" w:beforeAutospacing="0" w:after="0" w:afterAutospacing="0"/>
              <w:ind w:left="0"/>
              <w:jc w:val="both"/>
              <w:rPr>
                <w:spacing w:val="3"/>
                <w:sz w:val="20"/>
                <w:szCs w:val="20"/>
              </w:rPr>
            </w:pPr>
            <w:r w:rsidRPr="002F5EDA">
              <w:rPr>
                <w:rStyle w:val="markdown-word"/>
                <w:spacing w:val="3"/>
                <w:sz w:val="20"/>
                <w:szCs w:val="20"/>
              </w:rPr>
              <w:t>Наличие ошибок в оформлении таблиц</w:t>
            </w:r>
            <w:r w:rsidR="00E419FC">
              <w:rPr>
                <w:rStyle w:val="markdown-word"/>
                <w:spacing w:val="3"/>
                <w:sz w:val="20"/>
                <w:szCs w:val="20"/>
              </w:rPr>
              <w:t>.</w:t>
            </w:r>
          </w:p>
          <w:p w:rsidR="002F5EDA" w:rsidRPr="002F5EDA" w:rsidRDefault="002F5EDA" w:rsidP="002F5EDA">
            <w:pPr>
              <w:pStyle w:val="a4"/>
              <w:numPr>
                <w:ilvl w:val="0"/>
                <w:numId w:val="193"/>
              </w:numPr>
              <w:shd w:val="clear" w:color="auto" w:fill="FFFFFF"/>
              <w:spacing w:before="0" w:beforeAutospacing="0" w:after="0" w:afterAutospacing="0"/>
              <w:ind w:left="0"/>
              <w:jc w:val="both"/>
              <w:rPr>
                <w:spacing w:val="3"/>
                <w:sz w:val="20"/>
                <w:szCs w:val="20"/>
              </w:rPr>
            </w:pPr>
            <w:r w:rsidRPr="002F5EDA">
              <w:rPr>
                <w:rStyle w:val="markdown-word"/>
                <w:spacing w:val="3"/>
                <w:sz w:val="20"/>
                <w:szCs w:val="20"/>
              </w:rPr>
              <w:t>Нарушение единообразия в оформлении текстовой части</w:t>
            </w:r>
            <w:r w:rsidR="00E419FC">
              <w:rPr>
                <w:rStyle w:val="markdown-word"/>
                <w:spacing w:val="3"/>
                <w:sz w:val="20"/>
                <w:szCs w:val="20"/>
              </w:rPr>
              <w:t>.</w:t>
            </w:r>
          </w:p>
          <w:p w:rsidR="006142CC" w:rsidRPr="002F5EDA" w:rsidRDefault="002F5EDA" w:rsidP="002F5EDA">
            <w:pPr>
              <w:pStyle w:val="a4"/>
              <w:shd w:val="clear" w:color="auto" w:fill="FFFFFF"/>
              <w:spacing w:before="0" w:beforeAutospacing="0" w:after="0" w:afterAutospacing="0"/>
              <w:jc w:val="both"/>
              <w:rPr>
                <w:sz w:val="20"/>
                <w:szCs w:val="20"/>
              </w:rPr>
            </w:pPr>
            <w:r w:rsidRPr="002F5EDA">
              <w:rPr>
                <w:rStyle w:val="markdown-word"/>
                <w:sz w:val="20"/>
                <w:szCs w:val="20"/>
              </w:rPr>
              <w:lastRenderedPageBreak/>
              <w:t>Отчет требует доработки в части оформления</w:t>
            </w:r>
            <w:r w:rsidRPr="002F5EDA">
              <w:rPr>
                <w:sz w:val="20"/>
                <w:szCs w:val="20"/>
              </w:rPr>
              <w:t xml:space="preserve"> (размер шрифтов, выделение внутри пунктов, абзацные отступы, неправильно оформлены таблицы и пр.), текст содержит ошибки и неточности.</w:t>
            </w:r>
          </w:p>
        </w:tc>
      </w:tr>
      <w:tr w:rsidR="006142CC" w:rsidRPr="00AE2C22"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lastRenderedPageBreak/>
              <w:t>МАОУ «СОШ №5»</w:t>
            </w:r>
          </w:p>
        </w:tc>
        <w:tc>
          <w:tcPr>
            <w:tcW w:w="7082" w:type="dxa"/>
            <w:shd w:val="clear" w:color="auto" w:fill="auto"/>
            <w:vAlign w:val="center"/>
          </w:tcPr>
          <w:p w:rsidR="00E419FC" w:rsidRDefault="00AA4699" w:rsidP="00AA4699">
            <w:pPr>
              <w:pStyle w:val="a4"/>
              <w:shd w:val="clear" w:color="auto" w:fill="FFFFFF"/>
              <w:spacing w:before="0" w:beforeAutospacing="0" w:after="0" w:afterAutospacing="0"/>
              <w:jc w:val="both"/>
              <w:rPr>
                <w:sz w:val="20"/>
                <w:szCs w:val="20"/>
              </w:rPr>
            </w:pPr>
            <w:r w:rsidRPr="00620D59">
              <w:rPr>
                <w:rStyle w:val="markdown-word"/>
                <w:sz w:val="20"/>
                <w:szCs w:val="20"/>
              </w:rPr>
              <w:t>Вступительная часть отчета МБОУ «СОШ №5» не полностью</w:t>
            </w:r>
            <w:r w:rsidR="00E419FC">
              <w:rPr>
                <w:rStyle w:val="markdown-word"/>
                <w:sz w:val="20"/>
                <w:szCs w:val="20"/>
              </w:rPr>
              <w:t xml:space="preserve"> соответствует требованиям</w:t>
            </w:r>
            <w:r w:rsidR="00E419FC" w:rsidRPr="00620D59">
              <w:rPr>
                <w:rStyle w:val="markdown-word"/>
                <w:sz w:val="20"/>
                <w:szCs w:val="20"/>
              </w:rPr>
              <w:t xml:space="preserve"> </w:t>
            </w:r>
            <w:r w:rsidRPr="00620D59">
              <w:rPr>
                <w:rStyle w:val="markdown-word"/>
                <w:sz w:val="20"/>
                <w:szCs w:val="20"/>
              </w:rPr>
              <w:t>приказа №236. В отчете</w:t>
            </w:r>
            <w:r w:rsidRPr="00620D59">
              <w:rPr>
                <w:sz w:val="20"/>
                <w:szCs w:val="20"/>
              </w:rPr>
              <w:t xml:space="preserve"> п</w:t>
            </w:r>
            <w:r w:rsidRPr="00620D59">
              <w:rPr>
                <w:rStyle w:val="markdown-word"/>
                <w:sz w:val="20"/>
                <w:szCs w:val="20"/>
              </w:rPr>
              <w:t>рисутствуют только реквизиты программы разв</w:t>
            </w:r>
            <w:r w:rsidR="00E419FC">
              <w:rPr>
                <w:rStyle w:val="markdown-word"/>
                <w:sz w:val="20"/>
                <w:szCs w:val="20"/>
              </w:rPr>
              <w:t xml:space="preserve">ития и общая формулировка цели, </w:t>
            </w:r>
            <w:r w:rsidRPr="00620D59">
              <w:rPr>
                <w:sz w:val="20"/>
                <w:szCs w:val="20"/>
              </w:rPr>
              <w:t>о</w:t>
            </w:r>
            <w:r w:rsidRPr="00620D59">
              <w:rPr>
                <w:rStyle w:val="markdown-word"/>
                <w:sz w:val="20"/>
                <w:szCs w:val="20"/>
              </w:rPr>
              <w:t xml:space="preserve">тсутствуют конкретные задачи программы развития, </w:t>
            </w:r>
            <w:r w:rsidRPr="00620D59">
              <w:rPr>
                <w:sz w:val="20"/>
                <w:szCs w:val="20"/>
              </w:rPr>
              <w:t>о</w:t>
            </w:r>
            <w:r w:rsidRPr="00620D59">
              <w:rPr>
                <w:rStyle w:val="markdown-word"/>
                <w:sz w:val="20"/>
                <w:szCs w:val="20"/>
              </w:rPr>
              <w:t>тсутствуют измеримые планируемые результаты</w:t>
            </w:r>
            <w:r w:rsidRPr="00620D59">
              <w:rPr>
                <w:sz w:val="20"/>
                <w:szCs w:val="20"/>
              </w:rPr>
              <w:t>, н</w:t>
            </w:r>
            <w:r w:rsidRPr="00620D59">
              <w:rPr>
                <w:rStyle w:val="markdown-word"/>
                <w:sz w:val="20"/>
                <w:szCs w:val="20"/>
              </w:rPr>
              <w:t>ет четкой формулировки направлений деятельности.</w:t>
            </w:r>
            <w:r w:rsidRPr="00620D59">
              <w:rPr>
                <w:sz w:val="20"/>
                <w:szCs w:val="20"/>
              </w:rPr>
              <w:t xml:space="preserve"> </w:t>
            </w:r>
          </w:p>
          <w:p w:rsidR="00AA4699" w:rsidRPr="00620D59" w:rsidRDefault="00AA4699" w:rsidP="00AA4699">
            <w:pPr>
              <w:pStyle w:val="a4"/>
              <w:shd w:val="clear" w:color="auto" w:fill="FFFFFF"/>
              <w:spacing w:before="0" w:beforeAutospacing="0" w:after="0" w:afterAutospacing="0"/>
              <w:jc w:val="both"/>
              <w:rPr>
                <w:rStyle w:val="markdown-word"/>
                <w:sz w:val="20"/>
                <w:szCs w:val="20"/>
              </w:rPr>
            </w:pPr>
            <w:r w:rsidRPr="00620D59">
              <w:rPr>
                <w:rStyle w:val="markdown-word"/>
                <w:sz w:val="20"/>
                <w:szCs w:val="20"/>
              </w:rPr>
              <w:t>Рекомендуется</w:t>
            </w:r>
            <w:r w:rsidRPr="00620D59">
              <w:rPr>
                <w:sz w:val="20"/>
                <w:szCs w:val="20"/>
              </w:rPr>
              <w:t xml:space="preserve"> д</w:t>
            </w:r>
            <w:r w:rsidRPr="00620D59">
              <w:rPr>
                <w:rStyle w:val="markdown-word"/>
                <w:sz w:val="20"/>
                <w:szCs w:val="20"/>
              </w:rPr>
              <w:t xml:space="preserve">ополнить вступительную часть конкретными задачами программы развития, </w:t>
            </w:r>
            <w:r w:rsidRPr="00620D59">
              <w:rPr>
                <w:sz w:val="20"/>
                <w:szCs w:val="20"/>
              </w:rPr>
              <w:t>включить</w:t>
            </w:r>
            <w:r w:rsidRPr="00620D59">
              <w:rPr>
                <w:rStyle w:val="markdown-word"/>
                <w:sz w:val="20"/>
                <w:szCs w:val="20"/>
              </w:rPr>
              <w:t xml:space="preserve"> измеримые показатели планируемых результатов, структурировать информацию в соответствии с требованиями приказа, </w:t>
            </w:r>
            <w:r w:rsidRPr="00620D59">
              <w:rPr>
                <w:sz w:val="20"/>
                <w:szCs w:val="20"/>
              </w:rPr>
              <w:t>п</w:t>
            </w:r>
            <w:r w:rsidRPr="00620D59">
              <w:rPr>
                <w:rStyle w:val="markdown-word"/>
                <w:sz w:val="20"/>
                <w:szCs w:val="20"/>
              </w:rPr>
              <w:t>редставить целевые индикаторы по каждому направлению развития.</w:t>
            </w:r>
          </w:p>
          <w:p w:rsidR="00127F01" w:rsidRPr="00620D59" w:rsidRDefault="00127F01" w:rsidP="00127F01">
            <w:pPr>
              <w:pStyle w:val="a4"/>
              <w:shd w:val="clear" w:color="auto" w:fill="FFFFFF"/>
              <w:spacing w:before="0" w:beforeAutospacing="0" w:after="0" w:afterAutospacing="0"/>
              <w:jc w:val="both"/>
              <w:rPr>
                <w:rStyle w:val="markdown-word"/>
                <w:sz w:val="20"/>
                <w:szCs w:val="20"/>
              </w:rPr>
            </w:pPr>
            <w:r w:rsidRPr="00620D59">
              <w:rPr>
                <w:rStyle w:val="markdown-word"/>
                <w:sz w:val="20"/>
                <w:szCs w:val="20"/>
              </w:rPr>
              <w:t xml:space="preserve">В отчете недостаточно полно представлена информация о функционировании ВСОКО, отсутствует целостная картина системы оценки качества образования, нет данных о регламентирующих документах системы оценки. </w:t>
            </w:r>
          </w:p>
          <w:p w:rsidR="00E419FC" w:rsidRDefault="00127F01" w:rsidP="00AA4699">
            <w:pPr>
              <w:pStyle w:val="a4"/>
              <w:shd w:val="clear" w:color="auto" w:fill="FFFFFF"/>
              <w:spacing w:before="0" w:beforeAutospacing="0" w:after="0" w:afterAutospacing="0"/>
              <w:jc w:val="both"/>
              <w:rPr>
                <w:rStyle w:val="markdown-word"/>
                <w:bCs/>
                <w:sz w:val="20"/>
                <w:szCs w:val="20"/>
              </w:rPr>
            </w:pPr>
            <w:r w:rsidRPr="00620D59">
              <w:rPr>
                <w:rStyle w:val="markdown-word"/>
                <w:bCs/>
                <w:sz w:val="20"/>
                <w:szCs w:val="20"/>
              </w:rPr>
              <w:t>Рекомендуется</w:t>
            </w:r>
            <w:r w:rsidR="00E419FC">
              <w:rPr>
                <w:rStyle w:val="markdown-word"/>
                <w:bCs/>
                <w:sz w:val="20"/>
                <w:szCs w:val="20"/>
              </w:rPr>
              <w:t>:</w:t>
            </w:r>
          </w:p>
          <w:p w:rsidR="00E419FC" w:rsidRDefault="00127F01" w:rsidP="00AA4699">
            <w:pPr>
              <w:pStyle w:val="a4"/>
              <w:shd w:val="clear" w:color="auto" w:fill="FFFFFF"/>
              <w:spacing w:before="0" w:beforeAutospacing="0" w:after="0" w:afterAutospacing="0"/>
              <w:jc w:val="both"/>
              <w:rPr>
                <w:sz w:val="20"/>
                <w:szCs w:val="20"/>
              </w:rPr>
            </w:pPr>
            <w:r w:rsidRPr="00620D59">
              <w:rPr>
                <w:sz w:val="20"/>
                <w:szCs w:val="20"/>
              </w:rPr>
              <w:t>д</w:t>
            </w:r>
            <w:r w:rsidRPr="00620D59">
              <w:rPr>
                <w:rStyle w:val="markdown-word"/>
                <w:sz w:val="20"/>
                <w:szCs w:val="20"/>
              </w:rPr>
              <w:t>ополнить отчет разделом с детальным описанием функционирования ВСОКО, включить результаты оценки всех аспектов деятельности учреждения</w:t>
            </w:r>
            <w:r w:rsidRPr="00620D59">
              <w:rPr>
                <w:sz w:val="20"/>
                <w:szCs w:val="20"/>
              </w:rPr>
              <w:t xml:space="preserve">, </w:t>
            </w:r>
          </w:p>
          <w:p w:rsidR="00E419FC" w:rsidRDefault="00127F01" w:rsidP="00AA4699">
            <w:pPr>
              <w:pStyle w:val="a4"/>
              <w:shd w:val="clear" w:color="auto" w:fill="FFFFFF"/>
              <w:spacing w:before="0" w:beforeAutospacing="0" w:after="0" w:afterAutospacing="0"/>
              <w:jc w:val="both"/>
              <w:rPr>
                <w:rStyle w:val="markdown-word"/>
                <w:sz w:val="20"/>
                <w:szCs w:val="20"/>
              </w:rPr>
            </w:pPr>
            <w:r w:rsidRPr="00620D59">
              <w:rPr>
                <w:sz w:val="20"/>
                <w:szCs w:val="20"/>
              </w:rPr>
              <w:t>д</w:t>
            </w:r>
            <w:r w:rsidRPr="00620D59">
              <w:rPr>
                <w:rStyle w:val="markdown-word"/>
                <w:sz w:val="20"/>
                <w:szCs w:val="20"/>
              </w:rPr>
              <w:t xml:space="preserve">обавить данные о критериях и показателях оценки качества образования, </w:t>
            </w:r>
          </w:p>
          <w:p w:rsidR="00127F01" w:rsidRPr="00620D59" w:rsidRDefault="00127F01" w:rsidP="00AA4699">
            <w:pPr>
              <w:pStyle w:val="a4"/>
              <w:shd w:val="clear" w:color="auto" w:fill="FFFFFF"/>
              <w:spacing w:before="0" w:beforeAutospacing="0" w:after="0" w:afterAutospacing="0"/>
              <w:jc w:val="both"/>
              <w:rPr>
                <w:sz w:val="20"/>
                <w:szCs w:val="20"/>
              </w:rPr>
            </w:pPr>
            <w:r w:rsidRPr="00620D59">
              <w:rPr>
                <w:sz w:val="20"/>
                <w:szCs w:val="20"/>
              </w:rPr>
              <w:t>отразить</w:t>
            </w:r>
            <w:r w:rsidRPr="00620D59">
              <w:rPr>
                <w:rStyle w:val="markdown-word"/>
                <w:sz w:val="20"/>
                <w:szCs w:val="20"/>
              </w:rPr>
              <w:t> механизмы реализации и результаты мониторинговых процедур.</w:t>
            </w:r>
          </w:p>
          <w:p w:rsidR="00A26E3B" w:rsidRPr="00620D59" w:rsidRDefault="00A26E3B" w:rsidP="00A26E3B">
            <w:pPr>
              <w:jc w:val="both"/>
              <w:rPr>
                <w:sz w:val="20"/>
                <w:szCs w:val="20"/>
              </w:rPr>
            </w:pPr>
            <w:r w:rsidRPr="00620D59">
              <w:rPr>
                <w:sz w:val="20"/>
                <w:szCs w:val="20"/>
              </w:rPr>
              <w:t xml:space="preserve">Не представлены результаты мониторинга эффективности деятельности руководителей общеобразовательных организаций Иркутской области в 2025 году. </w:t>
            </w:r>
          </w:p>
          <w:p w:rsidR="003F73AF" w:rsidRPr="00620D59" w:rsidRDefault="003F73AF" w:rsidP="003F73AF">
            <w:pPr>
              <w:jc w:val="both"/>
              <w:rPr>
                <w:sz w:val="20"/>
                <w:szCs w:val="20"/>
              </w:rPr>
            </w:pPr>
            <w:r w:rsidRPr="00620D59">
              <w:rPr>
                <w:sz w:val="20"/>
                <w:szCs w:val="20"/>
              </w:rPr>
              <w:t>Разделы не соответствуют аналитической части отчета: в наименовании отсутствует слово «оценка».</w:t>
            </w:r>
          </w:p>
          <w:p w:rsidR="00AA4699" w:rsidRPr="00620D59" w:rsidRDefault="0005731F" w:rsidP="00D63CA9">
            <w:pPr>
              <w:jc w:val="both"/>
              <w:rPr>
                <w:sz w:val="20"/>
                <w:szCs w:val="20"/>
              </w:rPr>
            </w:pPr>
            <w:r w:rsidRPr="00620D59">
              <w:rPr>
                <w:sz w:val="20"/>
                <w:szCs w:val="20"/>
              </w:rPr>
              <w:t>Выводы сформулированы общими словами, не отражают преобразований в планировании и организации деятельности.</w:t>
            </w:r>
          </w:p>
          <w:p w:rsidR="00E419FC" w:rsidRDefault="00127F01" w:rsidP="00620D59">
            <w:pPr>
              <w:pStyle w:val="a4"/>
              <w:numPr>
                <w:ilvl w:val="0"/>
                <w:numId w:val="200"/>
              </w:numPr>
              <w:shd w:val="clear" w:color="auto" w:fill="FFFFFF"/>
              <w:spacing w:before="0" w:beforeAutospacing="0" w:after="0" w:afterAutospacing="0"/>
              <w:ind w:left="0"/>
              <w:rPr>
                <w:rStyle w:val="markdown-word"/>
                <w:spacing w:val="3"/>
                <w:sz w:val="20"/>
                <w:szCs w:val="20"/>
              </w:rPr>
            </w:pPr>
            <w:r w:rsidRPr="00620D59">
              <w:rPr>
                <w:rStyle w:val="markdown-word"/>
                <w:spacing w:val="3"/>
                <w:sz w:val="20"/>
                <w:szCs w:val="20"/>
              </w:rPr>
              <w:t>В некоторых таблицах есть проблемы с </w:t>
            </w:r>
            <w:r w:rsidR="00E419FC" w:rsidRPr="00620D59">
              <w:rPr>
                <w:rStyle w:val="markdown-word"/>
                <w:spacing w:val="3"/>
                <w:sz w:val="20"/>
                <w:szCs w:val="20"/>
              </w:rPr>
              <w:t>форматированием </w:t>
            </w:r>
            <w:r w:rsidR="00E419FC">
              <w:rPr>
                <w:rStyle w:val="markdown-word"/>
                <w:spacing w:val="3"/>
                <w:sz w:val="20"/>
                <w:szCs w:val="20"/>
              </w:rPr>
              <w:t>(разрывы строк, выравнивание).</w:t>
            </w:r>
            <w:r w:rsidR="007E2E52" w:rsidRPr="00620D59">
              <w:rPr>
                <w:rStyle w:val="markdown-word"/>
                <w:spacing w:val="3"/>
                <w:sz w:val="20"/>
                <w:szCs w:val="20"/>
              </w:rPr>
              <w:t xml:space="preserve"> </w:t>
            </w:r>
          </w:p>
          <w:p w:rsidR="006142CC" w:rsidRPr="00620D59" w:rsidRDefault="007E2E52" w:rsidP="00620D59">
            <w:pPr>
              <w:pStyle w:val="a4"/>
              <w:numPr>
                <w:ilvl w:val="0"/>
                <w:numId w:val="200"/>
              </w:numPr>
              <w:shd w:val="clear" w:color="auto" w:fill="FFFFFF"/>
              <w:spacing w:before="0" w:beforeAutospacing="0" w:after="0" w:afterAutospacing="0"/>
              <w:ind w:left="0"/>
              <w:rPr>
                <w:spacing w:val="3"/>
                <w:sz w:val="20"/>
                <w:szCs w:val="20"/>
              </w:rPr>
            </w:pPr>
            <w:r w:rsidRPr="00620D59">
              <w:rPr>
                <w:rStyle w:val="markdown-word"/>
                <w:spacing w:val="3"/>
                <w:sz w:val="20"/>
                <w:szCs w:val="20"/>
              </w:rPr>
              <w:t>Нарушение единообразия в оформлении текстовой части</w:t>
            </w:r>
            <w:r w:rsidR="00620D59" w:rsidRPr="00620D59">
              <w:rPr>
                <w:rStyle w:val="markdown-word"/>
                <w:spacing w:val="3"/>
                <w:sz w:val="20"/>
                <w:szCs w:val="20"/>
              </w:rPr>
              <w:t>.</w:t>
            </w:r>
          </w:p>
        </w:tc>
      </w:tr>
      <w:tr w:rsidR="006142CC" w:rsidRPr="00AE2C22"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t>МАОУ «СОШ№7 имени Пичуева Л.П.»</w:t>
            </w:r>
          </w:p>
        </w:tc>
        <w:tc>
          <w:tcPr>
            <w:tcW w:w="7082" w:type="dxa"/>
            <w:shd w:val="clear" w:color="auto" w:fill="auto"/>
            <w:vAlign w:val="center"/>
          </w:tcPr>
          <w:p w:rsidR="003C6724" w:rsidRDefault="00B105E7" w:rsidP="002B57FE">
            <w:pPr>
              <w:pStyle w:val="a4"/>
              <w:spacing w:before="0" w:beforeAutospacing="0" w:after="0" w:afterAutospacing="0"/>
              <w:jc w:val="both"/>
              <w:rPr>
                <w:rStyle w:val="markdown-word"/>
                <w:sz w:val="20"/>
                <w:szCs w:val="20"/>
              </w:rPr>
            </w:pPr>
            <w:r w:rsidRPr="0051518D">
              <w:rPr>
                <w:rStyle w:val="markdown-word"/>
                <w:sz w:val="20"/>
                <w:szCs w:val="20"/>
              </w:rPr>
              <w:t>Вступительная часть отчета МАОУ «СОШ №7</w:t>
            </w:r>
            <w:r w:rsidR="003C6724">
              <w:rPr>
                <w:rStyle w:val="markdown-word"/>
                <w:sz w:val="20"/>
                <w:szCs w:val="20"/>
              </w:rPr>
              <w:t xml:space="preserve"> имени Пичуева Л.П.</w:t>
            </w:r>
            <w:r w:rsidRPr="0051518D">
              <w:rPr>
                <w:rStyle w:val="markdown-word"/>
                <w:sz w:val="20"/>
                <w:szCs w:val="20"/>
              </w:rPr>
              <w:t>» полностью соответствует требованиям приказа №236. В ней присутствуют все необходимые элементы:</w:t>
            </w:r>
            <w:r w:rsidRPr="0051518D">
              <w:rPr>
                <w:sz w:val="20"/>
                <w:szCs w:val="20"/>
              </w:rPr>
              <w:t xml:space="preserve"> п</w:t>
            </w:r>
            <w:r w:rsidRPr="0051518D">
              <w:rPr>
                <w:rStyle w:val="markdown-word"/>
                <w:sz w:val="20"/>
                <w:szCs w:val="20"/>
              </w:rPr>
              <w:t>олные реквизиты программы развития, четко сформулированная стратегическая </w:t>
            </w:r>
            <w:r w:rsidR="0051518D" w:rsidRPr="0051518D">
              <w:rPr>
                <w:rStyle w:val="markdown-word"/>
                <w:sz w:val="20"/>
                <w:szCs w:val="20"/>
              </w:rPr>
              <w:t xml:space="preserve">цель, </w:t>
            </w:r>
            <w:r w:rsidR="0051518D" w:rsidRPr="0051518D">
              <w:rPr>
                <w:sz w:val="20"/>
                <w:szCs w:val="20"/>
              </w:rPr>
              <w:t>конкретные</w:t>
            </w:r>
            <w:r w:rsidRPr="0051518D">
              <w:rPr>
                <w:rStyle w:val="markdown-word"/>
                <w:sz w:val="20"/>
                <w:szCs w:val="20"/>
              </w:rPr>
              <w:t> задачи реализации</w:t>
            </w:r>
            <w:r w:rsidRPr="0051518D">
              <w:rPr>
                <w:sz w:val="20"/>
                <w:szCs w:val="20"/>
              </w:rPr>
              <w:t>, и</w:t>
            </w:r>
            <w:r w:rsidRPr="0051518D">
              <w:rPr>
                <w:rStyle w:val="markdown-word"/>
                <w:sz w:val="20"/>
                <w:szCs w:val="20"/>
              </w:rPr>
              <w:t>змеримые планируемые </w:t>
            </w:r>
            <w:r w:rsidR="003C6724">
              <w:rPr>
                <w:rStyle w:val="markdown-word"/>
                <w:sz w:val="20"/>
                <w:szCs w:val="20"/>
              </w:rPr>
              <w:t xml:space="preserve">результаты. </w:t>
            </w:r>
          </w:p>
          <w:p w:rsidR="003C6724" w:rsidRPr="003C6724" w:rsidRDefault="003C6724" w:rsidP="002B57FE">
            <w:pPr>
              <w:pStyle w:val="a4"/>
              <w:numPr>
                <w:ilvl w:val="0"/>
                <w:numId w:val="124"/>
              </w:numPr>
              <w:shd w:val="clear" w:color="auto" w:fill="FFFFFF"/>
              <w:spacing w:before="0" w:beforeAutospacing="0" w:after="0" w:afterAutospacing="0"/>
              <w:ind w:left="0"/>
              <w:jc w:val="both"/>
              <w:rPr>
                <w:rStyle w:val="markdown-word"/>
                <w:spacing w:val="3"/>
                <w:sz w:val="20"/>
                <w:szCs w:val="20"/>
              </w:rPr>
            </w:pPr>
            <w:r w:rsidRPr="000E1E8A">
              <w:rPr>
                <w:sz w:val="20"/>
                <w:szCs w:val="20"/>
              </w:rPr>
              <w:t>О</w:t>
            </w:r>
            <w:r w:rsidRPr="000E1E8A">
              <w:rPr>
                <w:rStyle w:val="markdown-word"/>
                <w:sz w:val="20"/>
                <w:szCs w:val="20"/>
              </w:rPr>
              <w:t>тчет содержит достаточный объем информации для оценки</w:t>
            </w:r>
            <w:r>
              <w:rPr>
                <w:rStyle w:val="markdown-word"/>
                <w:sz w:val="20"/>
                <w:szCs w:val="20"/>
              </w:rPr>
              <w:t xml:space="preserve"> стратегического развития учреждения. </w:t>
            </w:r>
            <w:r w:rsidRPr="000E1E8A">
              <w:rPr>
                <w:rStyle w:val="markdown-word"/>
                <w:sz w:val="20"/>
                <w:szCs w:val="20"/>
              </w:rPr>
              <w:t> </w:t>
            </w:r>
          </w:p>
          <w:p w:rsidR="0051518D" w:rsidRPr="0051518D" w:rsidRDefault="0051518D" w:rsidP="002B57FE">
            <w:pPr>
              <w:pStyle w:val="a4"/>
              <w:numPr>
                <w:ilvl w:val="0"/>
                <w:numId w:val="124"/>
              </w:numPr>
              <w:shd w:val="clear" w:color="auto" w:fill="FFFFFF"/>
              <w:spacing w:before="0" w:beforeAutospacing="0" w:after="0" w:afterAutospacing="0"/>
              <w:ind w:left="0"/>
              <w:jc w:val="both"/>
              <w:rPr>
                <w:spacing w:val="3"/>
                <w:sz w:val="20"/>
                <w:szCs w:val="20"/>
              </w:rPr>
            </w:pPr>
            <w:r w:rsidRPr="0051518D">
              <w:rPr>
                <w:rStyle w:val="markdown-word"/>
                <w:spacing w:val="3"/>
                <w:sz w:val="20"/>
                <w:szCs w:val="20"/>
              </w:rPr>
              <w:t xml:space="preserve">В отчете недостаточно полно представлена информация о функционировании ВСОКО, </w:t>
            </w:r>
            <w:r w:rsidRPr="0051518D">
              <w:rPr>
                <w:sz w:val="20"/>
                <w:szCs w:val="20"/>
              </w:rPr>
              <w:t>отсутствует</w:t>
            </w:r>
            <w:r w:rsidRPr="0051518D">
              <w:rPr>
                <w:rStyle w:val="markdown-word"/>
                <w:spacing w:val="3"/>
                <w:sz w:val="20"/>
                <w:szCs w:val="20"/>
              </w:rPr>
              <w:t xml:space="preserve"> системный анализ качества образования, </w:t>
            </w:r>
            <w:r w:rsidRPr="0051518D">
              <w:rPr>
                <w:sz w:val="20"/>
                <w:szCs w:val="20"/>
              </w:rPr>
              <w:t>н</w:t>
            </w:r>
            <w:r w:rsidRPr="0051518D">
              <w:rPr>
                <w:rStyle w:val="markdown-word"/>
                <w:spacing w:val="3"/>
                <w:sz w:val="20"/>
                <w:szCs w:val="20"/>
              </w:rPr>
              <w:t xml:space="preserve">ет данных о регламентирующих документах системы оценки, </w:t>
            </w:r>
            <w:r w:rsidRPr="0051518D">
              <w:rPr>
                <w:sz w:val="20"/>
                <w:szCs w:val="20"/>
              </w:rPr>
              <w:t>не</w:t>
            </w:r>
            <w:r w:rsidRPr="0051518D">
              <w:rPr>
                <w:rStyle w:val="markdown-word"/>
                <w:spacing w:val="3"/>
                <w:sz w:val="20"/>
                <w:szCs w:val="20"/>
              </w:rPr>
              <w:t> представлены результаты комплексного мониторинга.</w:t>
            </w:r>
          </w:p>
          <w:p w:rsidR="003C6724" w:rsidRDefault="0051518D" w:rsidP="002B57FE">
            <w:pPr>
              <w:pStyle w:val="a4"/>
              <w:shd w:val="clear" w:color="auto" w:fill="FFFFFF"/>
              <w:spacing w:before="0" w:beforeAutospacing="0" w:after="0" w:afterAutospacing="0"/>
              <w:jc w:val="both"/>
              <w:rPr>
                <w:sz w:val="20"/>
                <w:szCs w:val="20"/>
              </w:rPr>
            </w:pPr>
            <w:r w:rsidRPr="0051518D">
              <w:rPr>
                <w:rStyle w:val="markdown-word"/>
                <w:bCs/>
                <w:spacing w:val="3"/>
                <w:sz w:val="20"/>
                <w:szCs w:val="20"/>
              </w:rPr>
              <w:t>Рекомендуется</w:t>
            </w:r>
            <w:r w:rsidR="003C6724">
              <w:rPr>
                <w:rStyle w:val="markdown-word"/>
                <w:bCs/>
                <w:spacing w:val="3"/>
                <w:sz w:val="20"/>
                <w:szCs w:val="20"/>
              </w:rPr>
              <w:t>:</w:t>
            </w:r>
            <w:r w:rsidRPr="0051518D">
              <w:rPr>
                <w:sz w:val="20"/>
                <w:szCs w:val="20"/>
              </w:rPr>
              <w:t xml:space="preserve"> </w:t>
            </w:r>
          </w:p>
          <w:p w:rsidR="003C6724" w:rsidRDefault="0051518D" w:rsidP="002B57FE">
            <w:pPr>
              <w:pStyle w:val="a4"/>
              <w:shd w:val="clear" w:color="auto" w:fill="FFFFFF"/>
              <w:spacing w:before="0" w:beforeAutospacing="0" w:after="0" w:afterAutospacing="0"/>
              <w:jc w:val="both"/>
              <w:rPr>
                <w:rStyle w:val="markdown-word"/>
                <w:spacing w:val="3"/>
                <w:sz w:val="20"/>
                <w:szCs w:val="20"/>
              </w:rPr>
            </w:pPr>
            <w:r w:rsidRPr="0051518D">
              <w:rPr>
                <w:sz w:val="20"/>
                <w:szCs w:val="20"/>
              </w:rPr>
              <w:t>д</w:t>
            </w:r>
            <w:r w:rsidRPr="0051518D">
              <w:rPr>
                <w:rStyle w:val="markdown-word"/>
                <w:spacing w:val="3"/>
                <w:sz w:val="20"/>
                <w:szCs w:val="20"/>
              </w:rPr>
              <w:t xml:space="preserve">ополнить отчет детальным описанием функционирования ВСОКО, </w:t>
            </w:r>
          </w:p>
          <w:p w:rsidR="003C6724" w:rsidRDefault="0051518D" w:rsidP="002B57FE">
            <w:pPr>
              <w:pStyle w:val="a4"/>
              <w:shd w:val="clear" w:color="auto" w:fill="FFFFFF"/>
              <w:spacing w:before="0" w:beforeAutospacing="0" w:after="0" w:afterAutospacing="0"/>
              <w:jc w:val="both"/>
              <w:rPr>
                <w:rStyle w:val="markdown-word"/>
                <w:spacing w:val="3"/>
                <w:sz w:val="20"/>
                <w:szCs w:val="20"/>
              </w:rPr>
            </w:pPr>
            <w:r w:rsidRPr="0051518D">
              <w:rPr>
                <w:sz w:val="20"/>
                <w:szCs w:val="20"/>
              </w:rPr>
              <w:t>включить</w:t>
            </w:r>
            <w:r w:rsidRPr="0051518D">
              <w:rPr>
                <w:rStyle w:val="markdown-word"/>
                <w:spacing w:val="3"/>
                <w:sz w:val="20"/>
                <w:szCs w:val="20"/>
              </w:rPr>
              <w:t xml:space="preserve"> информацию о Положении о ВСОКО с указанием реквизитов, </w:t>
            </w:r>
            <w:r w:rsidRPr="0051518D">
              <w:rPr>
                <w:sz w:val="20"/>
                <w:szCs w:val="20"/>
              </w:rPr>
              <w:t>п</w:t>
            </w:r>
            <w:r w:rsidRPr="0051518D">
              <w:rPr>
                <w:rStyle w:val="markdown-word"/>
                <w:spacing w:val="3"/>
                <w:sz w:val="20"/>
                <w:szCs w:val="20"/>
              </w:rPr>
              <w:t xml:space="preserve">редставить результаты всех направлений оценки качества образования, </w:t>
            </w:r>
          </w:p>
          <w:p w:rsidR="003C6724" w:rsidRDefault="0051518D" w:rsidP="002B57FE">
            <w:pPr>
              <w:pStyle w:val="a4"/>
              <w:shd w:val="clear" w:color="auto" w:fill="FFFFFF"/>
              <w:spacing w:before="0" w:beforeAutospacing="0" w:after="0" w:afterAutospacing="0"/>
              <w:jc w:val="both"/>
              <w:rPr>
                <w:rStyle w:val="markdown-word"/>
                <w:spacing w:val="3"/>
                <w:sz w:val="20"/>
                <w:szCs w:val="20"/>
              </w:rPr>
            </w:pPr>
            <w:r w:rsidRPr="0051518D">
              <w:rPr>
                <w:sz w:val="20"/>
                <w:szCs w:val="20"/>
              </w:rPr>
              <w:t>д</w:t>
            </w:r>
            <w:r w:rsidRPr="0051518D">
              <w:rPr>
                <w:rStyle w:val="markdown-word"/>
                <w:spacing w:val="3"/>
                <w:sz w:val="20"/>
                <w:szCs w:val="20"/>
              </w:rPr>
              <w:t xml:space="preserve">обавить данные о критериях и показателях оценки качества, </w:t>
            </w:r>
          </w:p>
          <w:p w:rsidR="003C6724" w:rsidRDefault="0051518D" w:rsidP="002B57FE">
            <w:pPr>
              <w:pStyle w:val="a4"/>
              <w:shd w:val="clear" w:color="auto" w:fill="FFFFFF"/>
              <w:spacing w:before="0" w:beforeAutospacing="0" w:after="0" w:afterAutospacing="0"/>
              <w:jc w:val="both"/>
              <w:rPr>
                <w:rStyle w:val="markdown-word"/>
                <w:spacing w:val="3"/>
                <w:sz w:val="20"/>
                <w:szCs w:val="20"/>
              </w:rPr>
            </w:pPr>
            <w:r w:rsidRPr="0051518D">
              <w:rPr>
                <w:sz w:val="20"/>
                <w:szCs w:val="20"/>
              </w:rPr>
              <w:t>о</w:t>
            </w:r>
            <w:r w:rsidRPr="0051518D">
              <w:rPr>
                <w:rStyle w:val="markdown-word"/>
                <w:spacing w:val="3"/>
                <w:sz w:val="20"/>
                <w:szCs w:val="20"/>
              </w:rPr>
              <w:t xml:space="preserve">тразить результаты мониторинговых процедур, </w:t>
            </w:r>
            <w:r w:rsidRPr="0051518D">
              <w:rPr>
                <w:sz w:val="20"/>
                <w:szCs w:val="20"/>
              </w:rPr>
              <w:t>систематизировать</w:t>
            </w:r>
            <w:r w:rsidRPr="0051518D">
              <w:rPr>
                <w:rStyle w:val="markdown-word"/>
                <w:spacing w:val="3"/>
                <w:sz w:val="20"/>
                <w:szCs w:val="20"/>
              </w:rPr>
              <w:t xml:space="preserve"> информацию о механизмах реализации ВСОКО, </w:t>
            </w:r>
          </w:p>
          <w:p w:rsidR="0051518D" w:rsidRPr="0051518D" w:rsidRDefault="0051518D" w:rsidP="002B57FE">
            <w:pPr>
              <w:pStyle w:val="a4"/>
              <w:shd w:val="clear" w:color="auto" w:fill="FFFFFF"/>
              <w:spacing w:before="0" w:beforeAutospacing="0" w:after="0" w:afterAutospacing="0"/>
              <w:jc w:val="both"/>
              <w:rPr>
                <w:spacing w:val="3"/>
                <w:sz w:val="20"/>
                <w:szCs w:val="20"/>
              </w:rPr>
            </w:pPr>
            <w:r w:rsidRPr="0051518D">
              <w:rPr>
                <w:sz w:val="20"/>
                <w:szCs w:val="20"/>
              </w:rPr>
              <w:t>в</w:t>
            </w:r>
            <w:r w:rsidRPr="0051518D">
              <w:rPr>
                <w:rStyle w:val="markdown-word"/>
                <w:spacing w:val="3"/>
                <w:sz w:val="20"/>
                <w:szCs w:val="20"/>
              </w:rPr>
              <w:t>ключить анализ эффективности функционирования ВСОКО.</w:t>
            </w:r>
          </w:p>
          <w:p w:rsidR="003F73AF" w:rsidRPr="0051518D" w:rsidRDefault="003F73AF" w:rsidP="002B57FE">
            <w:pPr>
              <w:jc w:val="both"/>
              <w:rPr>
                <w:sz w:val="20"/>
                <w:szCs w:val="20"/>
              </w:rPr>
            </w:pPr>
            <w:r w:rsidRPr="0051518D">
              <w:rPr>
                <w:sz w:val="20"/>
                <w:szCs w:val="20"/>
              </w:rPr>
              <w:t>Разделы не соответствуют аналитической части отчета: в наименовании отсутствует слово «оценка».</w:t>
            </w:r>
          </w:p>
          <w:p w:rsidR="00B105E7" w:rsidRPr="0051518D" w:rsidRDefault="0005731F" w:rsidP="002B57FE">
            <w:pPr>
              <w:jc w:val="both"/>
              <w:rPr>
                <w:sz w:val="20"/>
                <w:szCs w:val="20"/>
              </w:rPr>
            </w:pPr>
            <w:r w:rsidRPr="0051518D">
              <w:rPr>
                <w:sz w:val="20"/>
                <w:szCs w:val="20"/>
              </w:rPr>
              <w:t>Выводы сформулированы общими словами, не отражают преобразований в планировании и организации деятельности.</w:t>
            </w:r>
          </w:p>
          <w:p w:rsidR="006142CC" w:rsidRDefault="00B3119C" w:rsidP="002B57FE">
            <w:pPr>
              <w:jc w:val="both"/>
              <w:rPr>
                <w:sz w:val="20"/>
                <w:szCs w:val="20"/>
              </w:rPr>
            </w:pPr>
            <w:r w:rsidRPr="0051518D">
              <w:rPr>
                <w:sz w:val="20"/>
                <w:szCs w:val="20"/>
              </w:rPr>
              <w:t>Значения показателей представлены только за один отчетный период</w:t>
            </w:r>
            <w:r w:rsidR="0051518D">
              <w:rPr>
                <w:sz w:val="20"/>
                <w:szCs w:val="20"/>
              </w:rPr>
              <w:t>.</w:t>
            </w:r>
          </w:p>
          <w:p w:rsidR="0051518D" w:rsidRPr="006142CC" w:rsidRDefault="0051518D" w:rsidP="002B57FE">
            <w:pPr>
              <w:pStyle w:val="a4"/>
              <w:numPr>
                <w:ilvl w:val="0"/>
                <w:numId w:val="204"/>
              </w:numPr>
              <w:shd w:val="clear" w:color="auto" w:fill="FFFFFF"/>
              <w:spacing w:before="0" w:beforeAutospacing="0" w:after="0" w:afterAutospacing="0"/>
              <w:ind w:left="0"/>
              <w:jc w:val="both"/>
              <w:rPr>
                <w:spacing w:val="3"/>
                <w:sz w:val="20"/>
                <w:szCs w:val="20"/>
              </w:rPr>
            </w:pPr>
            <w:r w:rsidRPr="006142CC">
              <w:rPr>
                <w:rStyle w:val="markdown-word"/>
                <w:spacing w:val="3"/>
                <w:sz w:val="20"/>
                <w:szCs w:val="20"/>
              </w:rPr>
              <w:t>Диаграммы оформлены без подписей данных</w:t>
            </w:r>
            <w:r>
              <w:rPr>
                <w:rStyle w:val="markdown-word"/>
                <w:spacing w:val="3"/>
                <w:sz w:val="20"/>
                <w:szCs w:val="20"/>
              </w:rPr>
              <w:t>.</w:t>
            </w:r>
          </w:p>
          <w:p w:rsidR="003C6724" w:rsidRDefault="0051518D" w:rsidP="002B57FE">
            <w:pPr>
              <w:pStyle w:val="a4"/>
              <w:numPr>
                <w:ilvl w:val="0"/>
                <w:numId w:val="209"/>
              </w:numPr>
              <w:shd w:val="clear" w:color="auto" w:fill="FFFFFF"/>
              <w:spacing w:before="0" w:beforeAutospacing="0" w:after="0" w:afterAutospacing="0"/>
              <w:ind w:left="0"/>
              <w:jc w:val="both"/>
              <w:rPr>
                <w:rStyle w:val="markdown-word"/>
                <w:spacing w:val="3"/>
                <w:sz w:val="20"/>
                <w:szCs w:val="20"/>
              </w:rPr>
            </w:pPr>
            <w:r w:rsidRPr="006142CC">
              <w:rPr>
                <w:rStyle w:val="markdown-word"/>
                <w:spacing w:val="3"/>
                <w:sz w:val="20"/>
                <w:szCs w:val="20"/>
              </w:rPr>
              <w:t>Названия элементов не полностью соответствуют содержанию</w:t>
            </w:r>
            <w:r>
              <w:rPr>
                <w:rStyle w:val="markdown-word"/>
                <w:spacing w:val="3"/>
                <w:sz w:val="20"/>
                <w:szCs w:val="20"/>
              </w:rPr>
              <w:t>.</w:t>
            </w:r>
            <w:r w:rsidRPr="006142CC">
              <w:rPr>
                <w:rStyle w:val="markdown-word"/>
                <w:spacing w:val="3"/>
                <w:sz w:val="20"/>
                <w:szCs w:val="20"/>
              </w:rPr>
              <w:t xml:space="preserve"> </w:t>
            </w:r>
          </w:p>
          <w:p w:rsidR="003C6724" w:rsidRDefault="0051518D" w:rsidP="002B57FE">
            <w:pPr>
              <w:pStyle w:val="a4"/>
              <w:numPr>
                <w:ilvl w:val="0"/>
                <w:numId w:val="209"/>
              </w:numPr>
              <w:shd w:val="clear" w:color="auto" w:fill="FFFFFF"/>
              <w:spacing w:before="0" w:beforeAutospacing="0" w:after="0" w:afterAutospacing="0"/>
              <w:ind w:left="0"/>
              <w:jc w:val="both"/>
              <w:rPr>
                <w:rStyle w:val="markdown-word"/>
                <w:spacing w:val="3"/>
                <w:sz w:val="20"/>
                <w:szCs w:val="20"/>
              </w:rPr>
            </w:pPr>
            <w:r w:rsidRPr="006142CC">
              <w:rPr>
                <w:rStyle w:val="markdown-word"/>
                <w:spacing w:val="3"/>
                <w:sz w:val="20"/>
                <w:szCs w:val="20"/>
              </w:rPr>
              <w:t xml:space="preserve">В некоторых таблицах есть проблемы с форматированием. </w:t>
            </w:r>
          </w:p>
          <w:p w:rsidR="003C6724" w:rsidRDefault="0051518D" w:rsidP="002B57FE">
            <w:pPr>
              <w:pStyle w:val="a4"/>
              <w:numPr>
                <w:ilvl w:val="0"/>
                <w:numId w:val="209"/>
              </w:numPr>
              <w:shd w:val="clear" w:color="auto" w:fill="FFFFFF"/>
              <w:spacing w:before="0" w:beforeAutospacing="0" w:after="0" w:afterAutospacing="0"/>
              <w:ind w:left="0"/>
              <w:jc w:val="both"/>
              <w:rPr>
                <w:rStyle w:val="markdown-word"/>
                <w:spacing w:val="3"/>
                <w:sz w:val="20"/>
                <w:szCs w:val="20"/>
              </w:rPr>
            </w:pPr>
            <w:r w:rsidRPr="006142CC">
              <w:rPr>
                <w:rStyle w:val="markdown-word"/>
                <w:spacing w:val="3"/>
                <w:sz w:val="20"/>
                <w:szCs w:val="20"/>
              </w:rPr>
              <w:t>Нарушение единообразия абзацных отступов</w:t>
            </w:r>
            <w:r>
              <w:rPr>
                <w:rStyle w:val="markdown-word"/>
                <w:spacing w:val="3"/>
                <w:sz w:val="20"/>
                <w:szCs w:val="20"/>
              </w:rPr>
              <w:t>.</w:t>
            </w:r>
            <w:r w:rsidRPr="006142CC">
              <w:rPr>
                <w:rStyle w:val="markdown-word"/>
                <w:spacing w:val="3"/>
                <w:sz w:val="20"/>
                <w:szCs w:val="20"/>
              </w:rPr>
              <w:t xml:space="preserve"> </w:t>
            </w:r>
          </w:p>
          <w:p w:rsidR="003C6724" w:rsidRDefault="0051518D" w:rsidP="002B57FE">
            <w:pPr>
              <w:pStyle w:val="a4"/>
              <w:numPr>
                <w:ilvl w:val="0"/>
                <w:numId w:val="209"/>
              </w:numPr>
              <w:shd w:val="clear" w:color="auto" w:fill="FFFFFF"/>
              <w:spacing w:before="0" w:beforeAutospacing="0" w:after="0" w:afterAutospacing="0"/>
              <w:ind w:left="0"/>
              <w:jc w:val="both"/>
              <w:rPr>
                <w:rStyle w:val="markdown-word"/>
                <w:spacing w:val="3"/>
                <w:sz w:val="20"/>
                <w:szCs w:val="20"/>
              </w:rPr>
            </w:pPr>
            <w:r w:rsidRPr="006142CC">
              <w:rPr>
                <w:rStyle w:val="markdown-word"/>
                <w:spacing w:val="3"/>
                <w:sz w:val="20"/>
                <w:szCs w:val="20"/>
              </w:rPr>
              <w:t>Нарушение единообразия в оформлении текстовой части</w:t>
            </w:r>
            <w:r>
              <w:rPr>
                <w:rStyle w:val="markdown-word"/>
                <w:spacing w:val="3"/>
                <w:sz w:val="20"/>
                <w:szCs w:val="20"/>
              </w:rPr>
              <w:t>.</w:t>
            </w:r>
            <w:r w:rsidRPr="006142CC">
              <w:rPr>
                <w:rStyle w:val="markdown-word"/>
                <w:spacing w:val="3"/>
                <w:sz w:val="20"/>
                <w:szCs w:val="20"/>
              </w:rPr>
              <w:t xml:space="preserve"> </w:t>
            </w:r>
          </w:p>
          <w:p w:rsidR="0051518D" w:rsidRPr="0051518D" w:rsidRDefault="0051518D" w:rsidP="002B57FE">
            <w:pPr>
              <w:pStyle w:val="a4"/>
              <w:numPr>
                <w:ilvl w:val="0"/>
                <w:numId w:val="209"/>
              </w:numPr>
              <w:shd w:val="clear" w:color="auto" w:fill="FFFFFF"/>
              <w:spacing w:before="0" w:beforeAutospacing="0" w:after="0" w:afterAutospacing="0"/>
              <w:ind w:left="0"/>
              <w:jc w:val="both"/>
              <w:rPr>
                <w:spacing w:val="3"/>
                <w:sz w:val="20"/>
                <w:szCs w:val="20"/>
              </w:rPr>
            </w:pPr>
            <w:r w:rsidRPr="006142CC">
              <w:rPr>
                <w:rStyle w:val="markdown-word"/>
                <w:spacing w:val="3"/>
                <w:sz w:val="20"/>
                <w:szCs w:val="20"/>
              </w:rPr>
              <w:t>Разный размер межстрочных интервалов в разных разделах</w:t>
            </w:r>
            <w:r>
              <w:rPr>
                <w:rStyle w:val="markdown-word"/>
                <w:spacing w:val="3"/>
                <w:sz w:val="20"/>
                <w:szCs w:val="20"/>
              </w:rPr>
              <w:t>.</w:t>
            </w:r>
          </w:p>
        </w:tc>
      </w:tr>
      <w:tr w:rsidR="006142CC" w:rsidRPr="00AE2C22"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t>МБОУ «СОШ№8 имени Бусыгина М.И.»</w:t>
            </w:r>
          </w:p>
        </w:tc>
        <w:tc>
          <w:tcPr>
            <w:tcW w:w="7082" w:type="dxa"/>
            <w:shd w:val="clear" w:color="auto" w:fill="auto"/>
            <w:vAlign w:val="center"/>
          </w:tcPr>
          <w:p w:rsidR="00296E0C" w:rsidRPr="002B57FE" w:rsidRDefault="00296E0C" w:rsidP="002B57FE">
            <w:pPr>
              <w:jc w:val="both"/>
              <w:rPr>
                <w:sz w:val="20"/>
                <w:szCs w:val="20"/>
              </w:rPr>
            </w:pPr>
            <w:r w:rsidRPr="002B57FE">
              <w:rPr>
                <w:sz w:val="20"/>
                <w:szCs w:val="20"/>
              </w:rPr>
              <w:t>Превышен объем текстового документа (более 50 страниц)- 65стр.</w:t>
            </w:r>
          </w:p>
          <w:p w:rsidR="003C6724" w:rsidRDefault="00E45A91" w:rsidP="002B57FE">
            <w:pPr>
              <w:pStyle w:val="a4"/>
              <w:shd w:val="clear" w:color="auto" w:fill="FFFFFF"/>
              <w:spacing w:before="0" w:beforeAutospacing="0" w:after="0" w:afterAutospacing="0"/>
              <w:jc w:val="both"/>
              <w:rPr>
                <w:rStyle w:val="markdown-word"/>
                <w:sz w:val="20"/>
                <w:szCs w:val="20"/>
              </w:rPr>
            </w:pPr>
            <w:r w:rsidRPr="002B57FE">
              <w:rPr>
                <w:rStyle w:val="markdown-word"/>
                <w:sz w:val="20"/>
                <w:szCs w:val="20"/>
              </w:rPr>
              <w:t>Вступительная часть отчета МБОУ «СОШ №8</w:t>
            </w:r>
            <w:r w:rsidR="003C6724">
              <w:rPr>
                <w:rStyle w:val="markdown-word"/>
                <w:sz w:val="20"/>
                <w:szCs w:val="20"/>
              </w:rPr>
              <w:t xml:space="preserve"> имени Бусыгина М.И.</w:t>
            </w:r>
            <w:r w:rsidRPr="002B57FE">
              <w:rPr>
                <w:rStyle w:val="markdown-word"/>
                <w:sz w:val="20"/>
                <w:szCs w:val="20"/>
              </w:rPr>
              <w:t>» соответствует требованиям приказа №236 частично. </w:t>
            </w:r>
          </w:p>
          <w:p w:rsidR="00E45A91" w:rsidRPr="002B57FE" w:rsidRDefault="00E45A91" w:rsidP="002B57FE">
            <w:pPr>
              <w:pStyle w:val="a4"/>
              <w:shd w:val="clear" w:color="auto" w:fill="FFFFFF"/>
              <w:spacing w:before="0" w:beforeAutospacing="0" w:after="0" w:afterAutospacing="0"/>
              <w:jc w:val="both"/>
              <w:rPr>
                <w:sz w:val="20"/>
                <w:szCs w:val="20"/>
              </w:rPr>
            </w:pPr>
            <w:r w:rsidRPr="002B57FE">
              <w:rPr>
                <w:rStyle w:val="markdown-word"/>
                <w:sz w:val="20"/>
                <w:szCs w:val="20"/>
              </w:rPr>
              <w:lastRenderedPageBreak/>
              <w:t>В отчете присутствуют полные реквизиты программы развития</w:t>
            </w:r>
            <w:r w:rsidRPr="002B57FE">
              <w:rPr>
                <w:sz w:val="20"/>
                <w:szCs w:val="20"/>
              </w:rPr>
              <w:t>, с</w:t>
            </w:r>
            <w:r w:rsidRPr="002B57FE">
              <w:rPr>
                <w:rStyle w:val="markdown-word"/>
                <w:sz w:val="20"/>
                <w:szCs w:val="20"/>
              </w:rPr>
              <w:t xml:space="preserve">тратегическая цель и задачи представлены обобщенно, </w:t>
            </w:r>
            <w:r w:rsidRPr="002B57FE">
              <w:rPr>
                <w:sz w:val="20"/>
                <w:szCs w:val="20"/>
              </w:rPr>
              <w:t>планируемые</w:t>
            </w:r>
            <w:r w:rsidRPr="002B57FE">
              <w:rPr>
                <w:rStyle w:val="markdown-word"/>
                <w:sz w:val="20"/>
                <w:szCs w:val="20"/>
              </w:rPr>
              <w:t> результаты отражены через показатели самодиагностики без детализации.</w:t>
            </w:r>
          </w:p>
          <w:p w:rsidR="003C6724" w:rsidRDefault="00E45A91" w:rsidP="002B57FE">
            <w:pPr>
              <w:pStyle w:val="a4"/>
              <w:shd w:val="clear" w:color="auto" w:fill="FFFFFF"/>
              <w:spacing w:before="0" w:beforeAutospacing="0" w:after="0" w:afterAutospacing="0"/>
              <w:jc w:val="both"/>
              <w:rPr>
                <w:rStyle w:val="markdown-word"/>
                <w:sz w:val="20"/>
                <w:szCs w:val="20"/>
              </w:rPr>
            </w:pPr>
            <w:r w:rsidRPr="002B57FE">
              <w:rPr>
                <w:rStyle w:val="markdown-word"/>
                <w:sz w:val="20"/>
                <w:szCs w:val="20"/>
              </w:rPr>
              <w:t>Рекомендуется</w:t>
            </w:r>
            <w:r w:rsidR="003C6724">
              <w:rPr>
                <w:rStyle w:val="markdown-word"/>
                <w:sz w:val="20"/>
                <w:szCs w:val="20"/>
              </w:rPr>
              <w:t>:</w:t>
            </w:r>
            <w:r w:rsidRPr="002B57FE">
              <w:rPr>
                <w:rStyle w:val="markdown-word"/>
                <w:sz w:val="20"/>
                <w:szCs w:val="20"/>
              </w:rPr>
              <w:t xml:space="preserve"> </w:t>
            </w:r>
          </w:p>
          <w:p w:rsidR="003C6724" w:rsidRDefault="00E45A91" w:rsidP="002B57FE">
            <w:pPr>
              <w:pStyle w:val="a4"/>
              <w:shd w:val="clear" w:color="auto" w:fill="FFFFFF"/>
              <w:spacing w:before="0" w:beforeAutospacing="0" w:after="0" w:afterAutospacing="0"/>
              <w:jc w:val="both"/>
              <w:rPr>
                <w:rStyle w:val="markdown-word"/>
                <w:sz w:val="20"/>
                <w:szCs w:val="20"/>
              </w:rPr>
            </w:pPr>
            <w:r w:rsidRPr="002B57FE">
              <w:rPr>
                <w:rStyle w:val="markdown-word"/>
                <w:sz w:val="20"/>
                <w:szCs w:val="20"/>
              </w:rPr>
              <w:t xml:space="preserve">дополнить вступительную часть детализированным описанием стратегических целей, </w:t>
            </w:r>
          </w:p>
          <w:p w:rsidR="00E45A91" w:rsidRPr="002B57FE" w:rsidRDefault="00E45A91" w:rsidP="002B57FE">
            <w:pPr>
              <w:pStyle w:val="a4"/>
              <w:shd w:val="clear" w:color="auto" w:fill="FFFFFF"/>
              <w:spacing w:before="0" w:beforeAutospacing="0" w:after="0" w:afterAutospacing="0"/>
              <w:jc w:val="both"/>
              <w:rPr>
                <w:rStyle w:val="markdown-word"/>
                <w:sz w:val="20"/>
                <w:szCs w:val="20"/>
              </w:rPr>
            </w:pPr>
            <w:r w:rsidRPr="002B57FE">
              <w:rPr>
                <w:sz w:val="20"/>
                <w:szCs w:val="20"/>
              </w:rPr>
              <w:t>р</w:t>
            </w:r>
            <w:r w:rsidRPr="002B57FE">
              <w:rPr>
                <w:rStyle w:val="markdown-word"/>
                <w:sz w:val="20"/>
                <w:szCs w:val="20"/>
              </w:rPr>
              <w:t>асширить перечень задач программы развитии, включить конкретные измеримые показатели.</w:t>
            </w:r>
          </w:p>
          <w:p w:rsidR="00652C08" w:rsidRDefault="002B57FE" w:rsidP="002B57FE">
            <w:pPr>
              <w:pStyle w:val="a4"/>
              <w:numPr>
                <w:ilvl w:val="0"/>
                <w:numId w:val="129"/>
              </w:numPr>
              <w:shd w:val="clear" w:color="auto" w:fill="FFFFFF"/>
              <w:spacing w:before="0" w:beforeAutospacing="0" w:after="0" w:afterAutospacing="0"/>
              <w:ind w:left="0"/>
              <w:jc w:val="both"/>
              <w:rPr>
                <w:rStyle w:val="markdown-word"/>
                <w:spacing w:val="3"/>
                <w:sz w:val="20"/>
                <w:szCs w:val="20"/>
              </w:rPr>
            </w:pPr>
            <w:r w:rsidRPr="002B57FE">
              <w:rPr>
                <w:rStyle w:val="markdown-word"/>
                <w:spacing w:val="3"/>
                <w:sz w:val="20"/>
                <w:szCs w:val="20"/>
              </w:rPr>
              <w:t>В отчете формально обозначен раздел о ВСОКО, но он </w:t>
            </w:r>
          </w:p>
          <w:p w:rsidR="00652C08" w:rsidRDefault="002B57FE" w:rsidP="002B57FE">
            <w:pPr>
              <w:pStyle w:val="a4"/>
              <w:numPr>
                <w:ilvl w:val="0"/>
                <w:numId w:val="129"/>
              </w:numPr>
              <w:shd w:val="clear" w:color="auto" w:fill="FFFFFF"/>
              <w:spacing w:before="0" w:beforeAutospacing="0" w:after="0" w:afterAutospacing="0"/>
              <w:ind w:left="0"/>
              <w:jc w:val="both"/>
              <w:rPr>
                <w:rStyle w:val="markdown-word"/>
                <w:spacing w:val="3"/>
                <w:sz w:val="20"/>
                <w:szCs w:val="20"/>
              </w:rPr>
            </w:pPr>
            <w:r w:rsidRPr="002B57FE">
              <w:rPr>
                <w:rStyle w:val="markdown-word"/>
                <w:spacing w:val="3"/>
                <w:sz w:val="20"/>
                <w:szCs w:val="20"/>
              </w:rPr>
              <w:t>не с</w:t>
            </w:r>
            <w:r w:rsidR="00652C08">
              <w:rPr>
                <w:rStyle w:val="markdown-word"/>
                <w:spacing w:val="3"/>
                <w:sz w:val="20"/>
                <w:szCs w:val="20"/>
              </w:rPr>
              <w:t xml:space="preserve">одержит необходимой информации, </w:t>
            </w:r>
          </w:p>
          <w:p w:rsidR="00652C08" w:rsidRPr="00652C08" w:rsidRDefault="002B57FE" w:rsidP="002B57FE">
            <w:pPr>
              <w:pStyle w:val="a4"/>
              <w:numPr>
                <w:ilvl w:val="0"/>
                <w:numId w:val="129"/>
              </w:numPr>
              <w:shd w:val="clear" w:color="auto" w:fill="FFFFFF"/>
              <w:spacing w:before="0" w:beforeAutospacing="0" w:after="0" w:afterAutospacing="0"/>
              <w:ind w:left="0"/>
              <w:jc w:val="both"/>
              <w:rPr>
                <w:spacing w:val="3"/>
                <w:sz w:val="20"/>
                <w:szCs w:val="20"/>
              </w:rPr>
            </w:pPr>
            <w:r w:rsidRPr="002B57FE">
              <w:rPr>
                <w:sz w:val="20"/>
                <w:szCs w:val="20"/>
              </w:rPr>
              <w:t>н</w:t>
            </w:r>
            <w:r w:rsidRPr="002B57FE">
              <w:rPr>
                <w:rStyle w:val="markdown-word"/>
                <w:spacing w:val="3"/>
                <w:sz w:val="20"/>
                <w:szCs w:val="20"/>
              </w:rPr>
              <w:t>е представлены результаты функционирования ВСОКО,</w:t>
            </w:r>
            <w:r w:rsidRPr="002B57FE">
              <w:rPr>
                <w:sz w:val="20"/>
                <w:szCs w:val="20"/>
              </w:rPr>
              <w:t xml:space="preserve"> </w:t>
            </w:r>
          </w:p>
          <w:p w:rsidR="002B57FE" w:rsidRPr="002B57FE" w:rsidRDefault="002B57FE" w:rsidP="002B57FE">
            <w:pPr>
              <w:pStyle w:val="a4"/>
              <w:numPr>
                <w:ilvl w:val="0"/>
                <w:numId w:val="129"/>
              </w:numPr>
              <w:shd w:val="clear" w:color="auto" w:fill="FFFFFF"/>
              <w:spacing w:before="0" w:beforeAutospacing="0" w:after="0" w:afterAutospacing="0"/>
              <w:ind w:left="0"/>
              <w:jc w:val="both"/>
              <w:rPr>
                <w:spacing w:val="3"/>
                <w:sz w:val="20"/>
                <w:szCs w:val="20"/>
              </w:rPr>
            </w:pPr>
            <w:r w:rsidRPr="002B57FE">
              <w:rPr>
                <w:sz w:val="20"/>
                <w:szCs w:val="20"/>
              </w:rPr>
              <w:t>нет</w:t>
            </w:r>
            <w:r w:rsidRPr="002B57FE">
              <w:rPr>
                <w:rStyle w:val="markdown-word"/>
                <w:spacing w:val="3"/>
                <w:sz w:val="20"/>
                <w:szCs w:val="20"/>
              </w:rPr>
              <w:t> данных о критериях и показателях оценки качества образования.</w:t>
            </w:r>
          </w:p>
          <w:p w:rsidR="003C6724" w:rsidRDefault="002B57FE" w:rsidP="002B57FE">
            <w:pPr>
              <w:jc w:val="both"/>
              <w:rPr>
                <w:rStyle w:val="markdown-word"/>
                <w:bCs/>
                <w:spacing w:val="3"/>
                <w:sz w:val="20"/>
                <w:szCs w:val="20"/>
              </w:rPr>
            </w:pPr>
            <w:r w:rsidRPr="002B57FE">
              <w:rPr>
                <w:rStyle w:val="markdown-word"/>
                <w:bCs/>
                <w:spacing w:val="3"/>
                <w:sz w:val="20"/>
                <w:szCs w:val="20"/>
              </w:rPr>
              <w:t>Рекомендуется</w:t>
            </w:r>
            <w:r w:rsidR="003C6724">
              <w:rPr>
                <w:rStyle w:val="markdown-word"/>
                <w:bCs/>
                <w:spacing w:val="3"/>
                <w:sz w:val="20"/>
                <w:szCs w:val="20"/>
              </w:rPr>
              <w:t>:</w:t>
            </w:r>
          </w:p>
          <w:p w:rsidR="003C6724" w:rsidRDefault="002B57FE" w:rsidP="002B57FE">
            <w:pPr>
              <w:jc w:val="both"/>
              <w:rPr>
                <w:rStyle w:val="markdown-word"/>
                <w:spacing w:val="3"/>
                <w:sz w:val="20"/>
                <w:szCs w:val="20"/>
              </w:rPr>
            </w:pPr>
            <w:r w:rsidRPr="002B57FE">
              <w:rPr>
                <w:sz w:val="20"/>
                <w:szCs w:val="20"/>
              </w:rPr>
              <w:t>д</w:t>
            </w:r>
            <w:r w:rsidRPr="002B57FE">
              <w:rPr>
                <w:rStyle w:val="markdown-word"/>
                <w:spacing w:val="3"/>
                <w:sz w:val="20"/>
                <w:szCs w:val="20"/>
              </w:rPr>
              <w:t>ополнить </w:t>
            </w:r>
            <w:r w:rsidR="00325338" w:rsidRPr="002B57FE">
              <w:rPr>
                <w:rStyle w:val="markdown-word"/>
                <w:spacing w:val="3"/>
                <w:sz w:val="20"/>
                <w:szCs w:val="20"/>
              </w:rPr>
              <w:t>раздел детальным</w:t>
            </w:r>
            <w:r w:rsidRPr="002B57FE">
              <w:rPr>
                <w:rStyle w:val="markdown-word"/>
                <w:spacing w:val="3"/>
                <w:sz w:val="20"/>
                <w:szCs w:val="20"/>
              </w:rPr>
              <w:t xml:space="preserve"> описанием функционирования ВСОКО, </w:t>
            </w:r>
          </w:p>
          <w:p w:rsidR="003C6724" w:rsidRDefault="002B57FE" w:rsidP="002B57FE">
            <w:pPr>
              <w:jc w:val="both"/>
              <w:rPr>
                <w:rFonts w:eastAsia="Arial"/>
                <w:sz w:val="20"/>
                <w:szCs w:val="20"/>
              </w:rPr>
            </w:pPr>
            <w:r w:rsidRPr="002B57FE">
              <w:rPr>
                <w:rFonts w:eastAsia="Arial"/>
                <w:sz w:val="20"/>
                <w:szCs w:val="20"/>
              </w:rPr>
              <w:t xml:space="preserve">представить результаты всех направлений оценки качества образования, </w:t>
            </w:r>
          </w:p>
          <w:p w:rsidR="002B57FE" w:rsidRPr="002B57FE" w:rsidRDefault="002B57FE" w:rsidP="002B57FE">
            <w:pPr>
              <w:jc w:val="both"/>
              <w:rPr>
                <w:rFonts w:eastAsia="Arial"/>
                <w:sz w:val="20"/>
                <w:szCs w:val="20"/>
              </w:rPr>
            </w:pPr>
            <w:r w:rsidRPr="002B57FE">
              <w:rPr>
                <w:rFonts w:eastAsia="Arial"/>
                <w:sz w:val="20"/>
                <w:szCs w:val="20"/>
              </w:rPr>
              <w:t>добавить данные о критериях и показателях оценки</w:t>
            </w:r>
            <w:r w:rsidR="003C6724">
              <w:rPr>
                <w:rFonts w:eastAsia="Arial"/>
                <w:sz w:val="20"/>
                <w:szCs w:val="20"/>
              </w:rPr>
              <w:t>,</w:t>
            </w:r>
          </w:p>
          <w:p w:rsidR="002B57FE" w:rsidRPr="002B57FE" w:rsidRDefault="003C6724" w:rsidP="002B57FE">
            <w:pPr>
              <w:jc w:val="both"/>
              <w:rPr>
                <w:rFonts w:eastAsia="Arial"/>
                <w:sz w:val="20"/>
                <w:szCs w:val="20"/>
              </w:rPr>
            </w:pPr>
            <w:r>
              <w:rPr>
                <w:rFonts w:eastAsia="Arial"/>
                <w:sz w:val="20"/>
                <w:szCs w:val="20"/>
              </w:rPr>
              <w:t>о</w:t>
            </w:r>
            <w:r w:rsidR="002B57FE" w:rsidRPr="002B57FE">
              <w:rPr>
                <w:rFonts w:eastAsia="Arial"/>
                <w:sz w:val="20"/>
                <w:szCs w:val="20"/>
              </w:rPr>
              <w:t>тразить результаты мониторинговых процедур, систематизировать информацию о механизмах реализации ВСОКО, включить анализ эффективности функционирования ВСОКО.</w:t>
            </w:r>
          </w:p>
          <w:p w:rsidR="00F4393A" w:rsidRPr="002B57FE" w:rsidRDefault="00F4393A" w:rsidP="002B57FE">
            <w:pPr>
              <w:jc w:val="both"/>
              <w:rPr>
                <w:rFonts w:eastAsia="Arial"/>
                <w:sz w:val="20"/>
                <w:szCs w:val="20"/>
              </w:rPr>
            </w:pPr>
            <w:r w:rsidRPr="002B57FE">
              <w:rPr>
                <w:rFonts w:eastAsia="Arial"/>
                <w:sz w:val="20"/>
                <w:szCs w:val="20"/>
              </w:rPr>
              <w:t>Отсутствует анализ деятельности коллегиальных органов управления.</w:t>
            </w:r>
          </w:p>
          <w:p w:rsidR="00A26E3B" w:rsidRPr="002B57FE" w:rsidRDefault="00A26E3B" w:rsidP="002B57FE">
            <w:pPr>
              <w:jc w:val="both"/>
              <w:rPr>
                <w:rFonts w:eastAsia="Arial"/>
                <w:sz w:val="20"/>
                <w:szCs w:val="20"/>
              </w:rPr>
            </w:pPr>
            <w:r w:rsidRPr="002B57FE">
              <w:rPr>
                <w:rFonts w:eastAsia="Arial"/>
                <w:sz w:val="20"/>
                <w:szCs w:val="20"/>
              </w:rPr>
              <w:t xml:space="preserve">Не представлены результаты мониторинга эффективности деятельности руководителей общеобразовательных организаций Иркутской области в 2025 году. </w:t>
            </w:r>
          </w:p>
          <w:p w:rsidR="00555D8C" w:rsidRPr="002B57FE" w:rsidRDefault="00555D8C" w:rsidP="002B57FE">
            <w:pPr>
              <w:jc w:val="both"/>
              <w:rPr>
                <w:rFonts w:eastAsia="Arial"/>
                <w:sz w:val="20"/>
                <w:szCs w:val="20"/>
              </w:rPr>
            </w:pPr>
            <w:r w:rsidRPr="002B57FE">
              <w:rPr>
                <w:rFonts w:eastAsia="Arial"/>
                <w:sz w:val="20"/>
                <w:szCs w:val="20"/>
              </w:rPr>
              <w:t>Отсутствуют сведения о результатах независимой оценки качества условий осуществления образовательной деятельности в 2025 году.</w:t>
            </w:r>
          </w:p>
          <w:p w:rsidR="003F73AF" w:rsidRPr="002B57FE" w:rsidRDefault="003F73AF" w:rsidP="002B57FE">
            <w:pPr>
              <w:jc w:val="both"/>
              <w:rPr>
                <w:sz w:val="20"/>
                <w:szCs w:val="20"/>
              </w:rPr>
            </w:pPr>
            <w:r w:rsidRPr="002B57FE">
              <w:rPr>
                <w:sz w:val="20"/>
                <w:szCs w:val="20"/>
              </w:rPr>
              <w:t>Разделы не соответствуют аналитической части отчета: в наименовании отсутствует слово «оценка».</w:t>
            </w:r>
          </w:p>
          <w:p w:rsidR="00E45A91" w:rsidRPr="002B57FE" w:rsidRDefault="0005731F" w:rsidP="002B57FE">
            <w:pPr>
              <w:jc w:val="both"/>
              <w:rPr>
                <w:sz w:val="20"/>
                <w:szCs w:val="20"/>
              </w:rPr>
            </w:pPr>
            <w:r w:rsidRPr="002B57FE">
              <w:rPr>
                <w:sz w:val="20"/>
                <w:szCs w:val="20"/>
              </w:rPr>
              <w:t>Выводы сформулированы общими словами, не отражают преобразований в планировании и организации деятельности.</w:t>
            </w:r>
          </w:p>
          <w:p w:rsidR="00B42894" w:rsidRPr="002B57FE" w:rsidRDefault="00B42894" w:rsidP="002B57FE">
            <w:pPr>
              <w:jc w:val="both"/>
              <w:rPr>
                <w:sz w:val="20"/>
                <w:szCs w:val="20"/>
              </w:rPr>
            </w:pPr>
            <w:r w:rsidRPr="002B57FE">
              <w:rPr>
                <w:sz w:val="20"/>
                <w:szCs w:val="20"/>
              </w:rPr>
              <w:t>Структура отчета перегружена дополнительными подпунктами.</w:t>
            </w:r>
          </w:p>
          <w:p w:rsidR="009B11C8" w:rsidRPr="002B57FE" w:rsidRDefault="009B11C8" w:rsidP="002B57FE">
            <w:pPr>
              <w:jc w:val="both"/>
              <w:rPr>
                <w:sz w:val="20"/>
                <w:szCs w:val="20"/>
              </w:rPr>
            </w:pPr>
            <w:r w:rsidRPr="002B57FE">
              <w:rPr>
                <w:sz w:val="20"/>
                <w:szCs w:val="20"/>
              </w:rPr>
              <w:t>Отчет требует доработки в части оформления (размер шрифтов, выделение внутри пунктов, абзацные отступы, неправильно оформлены таблицы и пр.), текст содержит ошибки и неточности.</w:t>
            </w:r>
          </w:p>
          <w:p w:rsidR="003C6724" w:rsidRDefault="002B57FE" w:rsidP="002B57FE">
            <w:pPr>
              <w:pStyle w:val="a4"/>
              <w:numPr>
                <w:ilvl w:val="0"/>
                <w:numId w:val="214"/>
              </w:numPr>
              <w:spacing w:before="0" w:beforeAutospacing="0" w:after="0" w:afterAutospacing="0"/>
              <w:ind w:left="0"/>
              <w:jc w:val="both"/>
              <w:rPr>
                <w:rStyle w:val="markdown-word"/>
                <w:sz w:val="20"/>
                <w:szCs w:val="20"/>
              </w:rPr>
            </w:pPr>
            <w:r w:rsidRPr="002B57FE">
              <w:rPr>
                <w:rStyle w:val="markdown-word"/>
                <w:sz w:val="20"/>
                <w:szCs w:val="20"/>
              </w:rPr>
              <w:t>Отсутствуют диаграммы, графики, объекты </w:t>
            </w:r>
            <w:proofErr w:type="spellStart"/>
            <w:r w:rsidRPr="002B57FE">
              <w:rPr>
                <w:rStyle w:val="markdown-word"/>
                <w:sz w:val="20"/>
                <w:szCs w:val="20"/>
              </w:rPr>
              <w:t>SmartArt</w:t>
            </w:r>
            <w:proofErr w:type="spellEnd"/>
            <w:r w:rsidRPr="002B57FE">
              <w:rPr>
                <w:rStyle w:val="markdown-word"/>
                <w:sz w:val="20"/>
                <w:szCs w:val="20"/>
              </w:rPr>
              <w:t xml:space="preserve">. </w:t>
            </w:r>
          </w:p>
          <w:p w:rsidR="003C6724" w:rsidRDefault="002B57FE" w:rsidP="002B57FE">
            <w:pPr>
              <w:pStyle w:val="a4"/>
              <w:numPr>
                <w:ilvl w:val="0"/>
                <w:numId w:val="214"/>
              </w:numPr>
              <w:spacing w:before="0" w:beforeAutospacing="0" w:after="0" w:afterAutospacing="0"/>
              <w:ind w:left="0"/>
              <w:jc w:val="both"/>
              <w:rPr>
                <w:rStyle w:val="markdown-word"/>
                <w:sz w:val="20"/>
                <w:szCs w:val="20"/>
              </w:rPr>
            </w:pPr>
            <w:r w:rsidRPr="002B57FE">
              <w:rPr>
                <w:rStyle w:val="markdown-word"/>
                <w:sz w:val="20"/>
                <w:szCs w:val="20"/>
              </w:rPr>
              <w:t xml:space="preserve">В некоторых таблицах нарушено выравнивание текста. </w:t>
            </w:r>
          </w:p>
          <w:p w:rsidR="003C6724" w:rsidRDefault="002B57FE" w:rsidP="002B57FE">
            <w:pPr>
              <w:pStyle w:val="a4"/>
              <w:numPr>
                <w:ilvl w:val="0"/>
                <w:numId w:val="214"/>
              </w:numPr>
              <w:spacing w:before="0" w:beforeAutospacing="0" w:after="0" w:afterAutospacing="0"/>
              <w:ind w:left="0"/>
              <w:jc w:val="both"/>
              <w:rPr>
                <w:sz w:val="20"/>
                <w:szCs w:val="20"/>
              </w:rPr>
            </w:pPr>
            <w:r w:rsidRPr="002B57FE">
              <w:rPr>
                <w:rStyle w:val="markdown-word"/>
                <w:sz w:val="20"/>
                <w:szCs w:val="20"/>
              </w:rPr>
              <w:t>Нарушение единообразия абзацных отступов.</w:t>
            </w:r>
            <w:r w:rsidRPr="002B57FE">
              <w:rPr>
                <w:sz w:val="20"/>
                <w:szCs w:val="20"/>
              </w:rPr>
              <w:t xml:space="preserve"> </w:t>
            </w:r>
          </w:p>
          <w:p w:rsidR="003C6724" w:rsidRDefault="002B57FE" w:rsidP="002B57FE">
            <w:pPr>
              <w:pStyle w:val="a4"/>
              <w:numPr>
                <w:ilvl w:val="0"/>
                <w:numId w:val="214"/>
              </w:numPr>
              <w:spacing w:before="0" w:beforeAutospacing="0" w:after="0" w:afterAutospacing="0"/>
              <w:ind w:left="0"/>
              <w:jc w:val="both"/>
              <w:rPr>
                <w:sz w:val="20"/>
                <w:szCs w:val="20"/>
              </w:rPr>
            </w:pPr>
            <w:r w:rsidRPr="002B57FE">
              <w:rPr>
                <w:rStyle w:val="markdown-word"/>
                <w:sz w:val="20"/>
                <w:szCs w:val="20"/>
              </w:rPr>
              <w:t>Несогласованные межстрочные интервалы.</w:t>
            </w:r>
            <w:r w:rsidRPr="002B57FE">
              <w:rPr>
                <w:sz w:val="20"/>
                <w:szCs w:val="20"/>
              </w:rPr>
              <w:t xml:space="preserve"> </w:t>
            </w:r>
          </w:p>
          <w:p w:rsidR="003C6724" w:rsidRDefault="002B57FE" w:rsidP="002B57FE">
            <w:pPr>
              <w:pStyle w:val="a4"/>
              <w:numPr>
                <w:ilvl w:val="0"/>
                <w:numId w:val="214"/>
              </w:numPr>
              <w:spacing w:before="0" w:beforeAutospacing="0" w:after="0" w:afterAutospacing="0"/>
              <w:ind w:left="0"/>
              <w:jc w:val="both"/>
              <w:rPr>
                <w:rStyle w:val="markdown-word"/>
                <w:sz w:val="20"/>
                <w:szCs w:val="20"/>
              </w:rPr>
            </w:pPr>
            <w:r w:rsidRPr="002B57FE">
              <w:rPr>
                <w:rStyle w:val="markdown-word"/>
                <w:sz w:val="20"/>
                <w:szCs w:val="20"/>
              </w:rPr>
              <w:t xml:space="preserve">Списки оформлены не по единому стандарту. </w:t>
            </w:r>
          </w:p>
          <w:p w:rsidR="006142CC" w:rsidRPr="002B57FE" w:rsidRDefault="002B57FE" w:rsidP="002B57FE">
            <w:pPr>
              <w:pStyle w:val="a4"/>
              <w:numPr>
                <w:ilvl w:val="0"/>
                <w:numId w:val="214"/>
              </w:numPr>
              <w:spacing w:before="0" w:beforeAutospacing="0" w:after="0" w:afterAutospacing="0"/>
              <w:ind w:left="0"/>
              <w:jc w:val="both"/>
              <w:rPr>
                <w:sz w:val="20"/>
                <w:szCs w:val="20"/>
              </w:rPr>
            </w:pPr>
            <w:r w:rsidRPr="002B57FE">
              <w:rPr>
                <w:rStyle w:val="markdown-word"/>
                <w:sz w:val="20"/>
                <w:szCs w:val="20"/>
              </w:rPr>
              <w:t>Нарушение единообразия в оформлении текстовой части</w:t>
            </w:r>
            <w:r w:rsidRPr="002B57FE">
              <w:rPr>
                <w:sz w:val="20"/>
                <w:szCs w:val="20"/>
              </w:rPr>
              <w:t>.</w:t>
            </w:r>
          </w:p>
        </w:tc>
      </w:tr>
      <w:tr w:rsidR="006142CC" w:rsidRPr="00AE2C22"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lastRenderedPageBreak/>
              <w:t>МАОУ СОШ №9</w:t>
            </w:r>
          </w:p>
        </w:tc>
        <w:tc>
          <w:tcPr>
            <w:tcW w:w="7082" w:type="dxa"/>
            <w:shd w:val="clear" w:color="auto" w:fill="auto"/>
            <w:vAlign w:val="center"/>
          </w:tcPr>
          <w:p w:rsidR="006142CC" w:rsidRPr="00BF46DA" w:rsidRDefault="006142CC" w:rsidP="00D63CA9">
            <w:pPr>
              <w:jc w:val="both"/>
              <w:rPr>
                <w:sz w:val="20"/>
                <w:szCs w:val="20"/>
              </w:rPr>
            </w:pPr>
            <w:r w:rsidRPr="00BF46DA">
              <w:rPr>
                <w:sz w:val="20"/>
                <w:szCs w:val="20"/>
              </w:rPr>
              <w:t>На титульном листе не указана дата рассмотрения отчета коллегиальным органом.</w:t>
            </w:r>
          </w:p>
          <w:p w:rsidR="00271E7D" w:rsidRPr="00BF46DA" w:rsidRDefault="00271E7D" w:rsidP="00271E7D">
            <w:pPr>
              <w:pStyle w:val="a4"/>
              <w:shd w:val="clear" w:color="auto" w:fill="FFFFFF"/>
              <w:spacing w:before="0" w:beforeAutospacing="0" w:after="0" w:afterAutospacing="0"/>
              <w:jc w:val="both"/>
              <w:rPr>
                <w:sz w:val="20"/>
                <w:szCs w:val="20"/>
              </w:rPr>
            </w:pPr>
            <w:r w:rsidRPr="00BF46DA">
              <w:rPr>
                <w:rStyle w:val="markdown-word"/>
                <w:sz w:val="20"/>
                <w:szCs w:val="20"/>
              </w:rPr>
              <w:t>Вступительная часть отчета МАОУ СОШ №9 не полностью соответствует требованиям приказа №236. В отчете</w:t>
            </w:r>
            <w:r w:rsidRPr="00BF46DA">
              <w:rPr>
                <w:sz w:val="20"/>
                <w:szCs w:val="20"/>
              </w:rPr>
              <w:t xml:space="preserve"> п</w:t>
            </w:r>
            <w:r w:rsidRPr="00BF46DA">
              <w:rPr>
                <w:rStyle w:val="markdown-word"/>
                <w:sz w:val="20"/>
                <w:szCs w:val="20"/>
              </w:rPr>
              <w:t>рисутствуют реквизиты программы развития, частично раскрыта стратегическая цель</w:t>
            </w:r>
            <w:r w:rsidRPr="00BF46DA">
              <w:rPr>
                <w:sz w:val="20"/>
                <w:szCs w:val="20"/>
              </w:rPr>
              <w:t>, о</w:t>
            </w:r>
            <w:r w:rsidRPr="00BF46DA">
              <w:rPr>
                <w:rStyle w:val="markdown-word"/>
                <w:sz w:val="20"/>
                <w:szCs w:val="20"/>
              </w:rPr>
              <w:t xml:space="preserve">тсутствуют конкретные задачи программы развития, </w:t>
            </w:r>
            <w:r w:rsidRPr="00BF46DA">
              <w:rPr>
                <w:sz w:val="20"/>
                <w:szCs w:val="20"/>
              </w:rPr>
              <w:t>не</w:t>
            </w:r>
            <w:r w:rsidRPr="00BF46DA">
              <w:rPr>
                <w:rStyle w:val="markdown-word"/>
                <w:sz w:val="20"/>
                <w:szCs w:val="20"/>
              </w:rPr>
              <w:t> представлены измеримые планируемые результаты по направлениям.</w:t>
            </w:r>
          </w:p>
          <w:p w:rsidR="00271E7D" w:rsidRPr="00BF46DA" w:rsidRDefault="00963370" w:rsidP="00271E7D">
            <w:pPr>
              <w:pStyle w:val="a4"/>
              <w:shd w:val="clear" w:color="auto" w:fill="FFFFFF"/>
              <w:spacing w:before="0" w:beforeAutospacing="0" w:after="0" w:afterAutospacing="0"/>
              <w:jc w:val="both"/>
              <w:rPr>
                <w:rStyle w:val="markdown-word"/>
                <w:sz w:val="20"/>
                <w:szCs w:val="20"/>
              </w:rPr>
            </w:pPr>
            <w:r>
              <w:rPr>
                <w:rStyle w:val="markdown-word"/>
                <w:bCs/>
                <w:sz w:val="20"/>
                <w:szCs w:val="20"/>
              </w:rPr>
              <w:t xml:space="preserve">Рекомендуется </w:t>
            </w:r>
            <w:r w:rsidR="00271E7D" w:rsidRPr="00BF46DA">
              <w:rPr>
                <w:sz w:val="20"/>
                <w:szCs w:val="20"/>
              </w:rPr>
              <w:t>д</w:t>
            </w:r>
            <w:r w:rsidR="00271E7D" w:rsidRPr="00BF46DA">
              <w:rPr>
                <w:rStyle w:val="markdown-word"/>
                <w:sz w:val="20"/>
                <w:szCs w:val="20"/>
              </w:rPr>
              <w:t xml:space="preserve">ополнить вступительную часть детальным описанием задач программы развития, </w:t>
            </w:r>
            <w:r w:rsidR="00271E7D" w:rsidRPr="00BF46DA">
              <w:rPr>
                <w:bCs/>
                <w:sz w:val="20"/>
                <w:szCs w:val="20"/>
              </w:rPr>
              <w:t>включить</w:t>
            </w:r>
            <w:r w:rsidR="00271E7D" w:rsidRPr="00BF46DA">
              <w:rPr>
                <w:rStyle w:val="markdown-word"/>
                <w:sz w:val="20"/>
                <w:szCs w:val="20"/>
              </w:rPr>
              <w:t> конкретные измеримые показатели планируемых </w:t>
            </w:r>
            <w:r w:rsidR="00D676A0" w:rsidRPr="00BF46DA">
              <w:rPr>
                <w:rStyle w:val="markdown-word"/>
                <w:sz w:val="20"/>
                <w:szCs w:val="20"/>
              </w:rPr>
              <w:t xml:space="preserve">результатов, </w:t>
            </w:r>
            <w:r w:rsidR="00D676A0" w:rsidRPr="00BF46DA">
              <w:rPr>
                <w:bCs/>
                <w:sz w:val="20"/>
                <w:szCs w:val="20"/>
              </w:rPr>
              <w:t>представить</w:t>
            </w:r>
            <w:r w:rsidR="00271E7D" w:rsidRPr="00BF46DA">
              <w:rPr>
                <w:rStyle w:val="markdown-word"/>
                <w:sz w:val="20"/>
                <w:szCs w:val="20"/>
              </w:rPr>
              <w:t> целевые индикаторы по каждому направлению развития</w:t>
            </w:r>
            <w:r w:rsidR="00271E7D" w:rsidRPr="00BF46DA">
              <w:rPr>
                <w:bCs/>
                <w:sz w:val="20"/>
                <w:szCs w:val="20"/>
              </w:rPr>
              <w:t>, д</w:t>
            </w:r>
            <w:r w:rsidR="00271E7D" w:rsidRPr="00BF46DA">
              <w:rPr>
                <w:rStyle w:val="markdown-word"/>
                <w:sz w:val="20"/>
                <w:szCs w:val="20"/>
              </w:rPr>
              <w:t>обавить информацию о промежуточных и итоговых результатах реализации программы.</w:t>
            </w:r>
          </w:p>
          <w:p w:rsidR="00BF46DA" w:rsidRPr="00BF46DA" w:rsidRDefault="00BF46DA" w:rsidP="00BF46DA">
            <w:pPr>
              <w:pStyle w:val="a4"/>
              <w:numPr>
                <w:ilvl w:val="0"/>
                <w:numId w:val="134"/>
              </w:numPr>
              <w:shd w:val="clear" w:color="auto" w:fill="FFFFFF"/>
              <w:spacing w:before="0" w:beforeAutospacing="0" w:after="0" w:afterAutospacing="0"/>
              <w:ind w:left="0"/>
              <w:rPr>
                <w:spacing w:val="3"/>
                <w:sz w:val="20"/>
                <w:szCs w:val="20"/>
              </w:rPr>
            </w:pPr>
            <w:r w:rsidRPr="00BF46DA">
              <w:rPr>
                <w:rStyle w:val="markdown-word"/>
                <w:spacing w:val="3"/>
                <w:sz w:val="20"/>
                <w:szCs w:val="20"/>
              </w:rPr>
              <w:t xml:space="preserve">В отчете недостаточно полно представлена информация о функционировании ВСОКО, </w:t>
            </w:r>
            <w:r w:rsidRPr="00BF46DA">
              <w:rPr>
                <w:sz w:val="20"/>
                <w:szCs w:val="20"/>
              </w:rPr>
              <w:t>о</w:t>
            </w:r>
            <w:r w:rsidRPr="00BF46DA">
              <w:rPr>
                <w:rStyle w:val="markdown-word"/>
                <w:spacing w:val="3"/>
                <w:sz w:val="20"/>
                <w:szCs w:val="20"/>
              </w:rPr>
              <w:t xml:space="preserve">тсутствует системный анализ качества образования, </w:t>
            </w:r>
          </w:p>
          <w:p w:rsidR="00BF46DA" w:rsidRPr="00BF46DA" w:rsidRDefault="00BF46DA" w:rsidP="00BF46DA">
            <w:pPr>
              <w:pStyle w:val="a4"/>
              <w:numPr>
                <w:ilvl w:val="0"/>
                <w:numId w:val="134"/>
              </w:numPr>
              <w:shd w:val="clear" w:color="auto" w:fill="FFFFFF"/>
              <w:spacing w:before="0" w:beforeAutospacing="0" w:after="0" w:afterAutospacing="0"/>
              <w:ind w:left="0"/>
              <w:rPr>
                <w:spacing w:val="3"/>
                <w:sz w:val="20"/>
                <w:szCs w:val="20"/>
              </w:rPr>
            </w:pPr>
            <w:r w:rsidRPr="00BF46DA">
              <w:rPr>
                <w:rStyle w:val="markdown-word"/>
                <w:spacing w:val="3"/>
                <w:sz w:val="20"/>
                <w:szCs w:val="20"/>
              </w:rPr>
              <w:t>нет данных о регламентирующих документах системы оценки,</w:t>
            </w:r>
          </w:p>
          <w:p w:rsidR="00BF46DA" w:rsidRPr="00BF46DA" w:rsidRDefault="00BF46DA" w:rsidP="00BF46DA">
            <w:pPr>
              <w:pStyle w:val="a4"/>
              <w:numPr>
                <w:ilvl w:val="0"/>
                <w:numId w:val="134"/>
              </w:numPr>
              <w:shd w:val="clear" w:color="auto" w:fill="FFFFFF"/>
              <w:spacing w:before="0" w:beforeAutospacing="0" w:after="0" w:afterAutospacing="0"/>
              <w:ind w:left="0"/>
              <w:rPr>
                <w:spacing w:val="3"/>
                <w:sz w:val="20"/>
                <w:szCs w:val="20"/>
              </w:rPr>
            </w:pPr>
            <w:r w:rsidRPr="00BF46DA">
              <w:rPr>
                <w:rStyle w:val="markdown-word"/>
                <w:spacing w:val="3"/>
                <w:sz w:val="20"/>
                <w:szCs w:val="20"/>
              </w:rPr>
              <w:t>не представлены результаты комплексного мониторинга.</w:t>
            </w:r>
          </w:p>
          <w:p w:rsidR="00BF46DA" w:rsidRPr="00BF46DA" w:rsidRDefault="00BF46DA" w:rsidP="00BF46DA">
            <w:pPr>
              <w:pStyle w:val="a4"/>
              <w:shd w:val="clear" w:color="auto" w:fill="FFFFFF"/>
              <w:spacing w:before="0" w:beforeAutospacing="0" w:after="0" w:afterAutospacing="0"/>
              <w:jc w:val="both"/>
              <w:rPr>
                <w:rStyle w:val="markdown-word"/>
                <w:sz w:val="20"/>
                <w:szCs w:val="20"/>
              </w:rPr>
            </w:pPr>
            <w:r w:rsidRPr="00BF46DA">
              <w:rPr>
                <w:rStyle w:val="markdown-word"/>
                <w:bCs/>
                <w:spacing w:val="3"/>
                <w:sz w:val="20"/>
                <w:szCs w:val="20"/>
              </w:rPr>
              <w:t>Рекомендуется</w:t>
            </w:r>
            <w:r w:rsidR="00963370">
              <w:t xml:space="preserve"> </w:t>
            </w:r>
            <w:r w:rsidRPr="00BF46DA">
              <w:rPr>
                <w:sz w:val="20"/>
                <w:szCs w:val="20"/>
              </w:rPr>
              <w:t>д</w:t>
            </w:r>
            <w:r w:rsidRPr="00BF46DA">
              <w:rPr>
                <w:rStyle w:val="markdown-word"/>
                <w:spacing w:val="3"/>
                <w:sz w:val="20"/>
                <w:szCs w:val="20"/>
              </w:rPr>
              <w:t xml:space="preserve">ополнить раздел детальным описанием функционирования ВСОКО, </w:t>
            </w:r>
            <w:r w:rsidRPr="00BF46DA">
              <w:rPr>
                <w:sz w:val="20"/>
                <w:szCs w:val="20"/>
              </w:rPr>
              <w:t>представить</w:t>
            </w:r>
            <w:r w:rsidRPr="00BF46DA">
              <w:rPr>
                <w:rStyle w:val="markdown-word"/>
                <w:spacing w:val="3"/>
                <w:sz w:val="20"/>
                <w:szCs w:val="20"/>
              </w:rPr>
              <w:t xml:space="preserve"> результаты всех направлений оценки качества образования, </w:t>
            </w:r>
            <w:r w:rsidRPr="00BF46DA">
              <w:rPr>
                <w:sz w:val="20"/>
                <w:szCs w:val="20"/>
              </w:rPr>
              <w:t>д</w:t>
            </w:r>
            <w:r w:rsidRPr="00BF46DA">
              <w:rPr>
                <w:rStyle w:val="markdown-word"/>
                <w:spacing w:val="3"/>
                <w:sz w:val="20"/>
                <w:szCs w:val="20"/>
              </w:rPr>
              <w:t xml:space="preserve">обавить данные о критериях и показателях оценки качества, </w:t>
            </w:r>
            <w:r w:rsidRPr="00BF46DA">
              <w:rPr>
                <w:sz w:val="20"/>
                <w:szCs w:val="20"/>
              </w:rPr>
              <w:t>о</w:t>
            </w:r>
            <w:r w:rsidRPr="00BF46DA">
              <w:rPr>
                <w:rStyle w:val="markdown-word"/>
                <w:spacing w:val="3"/>
                <w:sz w:val="20"/>
                <w:szCs w:val="20"/>
              </w:rPr>
              <w:t>тразить результаты мониторинговых процедур, систематизировать информацию о механизмах реализации ВСОКО, включить анализ эффективности функционирования ВСОКО.</w:t>
            </w:r>
          </w:p>
          <w:p w:rsidR="00A26E3B" w:rsidRPr="00BF46DA" w:rsidRDefault="00A26E3B" w:rsidP="00BF46DA">
            <w:pPr>
              <w:pStyle w:val="a4"/>
              <w:shd w:val="clear" w:color="auto" w:fill="FFFFFF"/>
              <w:spacing w:before="0" w:beforeAutospacing="0" w:after="0" w:afterAutospacing="0"/>
              <w:jc w:val="both"/>
              <w:rPr>
                <w:rStyle w:val="markdown-word"/>
                <w:spacing w:val="3"/>
                <w:sz w:val="20"/>
                <w:szCs w:val="20"/>
              </w:rPr>
            </w:pPr>
            <w:r w:rsidRPr="00BF46DA">
              <w:rPr>
                <w:rStyle w:val="markdown-word"/>
                <w:spacing w:val="3"/>
                <w:sz w:val="20"/>
                <w:szCs w:val="20"/>
              </w:rPr>
              <w:t xml:space="preserve">Не представлены результаты мониторинга эффективности деятельности руководителей общеобразовательных организаций Иркутской области в 2025 году. </w:t>
            </w:r>
          </w:p>
          <w:p w:rsidR="00555D8C" w:rsidRPr="00BF46DA" w:rsidRDefault="00555D8C" w:rsidP="00BF46DA">
            <w:pPr>
              <w:pStyle w:val="a4"/>
              <w:shd w:val="clear" w:color="auto" w:fill="FFFFFF"/>
              <w:spacing w:before="0" w:beforeAutospacing="0" w:after="0" w:afterAutospacing="0"/>
              <w:jc w:val="both"/>
              <w:rPr>
                <w:rStyle w:val="markdown-word"/>
                <w:spacing w:val="3"/>
                <w:sz w:val="20"/>
                <w:szCs w:val="20"/>
              </w:rPr>
            </w:pPr>
            <w:r w:rsidRPr="00BF46DA">
              <w:rPr>
                <w:rStyle w:val="markdown-word"/>
                <w:spacing w:val="3"/>
                <w:sz w:val="20"/>
                <w:szCs w:val="20"/>
              </w:rPr>
              <w:lastRenderedPageBreak/>
              <w:t>Отсутствуют сведения о результатах независимой оценки качества условий осуществления образовательной деятельности в 2025 году.</w:t>
            </w:r>
          </w:p>
          <w:p w:rsidR="006142CC" w:rsidRPr="00BF46DA" w:rsidRDefault="0005731F" w:rsidP="00BF46DA">
            <w:pPr>
              <w:pStyle w:val="a4"/>
              <w:shd w:val="clear" w:color="auto" w:fill="FFFFFF"/>
              <w:spacing w:before="0" w:beforeAutospacing="0" w:after="0" w:afterAutospacing="0"/>
              <w:jc w:val="both"/>
              <w:rPr>
                <w:rStyle w:val="markdown-word"/>
                <w:spacing w:val="3"/>
                <w:sz w:val="20"/>
                <w:szCs w:val="20"/>
              </w:rPr>
            </w:pPr>
            <w:r w:rsidRPr="00BF46DA">
              <w:rPr>
                <w:rStyle w:val="markdown-word"/>
                <w:spacing w:val="3"/>
                <w:sz w:val="20"/>
                <w:szCs w:val="20"/>
              </w:rPr>
              <w:t>Выводы сформулированы общими словами, не отражают преобразований в планировании и организации деятельности.</w:t>
            </w:r>
          </w:p>
          <w:p w:rsidR="00B25B76" w:rsidRDefault="00BF46DA" w:rsidP="00BF46DA">
            <w:pPr>
              <w:pStyle w:val="a4"/>
              <w:shd w:val="clear" w:color="auto" w:fill="FFFFFF"/>
              <w:spacing w:before="0" w:beforeAutospacing="0" w:after="0" w:afterAutospacing="0"/>
              <w:jc w:val="both"/>
              <w:rPr>
                <w:rStyle w:val="markdown-word"/>
                <w:spacing w:val="3"/>
                <w:sz w:val="20"/>
                <w:szCs w:val="20"/>
              </w:rPr>
            </w:pPr>
            <w:r w:rsidRPr="00BF46DA">
              <w:rPr>
                <w:rStyle w:val="markdown-word"/>
                <w:spacing w:val="3"/>
                <w:sz w:val="20"/>
                <w:szCs w:val="20"/>
              </w:rPr>
              <w:t>Названия </w:t>
            </w:r>
            <w:proofErr w:type="spellStart"/>
            <w:r w:rsidRPr="00BF46DA">
              <w:rPr>
                <w:rStyle w:val="markdown-word"/>
                <w:spacing w:val="3"/>
                <w:sz w:val="20"/>
                <w:szCs w:val="20"/>
              </w:rPr>
              <w:t>инфографических</w:t>
            </w:r>
            <w:proofErr w:type="spellEnd"/>
            <w:r w:rsidRPr="00BF46DA">
              <w:rPr>
                <w:rStyle w:val="markdown-word"/>
                <w:spacing w:val="3"/>
                <w:sz w:val="20"/>
                <w:szCs w:val="20"/>
              </w:rPr>
              <w:t xml:space="preserve"> элементов не в полной мере соответствуют содержанию. Нарушено выравнивание текста в некоторых таблицах. Несогласованные межстрочные интервалы</w:t>
            </w:r>
            <w:r w:rsidR="00B25B76">
              <w:rPr>
                <w:rStyle w:val="markdown-word"/>
                <w:spacing w:val="3"/>
                <w:sz w:val="20"/>
                <w:szCs w:val="20"/>
              </w:rPr>
              <w:t>.</w:t>
            </w:r>
          </w:p>
          <w:p w:rsidR="00BF46DA" w:rsidRPr="00BF46DA" w:rsidRDefault="00BF46DA" w:rsidP="00BF46DA">
            <w:pPr>
              <w:pStyle w:val="a4"/>
              <w:shd w:val="clear" w:color="auto" w:fill="FFFFFF"/>
              <w:spacing w:before="0" w:beforeAutospacing="0" w:after="0" w:afterAutospacing="0"/>
              <w:jc w:val="both"/>
              <w:rPr>
                <w:spacing w:val="3"/>
                <w:sz w:val="20"/>
                <w:szCs w:val="20"/>
              </w:rPr>
            </w:pPr>
            <w:r w:rsidRPr="00BF46DA">
              <w:rPr>
                <w:rStyle w:val="markdown-word"/>
                <w:spacing w:val="3"/>
                <w:sz w:val="20"/>
                <w:szCs w:val="20"/>
              </w:rPr>
              <w:t>Несоответствие требованиям к оформлению текстовой части.</w:t>
            </w:r>
          </w:p>
        </w:tc>
      </w:tr>
      <w:tr w:rsidR="006142CC" w:rsidRPr="00AE2C22"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lastRenderedPageBreak/>
              <w:t>МАОУ «СОШ№11»</w:t>
            </w:r>
          </w:p>
        </w:tc>
        <w:tc>
          <w:tcPr>
            <w:tcW w:w="7082" w:type="dxa"/>
            <w:shd w:val="clear" w:color="auto" w:fill="auto"/>
            <w:vAlign w:val="center"/>
          </w:tcPr>
          <w:p w:rsidR="003349D1" w:rsidRPr="00184587" w:rsidRDefault="003349D1" w:rsidP="00184587">
            <w:pPr>
              <w:pStyle w:val="a4"/>
              <w:numPr>
                <w:ilvl w:val="0"/>
                <w:numId w:val="51"/>
              </w:numPr>
              <w:spacing w:before="0" w:beforeAutospacing="0" w:after="0" w:afterAutospacing="0"/>
              <w:ind w:left="0"/>
              <w:jc w:val="both"/>
              <w:rPr>
                <w:sz w:val="20"/>
                <w:szCs w:val="20"/>
              </w:rPr>
            </w:pPr>
            <w:r w:rsidRPr="00184587">
              <w:rPr>
                <w:rStyle w:val="markdown-word"/>
                <w:sz w:val="20"/>
                <w:szCs w:val="20"/>
              </w:rPr>
              <w:t>Вступительная часть отчета МАОУ «СОШ №11» не соответствует требованиям приказа №236, так ка</w:t>
            </w:r>
            <w:r w:rsidR="00F56CBD" w:rsidRPr="00184587">
              <w:rPr>
                <w:rStyle w:val="markdown-word"/>
                <w:sz w:val="20"/>
                <w:szCs w:val="20"/>
              </w:rPr>
              <w:t>к</w:t>
            </w:r>
            <w:r w:rsidRPr="00184587">
              <w:rPr>
                <w:rStyle w:val="markdown-word"/>
                <w:sz w:val="20"/>
                <w:szCs w:val="20"/>
              </w:rPr>
              <w:t xml:space="preserve"> отсутствуют реквизиты программы развития, </w:t>
            </w:r>
            <w:r w:rsidRPr="00184587">
              <w:rPr>
                <w:sz w:val="20"/>
                <w:szCs w:val="20"/>
              </w:rPr>
              <w:t>с</w:t>
            </w:r>
            <w:r w:rsidRPr="00184587">
              <w:rPr>
                <w:rStyle w:val="markdown-word"/>
                <w:sz w:val="20"/>
                <w:szCs w:val="20"/>
              </w:rPr>
              <w:t>тратегические цели сформулированы обобщенно</w:t>
            </w:r>
            <w:r w:rsidRPr="00184587">
              <w:rPr>
                <w:sz w:val="20"/>
                <w:szCs w:val="20"/>
              </w:rPr>
              <w:t xml:space="preserve">, </w:t>
            </w:r>
            <w:r w:rsidR="00184587" w:rsidRPr="00184587">
              <w:rPr>
                <w:sz w:val="20"/>
                <w:szCs w:val="20"/>
              </w:rPr>
              <w:t>о</w:t>
            </w:r>
            <w:r w:rsidRPr="00184587">
              <w:rPr>
                <w:rStyle w:val="markdown-word"/>
                <w:sz w:val="20"/>
                <w:szCs w:val="20"/>
              </w:rPr>
              <w:t>сновные задачи программы развития не представлены</w:t>
            </w:r>
            <w:r w:rsidRPr="00184587">
              <w:rPr>
                <w:sz w:val="20"/>
                <w:szCs w:val="20"/>
              </w:rPr>
              <w:t>, п</w:t>
            </w:r>
            <w:r w:rsidRPr="00184587">
              <w:rPr>
                <w:rStyle w:val="markdown-word"/>
                <w:sz w:val="20"/>
                <w:szCs w:val="20"/>
              </w:rPr>
              <w:t>ланируемые результаты отражены фрагментарно.</w:t>
            </w:r>
            <w:r w:rsidR="00F56CBD" w:rsidRPr="00184587">
              <w:rPr>
                <w:rStyle w:val="markdown-word"/>
                <w:sz w:val="20"/>
                <w:szCs w:val="20"/>
              </w:rPr>
              <w:t xml:space="preserve"> Упоминается только участие в проекте «Школа Минпросвещения России»</w:t>
            </w:r>
            <w:r w:rsidR="00F56CBD" w:rsidRPr="00184587">
              <w:rPr>
                <w:sz w:val="20"/>
                <w:szCs w:val="20"/>
              </w:rPr>
              <w:t>.</w:t>
            </w:r>
          </w:p>
          <w:p w:rsidR="003349D1" w:rsidRPr="00184587" w:rsidRDefault="00184587" w:rsidP="00184587">
            <w:pPr>
              <w:pStyle w:val="a4"/>
              <w:spacing w:before="0" w:beforeAutospacing="0" w:after="0" w:afterAutospacing="0"/>
              <w:jc w:val="both"/>
              <w:rPr>
                <w:rStyle w:val="markdown-word"/>
                <w:sz w:val="20"/>
                <w:szCs w:val="20"/>
              </w:rPr>
            </w:pPr>
            <w:r>
              <w:rPr>
                <w:rStyle w:val="markdown-word"/>
                <w:bCs/>
                <w:sz w:val="20"/>
                <w:szCs w:val="20"/>
              </w:rPr>
              <w:t xml:space="preserve">Рекомендуется </w:t>
            </w:r>
            <w:r w:rsidR="003349D1" w:rsidRPr="00184587">
              <w:rPr>
                <w:sz w:val="20"/>
                <w:szCs w:val="20"/>
              </w:rPr>
              <w:t>в</w:t>
            </w:r>
            <w:r w:rsidR="003349D1" w:rsidRPr="00184587">
              <w:rPr>
                <w:rStyle w:val="markdown-word"/>
                <w:sz w:val="20"/>
                <w:szCs w:val="20"/>
              </w:rPr>
              <w:t>ключить в вступительную часть рекви</w:t>
            </w:r>
            <w:r w:rsidR="00963370">
              <w:rPr>
                <w:rStyle w:val="markdown-word"/>
                <w:sz w:val="20"/>
                <w:szCs w:val="20"/>
              </w:rPr>
              <w:t>зиты программы развития (</w:t>
            </w:r>
            <w:r w:rsidR="003349D1" w:rsidRPr="00184587">
              <w:rPr>
                <w:rStyle w:val="markdown-word"/>
                <w:sz w:val="20"/>
                <w:szCs w:val="20"/>
              </w:rPr>
              <w:t xml:space="preserve">дата утверждения), </w:t>
            </w:r>
            <w:r w:rsidR="003349D1" w:rsidRPr="00184587">
              <w:rPr>
                <w:sz w:val="20"/>
                <w:szCs w:val="20"/>
              </w:rPr>
              <w:t>сформулировать</w:t>
            </w:r>
            <w:r w:rsidR="003349D1" w:rsidRPr="00184587">
              <w:rPr>
                <w:rStyle w:val="markdown-word"/>
                <w:sz w:val="20"/>
                <w:szCs w:val="20"/>
              </w:rPr>
              <w:t> конкретные стратегические цели программы развития,</w:t>
            </w:r>
            <w:r w:rsidR="003349D1" w:rsidRPr="00184587">
              <w:rPr>
                <w:sz w:val="20"/>
                <w:szCs w:val="20"/>
              </w:rPr>
              <w:t xml:space="preserve"> п</w:t>
            </w:r>
            <w:r w:rsidR="003349D1" w:rsidRPr="00184587">
              <w:rPr>
                <w:rStyle w:val="markdown-word"/>
                <w:sz w:val="20"/>
                <w:szCs w:val="20"/>
              </w:rPr>
              <w:t>редставить полный перечень основных задач программы.</w:t>
            </w:r>
          </w:p>
          <w:p w:rsidR="00184587" w:rsidRPr="00184587" w:rsidRDefault="00184587" w:rsidP="00184587">
            <w:pPr>
              <w:pStyle w:val="a4"/>
              <w:numPr>
                <w:ilvl w:val="0"/>
                <w:numId w:val="139"/>
              </w:numPr>
              <w:shd w:val="clear" w:color="auto" w:fill="FFFFFF"/>
              <w:spacing w:before="0" w:beforeAutospacing="0" w:after="0" w:afterAutospacing="0"/>
              <w:ind w:left="0"/>
              <w:jc w:val="both"/>
              <w:rPr>
                <w:spacing w:val="3"/>
                <w:sz w:val="20"/>
                <w:szCs w:val="20"/>
              </w:rPr>
            </w:pPr>
            <w:r w:rsidRPr="00184587">
              <w:rPr>
                <w:rStyle w:val="markdown-word"/>
                <w:spacing w:val="3"/>
                <w:sz w:val="20"/>
                <w:szCs w:val="20"/>
              </w:rPr>
              <w:t xml:space="preserve">В отчете недостаточно полно представлена информация о функционировании ВСОКО, </w:t>
            </w:r>
            <w:r w:rsidRPr="00184587">
              <w:rPr>
                <w:sz w:val="20"/>
                <w:szCs w:val="20"/>
              </w:rPr>
              <w:t>о</w:t>
            </w:r>
            <w:r w:rsidRPr="00184587">
              <w:rPr>
                <w:rStyle w:val="markdown-word"/>
                <w:spacing w:val="3"/>
                <w:sz w:val="20"/>
                <w:szCs w:val="20"/>
              </w:rPr>
              <w:t xml:space="preserve">тсутствует системный анализ качества образования, </w:t>
            </w:r>
          </w:p>
          <w:p w:rsidR="00184587" w:rsidRPr="00184587" w:rsidRDefault="00184587" w:rsidP="00184587">
            <w:pPr>
              <w:pStyle w:val="a4"/>
              <w:numPr>
                <w:ilvl w:val="0"/>
                <w:numId w:val="139"/>
              </w:numPr>
              <w:shd w:val="clear" w:color="auto" w:fill="FFFFFF"/>
              <w:spacing w:before="0" w:beforeAutospacing="0" w:after="0" w:afterAutospacing="0"/>
              <w:ind w:left="0"/>
              <w:jc w:val="both"/>
              <w:rPr>
                <w:spacing w:val="3"/>
                <w:sz w:val="20"/>
                <w:szCs w:val="20"/>
              </w:rPr>
            </w:pPr>
            <w:r w:rsidRPr="00184587">
              <w:rPr>
                <w:sz w:val="20"/>
                <w:szCs w:val="20"/>
              </w:rPr>
              <w:t>н</w:t>
            </w:r>
            <w:r w:rsidRPr="00184587">
              <w:rPr>
                <w:rStyle w:val="markdown-word"/>
                <w:spacing w:val="3"/>
                <w:sz w:val="20"/>
                <w:szCs w:val="20"/>
              </w:rPr>
              <w:t>е представлены результаты комплексного мониторинга.</w:t>
            </w:r>
          </w:p>
          <w:p w:rsidR="00963370" w:rsidRDefault="00184587" w:rsidP="00184587">
            <w:pPr>
              <w:pStyle w:val="a4"/>
              <w:numPr>
                <w:ilvl w:val="0"/>
                <w:numId w:val="51"/>
              </w:numPr>
              <w:spacing w:before="0" w:beforeAutospacing="0" w:after="0" w:afterAutospacing="0"/>
              <w:ind w:left="0"/>
              <w:jc w:val="both"/>
              <w:rPr>
                <w:sz w:val="20"/>
                <w:szCs w:val="20"/>
              </w:rPr>
            </w:pPr>
            <w:r w:rsidRPr="00184587">
              <w:rPr>
                <w:rStyle w:val="markdown-word"/>
                <w:bCs/>
                <w:spacing w:val="3"/>
                <w:sz w:val="20"/>
                <w:szCs w:val="20"/>
              </w:rPr>
              <w:t>Рекомендуется</w:t>
            </w:r>
            <w:r w:rsidR="00963370">
              <w:rPr>
                <w:rStyle w:val="markdown-word"/>
                <w:bCs/>
                <w:spacing w:val="3"/>
                <w:sz w:val="20"/>
                <w:szCs w:val="20"/>
              </w:rPr>
              <w:t>:</w:t>
            </w:r>
            <w:r w:rsidRPr="00184587">
              <w:rPr>
                <w:sz w:val="20"/>
                <w:szCs w:val="20"/>
              </w:rPr>
              <w:t xml:space="preserve"> </w:t>
            </w:r>
          </w:p>
          <w:p w:rsidR="00963370" w:rsidRPr="00963370" w:rsidRDefault="00184587" w:rsidP="00184587">
            <w:pPr>
              <w:pStyle w:val="a4"/>
              <w:numPr>
                <w:ilvl w:val="0"/>
                <w:numId w:val="51"/>
              </w:numPr>
              <w:spacing w:before="0" w:beforeAutospacing="0" w:after="0" w:afterAutospacing="0"/>
              <w:ind w:left="0"/>
              <w:jc w:val="both"/>
              <w:rPr>
                <w:rStyle w:val="markdown-word"/>
                <w:sz w:val="20"/>
                <w:szCs w:val="20"/>
              </w:rPr>
            </w:pPr>
            <w:r w:rsidRPr="00184587">
              <w:rPr>
                <w:sz w:val="20"/>
                <w:szCs w:val="20"/>
              </w:rPr>
              <w:t>до</w:t>
            </w:r>
            <w:r w:rsidRPr="00184587">
              <w:rPr>
                <w:rStyle w:val="markdown-word"/>
                <w:spacing w:val="3"/>
                <w:sz w:val="20"/>
                <w:szCs w:val="20"/>
              </w:rPr>
              <w:t>полнить </w:t>
            </w:r>
            <w:r w:rsidR="00963370" w:rsidRPr="00184587">
              <w:rPr>
                <w:rStyle w:val="markdown-word"/>
                <w:spacing w:val="3"/>
                <w:sz w:val="20"/>
                <w:szCs w:val="20"/>
              </w:rPr>
              <w:t>раздел детальным</w:t>
            </w:r>
            <w:r w:rsidRPr="00184587">
              <w:rPr>
                <w:rStyle w:val="markdown-word"/>
                <w:spacing w:val="3"/>
                <w:sz w:val="20"/>
                <w:szCs w:val="20"/>
              </w:rPr>
              <w:t xml:space="preserve"> описанием функционирования ВСОКО, </w:t>
            </w:r>
          </w:p>
          <w:p w:rsidR="00963370" w:rsidRDefault="00184587" w:rsidP="00184587">
            <w:pPr>
              <w:pStyle w:val="a4"/>
              <w:numPr>
                <w:ilvl w:val="0"/>
                <w:numId w:val="51"/>
              </w:numPr>
              <w:spacing w:before="0" w:beforeAutospacing="0" w:after="0" w:afterAutospacing="0"/>
              <w:ind w:left="0"/>
              <w:jc w:val="both"/>
              <w:rPr>
                <w:rStyle w:val="markdown-word"/>
                <w:sz w:val="20"/>
                <w:szCs w:val="20"/>
              </w:rPr>
            </w:pPr>
            <w:r w:rsidRPr="00184587">
              <w:rPr>
                <w:rStyle w:val="markdown-word"/>
                <w:sz w:val="20"/>
                <w:szCs w:val="20"/>
              </w:rPr>
              <w:t xml:space="preserve">представить результаты всех направлений оценки качества образования, </w:t>
            </w:r>
          </w:p>
          <w:p w:rsidR="00963370" w:rsidRDefault="00184587" w:rsidP="00184587">
            <w:pPr>
              <w:pStyle w:val="a4"/>
              <w:numPr>
                <w:ilvl w:val="0"/>
                <w:numId w:val="51"/>
              </w:numPr>
              <w:spacing w:before="0" w:beforeAutospacing="0" w:after="0" w:afterAutospacing="0"/>
              <w:ind w:left="0"/>
              <w:jc w:val="both"/>
              <w:rPr>
                <w:rStyle w:val="markdown-word"/>
                <w:sz w:val="20"/>
                <w:szCs w:val="20"/>
              </w:rPr>
            </w:pPr>
            <w:r w:rsidRPr="00184587">
              <w:rPr>
                <w:rStyle w:val="markdown-word"/>
                <w:sz w:val="20"/>
                <w:szCs w:val="20"/>
              </w:rPr>
              <w:t xml:space="preserve">добавить данные о критериях и показателях оценки качества, </w:t>
            </w:r>
          </w:p>
          <w:p w:rsidR="00963370" w:rsidRDefault="00184587" w:rsidP="00184587">
            <w:pPr>
              <w:pStyle w:val="a4"/>
              <w:numPr>
                <w:ilvl w:val="0"/>
                <w:numId w:val="51"/>
              </w:numPr>
              <w:spacing w:before="0" w:beforeAutospacing="0" w:after="0" w:afterAutospacing="0"/>
              <w:ind w:left="0"/>
              <w:jc w:val="both"/>
              <w:rPr>
                <w:rStyle w:val="markdown-word"/>
                <w:sz w:val="20"/>
                <w:szCs w:val="20"/>
              </w:rPr>
            </w:pPr>
            <w:r w:rsidRPr="00184587">
              <w:rPr>
                <w:rStyle w:val="markdown-word"/>
                <w:sz w:val="20"/>
                <w:szCs w:val="20"/>
              </w:rPr>
              <w:t xml:space="preserve">отразить результаты мониторинговых процедур, </w:t>
            </w:r>
          </w:p>
          <w:p w:rsidR="00963370" w:rsidRDefault="00184587" w:rsidP="00184587">
            <w:pPr>
              <w:pStyle w:val="a4"/>
              <w:numPr>
                <w:ilvl w:val="0"/>
                <w:numId w:val="51"/>
              </w:numPr>
              <w:spacing w:before="0" w:beforeAutospacing="0" w:after="0" w:afterAutospacing="0"/>
              <w:ind w:left="0"/>
              <w:jc w:val="both"/>
              <w:rPr>
                <w:rStyle w:val="markdown-word"/>
                <w:sz w:val="20"/>
                <w:szCs w:val="20"/>
              </w:rPr>
            </w:pPr>
            <w:r w:rsidRPr="00184587">
              <w:rPr>
                <w:rStyle w:val="markdown-word"/>
                <w:sz w:val="20"/>
                <w:szCs w:val="20"/>
              </w:rPr>
              <w:t xml:space="preserve">систематизировать информацию о механизмах реализации ВСОКО, </w:t>
            </w:r>
          </w:p>
          <w:p w:rsidR="00184587" w:rsidRPr="00184587" w:rsidRDefault="00184587" w:rsidP="00184587">
            <w:pPr>
              <w:pStyle w:val="a4"/>
              <w:numPr>
                <w:ilvl w:val="0"/>
                <w:numId w:val="51"/>
              </w:numPr>
              <w:spacing w:before="0" w:beforeAutospacing="0" w:after="0" w:afterAutospacing="0"/>
              <w:ind w:left="0"/>
              <w:jc w:val="both"/>
              <w:rPr>
                <w:rStyle w:val="markdown-word"/>
                <w:sz w:val="20"/>
                <w:szCs w:val="20"/>
              </w:rPr>
            </w:pPr>
            <w:r w:rsidRPr="00184587">
              <w:rPr>
                <w:rStyle w:val="markdown-word"/>
                <w:sz w:val="20"/>
                <w:szCs w:val="20"/>
              </w:rPr>
              <w:t>включить анализ эффективности функционирования ВСОКО.</w:t>
            </w:r>
          </w:p>
          <w:p w:rsidR="00F4393A" w:rsidRPr="00184587" w:rsidRDefault="00F4393A" w:rsidP="00184587">
            <w:pPr>
              <w:pStyle w:val="a4"/>
              <w:numPr>
                <w:ilvl w:val="0"/>
                <w:numId w:val="51"/>
              </w:numPr>
              <w:spacing w:before="0" w:beforeAutospacing="0" w:after="0" w:afterAutospacing="0"/>
              <w:ind w:left="0"/>
              <w:jc w:val="both"/>
              <w:rPr>
                <w:rStyle w:val="markdown-word"/>
                <w:sz w:val="20"/>
                <w:szCs w:val="20"/>
              </w:rPr>
            </w:pPr>
            <w:r w:rsidRPr="00184587">
              <w:rPr>
                <w:rStyle w:val="markdown-word"/>
                <w:sz w:val="20"/>
                <w:szCs w:val="20"/>
              </w:rPr>
              <w:t>Отсутствует анализ деятельности коллегиальных органов управления.</w:t>
            </w:r>
          </w:p>
          <w:p w:rsidR="003349D1" w:rsidRPr="00184587" w:rsidRDefault="0005731F" w:rsidP="00184587">
            <w:pPr>
              <w:pStyle w:val="a4"/>
              <w:numPr>
                <w:ilvl w:val="0"/>
                <w:numId w:val="51"/>
              </w:numPr>
              <w:spacing w:before="0" w:beforeAutospacing="0" w:after="0" w:afterAutospacing="0"/>
              <w:ind w:left="0"/>
              <w:jc w:val="both"/>
              <w:rPr>
                <w:rStyle w:val="markdown-word"/>
                <w:sz w:val="20"/>
                <w:szCs w:val="20"/>
              </w:rPr>
            </w:pPr>
            <w:r w:rsidRPr="00184587">
              <w:rPr>
                <w:rStyle w:val="markdown-word"/>
                <w:sz w:val="20"/>
                <w:szCs w:val="20"/>
              </w:rPr>
              <w:t>Выводы сформулированы общими словами, не отражают преобразований в планировании и организации деятельности.</w:t>
            </w:r>
          </w:p>
          <w:p w:rsidR="00184587" w:rsidRPr="00184587" w:rsidRDefault="00184587" w:rsidP="00184587">
            <w:pPr>
              <w:pStyle w:val="a4"/>
              <w:numPr>
                <w:ilvl w:val="0"/>
                <w:numId w:val="51"/>
              </w:numPr>
              <w:spacing w:before="0" w:beforeAutospacing="0" w:after="0" w:afterAutospacing="0"/>
              <w:ind w:left="0"/>
              <w:jc w:val="both"/>
              <w:rPr>
                <w:rStyle w:val="markdown-word"/>
                <w:sz w:val="20"/>
                <w:szCs w:val="20"/>
              </w:rPr>
            </w:pPr>
            <w:r w:rsidRPr="00184587">
              <w:rPr>
                <w:rStyle w:val="markdown-word"/>
                <w:sz w:val="20"/>
                <w:szCs w:val="20"/>
              </w:rPr>
              <w:t xml:space="preserve">Нарушено выравнивание текста в некоторых таблицах. </w:t>
            </w:r>
          </w:p>
          <w:p w:rsidR="006142CC" w:rsidRPr="00184587" w:rsidRDefault="00184587" w:rsidP="00184587">
            <w:pPr>
              <w:pStyle w:val="a4"/>
              <w:numPr>
                <w:ilvl w:val="0"/>
                <w:numId w:val="51"/>
              </w:numPr>
              <w:spacing w:before="0" w:beforeAutospacing="0" w:after="0" w:afterAutospacing="0"/>
              <w:ind w:left="0"/>
              <w:jc w:val="both"/>
              <w:rPr>
                <w:spacing w:val="3"/>
                <w:sz w:val="20"/>
                <w:szCs w:val="20"/>
              </w:rPr>
            </w:pPr>
            <w:r w:rsidRPr="00184587">
              <w:rPr>
                <w:rStyle w:val="markdown-word"/>
                <w:sz w:val="20"/>
                <w:szCs w:val="20"/>
              </w:rPr>
              <w:t>Единый шрифт используется не везде.</w:t>
            </w:r>
          </w:p>
        </w:tc>
      </w:tr>
      <w:tr w:rsidR="006142CC" w:rsidRPr="00D20071"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t>МАОУ «СОШ№ 12» им. Семенова В.Н.</w:t>
            </w:r>
          </w:p>
        </w:tc>
        <w:tc>
          <w:tcPr>
            <w:tcW w:w="7082" w:type="dxa"/>
            <w:shd w:val="clear" w:color="auto" w:fill="auto"/>
            <w:vAlign w:val="center"/>
          </w:tcPr>
          <w:p w:rsidR="004023DB" w:rsidRPr="00DD0A5F" w:rsidRDefault="004023DB" w:rsidP="00DD0A5F">
            <w:pPr>
              <w:jc w:val="both"/>
              <w:rPr>
                <w:rStyle w:val="markdown-word"/>
                <w:sz w:val="20"/>
                <w:szCs w:val="20"/>
              </w:rPr>
            </w:pPr>
            <w:r w:rsidRPr="00DD0A5F">
              <w:rPr>
                <w:sz w:val="20"/>
                <w:szCs w:val="20"/>
              </w:rPr>
              <w:t>Превышен объем текстового документа (более 50 страниц)- 74 стр.</w:t>
            </w:r>
          </w:p>
          <w:p w:rsidR="00963370" w:rsidRDefault="00114CD3" w:rsidP="005F3DCD">
            <w:pPr>
              <w:pStyle w:val="a4"/>
              <w:shd w:val="clear" w:color="auto" w:fill="FFFFFF"/>
              <w:spacing w:before="0" w:beforeAutospacing="0" w:after="0" w:afterAutospacing="0"/>
              <w:jc w:val="both"/>
              <w:rPr>
                <w:rStyle w:val="markdown-word"/>
                <w:sz w:val="20"/>
                <w:szCs w:val="20"/>
              </w:rPr>
            </w:pPr>
            <w:r w:rsidRPr="00DD0A5F">
              <w:rPr>
                <w:rStyle w:val="markdown-word"/>
                <w:sz w:val="20"/>
                <w:szCs w:val="20"/>
              </w:rPr>
              <w:t>Вступительная часть отчета МАОУ «СОШ №12» им. Семенова В.Н. </w:t>
            </w:r>
            <w:r w:rsidR="00D676A0" w:rsidRPr="00DD0A5F">
              <w:rPr>
                <w:rStyle w:val="markdown-word"/>
                <w:sz w:val="20"/>
                <w:szCs w:val="20"/>
              </w:rPr>
              <w:t>частично</w:t>
            </w:r>
            <w:r w:rsidRPr="00DD0A5F">
              <w:rPr>
                <w:rStyle w:val="markdown-word"/>
                <w:sz w:val="20"/>
                <w:szCs w:val="20"/>
              </w:rPr>
              <w:t> соответствует требованиям приказа №236. </w:t>
            </w:r>
          </w:p>
          <w:p w:rsidR="00963370" w:rsidRDefault="00114CD3" w:rsidP="005F3DCD">
            <w:pPr>
              <w:pStyle w:val="a4"/>
              <w:shd w:val="clear" w:color="auto" w:fill="FFFFFF"/>
              <w:spacing w:before="0" w:beforeAutospacing="0" w:after="0" w:afterAutospacing="0"/>
              <w:jc w:val="both"/>
              <w:rPr>
                <w:sz w:val="20"/>
                <w:szCs w:val="20"/>
              </w:rPr>
            </w:pPr>
            <w:r w:rsidRPr="00DD0A5F">
              <w:rPr>
                <w:rStyle w:val="markdown-word"/>
                <w:sz w:val="20"/>
                <w:szCs w:val="20"/>
              </w:rPr>
              <w:t>В отчете</w:t>
            </w:r>
            <w:r w:rsidR="005F3DCD">
              <w:t xml:space="preserve"> </w:t>
            </w:r>
            <w:r w:rsidRPr="00DD0A5F">
              <w:rPr>
                <w:rStyle w:val="markdown-word"/>
                <w:sz w:val="20"/>
                <w:szCs w:val="20"/>
              </w:rPr>
              <w:t>присутствуют только реквизиты программы развития,</w:t>
            </w:r>
            <w:r w:rsidRPr="00DD0A5F">
              <w:rPr>
                <w:sz w:val="20"/>
                <w:szCs w:val="20"/>
              </w:rPr>
              <w:t xml:space="preserve"> </w:t>
            </w:r>
          </w:p>
          <w:p w:rsidR="00963370" w:rsidRDefault="00114CD3" w:rsidP="005F3DCD">
            <w:pPr>
              <w:pStyle w:val="a4"/>
              <w:shd w:val="clear" w:color="auto" w:fill="FFFFFF"/>
              <w:spacing w:before="0" w:beforeAutospacing="0" w:after="0" w:afterAutospacing="0"/>
              <w:jc w:val="both"/>
              <w:rPr>
                <w:rStyle w:val="markdown-word"/>
                <w:sz w:val="20"/>
                <w:szCs w:val="20"/>
              </w:rPr>
            </w:pPr>
            <w:r w:rsidRPr="00DD0A5F">
              <w:rPr>
                <w:rStyle w:val="markdown-word"/>
                <w:sz w:val="20"/>
                <w:szCs w:val="20"/>
              </w:rPr>
              <w:t>отсутствуют четко сформулированные стратегические </w:t>
            </w:r>
            <w:r w:rsidR="00DD0A5F" w:rsidRPr="00DD0A5F">
              <w:rPr>
                <w:rStyle w:val="markdown-word"/>
                <w:sz w:val="20"/>
                <w:szCs w:val="20"/>
              </w:rPr>
              <w:t xml:space="preserve">цели, </w:t>
            </w:r>
          </w:p>
          <w:p w:rsidR="00963370" w:rsidRDefault="00DD0A5F" w:rsidP="005F3DCD">
            <w:pPr>
              <w:pStyle w:val="a4"/>
              <w:shd w:val="clear" w:color="auto" w:fill="FFFFFF"/>
              <w:spacing w:before="0" w:beforeAutospacing="0" w:after="0" w:afterAutospacing="0"/>
              <w:jc w:val="both"/>
              <w:rPr>
                <w:rStyle w:val="markdown-word"/>
                <w:sz w:val="20"/>
                <w:szCs w:val="20"/>
              </w:rPr>
            </w:pPr>
            <w:r w:rsidRPr="00DD0A5F">
              <w:rPr>
                <w:sz w:val="20"/>
                <w:szCs w:val="20"/>
              </w:rPr>
              <w:t>отсутствует</w:t>
            </w:r>
            <w:r w:rsidR="00114CD3" w:rsidRPr="00DD0A5F">
              <w:rPr>
                <w:rStyle w:val="markdown-word"/>
                <w:sz w:val="20"/>
                <w:szCs w:val="20"/>
              </w:rPr>
              <w:t> перечень основных задач программы</w:t>
            </w:r>
            <w:r w:rsidR="00D676A0" w:rsidRPr="00DD0A5F">
              <w:rPr>
                <w:rStyle w:val="markdown-word"/>
                <w:sz w:val="20"/>
                <w:szCs w:val="20"/>
              </w:rPr>
              <w:t xml:space="preserve">. </w:t>
            </w:r>
          </w:p>
          <w:p w:rsidR="00114CD3" w:rsidRPr="005F3DCD" w:rsidRDefault="00DD0A5F" w:rsidP="005F3DCD">
            <w:pPr>
              <w:pStyle w:val="a4"/>
              <w:shd w:val="clear" w:color="auto" w:fill="FFFFFF"/>
              <w:spacing w:before="0" w:beforeAutospacing="0" w:after="0" w:afterAutospacing="0"/>
              <w:jc w:val="both"/>
              <w:rPr>
                <w:rStyle w:val="markdown-word"/>
                <w:sz w:val="20"/>
                <w:szCs w:val="20"/>
              </w:rPr>
            </w:pPr>
            <w:r w:rsidRPr="00DD0A5F">
              <w:rPr>
                <w:rStyle w:val="markdown-word"/>
                <w:bCs/>
                <w:sz w:val="20"/>
                <w:szCs w:val="20"/>
              </w:rPr>
              <w:t xml:space="preserve">Рекомендуется </w:t>
            </w:r>
            <w:r w:rsidR="00114CD3" w:rsidRPr="00DD0A5F">
              <w:rPr>
                <w:sz w:val="20"/>
                <w:szCs w:val="20"/>
              </w:rPr>
              <w:t>д</w:t>
            </w:r>
            <w:r w:rsidR="00114CD3" w:rsidRPr="00DD0A5F">
              <w:rPr>
                <w:rStyle w:val="markdown-word"/>
                <w:sz w:val="20"/>
                <w:szCs w:val="20"/>
              </w:rPr>
              <w:t>обавить в вступительную часть четкое формулирование </w:t>
            </w:r>
            <w:r w:rsidR="00114CD3" w:rsidRPr="005F3DCD">
              <w:rPr>
                <w:rStyle w:val="markdown-word"/>
                <w:sz w:val="20"/>
                <w:szCs w:val="20"/>
              </w:rPr>
              <w:t>стратегических целей программы </w:t>
            </w:r>
            <w:r w:rsidRPr="005F3DCD">
              <w:rPr>
                <w:rStyle w:val="markdown-word"/>
                <w:sz w:val="20"/>
                <w:szCs w:val="20"/>
              </w:rPr>
              <w:t xml:space="preserve">развития, </w:t>
            </w:r>
            <w:r w:rsidRPr="005F3DCD">
              <w:rPr>
                <w:sz w:val="20"/>
                <w:szCs w:val="20"/>
              </w:rPr>
              <w:t>включить</w:t>
            </w:r>
            <w:r w:rsidR="00114CD3" w:rsidRPr="005F3DCD">
              <w:rPr>
                <w:rStyle w:val="markdown-word"/>
                <w:sz w:val="20"/>
                <w:szCs w:val="20"/>
              </w:rPr>
              <w:t> полный перечень основных задач </w:t>
            </w:r>
            <w:r w:rsidRPr="005F3DCD">
              <w:rPr>
                <w:rStyle w:val="markdown-word"/>
                <w:sz w:val="20"/>
                <w:szCs w:val="20"/>
              </w:rPr>
              <w:t>программы,</w:t>
            </w:r>
            <w:r w:rsidR="00114CD3" w:rsidRPr="005F3DCD">
              <w:rPr>
                <w:rStyle w:val="markdown-word"/>
                <w:sz w:val="20"/>
                <w:szCs w:val="20"/>
              </w:rPr>
              <w:t xml:space="preserve"> </w:t>
            </w:r>
            <w:r w:rsidR="00114CD3" w:rsidRPr="005F3DCD">
              <w:rPr>
                <w:sz w:val="20"/>
                <w:szCs w:val="20"/>
              </w:rPr>
              <w:t>с</w:t>
            </w:r>
            <w:r w:rsidR="00114CD3" w:rsidRPr="005F3DCD">
              <w:rPr>
                <w:rStyle w:val="markdown-word"/>
                <w:sz w:val="20"/>
                <w:szCs w:val="20"/>
              </w:rPr>
              <w:t>труктурировать информацию в соответствии с требованиями приказа.</w:t>
            </w:r>
          </w:p>
          <w:p w:rsidR="00963370" w:rsidRDefault="00DD0A5F" w:rsidP="005F3DCD">
            <w:pPr>
              <w:pStyle w:val="a4"/>
              <w:numPr>
                <w:ilvl w:val="0"/>
                <w:numId w:val="144"/>
              </w:numPr>
              <w:shd w:val="clear" w:color="auto" w:fill="FFFFFF"/>
              <w:spacing w:before="0" w:beforeAutospacing="0" w:after="0" w:afterAutospacing="0"/>
              <w:ind w:left="0"/>
              <w:jc w:val="both"/>
              <w:rPr>
                <w:rStyle w:val="markdown-word"/>
                <w:spacing w:val="3"/>
                <w:sz w:val="20"/>
                <w:szCs w:val="20"/>
              </w:rPr>
            </w:pPr>
            <w:r w:rsidRPr="005F3DCD">
              <w:rPr>
                <w:rStyle w:val="markdown-word"/>
                <w:spacing w:val="3"/>
                <w:sz w:val="20"/>
                <w:szCs w:val="20"/>
              </w:rPr>
              <w:t>В отчете формально указано наличие Положения о ВСОКО с реквизитами</w:t>
            </w:r>
            <w:r w:rsidR="005F3DCD" w:rsidRPr="005F3DCD">
              <w:rPr>
                <w:rStyle w:val="markdown-word"/>
                <w:spacing w:val="3"/>
                <w:sz w:val="20"/>
                <w:szCs w:val="20"/>
              </w:rPr>
              <w:t>,</w:t>
            </w:r>
            <w:r w:rsidR="005F3DCD" w:rsidRPr="005F3DCD">
              <w:rPr>
                <w:sz w:val="20"/>
                <w:szCs w:val="20"/>
              </w:rPr>
              <w:t xml:space="preserve"> о</w:t>
            </w:r>
            <w:r w:rsidRPr="005F3DCD">
              <w:rPr>
                <w:rStyle w:val="markdown-word"/>
                <w:spacing w:val="3"/>
                <w:sz w:val="20"/>
                <w:szCs w:val="20"/>
              </w:rPr>
              <w:t xml:space="preserve">тсутствует детальное описание функционирования системы, </w:t>
            </w:r>
          </w:p>
          <w:p w:rsidR="00963370" w:rsidRDefault="00DD0A5F" w:rsidP="005F3DCD">
            <w:pPr>
              <w:pStyle w:val="a4"/>
              <w:numPr>
                <w:ilvl w:val="0"/>
                <w:numId w:val="144"/>
              </w:numPr>
              <w:shd w:val="clear" w:color="auto" w:fill="FFFFFF"/>
              <w:spacing w:before="0" w:beforeAutospacing="0" w:after="0" w:afterAutospacing="0"/>
              <w:ind w:left="0"/>
              <w:jc w:val="both"/>
              <w:rPr>
                <w:rStyle w:val="markdown-word"/>
                <w:spacing w:val="3"/>
                <w:sz w:val="20"/>
                <w:szCs w:val="20"/>
              </w:rPr>
            </w:pPr>
            <w:r w:rsidRPr="005F3DCD">
              <w:rPr>
                <w:sz w:val="20"/>
                <w:szCs w:val="20"/>
              </w:rPr>
              <w:t>н</w:t>
            </w:r>
            <w:r w:rsidRPr="005F3DCD">
              <w:rPr>
                <w:rStyle w:val="markdown-word"/>
                <w:spacing w:val="3"/>
                <w:sz w:val="20"/>
                <w:szCs w:val="20"/>
              </w:rPr>
              <w:t xml:space="preserve">ет данных о результатах мониторингов, </w:t>
            </w:r>
          </w:p>
          <w:p w:rsidR="00DD0A5F" w:rsidRPr="005F3DCD" w:rsidRDefault="00DD0A5F" w:rsidP="005F3DCD">
            <w:pPr>
              <w:pStyle w:val="a4"/>
              <w:numPr>
                <w:ilvl w:val="0"/>
                <w:numId w:val="144"/>
              </w:numPr>
              <w:shd w:val="clear" w:color="auto" w:fill="FFFFFF"/>
              <w:spacing w:before="0" w:beforeAutospacing="0" w:after="0" w:afterAutospacing="0"/>
              <w:ind w:left="0"/>
              <w:jc w:val="both"/>
              <w:rPr>
                <w:spacing w:val="3"/>
                <w:sz w:val="20"/>
                <w:szCs w:val="20"/>
              </w:rPr>
            </w:pPr>
            <w:r w:rsidRPr="005F3DCD">
              <w:rPr>
                <w:sz w:val="20"/>
                <w:szCs w:val="20"/>
              </w:rPr>
              <w:t>н</w:t>
            </w:r>
            <w:r w:rsidRPr="005F3DCD">
              <w:rPr>
                <w:rStyle w:val="markdown-word"/>
                <w:spacing w:val="3"/>
                <w:sz w:val="20"/>
                <w:szCs w:val="20"/>
              </w:rPr>
              <w:t>е представлены итоговые показатели оценки качества.</w:t>
            </w:r>
          </w:p>
          <w:p w:rsidR="00DD0A5F" w:rsidRPr="00DD0A5F" w:rsidRDefault="00DD0A5F" w:rsidP="005F3DCD">
            <w:pPr>
              <w:jc w:val="both"/>
              <w:rPr>
                <w:rStyle w:val="markdown-word"/>
                <w:sz w:val="20"/>
                <w:szCs w:val="20"/>
              </w:rPr>
            </w:pPr>
            <w:r w:rsidRPr="005F3DCD">
              <w:rPr>
                <w:rStyle w:val="markdown-word"/>
                <w:bCs/>
                <w:spacing w:val="3"/>
                <w:sz w:val="20"/>
                <w:szCs w:val="20"/>
              </w:rPr>
              <w:t>Рекомендуется</w:t>
            </w:r>
            <w:r w:rsidRPr="005F3DCD">
              <w:rPr>
                <w:sz w:val="20"/>
                <w:szCs w:val="20"/>
              </w:rPr>
              <w:t xml:space="preserve"> дополнить </w:t>
            </w:r>
            <w:r w:rsidRPr="005F3DCD">
              <w:rPr>
                <w:rStyle w:val="markdown-word"/>
                <w:spacing w:val="3"/>
                <w:sz w:val="20"/>
                <w:szCs w:val="20"/>
              </w:rPr>
              <w:t xml:space="preserve">раздел 8 детальным описанием механизмов функционирования ВСОКО, </w:t>
            </w:r>
            <w:r w:rsidRPr="00DD0A5F">
              <w:rPr>
                <w:sz w:val="20"/>
                <w:szCs w:val="20"/>
              </w:rPr>
              <w:t>п</w:t>
            </w:r>
            <w:r w:rsidRPr="00DD0A5F">
              <w:rPr>
                <w:rStyle w:val="markdown-word"/>
                <w:spacing w:val="3"/>
                <w:sz w:val="20"/>
                <w:szCs w:val="20"/>
              </w:rPr>
              <w:t xml:space="preserve">редставить результаты всех направлений оценки качества образования, </w:t>
            </w:r>
            <w:r w:rsidRPr="00DD0A5F">
              <w:rPr>
                <w:sz w:val="20"/>
                <w:szCs w:val="20"/>
              </w:rPr>
              <w:t>добавить</w:t>
            </w:r>
            <w:r w:rsidRPr="00DD0A5F">
              <w:rPr>
                <w:rStyle w:val="markdown-word"/>
                <w:spacing w:val="3"/>
                <w:sz w:val="20"/>
                <w:szCs w:val="20"/>
              </w:rPr>
              <w:t xml:space="preserve"> данные о критериях и показателях оценки качества, отразить результаты мониторинговых процедур, </w:t>
            </w:r>
          </w:p>
          <w:p w:rsidR="00DD0A5F" w:rsidRPr="00DD0A5F" w:rsidRDefault="00DD0A5F" w:rsidP="00DD0A5F">
            <w:pPr>
              <w:jc w:val="both"/>
              <w:rPr>
                <w:rStyle w:val="markdown-word"/>
                <w:sz w:val="20"/>
                <w:szCs w:val="20"/>
              </w:rPr>
            </w:pPr>
            <w:r w:rsidRPr="00DD0A5F">
              <w:rPr>
                <w:rStyle w:val="markdown-word"/>
                <w:spacing w:val="3"/>
                <w:sz w:val="20"/>
                <w:szCs w:val="20"/>
              </w:rPr>
              <w:t xml:space="preserve">систематизировать информацию о механизмах реализации ВСОКО, </w:t>
            </w:r>
          </w:p>
          <w:p w:rsidR="00DD0A5F" w:rsidRPr="00DD0A5F" w:rsidRDefault="00DD0A5F" w:rsidP="00DD0A5F">
            <w:pPr>
              <w:jc w:val="both"/>
              <w:rPr>
                <w:rStyle w:val="markdown-word"/>
                <w:sz w:val="20"/>
                <w:szCs w:val="20"/>
              </w:rPr>
            </w:pPr>
            <w:r w:rsidRPr="00DD0A5F">
              <w:rPr>
                <w:rStyle w:val="markdown-word"/>
                <w:spacing w:val="3"/>
                <w:sz w:val="20"/>
                <w:szCs w:val="20"/>
              </w:rPr>
              <w:t>включить анализ эффективности функционирования ВСОКО.</w:t>
            </w:r>
          </w:p>
          <w:p w:rsidR="00F4393A" w:rsidRPr="00DD0A5F" w:rsidRDefault="00F4393A" w:rsidP="00DD0A5F">
            <w:pPr>
              <w:jc w:val="both"/>
              <w:rPr>
                <w:rStyle w:val="markdown-word"/>
                <w:spacing w:val="3"/>
                <w:sz w:val="20"/>
                <w:szCs w:val="20"/>
              </w:rPr>
            </w:pPr>
            <w:r w:rsidRPr="00DD0A5F">
              <w:rPr>
                <w:rStyle w:val="markdown-word"/>
                <w:spacing w:val="3"/>
                <w:sz w:val="20"/>
                <w:szCs w:val="20"/>
              </w:rPr>
              <w:t>Отсутствует анализ деятельности коллегиальных органов управления.</w:t>
            </w:r>
          </w:p>
          <w:p w:rsidR="00114CD3" w:rsidRPr="00DD0A5F" w:rsidRDefault="0005731F" w:rsidP="00DD0A5F">
            <w:pPr>
              <w:jc w:val="both"/>
              <w:rPr>
                <w:sz w:val="20"/>
                <w:szCs w:val="20"/>
              </w:rPr>
            </w:pPr>
            <w:r w:rsidRPr="00DD0A5F">
              <w:rPr>
                <w:rStyle w:val="markdown-word"/>
                <w:spacing w:val="3"/>
                <w:sz w:val="20"/>
                <w:szCs w:val="20"/>
              </w:rPr>
              <w:t>Выводы сформулированы общими словами,</w:t>
            </w:r>
            <w:r w:rsidRPr="00DD0A5F">
              <w:rPr>
                <w:sz w:val="20"/>
                <w:szCs w:val="20"/>
              </w:rPr>
              <w:t xml:space="preserve"> не отражают преобразований в планировании и организации деятельности.</w:t>
            </w:r>
          </w:p>
          <w:p w:rsidR="00B42894" w:rsidRPr="00DD0A5F" w:rsidRDefault="00B42894" w:rsidP="00DD0A5F">
            <w:pPr>
              <w:jc w:val="both"/>
              <w:rPr>
                <w:sz w:val="20"/>
                <w:szCs w:val="20"/>
              </w:rPr>
            </w:pPr>
            <w:r w:rsidRPr="00DD0A5F">
              <w:rPr>
                <w:sz w:val="20"/>
                <w:szCs w:val="20"/>
              </w:rPr>
              <w:t>Структура отчета перегружена дополнительными подпунктами.</w:t>
            </w:r>
          </w:p>
          <w:p w:rsidR="00963370" w:rsidRDefault="00DD0A5F" w:rsidP="00DD0A5F">
            <w:pPr>
              <w:pStyle w:val="a4"/>
              <w:numPr>
                <w:ilvl w:val="0"/>
                <w:numId w:val="234"/>
              </w:numPr>
              <w:shd w:val="clear" w:color="auto" w:fill="FFFFFF"/>
              <w:spacing w:before="0" w:beforeAutospacing="0" w:after="0" w:afterAutospacing="0"/>
              <w:ind w:left="0"/>
              <w:jc w:val="both"/>
              <w:rPr>
                <w:rStyle w:val="markdown-word"/>
                <w:spacing w:val="3"/>
                <w:sz w:val="20"/>
                <w:szCs w:val="20"/>
              </w:rPr>
            </w:pPr>
            <w:r w:rsidRPr="00DD0A5F">
              <w:rPr>
                <w:rStyle w:val="markdown-word"/>
                <w:spacing w:val="3"/>
                <w:sz w:val="20"/>
                <w:szCs w:val="20"/>
              </w:rPr>
              <w:t xml:space="preserve">Заголовки таблиц оформлены не единообразно. </w:t>
            </w:r>
          </w:p>
          <w:p w:rsidR="00963370" w:rsidRPr="00963370" w:rsidRDefault="00DD0A5F" w:rsidP="00DD0A5F">
            <w:pPr>
              <w:pStyle w:val="a4"/>
              <w:numPr>
                <w:ilvl w:val="0"/>
                <w:numId w:val="234"/>
              </w:numPr>
              <w:shd w:val="clear" w:color="auto" w:fill="FFFFFF"/>
              <w:spacing w:before="0" w:beforeAutospacing="0" w:after="0" w:afterAutospacing="0"/>
              <w:ind w:left="0"/>
              <w:jc w:val="both"/>
              <w:rPr>
                <w:spacing w:val="3"/>
                <w:sz w:val="20"/>
                <w:szCs w:val="20"/>
              </w:rPr>
            </w:pPr>
            <w:r w:rsidRPr="00DD0A5F">
              <w:rPr>
                <w:rStyle w:val="markdown-word"/>
                <w:spacing w:val="3"/>
                <w:sz w:val="20"/>
                <w:szCs w:val="20"/>
              </w:rPr>
              <w:t>Шрифт не унифицирован по всему тексту.</w:t>
            </w:r>
            <w:r w:rsidRPr="00DD0A5F">
              <w:rPr>
                <w:sz w:val="20"/>
                <w:szCs w:val="20"/>
              </w:rPr>
              <w:t xml:space="preserve"> </w:t>
            </w:r>
          </w:p>
          <w:p w:rsidR="00963370" w:rsidRPr="00963370" w:rsidRDefault="00DD0A5F" w:rsidP="00DD0A5F">
            <w:pPr>
              <w:pStyle w:val="a4"/>
              <w:numPr>
                <w:ilvl w:val="0"/>
                <w:numId w:val="234"/>
              </w:numPr>
              <w:shd w:val="clear" w:color="auto" w:fill="FFFFFF"/>
              <w:spacing w:before="0" w:beforeAutospacing="0" w:after="0" w:afterAutospacing="0"/>
              <w:ind w:left="0"/>
              <w:jc w:val="both"/>
              <w:rPr>
                <w:spacing w:val="3"/>
                <w:sz w:val="20"/>
                <w:szCs w:val="20"/>
              </w:rPr>
            </w:pPr>
            <w:r w:rsidRPr="00DD0A5F">
              <w:rPr>
                <w:rStyle w:val="markdown-word"/>
                <w:spacing w:val="3"/>
                <w:sz w:val="20"/>
                <w:szCs w:val="20"/>
              </w:rPr>
              <w:t>Абзацные отступы не единообразны</w:t>
            </w:r>
            <w:r w:rsidRPr="00DD0A5F">
              <w:rPr>
                <w:sz w:val="20"/>
                <w:szCs w:val="20"/>
              </w:rPr>
              <w:t xml:space="preserve">. </w:t>
            </w:r>
          </w:p>
          <w:p w:rsidR="00963370" w:rsidRPr="00963370" w:rsidRDefault="00DD0A5F" w:rsidP="00DD0A5F">
            <w:pPr>
              <w:pStyle w:val="a4"/>
              <w:numPr>
                <w:ilvl w:val="0"/>
                <w:numId w:val="234"/>
              </w:numPr>
              <w:shd w:val="clear" w:color="auto" w:fill="FFFFFF"/>
              <w:spacing w:before="0" w:beforeAutospacing="0" w:after="0" w:afterAutospacing="0"/>
              <w:ind w:left="0"/>
              <w:jc w:val="both"/>
              <w:rPr>
                <w:spacing w:val="3"/>
                <w:sz w:val="20"/>
                <w:szCs w:val="20"/>
              </w:rPr>
            </w:pPr>
            <w:r w:rsidRPr="00DD0A5F">
              <w:rPr>
                <w:rStyle w:val="markdown-word"/>
                <w:spacing w:val="3"/>
                <w:sz w:val="20"/>
                <w:szCs w:val="20"/>
              </w:rPr>
              <w:t>Межстрочные интервалы различаются в разных разделах</w:t>
            </w:r>
            <w:r w:rsidRPr="00DD0A5F">
              <w:rPr>
                <w:sz w:val="20"/>
                <w:szCs w:val="20"/>
              </w:rPr>
              <w:t xml:space="preserve">. </w:t>
            </w:r>
          </w:p>
          <w:p w:rsidR="006142CC" w:rsidRPr="00DD0A5F" w:rsidRDefault="00DD0A5F" w:rsidP="00DD0A5F">
            <w:pPr>
              <w:pStyle w:val="a4"/>
              <w:numPr>
                <w:ilvl w:val="0"/>
                <w:numId w:val="234"/>
              </w:numPr>
              <w:shd w:val="clear" w:color="auto" w:fill="FFFFFF"/>
              <w:spacing w:before="0" w:beforeAutospacing="0" w:after="0" w:afterAutospacing="0"/>
              <w:ind w:left="0"/>
              <w:jc w:val="both"/>
              <w:rPr>
                <w:spacing w:val="3"/>
                <w:sz w:val="20"/>
                <w:szCs w:val="20"/>
              </w:rPr>
            </w:pPr>
            <w:r w:rsidRPr="00DD0A5F">
              <w:rPr>
                <w:rStyle w:val="markdown-word"/>
                <w:spacing w:val="3"/>
                <w:sz w:val="20"/>
                <w:szCs w:val="20"/>
              </w:rPr>
              <w:t>Списки оформлены по-разному</w:t>
            </w:r>
            <w:r w:rsidRPr="00DD0A5F">
              <w:rPr>
                <w:sz w:val="20"/>
                <w:szCs w:val="20"/>
              </w:rPr>
              <w:t>.</w:t>
            </w:r>
          </w:p>
        </w:tc>
      </w:tr>
      <w:tr w:rsidR="006142CC" w:rsidRPr="00AE2C22"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t xml:space="preserve">МАОУ «СОШ №13 им. М.К. </w:t>
            </w:r>
            <w:proofErr w:type="spellStart"/>
            <w:r w:rsidRPr="00AE2C22">
              <w:rPr>
                <w:sz w:val="20"/>
                <w:szCs w:val="20"/>
              </w:rPr>
              <w:t>Янгеля</w:t>
            </w:r>
            <w:proofErr w:type="spellEnd"/>
            <w:r w:rsidRPr="00AE2C22">
              <w:rPr>
                <w:sz w:val="20"/>
                <w:szCs w:val="20"/>
              </w:rPr>
              <w:t>»</w:t>
            </w:r>
          </w:p>
        </w:tc>
        <w:tc>
          <w:tcPr>
            <w:tcW w:w="7082" w:type="dxa"/>
            <w:shd w:val="clear" w:color="auto" w:fill="auto"/>
            <w:vAlign w:val="center"/>
          </w:tcPr>
          <w:p w:rsidR="008B3C88" w:rsidRPr="005F3DCD" w:rsidRDefault="008B3C88" w:rsidP="005F3DCD">
            <w:pPr>
              <w:jc w:val="both"/>
              <w:rPr>
                <w:rStyle w:val="markdown-word"/>
                <w:sz w:val="20"/>
                <w:szCs w:val="20"/>
              </w:rPr>
            </w:pPr>
            <w:r w:rsidRPr="005F3DCD">
              <w:rPr>
                <w:sz w:val="20"/>
                <w:szCs w:val="20"/>
              </w:rPr>
              <w:t>Превышен объем текстового документа (более 50 страниц)- 88 стр.</w:t>
            </w:r>
          </w:p>
          <w:p w:rsidR="00963370" w:rsidRDefault="008A7C37" w:rsidP="005F3DCD">
            <w:pPr>
              <w:pStyle w:val="a4"/>
              <w:shd w:val="clear" w:color="auto" w:fill="FFFFFF"/>
              <w:spacing w:before="0" w:beforeAutospacing="0" w:after="0" w:afterAutospacing="0"/>
              <w:jc w:val="both"/>
              <w:rPr>
                <w:sz w:val="20"/>
                <w:szCs w:val="20"/>
              </w:rPr>
            </w:pPr>
            <w:r w:rsidRPr="005F3DCD">
              <w:rPr>
                <w:rStyle w:val="markdown-word"/>
                <w:sz w:val="20"/>
                <w:szCs w:val="20"/>
              </w:rPr>
              <w:lastRenderedPageBreak/>
              <w:t>Вступительная часть отчета МАОУ «СОШ №13</w:t>
            </w:r>
            <w:r w:rsidR="00963370">
              <w:rPr>
                <w:rStyle w:val="markdown-word"/>
                <w:sz w:val="20"/>
                <w:szCs w:val="20"/>
              </w:rPr>
              <w:t xml:space="preserve"> им М.К. </w:t>
            </w:r>
            <w:proofErr w:type="spellStart"/>
            <w:r w:rsidR="00963370">
              <w:rPr>
                <w:rStyle w:val="markdown-word"/>
                <w:sz w:val="20"/>
                <w:szCs w:val="20"/>
              </w:rPr>
              <w:t>Янгеля</w:t>
            </w:r>
            <w:proofErr w:type="spellEnd"/>
            <w:r w:rsidRPr="005F3DCD">
              <w:rPr>
                <w:rStyle w:val="markdown-word"/>
                <w:sz w:val="20"/>
                <w:szCs w:val="20"/>
              </w:rPr>
              <w:t>» не соответствует требованиям приказа №236, так как</w:t>
            </w:r>
            <w:r w:rsidRPr="005F3DCD">
              <w:rPr>
                <w:sz w:val="20"/>
                <w:szCs w:val="20"/>
              </w:rPr>
              <w:t xml:space="preserve"> </w:t>
            </w:r>
          </w:p>
          <w:p w:rsidR="00963370" w:rsidRDefault="008A7C37" w:rsidP="005F3DCD">
            <w:pPr>
              <w:pStyle w:val="a4"/>
              <w:shd w:val="clear" w:color="auto" w:fill="FFFFFF"/>
              <w:spacing w:before="0" w:beforeAutospacing="0" w:after="0" w:afterAutospacing="0"/>
              <w:jc w:val="both"/>
              <w:rPr>
                <w:rStyle w:val="markdown-word"/>
                <w:sz w:val="20"/>
                <w:szCs w:val="20"/>
              </w:rPr>
            </w:pPr>
            <w:r w:rsidRPr="005F3DCD">
              <w:rPr>
                <w:sz w:val="20"/>
                <w:szCs w:val="20"/>
              </w:rPr>
              <w:t>о</w:t>
            </w:r>
            <w:r w:rsidRPr="005F3DCD">
              <w:rPr>
                <w:rStyle w:val="markdown-word"/>
                <w:sz w:val="20"/>
                <w:szCs w:val="20"/>
              </w:rPr>
              <w:t xml:space="preserve">тсутствуют реквизиты программы развития, </w:t>
            </w:r>
          </w:p>
          <w:p w:rsidR="00963370" w:rsidRDefault="008A7C37" w:rsidP="005F3DCD">
            <w:pPr>
              <w:pStyle w:val="a4"/>
              <w:shd w:val="clear" w:color="auto" w:fill="FFFFFF"/>
              <w:spacing w:before="0" w:beforeAutospacing="0" w:after="0" w:afterAutospacing="0"/>
              <w:jc w:val="both"/>
              <w:rPr>
                <w:rStyle w:val="markdown-word"/>
                <w:sz w:val="20"/>
                <w:szCs w:val="20"/>
              </w:rPr>
            </w:pPr>
            <w:r w:rsidRPr="005F3DCD">
              <w:rPr>
                <w:sz w:val="20"/>
                <w:szCs w:val="20"/>
              </w:rPr>
              <w:t>н</w:t>
            </w:r>
            <w:r w:rsidRPr="005F3DCD">
              <w:rPr>
                <w:rStyle w:val="markdown-word"/>
                <w:sz w:val="20"/>
                <w:szCs w:val="20"/>
              </w:rPr>
              <w:t>ет четкой формулировки стратегических </w:t>
            </w:r>
            <w:r w:rsidR="00325338" w:rsidRPr="005F3DCD">
              <w:rPr>
                <w:rStyle w:val="markdown-word"/>
                <w:sz w:val="20"/>
                <w:szCs w:val="20"/>
              </w:rPr>
              <w:t xml:space="preserve">целей, </w:t>
            </w:r>
          </w:p>
          <w:p w:rsidR="00963370" w:rsidRDefault="00325338" w:rsidP="005F3DCD">
            <w:pPr>
              <w:pStyle w:val="a4"/>
              <w:shd w:val="clear" w:color="auto" w:fill="FFFFFF"/>
              <w:spacing w:before="0" w:beforeAutospacing="0" w:after="0" w:afterAutospacing="0"/>
              <w:jc w:val="both"/>
              <w:rPr>
                <w:rStyle w:val="markdown-word"/>
                <w:sz w:val="20"/>
                <w:szCs w:val="20"/>
              </w:rPr>
            </w:pPr>
            <w:r w:rsidRPr="005F3DCD">
              <w:rPr>
                <w:sz w:val="20"/>
                <w:szCs w:val="20"/>
              </w:rPr>
              <w:t>не</w:t>
            </w:r>
            <w:r w:rsidR="008A7C37" w:rsidRPr="005F3DCD">
              <w:rPr>
                <w:rStyle w:val="markdown-word"/>
                <w:sz w:val="20"/>
                <w:szCs w:val="20"/>
              </w:rPr>
              <w:t> представлены основные задачи программы </w:t>
            </w:r>
            <w:r w:rsidRPr="005F3DCD">
              <w:rPr>
                <w:rStyle w:val="markdown-word"/>
                <w:sz w:val="20"/>
                <w:szCs w:val="20"/>
              </w:rPr>
              <w:t xml:space="preserve">развития, </w:t>
            </w:r>
          </w:p>
          <w:p w:rsidR="008A7C37" w:rsidRPr="005F3DCD" w:rsidRDefault="00325338" w:rsidP="005F3DCD">
            <w:pPr>
              <w:pStyle w:val="a4"/>
              <w:shd w:val="clear" w:color="auto" w:fill="FFFFFF"/>
              <w:spacing w:before="0" w:beforeAutospacing="0" w:after="0" w:afterAutospacing="0"/>
              <w:jc w:val="both"/>
              <w:rPr>
                <w:sz w:val="20"/>
                <w:szCs w:val="20"/>
              </w:rPr>
            </w:pPr>
            <w:r w:rsidRPr="005F3DCD">
              <w:rPr>
                <w:sz w:val="20"/>
                <w:szCs w:val="20"/>
              </w:rPr>
              <w:t>отсутствуют</w:t>
            </w:r>
            <w:r w:rsidR="008A7C37" w:rsidRPr="005F3DCD">
              <w:rPr>
                <w:rStyle w:val="markdown-word"/>
                <w:sz w:val="20"/>
                <w:szCs w:val="20"/>
              </w:rPr>
              <w:t> планируемые результаты программы развития.</w:t>
            </w:r>
          </w:p>
          <w:p w:rsidR="00963370" w:rsidRDefault="00325338" w:rsidP="005F3DCD">
            <w:pPr>
              <w:pStyle w:val="a4"/>
              <w:shd w:val="clear" w:color="auto" w:fill="FFFFFF"/>
              <w:spacing w:before="0" w:beforeAutospacing="0" w:after="0" w:afterAutospacing="0"/>
              <w:jc w:val="both"/>
              <w:rPr>
                <w:sz w:val="20"/>
                <w:szCs w:val="20"/>
              </w:rPr>
            </w:pPr>
            <w:r w:rsidRPr="00325338">
              <w:rPr>
                <w:rStyle w:val="markdown-word"/>
                <w:bCs/>
                <w:sz w:val="20"/>
                <w:szCs w:val="20"/>
              </w:rPr>
              <w:t>Рекомендуется</w:t>
            </w:r>
            <w:r w:rsidR="00963370">
              <w:rPr>
                <w:rStyle w:val="markdown-word"/>
                <w:bCs/>
                <w:sz w:val="20"/>
                <w:szCs w:val="20"/>
              </w:rPr>
              <w:t>:</w:t>
            </w:r>
            <w:r w:rsidR="008A7C37" w:rsidRPr="005F3DCD">
              <w:rPr>
                <w:sz w:val="20"/>
                <w:szCs w:val="20"/>
              </w:rPr>
              <w:t xml:space="preserve"> </w:t>
            </w:r>
          </w:p>
          <w:p w:rsidR="00963370" w:rsidRDefault="008A7C37" w:rsidP="005F3DCD">
            <w:pPr>
              <w:pStyle w:val="a4"/>
              <w:shd w:val="clear" w:color="auto" w:fill="FFFFFF"/>
              <w:spacing w:before="0" w:beforeAutospacing="0" w:after="0" w:afterAutospacing="0"/>
              <w:jc w:val="both"/>
              <w:rPr>
                <w:rStyle w:val="markdown-word"/>
                <w:sz w:val="20"/>
                <w:szCs w:val="20"/>
              </w:rPr>
            </w:pPr>
            <w:r w:rsidRPr="005F3DCD">
              <w:rPr>
                <w:sz w:val="20"/>
                <w:szCs w:val="20"/>
              </w:rPr>
              <w:t>вк</w:t>
            </w:r>
            <w:r w:rsidRPr="005F3DCD">
              <w:rPr>
                <w:rStyle w:val="markdown-word"/>
                <w:sz w:val="20"/>
                <w:szCs w:val="20"/>
              </w:rPr>
              <w:t>лючить в вступительную часть реквизиты программы развития (номер, дата утверждения</w:t>
            </w:r>
            <w:r w:rsidR="00325338" w:rsidRPr="005F3DCD">
              <w:rPr>
                <w:rStyle w:val="markdown-word"/>
                <w:sz w:val="20"/>
                <w:szCs w:val="20"/>
              </w:rPr>
              <w:t xml:space="preserve">), </w:t>
            </w:r>
          </w:p>
          <w:p w:rsidR="00963370" w:rsidRDefault="00325338" w:rsidP="005F3DCD">
            <w:pPr>
              <w:pStyle w:val="a4"/>
              <w:shd w:val="clear" w:color="auto" w:fill="FFFFFF"/>
              <w:spacing w:before="0" w:beforeAutospacing="0" w:after="0" w:afterAutospacing="0"/>
              <w:jc w:val="both"/>
              <w:rPr>
                <w:rStyle w:val="markdown-word"/>
                <w:sz w:val="20"/>
                <w:szCs w:val="20"/>
              </w:rPr>
            </w:pPr>
            <w:r w:rsidRPr="005F3DCD">
              <w:rPr>
                <w:sz w:val="20"/>
                <w:szCs w:val="20"/>
              </w:rPr>
              <w:t>сформулировать</w:t>
            </w:r>
            <w:r w:rsidR="008A7C37" w:rsidRPr="005F3DCD">
              <w:rPr>
                <w:rStyle w:val="markdown-word"/>
                <w:sz w:val="20"/>
                <w:szCs w:val="20"/>
              </w:rPr>
              <w:t> стратегические цели программы </w:t>
            </w:r>
            <w:r w:rsidRPr="005F3DCD">
              <w:rPr>
                <w:rStyle w:val="markdown-word"/>
                <w:sz w:val="20"/>
                <w:szCs w:val="20"/>
              </w:rPr>
              <w:t xml:space="preserve">развития, </w:t>
            </w:r>
          </w:p>
          <w:p w:rsidR="00963370" w:rsidRDefault="00325338" w:rsidP="005F3DCD">
            <w:pPr>
              <w:pStyle w:val="a4"/>
              <w:shd w:val="clear" w:color="auto" w:fill="FFFFFF"/>
              <w:spacing w:before="0" w:beforeAutospacing="0" w:after="0" w:afterAutospacing="0"/>
              <w:jc w:val="both"/>
              <w:rPr>
                <w:sz w:val="20"/>
                <w:szCs w:val="20"/>
              </w:rPr>
            </w:pPr>
            <w:r w:rsidRPr="005F3DCD">
              <w:rPr>
                <w:sz w:val="20"/>
                <w:szCs w:val="20"/>
              </w:rPr>
              <w:t>представить</w:t>
            </w:r>
            <w:r w:rsidR="008A7C37" w:rsidRPr="005F3DCD">
              <w:rPr>
                <w:rStyle w:val="markdown-word"/>
                <w:sz w:val="20"/>
                <w:szCs w:val="20"/>
              </w:rPr>
              <w:t> полный перечень основных задач программы</w:t>
            </w:r>
            <w:r w:rsidR="008A7C37" w:rsidRPr="005F3DCD">
              <w:rPr>
                <w:sz w:val="20"/>
                <w:szCs w:val="20"/>
              </w:rPr>
              <w:t xml:space="preserve">, </w:t>
            </w:r>
          </w:p>
          <w:p w:rsidR="00963370" w:rsidRDefault="008A7C37" w:rsidP="005F3DCD">
            <w:pPr>
              <w:pStyle w:val="a4"/>
              <w:shd w:val="clear" w:color="auto" w:fill="FFFFFF"/>
              <w:spacing w:before="0" w:beforeAutospacing="0" w:after="0" w:afterAutospacing="0"/>
              <w:jc w:val="both"/>
              <w:rPr>
                <w:sz w:val="20"/>
                <w:szCs w:val="20"/>
              </w:rPr>
            </w:pPr>
            <w:r w:rsidRPr="005F3DCD">
              <w:rPr>
                <w:sz w:val="20"/>
                <w:szCs w:val="20"/>
              </w:rPr>
              <w:t>д</w:t>
            </w:r>
            <w:r w:rsidRPr="005F3DCD">
              <w:rPr>
                <w:rStyle w:val="markdown-word"/>
                <w:sz w:val="20"/>
                <w:szCs w:val="20"/>
              </w:rPr>
              <w:t>обавить конкретные измеримые показатели планируемых результатов</w:t>
            </w:r>
            <w:r w:rsidRPr="005F3DCD">
              <w:rPr>
                <w:sz w:val="20"/>
                <w:szCs w:val="20"/>
              </w:rPr>
              <w:t xml:space="preserve">, </w:t>
            </w:r>
          </w:p>
          <w:p w:rsidR="008A7C37" w:rsidRPr="00963370" w:rsidRDefault="008A7C37" w:rsidP="005F3DCD">
            <w:pPr>
              <w:pStyle w:val="a4"/>
              <w:shd w:val="clear" w:color="auto" w:fill="FFFFFF"/>
              <w:spacing w:before="0" w:beforeAutospacing="0" w:after="0" w:afterAutospacing="0"/>
              <w:jc w:val="both"/>
              <w:rPr>
                <w:rStyle w:val="markdown-word"/>
                <w:bCs/>
                <w:sz w:val="20"/>
                <w:szCs w:val="20"/>
              </w:rPr>
            </w:pPr>
            <w:r w:rsidRPr="005F3DCD">
              <w:rPr>
                <w:sz w:val="20"/>
                <w:szCs w:val="20"/>
              </w:rPr>
              <w:t>с</w:t>
            </w:r>
            <w:r w:rsidRPr="005F3DCD">
              <w:rPr>
                <w:rStyle w:val="markdown-word"/>
                <w:sz w:val="20"/>
                <w:szCs w:val="20"/>
              </w:rPr>
              <w:t>труктурировать информацию в соответствии с требованиями приказа</w:t>
            </w:r>
            <w:r w:rsidR="00963370">
              <w:rPr>
                <w:rStyle w:val="markdown-word"/>
                <w:sz w:val="20"/>
                <w:szCs w:val="20"/>
              </w:rPr>
              <w:t>.</w:t>
            </w:r>
          </w:p>
          <w:p w:rsidR="005F3DCD" w:rsidRPr="005F3DCD" w:rsidRDefault="005F3DCD" w:rsidP="005F3DCD">
            <w:pPr>
              <w:pStyle w:val="a4"/>
              <w:numPr>
                <w:ilvl w:val="0"/>
                <w:numId w:val="144"/>
              </w:numPr>
              <w:shd w:val="clear" w:color="auto" w:fill="FFFFFF"/>
              <w:spacing w:before="0" w:beforeAutospacing="0" w:after="0" w:afterAutospacing="0"/>
              <w:ind w:left="0"/>
              <w:jc w:val="both"/>
              <w:rPr>
                <w:spacing w:val="3"/>
                <w:sz w:val="20"/>
                <w:szCs w:val="20"/>
              </w:rPr>
            </w:pPr>
            <w:r w:rsidRPr="005F3DCD">
              <w:rPr>
                <w:rStyle w:val="markdown-word"/>
                <w:spacing w:val="3"/>
                <w:sz w:val="20"/>
                <w:szCs w:val="20"/>
              </w:rPr>
              <w:t>В отчете формально указано наличие Положения о ВСОКО с реквизитами</w:t>
            </w:r>
            <w:r w:rsidR="00963370">
              <w:rPr>
                <w:rStyle w:val="markdown-word"/>
                <w:spacing w:val="3"/>
                <w:sz w:val="20"/>
                <w:szCs w:val="20"/>
              </w:rPr>
              <w:t>.</w:t>
            </w:r>
          </w:p>
          <w:p w:rsidR="00963370" w:rsidRDefault="005F3DCD" w:rsidP="005F3DCD">
            <w:pPr>
              <w:pStyle w:val="a4"/>
              <w:numPr>
                <w:ilvl w:val="0"/>
                <w:numId w:val="144"/>
              </w:numPr>
              <w:shd w:val="clear" w:color="auto" w:fill="FFFFFF"/>
              <w:spacing w:before="0" w:beforeAutospacing="0" w:after="0" w:afterAutospacing="0"/>
              <w:ind w:left="0"/>
              <w:jc w:val="both"/>
              <w:rPr>
                <w:rStyle w:val="markdown-word"/>
                <w:spacing w:val="3"/>
                <w:sz w:val="20"/>
                <w:szCs w:val="20"/>
              </w:rPr>
            </w:pPr>
            <w:r w:rsidRPr="005F3DCD">
              <w:rPr>
                <w:rStyle w:val="markdown-word"/>
                <w:spacing w:val="3"/>
                <w:sz w:val="20"/>
                <w:szCs w:val="20"/>
              </w:rPr>
              <w:t xml:space="preserve">Отсутствует детальное описание функционирования системы, </w:t>
            </w:r>
          </w:p>
          <w:p w:rsidR="00963370" w:rsidRDefault="005F3DCD" w:rsidP="005F3DCD">
            <w:pPr>
              <w:pStyle w:val="a4"/>
              <w:numPr>
                <w:ilvl w:val="0"/>
                <w:numId w:val="144"/>
              </w:numPr>
              <w:shd w:val="clear" w:color="auto" w:fill="FFFFFF"/>
              <w:spacing w:before="0" w:beforeAutospacing="0" w:after="0" w:afterAutospacing="0"/>
              <w:ind w:left="0"/>
              <w:jc w:val="both"/>
              <w:rPr>
                <w:rStyle w:val="markdown-word"/>
                <w:spacing w:val="3"/>
                <w:sz w:val="20"/>
                <w:szCs w:val="20"/>
              </w:rPr>
            </w:pPr>
            <w:r w:rsidRPr="005F3DCD">
              <w:rPr>
                <w:sz w:val="20"/>
                <w:szCs w:val="20"/>
              </w:rPr>
              <w:t>н</w:t>
            </w:r>
            <w:r w:rsidRPr="005F3DCD">
              <w:rPr>
                <w:rStyle w:val="markdown-word"/>
                <w:spacing w:val="3"/>
                <w:sz w:val="20"/>
                <w:szCs w:val="20"/>
              </w:rPr>
              <w:t xml:space="preserve">ет данных о результатах мониторингов, </w:t>
            </w:r>
          </w:p>
          <w:p w:rsidR="005F3DCD" w:rsidRPr="005F3DCD" w:rsidRDefault="005F3DCD" w:rsidP="005F3DCD">
            <w:pPr>
              <w:pStyle w:val="a4"/>
              <w:numPr>
                <w:ilvl w:val="0"/>
                <w:numId w:val="144"/>
              </w:numPr>
              <w:shd w:val="clear" w:color="auto" w:fill="FFFFFF"/>
              <w:spacing w:before="0" w:beforeAutospacing="0" w:after="0" w:afterAutospacing="0"/>
              <w:ind w:left="0"/>
              <w:jc w:val="both"/>
              <w:rPr>
                <w:spacing w:val="3"/>
                <w:sz w:val="20"/>
                <w:szCs w:val="20"/>
              </w:rPr>
            </w:pPr>
            <w:r w:rsidRPr="005F3DCD">
              <w:rPr>
                <w:sz w:val="20"/>
                <w:szCs w:val="20"/>
              </w:rPr>
              <w:t>н</w:t>
            </w:r>
            <w:r w:rsidRPr="005F3DCD">
              <w:rPr>
                <w:rStyle w:val="markdown-word"/>
                <w:spacing w:val="3"/>
                <w:sz w:val="20"/>
                <w:szCs w:val="20"/>
              </w:rPr>
              <w:t>е представлены итоговые показатели оценки качества.</w:t>
            </w:r>
          </w:p>
          <w:p w:rsidR="00963370" w:rsidRDefault="005F3DCD" w:rsidP="005F3DCD">
            <w:pPr>
              <w:jc w:val="both"/>
            </w:pPr>
            <w:r w:rsidRPr="005F3DCD">
              <w:rPr>
                <w:rStyle w:val="markdown-word"/>
                <w:bCs/>
                <w:spacing w:val="3"/>
                <w:sz w:val="20"/>
                <w:szCs w:val="20"/>
              </w:rPr>
              <w:t>Рекомендуется</w:t>
            </w:r>
            <w:r w:rsidR="00963370">
              <w:t>:</w:t>
            </w:r>
          </w:p>
          <w:p w:rsidR="00963370" w:rsidRDefault="005F3DCD" w:rsidP="005F3DCD">
            <w:pPr>
              <w:jc w:val="both"/>
              <w:rPr>
                <w:rStyle w:val="markdown-word"/>
                <w:spacing w:val="3"/>
                <w:sz w:val="20"/>
                <w:szCs w:val="20"/>
              </w:rPr>
            </w:pPr>
            <w:r w:rsidRPr="005F3DCD">
              <w:rPr>
                <w:sz w:val="20"/>
                <w:szCs w:val="20"/>
              </w:rPr>
              <w:t xml:space="preserve">дополнить </w:t>
            </w:r>
            <w:r w:rsidRPr="005F3DCD">
              <w:rPr>
                <w:rStyle w:val="markdown-word"/>
                <w:spacing w:val="3"/>
                <w:sz w:val="20"/>
                <w:szCs w:val="20"/>
              </w:rPr>
              <w:t xml:space="preserve">раздел детальным описанием механизмов функционирования ВСОКО, </w:t>
            </w:r>
          </w:p>
          <w:p w:rsidR="00963370" w:rsidRDefault="005F3DCD" w:rsidP="005F3DCD">
            <w:pPr>
              <w:jc w:val="both"/>
              <w:rPr>
                <w:rStyle w:val="markdown-word"/>
                <w:spacing w:val="3"/>
                <w:sz w:val="20"/>
                <w:szCs w:val="20"/>
              </w:rPr>
            </w:pPr>
            <w:r w:rsidRPr="005F3DCD">
              <w:rPr>
                <w:sz w:val="20"/>
                <w:szCs w:val="20"/>
              </w:rPr>
              <w:t>в</w:t>
            </w:r>
            <w:r w:rsidRPr="005F3DCD">
              <w:rPr>
                <w:rStyle w:val="markdown-word"/>
                <w:spacing w:val="3"/>
                <w:sz w:val="20"/>
                <w:szCs w:val="20"/>
              </w:rPr>
              <w:t xml:space="preserve">ключить в отчет информацию о содержании Положения о ВСОКО, </w:t>
            </w:r>
          </w:p>
          <w:p w:rsidR="00963370" w:rsidRDefault="005F3DCD" w:rsidP="005F3DCD">
            <w:pPr>
              <w:jc w:val="both"/>
              <w:rPr>
                <w:rStyle w:val="markdown-word"/>
                <w:spacing w:val="3"/>
                <w:sz w:val="20"/>
                <w:szCs w:val="20"/>
              </w:rPr>
            </w:pPr>
            <w:r w:rsidRPr="005F3DCD">
              <w:rPr>
                <w:sz w:val="20"/>
                <w:szCs w:val="20"/>
              </w:rPr>
              <w:t>п</w:t>
            </w:r>
            <w:r w:rsidRPr="005F3DCD">
              <w:rPr>
                <w:rStyle w:val="markdown-word"/>
                <w:spacing w:val="3"/>
                <w:sz w:val="20"/>
                <w:szCs w:val="20"/>
              </w:rPr>
              <w:t xml:space="preserve">редставить результаты всех направлений оценки качества образования, </w:t>
            </w:r>
          </w:p>
          <w:p w:rsidR="00963370" w:rsidRDefault="005F3DCD" w:rsidP="005F3DCD">
            <w:pPr>
              <w:jc w:val="both"/>
              <w:rPr>
                <w:rStyle w:val="markdown-word"/>
                <w:spacing w:val="3"/>
                <w:sz w:val="20"/>
                <w:szCs w:val="20"/>
              </w:rPr>
            </w:pPr>
            <w:r w:rsidRPr="005F3DCD">
              <w:rPr>
                <w:sz w:val="20"/>
                <w:szCs w:val="20"/>
              </w:rPr>
              <w:t>добавить</w:t>
            </w:r>
            <w:r w:rsidRPr="005F3DCD">
              <w:rPr>
                <w:rStyle w:val="markdown-word"/>
                <w:spacing w:val="3"/>
                <w:sz w:val="20"/>
                <w:szCs w:val="20"/>
              </w:rPr>
              <w:t xml:space="preserve"> данные о критериях и показателях оценки качества, </w:t>
            </w:r>
          </w:p>
          <w:p w:rsidR="005F3DCD" w:rsidRPr="005F3DCD" w:rsidRDefault="005F3DCD" w:rsidP="005F3DCD">
            <w:pPr>
              <w:jc w:val="both"/>
              <w:rPr>
                <w:rStyle w:val="markdown-word"/>
                <w:sz w:val="20"/>
                <w:szCs w:val="20"/>
              </w:rPr>
            </w:pPr>
            <w:r w:rsidRPr="005F3DCD">
              <w:rPr>
                <w:rStyle w:val="markdown-word"/>
                <w:spacing w:val="3"/>
                <w:sz w:val="20"/>
                <w:szCs w:val="20"/>
              </w:rPr>
              <w:t xml:space="preserve">отразить результаты мониторинговых процедур, </w:t>
            </w:r>
          </w:p>
          <w:p w:rsidR="005F3DCD" w:rsidRPr="005F3DCD" w:rsidRDefault="005F3DCD" w:rsidP="005F3DCD">
            <w:pPr>
              <w:jc w:val="both"/>
              <w:rPr>
                <w:rStyle w:val="markdown-word"/>
                <w:sz w:val="20"/>
                <w:szCs w:val="20"/>
              </w:rPr>
            </w:pPr>
            <w:r w:rsidRPr="005F3DCD">
              <w:rPr>
                <w:rStyle w:val="markdown-word"/>
                <w:spacing w:val="3"/>
                <w:sz w:val="20"/>
                <w:szCs w:val="20"/>
              </w:rPr>
              <w:t xml:space="preserve">систематизировать информацию о механизмах реализации ВСОКО, </w:t>
            </w:r>
          </w:p>
          <w:p w:rsidR="005F3DCD" w:rsidRPr="005F3DCD" w:rsidRDefault="005F3DCD" w:rsidP="005F3DCD">
            <w:pPr>
              <w:jc w:val="both"/>
              <w:rPr>
                <w:sz w:val="20"/>
                <w:szCs w:val="20"/>
              </w:rPr>
            </w:pPr>
            <w:r w:rsidRPr="005F3DCD">
              <w:rPr>
                <w:rStyle w:val="markdown-word"/>
                <w:spacing w:val="3"/>
                <w:sz w:val="20"/>
                <w:szCs w:val="20"/>
              </w:rPr>
              <w:t>включить анализ эффективности функционирования ВСОКО.</w:t>
            </w:r>
          </w:p>
          <w:p w:rsidR="008A7C37" w:rsidRPr="005F3DCD" w:rsidRDefault="00F4393A" w:rsidP="005F3DCD">
            <w:pPr>
              <w:jc w:val="both"/>
              <w:rPr>
                <w:rFonts w:eastAsiaTheme="minorHAnsi"/>
                <w:sz w:val="20"/>
                <w:szCs w:val="20"/>
              </w:rPr>
            </w:pPr>
            <w:r w:rsidRPr="005F3DCD">
              <w:rPr>
                <w:rFonts w:eastAsiaTheme="minorHAnsi"/>
                <w:sz w:val="20"/>
                <w:szCs w:val="20"/>
              </w:rPr>
              <w:t xml:space="preserve">Отсутствует анализ деятельности </w:t>
            </w:r>
            <w:r w:rsidRPr="005F3DCD">
              <w:rPr>
                <w:sz w:val="20"/>
                <w:szCs w:val="20"/>
              </w:rPr>
              <w:t>коллегиальных</w:t>
            </w:r>
            <w:r w:rsidR="005F3DCD">
              <w:rPr>
                <w:rFonts w:eastAsiaTheme="minorHAnsi"/>
                <w:sz w:val="20"/>
                <w:szCs w:val="20"/>
              </w:rPr>
              <w:t xml:space="preserve"> органов управления.</w:t>
            </w:r>
          </w:p>
          <w:p w:rsidR="00A26E3B" w:rsidRPr="005F3DCD" w:rsidRDefault="00A26E3B" w:rsidP="005F3DCD">
            <w:pPr>
              <w:jc w:val="both"/>
              <w:rPr>
                <w:sz w:val="20"/>
                <w:szCs w:val="20"/>
              </w:rPr>
            </w:pPr>
            <w:r w:rsidRPr="005F3DCD">
              <w:rPr>
                <w:sz w:val="20"/>
                <w:szCs w:val="20"/>
              </w:rPr>
              <w:t xml:space="preserve">Не представлены результаты мониторинга эффективности деятельности руководителей общеобразовательных организаций Иркутской области в 2025 году. </w:t>
            </w:r>
          </w:p>
          <w:p w:rsidR="008A7C37" w:rsidRPr="005F3DCD" w:rsidRDefault="0005731F" w:rsidP="005F3DCD">
            <w:pPr>
              <w:jc w:val="both"/>
              <w:rPr>
                <w:sz w:val="20"/>
                <w:szCs w:val="20"/>
              </w:rPr>
            </w:pPr>
            <w:r w:rsidRPr="005F3DCD">
              <w:rPr>
                <w:sz w:val="20"/>
                <w:szCs w:val="20"/>
              </w:rPr>
              <w:t>Выводы сформулированы общими словами, не отражают преобразований в планировании и организации деятельности.</w:t>
            </w:r>
          </w:p>
          <w:p w:rsidR="005F3DCD" w:rsidRDefault="005F3DCD" w:rsidP="005F3DCD">
            <w:pPr>
              <w:pStyle w:val="a4"/>
              <w:numPr>
                <w:ilvl w:val="0"/>
                <w:numId w:val="241"/>
              </w:numPr>
              <w:shd w:val="clear" w:color="auto" w:fill="FFFFFF"/>
              <w:spacing w:before="0" w:beforeAutospacing="0" w:after="0" w:afterAutospacing="0"/>
              <w:ind w:left="0"/>
              <w:jc w:val="both"/>
              <w:rPr>
                <w:rStyle w:val="markdown-word"/>
                <w:spacing w:val="3"/>
                <w:sz w:val="20"/>
                <w:szCs w:val="20"/>
              </w:rPr>
            </w:pPr>
            <w:r w:rsidRPr="005F3DCD">
              <w:rPr>
                <w:rStyle w:val="markdown-word"/>
                <w:spacing w:val="3"/>
                <w:sz w:val="20"/>
                <w:szCs w:val="20"/>
              </w:rPr>
              <w:t xml:space="preserve">Заголовки таблиц оформлены не единообразно. </w:t>
            </w:r>
          </w:p>
          <w:p w:rsidR="005F3DCD" w:rsidRPr="005F3DCD" w:rsidRDefault="005F3DCD" w:rsidP="005F3DCD">
            <w:pPr>
              <w:pStyle w:val="a4"/>
              <w:numPr>
                <w:ilvl w:val="0"/>
                <w:numId w:val="241"/>
              </w:numPr>
              <w:shd w:val="clear" w:color="auto" w:fill="FFFFFF"/>
              <w:spacing w:before="0" w:beforeAutospacing="0" w:after="0" w:afterAutospacing="0"/>
              <w:ind w:left="0"/>
              <w:jc w:val="both"/>
              <w:rPr>
                <w:spacing w:val="3"/>
                <w:sz w:val="20"/>
                <w:szCs w:val="20"/>
              </w:rPr>
            </w:pPr>
            <w:r w:rsidRPr="005F3DCD">
              <w:rPr>
                <w:rStyle w:val="markdown-word"/>
                <w:spacing w:val="3"/>
                <w:sz w:val="20"/>
                <w:szCs w:val="20"/>
              </w:rPr>
              <w:t>Шрифт не унифицирован по всему тексту</w:t>
            </w:r>
            <w:r w:rsidR="00963370">
              <w:rPr>
                <w:rStyle w:val="markdown-word"/>
                <w:spacing w:val="3"/>
                <w:sz w:val="20"/>
                <w:szCs w:val="20"/>
              </w:rPr>
              <w:t>.</w:t>
            </w:r>
          </w:p>
          <w:p w:rsidR="005F3DCD" w:rsidRPr="005F3DCD" w:rsidRDefault="005F3DCD" w:rsidP="005F3DCD">
            <w:pPr>
              <w:pStyle w:val="a4"/>
              <w:numPr>
                <w:ilvl w:val="0"/>
                <w:numId w:val="241"/>
              </w:numPr>
              <w:shd w:val="clear" w:color="auto" w:fill="FFFFFF"/>
              <w:spacing w:before="0" w:beforeAutospacing="0" w:after="0" w:afterAutospacing="0"/>
              <w:ind w:left="0"/>
              <w:jc w:val="both"/>
              <w:rPr>
                <w:spacing w:val="3"/>
                <w:sz w:val="20"/>
                <w:szCs w:val="20"/>
              </w:rPr>
            </w:pPr>
            <w:r w:rsidRPr="005F3DCD">
              <w:rPr>
                <w:rStyle w:val="markdown-word"/>
                <w:spacing w:val="3"/>
                <w:sz w:val="20"/>
                <w:szCs w:val="20"/>
              </w:rPr>
              <w:t>Абзацные отступы не единообразны.</w:t>
            </w:r>
          </w:p>
          <w:p w:rsidR="005F3DCD" w:rsidRPr="005F3DCD" w:rsidRDefault="005F3DCD" w:rsidP="005F3DCD">
            <w:pPr>
              <w:pStyle w:val="a4"/>
              <w:numPr>
                <w:ilvl w:val="0"/>
                <w:numId w:val="241"/>
              </w:numPr>
              <w:shd w:val="clear" w:color="auto" w:fill="FFFFFF"/>
              <w:spacing w:before="0" w:beforeAutospacing="0" w:after="0" w:afterAutospacing="0"/>
              <w:ind w:left="0"/>
              <w:jc w:val="both"/>
              <w:rPr>
                <w:spacing w:val="3"/>
                <w:sz w:val="20"/>
                <w:szCs w:val="20"/>
              </w:rPr>
            </w:pPr>
            <w:r w:rsidRPr="005F3DCD">
              <w:rPr>
                <w:rStyle w:val="markdown-word"/>
                <w:spacing w:val="3"/>
                <w:sz w:val="20"/>
                <w:szCs w:val="20"/>
              </w:rPr>
              <w:t>Межстрочные интервалы различаются в разных разделах.</w:t>
            </w:r>
          </w:p>
          <w:p w:rsidR="005F3DCD" w:rsidRDefault="005F3DCD" w:rsidP="005F3DCD">
            <w:pPr>
              <w:pStyle w:val="a4"/>
              <w:numPr>
                <w:ilvl w:val="0"/>
                <w:numId w:val="242"/>
              </w:numPr>
              <w:shd w:val="clear" w:color="auto" w:fill="FFFFFF"/>
              <w:spacing w:before="0" w:beforeAutospacing="0" w:after="0" w:afterAutospacing="0"/>
              <w:ind w:left="0"/>
              <w:jc w:val="both"/>
              <w:rPr>
                <w:rStyle w:val="markdown-word"/>
                <w:spacing w:val="3"/>
                <w:sz w:val="20"/>
                <w:szCs w:val="20"/>
              </w:rPr>
            </w:pPr>
            <w:r w:rsidRPr="005F3DCD">
              <w:rPr>
                <w:rStyle w:val="markdown-word"/>
                <w:spacing w:val="3"/>
                <w:sz w:val="20"/>
                <w:szCs w:val="20"/>
              </w:rPr>
              <w:t>Списки оформлены по-разному.</w:t>
            </w:r>
          </w:p>
          <w:p w:rsidR="005F3DCD" w:rsidRPr="005F3DCD" w:rsidRDefault="005F3DCD" w:rsidP="005F3DCD">
            <w:pPr>
              <w:pStyle w:val="a4"/>
              <w:numPr>
                <w:ilvl w:val="0"/>
                <w:numId w:val="242"/>
              </w:numPr>
              <w:shd w:val="clear" w:color="auto" w:fill="FFFFFF"/>
              <w:spacing w:before="0" w:beforeAutospacing="0" w:after="0" w:afterAutospacing="0"/>
              <w:ind w:left="0"/>
              <w:jc w:val="both"/>
              <w:rPr>
                <w:spacing w:val="3"/>
                <w:sz w:val="20"/>
                <w:szCs w:val="20"/>
              </w:rPr>
            </w:pPr>
            <w:r w:rsidRPr="005F3DCD">
              <w:rPr>
                <w:rStyle w:val="markdown-word"/>
                <w:spacing w:val="3"/>
                <w:sz w:val="20"/>
                <w:szCs w:val="20"/>
              </w:rPr>
              <w:t>Нарушение требований к оформлению текстовой части.</w:t>
            </w:r>
          </w:p>
          <w:p w:rsidR="006142CC" w:rsidRPr="005F3DCD" w:rsidRDefault="005F3DCD" w:rsidP="005F3DCD">
            <w:pPr>
              <w:jc w:val="both"/>
              <w:rPr>
                <w:sz w:val="20"/>
                <w:szCs w:val="20"/>
              </w:rPr>
            </w:pPr>
            <w:r w:rsidRPr="005F3DCD">
              <w:rPr>
                <w:sz w:val="20"/>
                <w:szCs w:val="20"/>
              </w:rPr>
              <w:t>Отчет требует доработки в части оформления (размер шрифтов, выделение внутри пунктов, абзацные отступы, неправильно оформлены таблицы и пр.).</w:t>
            </w:r>
          </w:p>
        </w:tc>
      </w:tr>
      <w:tr w:rsidR="006142CC" w:rsidRPr="00AE2C22"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lastRenderedPageBreak/>
              <w:t>МАОУ «СОШ№14»</w:t>
            </w:r>
          </w:p>
        </w:tc>
        <w:tc>
          <w:tcPr>
            <w:tcW w:w="7082" w:type="dxa"/>
            <w:shd w:val="clear" w:color="auto" w:fill="auto"/>
            <w:vAlign w:val="center"/>
          </w:tcPr>
          <w:p w:rsidR="00E46820" w:rsidRPr="00C35D99" w:rsidRDefault="00E46820" w:rsidP="007275D6">
            <w:pPr>
              <w:jc w:val="both"/>
              <w:rPr>
                <w:sz w:val="20"/>
                <w:szCs w:val="20"/>
              </w:rPr>
            </w:pPr>
            <w:r w:rsidRPr="00C35D99">
              <w:rPr>
                <w:sz w:val="20"/>
                <w:szCs w:val="20"/>
              </w:rPr>
              <w:t>Превышен объем текстового документа (более 50 страниц)- 122 стр.</w:t>
            </w:r>
          </w:p>
          <w:p w:rsidR="00963370" w:rsidRDefault="00B11068" w:rsidP="007275D6">
            <w:pPr>
              <w:pStyle w:val="a4"/>
              <w:shd w:val="clear" w:color="auto" w:fill="FFFFFF"/>
              <w:spacing w:before="0" w:beforeAutospacing="0" w:after="0" w:afterAutospacing="0"/>
              <w:jc w:val="both"/>
              <w:rPr>
                <w:rStyle w:val="markdown-word"/>
                <w:sz w:val="20"/>
                <w:szCs w:val="20"/>
              </w:rPr>
            </w:pPr>
            <w:r w:rsidRPr="00C35D99">
              <w:rPr>
                <w:rStyle w:val="markdown-word"/>
                <w:sz w:val="20"/>
                <w:szCs w:val="20"/>
              </w:rPr>
              <w:t>Вступительная часть отчета МАОУ «СОШ №14» соответствует требованиям приказа №236 частично. </w:t>
            </w:r>
          </w:p>
          <w:p w:rsidR="00B11068" w:rsidRPr="00C35D99" w:rsidRDefault="00B11068" w:rsidP="007275D6">
            <w:pPr>
              <w:pStyle w:val="a4"/>
              <w:shd w:val="clear" w:color="auto" w:fill="FFFFFF"/>
              <w:spacing w:before="0" w:beforeAutospacing="0" w:after="0" w:afterAutospacing="0"/>
              <w:jc w:val="both"/>
              <w:rPr>
                <w:sz w:val="20"/>
                <w:szCs w:val="20"/>
              </w:rPr>
            </w:pPr>
            <w:r w:rsidRPr="00C35D99">
              <w:rPr>
                <w:rStyle w:val="markdown-word"/>
                <w:sz w:val="20"/>
                <w:szCs w:val="20"/>
              </w:rPr>
              <w:t xml:space="preserve">В отчете присутствуют реквизиты программы развития (номер и дата), </w:t>
            </w:r>
            <w:r w:rsidRPr="00C35D99">
              <w:rPr>
                <w:sz w:val="20"/>
                <w:szCs w:val="20"/>
              </w:rPr>
              <w:t>п</w:t>
            </w:r>
            <w:r w:rsidRPr="00C35D99">
              <w:rPr>
                <w:rStyle w:val="markdown-word"/>
                <w:sz w:val="20"/>
                <w:szCs w:val="20"/>
              </w:rPr>
              <w:t>редставлены стратегические цели,</w:t>
            </w:r>
            <w:r w:rsidR="00963370">
              <w:t xml:space="preserve"> </w:t>
            </w:r>
            <w:r w:rsidRPr="00C35D99">
              <w:rPr>
                <w:rStyle w:val="markdown-word"/>
                <w:sz w:val="20"/>
                <w:szCs w:val="20"/>
              </w:rPr>
              <w:t>подробно описаны задачи программы,</w:t>
            </w:r>
            <w:r w:rsidRPr="00C35D99">
              <w:rPr>
                <w:sz w:val="20"/>
                <w:szCs w:val="20"/>
              </w:rPr>
              <w:t xml:space="preserve"> у</w:t>
            </w:r>
            <w:r w:rsidRPr="00C35D99">
              <w:rPr>
                <w:rStyle w:val="markdown-word"/>
                <w:sz w:val="20"/>
                <w:szCs w:val="20"/>
              </w:rPr>
              <w:t>казаны направления планируемых результатов без конкретных показателей.</w:t>
            </w:r>
          </w:p>
          <w:p w:rsidR="00963370" w:rsidRDefault="00C35D99" w:rsidP="007275D6">
            <w:pPr>
              <w:pStyle w:val="a4"/>
              <w:shd w:val="clear" w:color="auto" w:fill="FFFFFF"/>
              <w:spacing w:before="0" w:beforeAutospacing="0" w:after="0" w:afterAutospacing="0"/>
              <w:jc w:val="both"/>
              <w:rPr>
                <w:sz w:val="20"/>
                <w:szCs w:val="20"/>
              </w:rPr>
            </w:pPr>
            <w:r w:rsidRPr="00C35D99">
              <w:rPr>
                <w:rStyle w:val="markdown-word"/>
                <w:bCs/>
                <w:sz w:val="20"/>
                <w:szCs w:val="20"/>
              </w:rPr>
              <w:t>Рекомендуется</w:t>
            </w:r>
            <w:r w:rsidR="00963370">
              <w:rPr>
                <w:rStyle w:val="markdown-word"/>
                <w:bCs/>
                <w:sz w:val="20"/>
                <w:szCs w:val="20"/>
              </w:rPr>
              <w:t>:</w:t>
            </w:r>
            <w:r w:rsidR="00B11068" w:rsidRPr="00C35D99">
              <w:rPr>
                <w:sz w:val="20"/>
                <w:szCs w:val="20"/>
              </w:rPr>
              <w:t xml:space="preserve"> </w:t>
            </w:r>
          </w:p>
          <w:p w:rsidR="00963370" w:rsidRDefault="00B11068" w:rsidP="007275D6">
            <w:pPr>
              <w:pStyle w:val="a4"/>
              <w:shd w:val="clear" w:color="auto" w:fill="FFFFFF"/>
              <w:spacing w:before="0" w:beforeAutospacing="0" w:after="0" w:afterAutospacing="0"/>
              <w:jc w:val="both"/>
              <w:rPr>
                <w:sz w:val="20"/>
                <w:szCs w:val="20"/>
              </w:rPr>
            </w:pPr>
            <w:r w:rsidRPr="00C35D99">
              <w:rPr>
                <w:sz w:val="20"/>
                <w:szCs w:val="20"/>
              </w:rPr>
              <w:t>д</w:t>
            </w:r>
            <w:r w:rsidRPr="00C35D99">
              <w:rPr>
                <w:rStyle w:val="markdown-word"/>
                <w:sz w:val="20"/>
                <w:szCs w:val="20"/>
              </w:rPr>
              <w:t>ополнить реквизиты программы развития полным названием документа,</w:t>
            </w:r>
            <w:r w:rsidRPr="00C35D99">
              <w:rPr>
                <w:sz w:val="20"/>
                <w:szCs w:val="20"/>
              </w:rPr>
              <w:t xml:space="preserve"> </w:t>
            </w:r>
          </w:p>
          <w:p w:rsidR="00963370" w:rsidRDefault="00B11068" w:rsidP="007275D6">
            <w:pPr>
              <w:pStyle w:val="a4"/>
              <w:shd w:val="clear" w:color="auto" w:fill="FFFFFF"/>
              <w:spacing w:before="0" w:beforeAutospacing="0" w:after="0" w:afterAutospacing="0"/>
              <w:jc w:val="both"/>
              <w:rPr>
                <w:rStyle w:val="markdown-word"/>
                <w:sz w:val="20"/>
                <w:szCs w:val="20"/>
              </w:rPr>
            </w:pPr>
            <w:r w:rsidRPr="00C35D99">
              <w:rPr>
                <w:rStyle w:val="markdown-word"/>
                <w:sz w:val="20"/>
                <w:szCs w:val="20"/>
              </w:rPr>
              <w:t>сформулировать конкретные измеримые показатели планируемых результатов, уточнить стратегические цели с учетом специфики </w:t>
            </w:r>
            <w:r w:rsidR="00C35D99" w:rsidRPr="00C35D99">
              <w:rPr>
                <w:rStyle w:val="markdown-word"/>
                <w:sz w:val="20"/>
                <w:szCs w:val="20"/>
              </w:rPr>
              <w:t xml:space="preserve">учреждения, </w:t>
            </w:r>
          </w:p>
          <w:p w:rsidR="00B11068" w:rsidRPr="00C35D99" w:rsidRDefault="00C35D99" w:rsidP="007275D6">
            <w:pPr>
              <w:pStyle w:val="a4"/>
              <w:shd w:val="clear" w:color="auto" w:fill="FFFFFF"/>
              <w:spacing w:before="0" w:beforeAutospacing="0" w:after="0" w:afterAutospacing="0"/>
              <w:jc w:val="both"/>
              <w:rPr>
                <w:rStyle w:val="markdown-word"/>
                <w:sz w:val="20"/>
                <w:szCs w:val="20"/>
              </w:rPr>
            </w:pPr>
            <w:r w:rsidRPr="00C35D99">
              <w:rPr>
                <w:sz w:val="20"/>
                <w:szCs w:val="20"/>
              </w:rPr>
              <w:t>добавить</w:t>
            </w:r>
            <w:r w:rsidR="00B11068" w:rsidRPr="00C35D99">
              <w:rPr>
                <w:rStyle w:val="markdown-word"/>
                <w:sz w:val="20"/>
                <w:szCs w:val="20"/>
              </w:rPr>
              <w:t> промежуточные целевые индикаторы по каждому направлению развития.</w:t>
            </w:r>
          </w:p>
          <w:p w:rsidR="00C35D99" w:rsidRPr="00C35D99" w:rsidRDefault="00C35D99" w:rsidP="007275D6">
            <w:pPr>
              <w:pStyle w:val="a4"/>
              <w:shd w:val="clear" w:color="auto" w:fill="FFFFFF"/>
              <w:spacing w:before="0" w:beforeAutospacing="0" w:after="0" w:afterAutospacing="0"/>
              <w:jc w:val="both"/>
              <w:rPr>
                <w:spacing w:val="3"/>
                <w:sz w:val="20"/>
                <w:szCs w:val="20"/>
              </w:rPr>
            </w:pPr>
            <w:r w:rsidRPr="00C35D99">
              <w:rPr>
                <w:rStyle w:val="markdown-word"/>
                <w:spacing w:val="3"/>
                <w:sz w:val="20"/>
                <w:szCs w:val="20"/>
              </w:rPr>
              <w:t>В отчете отсутствует полноценное описание функционирования ВСОКО,</w:t>
            </w:r>
          </w:p>
          <w:p w:rsidR="00C35D99" w:rsidRPr="00C35D99" w:rsidRDefault="00C35D99" w:rsidP="007275D6">
            <w:pPr>
              <w:pStyle w:val="a4"/>
              <w:shd w:val="clear" w:color="auto" w:fill="FFFFFF"/>
              <w:spacing w:before="0" w:beforeAutospacing="0" w:after="0" w:afterAutospacing="0"/>
              <w:jc w:val="both"/>
              <w:rPr>
                <w:spacing w:val="3"/>
                <w:sz w:val="20"/>
                <w:szCs w:val="20"/>
              </w:rPr>
            </w:pPr>
            <w:r w:rsidRPr="00C35D99">
              <w:rPr>
                <w:rStyle w:val="markdown-word"/>
                <w:spacing w:val="3"/>
                <w:sz w:val="20"/>
                <w:szCs w:val="20"/>
              </w:rPr>
              <w:t>не представлены результаты оценки качества образования,</w:t>
            </w:r>
          </w:p>
          <w:p w:rsidR="00C35D99" w:rsidRPr="00C35D99" w:rsidRDefault="00C35D99" w:rsidP="007275D6">
            <w:pPr>
              <w:pStyle w:val="a4"/>
              <w:shd w:val="clear" w:color="auto" w:fill="FFFFFF"/>
              <w:spacing w:before="0" w:beforeAutospacing="0" w:after="0" w:afterAutospacing="0"/>
              <w:jc w:val="both"/>
              <w:rPr>
                <w:spacing w:val="3"/>
                <w:sz w:val="20"/>
                <w:szCs w:val="20"/>
              </w:rPr>
            </w:pPr>
            <w:r w:rsidRPr="00C35D99">
              <w:rPr>
                <w:rStyle w:val="markdown-word"/>
                <w:spacing w:val="3"/>
                <w:sz w:val="20"/>
                <w:szCs w:val="20"/>
              </w:rPr>
              <w:t>нет информации о регламентирующих документах системы оценки,</w:t>
            </w:r>
          </w:p>
          <w:p w:rsidR="00C35D99" w:rsidRPr="00C35D99" w:rsidRDefault="00C35D99" w:rsidP="007275D6">
            <w:pPr>
              <w:pStyle w:val="a4"/>
              <w:shd w:val="clear" w:color="auto" w:fill="FFFFFF"/>
              <w:spacing w:before="0" w:beforeAutospacing="0" w:after="0" w:afterAutospacing="0"/>
              <w:jc w:val="both"/>
              <w:rPr>
                <w:spacing w:val="3"/>
                <w:sz w:val="20"/>
                <w:szCs w:val="20"/>
              </w:rPr>
            </w:pPr>
            <w:r w:rsidRPr="00C35D99">
              <w:rPr>
                <w:rStyle w:val="markdown-word"/>
                <w:spacing w:val="3"/>
                <w:sz w:val="20"/>
                <w:szCs w:val="20"/>
              </w:rPr>
              <w:t>отсутствуют данные о критериях и показателях оценки.</w:t>
            </w:r>
          </w:p>
          <w:p w:rsidR="00C35D99" w:rsidRPr="00C35D99" w:rsidRDefault="00C35D99" w:rsidP="007275D6">
            <w:pPr>
              <w:jc w:val="both"/>
              <w:rPr>
                <w:sz w:val="20"/>
                <w:szCs w:val="20"/>
              </w:rPr>
            </w:pPr>
            <w:r w:rsidRPr="00C35D99">
              <w:rPr>
                <w:rStyle w:val="markdown-word"/>
                <w:bCs/>
                <w:spacing w:val="3"/>
                <w:sz w:val="20"/>
                <w:szCs w:val="20"/>
              </w:rPr>
              <w:t>Рекомендуется</w:t>
            </w:r>
            <w:r w:rsidRPr="00C35D99">
              <w:rPr>
                <w:sz w:val="20"/>
                <w:szCs w:val="20"/>
              </w:rPr>
              <w:t xml:space="preserve"> в</w:t>
            </w:r>
            <w:r w:rsidRPr="00C35D99">
              <w:rPr>
                <w:rStyle w:val="markdown-word"/>
                <w:spacing w:val="3"/>
                <w:sz w:val="20"/>
                <w:szCs w:val="20"/>
              </w:rPr>
              <w:t>ключить в отчет раздел с детальным описанием функционирования ВСОКО,</w:t>
            </w:r>
            <w:r w:rsidRPr="00C35D99">
              <w:rPr>
                <w:sz w:val="20"/>
                <w:szCs w:val="20"/>
              </w:rPr>
              <w:t xml:space="preserve"> п</w:t>
            </w:r>
            <w:r w:rsidRPr="00C35D99">
              <w:rPr>
                <w:rStyle w:val="markdown-word"/>
                <w:spacing w:val="3"/>
                <w:sz w:val="20"/>
                <w:szCs w:val="20"/>
              </w:rPr>
              <w:t>редставить Положение о ВСОКО с указанием реквизитов,</w:t>
            </w:r>
            <w:r w:rsidRPr="00C35D99">
              <w:rPr>
                <w:sz w:val="20"/>
                <w:szCs w:val="20"/>
              </w:rPr>
              <w:t xml:space="preserve"> добавить</w:t>
            </w:r>
            <w:r w:rsidRPr="00C35D99">
              <w:rPr>
                <w:rStyle w:val="markdown-word"/>
                <w:spacing w:val="3"/>
                <w:sz w:val="20"/>
                <w:szCs w:val="20"/>
              </w:rPr>
              <w:t> результаты всех направлений оценки качества образования,</w:t>
            </w:r>
            <w:r w:rsidRPr="00C35D99">
              <w:rPr>
                <w:sz w:val="20"/>
                <w:szCs w:val="20"/>
              </w:rPr>
              <w:t xml:space="preserve"> в</w:t>
            </w:r>
            <w:r w:rsidRPr="00C35D99">
              <w:rPr>
                <w:rStyle w:val="markdown-word"/>
                <w:spacing w:val="3"/>
                <w:sz w:val="20"/>
                <w:szCs w:val="20"/>
              </w:rPr>
              <w:t>ключить </w:t>
            </w:r>
            <w:r w:rsidRPr="00C35D99">
              <w:rPr>
                <w:sz w:val="20"/>
                <w:szCs w:val="20"/>
              </w:rPr>
              <w:t>данные о критериях и показателях оценки качества</w:t>
            </w:r>
            <w:r w:rsidR="00963370">
              <w:rPr>
                <w:sz w:val="20"/>
                <w:szCs w:val="20"/>
              </w:rPr>
              <w:t>.</w:t>
            </w:r>
          </w:p>
          <w:p w:rsidR="00C35D99" w:rsidRPr="00C35D99" w:rsidRDefault="00C35D99" w:rsidP="007275D6">
            <w:pPr>
              <w:jc w:val="both"/>
              <w:rPr>
                <w:sz w:val="20"/>
                <w:szCs w:val="20"/>
              </w:rPr>
            </w:pPr>
            <w:r w:rsidRPr="00C35D99">
              <w:rPr>
                <w:sz w:val="20"/>
                <w:szCs w:val="20"/>
              </w:rPr>
              <w:t>Отразить результаты мониторинговых процедур, систематизировать информацию о механизмах реализации ВСОКО, добавить анализ эффективности функционирования ВСОКО.</w:t>
            </w:r>
          </w:p>
          <w:p w:rsidR="00F4393A" w:rsidRPr="00C35D99" w:rsidRDefault="00F4393A" w:rsidP="007275D6">
            <w:pPr>
              <w:jc w:val="both"/>
              <w:rPr>
                <w:sz w:val="20"/>
                <w:szCs w:val="20"/>
              </w:rPr>
            </w:pPr>
            <w:r w:rsidRPr="00C35D99">
              <w:rPr>
                <w:sz w:val="20"/>
                <w:szCs w:val="20"/>
              </w:rPr>
              <w:t>Отсутствует анализ деятельности коллегиальных органов управления.</w:t>
            </w:r>
          </w:p>
          <w:p w:rsidR="00A26E3B" w:rsidRPr="00C35D99" w:rsidRDefault="00A26E3B" w:rsidP="007275D6">
            <w:pPr>
              <w:jc w:val="both"/>
              <w:rPr>
                <w:sz w:val="20"/>
                <w:szCs w:val="20"/>
              </w:rPr>
            </w:pPr>
            <w:r w:rsidRPr="00C35D99">
              <w:rPr>
                <w:sz w:val="20"/>
                <w:szCs w:val="20"/>
              </w:rPr>
              <w:lastRenderedPageBreak/>
              <w:t xml:space="preserve">Не представлены результаты мониторинга эффективности деятельности руководителей общеобразовательных организаций Иркутской области в 2025 году. </w:t>
            </w:r>
          </w:p>
          <w:p w:rsidR="003F73AF" w:rsidRPr="00C35D99" w:rsidRDefault="003F73AF" w:rsidP="007275D6">
            <w:pPr>
              <w:jc w:val="both"/>
              <w:rPr>
                <w:sz w:val="20"/>
                <w:szCs w:val="20"/>
              </w:rPr>
            </w:pPr>
            <w:r w:rsidRPr="00C35D99">
              <w:rPr>
                <w:sz w:val="20"/>
                <w:szCs w:val="20"/>
              </w:rPr>
              <w:t>Разделы не соответствуют аналитической части отчета: в наименовании отсутствует слово «оценка».</w:t>
            </w:r>
          </w:p>
          <w:p w:rsidR="00B11068" w:rsidRPr="00C35D99" w:rsidRDefault="0005731F" w:rsidP="007275D6">
            <w:pPr>
              <w:jc w:val="both"/>
              <w:rPr>
                <w:sz w:val="20"/>
                <w:szCs w:val="20"/>
              </w:rPr>
            </w:pPr>
            <w:r w:rsidRPr="00C35D99">
              <w:rPr>
                <w:sz w:val="20"/>
                <w:szCs w:val="20"/>
              </w:rPr>
              <w:t>Выводы сформулированы общими словами, не отражают преобразований в планировании и организации деятельности.</w:t>
            </w:r>
          </w:p>
          <w:p w:rsidR="00B42894" w:rsidRPr="00C35D99" w:rsidRDefault="00B42894" w:rsidP="007275D6">
            <w:pPr>
              <w:jc w:val="both"/>
              <w:rPr>
                <w:sz w:val="20"/>
                <w:szCs w:val="20"/>
              </w:rPr>
            </w:pPr>
            <w:r w:rsidRPr="00C35D99">
              <w:rPr>
                <w:sz w:val="20"/>
                <w:szCs w:val="20"/>
              </w:rPr>
              <w:t>Структура отчета перегружена дополнительными подпунктами.</w:t>
            </w:r>
          </w:p>
          <w:p w:rsidR="00B11068" w:rsidRPr="00C35D99" w:rsidRDefault="00B3119C" w:rsidP="007275D6">
            <w:pPr>
              <w:jc w:val="both"/>
              <w:rPr>
                <w:sz w:val="20"/>
                <w:szCs w:val="20"/>
              </w:rPr>
            </w:pPr>
            <w:r w:rsidRPr="00C35D99">
              <w:rPr>
                <w:sz w:val="20"/>
                <w:szCs w:val="20"/>
              </w:rPr>
              <w:t>Значения показателей представлены только за один отчетный период</w:t>
            </w:r>
            <w:r w:rsidR="0061363B">
              <w:rPr>
                <w:sz w:val="20"/>
                <w:szCs w:val="20"/>
              </w:rPr>
              <w:t>.</w:t>
            </w:r>
          </w:p>
          <w:p w:rsidR="00C35D99" w:rsidRDefault="00C35D99" w:rsidP="007275D6">
            <w:pPr>
              <w:pStyle w:val="a4"/>
              <w:shd w:val="clear" w:color="auto" w:fill="FFFFFF"/>
              <w:spacing w:before="0" w:beforeAutospacing="0" w:after="0" w:afterAutospacing="0"/>
              <w:jc w:val="both"/>
              <w:rPr>
                <w:rStyle w:val="markdown-word"/>
                <w:spacing w:val="3"/>
                <w:sz w:val="20"/>
                <w:szCs w:val="20"/>
              </w:rPr>
            </w:pPr>
            <w:r w:rsidRPr="00C35D99">
              <w:rPr>
                <w:rStyle w:val="markdown-word"/>
                <w:spacing w:val="3"/>
                <w:sz w:val="20"/>
                <w:szCs w:val="20"/>
              </w:rPr>
              <w:t xml:space="preserve">Названия элементов не полностью соответствуют содержанию. </w:t>
            </w:r>
          </w:p>
          <w:p w:rsidR="00C35D99" w:rsidRPr="00C35D99" w:rsidRDefault="00C35D99" w:rsidP="007275D6">
            <w:pPr>
              <w:pStyle w:val="a4"/>
              <w:shd w:val="clear" w:color="auto" w:fill="FFFFFF"/>
              <w:spacing w:before="0" w:beforeAutospacing="0" w:after="0" w:afterAutospacing="0"/>
              <w:jc w:val="both"/>
              <w:rPr>
                <w:spacing w:val="3"/>
                <w:sz w:val="20"/>
                <w:szCs w:val="20"/>
              </w:rPr>
            </w:pPr>
            <w:r w:rsidRPr="00C35D99">
              <w:rPr>
                <w:rStyle w:val="markdown-word"/>
                <w:spacing w:val="3"/>
                <w:sz w:val="20"/>
                <w:szCs w:val="20"/>
              </w:rPr>
              <w:t>Заголовки таблиц оформлены не единообразно</w:t>
            </w:r>
            <w:r>
              <w:rPr>
                <w:rStyle w:val="markdown-word"/>
                <w:spacing w:val="3"/>
                <w:sz w:val="20"/>
                <w:szCs w:val="20"/>
              </w:rPr>
              <w:t>.</w:t>
            </w:r>
          </w:p>
          <w:p w:rsidR="00C35D99" w:rsidRPr="00C35D99" w:rsidRDefault="00C35D99" w:rsidP="007275D6">
            <w:pPr>
              <w:pStyle w:val="a4"/>
              <w:shd w:val="clear" w:color="auto" w:fill="FFFFFF"/>
              <w:spacing w:before="0" w:beforeAutospacing="0" w:after="0" w:afterAutospacing="0"/>
              <w:jc w:val="both"/>
              <w:rPr>
                <w:spacing w:val="3"/>
                <w:sz w:val="20"/>
                <w:szCs w:val="20"/>
              </w:rPr>
            </w:pPr>
            <w:r w:rsidRPr="00C35D99">
              <w:rPr>
                <w:rStyle w:val="markdown-word"/>
                <w:spacing w:val="3"/>
                <w:sz w:val="20"/>
                <w:szCs w:val="20"/>
              </w:rPr>
              <w:t>Нумерация таблиц присутствует</w:t>
            </w:r>
            <w:r>
              <w:rPr>
                <w:rStyle w:val="markdown-word"/>
                <w:spacing w:val="3"/>
                <w:sz w:val="20"/>
                <w:szCs w:val="20"/>
              </w:rPr>
              <w:t>.</w:t>
            </w:r>
          </w:p>
          <w:p w:rsidR="00C35D99" w:rsidRPr="00C35D99" w:rsidRDefault="00C35D99" w:rsidP="007275D6">
            <w:pPr>
              <w:pStyle w:val="a4"/>
              <w:shd w:val="clear" w:color="auto" w:fill="FFFFFF"/>
              <w:spacing w:before="0" w:beforeAutospacing="0" w:after="0" w:afterAutospacing="0"/>
              <w:jc w:val="both"/>
              <w:rPr>
                <w:spacing w:val="3"/>
                <w:sz w:val="20"/>
                <w:szCs w:val="20"/>
              </w:rPr>
            </w:pPr>
            <w:r w:rsidRPr="00C35D99">
              <w:rPr>
                <w:rStyle w:val="markdown-word"/>
                <w:spacing w:val="3"/>
                <w:sz w:val="20"/>
                <w:szCs w:val="20"/>
              </w:rPr>
              <w:t>Параметры шрифта в таблицах не унифицированы</w:t>
            </w:r>
            <w:r>
              <w:rPr>
                <w:rStyle w:val="markdown-word"/>
                <w:spacing w:val="3"/>
                <w:sz w:val="20"/>
                <w:szCs w:val="20"/>
              </w:rPr>
              <w:t>.</w:t>
            </w:r>
          </w:p>
          <w:p w:rsidR="00C35D99" w:rsidRPr="00C35D99" w:rsidRDefault="00C35D99" w:rsidP="007275D6">
            <w:pPr>
              <w:pStyle w:val="a4"/>
              <w:shd w:val="clear" w:color="auto" w:fill="FFFFFF"/>
              <w:spacing w:before="0" w:beforeAutospacing="0" w:after="0" w:afterAutospacing="0"/>
              <w:jc w:val="both"/>
              <w:rPr>
                <w:spacing w:val="3"/>
                <w:sz w:val="20"/>
                <w:szCs w:val="20"/>
              </w:rPr>
            </w:pPr>
            <w:r w:rsidRPr="00C35D99">
              <w:rPr>
                <w:rStyle w:val="markdown-word"/>
                <w:spacing w:val="3"/>
                <w:sz w:val="20"/>
                <w:szCs w:val="20"/>
              </w:rPr>
              <w:t>Шрифт не унифицирован по всему тексту</w:t>
            </w:r>
            <w:r>
              <w:rPr>
                <w:rStyle w:val="markdown-word"/>
                <w:spacing w:val="3"/>
                <w:sz w:val="20"/>
                <w:szCs w:val="20"/>
              </w:rPr>
              <w:t>.</w:t>
            </w:r>
          </w:p>
          <w:p w:rsidR="00C35D99" w:rsidRPr="00C35D99" w:rsidRDefault="00C35D99" w:rsidP="007275D6">
            <w:pPr>
              <w:pStyle w:val="a4"/>
              <w:shd w:val="clear" w:color="auto" w:fill="FFFFFF"/>
              <w:spacing w:before="0" w:beforeAutospacing="0" w:after="0" w:afterAutospacing="0"/>
              <w:jc w:val="both"/>
              <w:rPr>
                <w:spacing w:val="3"/>
                <w:sz w:val="20"/>
                <w:szCs w:val="20"/>
              </w:rPr>
            </w:pPr>
            <w:r w:rsidRPr="00C35D99">
              <w:rPr>
                <w:rStyle w:val="markdown-word"/>
                <w:spacing w:val="3"/>
                <w:sz w:val="20"/>
                <w:szCs w:val="20"/>
              </w:rPr>
              <w:t>Абзацные отступы не единообразны</w:t>
            </w:r>
            <w:r>
              <w:rPr>
                <w:rStyle w:val="markdown-word"/>
                <w:spacing w:val="3"/>
                <w:sz w:val="20"/>
                <w:szCs w:val="20"/>
              </w:rPr>
              <w:t>.</w:t>
            </w:r>
          </w:p>
          <w:p w:rsidR="00C35D99" w:rsidRPr="00C35D99" w:rsidRDefault="00C35D99" w:rsidP="007275D6">
            <w:pPr>
              <w:pStyle w:val="a4"/>
              <w:shd w:val="clear" w:color="auto" w:fill="FFFFFF"/>
              <w:spacing w:before="0" w:beforeAutospacing="0" w:after="0" w:afterAutospacing="0"/>
              <w:jc w:val="both"/>
              <w:rPr>
                <w:spacing w:val="3"/>
                <w:sz w:val="20"/>
                <w:szCs w:val="20"/>
              </w:rPr>
            </w:pPr>
            <w:r w:rsidRPr="00C35D99">
              <w:rPr>
                <w:rStyle w:val="markdown-word"/>
                <w:spacing w:val="3"/>
                <w:sz w:val="20"/>
                <w:szCs w:val="20"/>
              </w:rPr>
              <w:t>Межстрочные интервалы различаются в разных разделах</w:t>
            </w:r>
            <w:r>
              <w:rPr>
                <w:rStyle w:val="markdown-word"/>
                <w:spacing w:val="3"/>
                <w:sz w:val="20"/>
                <w:szCs w:val="20"/>
              </w:rPr>
              <w:t>.</w:t>
            </w:r>
          </w:p>
          <w:p w:rsidR="00C35D99" w:rsidRPr="00C35D99" w:rsidRDefault="00C35D99" w:rsidP="007275D6">
            <w:pPr>
              <w:pStyle w:val="a4"/>
              <w:shd w:val="clear" w:color="auto" w:fill="FFFFFF"/>
              <w:spacing w:before="0" w:beforeAutospacing="0" w:after="0" w:afterAutospacing="0"/>
              <w:jc w:val="both"/>
              <w:rPr>
                <w:spacing w:val="3"/>
                <w:sz w:val="20"/>
                <w:szCs w:val="20"/>
              </w:rPr>
            </w:pPr>
            <w:r w:rsidRPr="00C35D99">
              <w:rPr>
                <w:rStyle w:val="markdown-word"/>
                <w:spacing w:val="3"/>
                <w:sz w:val="20"/>
                <w:szCs w:val="20"/>
              </w:rPr>
              <w:t>Списки оформлены по-разному</w:t>
            </w:r>
            <w:r>
              <w:rPr>
                <w:rStyle w:val="markdown-word"/>
                <w:spacing w:val="3"/>
                <w:sz w:val="20"/>
                <w:szCs w:val="20"/>
              </w:rPr>
              <w:t>.</w:t>
            </w:r>
          </w:p>
          <w:p w:rsidR="006142CC" w:rsidRPr="00C35D99" w:rsidRDefault="00C35D99" w:rsidP="007275D6">
            <w:pPr>
              <w:jc w:val="both"/>
              <w:rPr>
                <w:color w:val="FF0000"/>
                <w:sz w:val="20"/>
                <w:szCs w:val="20"/>
              </w:rPr>
            </w:pPr>
            <w:r w:rsidRPr="00C35D99">
              <w:rPr>
                <w:sz w:val="20"/>
                <w:szCs w:val="20"/>
              </w:rPr>
              <w:t>Отчет требует доработки в части оформления (размер шрифтов, выделение внутри пунктов, абзацные отступы, неправильно оформлены таблицы и пр.), текст содержит ошибки и неточности.</w:t>
            </w:r>
          </w:p>
        </w:tc>
      </w:tr>
      <w:tr w:rsidR="006142CC" w:rsidRPr="00AE2C22"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lastRenderedPageBreak/>
              <w:t>МБОУ «СОШ №15»</w:t>
            </w:r>
          </w:p>
        </w:tc>
        <w:tc>
          <w:tcPr>
            <w:tcW w:w="7082" w:type="dxa"/>
            <w:shd w:val="clear" w:color="auto" w:fill="auto"/>
            <w:vAlign w:val="center"/>
          </w:tcPr>
          <w:p w:rsidR="00210296" w:rsidRPr="007275D6" w:rsidRDefault="00210296" w:rsidP="007275D6">
            <w:pPr>
              <w:jc w:val="both"/>
              <w:rPr>
                <w:rStyle w:val="markdown-word"/>
                <w:sz w:val="20"/>
                <w:szCs w:val="20"/>
              </w:rPr>
            </w:pPr>
            <w:r w:rsidRPr="007275D6">
              <w:rPr>
                <w:sz w:val="20"/>
                <w:szCs w:val="20"/>
              </w:rPr>
              <w:t>Превышен объем текстового документа (более 50 страниц)- 56 стр.</w:t>
            </w:r>
          </w:p>
          <w:p w:rsidR="0061363B" w:rsidRDefault="00AF47A4" w:rsidP="007275D6">
            <w:pPr>
              <w:pStyle w:val="a4"/>
              <w:shd w:val="clear" w:color="auto" w:fill="FFFFFF"/>
              <w:spacing w:before="0" w:beforeAutospacing="0" w:after="0" w:afterAutospacing="0"/>
              <w:jc w:val="both"/>
              <w:rPr>
                <w:rStyle w:val="markdown-word"/>
                <w:sz w:val="20"/>
                <w:szCs w:val="20"/>
              </w:rPr>
            </w:pPr>
            <w:r w:rsidRPr="007275D6">
              <w:rPr>
                <w:rStyle w:val="markdown-word"/>
                <w:sz w:val="20"/>
                <w:szCs w:val="20"/>
              </w:rPr>
              <w:t>Вступительная часть отчета МБОУ «СОШ №15» соответствует требованиям приказа №236 в основном. </w:t>
            </w:r>
          </w:p>
          <w:p w:rsidR="00AF47A4" w:rsidRPr="007275D6" w:rsidRDefault="00AF47A4" w:rsidP="007275D6">
            <w:pPr>
              <w:pStyle w:val="a4"/>
              <w:shd w:val="clear" w:color="auto" w:fill="FFFFFF"/>
              <w:spacing w:before="0" w:beforeAutospacing="0" w:after="0" w:afterAutospacing="0"/>
              <w:jc w:val="both"/>
              <w:rPr>
                <w:sz w:val="20"/>
                <w:szCs w:val="20"/>
              </w:rPr>
            </w:pPr>
            <w:r w:rsidRPr="007275D6">
              <w:rPr>
                <w:rStyle w:val="markdown-word"/>
                <w:sz w:val="20"/>
                <w:szCs w:val="20"/>
              </w:rPr>
              <w:t>В отчете</w:t>
            </w:r>
            <w:r w:rsidRPr="007275D6">
              <w:rPr>
                <w:sz w:val="20"/>
                <w:szCs w:val="20"/>
              </w:rPr>
              <w:t xml:space="preserve"> п</w:t>
            </w:r>
            <w:r w:rsidRPr="007275D6">
              <w:rPr>
                <w:rStyle w:val="markdown-word"/>
                <w:sz w:val="20"/>
                <w:szCs w:val="20"/>
              </w:rPr>
              <w:t xml:space="preserve">рисутствуют полные реквизиты программы развития, </w:t>
            </w:r>
            <w:r w:rsidRPr="007275D6">
              <w:rPr>
                <w:sz w:val="20"/>
                <w:szCs w:val="20"/>
              </w:rPr>
              <w:t>ч</w:t>
            </w:r>
            <w:r w:rsidRPr="007275D6">
              <w:rPr>
                <w:rStyle w:val="markdown-word"/>
                <w:sz w:val="20"/>
                <w:szCs w:val="20"/>
              </w:rPr>
              <w:t>етко сформулирована стратегическая цель</w:t>
            </w:r>
            <w:r w:rsidRPr="007275D6">
              <w:rPr>
                <w:sz w:val="20"/>
                <w:szCs w:val="20"/>
              </w:rPr>
              <w:t xml:space="preserve">, </w:t>
            </w:r>
            <w:r w:rsidRPr="007275D6">
              <w:rPr>
                <w:rStyle w:val="markdown-word"/>
                <w:sz w:val="20"/>
                <w:szCs w:val="20"/>
              </w:rPr>
              <w:t>подробно описаны задачи программы, представлены направления планируемых результатов.</w:t>
            </w:r>
          </w:p>
          <w:p w:rsidR="0061363B" w:rsidRDefault="0061363B" w:rsidP="007275D6">
            <w:pPr>
              <w:pStyle w:val="a4"/>
              <w:shd w:val="clear" w:color="auto" w:fill="FFFFFF"/>
              <w:spacing w:before="0" w:beforeAutospacing="0" w:after="0" w:afterAutospacing="0"/>
              <w:jc w:val="both"/>
              <w:rPr>
                <w:rStyle w:val="markdown-word"/>
                <w:bCs/>
                <w:sz w:val="20"/>
                <w:szCs w:val="20"/>
              </w:rPr>
            </w:pPr>
            <w:r>
              <w:rPr>
                <w:rStyle w:val="markdown-word"/>
                <w:bCs/>
                <w:sz w:val="20"/>
                <w:szCs w:val="20"/>
              </w:rPr>
              <w:t xml:space="preserve">Рекомендуется: </w:t>
            </w:r>
          </w:p>
          <w:p w:rsidR="0061363B" w:rsidRDefault="00AF47A4" w:rsidP="007275D6">
            <w:pPr>
              <w:pStyle w:val="a4"/>
              <w:shd w:val="clear" w:color="auto" w:fill="FFFFFF"/>
              <w:spacing w:before="0" w:beforeAutospacing="0" w:after="0" w:afterAutospacing="0"/>
              <w:jc w:val="both"/>
              <w:rPr>
                <w:rStyle w:val="markdown-word"/>
                <w:sz w:val="20"/>
                <w:szCs w:val="20"/>
              </w:rPr>
            </w:pPr>
            <w:r w:rsidRPr="007275D6">
              <w:rPr>
                <w:sz w:val="20"/>
                <w:szCs w:val="20"/>
              </w:rPr>
              <w:t>д</w:t>
            </w:r>
            <w:r w:rsidRPr="007275D6">
              <w:rPr>
                <w:rStyle w:val="markdown-word"/>
                <w:sz w:val="20"/>
                <w:szCs w:val="20"/>
              </w:rPr>
              <w:t xml:space="preserve">обавить конкретные измеримые показатели планируемых результатов, </w:t>
            </w:r>
          </w:p>
          <w:p w:rsidR="00AF47A4" w:rsidRPr="007275D6" w:rsidRDefault="00AF47A4" w:rsidP="007275D6">
            <w:pPr>
              <w:pStyle w:val="a4"/>
              <w:shd w:val="clear" w:color="auto" w:fill="FFFFFF"/>
              <w:spacing w:before="0" w:beforeAutospacing="0" w:after="0" w:afterAutospacing="0"/>
              <w:jc w:val="both"/>
              <w:rPr>
                <w:rStyle w:val="markdown-word"/>
                <w:sz w:val="20"/>
                <w:szCs w:val="20"/>
              </w:rPr>
            </w:pPr>
            <w:r w:rsidRPr="007275D6">
              <w:rPr>
                <w:rStyle w:val="markdown-word"/>
                <w:sz w:val="20"/>
                <w:szCs w:val="20"/>
              </w:rPr>
              <w:t>структурировать ожидаемые результаты по каждому направлению развития, уточнить целевые индикаторы для каждого показателя.</w:t>
            </w:r>
          </w:p>
          <w:p w:rsidR="007275D6" w:rsidRPr="007275D6" w:rsidRDefault="007275D6" w:rsidP="007275D6">
            <w:pPr>
              <w:pStyle w:val="a4"/>
              <w:numPr>
                <w:ilvl w:val="0"/>
                <w:numId w:val="159"/>
              </w:numPr>
              <w:shd w:val="clear" w:color="auto" w:fill="FFFFFF"/>
              <w:spacing w:before="0" w:beforeAutospacing="0" w:after="0" w:afterAutospacing="0"/>
              <w:ind w:left="0"/>
              <w:jc w:val="both"/>
              <w:rPr>
                <w:spacing w:val="3"/>
                <w:sz w:val="20"/>
                <w:szCs w:val="20"/>
              </w:rPr>
            </w:pPr>
            <w:r w:rsidRPr="007275D6">
              <w:rPr>
                <w:rStyle w:val="markdown-word"/>
                <w:spacing w:val="3"/>
                <w:sz w:val="20"/>
                <w:szCs w:val="20"/>
              </w:rPr>
              <w:t>В отчете формально обозначен раздел о ВСОКО, но он не содержит необходимой информации, отсутствует описание Положения о ВСОКО как основного регламентирующего документа,</w:t>
            </w:r>
            <w:r w:rsidRPr="007275D6">
              <w:rPr>
                <w:sz w:val="20"/>
                <w:szCs w:val="20"/>
              </w:rPr>
              <w:t xml:space="preserve"> н</w:t>
            </w:r>
            <w:r w:rsidRPr="007275D6">
              <w:rPr>
                <w:rStyle w:val="markdown-word"/>
                <w:spacing w:val="3"/>
                <w:sz w:val="20"/>
                <w:szCs w:val="20"/>
              </w:rPr>
              <w:t>е представлены рез</w:t>
            </w:r>
            <w:r w:rsidR="0061363B">
              <w:rPr>
                <w:rStyle w:val="markdown-word"/>
                <w:spacing w:val="3"/>
                <w:sz w:val="20"/>
                <w:szCs w:val="20"/>
              </w:rPr>
              <w:t xml:space="preserve">ультаты функционирования ВСОКО, </w:t>
            </w:r>
            <w:r w:rsidRPr="007275D6">
              <w:rPr>
                <w:sz w:val="20"/>
                <w:szCs w:val="20"/>
              </w:rPr>
              <w:t>н</w:t>
            </w:r>
            <w:r w:rsidRPr="007275D6">
              <w:rPr>
                <w:rStyle w:val="markdown-word"/>
                <w:spacing w:val="3"/>
                <w:sz w:val="20"/>
                <w:szCs w:val="20"/>
              </w:rPr>
              <w:t>ет данных о критериях и показателях оценки качества образования.</w:t>
            </w:r>
          </w:p>
          <w:p w:rsidR="0061363B" w:rsidRDefault="007275D6" w:rsidP="007275D6">
            <w:pPr>
              <w:jc w:val="both"/>
              <w:rPr>
                <w:sz w:val="20"/>
                <w:szCs w:val="20"/>
              </w:rPr>
            </w:pPr>
            <w:r w:rsidRPr="007275D6">
              <w:rPr>
                <w:rStyle w:val="markdown-word"/>
                <w:bCs/>
                <w:spacing w:val="3"/>
                <w:sz w:val="20"/>
                <w:szCs w:val="20"/>
              </w:rPr>
              <w:t>Рекомендуется</w:t>
            </w:r>
            <w:r w:rsidR="0061363B">
              <w:rPr>
                <w:rStyle w:val="markdown-word"/>
                <w:bCs/>
                <w:spacing w:val="3"/>
                <w:sz w:val="20"/>
                <w:szCs w:val="20"/>
              </w:rPr>
              <w:t>:</w:t>
            </w:r>
            <w:r w:rsidRPr="007275D6">
              <w:rPr>
                <w:sz w:val="20"/>
                <w:szCs w:val="20"/>
              </w:rPr>
              <w:t xml:space="preserve"> </w:t>
            </w:r>
          </w:p>
          <w:p w:rsidR="0061363B" w:rsidRDefault="007275D6" w:rsidP="007275D6">
            <w:pPr>
              <w:jc w:val="both"/>
              <w:rPr>
                <w:sz w:val="20"/>
                <w:szCs w:val="20"/>
              </w:rPr>
            </w:pPr>
            <w:r w:rsidRPr="007275D6">
              <w:rPr>
                <w:sz w:val="20"/>
                <w:szCs w:val="20"/>
              </w:rPr>
              <w:t>д</w:t>
            </w:r>
            <w:r w:rsidRPr="007275D6">
              <w:rPr>
                <w:rStyle w:val="markdown-word"/>
                <w:spacing w:val="3"/>
                <w:sz w:val="20"/>
                <w:szCs w:val="20"/>
              </w:rPr>
              <w:t xml:space="preserve">ополнить раздел 11 детальным описанием функционирования ВСОКО, </w:t>
            </w:r>
            <w:r w:rsidRPr="007275D6">
              <w:rPr>
                <w:sz w:val="20"/>
                <w:szCs w:val="20"/>
              </w:rPr>
              <w:t>включить</w:t>
            </w:r>
            <w:r w:rsidRPr="007275D6">
              <w:rPr>
                <w:rStyle w:val="markdown-word"/>
                <w:spacing w:val="3"/>
                <w:sz w:val="20"/>
                <w:szCs w:val="20"/>
              </w:rPr>
              <w:t> в отчет реквизиты и основные положения документа о ВСОКО, представить результаты всех направлений оценки качества образования,</w:t>
            </w:r>
            <w:r w:rsidRPr="007275D6">
              <w:rPr>
                <w:sz w:val="20"/>
                <w:szCs w:val="20"/>
              </w:rPr>
              <w:t xml:space="preserve"> </w:t>
            </w:r>
          </w:p>
          <w:p w:rsidR="0061363B" w:rsidRDefault="007275D6" w:rsidP="007275D6">
            <w:pPr>
              <w:jc w:val="both"/>
              <w:rPr>
                <w:rStyle w:val="markdown-word"/>
                <w:sz w:val="20"/>
                <w:szCs w:val="20"/>
              </w:rPr>
            </w:pPr>
            <w:r w:rsidRPr="007275D6">
              <w:rPr>
                <w:sz w:val="20"/>
                <w:szCs w:val="20"/>
              </w:rPr>
              <w:t>добавить</w:t>
            </w:r>
            <w:r w:rsidRPr="007275D6">
              <w:rPr>
                <w:rStyle w:val="markdown-word"/>
                <w:spacing w:val="3"/>
                <w:sz w:val="20"/>
                <w:szCs w:val="20"/>
              </w:rPr>
              <w:t> </w:t>
            </w:r>
            <w:r w:rsidRPr="007275D6">
              <w:rPr>
                <w:rStyle w:val="markdown-word"/>
                <w:sz w:val="20"/>
                <w:szCs w:val="20"/>
              </w:rPr>
              <w:t xml:space="preserve">данные о критериях и показателях оценки качества, </w:t>
            </w:r>
          </w:p>
          <w:p w:rsidR="007275D6" w:rsidRPr="007275D6" w:rsidRDefault="007275D6" w:rsidP="007275D6">
            <w:pPr>
              <w:jc w:val="both"/>
              <w:rPr>
                <w:rStyle w:val="markdown-word"/>
                <w:sz w:val="20"/>
                <w:szCs w:val="20"/>
              </w:rPr>
            </w:pPr>
            <w:r w:rsidRPr="007275D6">
              <w:rPr>
                <w:rStyle w:val="markdown-word"/>
                <w:sz w:val="20"/>
                <w:szCs w:val="20"/>
              </w:rPr>
              <w:t>отразить результаты мониторинговых процедур,</w:t>
            </w:r>
          </w:p>
          <w:p w:rsidR="007275D6" w:rsidRPr="007275D6" w:rsidRDefault="007275D6" w:rsidP="007275D6">
            <w:pPr>
              <w:jc w:val="both"/>
              <w:rPr>
                <w:rStyle w:val="markdown-word"/>
                <w:sz w:val="20"/>
                <w:szCs w:val="20"/>
              </w:rPr>
            </w:pPr>
            <w:r w:rsidRPr="007275D6">
              <w:rPr>
                <w:rStyle w:val="markdown-word"/>
                <w:sz w:val="20"/>
                <w:szCs w:val="20"/>
              </w:rPr>
              <w:t>систематизировать информацию о механизмах реализации ВСОКО,</w:t>
            </w:r>
          </w:p>
          <w:p w:rsidR="007275D6" w:rsidRPr="007275D6" w:rsidRDefault="007275D6" w:rsidP="007275D6">
            <w:pPr>
              <w:jc w:val="both"/>
              <w:rPr>
                <w:rStyle w:val="markdown-word"/>
                <w:sz w:val="20"/>
                <w:szCs w:val="20"/>
              </w:rPr>
            </w:pPr>
            <w:r w:rsidRPr="007275D6">
              <w:rPr>
                <w:rStyle w:val="markdown-word"/>
                <w:sz w:val="20"/>
                <w:szCs w:val="20"/>
              </w:rPr>
              <w:t>включить анализ эффективности функционирования ВСОКО.</w:t>
            </w:r>
          </w:p>
          <w:p w:rsidR="00F4393A" w:rsidRPr="007275D6" w:rsidRDefault="00F4393A" w:rsidP="007275D6">
            <w:pPr>
              <w:jc w:val="both"/>
              <w:rPr>
                <w:rStyle w:val="markdown-word"/>
                <w:sz w:val="20"/>
                <w:szCs w:val="20"/>
              </w:rPr>
            </w:pPr>
            <w:r w:rsidRPr="007275D6">
              <w:rPr>
                <w:rStyle w:val="markdown-word"/>
                <w:sz w:val="20"/>
                <w:szCs w:val="20"/>
              </w:rPr>
              <w:t>Отсутствует анализ деятельности коллегиальных органов управления.</w:t>
            </w:r>
          </w:p>
          <w:p w:rsidR="00A26E3B" w:rsidRPr="007275D6" w:rsidRDefault="00A26E3B" w:rsidP="007275D6">
            <w:pPr>
              <w:jc w:val="both"/>
              <w:rPr>
                <w:rStyle w:val="markdown-word"/>
                <w:sz w:val="20"/>
                <w:szCs w:val="20"/>
              </w:rPr>
            </w:pPr>
            <w:r w:rsidRPr="007275D6">
              <w:rPr>
                <w:rStyle w:val="markdown-word"/>
                <w:sz w:val="20"/>
                <w:szCs w:val="20"/>
              </w:rPr>
              <w:t xml:space="preserve">Не представлены результаты мониторинга эффективности деятельности руководителей общеобразовательных организаций Иркутской области в 2025 году. </w:t>
            </w:r>
          </w:p>
          <w:p w:rsidR="00555D8C" w:rsidRPr="007275D6" w:rsidRDefault="00555D8C" w:rsidP="007275D6">
            <w:pPr>
              <w:jc w:val="both"/>
              <w:rPr>
                <w:rFonts w:eastAsia="Arial"/>
                <w:sz w:val="20"/>
                <w:szCs w:val="20"/>
              </w:rPr>
            </w:pPr>
            <w:r w:rsidRPr="007275D6">
              <w:rPr>
                <w:rStyle w:val="markdown-word"/>
                <w:sz w:val="20"/>
                <w:szCs w:val="20"/>
              </w:rPr>
              <w:t>Отсутствуют сведения о результатах независимой оценки качества условий осуществления образовательной деятельности в</w:t>
            </w:r>
            <w:r w:rsidRPr="007275D6">
              <w:rPr>
                <w:rFonts w:eastAsia="Arial"/>
                <w:sz w:val="20"/>
                <w:szCs w:val="20"/>
              </w:rPr>
              <w:t xml:space="preserve"> 2025 году.</w:t>
            </w:r>
          </w:p>
          <w:p w:rsidR="003F73AF" w:rsidRPr="007275D6" w:rsidRDefault="003F73AF" w:rsidP="007275D6">
            <w:pPr>
              <w:jc w:val="both"/>
              <w:rPr>
                <w:sz w:val="20"/>
                <w:szCs w:val="20"/>
              </w:rPr>
            </w:pPr>
            <w:r w:rsidRPr="007275D6">
              <w:rPr>
                <w:sz w:val="20"/>
                <w:szCs w:val="20"/>
              </w:rPr>
              <w:t>Разделы не соответствуют аналитической части отчета: в наименовании отсутствует слово «оценка».</w:t>
            </w:r>
          </w:p>
          <w:p w:rsidR="00AF47A4" w:rsidRPr="007275D6" w:rsidRDefault="0005731F" w:rsidP="007275D6">
            <w:pPr>
              <w:jc w:val="both"/>
              <w:rPr>
                <w:sz w:val="20"/>
                <w:szCs w:val="20"/>
              </w:rPr>
            </w:pPr>
            <w:r w:rsidRPr="007275D6">
              <w:rPr>
                <w:sz w:val="20"/>
                <w:szCs w:val="20"/>
              </w:rPr>
              <w:t>Выводы сформулированы общими словами, не отражают преобразований в планировании и организации деятельности.</w:t>
            </w:r>
          </w:p>
          <w:p w:rsidR="00AF47A4" w:rsidRPr="007275D6" w:rsidRDefault="00B3119C" w:rsidP="007275D6">
            <w:pPr>
              <w:jc w:val="both"/>
              <w:rPr>
                <w:sz w:val="20"/>
                <w:szCs w:val="20"/>
              </w:rPr>
            </w:pPr>
            <w:r w:rsidRPr="007275D6">
              <w:rPr>
                <w:sz w:val="20"/>
                <w:szCs w:val="20"/>
              </w:rPr>
              <w:t>Значения показателей представлены только за один отчетный период</w:t>
            </w:r>
            <w:r w:rsidR="007275D6" w:rsidRPr="007275D6">
              <w:rPr>
                <w:sz w:val="20"/>
                <w:szCs w:val="20"/>
              </w:rPr>
              <w:t>. Ошибки в расчете показателей.</w:t>
            </w:r>
          </w:p>
          <w:p w:rsidR="0061363B" w:rsidRDefault="007275D6" w:rsidP="007275D6">
            <w:pPr>
              <w:pStyle w:val="a4"/>
              <w:numPr>
                <w:ilvl w:val="0"/>
                <w:numId w:val="255"/>
              </w:numPr>
              <w:shd w:val="clear" w:color="auto" w:fill="FFFFFF"/>
              <w:spacing w:before="0" w:beforeAutospacing="0" w:after="0" w:afterAutospacing="0"/>
              <w:ind w:left="0"/>
              <w:jc w:val="both"/>
              <w:rPr>
                <w:rStyle w:val="markdown-word"/>
                <w:spacing w:val="3"/>
                <w:sz w:val="20"/>
                <w:szCs w:val="20"/>
              </w:rPr>
            </w:pPr>
            <w:r w:rsidRPr="007275D6">
              <w:rPr>
                <w:rStyle w:val="markdown-word"/>
                <w:spacing w:val="3"/>
                <w:sz w:val="20"/>
                <w:szCs w:val="20"/>
              </w:rPr>
              <w:t xml:space="preserve">Названия элементов не полностью соответствуют содержанию. </w:t>
            </w:r>
          </w:p>
          <w:p w:rsidR="0061363B" w:rsidRDefault="007275D6" w:rsidP="007275D6">
            <w:pPr>
              <w:pStyle w:val="a4"/>
              <w:numPr>
                <w:ilvl w:val="0"/>
                <w:numId w:val="255"/>
              </w:numPr>
              <w:shd w:val="clear" w:color="auto" w:fill="FFFFFF"/>
              <w:spacing w:before="0" w:beforeAutospacing="0" w:after="0" w:afterAutospacing="0"/>
              <w:ind w:left="0"/>
              <w:jc w:val="both"/>
              <w:rPr>
                <w:rStyle w:val="markdown-word"/>
                <w:spacing w:val="3"/>
                <w:sz w:val="20"/>
                <w:szCs w:val="20"/>
              </w:rPr>
            </w:pPr>
            <w:r w:rsidRPr="007275D6">
              <w:rPr>
                <w:rStyle w:val="markdown-word"/>
                <w:spacing w:val="3"/>
                <w:sz w:val="20"/>
                <w:szCs w:val="20"/>
              </w:rPr>
              <w:t xml:space="preserve">Заголовки таблиц оформлены не единообразно. </w:t>
            </w:r>
          </w:p>
          <w:p w:rsidR="0061363B" w:rsidRDefault="007275D6" w:rsidP="007275D6">
            <w:pPr>
              <w:pStyle w:val="a4"/>
              <w:numPr>
                <w:ilvl w:val="0"/>
                <w:numId w:val="255"/>
              </w:numPr>
              <w:shd w:val="clear" w:color="auto" w:fill="FFFFFF"/>
              <w:spacing w:before="0" w:beforeAutospacing="0" w:after="0" w:afterAutospacing="0"/>
              <w:ind w:left="0"/>
              <w:jc w:val="both"/>
              <w:rPr>
                <w:rStyle w:val="markdown-word"/>
                <w:spacing w:val="3"/>
                <w:sz w:val="20"/>
                <w:szCs w:val="20"/>
              </w:rPr>
            </w:pPr>
            <w:r w:rsidRPr="007275D6">
              <w:rPr>
                <w:rStyle w:val="markdown-word"/>
                <w:spacing w:val="3"/>
                <w:sz w:val="20"/>
                <w:szCs w:val="20"/>
              </w:rPr>
              <w:t xml:space="preserve">Абзацные отступы не единообразны. </w:t>
            </w:r>
          </w:p>
          <w:p w:rsidR="007275D6" w:rsidRPr="007275D6" w:rsidRDefault="007275D6" w:rsidP="007275D6">
            <w:pPr>
              <w:pStyle w:val="a4"/>
              <w:numPr>
                <w:ilvl w:val="0"/>
                <w:numId w:val="255"/>
              </w:numPr>
              <w:shd w:val="clear" w:color="auto" w:fill="FFFFFF"/>
              <w:spacing w:before="0" w:beforeAutospacing="0" w:after="0" w:afterAutospacing="0"/>
              <w:ind w:left="0"/>
              <w:jc w:val="both"/>
              <w:rPr>
                <w:spacing w:val="3"/>
                <w:sz w:val="20"/>
                <w:szCs w:val="20"/>
              </w:rPr>
            </w:pPr>
            <w:r w:rsidRPr="007275D6">
              <w:rPr>
                <w:rStyle w:val="markdown-word"/>
                <w:spacing w:val="3"/>
                <w:sz w:val="20"/>
                <w:szCs w:val="20"/>
              </w:rPr>
              <w:t>Межстрочные интервалы различаются в разных разделах.</w:t>
            </w:r>
          </w:p>
          <w:p w:rsidR="006142CC" w:rsidRPr="007275D6" w:rsidRDefault="007275D6" w:rsidP="007275D6">
            <w:pPr>
              <w:pStyle w:val="a4"/>
              <w:numPr>
                <w:ilvl w:val="0"/>
                <w:numId w:val="255"/>
              </w:numPr>
              <w:shd w:val="clear" w:color="auto" w:fill="FFFFFF"/>
              <w:spacing w:before="0" w:beforeAutospacing="0" w:after="0" w:afterAutospacing="0"/>
              <w:ind w:left="0"/>
              <w:jc w:val="both"/>
              <w:rPr>
                <w:spacing w:val="3"/>
                <w:sz w:val="20"/>
                <w:szCs w:val="20"/>
              </w:rPr>
            </w:pPr>
            <w:r w:rsidRPr="007275D6">
              <w:rPr>
                <w:rStyle w:val="markdown-word"/>
                <w:spacing w:val="3"/>
                <w:sz w:val="20"/>
                <w:szCs w:val="20"/>
              </w:rPr>
              <w:t>Списки оформлены по-разному.</w:t>
            </w:r>
          </w:p>
        </w:tc>
      </w:tr>
      <w:tr w:rsidR="006142CC" w:rsidRPr="00AE2C22"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t>МБОУ «СОШ№17»</w:t>
            </w:r>
          </w:p>
        </w:tc>
        <w:tc>
          <w:tcPr>
            <w:tcW w:w="7082" w:type="dxa"/>
            <w:shd w:val="clear" w:color="auto" w:fill="auto"/>
            <w:vAlign w:val="center"/>
          </w:tcPr>
          <w:p w:rsidR="0061363B" w:rsidRDefault="00741739" w:rsidP="0048614C">
            <w:pPr>
              <w:pStyle w:val="a4"/>
              <w:spacing w:before="0" w:beforeAutospacing="0" w:after="0" w:afterAutospacing="0"/>
              <w:rPr>
                <w:rStyle w:val="markdown-word"/>
                <w:sz w:val="20"/>
                <w:szCs w:val="20"/>
              </w:rPr>
            </w:pPr>
            <w:r w:rsidRPr="0048614C">
              <w:rPr>
                <w:rStyle w:val="markdown-word"/>
                <w:sz w:val="20"/>
                <w:szCs w:val="20"/>
              </w:rPr>
              <w:t>Вступительная часть отчета МБОУ «СОШ №17» не соответствует в полной мере требованиям приказа №236. </w:t>
            </w:r>
          </w:p>
          <w:p w:rsidR="00741739" w:rsidRPr="0048614C" w:rsidRDefault="00741739" w:rsidP="0061363B">
            <w:pPr>
              <w:pStyle w:val="a4"/>
              <w:spacing w:before="0" w:beforeAutospacing="0" w:after="0" w:afterAutospacing="0"/>
              <w:rPr>
                <w:sz w:val="20"/>
                <w:szCs w:val="20"/>
              </w:rPr>
            </w:pPr>
            <w:r w:rsidRPr="0048614C">
              <w:rPr>
                <w:rStyle w:val="markdown-word"/>
                <w:sz w:val="20"/>
                <w:szCs w:val="20"/>
              </w:rPr>
              <w:t>В </w:t>
            </w:r>
            <w:r w:rsidR="0048614C">
              <w:rPr>
                <w:rStyle w:val="markdown-word"/>
                <w:sz w:val="20"/>
                <w:szCs w:val="20"/>
              </w:rPr>
              <w:t>отчете стратегическая</w:t>
            </w:r>
            <w:r w:rsidRPr="0048614C">
              <w:rPr>
                <w:rStyle w:val="markdown-word"/>
                <w:sz w:val="20"/>
                <w:szCs w:val="20"/>
              </w:rPr>
              <w:t> цель сформулирована обобщенно</w:t>
            </w:r>
            <w:r w:rsidR="0048614C">
              <w:rPr>
                <w:rStyle w:val="markdown-word"/>
                <w:sz w:val="20"/>
                <w:szCs w:val="20"/>
              </w:rPr>
              <w:t xml:space="preserve">, </w:t>
            </w:r>
            <w:r w:rsidR="0061363B">
              <w:rPr>
                <w:rStyle w:val="markdown-word"/>
                <w:sz w:val="20"/>
                <w:szCs w:val="20"/>
              </w:rPr>
              <w:t>задачи программы развития не представлены, планируемые</w:t>
            </w:r>
            <w:r w:rsidRPr="0048614C">
              <w:rPr>
                <w:rStyle w:val="markdown-word"/>
                <w:sz w:val="20"/>
                <w:szCs w:val="20"/>
              </w:rPr>
              <w:t> результаты деятельности не описаны</w:t>
            </w:r>
            <w:r w:rsidR="0048614C">
              <w:rPr>
                <w:rStyle w:val="markdown-word"/>
                <w:sz w:val="20"/>
                <w:szCs w:val="20"/>
              </w:rPr>
              <w:t>.</w:t>
            </w:r>
          </w:p>
          <w:p w:rsidR="00741739" w:rsidRPr="0048614C" w:rsidRDefault="0048614C" w:rsidP="0048614C">
            <w:pPr>
              <w:pStyle w:val="a4"/>
              <w:spacing w:before="0" w:beforeAutospacing="0" w:after="0" w:afterAutospacing="0"/>
              <w:rPr>
                <w:rStyle w:val="markdown-word"/>
                <w:sz w:val="20"/>
                <w:szCs w:val="20"/>
              </w:rPr>
            </w:pPr>
            <w:r w:rsidRPr="0048614C">
              <w:rPr>
                <w:rStyle w:val="markdown-word"/>
                <w:bCs/>
                <w:sz w:val="20"/>
                <w:szCs w:val="20"/>
              </w:rPr>
              <w:lastRenderedPageBreak/>
              <w:t>Рекомендуется добавить</w:t>
            </w:r>
            <w:r>
              <w:rPr>
                <w:rStyle w:val="markdown-word"/>
                <w:b/>
                <w:bCs/>
                <w:sz w:val="20"/>
                <w:szCs w:val="20"/>
              </w:rPr>
              <w:t xml:space="preserve"> </w:t>
            </w:r>
            <w:r w:rsidRPr="0048614C">
              <w:rPr>
                <w:rStyle w:val="markdown-word"/>
                <w:sz w:val="20"/>
                <w:szCs w:val="20"/>
              </w:rPr>
              <w:t>реквизиты</w:t>
            </w:r>
            <w:r>
              <w:rPr>
                <w:rStyle w:val="markdown-word"/>
                <w:sz w:val="20"/>
                <w:szCs w:val="20"/>
              </w:rPr>
              <w:t xml:space="preserve"> </w:t>
            </w:r>
            <w:r w:rsidR="00741739" w:rsidRPr="0048614C">
              <w:rPr>
                <w:rStyle w:val="markdown-word"/>
                <w:sz w:val="20"/>
                <w:szCs w:val="20"/>
              </w:rPr>
              <w:t>программы развития</w:t>
            </w:r>
            <w:r>
              <w:rPr>
                <w:rStyle w:val="markdown-word"/>
                <w:sz w:val="20"/>
                <w:szCs w:val="20"/>
              </w:rPr>
              <w:t>, с</w:t>
            </w:r>
            <w:r w:rsidR="00741739" w:rsidRPr="0048614C">
              <w:rPr>
                <w:rStyle w:val="markdown-word"/>
                <w:sz w:val="20"/>
                <w:szCs w:val="20"/>
              </w:rPr>
              <w:t>формулировать конкретные задачи программы</w:t>
            </w:r>
            <w:r>
              <w:rPr>
                <w:rStyle w:val="markdown-word"/>
                <w:sz w:val="20"/>
                <w:szCs w:val="20"/>
              </w:rPr>
              <w:t>, в</w:t>
            </w:r>
            <w:r w:rsidR="00741739" w:rsidRPr="0048614C">
              <w:rPr>
                <w:rStyle w:val="markdown-word"/>
                <w:sz w:val="20"/>
                <w:szCs w:val="20"/>
              </w:rPr>
              <w:t>ключить измеримые показатели планируемых результатов</w:t>
            </w:r>
            <w:r>
              <w:rPr>
                <w:rStyle w:val="markdown-word"/>
                <w:sz w:val="20"/>
                <w:szCs w:val="20"/>
              </w:rPr>
              <w:t>, пр</w:t>
            </w:r>
            <w:r w:rsidR="00741739" w:rsidRPr="0048614C">
              <w:rPr>
                <w:rStyle w:val="markdown-word"/>
                <w:sz w:val="20"/>
                <w:szCs w:val="20"/>
              </w:rPr>
              <w:t>едставить целевые индикаторы по каждому направлению развития</w:t>
            </w:r>
            <w:r>
              <w:rPr>
                <w:rStyle w:val="markdown-word"/>
                <w:sz w:val="20"/>
                <w:szCs w:val="20"/>
              </w:rPr>
              <w:t>.</w:t>
            </w:r>
          </w:p>
          <w:p w:rsidR="0048614C" w:rsidRPr="0048614C" w:rsidRDefault="0048614C" w:rsidP="0048614C">
            <w:pPr>
              <w:pStyle w:val="a4"/>
              <w:numPr>
                <w:ilvl w:val="0"/>
                <w:numId w:val="164"/>
              </w:numPr>
              <w:shd w:val="clear" w:color="auto" w:fill="FFFFFF"/>
              <w:spacing w:before="0" w:beforeAutospacing="0" w:after="0" w:afterAutospacing="0"/>
              <w:ind w:left="0"/>
              <w:rPr>
                <w:spacing w:val="3"/>
                <w:sz w:val="20"/>
                <w:szCs w:val="20"/>
              </w:rPr>
            </w:pPr>
            <w:r w:rsidRPr="0048614C">
              <w:rPr>
                <w:rStyle w:val="markdown-word"/>
                <w:spacing w:val="3"/>
                <w:sz w:val="20"/>
                <w:szCs w:val="20"/>
              </w:rPr>
              <w:t>В отчете недостаточно полно представлена информация о функционировании ВСОКО</w:t>
            </w:r>
            <w:r>
              <w:rPr>
                <w:rStyle w:val="markdown-word"/>
                <w:spacing w:val="3"/>
                <w:sz w:val="20"/>
                <w:szCs w:val="20"/>
              </w:rPr>
              <w:t>, о</w:t>
            </w:r>
            <w:r w:rsidRPr="0048614C">
              <w:rPr>
                <w:rStyle w:val="markdown-word"/>
                <w:spacing w:val="3"/>
                <w:sz w:val="20"/>
                <w:szCs w:val="20"/>
              </w:rPr>
              <w:t>тсутствует системный анализ качества образования</w:t>
            </w:r>
            <w:r>
              <w:rPr>
                <w:rStyle w:val="markdown-word"/>
                <w:spacing w:val="3"/>
                <w:sz w:val="20"/>
                <w:szCs w:val="20"/>
              </w:rPr>
              <w:t xml:space="preserve">, </w:t>
            </w:r>
          </w:p>
          <w:p w:rsidR="0048614C" w:rsidRPr="0048614C" w:rsidRDefault="0048614C" w:rsidP="0048614C">
            <w:pPr>
              <w:pStyle w:val="a4"/>
              <w:numPr>
                <w:ilvl w:val="0"/>
                <w:numId w:val="164"/>
              </w:numPr>
              <w:shd w:val="clear" w:color="auto" w:fill="FFFFFF"/>
              <w:spacing w:before="0" w:beforeAutospacing="0" w:after="0" w:afterAutospacing="0"/>
              <w:ind w:left="0"/>
              <w:rPr>
                <w:spacing w:val="3"/>
                <w:sz w:val="20"/>
                <w:szCs w:val="20"/>
              </w:rPr>
            </w:pPr>
            <w:r>
              <w:rPr>
                <w:rStyle w:val="markdown-word"/>
                <w:spacing w:val="3"/>
                <w:sz w:val="20"/>
                <w:szCs w:val="20"/>
              </w:rPr>
              <w:t>не</w:t>
            </w:r>
            <w:r w:rsidRPr="0048614C">
              <w:rPr>
                <w:rStyle w:val="markdown-word"/>
                <w:spacing w:val="3"/>
                <w:sz w:val="20"/>
                <w:szCs w:val="20"/>
              </w:rPr>
              <w:t> представлены рез</w:t>
            </w:r>
            <w:r>
              <w:rPr>
                <w:rStyle w:val="markdown-word"/>
                <w:spacing w:val="3"/>
                <w:sz w:val="20"/>
                <w:szCs w:val="20"/>
              </w:rPr>
              <w:t>ультаты комплексного мониторинг</w:t>
            </w:r>
          </w:p>
          <w:p w:rsidR="0048614C" w:rsidRPr="0048614C" w:rsidRDefault="0048614C" w:rsidP="0048614C">
            <w:pPr>
              <w:pStyle w:val="a4"/>
              <w:shd w:val="clear" w:color="auto" w:fill="FFFFFF"/>
              <w:spacing w:before="0" w:beforeAutospacing="0" w:after="0" w:afterAutospacing="0"/>
              <w:rPr>
                <w:spacing w:val="3"/>
                <w:sz w:val="20"/>
                <w:szCs w:val="20"/>
              </w:rPr>
            </w:pPr>
            <w:r w:rsidRPr="0048614C">
              <w:rPr>
                <w:rStyle w:val="markdown-word"/>
                <w:bCs/>
                <w:spacing w:val="3"/>
                <w:sz w:val="20"/>
                <w:szCs w:val="20"/>
              </w:rPr>
              <w:t>Рекомендуется д</w:t>
            </w:r>
            <w:r w:rsidRPr="0048614C">
              <w:rPr>
                <w:rStyle w:val="markdown-word"/>
                <w:spacing w:val="3"/>
                <w:sz w:val="20"/>
                <w:szCs w:val="20"/>
              </w:rPr>
              <w:t>ополнить раздел 1.10 детальным описанием функционирования ВСОКО</w:t>
            </w:r>
            <w:r>
              <w:rPr>
                <w:rStyle w:val="markdown-word"/>
                <w:spacing w:val="3"/>
                <w:sz w:val="20"/>
                <w:szCs w:val="20"/>
              </w:rPr>
              <w:t>, п</w:t>
            </w:r>
            <w:r w:rsidRPr="0048614C">
              <w:rPr>
                <w:rStyle w:val="markdown-word"/>
                <w:spacing w:val="3"/>
                <w:sz w:val="20"/>
                <w:szCs w:val="20"/>
              </w:rPr>
              <w:t>редставить результаты всех направлений оценки качества образования</w:t>
            </w:r>
            <w:r>
              <w:rPr>
                <w:rStyle w:val="markdown-word"/>
                <w:spacing w:val="3"/>
                <w:sz w:val="20"/>
                <w:szCs w:val="20"/>
              </w:rPr>
              <w:t>, д</w:t>
            </w:r>
            <w:r w:rsidRPr="0048614C">
              <w:rPr>
                <w:rStyle w:val="markdown-word"/>
                <w:spacing w:val="3"/>
                <w:sz w:val="20"/>
                <w:szCs w:val="20"/>
              </w:rPr>
              <w:t>обавить данные о критериях и показателях оценки качества</w:t>
            </w:r>
            <w:r>
              <w:rPr>
                <w:rStyle w:val="markdown-word"/>
                <w:spacing w:val="3"/>
                <w:sz w:val="20"/>
                <w:szCs w:val="20"/>
              </w:rPr>
              <w:t>, о</w:t>
            </w:r>
            <w:r w:rsidRPr="0048614C">
              <w:rPr>
                <w:rStyle w:val="markdown-word"/>
                <w:spacing w:val="3"/>
                <w:sz w:val="20"/>
                <w:szCs w:val="20"/>
              </w:rPr>
              <w:t>тразить результаты мониторинговых процедур</w:t>
            </w:r>
            <w:r>
              <w:rPr>
                <w:rStyle w:val="markdown-word"/>
                <w:spacing w:val="3"/>
                <w:sz w:val="20"/>
                <w:szCs w:val="20"/>
              </w:rPr>
              <w:t>,</w:t>
            </w:r>
          </w:p>
          <w:p w:rsidR="0048614C" w:rsidRPr="0048614C" w:rsidRDefault="0048614C" w:rsidP="0048614C">
            <w:pPr>
              <w:pStyle w:val="a4"/>
              <w:shd w:val="clear" w:color="auto" w:fill="FFFFFF"/>
              <w:spacing w:before="0" w:beforeAutospacing="0" w:after="0" w:afterAutospacing="0"/>
              <w:rPr>
                <w:spacing w:val="3"/>
                <w:sz w:val="20"/>
                <w:szCs w:val="20"/>
              </w:rPr>
            </w:pPr>
            <w:r>
              <w:rPr>
                <w:rStyle w:val="markdown-word"/>
                <w:spacing w:val="3"/>
                <w:sz w:val="20"/>
                <w:szCs w:val="20"/>
              </w:rPr>
              <w:t>с</w:t>
            </w:r>
            <w:r w:rsidRPr="0048614C">
              <w:rPr>
                <w:rStyle w:val="markdown-word"/>
                <w:spacing w:val="3"/>
                <w:sz w:val="20"/>
                <w:szCs w:val="20"/>
              </w:rPr>
              <w:t>истематизировать информацию о механизмах реализации ВСОКО</w:t>
            </w:r>
            <w:r>
              <w:rPr>
                <w:rStyle w:val="markdown-word"/>
                <w:spacing w:val="3"/>
                <w:sz w:val="20"/>
                <w:szCs w:val="20"/>
              </w:rPr>
              <w:t>,</w:t>
            </w:r>
          </w:p>
          <w:p w:rsidR="0048614C" w:rsidRPr="0048614C" w:rsidRDefault="0048614C" w:rsidP="0048614C">
            <w:pPr>
              <w:pStyle w:val="a4"/>
              <w:numPr>
                <w:ilvl w:val="0"/>
                <w:numId w:val="165"/>
              </w:numPr>
              <w:shd w:val="clear" w:color="auto" w:fill="FFFFFF"/>
              <w:spacing w:before="0" w:beforeAutospacing="0" w:after="0" w:afterAutospacing="0"/>
              <w:ind w:left="0"/>
              <w:rPr>
                <w:spacing w:val="3"/>
                <w:sz w:val="20"/>
                <w:szCs w:val="20"/>
              </w:rPr>
            </w:pPr>
            <w:r>
              <w:rPr>
                <w:rStyle w:val="markdown-word"/>
                <w:spacing w:val="3"/>
                <w:sz w:val="20"/>
                <w:szCs w:val="20"/>
              </w:rPr>
              <w:t>в</w:t>
            </w:r>
            <w:r w:rsidRPr="0048614C">
              <w:rPr>
                <w:rStyle w:val="markdown-word"/>
                <w:spacing w:val="3"/>
                <w:sz w:val="20"/>
                <w:szCs w:val="20"/>
              </w:rPr>
              <w:t>ключить анализ эффективности функционирования ВСОКО</w:t>
            </w:r>
            <w:r>
              <w:rPr>
                <w:rStyle w:val="markdown-word"/>
                <w:spacing w:val="3"/>
                <w:sz w:val="20"/>
                <w:szCs w:val="20"/>
              </w:rPr>
              <w:t>.</w:t>
            </w:r>
          </w:p>
          <w:p w:rsidR="006142CC" w:rsidRPr="0048614C" w:rsidRDefault="0005731F" w:rsidP="00D63CA9">
            <w:pPr>
              <w:jc w:val="both"/>
              <w:rPr>
                <w:sz w:val="20"/>
                <w:szCs w:val="20"/>
              </w:rPr>
            </w:pPr>
            <w:r w:rsidRPr="0048614C">
              <w:rPr>
                <w:sz w:val="20"/>
                <w:szCs w:val="20"/>
              </w:rPr>
              <w:t>Выводы сформулированы общими словами, не отражают преобразований в планировании и организации деятельности.</w:t>
            </w:r>
          </w:p>
          <w:p w:rsidR="0048614C" w:rsidRPr="0048614C" w:rsidRDefault="0048614C" w:rsidP="0048614C">
            <w:pPr>
              <w:pStyle w:val="a4"/>
              <w:numPr>
                <w:ilvl w:val="0"/>
                <w:numId w:val="262"/>
              </w:numPr>
              <w:shd w:val="clear" w:color="auto" w:fill="FFFFFF"/>
              <w:spacing w:before="0" w:beforeAutospacing="0" w:after="0" w:afterAutospacing="0"/>
              <w:ind w:left="0"/>
              <w:rPr>
                <w:spacing w:val="3"/>
                <w:sz w:val="20"/>
                <w:szCs w:val="20"/>
              </w:rPr>
            </w:pPr>
            <w:r w:rsidRPr="0048614C">
              <w:rPr>
                <w:rStyle w:val="markdown-word"/>
                <w:spacing w:val="3"/>
                <w:sz w:val="20"/>
                <w:szCs w:val="20"/>
              </w:rPr>
              <w:t>Шрифт не унифицирован по всему тексту</w:t>
            </w:r>
            <w:r>
              <w:rPr>
                <w:rStyle w:val="markdown-word"/>
                <w:spacing w:val="3"/>
                <w:sz w:val="20"/>
                <w:szCs w:val="20"/>
              </w:rPr>
              <w:t>.</w:t>
            </w:r>
          </w:p>
          <w:p w:rsidR="0048614C" w:rsidRPr="0048614C" w:rsidRDefault="0048614C" w:rsidP="0048614C">
            <w:pPr>
              <w:pStyle w:val="a4"/>
              <w:numPr>
                <w:ilvl w:val="0"/>
                <w:numId w:val="262"/>
              </w:numPr>
              <w:shd w:val="clear" w:color="auto" w:fill="FFFFFF"/>
              <w:spacing w:before="0" w:beforeAutospacing="0" w:after="0" w:afterAutospacing="0"/>
              <w:ind w:left="0"/>
              <w:rPr>
                <w:spacing w:val="3"/>
                <w:sz w:val="20"/>
                <w:szCs w:val="20"/>
              </w:rPr>
            </w:pPr>
            <w:r w:rsidRPr="0048614C">
              <w:rPr>
                <w:rStyle w:val="markdown-word"/>
                <w:spacing w:val="3"/>
                <w:sz w:val="20"/>
                <w:szCs w:val="20"/>
              </w:rPr>
              <w:t>Абзацные отступы не единообразны</w:t>
            </w:r>
            <w:r>
              <w:rPr>
                <w:rStyle w:val="markdown-word"/>
                <w:spacing w:val="3"/>
                <w:sz w:val="20"/>
                <w:szCs w:val="20"/>
              </w:rPr>
              <w:t>.</w:t>
            </w:r>
          </w:p>
          <w:p w:rsidR="0048614C" w:rsidRPr="0048614C" w:rsidRDefault="0048614C" w:rsidP="0048614C">
            <w:pPr>
              <w:pStyle w:val="a4"/>
              <w:numPr>
                <w:ilvl w:val="0"/>
                <w:numId w:val="262"/>
              </w:numPr>
              <w:shd w:val="clear" w:color="auto" w:fill="FFFFFF"/>
              <w:spacing w:before="0" w:beforeAutospacing="0" w:after="0" w:afterAutospacing="0"/>
              <w:ind w:left="0"/>
              <w:rPr>
                <w:spacing w:val="3"/>
                <w:sz w:val="20"/>
                <w:szCs w:val="20"/>
              </w:rPr>
            </w:pPr>
            <w:r w:rsidRPr="0048614C">
              <w:rPr>
                <w:rStyle w:val="markdown-word"/>
                <w:spacing w:val="3"/>
                <w:sz w:val="20"/>
                <w:szCs w:val="20"/>
              </w:rPr>
              <w:t>Межстрочные интервалы различаются в разных разделах</w:t>
            </w:r>
            <w:r>
              <w:rPr>
                <w:rStyle w:val="markdown-word"/>
                <w:spacing w:val="3"/>
                <w:sz w:val="20"/>
                <w:szCs w:val="20"/>
              </w:rPr>
              <w:t>.</w:t>
            </w:r>
          </w:p>
          <w:p w:rsidR="0048614C" w:rsidRPr="0048614C" w:rsidRDefault="0048614C" w:rsidP="0048614C">
            <w:pPr>
              <w:pStyle w:val="a4"/>
              <w:numPr>
                <w:ilvl w:val="0"/>
                <w:numId w:val="262"/>
              </w:numPr>
              <w:shd w:val="clear" w:color="auto" w:fill="FFFFFF"/>
              <w:spacing w:before="0" w:beforeAutospacing="0" w:after="0" w:afterAutospacing="0"/>
              <w:ind w:left="0"/>
              <w:rPr>
                <w:spacing w:val="3"/>
                <w:sz w:val="20"/>
                <w:szCs w:val="20"/>
              </w:rPr>
            </w:pPr>
            <w:r w:rsidRPr="0048614C">
              <w:rPr>
                <w:rStyle w:val="markdown-word"/>
                <w:spacing w:val="3"/>
                <w:sz w:val="20"/>
                <w:szCs w:val="20"/>
              </w:rPr>
              <w:t>Списки оформлены по-разному</w:t>
            </w:r>
            <w:r>
              <w:rPr>
                <w:rStyle w:val="markdown-word"/>
                <w:spacing w:val="3"/>
                <w:sz w:val="20"/>
                <w:szCs w:val="20"/>
              </w:rPr>
              <w:t>.</w:t>
            </w:r>
          </w:p>
          <w:p w:rsidR="0048614C" w:rsidRPr="0048614C" w:rsidRDefault="0048614C" w:rsidP="00D63CA9">
            <w:pPr>
              <w:pStyle w:val="a4"/>
              <w:numPr>
                <w:ilvl w:val="0"/>
                <w:numId w:val="262"/>
              </w:numPr>
              <w:shd w:val="clear" w:color="auto" w:fill="FFFFFF"/>
              <w:spacing w:before="0" w:beforeAutospacing="0" w:after="0" w:afterAutospacing="0"/>
              <w:ind w:left="0"/>
              <w:jc w:val="both"/>
              <w:rPr>
                <w:spacing w:val="3"/>
                <w:sz w:val="20"/>
                <w:szCs w:val="20"/>
              </w:rPr>
            </w:pPr>
            <w:r w:rsidRPr="0048614C">
              <w:rPr>
                <w:rStyle w:val="markdown-word"/>
                <w:spacing w:val="3"/>
                <w:sz w:val="20"/>
                <w:szCs w:val="20"/>
              </w:rPr>
              <w:t>Встречаются несогласованные форматирования заголовков</w:t>
            </w:r>
            <w:r>
              <w:rPr>
                <w:rStyle w:val="markdown-word"/>
                <w:spacing w:val="3"/>
                <w:sz w:val="20"/>
                <w:szCs w:val="20"/>
              </w:rPr>
              <w:t>.</w:t>
            </w:r>
          </w:p>
        </w:tc>
      </w:tr>
      <w:tr w:rsidR="006142CC" w:rsidRPr="00437647" w:rsidTr="00695B4E">
        <w:tc>
          <w:tcPr>
            <w:tcW w:w="2552" w:type="dxa"/>
            <w:shd w:val="clear" w:color="auto" w:fill="auto"/>
            <w:vAlign w:val="center"/>
          </w:tcPr>
          <w:p w:rsidR="006142CC" w:rsidRPr="00AE2C22" w:rsidRDefault="006142CC" w:rsidP="00D63CA9">
            <w:pPr>
              <w:jc w:val="both"/>
              <w:rPr>
                <w:sz w:val="20"/>
                <w:szCs w:val="20"/>
              </w:rPr>
            </w:pPr>
            <w:r w:rsidRPr="00AE2C22">
              <w:rPr>
                <w:sz w:val="20"/>
                <w:szCs w:val="20"/>
              </w:rPr>
              <w:lastRenderedPageBreak/>
              <w:t>МАОУ ДО ЦДТ</w:t>
            </w:r>
          </w:p>
        </w:tc>
        <w:tc>
          <w:tcPr>
            <w:tcW w:w="7082" w:type="dxa"/>
            <w:shd w:val="clear" w:color="auto" w:fill="auto"/>
            <w:vAlign w:val="center"/>
          </w:tcPr>
          <w:p w:rsidR="00741739" w:rsidRPr="00FE325C" w:rsidRDefault="00741739" w:rsidP="0018379B">
            <w:pPr>
              <w:pStyle w:val="a4"/>
              <w:shd w:val="clear" w:color="auto" w:fill="FFFFFF"/>
              <w:spacing w:before="0" w:beforeAutospacing="0" w:after="0" w:afterAutospacing="0"/>
              <w:jc w:val="both"/>
              <w:rPr>
                <w:sz w:val="20"/>
                <w:szCs w:val="20"/>
              </w:rPr>
            </w:pPr>
            <w:r w:rsidRPr="00FE325C">
              <w:rPr>
                <w:rStyle w:val="markdown-word"/>
                <w:sz w:val="20"/>
                <w:szCs w:val="20"/>
              </w:rPr>
              <w:t>Вступительная часть отчета МАОУ ДО ЦДТ не соответствует требованиям приказа №236, так </w:t>
            </w:r>
            <w:r w:rsidR="00FE325C" w:rsidRPr="00FE325C">
              <w:rPr>
                <w:rStyle w:val="markdown-word"/>
                <w:sz w:val="20"/>
                <w:szCs w:val="20"/>
              </w:rPr>
              <w:t>как:</w:t>
            </w:r>
            <w:r w:rsidR="00FE325C" w:rsidRPr="00FE325C">
              <w:rPr>
                <w:sz w:val="20"/>
                <w:szCs w:val="20"/>
              </w:rPr>
              <w:t xml:space="preserve"> отсутствуют</w:t>
            </w:r>
            <w:r w:rsidRPr="00FE325C">
              <w:rPr>
                <w:rStyle w:val="markdown-word"/>
                <w:sz w:val="20"/>
                <w:szCs w:val="20"/>
              </w:rPr>
              <w:t> полные реквизиты программы развития (нет названия</w:t>
            </w:r>
            <w:r w:rsidR="00FE325C" w:rsidRPr="00FE325C">
              <w:rPr>
                <w:rStyle w:val="markdown-word"/>
                <w:sz w:val="20"/>
                <w:szCs w:val="20"/>
              </w:rPr>
              <w:t xml:space="preserve">), </w:t>
            </w:r>
            <w:r w:rsidR="00FE325C" w:rsidRPr="00FE325C">
              <w:rPr>
                <w:sz w:val="20"/>
                <w:szCs w:val="20"/>
              </w:rPr>
              <w:t>стратегические</w:t>
            </w:r>
            <w:r w:rsidRPr="00FE325C">
              <w:rPr>
                <w:rStyle w:val="markdown-word"/>
                <w:sz w:val="20"/>
                <w:szCs w:val="20"/>
              </w:rPr>
              <w:t> цели сформулированы обобщенно</w:t>
            </w:r>
            <w:r w:rsidRPr="00FE325C">
              <w:rPr>
                <w:sz w:val="20"/>
                <w:szCs w:val="20"/>
              </w:rPr>
              <w:t>, о</w:t>
            </w:r>
            <w:r w:rsidRPr="00FE325C">
              <w:rPr>
                <w:rStyle w:val="markdown-word"/>
                <w:sz w:val="20"/>
                <w:szCs w:val="20"/>
              </w:rPr>
              <w:t>сновные задачи программы развития не представлены</w:t>
            </w:r>
            <w:r w:rsidRPr="00FE325C">
              <w:rPr>
                <w:sz w:val="20"/>
                <w:szCs w:val="20"/>
              </w:rPr>
              <w:t>, п</w:t>
            </w:r>
            <w:r w:rsidRPr="00FE325C">
              <w:rPr>
                <w:rStyle w:val="markdown-word"/>
                <w:sz w:val="20"/>
                <w:szCs w:val="20"/>
              </w:rPr>
              <w:t>ланируемые результаты деятельности не описаны.</w:t>
            </w:r>
          </w:p>
          <w:p w:rsidR="00741739" w:rsidRDefault="00FE325C" w:rsidP="0018379B">
            <w:pPr>
              <w:pStyle w:val="a4"/>
              <w:shd w:val="clear" w:color="auto" w:fill="FFFFFF"/>
              <w:spacing w:before="0" w:beforeAutospacing="0" w:after="0" w:afterAutospacing="0"/>
              <w:jc w:val="both"/>
              <w:rPr>
                <w:rStyle w:val="markdown-word"/>
                <w:sz w:val="20"/>
                <w:szCs w:val="20"/>
              </w:rPr>
            </w:pPr>
            <w:r>
              <w:rPr>
                <w:rStyle w:val="markdown-word"/>
                <w:bCs/>
                <w:sz w:val="20"/>
                <w:szCs w:val="20"/>
              </w:rPr>
              <w:t>Рекомендуется</w:t>
            </w:r>
            <w:r w:rsidR="00741739" w:rsidRPr="00FE325C">
              <w:rPr>
                <w:sz w:val="20"/>
                <w:szCs w:val="20"/>
              </w:rPr>
              <w:t xml:space="preserve"> д</w:t>
            </w:r>
            <w:r w:rsidR="00741739" w:rsidRPr="00FE325C">
              <w:rPr>
                <w:rStyle w:val="markdown-word"/>
                <w:sz w:val="20"/>
                <w:szCs w:val="20"/>
              </w:rPr>
              <w:t>обавить полное название программы </w:t>
            </w:r>
            <w:r w:rsidRPr="00FE325C">
              <w:rPr>
                <w:rStyle w:val="markdown-word"/>
                <w:sz w:val="20"/>
                <w:szCs w:val="20"/>
              </w:rPr>
              <w:t xml:space="preserve">развития, </w:t>
            </w:r>
            <w:r w:rsidRPr="00FE325C">
              <w:rPr>
                <w:sz w:val="20"/>
                <w:szCs w:val="20"/>
              </w:rPr>
              <w:t>сформулировать</w:t>
            </w:r>
            <w:r w:rsidR="00741739" w:rsidRPr="00FE325C">
              <w:rPr>
                <w:rStyle w:val="markdown-word"/>
                <w:sz w:val="20"/>
                <w:szCs w:val="20"/>
              </w:rPr>
              <w:t> конкретные стратегические цели </w:t>
            </w:r>
            <w:r w:rsidRPr="00FE325C">
              <w:rPr>
                <w:rStyle w:val="markdown-word"/>
                <w:sz w:val="20"/>
                <w:szCs w:val="20"/>
              </w:rPr>
              <w:t xml:space="preserve">программы, </w:t>
            </w:r>
            <w:r w:rsidRPr="00FE325C">
              <w:rPr>
                <w:sz w:val="20"/>
                <w:szCs w:val="20"/>
              </w:rPr>
              <w:t>представить</w:t>
            </w:r>
            <w:r w:rsidR="00741739" w:rsidRPr="00FE325C">
              <w:rPr>
                <w:rStyle w:val="markdown-word"/>
                <w:sz w:val="20"/>
                <w:szCs w:val="20"/>
              </w:rPr>
              <w:t> полный перечень основных задач </w:t>
            </w:r>
            <w:r w:rsidRPr="00FE325C">
              <w:rPr>
                <w:rStyle w:val="markdown-word"/>
                <w:sz w:val="20"/>
                <w:szCs w:val="20"/>
              </w:rPr>
              <w:t xml:space="preserve">программы, </w:t>
            </w:r>
            <w:r w:rsidRPr="00FE325C">
              <w:rPr>
                <w:sz w:val="20"/>
                <w:szCs w:val="20"/>
              </w:rPr>
              <w:t>включить</w:t>
            </w:r>
            <w:r w:rsidR="00741739" w:rsidRPr="00FE325C">
              <w:rPr>
                <w:rStyle w:val="markdown-word"/>
                <w:sz w:val="20"/>
                <w:szCs w:val="20"/>
              </w:rPr>
              <w:t> измеримые показатели планируемых результатов по всем направлениям развития</w:t>
            </w:r>
            <w:r w:rsidR="00741739" w:rsidRPr="00FE325C">
              <w:rPr>
                <w:sz w:val="20"/>
                <w:szCs w:val="20"/>
              </w:rPr>
              <w:t xml:space="preserve">, </w:t>
            </w:r>
            <w:r w:rsidRPr="00FE325C">
              <w:rPr>
                <w:sz w:val="20"/>
                <w:szCs w:val="20"/>
              </w:rPr>
              <w:t>с</w:t>
            </w:r>
            <w:r w:rsidR="00741739" w:rsidRPr="00FE325C">
              <w:rPr>
                <w:rStyle w:val="markdown-word"/>
                <w:sz w:val="20"/>
                <w:szCs w:val="20"/>
              </w:rPr>
              <w:t>труктурировать информацию в соответствии с требованиями приказа</w:t>
            </w:r>
            <w:r w:rsidR="00203C69">
              <w:rPr>
                <w:rStyle w:val="markdown-word"/>
                <w:sz w:val="20"/>
                <w:szCs w:val="20"/>
              </w:rPr>
              <w:t>.</w:t>
            </w:r>
          </w:p>
          <w:p w:rsidR="00203C69" w:rsidRPr="006142CC" w:rsidRDefault="00203C69" w:rsidP="0018379B">
            <w:pPr>
              <w:pStyle w:val="a4"/>
              <w:shd w:val="clear" w:color="auto" w:fill="FFFFFF"/>
              <w:spacing w:before="0" w:beforeAutospacing="0" w:after="0" w:afterAutospacing="0"/>
              <w:rPr>
                <w:spacing w:val="3"/>
                <w:sz w:val="20"/>
                <w:szCs w:val="20"/>
              </w:rPr>
            </w:pPr>
            <w:r w:rsidRPr="006142CC">
              <w:rPr>
                <w:rStyle w:val="markdown-word"/>
                <w:spacing w:val="3"/>
                <w:sz w:val="20"/>
                <w:szCs w:val="20"/>
              </w:rPr>
              <w:t>В отчете формально обозначен раздел о ВСОКДО, но он не содержит необходимой информации</w:t>
            </w:r>
            <w:r>
              <w:rPr>
                <w:rStyle w:val="markdown-word"/>
                <w:spacing w:val="3"/>
                <w:sz w:val="20"/>
                <w:szCs w:val="20"/>
              </w:rPr>
              <w:t>.</w:t>
            </w:r>
          </w:p>
          <w:p w:rsidR="00203C69" w:rsidRPr="006142CC" w:rsidRDefault="00203C69" w:rsidP="0018379B">
            <w:pPr>
              <w:pStyle w:val="a4"/>
              <w:shd w:val="clear" w:color="auto" w:fill="FFFFFF"/>
              <w:spacing w:before="0" w:beforeAutospacing="0" w:after="0" w:afterAutospacing="0"/>
              <w:rPr>
                <w:spacing w:val="3"/>
                <w:sz w:val="20"/>
                <w:szCs w:val="20"/>
              </w:rPr>
            </w:pPr>
            <w:r w:rsidRPr="006142CC">
              <w:rPr>
                <w:rStyle w:val="markdown-word"/>
                <w:spacing w:val="3"/>
                <w:sz w:val="20"/>
                <w:szCs w:val="20"/>
              </w:rPr>
              <w:t>Не представлены результаты функционирования ВСОКДО</w:t>
            </w:r>
            <w:r>
              <w:rPr>
                <w:rStyle w:val="markdown-word"/>
                <w:spacing w:val="3"/>
                <w:sz w:val="20"/>
                <w:szCs w:val="20"/>
              </w:rPr>
              <w:t>.</w:t>
            </w:r>
          </w:p>
          <w:p w:rsidR="00203C69" w:rsidRPr="006142CC" w:rsidRDefault="00203C69" w:rsidP="0018379B">
            <w:pPr>
              <w:pStyle w:val="a4"/>
              <w:shd w:val="clear" w:color="auto" w:fill="FFFFFF"/>
              <w:spacing w:before="0" w:beforeAutospacing="0" w:after="0" w:afterAutospacing="0"/>
              <w:rPr>
                <w:spacing w:val="3"/>
                <w:sz w:val="20"/>
                <w:szCs w:val="20"/>
              </w:rPr>
            </w:pPr>
            <w:r w:rsidRPr="006142CC">
              <w:rPr>
                <w:rStyle w:val="markdown-word"/>
                <w:spacing w:val="3"/>
                <w:sz w:val="20"/>
                <w:szCs w:val="20"/>
              </w:rPr>
              <w:t>Нет данных о критериях и показателях оценки качества образования</w:t>
            </w:r>
            <w:r>
              <w:rPr>
                <w:rStyle w:val="markdown-word"/>
                <w:spacing w:val="3"/>
                <w:sz w:val="20"/>
                <w:szCs w:val="20"/>
              </w:rPr>
              <w:t>.</w:t>
            </w:r>
          </w:p>
          <w:p w:rsidR="00203C69" w:rsidRPr="00203C69" w:rsidRDefault="00203C69" w:rsidP="0018379B">
            <w:pPr>
              <w:pStyle w:val="a4"/>
              <w:shd w:val="clear" w:color="auto" w:fill="FFFFFF"/>
              <w:spacing w:before="0" w:beforeAutospacing="0" w:after="0" w:afterAutospacing="0"/>
              <w:rPr>
                <w:spacing w:val="3"/>
                <w:sz w:val="20"/>
                <w:szCs w:val="20"/>
              </w:rPr>
            </w:pPr>
            <w:r w:rsidRPr="00203C69">
              <w:rPr>
                <w:rStyle w:val="markdown-word"/>
                <w:bCs/>
                <w:spacing w:val="3"/>
                <w:sz w:val="20"/>
                <w:szCs w:val="20"/>
              </w:rPr>
              <w:t>Рекомендуется:</w:t>
            </w:r>
          </w:p>
          <w:p w:rsidR="00203C69" w:rsidRPr="00203C69" w:rsidRDefault="00203C69" w:rsidP="0018379B">
            <w:pPr>
              <w:pStyle w:val="a4"/>
              <w:shd w:val="clear" w:color="auto" w:fill="FFFFFF"/>
              <w:spacing w:before="0" w:beforeAutospacing="0" w:after="0" w:afterAutospacing="0"/>
              <w:rPr>
                <w:rStyle w:val="markdown-word"/>
                <w:sz w:val="20"/>
                <w:szCs w:val="20"/>
              </w:rPr>
            </w:pPr>
            <w:r w:rsidRPr="006142CC">
              <w:rPr>
                <w:rStyle w:val="markdown-word"/>
                <w:spacing w:val="3"/>
                <w:sz w:val="20"/>
                <w:szCs w:val="20"/>
              </w:rPr>
              <w:t>Дополнить раздел </w:t>
            </w:r>
            <w:r w:rsidRPr="00203C69">
              <w:rPr>
                <w:rStyle w:val="markdown-word"/>
                <w:spacing w:val="3"/>
                <w:sz w:val="20"/>
                <w:szCs w:val="20"/>
              </w:rPr>
              <w:t>10 детальным описанием функционирования ВСОКДО</w:t>
            </w:r>
          </w:p>
          <w:p w:rsidR="00203C69" w:rsidRPr="00203C69" w:rsidRDefault="00203C69" w:rsidP="0018379B">
            <w:pPr>
              <w:pStyle w:val="a4"/>
              <w:shd w:val="clear" w:color="auto" w:fill="FFFFFF"/>
              <w:spacing w:before="0" w:beforeAutospacing="0" w:after="0" w:afterAutospacing="0"/>
              <w:rPr>
                <w:rStyle w:val="markdown-word"/>
                <w:sz w:val="20"/>
                <w:szCs w:val="20"/>
              </w:rPr>
            </w:pPr>
            <w:r w:rsidRPr="00203C69">
              <w:rPr>
                <w:rStyle w:val="markdown-word"/>
                <w:spacing w:val="3"/>
                <w:sz w:val="20"/>
                <w:szCs w:val="20"/>
              </w:rPr>
              <w:t>Представить результаты всех направлений оценки качества образования</w:t>
            </w:r>
          </w:p>
          <w:p w:rsidR="00203C69" w:rsidRPr="00203C69" w:rsidRDefault="00203C69" w:rsidP="0018379B">
            <w:pPr>
              <w:pStyle w:val="a4"/>
              <w:shd w:val="clear" w:color="auto" w:fill="FFFFFF"/>
              <w:spacing w:before="0" w:beforeAutospacing="0" w:after="0" w:afterAutospacing="0"/>
              <w:rPr>
                <w:rStyle w:val="markdown-word"/>
                <w:sz w:val="20"/>
                <w:szCs w:val="20"/>
              </w:rPr>
            </w:pPr>
            <w:r w:rsidRPr="00203C69">
              <w:rPr>
                <w:rStyle w:val="markdown-word"/>
                <w:spacing w:val="3"/>
                <w:sz w:val="20"/>
                <w:szCs w:val="20"/>
              </w:rPr>
              <w:t>Добавить данные о критериях и показателях оценки качества.</w:t>
            </w:r>
          </w:p>
          <w:p w:rsidR="00203C69" w:rsidRPr="00203C69" w:rsidRDefault="00203C69" w:rsidP="0018379B">
            <w:pPr>
              <w:pStyle w:val="a4"/>
              <w:shd w:val="clear" w:color="auto" w:fill="FFFFFF"/>
              <w:spacing w:before="0" w:beforeAutospacing="0" w:after="0" w:afterAutospacing="0"/>
              <w:rPr>
                <w:rStyle w:val="markdown-word"/>
                <w:sz w:val="20"/>
                <w:szCs w:val="20"/>
              </w:rPr>
            </w:pPr>
            <w:r w:rsidRPr="00203C69">
              <w:rPr>
                <w:rStyle w:val="markdown-word"/>
                <w:spacing w:val="3"/>
                <w:sz w:val="20"/>
                <w:szCs w:val="20"/>
              </w:rPr>
              <w:t>Отразить результаты мониторинговых процедур.</w:t>
            </w:r>
          </w:p>
          <w:p w:rsidR="00203C69" w:rsidRPr="00203C69" w:rsidRDefault="00203C69" w:rsidP="0018379B">
            <w:pPr>
              <w:pStyle w:val="a4"/>
              <w:shd w:val="clear" w:color="auto" w:fill="FFFFFF"/>
              <w:spacing w:before="0" w:beforeAutospacing="0" w:after="0" w:afterAutospacing="0"/>
              <w:rPr>
                <w:rStyle w:val="markdown-word"/>
                <w:sz w:val="20"/>
                <w:szCs w:val="20"/>
              </w:rPr>
            </w:pPr>
            <w:r w:rsidRPr="00203C69">
              <w:rPr>
                <w:rStyle w:val="markdown-word"/>
                <w:spacing w:val="3"/>
                <w:sz w:val="20"/>
                <w:szCs w:val="20"/>
              </w:rPr>
              <w:t>Систематизировать информацию о механизмах реализации ВСОКДО.</w:t>
            </w:r>
          </w:p>
          <w:p w:rsidR="00203C69" w:rsidRPr="00203C69" w:rsidRDefault="00203C69" w:rsidP="0018379B">
            <w:pPr>
              <w:pStyle w:val="a4"/>
              <w:shd w:val="clear" w:color="auto" w:fill="FFFFFF"/>
              <w:spacing w:before="0" w:beforeAutospacing="0" w:after="0" w:afterAutospacing="0"/>
              <w:rPr>
                <w:rStyle w:val="markdown-word"/>
                <w:spacing w:val="3"/>
                <w:sz w:val="20"/>
                <w:szCs w:val="20"/>
              </w:rPr>
            </w:pPr>
            <w:r w:rsidRPr="00203C69">
              <w:rPr>
                <w:rStyle w:val="markdown-word"/>
                <w:spacing w:val="3"/>
                <w:sz w:val="20"/>
                <w:szCs w:val="20"/>
              </w:rPr>
              <w:t>Включить анализ эффективности функционирования ВСОКДО.</w:t>
            </w:r>
          </w:p>
          <w:p w:rsidR="00F4393A" w:rsidRPr="00203C69" w:rsidRDefault="00F4393A" w:rsidP="0018379B">
            <w:pPr>
              <w:pStyle w:val="a4"/>
              <w:shd w:val="clear" w:color="auto" w:fill="FFFFFF"/>
              <w:spacing w:before="0" w:beforeAutospacing="0" w:after="0" w:afterAutospacing="0"/>
              <w:rPr>
                <w:rStyle w:val="markdown-word"/>
                <w:spacing w:val="3"/>
                <w:sz w:val="20"/>
                <w:szCs w:val="20"/>
              </w:rPr>
            </w:pPr>
            <w:r w:rsidRPr="00203C69">
              <w:rPr>
                <w:rStyle w:val="markdown-word"/>
                <w:spacing w:val="3"/>
                <w:sz w:val="20"/>
                <w:szCs w:val="20"/>
              </w:rPr>
              <w:t>Частично представлен анализ деятельности коллегиальных органов управления.</w:t>
            </w:r>
          </w:p>
          <w:p w:rsidR="0018379B" w:rsidRDefault="003F73AF" w:rsidP="0018379B">
            <w:pPr>
              <w:pStyle w:val="a4"/>
              <w:shd w:val="clear" w:color="auto" w:fill="FFFFFF"/>
              <w:spacing w:before="0" w:beforeAutospacing="0" w:after="0" w:afterAutospacing="0"/>
              <w:rPr>
                <w:rStyle w:val="markdown-word"/>
                <w:spacing w:val="3"/>
                <w:sz w:val="20"/>
                <w:szCs w:val="20"/>
              </w:rPr>
            </w:pPr>
            <w:r w:rsidRPr="00203C69">
              <w:rPr>
                <w:rStyle w:val="markdown-word"/>
                <w:spacing w:val="3"/>
                <w:sz w:val="20"/>
                <w:szCs w:val="20"/>
              </w:rPr>
              <w:t>Разделы не соответствуют аналитической части отчета: в наименовании отсутствует слово «оценка».</w:t>
            </w:r>
          </w:p>
          <w:p w:rsidR="006142CC" w:rsidRPr="0018379B" w:rsidRDefault="0005731F" w:rsidP="0018379B">
            <w:pPr>
              <w:pStyle w:val="a4"/>
              <w:shd w:val="clear" w:color="auto" w:fill="FFFFFF"/>
              <w:spacing w:before="0" w:beforeAutospacing="0" w:after="0" w:afterAutospacing="0"/>
              <w:rPr>
                <w:spacing w:val="3"/>
                <w:sz w:val="20"/>
                <w:szCs w:val="20"/>
              </w:rPr>
            </w:pPr>
            <w:r w:rsidRPr="00203C69">
              <w:rPr>
                <w:rStyle w:val="markdown-word"/>
                <w:spacing w:val="3"/>
                <w:sz w:val="20"/>
                <w:szCs w:val="20"/>
              </w:rPr>
              <w:t>Выводы сформулированы общими словами, не отражают преобразований в планировании и организации деятельности</w:t>
            </w:r>
            <w:r w:rsidRPr="00203C69">
              <w:rPr>
                <w:sz w:val="20"/>
                <w:szCs w:val="20"/>
              </w:rPr>
              <w:t>.</w:t>
            </w:r>
          </w:p>
          <w:p w:rsidR="0018379B" w:rsidRPr="006142CC" w:rsidRDefault="0018379B" w:rsidP="0018379B">
            <w:pPr>
              <w:pStyle w:val="a4"/>
              <w:shd w:val="clear" w:color="auto" w:fill="FFFFFF"/>
              <w:spacing w:before="0" w:beforeAutospacing="0" w:after="0" w:afterAutospacing="0"/>
              <w:rPr>
                <w:spacing w:val="3"/>
                <w:sz w:val="20"/>
                <w:szCs w:val="20"/>
              </w:rPr>
            </w:pPr>
            <w:r w:rsidRPr="006142CC">
              <w:rPr>
                <w:rStyle w:val="markdown-word"/>
                <w:spacing w:val="3"/>
                <w:sz w:val="20"/>
                <w:szCs w:val="20"/>
              </w:rPr>
              <w:t>Разный размер шрифта в таблицах и основном тексте</w:t>
            </w:r>
            <w:r w:rsidR="00325338">
              <w:rPr>
                <w:rStyle w:val="markdown-word"/>
                <w:spacing w:val="3"/>
                <w:sz w:val="20"/>
                <w:szCs w:val="20"/>
              </w:rPr>
              <w:t>.</w:t>
            </w:r>
          </w:p>
          <w:p w:rsidR="0018379B" w:rsidRPr="006142CC" w:rsidRDefault="0018379B" w:rsidP="0018379B">
            <w:pPr>
              <w:pStyle w:val="a4"/>
              <w:shd w:val="clear" w:color="auto" w:fill="FFFFFF"/>
              <w:spacing w:before="0" w:beforeAutospacing="0" w:after="0" w:afterAutospacing="0"/>
              <w:rPr>
                <w:spacing w:val="3"/>
                <w:sz w:val="20"/>
                <w:szCs w:val="20"/>
              </w:rPr>
            </w:pPr>
            <w:r w:rsidRPr="006142CC">
              <w:rPr>
                <w:rStyle w:val="markdown-word"/>
                <w:spacing w:val="3"/>
                <w:sz w:val="20"/>
                <w:szCs w:val="20"/>
              </w:rPr>
              <w:t>Несогласованные отступы в списках</w:t>
            </w:r>
            <w:r w:rsidR="00325338">
              <w:rPr>
                <w:rStyle w:val="markdown-word"/>
                <w:spacing w:val="3"/>
                <w:sz w:val="20"/>
                <w:szCs w:val="20"/>
              </w:rPr>
              <w:t>.</w:t>
            </w:r>
          </w:p>
          <w:p w:rsidR="0018379B" w:rsidRPr="006142CC" w:rsidRDefault="0018379B" w:rsidP="0018379B">
            <w:pPr>
              <w:pStyle w:val="a4"/>
              <w:shd w:val="clear" w:color="auto" w:fill="FFFFFF"/>
              <w:spacing w:before="0" w:beforeAutospacing="0" w:after="0" w:afterAutospacing="0"/>
              <w:rPr>
                <w:spacing w:val="3"/>
                <w:sz w:val="20"/>
                <w:szCs w:val="20"/>
              </w:rPr>
            </w:pPr>
            <w:r w:rsidRPr="006142CC">
              <w:rPr>
                <w:rStyle w:val="markdown-word"/>
                <w:spacing w:val="3"/>
                <w:sz w:val="20"/>
                <w:szCs w:val="20"/>
              </w:rPr>
              <w:t>Нарушение единообразия межстрочных интервалов</w:t>
            </w:r>
            <w:r w:rsidR="00325338">
              <w:rPr>
                <w:rStyle w:val="markdown-word"/>
                <w:spacing w:val="3"/>
                <w:sz w:val="20"/>
                <w:szCs w:val="20"/>
              </w:rPr>
              <w:t>.</w:t>
            </w:r>
          </w:p>
          <w:p w:rsidR="0018379B" w:rsidRPr="006142CC" w:rsidRDefault="0018379B" w:rsidP="0018379B">
            <w:pPr>
              <w:pStyle w:val="a4"/>
              <w:shd w:val="clear" w:color="auto" w:fill="FFFFFF"/>
              <w:spacing w:before="0" w:beforeAutospacing="0" w:after="0" w:afterAutospacing="0"/>
              <w:rPr>
                <w:spacing w:val="3"/>
                <w:sz w:val="20"/>
                <w:szCs w:val="20"/>
              </w:rPr>
            </w:pPr>
            <w:r w:rsidRPr="006142CC">
              <w:rPr>
                <w:rStyle w:val="markdown-word"/>
                <w:spacing w:val="3"/>
                <w:sz w:val="20"/>
                <w:szCs w:val="20"/>
              </w:rPr>
              <w:t>Нестандартное оформление заголовков таблиц</w:t>
            </w:r>
            <w:r w:rsidR="00325338">
              <w:rPr>
                <w:rStyle w:val="markdown-word"/>
                <w:spacing w:val="3"/>
                <w:sz w:val="20"/>
                <w:szCs w:val="20"/>
              </w:rPr>
              <w:t>.</w:t>
            </w:r>
          </w:p>
          <w:p w:rsidR="0018379B" w:rsidRPr="0018379B" w:rsidRDefault="0018379B" w:rsidP="0018379B">
            <w:pPr>
              <w:pStyle w:val="a4"/>
              <w:shd w:val="clear" w:color="auto" w:fill="FFFFFF"/>
              <w:spacing w:before="0" w:beforeAutospacing="0" w:after="0" w:afterAutospacing="0"/>
              <w:rPr>
                <w:spacing w:val="3"/>
                <w:sz w:val="20"/>
                <w:szCs w:val="20"/>
              </w:rPr>
            </w:pPr>
            <w:r w:rsidRPr="006142CC">
              <w:rPr>
                <w:rStyle w:val="markdown-word"/>
                <w:spacing w:val="3"/>
                <w:sz w:val="20"/>
                <w:szCs w:val="20"/>
              </w:rPr>
              <w:t>Отсутствие единой стилистики в оформлении диаграмм</w:t>
            </w:r>
            <w:r>
              <w:rPr>
                <w:rStyle w:val="markdown-word"/>
                <w:spacing w:val="3"/>
                <w:sz w:val="20"/>
                <w:szCs w:val="20"/>
              </w:rPr>
              <w:t>.</w:t>
            </w:r>
          </w:p>
        </w:tc>
      </w:tr>
    </w:tbl>
    <w:p w:rsidR="00AD2428" w:rsidRPr="00A81F5C" w:rsidRDefault="00AD2428" w:rsidP="00AD2428">
      <w:pPr>
        <w:jc w:val="center"/>
      </w:pPr>
    </w:p>
    <w:p w:rsidR="00164625" w:rsidRDefault="00164625"/>
    <w:sectPr w:rsidR="00164625" w:rsidSect="004F29FF">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458"/>
    <w:multiLevelType w:val="multilevel"/>
    <w:tmpl w:val="6E68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20522"/>
    <w:multiLevelType w:val="multilevel"/>
    <w:tmpl w:val="37CA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336B8"/>
    <w:multiLevelType w:val="multilevel"/>
    <w:tmpl w:val="E804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9464B0"/>
    <w:multiLevelType w:val="multilevel"/>
    <w:tmpl w:val="0A4A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D35FB1"/>
    <w:multiLevelType w:val="multilevel"/>
    <w:tmpl w:val="C64E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C7908"/>
    <w:multiLevelType w:val="multilevel"/>
    <w:tmpl w:val="D7F4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44F3C"/>
    <w:multiLevelType w:val="multilevel"/>
    <w:tmpl w:val="FB14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67538E"/>
    <w:multiLevelType w:val="multilevel"/>
    <w:tmpl w:val="7C58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8A1047"/>
    <w:multiLevelType w:val="multilevel"/>
    <w:tmpl w:val="28F6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B04202"/>
    <w:multiLevelType w:val="multilevel"/>
    <w:tmpl w:val="32A4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CC0C00"/>
    <w:multiLevelType w:val="multilevel"/>
    <w:tmpl w:val="155E2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2A1F6B"/>
    <w:multiLevelType w:val="multilevel"/>
    <w:tmpl w:val="EFB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EE6607"/>
    <w:multiLevelType w:val="multilevel"/>
    <w:tmpl w:val="B40E1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F7483B"/>
    <w:multiLevelType w:val="multilevel"/>
    <w:tmpl w:val="8112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597BF2"/>
    <w:multiLevelType w:val="multilevel"/>
    <w:tmpl w:val="7804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7C28E4"/>
    <w:multiLevelType w:val="multilevel"/>
    <w:tmpl w:val="F38E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950623"/>
    <w:multiLevelType w:val="multilevel"/>
    <w:tmpl w:val="191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E046C1"/>
    <w:multiLevelType w:val="multilevel"/>
    <w:tmpl w:val="36C4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3D1F37"/>
    <w:multiLevelType w:val="multilevel"/>
    <w:tmpl w:val="7F7C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5B217B"/>
    <w:multiLevelType w:val="multilevel"/>
    <w:tmpl w:val="41DC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2F5620"/>
    <w:multiLevelType w:val="multilevel"/>
    <w:tmpl w:val="866A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464C03"/>
    <w:multiLevelType w:val="multilevel"/>
    <w:tmpl w:val="A2CCE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66743BC"/>
    <w:multiLevelType w:val="multilevel"/>
    <w:tmpl w:val="9B70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67D2C96"/>
    <w:multiLevelType w:val="multilevel"/>
    <w:tmpl w:val="79D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6B906BC"/>
    <w:multiLevelType w:val="multilevel"/>
    <w:tmpl w:val="04F6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B91A61"/>
    <w:multiLevelType w:val="multilevel"/>
    <w:tmpl w:val="4230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E22FC4"/>
    <w:multiLevelType w:val="hybridMultilevel"/>
    <w:tmpl w:val="617C5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72D7978"/>
    <w:multiLevelType w:val="multilevel"/>
    <w:tmpl w:val="79D4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755315"/>
    <w:multiLevelType w:val="multilevel"/>
    <w:tmpl w:val="3B14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7A77FA"/>
    <w:multiLevelType w:val="hybridMultilevel"/>
    <w:tmpl w:val="733C3B90"/>
    <w:lvl w:ilvl="0" w:tplc="93467D2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0" w15:restartNumberingAfterBreak="0">
    <w:nsid w:val="081257FF"/>
    <w:multiLevelType w:val="multilevel"/>
    <w:tmpl w:val="2404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8EA336B"/>
    <w:multiLevelType w:val="multilevel"/>
    <w:tmpl w:val="825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0F3C27"/>
    <w:multiLevelType w:val="multilevel"/>
    <w:tmpl w:val="CA8A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367EA9"/>
    <w:multiLevelType w:val="multilevel"/>
    <w:tmpl w:val="CDF6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9FC47AA"/>
    <w:multiLevelType w:val="multilevel"/>
    <w:tmpl w:val="21D4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A2B4935"/>
    <w:multiLevelType w:val="multilevel"/>
    <w:tmpl w:val="6390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ACD1E07"/>
    <w:multiLevelType w:val="multilevel"/>
    <w:tmpl w:val="6D2A5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21285F"/>
    <w:multiLevelType w:val="multilevel"/>
    <w:tmpl w:val="EE827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B296766"/>
    <w:multiLevelType w:val="multilevel"/>
    <w:tmpl w:val="1150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B3D5109"/>
    <w:multiLevelType w:val="multilevel"/>
    <w:tmpl w:val="1900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B5316AF"/>
    <w:multiLevelType w:val="multilevel"/>
    <w:tmpl w:val="EC147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C444BED"/>
    <w:multiLevelType w:val="multilevel"/>
    <w:tmpl w:val="EF46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C764519"/>
    <w:multiLevelType w:val="multilevel"/>
    <w:tmpl w:val="0DF2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A253B6"/>
    <w:multiLevelType w:val="multilevel"/>
    <w:tmpl w:val="77124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D343BF1"/>
    <w:multiLevelType w:val="multilevel"/>
    <w:tmpl w:val="A772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D397CFD"/>
    <w:multiLevelType w:val="multilevel"/>
    <w:tmpl w:val="9F08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DF4CE3"/>
    <w:multiLevelType w:val="multilevel"/>
    <w:tmpl w:val="EC06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E1318A6"/>
    <w:multiLevelType w:val="multilevel"/>
    <w:tmpl w:val="8F72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E5F1331"/>
    <w:multiLevelType w:val="multilevel"/>
    <w:tmpl w:val="F9A8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E807177"/>
    <w:multiLevelType w:val="multilevel"/>
    <w:tmpl w:val="5A48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8241D8"/>
    <w:multiLevelType w:val="multilevel"/>
    <w:tmpl w:val="98009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B30F0C"/>
    <w:multiLevelType w:val="multilevel"/>
    <w:tmpl w:val="F600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EC42EAE"/>
    <w:multiLevelType w:val="multilevel"/>
    <w:tmpl w:val="12D2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EE46144"/>
    <w:multiLevelType w:val="multilevel"/>
    <w:tmpl w:val="903E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2B227E"/>
    <w:multiLevelType w:val="multilevel"/>
    <w:tmpl w:val="CBC2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F5E3466"/>
    <w:multiLevelType w:val="multilevel"/>
    <w:tmpl w:val="D3E8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F6D0B83"/>
    <w:multiLevelType w:val="multilevel"/>
    <w:tmpl w:val="BCB0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FCB080A"/>
    <w:multiLevelType w:val="multilevel"/>
    <w:tmpl w:val="48D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FD4665E"/>
    <w:multiLevelType w:val="hybridMultilevel"/>
    <w:tmpl w:val="133C2FD0"/>
    <w:lvl w:ilvl="0" w:tplc="8B4A3E3C">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9" w15:restartNumberingAfterBreak="0">
    <w:nsid w:val="107E5B2D"/>
    <w:multiLevelType w:val="multilevel"/>
    <w:tmpl w:val="17D8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DF6DD5"/>
    <w:multiLevelType w:val="multilevel"/>
    <w:tmpl w:val="9E6A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325010"/>
    <w:multiLevelType w:val="multilevel"/>
    <w:tmpl w:val="610E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33049B"/>
    <w:multiLevelType w:val="multilevel"/>
    <w:tmpl w:val="A07A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16925F3"/>
    <w:multiLevelType w:val="multilevel"/>
    <w:tmpl w:val="1D4C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8A2128"/>
    <w:multiLevelType w:val="multilevel"/>
    <w:tmpl w:val="656A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EE1B62"/>
    <w:multiLevelType w:val="multilevel"/>
    <w:tmpl w:val="7564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27F41B1"/>
    <w:multiLevelType w:val="multilevel"/>
    <w:tmpl w:val="C040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2851A2F"/>
    <w:multiLevelType w:val="multilevel"/>
    <w:tmpl w:val="5816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29F133C"/>
    <w:multiLevelType w:val="multilevel"/>
    <w:tmpl w:val="2CEA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318319C"/>
    <w:multiLevelType w:val="multilevel"/>
    <w:tmpl w:val="D4F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3293CAD"/>
    <w:multiLevelType w:val="multilevel"/>
    <w:tmpl w:val="0D3A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37A6411"/>
    <w:multiLevelType w:val="multilevel"/>
    <w:tmpl w:val="44C4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3B35CE0"/>
    <w:multiLevelType w:val="multilevel"/>
    <w:tmpl w:val="9BDC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43029FE"/>
    <w:multiLevelType w:val="multilevel"/>
    <w:tmpl w:val="74FE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431493D"/>
    <w:multiLevelType w:val="multilevel"/>
    <w:tmpl w:val="CDDE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45D675E"/>
    <w:multiLevelType w:val="multilevel"/>
    <w:tmpl w:val="9ACE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5B56753"/>
    <w:multiLevelType w:val="multilevel"/>
    <w:tmpl w:val="706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60B4968"/>
    <w:multiLevelType w:val="multilevel"/>
    <w:tmpl w:val="BDFE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6403A31"/>
    <w:multiLevelType w:val="multilevel"/>
    <w:tmpl w:val="4076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6480DCD"/>
    <w:multiLevelType w:val="multilevel"/>
    <w:tmpl w:val="4B9A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67C4AE1"/>
    <w:multiLevelType w:val="multilevel"/>
    <w:tmpl w:val="DD2A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72A53D6"/>
    <w:multiLevelType w:val="multilevel"/>
    <w:tmpl w:val="1002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7391E6B"/>
    <w:multiLevelType w:val="multilevel"/>
    <w:tmpl w:val="6C986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7355BB"/>
    <w:multiLevelType w:val="multilevel"/>
    <w:tmpl w:val="5BE03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D02D93"/>
    <w:multiLevelType w:val="multilevel"/>
    <w:tmpl w:val="1C2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7DA3D14"/>
    <w:multiLevelType w:val="multilevel"/>
    <w:tmpl w:val="BD9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7DA47C3"/>
    <w:multiLevelType w:val="multilevel"/>
    <w:tmpl w:val="791C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7E562AC"/>
    <w:multiLevelType w:val="multilevel"/>
    <w:tmpl w:val="669C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064AA6"/>
    <w:multiLevelType w:val="multilevel"/>
    <w:tmpl w:val="27B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8647295"/>
    <w:multiLevelType w:val="multilevel"/>
    <w:tmpl w:val="09A2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8982311"/>
    <w:multiLevelType w:val="multilevel"/>
    <w:tmpl w:val="105C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8BE71EA"/>
    <w:multiLevelType w:val="multilevel"/>
    <w:tmpl w:val="EAE8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8BF0BC5"/>
    <w:multiLevelType w:val="multilevel"/>
    <w:tmpl w:val="58981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986662B"/>
    <w:multiLevelType w:val="multilevel"/>
    <w:tmpl w:val="BD888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9B85587"/>
    <w:multiLevelType w:val="multilevel"/>
    <w:tmpl w:val="BD7A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9ED3DD0"/>
    <w:multiLevelType w:val="multilevel"/>
    <w:tmpl w:val="18E6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AF02C48"/>
    <w:multiLevelType w:val="multilevel"/>
    <w:tmpl w:val="DD68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B4E26A3"/>
    <w:multiLevelType w:val="multilevel"/>
    <w:tmpl w:val="E1F8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BD86E0F"/>
    <w:multiLevelType w:val="multilevel"/>
    <w:tmpl w:val="0922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BE72C41"/>
    <w:multiLevelType w:val="multilevel"/>
    <w:tmpl w:val="CCF6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BF824F0"/>
    <w:multiLevelType w:val="multilevel"/>
    <w:tmpl w:val="6472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BFF46B6"/>
    <w:multiLevelType w:val="multilevel"/>
    <w:tmpl w:val="0C8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C3D1240"/>
    <w:multiLevelType w:val="multilevel"/>
    <w:tmpl w:val="C70E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D5E45A4"/>
    <w:multiLevelType w:val="multilevel"/>
    <w:tmpl w:val="C1D0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D812071"/>
    <w:multiLevelType w:val="multilevel"/>
    <w:tmpl w:val="6A28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DC2601A"/>
    <w:multiLevelType w:val="multilevel"/>
    <w:tmpl w:val="1A8C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E5143FE"/>
    <w:multiLevelType w:val="multilevel"/>
    <w:tmpl w:val="4D8A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E542154"/>
    <w:multiLevelType w:val="multilevel"/>
    <w:tmpl w:val="7D90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EDE6A2C"/>
    <w:multiLevelType w:val="multilevel"/>
    <w:tmpl w:val="DCE8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F967BB3"/>
    <w:multiLevelType w:val="multilevel"/>
    <w:tmpl w:val="B94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0767A1D"/>
    <w:multiLevelType w:val="multilevel"/>
    <w:tmpl w:val="DD80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0A21E1C"/>
    <w:multiLevelType w:val="multilevel"/>
    <w:tmpl w:val="8BAA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0B92411"/>
    <w:multiLevelType w:val="multilevel"/>
    <w:tmpl w:val="D5C0C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0CF6188"/>
    <w:multiLevelType w:val="multilevel"/>
    <w:tmpl w:val="ED82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11C7179"/>
    <w:multiLevelType w:val="multilevel"/>
    <w:tmpl w:val="F558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1435042"/>
    <w:multiLevelType w:val="multilevel"/>
    <w:tmpl w:val="7444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1631304"/>
    <w:multiLevelType w:val="multilevel"/>
    <w:tmpl w:val="6926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1975B6C"/>
    <w:multiLevelType w:val="multilevel"/>
    <w:tmpl w:val="2DF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1B73070"/>
    <w:multiLevelType w:val="multilevel"/>
    <w:tmpl w:val="0512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2541847"/>
    <w:multiLevelType w:val="multilevel"/>
    <w:tmpl w:val="06D0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2541D83"/>
    <w:multiLevelType w:val="multilevel"/>
    <w:tmpl w:val="ABFC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30B1A43"/>
    <w:multiLevelType w:val="multilevel"/>
    <w:tmpl w:val="71E25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3146944"/>
    <w:multiLevelType w:val="multilevel"/>
    <w:tmpl w:val="5D82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32D3338"/>
    <w:multiLevelType w:val="multilevel"/>
    <w:tmpl w:val="2C344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3B75D4F"/>
    <w:multiLevelType w:val="multilevel"/>
    <w:tmpl w:val="B3F43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3D603CD"/>
    <w:multiLevelType w:val="multilevel"/>
    <w:tmpl w:val="1CA8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4551397"/>
    <w:multiLevelType w:val="multilevel"/>
    <w:tmpl w:val="5A7A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5020826"/>
    <w:multiLevelType w:val="multilevel"/>
    <w:tmpl w:val="803C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5142317"/>
    <w:multiLevelType w:val="multilevel"/>
    <w:tmpl w:val="BEA8AB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52C3952"/>
    <w:multiLevelType w:val="multilevel"/>
    <w:tmpl w:val="70F2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52E1B84"/>
    <w:multiLevelType w:val="multilevel"/>
    <w:tmpl w:val="B9DA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565530F"/>
    <w:multiLevelType w:val="multilevel"/>
    <w:tmpl w:val="71DE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57F2DC4"/>
    <w:multiLevelType w:val="multilevel"/>
    <w:tmpl w:val="F73E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61F2A56"/>
    <w:multiLevelType w:val="multilevel"/>
    <w:tmpl w:val="B55E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6E14835"/>
    <w:multiLevelType w:val="multilevel"/>
    <w:tmpl w:val="B736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7440FBE"/>
    <w:multiLevelType w:val="multilevel"/>
    <w:tmpl w:val="1C4C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27AE6EA1"/>
    <w:multiLevelType w:val="multilevel"/>
    <w:tmpl w:val="D000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8934BC3"/>
    <w:multiLevelType w:val="multilevel"/>
    <w:tmpl w:val="6C02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8B01DD2"/>
    <w:multiLevelType w:val="multilevel"/>
    <w:tmpl w:val="4F9A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9E62785"/>
    <w:multiLevelType w:val="multilevel"/>
    <w:tmpl w:val="81DA0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A1C2B74"/>
    <w:multiLevelType w:val="multilevel"/>
    <w:tmpl w:val="652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A204C59"/>
    <w:multiLevelType w:val="multilevel"/>
    <w:tmpl w:val="53AC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A205743"/>
    <w:multiLevelType w:val="multilevel"/>
    <w:tmpl w:val="D27EB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A36108D"/>
    <w:multiLevelType w:val="multilevel"/>
    <w:tmpl w:val="6E8A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A75098F"/>
    <w:multiLevelType w:val="multilevel"/>
    <w:tmpl w:val="C180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AA35A6D"/>
    <w:multiLevelType w:val="multilevel"/>
    <w:tmpl w:val="B1A4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B0644AB"/>
    <w:multiLevelType w:val="multilevel"/>
    <w:tmpl w:val="1CB8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BB33531"/>
    <w:multiLevelType w:val="multilevel"/>
    <w:tmpl w:val="946C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BCD03A1"/>
    <w:multiLevelType w:val="multilevel"/>
    <w:tmpl w:val="EB8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C3F2F0E"/>
    <w:multiLevelType w:val="multilevel"/>
    <w:tmpl w:val="EBBE9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C5C0246"/>
    <w:multiLevelType w:val="multilevel"/>
    <w:tmpl w:val="D2A6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C65628E"/>
    <w:multiLevelType w:val="multilevel"/>
    <w:tmpl w:val="4852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C8D61BB"/>
    <w:multiLevelType w:val="multilevel"/>
    <w:tmpl w:val="18F0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CE2029A"/>
    <w:multiLevelType w:val="multilevel"/>
    <w:tmpl w:val="06987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CE759C2"/>
    <w:multiLevelType w:val="multilevel"/>
    <w:tmpl w:val="4A68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D0D7797"/>
    <w:multiLevelType w:val="multilevel"/>
    <w:tmpl w:val="598E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D1B240A"/>
    <w:multiLevelType w:val="multilevel"/>
    <w:tmpl w:val="7BE21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D281319"/>
    <w:multiLevelType w:val="multilevel"/>
    <w:tmpl w:val="B87A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D321204"/>
    <w:multiLevelType w:val="multilevel"/>
    <w:tmpl w:val="A49ED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D4C7481"/>
    <w:multiLevelType w:val="multilevel"/>
    <w:tmpl w:val="ACB66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D862997"/>
    <w:multiLevelType w:val="multilevel"/>
    <w:tmpl w:val="5DC2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D8A4CFE"/>
    <w:multiLevelType w:val="multilevel"/>
    <w:tmpl w:val="D48E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D9F66BC"/>
    <w:multiLevelType w:val="multilevel"/>
    <w:tmpl w:val="3462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DAA7B7E"/>
    <w:multiLevelType w:val="multilevel"/>
    <w:tmpl w:val="D9C4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F311E5C"/>
    <w:multiLevelType w:val="multilevel"/>
    <w:tmpl w:val="DC1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0696A31"/>
    <w:multiLevelType w:val="multilevel"/>
    <w:tmpl w:val="438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0D10D1B"/>
    <w:multiLevelType w:val="multilevel"/>
    <w:tmpl w:val="DFE28C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313D1ED1"/>
    <w:multiLevelType w:val="multilevel"/>
    <w:tmpl w:val="F0CC5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2743AED"/>
    <w:multiLevelType w:val="multilevel"/>
    <w:tmpl w:val="A71C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2744C2E"/>
    <w:multiLevelType w:val="multilevel"/>
    <w:tmpl w:val="6800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2CD1040"/>
    <w:multiLevelType w:val="multilevel"/>
    <w:tmpl w:val="2594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2F34862"/>
    <w:multiLevelType w:val="multilevel"/>
    <w:tmpl w:val="4D3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2F94872"/>
    <w:multiLevelType w:val="multilevel"/>
    <w:tmpl w:val="E664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31E534C"/>
    <w:multiLevelType w:val="multilevel"/>
    <w:tmpl w:val="9EC8D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31F7B48"/>
    <w:multiLevelType w:val="multilevel"/>
    <w:tmpl w:val="BB729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332500A"/>
    <w:multiLevelType w:val="multilevel"/>
    <w:tmpl w:val="BA7E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3B315BC"/>
    <w:multiLevelType w:val="multilevel"/>
    <w:tmpl w:val="E9CA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3E9416D"/>
    <w:multiLevelType w:val="multilevel"/>
    <w:tmpl w:val="511C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4416142"/>
    <w:multiLevelType w:val="multilevel"/>
    <w:tmpl w:val="C1B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4637866"/>
    <w:multiLevelType w:val="multilevel"/>
    <w:tmpl w:val="7A78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5943E2F"/>
    <w:multiLevelType w:val="multilevel"/>
    <w:tmpl w:val="9298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59960B5"/>
    <w:multiLevelType w:val="multilevel"/>
    <w:tmpl w:val="7F78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61214B1"/>
    <w:multiLevelType w:val="multilevel"/>
    <w:tmpl w:val="EC26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63D10EF"/>
    <w:multiLevelType w:val="multilevel"/>
    <w:tmpl w:val="CD56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63E2C50"/>
    <w:multiLevelType w:val="multilevel"/>
    <w:tmpl w:val="7C6C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6662EB5"/>
    <w:multiLevelType w:val="multilevel"/>
    <w:tmpl w:val="01F0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68F5178"/>
    <w:multiLevelType w:val="multilevel"/>
    <w:tmpl w:val="75BE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70746DB"/>
    <w:multiLevelType w:val="multilevel"/>
    <w:tmpl w:val="EE48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72016A9"/>
    <w:multiLevelType w:val="multilevel"/>
    <w:tmpl w:val="0CE8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72A0DFF"/>
    <w:multiLevelType w:val="multilevel"/>
    <w:tmpl w:val="664607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76D0B2F"/>
    <w:multiLevelType w:val="multilevel"/>
    <w:tmpl w:val="5836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7BE41ED"/>
    <w:multiLevelType w:val="multilevel"/>
    <w:tmpl w:val="C2F2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7DC400B"/>
    <w:multiLevelType w:val="multilevel"/>
    <w:tmpl w:val="59FE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7DF1248"/>
    <w:multiLevelType w:val="multilevel"/>
    <w:tmpl w:val="0BDE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8460D8B"/>
    <w:multiLevelType w:val="multilevel"/>
    <w:tmpl w:val="5B10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84F69D8"/>
    <w:multiLevelType w:val="multilevel"/>
    <w:tmpl w:val="7DE4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8500CCC"/>
    <w:multiLevelType w:val="multilevel"/>
    <w:tmpl w:val="3FFA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86F2A73"/>
    <w:multiLevelType w:val="multilevel"/>
    <w:tmpl w:val="96E69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9133B83"/>
    <w:multiLevelType w:val="multilevel"/>
    <w:tmpl w:val="945E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933072E"/>
    <w:multiLevelType w:val="multilevel"/>
    <w:tmpl w:val="2CEA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95C36CC"/>
    <w:multiLevelType w:val="multilevel"/>
    <w:tmpl w:val="BC42D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99E1697"/>
    <w:multiLevelType w:val="multilevel"/>
    <w:tmpl w:val="BCE06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9EF49AB"/>
    <w:multiLevelType w:val="multilevel"/>
    <w:tmpl w:val="D078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9F77515"/>
    <w:multiLevelType w:val="multilevel"/>
    <w:tmpl w:val="DED4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A0F0A23"/>
    <w:multiLevelType w:val="multilevel"/>
    <w:tmpl w:val="3456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AC12EE7"/>
    <w:multiLevelType w:val="multilevel"/>
    <w:tmpl w:val="124C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B0627E4"/>
    <w:multiLevelType w:val="multilevel"/>
    <w:tmpl w:val="42F4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B5902F2"/>
    <w:multiLevelType w:val="multilevel"/>
    <w:tmpl w:val="66E0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3B642BC8"/>
    <w:multiLevelType w:val="multilevel"/>
    <w:tmpl w:val="C690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B904C77"/>
    <w:multiLevelType w:val="multilevel"/>
    <w:tmpl w:val="8352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BA60F03"/>
    <w:multiLevelType w:val="multilevel"/>
    <w:tmpl w:val="3A04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3C106BC3"/>
    <w:multiLevelType w:val="multilevel"/>
    <w:tmpl w:val="DBAA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C610957"/>
    <w:multiLevelType w:val="multilevel"/>
    <w:tmpl w:val="E21E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C624069"/>
    <w:multiLevelType w:val="multilevel"/>
    <w:tmpl w:val="6A8CE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CE606D7"/>
    <w:multiLevelType w:val="multilevel"/>
    <w:tmpl w:val="2A70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D214BC7"/>
    <w:multiLevelType w:val="multilevel"/>
    <w:tmpl w:val="B440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D4F31CC"/>
    <w:multiLevelType w:val="multilevel"/>
    <w:tmpl w:val="15A2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D616A84"/>
    <w:multiLevelType w:val="multilevel"/>
    <w:tmpl w:val="2418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DC04205"/>
    <w:multiLevelType w:val="multilevel"/>
    <w:tmpl w:val="F5E8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E48121E"/>
    <w:multiLevelType w:val="multilevel"/>
    <w:tmpl w:val="5396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E6E5055"/>
    <w:multiLevelType w:val="multilevel"/>
    <w:tmpl w:val="1718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EB57495"/>
    <w:multiLevelType w:val="multilevel"/>
    <w:tmpl w:val="81146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F294B7A"/>
    <w:multiLevelType w:val="multilevel"/>
    <w:tmpl w:val="BE20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00B364B"/>
    <w:multiLevelType w:val="multilevel"/>
    <w:tmpl w:val="4816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01E7882"/>
    <w:multiLevelType w:val="multilevel"/>
    <w:tmpl w:val="A6E8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02F0304"/>
    <w:multiLevelType w:val="multilevel"/>
    <w:tmpl w:val="BA84D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03A2087"/>
    <w:multiLevelType w:val="multilevel"/>
    <w:tmpl w:val="35B8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0583C30"/>
    <w:multiLevelType w:val="multilevel"/>
    <w:tmpl w:val="9412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09148C7"/>
    <w:multiLevelType w:val="multilevel"/>
    <w:tmpl w:val="92E0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0BB7636"/>
    <w:multiLevelType w:val="multilevel"/>
    <w:tmpl w:val="A4FA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0BF22F1"/>
    <w:multiLevelType w:val="multilevel"/>
    <w:tmpl w:val="83EA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0F12B4C"/>
    <w:multiLevelType w:val="multilevel"/>
    <w:tmpl w:val="5C44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1A1727E"/>
    <w:multiLevelType w:val="multilevel"/>
    <w:tmpl w:val="3BC0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1D37504"/>
    <w:multiLevelType w:val="multilevel"/>
    <w:tmpl w:val="F184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1E951CD"/>
    <w:multiLevelType w:val="multilevel"/>
    <w:tmpl w:val="DB50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26D07E8"/>
    <w:multiLevelType w:val="multilevel"/>
    <w:tmpl w:val="2496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28477A6"/>
    <w:multiLevelType w:val="multilevel"/>
    <w:tmpl w:val="BFDAA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35F68CD"/>
    <w:multiLevelType w:val="multilevel"/>
    <w:tmpl w:val="C126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44140A5"/>
    <w:multiLevelType w:val="multilevel"/>
    <w:tmpl w:val="9D1C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44837B2"/>
    <w:multiLevelType w:val="multilevel"/>
    <w:tmpl w:val="D8DE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48C6524"/>
    <w:multiLevelType w:val="multilevel"/>
    <w:tmpl w:val="C53A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4B2126F"/>
    <w:multiLevelType w:val="multilevel"/>
    <w:tmpl w:val="CC46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4E96236"/>
    <w:multiLevelType w:val="multilevel"/>
    <w:tmpl w:val="E740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5633987"/>
    <w:multiLevelType w:val="multilevel"/>
    <w:tmpl w:val="7938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58A0007"/>
    <w:multiLevelType w:val="multilevel"/>
    <w:tmpl w:val="6CE2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45FC1D3F"/>
    <w:multiLevelType w:val="multilevel"/>
    <w:tmpl w:val="6ED6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60D2B19"/>
    <w:multiLevelType w:val="multilevel"/>
    <w:tmpl w:val="24F0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6125521"/>
    <w:multiLevelType w:val="multilevel"/>
    <w:tmpl w:val="1E66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6A6036A"/>
    <w:multiLevelType w:val="multilevel"/>
    <w:tmpl w:val="4F26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6BD14EC"/>
    <w:multiLevelType w:val="multilevel"/>
    <w:tmpl w:val="B19C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46FA293A"/>
    <w:multiLevelType w:val="multilevel"/>
    <w:tmpl w:val="8B20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6FF5583"/>
    <w:multiLevelType w:val="multilevel"/>
    <w:tmpl w:val="BAE8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708503C"/>
    <w:multiLevelType w:val="multilevel"/>
    <w:tmpl w:val="9EF6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71B1A74"/>
    <w:multiLevelType w:val="multilevel"/>
    <w:tmpl w:val="23D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72F1FCC"/>
    <w:multiLevelType w:val="multilevel"/>
    <w:tmpl w:val="FC48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7386EA6"/>
    <w:multiLevelType w:val="multilevel"/>
    <w:tmpl w:val="54B8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742767F"/>
    <w:multiLevelType w:val="multilevel"/>
    <w:tmpl w:val="6536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7821691"/>
    <w:multiLevelType w:val="multilevel"/>
    <w:tmpl w:val="BA24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7A66672"/>
    <w:multiLevelType w:val="multilevel"/>
    <w:tmpl w:val="EC92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7A95368"/>
    <w:multiLevelType w:val="multilevel"/>
    <w:tmpl w:val="13FE5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7C7635C"/>
    <w:multiLevelType w:val="multilevel"/>
    <w:tmpl w:val="036C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47EA1CFF"/>
    <w:multiLevelType w:val="multilevel"/>
    <w:tmpl w:val="5070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7F123E2"/>
    <w:multiLevelType w:val="multilevel"/>
    <w:tmpl w:val="B0B83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83C6056"/>
    <w:multiLevelType w:val="multilevel"/>
    <w:tmpl w:val="315C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8791369"/>
    <w:multiLevelType w:val="multilevel"/>
    <w:tmpl w:val="A4689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90F18BD"/>
    <w:multiLevelType w:val="multilevel"/>
    <w:tmpl w:val="A1DE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491D1DED"/>
    <w:multiLevelType w:val="multilevel"/>
    <w:tmpl w:val="A81E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9435288"/>
    <w:multiLevelType w:val="multilevel"/>
    <w:tmpl w:val="C554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9561D5C"/>
    <w:multiLevelType w:val="multilevel"/>
    <w:tmpl w:val="F7E4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95F7AC5"/>
    <w:multiLevelType w:val="multilevel"/>
    <w:tmpl w:val="5F3E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9631130"/>
    <w:multiLevelType w:val="multilevel"/>
    <w:tmpl w:val="3D68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A735BFB"/>
    <w:multiLevelType w:val="multilevel"/>
    <w:tmpl w:val="F928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A991658"/>
    <w:multiLevelType w:val="multilevel"/>
    <w:tmpl w:val="EBA0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AAD0A96"/>
    <w:multiLevelType w:val="multilevel"/>
    <w:tmpl w:val="C014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B147927"/>
    <w:multiLevelType w:val="multilevel"/>
    <w:tmpl w:val="2D3E1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B303C9E"/>
    <w:multiLevelType w:val="multilevel"/>
    <w:tmpl w:val="5CC46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B9D1619"/>
    <w:multiLevelType w:val="multilevel"/>
    <w:tmpl w:val="E77C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BB062C5"/>
    <w:multiLevelType w:val="multilevel"/>
    <w:tmpl w:val="DCC0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C065764"/>
    <w:multiLevelType w:val="multilevel"/>
    <w:tmpl w:val="BB146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C1B674B"/>
    <w:multiLevelType w:val="multilevel"/>
    <w:tmpl w:val="D730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C384F3D"/>
    <w:multiLevelType w:val="multilevel"/>
    <w:tmpl w:val="2EAE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C5E0065"/>
    <w:multiLevelType w:val="multilevel"/>
    <w:tmpl w:val="8A78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C870B05"/>
    <w:multiLevelType w:val="multilevel"/>
    <w:tmpl w:val="D84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4C8C6684"/>
    <w:multiLevelType w:val="multilevel"/>
    <w:tmpl w:val="288E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CA21F93"/>
    <w:multiLevelType w:val="multilevel"/>
    <w:tmpl w:val="E2E0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CE07394"/>
    <w:multiLevelType w:val="multilevel"/>
    <w:tmpl w:val="9FC82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D04670D"/>
    <w:multiLevelType w:val="multilevel"/>
    <w:tmpl w:val="56BE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D0D22CC"/>
    <w:multiLevelType w:val="multilevel"/>
    <w:tmpl w:val="3CE80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D2B3DF6"/>
    <w:multiLevelType w:val="multilevel"/>
    <w:tmpl w:val="6EE2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DD079B5"/>
    <w:multiLevelType w:val="multilevel"/>
    <w:tmpl w:val="DD24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E0D7DF1"/>
    <w:multiLevelType w:val="hybridMultilevel"/>
    <w:tmpl w:val="CF0EDA56"/>
    <w:lvl w:ilvl="0" w:tplc="317EFC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1" w15:restartNumberingAfterBreak="0">
    <w:nsid w:val="4E415133"/>
    <w:multiLevelType w:val="multilevel"/>
    <w:tmpl w:val="ABD0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E8F15A1"/>
    <w:multiLevelType w:val="multilevel"/>
    <w:tmpl w:val="0750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EB4163D"/>
    <w:multiLevelType w:val="multilevel"/>
    <w:tmpl w:val="9A06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EBB1B73"/>
    <w:multiLevelType w:val="multilevel"/>
    <w:tmpl w:val="92F0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F2C1F4F"/>
    <w:multiLevelType w:val="multilevel"/>
    <w:tmpl w:val="A04C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4F4832FB"/>
    <w:multiLevelType w:val="multilevel"/>
    <w:tmpl w:val="0912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F5957B8"/>
    <w:multiLevelType w:val="multilevel"/>
    <w:tmpl w:val="0810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F70402B"/>
    <w:multiLevelType w:val="multilevel"/>
    <w:tmpl w:val="CB38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F7A3C3F"/>
    <w:multiLevelType w:val="multilevel"/>
    <w:tmpl w:val="09A6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FA822A8"/>
    <w:multiLevelType w:val="multilevel"/>
    <w:tmpl w:val="98CA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FB05257"/>
    <w:multiLevelType w:val="multilevel"/>
    <w:tmpl w:val="475E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FE12440"/>
    <w:multiLevelType w:val="multilevel"/>
    <w:tmpl w:val="A35E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50A76552"/>
    <w:multiLevelType w:val="multilevel"/>
    <w:tmpl w:val="6A1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1142AB5"/>
    <w:multiLevelType w:val="multilevel"/>
    <w:tmpl w:val="1FF4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11B2F52"/>
    <w:multiLevelType w:val="multilevel"/>
    <w:tmpl w:val="106C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27F11CA"/>
    <w:multiLevelType w:val="multilevel"/>
    <w:tmpl w:val="5C72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53250CB0"/>
    <w:multiLevelType w:val="multilevel"/>
    <w:tmpl w:val="C4E6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35642FD"/>
    <w:multiLevelType w:val="multilevel"/>
    <w:tmpl w:val="54B6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3CF0527"/>
    <w:multiLevelType w:val="multilevel"/>
    <w:tmpl w:val="B3D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4533CEF"/>
    <w:multiLevelType w:val="multilevel"/>
    <w:tmpl w:val="AD425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54730713"/>
    <w:multiLevelType w:val="multilevel"/>
    <w:tmpl w:val="170A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4A62331"/>
    <w:multiLevelType w:val="multilevel"/>
    <w:tmpl w:val="A60C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4E40294"/>
    <w:multiLevelType w:val="multilevel"/>
    <w:tmpl w:val="537A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51E2943"/>
    <w:multiLevelType w:val="multilevel"/>
    <w:tmpl w:val="3B50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5574113"/>
    <w:multiLevelType w:val="multilevel"/>
    <w:tmpl w:val="4C56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5915966"/>
    <w:multiLevelType w:val="multilevel"/>
    <w:tmpl w:val="D708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6500C4B"/>
    <w:multiLevelType w:val="multilevel"/>
    <w:tmpl w:val="A462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661098E"/>
    <w:multiLevelType w:val="multilevel"/>
    <w:tmpl w:val="88E4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69C5A09"/>
    <w:multiLevelType w:val="multilevel"/>
    <w:tmpl w:val="BFB2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569C762D"/>
    <w:multiLevelType w:val="multilevel"/>
    <w:tmpl w:val="DB34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6C87980"/>
    <w:multiLevelType w:val="multilevel"/>
    <w:tmpl w:val="F3CC7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70C3BEF"/>
    <w:multiLevelType w:val="multilevel"/>
    <w:tmpl w:val="E26E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72A38B8"/>
    <w:multiLevelType w:val="multilevel"/>
    <w:tmpl w:val="58EA9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78005FB"/>
    <w:multiLevelType w:val="multilevel"/>
    <w:tmpl w:val="3300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83A7404"/>
    <w:multiLevelType w:val="multilevel"/>
    <w:tmpl w:val="1D9A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89C342F"/>
    <w:multiLevelType w:val="multilevel"/>
    <w:tmpl w:val="6CFC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58AD1CE2"/>
    <w:multiLevelType w:val="multilevel"/>
    <w:tmpl w:val="7D6E8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58BF6D62"/>
    <w:multiLevelType w:val="multilevel"/>
    <w:tmpl w:val="4CFE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8FF049E"/>
    <w:multiLevelType w:val="multilevel"/>
    <w:tmpl w:val="A6D6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94163BF"/>
    <w:multiLevelType w:val="hybridMultilevel"/>
    <w:tmpl w:val="3660630A"/>
    <w:lvl w:ilvl="0" w:tplc="CEAAF0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1" w15:restartNumberingAfterBreak="0">
    <w:nsid w:val="5A5D7308"/>
    <w:multiLevelType w:val="multilevel"/>
    <w:tmpl w:val="B99E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ACA331F"/>
    <w:multiLevelType w:val="multilevel"/>
    <w:tmpl w:val="E6B6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B1161CF"/>
    <w:multiLevelType w:val="multilevel"/>
    <w:tmpl w:val="3434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B117552"/>
    <w:multiLevelType w:val="multilevel"/>
    <w:tmpl w:val="5128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B786741"/>
    <w:multiLevelType w:val="multilevel"/>
    <w:tmpl w:val="FA02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C8C3EEF"/>
    <w:multiLevelType w:val="multilevel"/>
    <w:tmpl w:val="43A80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5C8F2FFF"/>
    <w:multiLevelType w:val="multilevel"/>
    <w:tmpl w:val="07B4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CB268B9"/>
    <w:multiLevelType w:val="multilevel"/>
    <w:tmpl w:val="84BA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CCE1C8A"/>
    <w:multiLevelType w:val="multilevel"/>
    <w:tmpl w:val="4108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5CFD0CDA"/>
    <w:multiLevelType w:val="multilevel"/>
    <w:tmpl w:val="5504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D3571FE"/>
    <w:multiLevelType w:val="multilevel"/>
    <w:tmpl w:val="E10C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5D4444F5"/>
    <w:multiLevelType w:val="multilevel"/>
    <w:tmpl w:val="5D00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5DDD215B"/>
    <w:multiLevelType w:val="multilevel"/>
    <w:tmpl w:val="C5D4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5E47121E"/>
    <w:multiLevelType w:val="multilevel"/>
    <w:tmpl w:val="63FAE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E996931"/>
    <w:multiLevelType w:val="multilevel"/>
    <w:tmpl w:val="8C14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EB92B93"/>
    <w:multiLevelType w:val="multilevel"/>
    <w:tmpl w:val="B272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5ED900D1"/>
    <w:multiLevelType w:val="multilevel"/>
    <w:tmpl w:val="07466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5F09175E"/>
    <w:multiLevelType w:val="multilevel"/>
    <w:tmpl w:val="449E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F271C4D"/>
    <w:multiLevelType w:val="multilevel"/>
    <w:tmpl w:val="B72A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F3E0745"/>
    <w:multiLevelType w:val="multilevel"/>
    <w:tmpl w:val="0154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5F6F73E4"/>
    <w:multiLevelType w:val="multilevel"/>
    <w:tmpl w:val="83EE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F9B114A"/>
    <w:multiLevelType w:val="multilevel"/>
    <w:tmpl w:val="DF64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FD667D5"/>
    <w:multiLevelType w:val="multilevel"/>
    <w:tmpl w:val="270A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5FEF25B9"/>
    <w:multiLevelType w:val="multilevel"/>
    <w:tmpl w:val="E1C2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FFD3534"/>
    <w:multiLevelType w:val="multilevel"/>
    <w:tmpl w:val="A2F4E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604C111F"/>
    <w:multiLevelType w:val="multilevel"/>
    <w:tmpl w:val="F8F6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06C5B8C"/>
    <w:multiLevelType w:val="multilevel"/>
    <w:tmpl w:val="8C14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1461724"/>
    <w:multiLevelType w:val="multilevel"/>
    <w:tmpl w:val="D082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1610656"/>
    <w:multiLevelType w:val="multilevel"/>
    <w:tmpl w:val="674A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1717E08"/>
    <w:multiLevelType w:val="multilevel"/>
    <w:tmpl w:val="8E08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189006A"/>
    <w:multiLevelType w:val="multilevel"/>
    <w:tmpl w:val="4426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2214A31"/>
    <w:multiLevelType w:val="multilevel"/>
    <w:tmpl w:val="F01E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2F239B3"/>
    <w:multiLevelType w:val="multilevel"/>
    <w:tmpl w:val="840E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2FE645C"/>
    <w:multiLevelType w:val="multilevel"/>
    <w:tmpl w:val="BE184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2FE647B"/>
    <w:multiLevelType w:val="multilevel"/>
    <w:tmpl w:val="13142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3087F19"/>
    <w:multiLevelType w:val="multilevel"/>
    <w:tmpl w:val="8BBC4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630C02D5"/>
    <w:multiLevelType w:val="hybridMultilevel"/>
    <w:tmpl w:val="B2FA9E44"/>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8" w15:restartNumberingAfterBreak="0">
    <w:nsid w:val="63575D79"/>
    <w:multiLevelType w:val="multilevel"/>
    <w:tmpl w:val="8732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3A03C82"/>
    <w:multiLevelType w:val="multilevel"/>
    <w:tmpl w:val="11CA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3BA2B49"/>
    <w:multiLevelType w:val="multilevel"/>
    <w:tmpl w:val="735E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3DD5741"/>
    <w:multiLevelType w:val="multilevel"/>
    <w:tmpl w:val="5714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4112A00"/>
    <w:multiLevelType w:val="multilevel"/>
    <w:tmpl w:val="1678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42B1F43"/>
    <w:multiLevelType w:val="multilevel"/>
    <w:tmpl w:val="0E0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42C3CC2"/>
    <w:multiLevelType w:val="multilevel"/>
    <w:tmpl w:val="1ECC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4532177"/>
    <w:multiLevelType w:val="multilevel"/>
    <w:tmpl w:val="3188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48057A5"/>
    <w:multiLevelType w:val="multilevel"/>
    <w:tmpl w:val="3FBEC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64A73658"/>
    <w:multiLevelType w:val="multilevel"/>
    <w:tmpl w:val="35E4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5A9576A"/>
    <w:multiLevelType w:val="multilevel"/>
    <w:tmpl w:val="8BDA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5D61DB3"/>
    <w:multiLevelType w:val="multilevel"/>
    <w:tmpl w:val="4798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5E71D71"/>
    <w:multiLevelType w:val="multilevel"/>
    <w:tmpl w:val="594E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63E313A"/>
    <w:multiLevelType w:val="multilevel"/>
    <w:tmpl w:val="66A2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66BA4242"/>
    <w:multiLevelType w:val="multilevel"/>
    <w:tmpl w:val="30C21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6FC28D1"/>
    <w:multiLevelType w:val="multilevel"/>
    <w:tmpl w:val="1D6A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8223876"/>
    <w:multiLevelType w:val="multilevel"/>
    <w:tmpl w:val="87540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86D5F84"/>
    <w:multiLevelType w:val="multilevel"/>
    <w:tmpl w:val="0AB6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94973B4"/>
    <w:multiLevelType w:val="multilevel"/>
    <w:tmpl w:val="3414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9581BF1"/>
    <w:multiLevelType w:val="multilevel"/>
    <w:tmpl w:val="2B6C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69C152E9"/>
    <w:multiLevelType w:val="multilevel"/>
    <w:tmpl w:val="E0E8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A267E00"/>
    <w:multiLevelType w:val="multilevel"/>
    <w:tmpl w:val="20C2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A505541"/>
    <w:multiLevelType w:val="multilevel"/>
    <w:tmpl w:val="CD34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A9F1969"/>
    <w:multiLevelType w:val="multilevel"/>
    <w:tmpl w:val="1512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AD53421"/>
    <w:multiLevelType w:val="multilevel"/>
    <w:tmpl w:val="298C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6B0B5332"/>
    <w:multiLevelType w:val="multilevel"/>
    <w:tmpl w:val="D0B2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B590FB2"/>
    <w:multiLevelType w:val="multilevel"/>
    <w:tmpl w:val="87EE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6C6E193D"/>
    <w:multiLevelType w:val="multilevel"/>
    <w:tmpl w:val="F7F2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6C6E194B"/>
    <w:multiLevelType w:val="multilevel"/>
    <w:tmpl w:val="0080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6CE90123"/>
    <w:multiLevelType w:val="multilevel"/>
    <w:tmpl w:val="8AC0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D244A17"/>
    <w:multiLevelType w:val="multilevel"/>
    <w:tmpl w:val="2654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6D327298"/>
    <w:multiLevelType w:val="multilevel"/>
    <w:tmpl w:val="2810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D727D7C"/>
    <w:multiLevelType w:val="multilevel"/>
    <w:tmpl w:val="B65EA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6DFD46DE"/>
    <w:multiLevelType w:val="multilevel"/>
    <w:tmpl w:val="DA548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6E160DFC"/>
    <w:multiLevelType w:val="multilevel"/>
    <w:tmpl w:val="7F62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EF20922"/>
    <w:multiLevelType w:val="multilevel"/>
    <w:tmpl w:val="10CE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F26469F"/>
    <w:multiLevelType w:val="multilevel"/>
    <w:tmpl w:val="1F08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F3B7ED2"/>
    <w:multiLevelType w:val="multilevel"/>
    <w:tmpl w:val="38CE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6F653A64"/>
    <w:multiLevelType w:val="multilevel"/>
    <w:tmpl w:val="BC68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FA02718"/>
    <w:multiLevelType w:val="multilevel"/>
    <w:tmpl w:val="FA62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6FA720B6"/>
    <w:multiLevelType w:val="multilevel"/>
    <w:tmpl w:val="4DC6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6FB37B4E"/>
    <w:multiLevelType w:val="multilevel"/>
    <w:tmpl w:val="4B8A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06E7536"/>
    <w:multiLevelType w:val="multilevel"/>
    <w:tmpl w:val="D6B8F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0A36420"/>
    <w:multiLevelType w:val="multilevel"/>
    <w:tmpl w:val="CC96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0F71094"/>
    <w:multiLevelType w:val="multilevel"/>
    <w:tmpl w:val="82AE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0FD5E9A"/>
    <w:multiLevelType w:val="multilevel"/>
    <w:tmpl w:val="E506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0FF3FDD"/>
    <w:multiLevelType w:val="multilevel"/>
    <w:tmpl w:val="A51C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1A639A7"/>
    <w:multiLevelType w:val="multilevel"/>
    <w:tmpl w:val="FD56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1AF0ACC"/>
    <w:multiLevelType w:val="multilevel"/>
    <w:tmpl w:val="F10A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1BD2163"/>
    <w:multiLevelType w:val="multilevel"/>
    <w:tmpl w:val="1B08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2B611F8"/>
    <w:multiLevelType w:val="multilevel"/>
    <w:tmpl w:val="1C926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72C23CA5"/>
    <w:multiLevelType w:val="multilevel"/>
    <w:tmpl w:val="82BE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2D10E87"/>
    <w:multiLevelType w:val="multilevel"/>
    <w:tmpl w:val="F376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30C5C95"/>
    <w:multiLevelType w:val="multilevel"/>
    <w:tmpl w:val="2F80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30D06A5"/>
    <w:multiLevelType w:val="multilevel"/>
    <w:tmpl w:val="28C4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4716036"/>
    <w:multiLevelType w:val="multilevel"/>
    <w:tmpl w:val="9298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4786C35"/>
    <w:multiLevelType w:val="multilevel"/>
    <w:tmpl w:val="105AA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74900B1A"/>
    <w:multiLevelType w:val="multilevel"/>
    <w:tmpl w:val="444C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4A24AEE"/>
    <w:multiLevelType w:val="multilevel"/>
    <w:tmpl w:val="A9BE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50474E5"/>
    <w:multiLevelType w:val="multilevel"/>
    <w:tmpl w:val="AF7CC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760D1A85"/>
    <w:multiLevelType w:val="multilevel"/>
    <w:tmpl w:val="4722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64D3A68"/>
    <w:multiLevelType w:val="multilevel"/>
    <w:tmpl w:val="DEBE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65B54DA"/>
    <w:multiLevelType w:val="multilevel"/>
    <w:tmpl w:val="0E58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71B2A32"/>
    <w:multiLevelType w:val="multilevel"/>
    <w:tmpl w:val="F8C4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7233AEC"/>
    <w:multiLevelType w:val="multilevel"/>
    <w:tmpl w:val="66EA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78336A4"/>
    <w:multiLevelType w:val="multilevel"/>
    <w:tmpl w:val="DD86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8245B91"/>
    <w:multiLevelType w:val="multilevel"/>
    <w:tmpl w:val="3DBC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87B6A0F"/>
    <w:multiLevelType w:val="multilevel"/>
    <w:tmpl w:val="1BA8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8CA34A4"/>
    <w:multiLevelType w:val="multilevel"/>
    <w:tmpl w:val="6D1A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8CF67A3"/>
    <w:multiLevelType w:val="hybridMultilevel"/>
    <w:tmpl w:val="36D4D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9A861B9"/>
    <w:multiLevelType w:val="multilevel"/>
    <w:tmpl w:val="87C6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9B03957"/>
    <w:multiLevelType w:val="multilevel"/>
    <w:tmpl w:val="DB82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A014EEA"/>
    <w:multiLevelType w:val="multilevel"/>
    <w:tmpl w:val="3F4A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A1F550C"/>
    <w:multiLevelType w:val="multilevel"/>
    <w:tmpl w:val="F5C2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A225001"/>
    <w:multiLevelType w:val="multilevel"/>
    <w:tmpl w:val="139C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A282A4F"/>
    <w:multiLevelType w:val="multilevel"/>
    <w:tmpl w:val="9528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7A3516B0"/>
    <w:multiLevelType w:val="multilevel"/>
    <w:tmpl w:val="3E8E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7AC53294"/>
    <w:multiLevelType w:val="multilevel"/>
    <w:tmpl w:val="10F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7B12335E"/>
    <w:multiLevelType w:val="multilevel"/>
    <w:tmpl w:val="BE6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7B7169C1"/>
    <w:multiLevelType w:val="multilevel"/>
    <w:tmpl w:val="BF44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7B7A54D2"/>
    <w:multiLevelType w:val="multilevel"/>
    <w:tmpl w:val="7EAAE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7B8D2FE1"/>
    <w:multiLevelType w:val="multilevel"/>
    <w:tmpl w:val="1E52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7C30025B"/>
    <w:multiLevelType w:val="multilevel"/>
    <w:tmpl w:val="006E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7C64613B"/>
    <w:multiLevelType w:val="multilevel"/>
    <w:tmpl w:val="9E94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7CA52895"/>
    <w:multiLevelType w:val="multilevel"/>
    <w:tmpl w:val="52C2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7CCB4F3B"/>
    <w:multiLevelType w:val="multilevel"/>
    <w:tmpl w:val="B0FA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7D2D6AA0"/>
    <w:multiLevelType w:val="multilevel"/>
    <w:tmpl w:val="AEFC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7D5A3760"/>
    <w:multiLevelType w:val="multilevel"/>
    <w:tmpl w:val="3D58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7D7C434E"/>
    <w:multiLevelType w:val="multilevel"/>
    <w:tmpl w:val="B7AC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7DE91697"/>
    <w:multiLevelType w:val="multilevel"/>
    <w:tmpl w:val="B060F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7E067EEB"/>
    <w:multiLevelType w:val="multilevel"/>
    <w:tmpl w:val="93F6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7EBE1E32"/>
    <w:multiLevelType w:val="multilevel"/>
    <w:tmpl w:val="1C64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EFD04D1"/>
    <w:multiLevelType w:val="multilevel"/>
    <w:tmpl w:val="CD048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7F233028"/>
    <w:multiLevelType w:val="multilevel"/>
    <w:tmpl w:val="45ECE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7F4B3AB6"/>
    <w:multiLevelType w:val="multilevel"/>
    <w:tmpl w:val="0B6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F717494"/>
    <w:multiLevelType w:val="multilevel"/>
    <w:tmpl w:val="61C0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7F8319D0"/>
    <w:multiLevelType w:val="multilevel"/>
    <w:tmpl w:val="CC60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7FDB4943"/>
    <w:multiLevelType w:val="multilevel"/>
    <w:tmpl w:val="B05A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7FE5555E"/>
    <w:multiLevelType w:val="multilevel"/>
    <w:tmpl w:val="9440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7FFC2EF9"/>
    <w:multiLevelType w:val="multilevel"/>
    <w:tmpl w:val="82684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0"/>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30"/>
  </w:num>
  <w:num w:numId="5">
    <w:abstractNumId w:val="367"/>
  </w:num>
  <w:num w:numId="6">
    <w:abstractNumId w:val="243"/>
  </w:num>
  <w:num w:numId="7">
    <w:abstractNumId w:val="121"/>
  </w:num>
  <w:num w:numId="8">
    <w:abstractNumId w:val="230"/>
  </w:num>
  <w:num w:numId="9">
    <w:abstractNumId w:val="189"/>
  </w:num>
  <w:num w:numId="10">
    <w:abstractNumId w:val="421"/>
  </w:num>
  <w:num w:numId="11">
    <w:abstractNumId w:val="128"/>
  </w:num>
  <w:num w:numId="12">
    <w:abstractNumId w:val="164"/>
  </w:num>
  <w:num w:numId="13">
    <w:abstractNumId w:val="166"/>
  </w:num>
  <w:num w:numId="14">
    <w:abstractNumId w:val="227"/>
  </w:num>
  <w:num w:numId="15">
    <w:abstractNumId w:val="85"/>
  </w:num>
  <w:num w:numId="16">
    <w:abstractNumId w:val="81"/>
  </w:num>
  <w:num w:numId="17">
    <w:abstractNumId w:val="399"/>
  </w:num>
  <w:num w:numId="18">
    <w:abstractNumId w:val="425"/>
  </w:num>
  <w:num w:numId="19">
    <w:abstractNumId w:val="225"/>
  </w:num>
  <w:num w:numId="20">
    <w:abstractNumId w:val="80"/>
  </w:num>
  <w:num w:numId="21">
    <w:abstractNumId w:val="459"/>
  </w:num>
  <w:num w:numId="22">
    <w:abstractNumId w:val="280"/>
  </w:num>
  <w:num w:numId="23">
    <w:abstractNumId w:val="113"/>
  </w:num>
  <w:num w:numId="24">
    <w:abstractNumId w:val="112"/>
  </w:num>
  <w:num w:numId="25">
    <w:abstractNumId w:val="287"/>
  </w:num>
  <w:num w:numId="26">
    <w:abstractNumId w:val="45"/>
  </w:num>
  <w:num w:numId="27">
    <w:abstractNumId w:val="135"/>
  </w:num>
  <w:num w:numId="28">
    <w:abstractNumId w:val="24"/>
  </w:num>
  <w:num w:numId="29">
    <w:abstractNumId w:val="240"/>
  </w:num>
  <w:num w:numId="30">
    <w:abstractNumId w:val="340"/>
  </w:num>
  <w:num w:numId="31">
    <w:abstractNumId w:val="300"/>
  </w:num>
  <w:num w:numId="32">
    <w:abstractNumId w:val="341"/>
  </w:num>
  <w:num w:numId="33">
    <w:abstractNumId w:val="412"/>
  </w:num>
  <w:num w:numId="34">
    <w:abstractNumId w:val="133"/>
  </w:num>
  <w:num w:numId="35">
    <w:abstractNumId w:val="61"/>
  </w:num>
  <w:num w:numId="36">
    <w:abstractNumId w:val="264"/>
  </w:num>
  <w:num w:numId="37">
    <w:abstractNumId w:val="236"/>
  </w:num>
  <w:num w:numId="38">
    <w:abstractNumId w:val="377"/>
  </w:num>
  <w:num w:numId="39">
    <w:abstractNumId w:val="368"/>
  </w:num>
  <w:num w:numId="40">
    <w:abstractNumId w:val="395"/>
  </w:num>
  <w:num w:numId="41">
    <w:abstractNumId w:val="365"/>
  </w:num>
  <w:num w:numId="42">
    <w:abstractNumId w:val="364"/>
  </w:num>
  <w:num w:numId="43">
    <w:abstractNumId w:val="350"/>
  </w:num>
  <w:num w:numId="44">
    <w:abstractNumId w:val="387"/>
  </w:num>
  <w:num w:numId="45">
    <w:abstractNumId w:val="160"/>
  </w:num>
  <w:num w:numId="46">
    <w:abstractNumId w:val="21"/>
  </w:num>
  <w:num w:numId="47">
    <w:abstractNumId w:val="114"/>
  </w:num>
  <w:num w:numId="48">
    <w:abstractNumId w:val="406"/>
  </w:num>
  <w:num w:numId="49">
    <w:abstractNumId w:val="116"/>
  </w:num>
  <w:num w:numId="50">
    <w:abstractNumId w:val="12"/>
  </w:num>
  <w:num w:numId="51">
    <w:abstractNumId w:val="309"/>
  </w:num>
  <w:num w:numId="52">
    <w:abstractNumId w:val="462"/>
  </w:num>
  <w:num w:numId="53">
    <w:abstractNumId w:val="178"/>
  </w:num>
  <w:num w:numId="54">
    <w:abstractNumId w:val="458"/>
  </w:num>
  <w:num w:numId="55">
    <w:abstractNumId w:val="322"/>
  </w:num>
  <w:num w:numId="56">
    <w:abstractNumId w:val="124"/>
  </w:num>
  <w:num w:numId="57">
    <w:abstractNumId w:val="27"/>
  </w:num>
  <w:num w:numId="58">
    <w:abstractNumId w:val="370"/>
  </w:num>
  <w:num w:numId="59">
    <w:abstractNumId w:val="297"/>
  </w:num>
  <w:num w:numId="60">
    <w:abstractNumId w:val="32"/>
  </w:num>
  <w:num w:numId="61">
    <w:abstractNumId w:val="438"/>
  </w:num>
  <w:num w:numId="62">
    <w:abstractNumId w:val="50"/>
  </w:num>
  <w:num w:numId="63">
    <w:abstractNumId w:val="396"/>
  </w:num>
  <w:num w:numId="64">
    <w:abstractNumId w:val="152"/>
  </w:num>
  <w:num w:numId="65">
    <w:abstractNumId w:val="169"/>
  </w:num>
  <w:num w:numId="66">
    <w:abstractNumId w:val="263"/>
  </w:num>
  <w:num w:numId="67">
    <w:abstractNumId w:val="127"/>
  </w:num>
  <w:num w:numId="68">
    <w:abstractNumId w:val="40"/>
  </w:num>
  <w:num w:numId="69">
    <w:abstractNumId w:val="202"/>
  </w:num>
  <w:num w:numId="70">
    <w:abstractNumId w:val="319"/>
  </w:num>
  <w:num w:numId="71">
    <w:abstractNumId w:val="275"/>
  </w:num>
  <w:num w:numId="72">
    <w:abstractNumId w:val="83"/>
  </w:num>
  <w:num w:numId="73">
    <w:abstractNumId w:val="288"/>
  </w:num>
  <w:num w:numId="74">
    <w:abstractNumId w:val="376"/>
  </w:num>
  <w:num w:numId="75">
    <w:abstractNumId w:val="359"/>
  </w:num>
  <w:num w:numId="76">
    <w:abstractNumId w:val="28"/>
  </w:num>
  <w:num w:numId="77">
    <w:abstractNumId w:val="82"/>
  </w:num>
  <w:num w:numId="78">
    <w:abstractNumId w:val="10"/>
  </w:num>
  <w:num w:numId="79">
    <w:abstractNumId w:val="353"/>
  </w:num>
  <w:num w:numId="80">
    <w:abstractNumId w:val="179"/>
  </w:num>
  <w:num w:numId="81">
    <w:abstractNumId w:val="182"/>
  </w:num>
  <w:num w:numId="82">
    <w:abstractNumId w:val="302"/>
  </w:num>
  <w:num w:numId="83">
    <w:abstractNumId w:val="410"/>
  </w:num>
  <w:num w:numId="84">
    <w:abstractNumId w:val="428"/>
  </w:num>
  <w:num w:numId="85">
    <w:abstractNumId w:val="79"/>
  </w:num>
  <w:num w:numId="86">
    <w:abstractNumId w:val="274"/>
  </w:num>
  <w:num w:numId="87">
    <w:abstractNumId w:val="307"/>
  </w:num>
  <w:num w:numId="88">
    <w:abstractNumId w:val="321"/>
  </w:num>
  <w:num w:numId="89">
    <w:abstractNumId w:val="36"/>
  </w:num>
  <w:num w:numId="90">
    <w:abstractNumId w:val="2"/>
  </w:num>
  <w:num w:numId="91">
    <w:abstractNumId w:val="86"/>
  </w:num>
  <w:num w:numId="92">
    <w:abstractNumId w:val="355"/>
  </w:num>
  <w:num w:numId="93">
    <w:abstractNumId w:val="100"/>
  </w:num>
  <w:num w:numId="94">
    <w:abstractNumId w:val="402"/>
  </w:num>
  <w:num w:numId="95">
    <w:abstractNumId w:val="311"/>
  </w:num>
  <w:num w:numId="96">
    <w:abstractNumId w:val="327"/>
  </w:num>
  <w:num w:numId="97">
    <w:abstractNumId w:val="126"/>
  </w:num>
  <w:num w:numId="98">
    <w:abstractNumId w:val="91"/>
  </w:num>
  <w:num w:numId="99">
    <w:abstractNumId w:val="175"/>
  </w:num>
  <w:num w:numId="100">
    <w:abstractNumId w:val="443"/>
  </w:num>
  <w:num w:numId="101">
    <w:abstractNumId w:val="268"/>
  </w:num>
  <w:num w:numId="102">
    <w:abstractNumId w:val="366"/>
  </w:num>
  <w:num w:numId="103">
    <w:abstractNumId w:val="261"/>
  </w:num>
  <w:num w:numId="104">
    <w:abstractNumId w:val="357"/>
  </w:num>
  <w:num w:numId="105">
    <w:abstractNumId w:val="371"/>
  </w:num>
  <w:num w:numId="106">
    <w:abstractNumId w:val="404"/>
  </w:num>
  <w:num w:numId="107">
    <w:abstractNumId w:val="242"/>
  </w:num>
  <w:num w:numId="108">
    <w:abstractNumId w:val="401"/>
  </w:num>
  <w:num w:numId="109">
    <w:abstractNumId w:val="424"/>
  </w:num>
  <w:num w:numId="110">
    <w:abstractNumId w:val="304"/>
  </w:num>
  <w:num w:numId="111">
    <w:abstractNumId w:val="461"/>
  </w:num>
  <w:num w:numId="112">
    <w:abstractNumId w:val="233"/>
  </w:num>
  <w:num w:numId="113">
    <w:abstractNumId w:val="285"/>
  </w:num>
  <w:num w:numId="114">
    <w:abstractNumId w:val="400"/>
  </w:num>
  <w:num w:numId="115">
    <w:abstractNumId w:val="180"/>
  </w:num>
  <w:num w:numId="116">
    <w:abstractNumId w:val="248"/>
  </w:num>
  <w:num w:numId="117">
    <w:abstractNumId w:val="46"/>
  </w:num>
  <w:num w:numId="118">
    <w:abstractNumId w:val="5"/>
  </w:num>
  <w:num w:numId="119">
    <w:abstractNumId w:val="158"/>
  </w:num>
  <w:num w:numId="120">
    <w:abstractNumId w:val="107"/>
  </w:num>
  <w:num w:numId="121">
    <w:abstractNumId w:val="251"/>
  </w:num>
  <w:num w:numId="122">
    <w:abstractNumId w:val="382"/>
  </w:num>
  <w:num w:numId="123">
    <w:abstractNumId w:val="247"/>
  </w:num>
  <w:num w:numId="124">
    <w:abstractNumId w:val="35"/>
  </w:num>
  <w:num w:numId="125">
    <w:abstractNumId w:val="154"/>
  </w:num>
  <w:num w:numId="126">
    <w:abstractNumId w:val="323"/>
  </w:num>
  <w:num w:numId="127">
    <w:abstractNumId w:val="339"/>
  </w:num>
  <w:num w:numId="128">
    <w:abstractNumId w:val="149"/>
  </w:num>
  <w:num w:numId="129">
    <w:abstractNumId w:val="310"/>
  </w:num>
  <w:num w:numId="130">
    <w:abstractNumId w:val="93"/>
  </w:num>
  <w:num w:numId="131">
    <w:abstractNumId w:val="346"/>
  </w:num>
  <w:num w:numId="132">
    <w:abstractNumId w:val="446"/>
  </w:num>
  <w:num w:numId="133">
    <w:abstractNumId w:val="221"/>
  </w:num>
  <w:num w:numId="134">
    <w:abstractNumId w:val="44"/>
  </w:num>
  <w:num w:numId="135">
    <w:abstractNumId w:val="174"/>
  </w:num>
  <w:num w:numId="136">
    <w:abstractNumId w:val="117"/>
  </w:num>
  <w:num w:numId="137">
    <w:abstractNumId w:val="457"/>
  </w:num>
  <w:num w:numId="138">
    <w:abstractNumId w:val="262"/>
  </w:num>
  <w:num w:numId="139">
    <w:abstractNumId w:val="244"/>
  </w:num>
  <w:num w:numId="140">
    <w:abstractNumId w:val="96"/>
  </w:num>
  <w:num w:numId="141">
    <w:abstractNumId w:val="183"/>
  </w:num>
  <w:num w:numId="142">
    <w:abstractNumId w:val="159"/>
  </w:num>
  <w:num w:numId="143">
    <w:abstractNumId w:val="467"/>
  </w:num>
  <w:num w:numId="144">
    <w:abstractNumId w:val="201"/>
  </w:num>
  <w:num w:numId="145">
    <w:abstractNumId w:val="336"/>
  </w:num>
  <w:num w:numId="146">
    <w:abstractNumId w:val="460"/>
  </w:num>
  <w:num w:numId="147">
    <w:abstractNumId w:val="259"/>
  </w:num>
  <w:num w:numId="148">
    <w:abstractNumId w:val="384"/>
  </w:num>
  <w:num w:numId="149">
    <w:abstractNumId w:val="153"/>
  </w:num>
  <w:num w:numId="150">
    <w:abstractNumId w:val="448"/>
  </w:num>
  <w:num w:numId="151">
    <w:abstractNumId w:val="214"/>
  </w:num>
  <w:num w:numId="152">
    <w:abstractNumId w:val="278"/>
  </w:num>
  <w:num w:numId="153">
    <w:abstractNumId w:val="324"/>
  </w:num>
  <w:num w:numId="154">
    <w:abstractNumId w:val="427"/>
  </w:num>
  <w:num w:numId="155">
    <w:abstractNumId w:val="344"/>
  </w:num>
  <w:num w:numId="156">
    <w:abstractNumId w:val="70"/>
  </w:num>
  <w:num w:numId="157">
    <w:abstractNumId w:val="43"/>
  </w:num>
  <w:num w:numId="158">
    <w:abstractNumId w:val="451"/>
  </w:num>
  <w:num w:numId="159">
    <w:abstractNumId w:val="347"/>
  </w:num>
  <w:num w:numId="160">
    <w:abstractNumId w:val="125"/>
  </w:num>
  <w:num w:numId="161">
    <w:abstractNumId w:val="282"/>
  </w:num>
  <w:num w:numId="162">
    <w:abstractNumId w:val="142"/>
  </w:num>
  <w:num w:numId="163">
    <w:abstractNumId w:val="362"/>
  </w:num>
  <w:num w:numId="164">
    <w:abstractNumId w:val="30"/>
  </w:num>
  <w:num w:numId="165">
    <w:abstractNumId w:val="167"/>
  </w:num>
  <w:num w:numId="166">
    <w:abstractNumId w:val="75"/>
  </w:num>
  <w:num w:numId="167">
    <w:abstractNumId w:val="200"/>
  </w:num>
  <w:num w:numId="168">
    <w:abstractNumId w:val="356"/>
  </w:num>
  <w:num w:numId="169">
    <w:abstractNumId w:val="418"/>
  </w:num>
  <w:num w:numId="170">
    <w:abstractNumId w:val="156"/>
  </w:num>
  <w:num w:numId="171">
    <w:abstractNumId w:val="283"/>
  </w:num>
  <w:num w:numId="172">
    <w:abstractNumId w:val="312"/>
  </w:num>
  <w:num w:numId="173">
    <w:abstractNumId w:val="293"/>
  </w:num>
  <w:num w:numId="174">
    <w:abstractNumId w:val="87"/>
  </w:num>
  <w:num w:numId="175">
    <w:abstractNumId w:val="253"/>
  </w:num>
  <w:num w:numId="176">
    <w:abstractNumId w:val="289"/>
  </w:num>
  <w:num w:numId="177">
    <w:abstractNumId w:val="73"/>
  </w:num>
  <w:num w:numId="178">
    <w:abstractNumId w:val="66"/>
  </w:num>
  <w:num w:numId="179">
    <w:abstractNumId w:val="393"/>
  </w:num>
  <w:num w:numId="180">
    <w:abstractNumId w:val="138"/>
  </w:num>
  <w:num w:numId="181">
    <w:abstractNumId w:val="237"/>
  </w:num>
  <w:num w:numId="182">
    <w:abstractNumId w:val="115"/>
  </w:num>
  <w:num w:numId="183">
    <w:abstractNumId w:val="306"/>
  </w:num>
  <w:num w:numId="184">
    <w:abstractNumId w:val="18"/>
  </w:num>
  <w:num w:numId="185">
    <w:abstractNumId w:val="165"/>
  </w:num>
  <w:num w:numId="186">
    <w:abstractNumId w:val="348"/>
  </w:num>
  <w:num w:numId="187">
    <w:abstractNumId w:val="8"/>
  </w:num>
  <w:num w:numId="188">
    <w:abstractNumId w:val="270"/>
  </w:num>
  <w:num w:numId="189">
    <w:abstractNumId w:val="155"/>
  </w:num>
  <w:num w:numId="190">
    <w:abstractNumId w:val="450"/>
  </w:num>
  <w:num w:numId="191">
    <w:abstractNumId w:val="419"/>
  </w:num>
  <w:num w:numId="192">
    <w:abstractNumId w:val="455"/>
  </w:num>
  <w:num w:numId="193">
    <w:abstractNumId w:val="397"/>
  </w:num>
  <w:num w:numId="194">
    <w:abstractNumId w:val="379"/>
  </w:num>
  <w:num w:numId="195">
    <w:abstractNumId w:val="14"/>
  </w:num>
  <w:num w:numId="196">
    <w:abstractNumId w:val="177"/>
  </w:num>
  <w:num w:numId="197">
    <w:abstractNumId w:val="65"/>
  </w:num>
  <w:num w:numId="198">
    <w:abstractNumId w:val="54"/>
  </w:num>
  <w:num w:numId="199">
    <w:abstractNumId w:val="250"/>
  </w:num>
  <w:num w:numId="200">
    <w:abstractNumId w:val="298"/>
  </w:num>
  <w:num w:numId="201">
    <w:abstractNumId w:val="151"/>
  </w:num>
  <w:num w:numId="202">
    <w:abstractNumId w:val="204"/>
  </w:num>
  <w:num w:numId="203">
    <w:abstractNumId w:val="352"/>
  </w:num>
  <w:num w:numId="204">
    <w:abstractNumId w:val="191"/>
  </w:num>
  <w:num w:numId="205">
    <w:abstractNumId w:val="281"/>
  </w:num>
  <w:num w:numId="206">
    <w:abstractNumId w:val="232"/>
  </w:num>
  <w:num w:numId="207">
    <w:abstractNumId w:val="318"/>
  </w:num>
  <w:num w:numId="208">
    <w:abstractNumId w:val="435"/>
  </w:num>
  <w:num w:numId="209">
    <w:abstractNumId w:val="391"/>
  </w:num>
  <w:num w:numId="210">
    <w:abstractNumId w:val="246"/>
  </w:num>
  <w:num w:numId="211">
    <w:abstractNumId w:val="372"/>
  </w:num>
  <w:num w:numId="212">
    <w:abstractNumId w:val="59"/>
  </w:num>
  <w:num w:numId="213">
    <w:abstractNumId w:val="16"/>
  </w:num>
  <w:num w:numId="214">
    <w:abstractNumId w:val="63"/>
  </w:num>
  <w:num w:numId="215">
    <w:abstractNumId w:val="102"/>
  </w:num>
  <w:num w:numId="216">
    <w:abstractNumId w:val="3"/>
  </w:num>
  <w:num w:numId="217">
    <w:abstractNumId w:val="279"/>
  </w:num>
  <w:num w:numId="218">
    <w:abstractNumId w:val="432"/>
  </w:num>
  <w:num w:numId="219">
    <w:abstractNumId w:val="49"/>
  </w:num>
  <w:num w:numId="220">
    <w:abstractNumId w:val="104"/>
  </w:num>
  <w:num w:numId="221">
    <w:abstractNumId w:val="68"/>
  </w:num>
  <w:num w:numId="222">
    <w:abstractNumId w:val="415"/>
  </w:num>
  <w:num w:numId="223">
    <w:abstractNumId w:val="172"/>
  </w:num>
  <w:num w:numId="224">
    <w:abstractNumId w:val="48"/>
  </w:num>
  <w:num w:numId="225">
    <w:abstractNumId w:val="416"/>
  </w:num>
  <w:num w:numId="226">
    <w:abstractNumId w:val="192"/>
  </w:num>
  <w:num w:numId="227">
    <w:abstractNumId w:val="193"/>
  </w:num>
  <w:num w:numId="228">
    <w:abstractNumId w:val="284"/>
  </w:num>
  <w:num w:numId="229">
    <w:abstractNumId w:val="373"/>
  </w:num>
  <w:num w:numId="230">
    <w:abstractNumId w:val="42"/>
  </w:num>
  <w:num w:numId="231">
    <w:abstractNumId w:val="255"/>
  </w:num>
  <w:num w:numId="232">
    <w:abstractNumId w:val="34"/>
  </w:num>
  <w:num w:numId="233">
    <w:abstractNumId w:val="37"/>
  </w:num>
  <w:num w:numId="234">
    <w:abstractNumId w:val="56"/>
  </w:num>
  <w:num w:numId="235">
    <w:abstractNumId w:val="171"/>
  </w:num>
  <w:num w:numId="236">
    <w:abstractNumId w:val="411"/>
  </w:num>
  <w:num w:numId="237">
    <w:abstractNumId w:val="4"/>
  </w:num>
  <w:num w:numId="238">
    <w:abstractNumId w:val="72"/>
  </w:num>
  <w:num w:numId="239">
    <w:abstractNumId w:val="0"/>
  </w:num>
  <w:num w:numId="240">
    <w:abstractNumId w:val="464"/>
  </w:num>
  <w:num w:numId="241">
    <w:abstractNumId w:val="238"/>
  </w:num>
  <w:num w:numId="242">
    <w:abstractNumId w:val="258"/>
  </w:num>
  <w:num w:numId="243">
    <w:abstractNumId w:val="422"/>
  </w:num>
  <w:num w:numId="244">
    <w:abstractNumId w:val="272"/>
  </w:num>
  <w:num w:numId="245">
    <w:abstractNumId w:val="209"/>
  </w:num>
  <w:num w:numId="246">
    <w:abstractNumId w:val="440"/>
  </w:num>
  <w:num w:numId="247">
    <w:abstractNumId w:val="33"/>
  </w:num>
  <w:num w:numId="248">
    <w:abstractNumId w:val="273"/>
  </w:num>
  <w:num w:numId="249">
    <w:abstractNumId w:val="187"/>
  </w:num>
  <w:num w:numId="250">
    <w:abstractNumId w:val="444"/>
  </w:num>
  <w:num w:numId="251">
    <w:abstractNumId w:val="224"/>
  </w:num>
  <w:num w:numId="252">
    <w:abstractNumId w:val="426"/>
  </w:num>
  <w:num w:numId="253">
    <w:abstractNumId w:val="267"/>
  </w:num>
  <w:num w:numId="254">
    <w:abstractNumId w:val="228"/>
  </w:num>
  <w:num w:numId="255">
    <w:abstractNumId w:val="168"/>
  </w:num>
  <w:num w:numId="256">
    <w:abstractNumId w:val="7"/>
  </w:num>
  <w:num w:numId="257">
    <w:abstractNumId w:val="413"/>
  </w:num>
  <w:num w:numId="258">
    <w:abstractNumId w:val="360"/>
  </w:num>
  <w:num w:numId="259">
    <w:abstractNumId w:val="118"/>
  </w:num>
  <w:num w:numId="260">
    <w:abstractNumId w:val="94"/>
  </w:num>
  <w:num w:numId="261">
    <w:abstractNumId w:val="429"/>
  </w:num>
  <w:num w:numId="262">
    <w:abstractNumId w:val="31"/>
  </w:num>
  <w:num w:numId="263">
    <w:abstractNumId w:val="417"/>
  </w:num>
  <w:num w:numId="264">
    <w:abstractNumId w:val="220"/>
  </w:num>
  <w:num w:numId="265">
    <w:abstractNumId w:val="108"/>
  </w:num>
  <w:num w:numId="266">
    <w:abstractNumId w:val="6"/>
  </w:num>
  <w:num w:numId="267">
    <w:abstractNumId w:val="212"/>
  </w:num>
  <w:num w:numId="268">
    <w:abstractNumId w:val="239"/>
  </w:num>
  <w:num w:numId="269">
    <w:abstractNumId w:val="317"/>
  </w:num>
  <w:num w:numId="270">
    <w:abstractNumId w:val="215"/>
  </w:num>
  <w:num w:numId="271">
    <w:abstractNumId w:val="434"/>
  </w:num>
  <w:num w:numId="272">
    <w:abstractNumId w:val="292"/>
  </w:num>
  <w:num w:numId="273">
    <w:abstractNumId w:val="407"/>
  </w:num>
  <w:num w:numId="274">
    <w:abstractNumId w:val="130"/>
  </w:num>
  <w:num w:numId="275">
    <w:abstractNumId w:val="398"/>
  </w:num>
  <w:num w:numId="276">
    <w:abstractNumId w:val="303"/>
  </w:num>
  <w:num w:numId="277">
    <w:abstractNumId w:val="52"/>
  </w:num>
  <w:num w:numId="278">
    <w:abstractNumId w:val="19"/>
  </w:num>
  <w:num w:numId="279">
    <w:abstractNumId w:val="343"/>
  </w:num>
  <w:num w:numId="280">
    <w:abstractNumId w:val="436"/>
  </w:num>
  <w:num w:numId="281">
    <w:abstractNumId w:val="132"/>
  </w:num>
  <w:num w:numId="282">
    <w:abstractNumId w:val="217"/>
  </w:num>
  <w:num w:numId="283">
    <w:abstractNumId w:val="144"/>
  </w:num>
  <w:num w:numId="284">
    <w:abstractNumId w:val="456"/>
  </w:num>
  <w:num w:numId="285">
    <w:abstractNumId w:val="205"/>
  </w:num>
  <w:num w:numId="286">
    <w:abstractNumId w:val="386"/>
  </w:num>
  <w:num w:numId="287">
    <w:abstractNumId w:val="414"/>
  </w:num>
  <w:num w:numId="288">
    <w:abstractNumId w:val="57"/>
  </w:num>
  <w:num w:numId="289">
    <w:abstractNumId w:val="385"/>
  </w:num>
  <w:num w:numId="290">
    <w:abstractNumId w:val="216"/>
  </w:num>
  <w:num w:numId="291">
    <w:abstractNumId w:val="301"/>
  </w:num>
  <w:num w:numId="292">
    <w:abstractNumId w:val="161"/>
  </w:num>
  <w:num w:numId="293">
    <w:abstractNumId w:val="337"/>
  </w:num>
  <w:num w:numId="294">
    <w:abstractNumId w:val="257"/>
  </w:num>
  <w:num w:numId="295">
    <w:abstractNumId w:val="354"/>
  </w:num>
  <w:num w:numId="296">
    <w:abstractNumId w:val="157"/>
  </w:num>
  <w:num w:numId="297">
    <w:abstractNumId w:val="25"/>
  </w:num>
  <w:num w:numId="298">
    <w:abstractNumId w:val="266"/>
  </w:num>
  <w:num w:numId="299">
    <w:abstractNumId w:val="333"/>
  </w:num>
  <w:num w:numId="300">
    <w:abstractNumId w:val="349"/>
  </w:num>
  <w:num w:numId="301">
    <w:abstractNumId w:val="447"/>
  </w:num>
  <w:num w:numId="302">
    <w:abstractNumId w:val="234"/>
  </w:num>
  <w:num w:numId="303">
    <w:abstractNumId w:val="296"/>
  </w:num>
  <w:num w:numId="304">
    <w:abstractNumId w:val="361"/>
  </w:num>
  <w:num w:numId="305">
    <w:abstractNumId w:val="405"/>
  </w:num>
  <w:num w:numId="306">
    <w:abstractNumId w:val="208"/>
  </w:num>
  <w:num w:numId="307">
    <w:abstractNumId w:val="320"/>
  </w:num>
  <w:num w:numId="308">
    <w:abstractNumId w:val="316"/>
  </w:num>
  <w:num w:numId="309">
    <w:abstractNumId w:val="332"/>
  </w:num>
  <w:num w:numId="310">
    <w:abstractNumId w:val="99"/>
  </w:num>
  <w:num w:numId="311">
    <w:abstractNumId w:val="235"/>
  </w:num>
  <w:num w:numId="312">
    <w:abstractNumId w:val="389"/>
  </w:num>
  <w:num w:numId="313">
    <w:abstractNumId w:val="197"/>
  </w:num>
  <w:num w:numId="314">
    <w:abstractNumId w:val="203"/>
  </w:num>
  <w:num w:numId="315">
    <w:abstractNumId w:val="452"/>
  </w:num>
  <w:num w:numId="316">
    <w:abstractNumId w:val="1"/>
  </w:num>
  <w:num w:numId="317">
    <w:abstractNumId w:val="173"/>
  </w:num>
  <w:num w:numId="318">
    <w:abstractNumId w:val="39"/>
  </w:num>
  <w:num w:numId="319">
    <w:abstractNumId w:val="22"/>
  </w:num>
  <w:num w:numId="320">
    <w:abstractNumId w:val="378"/>
  </w:num>
  <w:num w:numId="321">
    <w:abstractNumId w:val="92"/>
  </w:num>
  <w:num w:numId="322">
    <w:abstractNumId w:val="231"/>
  </w:num>
  <w:num w:numId="323">
    <w:abstractNumId w:val="211"/>
  </w:num>
  <w:num w:numId="324">
    <w:abstractNumId w:val="105"/>
  </w:num>
  <w:num w:numId="325">
    <w:abstractNumId w:val="119"/>
  </w:num>
  <w:num w:numId="326">
    <w:abstractNumId w:val="291"/>
  </w:num>
  <w:num w:numId="327">
    <w:abstractNumId w:val="47"/>
  </w:num>
  <w:num w:numId="328">
    <w:abstractNumId w:val="71"/>
  </w:num>
  <w:num w:numId="329">
    <w:abstractNumId w:val="111"/>
  </w:num>
  <w:num w:numId="330">
    <w:abstractNumId w:val="123"/>
  </w:num>
  <w:num w:numId="331">
    <w:abstractNumId w:val="139"/>
  </w:num>
  <w:num w:numId="332">
    <w:abstractNumId w:val="78"/>
  </w:num>
  <w:num w:numId="333">
    <w:abstractNumId w:val="299"/>
  </w:num>
  <w:num w:numId="334">
    <w:abstractNumId w:val="137"/>
  </w:num>
  <w:num w:numId="335">
    <w:abstractNumId w:val="380"/>
  </w:num>
  <w:num w:numId="336">
    <w:abstractNumId w:val="120"/>
  </w:num>
  <w:num w:numId="337">
    <w:abstractNumId w:val="77"/>
  </w:num>
  <w:num w:numId="338">
    <w:abstractNumId w:val="131"/>
  </w:num>
  <w:num w:numId="339">
    <w:abstractNumId w:val="465"/>
  </w:num>
  <w:num w:numId="340">
    <w:abstractNumId w:val="110"/>
  </w:num>
  <w:num w:numId="341">
    <w:abstractNumId w:val="186"/>
  </w:num>
  <w:num w:numId="342">
    <w:abstractNumId w:val="67"/>
  </w:num>
  <w:num w:numId="343">
    <w:abstractNumId w:val="271"/>
  </w:num>
  <w:num w:numId="344">
    <w:abstractNumId w:val="463"/>
  </w:num>
  <w:num w:numId="345">
    <w:abstractNumId w:val="408"/>
  </w:num>
  <w:num w:numId="346">
    <w:abstractNumId w:val="163"/>
  </w:num>
  <w:num w:numId="347">
    <w:abstractNumId w:val="60"/>
  </w:num>
  <w:num w:numId="348">
    <w:abstractNumId w:val="254"/>
  </w:num>
  <w:num w:numId="349">
    <w:abstractNumId w:val="162"/>
  </w:num>
  <w:num w:numId="350">
    <w:abstractNumId w:val="269"/>
  </w:num>
  <w:num w:numId="351">
    <w:abstractNumId w:val="141"/>
  </w:num>
  <w:num w:numId="352">
    <w:abstractNumId w:val="358"/>
  </w:num>
  <w:num w:numId="353">
    <w:abstractNumId w:val="109"/>
  </w:num>
  <w:num w:numId="354">
    <w:abstractNumId w:val="313"/>
  </w:num>
  <w:num w:numId="355">
    <w:abstractNumId w:val="252"/>
  </w:num>
  <w:num w:numId="356">
    <w:abstractNumId w:val="23"/>
  </w:num>
  <w:num w:numId="357">
    <w:abstractNumId w:val="392"/>
  </w:num>
  <w:num w:numId="358">
    <w:abstractNumId w:val="188"/>
  </w:num>
  <w:num w:numId="359">
    <w:abstractNumId w:val="98"/>
  </w:num>
  <w:num w:numId="360">
    <w:abstractNumId w:val="329"/>
  </w:num>
  <w:num w:numId="361">
    <w:abstractNumId w:val="222"/>
  </w:num>
  <w:num w:numId="362">
    <w:abstractNumId w:val="454"/>
  </w:num>
  <w:num w:numId="363">
    <w:abstractNumId w:val="11"/>
  </w:num>
  <w:num w:numId="364">
    <w:abstractNumId w:val="181"/>
  </w:num>
  <w:num w:numId="365">
    <w:abstractNumId w:val="148"/>
  </w:num>
  <w:num w:numId="366">
    <w:abstractNumId w:val="69"/>
  </w:num>
  <w:num w:numId="367">
    <w:abstractNumId w:val="430"/>
  </w:num>
  <w:num w:numId="368">
    <w:abstractNumId w:val="55"/>
  </w:num>
  <w:num w:numId="369">
    <w:abstractNumId w:val="199"/>
  </w:num>
  <w:num w:numId="370">
    <w:abstractNumId w:val="420"/>
  </w:num>
  <w:num w:numId="371">
    <w:abstractNumId w:val="62"/>
  </w:num>
  <w:num w:numId="372">
    <w:abstractNumId w:val="17"/>
  </w:num>
  <w:num w:numId="373">
    <w:abstractNumId w:val="294"/>
  </w:num>
  <w:num w:numId="374">
    <w:abstractNumId w:val="245"/>
  </w:num>
  <w:num w:numId="375">
    <w:abstractNumId w:val="295"/>
  </w:num>
  <w:num w:numId="376">
    <w:abstractNumId w:val="305"/>
  </w:num>
  <w:num w:numId="377">
    <w:abstractNumId w:val="308"/>
  </w:num>
  <w:num w:numId="378">
    <w:abstractNumId w:val="260"/>
  </w:num>
  <w:num w:numId="379">
    <w:abstractNumId w:val="442"/>
  </w:num>
  <w:num w:numId="380">
    <w:abstractNumId w:val="369"/>
  </w:num>
  <w:num w:numId="381">
    <w:abstractNumId w:val="218"/>
  </w:num>
  <w:num w:numId="382">
    <w:abstractNumId w:val="363"/>
  </w:num>
  <w:num w:numId="383">
    <w:abstractNumId w:val="150"/>
  </w:num>
  <w:num w:numId="384">
    <w:abstractNumId w:val="375"/>
  </w:num>
  <w:num w:numId="385">
    <w:abstractNumId w:val="229"/>
  </w:num>
  <w:num w:numId="386">
    <w:abstractNumId w:val="314"/>
  </w:num>
  <w:num w:numId="387">
    <w:abstractNumId w:val="207"/>
  </w:num>
  <w:num w:numId="388">
    <w:abstractNumId w:val="326"/>
  </w:num>
  <w:num w:numId="389">
    <w:abstractNumId w:val="335"/>
  </w:num>
  <w:num w:numId="390">
    <w:abstractNumId w:val="13"/>
  </w:num>
  <w:num w:numId="391">
    <w:abstractNumId w:val="409"/>
  </w:num>
  <w:num w:numId="392">
    <w:abstractNumId w:val="38"/>
  </w:num>
  <w:num w:numId="393">
    <w:abstractNumId w:val="88"/>
  </w:num>
  <w:num w:numId="394">
    <w:abstractNumId w:val="276"/>
  </w:num>
  <w:num w:numId="395">
    <w:abstractNumId w:val="20"/>
  </w:num>
  <w:num w:numId="396">
    <w:abstractNumId w:val="136"/>
  </w:num>
  <w:num w:numId="397">
    <w:abstractNumId w:val="51"/>
  </w:num>
  <w:num w:numId="398">
    <w:abstractNumId w:val="15"/>
  </w:num>
  <w:num w:numId="399">
    <w:abstractNumId w:val="53"/>
  </w:num>
  <w:num w:numId="400">
    <w:abstractNumId w:val="256"/>
  </w:num>
  <w:num w:numId="401">
    <w:abstractNumId w:val="90"/>
  </w:num>
  <w:num w:numId="402">
    <w:abstractNumId w:val="145"/>
  </w:num>
  <w:num w:numId="403">
    <w:abstractNumId w:val="381"/>
  </w:num>
  <w:num w:numId="404">
    <w:abstractNumId w:val="439"/>
  </w:num>
  <w:num w:numId="405">
    <w:abstractNumId w:val="140"/>
  </w:num>
  <w:num w:numId="406">
    <w:abstractNumId w:val="394"/>
  </w:num>
  <w:num w:numId="407">
    <w:abstractNumId w:val="390"/>
  </w:num>
  <w:num w:numId="408">
    <w:abstractNumId w:val="76"/>
  </w:num>
  <w:num w:numId="409">
    <w:abstractNumId w:val="198"/>
  </w:num>
  <w:num w:numId="410">
    <w:abstractNumId w:val="388"/>
  </w:num>
  <w:num w:numId="411">
    <w:abstractNumId w:val="196"/>
  </w:num>
  <w:num w:numId="412">
    <w:abstractNumId w:val="351"/>
  </w:num>
  <w:num w:numId="413">
    <w:abstractNumId w:val="328"/>
  </w:num>
  <w:num w:numId="414">
    <w:abstractNumId w:val="176"/>
  </w:num>
  <w:num w:numId="415">
    <w:abstractNumId w:val="146"/>
  </w:num>
  <w:num w:numId="416">
    <w:abstractNumId w:val="64"/>
  </w:num>
  <w:num w:numId="417">
    <w:abstractNumId w:val="345"/>
  </w:num>
  <w:num w:numId="418">
    <w:abstractNumId w:val="315"/>
  </w:num>
  <w:num w:numId="419">
    <w:abstractNumId w:val="223"/>
  </w:num>
  <w:num w:numId="420">
    <w:abstractNumId w:val="445"/>
  </w:num>
  <w:num w:numId="421">
    <w:abstractNumId w:val="431"/>
  </w:num>
  <w:num w:numId="422">
    <w:abstractNumId w:val="286"/>
  </w:num>
  <w:num w:numId="423">
    <w:abstractNumId w:val="226"/>
  </w:num>
  <w:num w:numId="424">
    <w:abstractNumId w:val="466"/>
  </w:num>
  <w:num w:numId="425">
    <w:abstractNumId w:val="241"/>
  </w:num>
  <w:num w:numId="426">
    <w:abstractNumId w:val="170"/>
  </w:num>
  <w:num w:numId="427">
    <w:abstractNumId w:val="194"/>
  </w:num>
  <w:num w:numId="428">
    <w:abstractNumId w:val="433"/>
  </w:num>
  <w:num w:numId="429">
    <w:abstractNumId w:val="423"/>
  </w:num>
  <w:num w:numId="430">
    <w:abstractNumId w:val="441"/>
  </w:num>
  <w:num w:numId="431">
    <w:abstractNumId w:val="338"/>
  </w:num>
  <w:num w:numId="432">
    <w:abstractNumId w:val="249"/>
  </w:num>
  <w:num w:numId="433">
    <w:abstractNumId w:val="195"/>
  </w:num>
  <w:num w:numId="434">
    <w:abstractNumId w:val="89"/>
  </w:num>
  <w:num w:numId="435">
    <w:abstractNumId w:val="147"/>
  </w:num>
  <w:num w:numId="436">
    <w:abstractNumId w:val="331"/>
  </w:num>
  <w:num w:numId="437">
    <w:abstractNumId w:val="449"/>
  </w:num>
  <w:num w:numId="438">
    <w:abstractNumId w:val="95"/>
  </w:num>
  <w:num w:numId="439">
    <w:abstractNumId w:val="106"/>
  </w:num>
  <w:num w:numId="440">
    <w:abstractNumId w:val="190"/>
  </w:num>
  <w:num w:numId="441">
    <w:abstractNumId w:val="334"/>
  </w:num>
  <w:num w:numId="442">
    <w:abstractNumId w:val="219"/>
  </w:num>
  <w:num w:numId="443">
    <w:abstractNumId w:val="342"/>
  </w:num>
  <w:num w:numId="444">
    <w:abstractNumId w:val="74"/>
  </w:num>
  <w:num w:numId="445">
    <w:abstractNumId w:val="403"/>
  </w:num>
  <w:num w:numId="446">
    <w:abstractNumId w:val="374"/>
  </w:num>
  <w:num w:numId="447">
    <w:abstractNumId w:val="383"/>
  </w:num>
  <w:num w:numId="448">
    <w:abstractNumId w:val="134"/>
  </w:num>
  <w:num w:numId="449">
    <w:abstractNumId w:val="213"/>
  </w:num>
  <w:num w:numId="450">
    <w:abstractNumId w:val="265"/>
  </w:num>
  <w:num w:numId="451">
    <w:abstractNumId w:val="143"/>
  </w:num>
  <w:num w:numId="452">
    <w:abstractNumId w:val="97"/>
  </w:num>
  <w:num w:numId="453">
    <w:abstractNumId w:val="41"/>
  </w:num>
  <w:num w:numId="454">
    <w:abstractNumId w:val="206"/>
  </w:num>
  <w:num w:numId="455">
    <w:abstractNumId w:val="453"/>
  </w:num>
  <w:num w:numId="456">
    <w:abstractNumId w:val="84"/>
  </w:num>
  <w:num w:numId="457">
    <w:abstractNumId w:val="325"/>
  </w:num>
  <w:num w:numId="458">
    <w:abstractNumId w:val="103"/>
  </w:num>
  <w:num w:numId="459">
    <w:abstractNumId w:val="101"/>
  </w:num>
  <w:num w:numId="460">
    <w:abstractNumId w:val="184"/>
  </w:num>
  <w:num w:numId="461">
    <w:abstractNumId w:val="185"/>
  </w:num>
  <w:num w:numId="462">
    <w:abstractNumId w:val="210"/>
  </w:num>
  <w:num w:numId="463">
    <w:abstractNumId w:val="129"/>
  </w:num>
  <w:num w:numId="464">
    <w:abstractNumId w:val="9"/>
  </w:num>
  <w:num w:numId="465">
    <w:abstractNumId w:val="122"/>
  </w:num>
  <w:num w:numId="466">
    <w:abstractNumId w:val="277"/>
  </w:num>
  <w:num w:numId="467">
    <w:abstractNumId w:val="26"/>
  </w:num>
  <w:num w:numId="468">
    <w:abstractNumId w:val="437"/>
  </w:num>
  <w:numIdMacAtCleanup w:val="4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28"/>
    <w:rsid w:val="00003A6A"/>
    <w:rsid w:val="00011E2A"/>
    <w:rsid w:val="00012FB2"/>
    <w:rsid w:val="0001628A"/>
    <w:rsid w:val="00040B33"/>
    <w:rsid w:val="000423E3"/>
    <w:rsid w:val="0004511E"/>
    <w:rsid w:val="0005731F"/>
    <w:rsid w:val="000602D6"/>
    <w:rsid w:val="000756F8"/>
    <w:rsid w:val="00077BAA"/>
    <w:rsid w:val="00087DA8"/>
    <w:rsid w:val="00095942"/>
    <w:rsid w:val="00096845"/>
    <w:rsid w:val="000C133B"/>
    <w:rsid w:val="000C3EB8"/>
    <w:rsid w:val="000D4E74"/>
    <w:rsid w:val="000E1E8A"/>
    <w:rsid w:val="000E7074"/>
    <w:rsid w:val="000F521D"/>
    <w:rsid w:val="00114CD3"/>
    <w:rsid w:val="00127F01"/>
    <w:rsid w:val="00147ECA"/>
    <w:rsid w:val="00161E2A"/>
    <w:rsid w:val="00164625"/>
    <w:rsid w:val="001646B4"/>
    <w:rsid w:val="00174B7B"/>
    <w:rsid w:val="0018379B"/>
    <w:rsid w:val="00183862"/>
    <w:rsid w:val="00184587"/>
    <w:rsid w:val="001933E6"/>
    <w:rsid w:val="00194B22"/>
    <w:rsid w:val="001A57A4"/>
    <w:rsid w:val="001B4011"/>
    <w:rsid w:val="001C376E"/>
    <w:rsid w:val="001E18AC"/>
    <w:rsid w:val="001E77EF"/>
    <w:rsid w:val="001F1F79"/>
    <w:rsid w:val="001F5C2A"/>
    <w:rsid w:val="00203AC0"/>
    <w:rsid w:val="00203C69"/>
    <w:rsid w:val="00204EFE"/>
    <w:rsid w:val="00210296"/>
    <w:rsid w:val="0021068F"/>
    <w:rsid w:val="002172A8"/>
    <w:rsid w:val="0022111B"/>
    <w:rsid w:val="00221DBD"/>
    <w:rsid w:val="0025177F"/>
    <w:rsid w:val="00253A26"/>
    <w:rsid w:val="00256625"/>
    <w:rsid w:val="0025787F"/>
    <w:rsid w:val="00264523"/>
    <w:rsid w:val="00271E7D"/>
    <w:rsid w:val="002809A7"/>
    <w:rsid w:val="00282071"/>
    <w:rsid w:val="00292FF9"/>
    <w:rsid w:val="00295B66"/>
    <w:rsid w:val="002967D8"/>
    <w:rsid w:val="00296E0C"/>
    <w:rsid w:val="002A41FB"/>
    <w:rsid w:val="002B464E"/>
    <w:rsid w:val="002B57FE"/>
    <w:rsid w:val="002C4FF6"/>
    <w:rsid w:val="002E1BAC"/>
    <w:rsid w:val="002F5EDA"/>
    <w:rsid w:val="003054FF"/>
    <w:rsid w:val="00305521"/>
    <w:rsid w:val="00317AD9"/>
    <w:rsid w:val="00324222"/>
    <w:rsid w:val="00325338"/>
    <w:rsid w:val="003349D1"/>
    <w:rsid w:val="00335D7D"/>
    <w:rsid w:val="0034373E"/>
    <w:rsid w:val="0034411C"/>
    <w:rsid w:val="00347F77"/>
    <w:rsid w:val="00366340"/>
    <w:rsid w:val="003732B7"/>
    <w:rsid w:val="0037535A"/>
    <w:rsid w:val="003B584A"/>
    <w:rsid w:val="003C6724"/>
    <w:rsid w:val="003D73A5"/>
    <w:rsid w:val="003E6BA4"/>
    <w:rsid w:val="003F73AF"/>
    <w:rsid w:val="004023DB"/>
    <w:rsid w:val="004112C5"/>
    <w:rsid w:val="00416689"/>
    <w:rsid w:val="0041684E"/>
    <w:rsid w:val="004258B7"/>
    <w:rsid w:val="0042769A"/>
    <w:rsid w:val="0043559D"/>
    <w:rsid w:val="00437647"/>
    <w:rsid w:val="0044618F"/>
    <w:rsid w:val="00480A0C"/>
    <w:rsid w:val="00483AA4"/>
    <w:rsid w:val="0048614C"/>
    <w:rsid w:val="004A0F67"/>
    <w:rsid w:val="004C1B04"/>
    <w:rsid w:val="004C2B9C"/>
    <w:rsid w:val="004C31E4"/>
    <w:rsid w:val="004C57EA"/>
    <w:rsid w:val="004D7C62"/>
    <w:rsid w:val="004E34C7"/>
    <w:rsid w:val="004F0132"/>
    <w:rsid w:val="004F06B9"/>
    <w:rsid w:val="004F29FF"/>
    <w:rsid w:val="00503E88"/>
    <w:rsid w:val="0051186F"/>
    <w:rsid w:val="00511944"/>
    <w:rsid w:val="00512702"/>
    <w:rsid w:val="0051298F"/>
    <w:rsid w:val="00513187"/>
    <w:rsid w:val="0051518D"/>
    <w:rsid w:val="00523D22"/>
    <w:rsid w:val="00533999"/>
    <w:rsid w:val="00535656"/>
    <w:rsid w:val="00540F67"/>
    <w:rsid w:val="00555D8C"/>
    <w:rsid w:val="00567612"/>
    <w:rsid w:val="00575246"/>
    <w:rsid w:val="00591A06"/>
    <w:rsid w:val="00592713"/>
    <w:rsid w:val="005A35B9"/>
    <w:rsid w:val="005B0C04"/>
    <w:rsid w:val="005B3DA3"/>
    <w:rsid w:val="005C7941"/>
    <w:rsid w:val="005E7D45"/>
    <w:rsid w:val="005F3DCD"/>
    <w:rsid w:val="005F7B59"/>
    <w:rsid w:val="00600D00"/>
    <w:rsid w:val="00600F55"/>
    <w:rsid w:val="00607801"/>
    <w:rsid w:val="0061363B"/>
    <w:rsid w:val="006142CC"/>
    <w:rsid w:val="00615D04"/>
    <w:rsid w:val="00616871"/>
    <w:rsid w:val="006203DB"/>
    <w:rsid w:val="00620D59"/>
    <w:rsid w:val="00631E1C"/>
    <w:rsid w:val="00637C4A"/>
    <w:rsid w:val="00646298"/>
    <w:rsid w:val="00652C08"/>
    <w:rsid w:val="00665E04"/>
    <w:rsid w:val="00667C3D"/>
    <w:rsid w:val="006706C3"/>
    <w:rsid w:val="006765C0"/>
    <w:rsid w:val="006876CA"/>
    <w:rsid w:val="00695B4E"/>
    <w:rsid w:val="0069646A"/>
    <w:rsid w:val="006B3C55"/>
    <w:rsid w:val="006B610C"/>
    <w:rsid w:val="006C62B8"/>
    <w:rsid w:val="006E30EF"/>
    <w:rsid w:val="006F7C89"/>
    <w:rsid w:val="00703D0C"/>
    <w:rsid w:val="00703FF4"/>
    <w:rsid w:val="007275D6"/>
    <w:rsid w:val="00733120"/>
    <w:rsid w:val="00736131"/>
    <w:rsid w:val="00741739"/>
    <w:rsid w:val="007456D5"/>
    <w:rsid w:val="00745737"/>
    <w:rsid w:val="00747E85"/>
    <w:rsid w:val="007512B3"/>
    <w:rsid w:val="00752B39"/>
    <w:rsid w:val="00766582"/>
    <w:rsid w:val="007705D6"/>
    <w:rsid w:val="00772FA0"/>
    <w:rsid w:val="0077381F"/>
    <w:rsid w:val="00777BCA"/>
    <w:rsid w:val="00777CD7"/>
    <w:rsid w:val="00784C38"/>
    <w:rsid w:val="00790E00"/>
    <w:rsid w:val="00792EDB"/>
    <w:rsid w:val="007B2824"/>
    <w:rsid w:val="007C5B9F"/>
    <w:rsid w:val="007D4BF6"/>
    <w:rsid w:val="007E2E52"/>
    <w:rsid w:val="007E5656"/>
    <w:rsid w:val="007F47A7"/>
    <w:rsid w:val="007F4B6A"/>
    <w:rsid w:val="008015DA"/>
    <w:rsid w:val="008025DE"/>
    <w:rsid w:val="00804BBA"/>
    <w:rsid w:val="00811B2E"/>
    <w:rsid w:val="008130C0"/>
    <w:rsid w:val="008165D6"/>
    <w:rsid w:val="00817A09"/>
    <w:rsid w:val="00817F2C"/>
    <w:rsid w:val="00824A7C"/>
    <w:rsid w:val="008455BF"/>
    <w:rsid w:val="00846DBA"/>
    <w:rsid w:val="0084717C"/>
    <w:rsid w:val="008626AE"/>
    <w:rsid w:val="0086691B"/>
    <w:rsid w:val="0087260D"/>
    <w:rsid w:val="0088125E"/>
    <w:rsid w:val="00881C4C"/>
    <w:rsid w:val="00891C23"/>
    <w:rsid w:val="0089220F"/>
    <w:rsid w:val="008967C4"/>
    <w:rsid w:val="008A1A07"/>
    <w:rsid w:val="008A54BF"/>
    <w:rsid w:val="008A7C37"/>
    <w:rsid w:val="008B2BA0"/>
    <w:rsid w:val="008B3C88"/>
    <w:rsid w:val="008C245F"/>
    <w:rsid w:val="008E3C3D"/>
    <w:rsid w:val="008F06FD"/>
    <w:rsid w:val="0090602C"/>
    <w:rsid w:val="00920496"/>
    <w:rsid w:val="00921D93"/>
    <w:rsid w:val="009558F0"/>
    <w:rsid w:val="009562E9"/>
    <w:rsid w:val="009569D1"/>
    <w:rsid w:val="00963370"/>
    <w:rsid w:val="009650EC"/>
    <w:rsid w:val="00972F7B"/>
    <w:rsid w:val="0097336B"/>
    <w:rsid w:val="0097468F"/>
    <w:rsid w:val="009820C8"/>
    <w:rsid w:val="00985560"/>
    <w:rsid w:val="009B11C8"/>
    <w:rsid w:val="009B14F7"/>
    <w:rsid w:val="009B4D0B"/>
    <w:rsid w:val="009B7BF3"/>
    <w:rsid w:val="009E3CB4"/>
    <w:rsid w:val="00A05091"/>
    <w:rsid w:val="00A10B2C"/>
    <w:rsid w:val="00A13A33"/>
    <w:rsid w:val="00A26E3B"/>
    <w:rsid w:val="00A278E3"/>
    <w:rsid w:val="00A33CED"/>
    <w:rsid w:val="00A4452D"/>
    <w:rsid w:val="00A726FA"/>
    <w:rsid w:val="00A72C98"/>
    <w:rsid w:val="00A82E54"/>
    <w:rsid w:val="00A84309"/>
    <w:rsid w:val="00A87FAB"/>
    <w:rsid w:val="00A93F15"/>
    <w:rsid w:val="00AA10A3"/>
    <w:rsid w:val="00AA4699"/>
    <w:rsid w:val="00AB2C66"/>
    <w:rsid w:val="00AB41C5"/>
    <w:rsid w:val="00AD2428"/>
    <w:rsid w:val="00AD4233"/>
    <w:rsid w:val="00AD62E5"/>
    <w:rsid w:val="00AE2C22"/>
    <w:rsid w:val="00AF2073"/>
    <w:rsid w:val="00AF47A4"/>
    <w:rsid w:val="00AF7EB6"/>
    <w:rsid w:val="00B105E7"/>
    <w:rsid w:val="00B11068"/>
    <w:rsid w:val="00B12DF6"/>
    <w:rsid w:val="00B14547"/>
    <w:rsid w:val="00B14775"/>
    <w:rsid w:val="00B20AED"/>
    <w:rsid w:val="00B25B76"/>
    <w:rsid w:val="00B3119C"/>
    <w:rsid w:val="00B360BE"/>
    <w:rsid w:val="00B41CD8"/>
    <w:rsid w:val="00B42894"/>
    <w:rsid w:val="00B441EE"/>
    <w:rsid w:val="00B52921"/>
    <w:rsid w:val="00B65DF7"/>
    <w:rsid w:val="00B81D06"/>
    <w:rsid w:val="00B86C71"/>
    <w:rsid w:val="00B917DA"/>
    <w:rsid w:val="00BA16C8"/>
    <w:rsid w:val="00BA3494"/>
    <w:rsid w:val="00BB118C"/>
    <w:rsid w:val="00BB3673"/>
    <w:rsid w:val="00BC784B"/>
    <w:rsid w:val="00BD27D8"/>
    <w:rsid w:val="00BD3350"/>
    <w:rsid w:val="00BD64AA"/>
    <w:rsid w:val="00BD7191"/>
    <w:rsid w:val="00BE367F"/>
    <w:rsid w:val="00BE4D1F"/>
    <w:rsid w:val="00BE4DD6"/>
    <w:rsid w:val="00BE7FB6"/>
    <w:rsid w:val="00BF2D58"/>
    <w:rsid w:val="00BF46DA"/>
    <w:rsid w:val="00C02568"/>
    <w:rsid w:val="00C26CFF"/>
    <w:rsid w:val="00C31773"/>
    <w:rsid w:val="00C35D99"/>
    <w:rsid w:val="00C40AFA"/>
    <w:rsid w:val="00C4132D"/>
    <w:rsid w:val="00C618D2"/>
    <w:rsid w:val="00C65076"/>
    <w:rsid w:val="00C67F8B"/>
    <w:rsid w:val="00C72AD9"/>
    <w:rsid w:val="00C7390D"/>
    <w:rsid w:val="00C73FB1"/>
    <w:rsid w:val="00C82E4D"/>
    <w:rsid w:val="00C86AA8"/>
    <w:rsid w:val="00C938B8"/>
    <w:rsid w:val="00C94AC2"/>
    <w:rsid w:val="00CA40BC"/>
    <w:rsid w:val="00CA5B58"/>
    <w:rsid w:val="00CA6616"/>
    <w:rsid w:val="00CB1721"/>
    <w:rsid w:val="00CB1AA2"/>
    <w:rsid w:val="00CC6411"/>
    <w:rsid w:val="00CD378D"/>
    <w:rsid w:val="00CE0F3A"/>
    <w:rsid w:val="00CE3382"/>
    <w:rsid w:val="00CF666C"/>
    <w:rsid w:val="00D01982"/>
    <w:rsid w:val="00D0352E"/>
    <w:rsid w:val="00D20071"/>
    <w:rsid w:val="00D2279F"/>
    <w:rsid w:val="00D41019"/>
    <w:rsid w:val="00D417AB"/>
    <w:rsid w:val="00D479DA"/>
    <w:rsid w:val="00D63CA9"/>
    <w:rsid w:val="00D676A0"/>
    <w:rsid w:val="00D72CF7"/>
    <w:rsid w:val="00D73201"/>
    <w:rsid w:val="00D91EC5"/>
    <w:rsid w:val="00D9305F"/>
    <w:rsid w:val="00DA3245"/>
    <w:rsid w:val="00DB2984"/>
    <w:rsid w:val="00DB6B1C"/>
    <w:rsid w:val="00DD0A5F"/>
    <w:rsid w:val="00DD6596"/>
    <w:rsid w:val="00DE0754"/>
    <w:rsid w:val="00DE16EB"/>
    <w:rsid w:val="00DE6502"/>
    <w:rsid w:val="00DF1F65"/>
    <w:rsid w:val="00DF3496"/>
    <w:rsid w:val="00E03A0A"/>
    <w:rsid w:val="00E16394"/>
    <w:rsid w:val="00E20FB4"/>
    <w:rsid w:val="00E221A1"/>
    <w:rsid w:val="00E222AD"/>
    <w:rsid w:val="00E26B0C"/>
    <w:rsid w:val="00E353D2"/>
    <w:rsid w:val="00E363E9"/>
    <w:rsid w:val="00E368FD"/>
    <w:rsid w:val="00E419FC"/>
    <w:rsid w:val="00E45A91"/>
    <w:rsid w:val="00E46820"/>
    <w:rsid w:val="00E47717"/>
    <w:rsid w:val="00E7114B"/>
    <w:rsid w:val="00E77B6C"/>
    <w:rsid w:val="00E834BC"/>
    <w:rsid w:val="00E877C7"/>
    <w:rsid w:val="00EA0B0D"/>
    <w:rsid w:val="00EB3FA1"/>
    <w:rsid w:val="00EB43A7"/>
    <w:rsid w:val="00EC2351"/>
    <w:rsid w:val="00EC7AAB"/>
    <w:rsid w:val="00ED443C"/>
    <w:rsid w:val="00EE2632"/>
    <w:rsid w:val="00EE2B12"/>
    <w:rsid w:val="00F11424"/>
    <w:rsid w:val="00F1527C"/>
    <w:rsid w:val="00F22493"/>
    <w:rsid w:val="00F22717"/>
    <w:rsid w:val="00F24DE4"/>
    <w:rsid w:val="00F3292E"/>
    <w:rsid w:val="00F37CF8"/>
    <w:rsid w:val="00F4393A"/>
    <w:rsid w:val="00F51995"/>
    <w:rsid w:val="00F51ECF"/>
    <w:rsid w:val="00F56CBD"/>
    <w:rsid w:val="00F62173"/>
    <w:rsid w:val="00F76A7E"/>
    <w:rsid w:val="00F771C1"/>
    <w:rsid w:val="00F80BDA"/>
    <w:rsid w:val="00F81267"/>
    <w:rsid w:val="00F9298B"/>
    <w:rsid w:val="00FA2BDD"/>
    <w:rsid w:val="00FA70E4"/>
    <w:rsid w:val="00FB3B74"/>
    <w:rsid w:val="00FB434E"/>
    <w:rsid w:val="00FB4D4A"/>
    <w:rsid w:val="00FB6B64"/>
    <w:rsid w:val="00FC1333"/>
    <w:rsid w:val="00FC5DA2"/>
    <w:rsid w:val="00FC6873"/>
    <w:rsid w:val="00FD5E12"/>
    <w:rsid w:val="00FE325C"/>
    <w:rsid w:val="00FE4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D854"/>
  <w15:chartTrackingRefBased/>
  <w15:docId w15:val="{9F70262D-43EB-4513-85EE-127B6647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4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D2428"/>
    <w:pPr>
      <w:widowControl w:val="0"/>
      <w:ind w:left="829"/>
      <w:jc w:val="center"/>
      <w:outlineLvl w:val="0"/>
    </w:pPr>
    <w:rPr>
      <w:b/>
      <w:color w:val="000000"/>
      <w:sz w:val="26"/>
      <w:szCs w:val="20"/>
    </w:rPr>
  </w:style>
  <w:style w:type="paragraph" w:styleId="2">
    <w:name w:val="heading 2"/>
    <w:basedOn w:val="a"/>
    <w:next w:val="a"/>
    <w:link w:val="20"/>
    <w:uiPriority w:val="9"/>
    <w:unhideWhenUsed/>
    <w:qFormat/>
    <w:rsid w:val="00AD242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2428"/>
    <w:rPr>
      <w:rFonts w:ascii="Times New Roman" w:eastAsia="Times New Roman" w:hAnsi="Times New Roman" w:cs="Times New Roman"/>
      <w:b/>
      <w:color w:val="000000"/>
      <w:sz w:val="26"/>
      <w:szCs w:val="20"/>
      <w:lang w:eastAsia="ru-RU"/>
    </w:rPr>
  </w:style>
  <w:style w:type="character" w:customStyle="1" w:styleId="20">
    <w:name w:val="Заголовок 2 Знак"/>
    <w:basedOn w:val="a0"/>
    <w:link w:val="2"/>
    <w:uiPriority w:val="9"/>
    <w:rsid w:val="00AD2428"/>
    <w:rPr>
      <w:rFonts w:asciiTheme="majorHAnsi" w:eastAsiaTheme="majorEastAsia" w:hAnsiTheme="majorHAnsi" w:cstheme="majorBidi"/>
      <w:color w:val="2E74B5" w:themeColor="accent1" w:themeShade="BF"/>
      <w:sz w:val="26"/>
      <w:szCs w:val="26"/>
      <w:lang w:eastAsia="ru-RU"/>
    </w:rPr>
  </w:style>
  <w:style w:type="character" w:styleId="a3">
    <w:name w:val="Hyperlink"/>
    <w:basedOn w:val="a0"/>
    <w:uiPriority w:val="99"/>
    <w:rsid w:val="00AD2428"/>
    <w:rPr>
      <w:color w:val="0000FF"/>
      <w:u w:val="single"/>
    </w:rPr>
  </w:style>
  <w:style w:type="paragraph" w:customStyle="1" w:styleId="11">
    <w:name w:val="Обычный1"/>
    <w:link w:val="12"/>
    <w:uiPriority w:val="99"/>
    <w:rsid w:val="00AD2428"/>
    <w:pPr>
      <w:snapToGrid w:val="0"/>
      <w:spacing w:after="0" w:line="240" w:lineRule="auto"/>
    </w:pPr>
    <w:rPr>
      <w:rFonts w:ascii="Times New Roman" w:eastAsia="Times New Roman" w:hAnsi="Times New Roman" w:cs="Times New Roman"/>
      <w:sz w:val="20"/>
      <w:szCs w:val="20"/>
      <w:lang w:eastAsia="ru-RU"/>
    </w:rPr>
  </w:style>
  <w:style w:type="character" w:customStyle="1" w:styleId="12">
    <w:name w:val="Обычный1 Знак"/>
    <w:link w:val="11"/>
    <w:uiPriority w:val="99"/>
    <w:locked/>
    <w:rsid w:val="00AD2428"/>
    <w:rPr>
      <w:rFonts w:ascii="Times New Roman" w:eastAsia="Times New Roman" w:hAnsi="Times New Roman" w:cs="Times New Roman"/>
      <w:sz w:val="20"/>
      <w:szCs w:val="20"/>
      <w:lang w:eastAsia="ru-RU"/>
    </w:rPr>
  </w:style>
  <w:style w:type="paragraph" w:customStyle="1" w:styleId="Default">
    <w:name w:val="Default"/>
    <w:rsid w:val="00AD24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5"/>
    <w:uiPriority w:val="99"/>
    <w:unhideWhenUsed/>
    <w:qFormat/>
    <w:rsid w:val="00AD2428"/>
    <w:pPr>
      <w:spacing w:before="100" w:beforeAutospacing="1" w:after="100" w:afterAutospacing="1"/>
    </w:pPr>
  </w:style>
  <w:style w:type="character" w:customStyle="1" w:styleId="a5">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4"/>
    <w:uiPriority w:val="99"/>
    <w:locked/>
    <w:rsid w:val="00AD2428"/>
    <w:rPr>
      <w:rFonts w:ascii="Times New Roman" w:eastAsia="Times New Roman" w:hAnsi="Times New Roman" w:cs="Times New Roman"/>
      <w:sz w:val="24"/>
      <w:szCs w:val="24"/>
      <w:lang w:eastAsia="ru-RU"/>
    </w:rPr>
  </w:style>
  <w:style w:type="paragraph" w:styleId="a6">
    <w:name w:val="List Paragraph"/>
    <w:aliases w:val="ПАРАГРАФ,Выделеный,Текст с номером,Абзац списка для документа,Абзац списка4,Абзац списка основной,List Paragraph"/>
    <w:basedOn w:val="a"/>
    <w:link w:val="a7"/>
    <w:uiPriority w:val="34"/>
    <w:qFormat/>
    <w:rsid w:val="00AD2428"/>
    <w:pPr>
      <w:ind w:left="720"/>
      <w:contextualSpacing/>
    </w:pPr>
  </w:style>
  <w:style w:type="character" w:customStyle="1" w:styleId="a7">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
    <w:link w:val="a6"/>
    <w:uiPriority w:val="34"/>
    <w:rsid w:val="00AD2428"/>
    <w:rPr>
      <w:rFonts w:ascii="Times New Roman" w:eastAsia="Times New Roman" w:hAnsi="Times New Roman" w:cs="Times New Roman"/>
      <w:sz w:val="24"/>
      <w:szCs w:val="24"/>
      <w:lang w:eastAsia="ru-RU"/>
    </w:rPr>
  </w:style>
  <w:style w:type="table" w:styleId="a8">
    <w:name w:val="Table Grid"/>
    <w:basedOn w:val="a1"/>
    <w:uiPriority w:val="39"/>
    <w:rsid w:val="00AD2428"/>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AD2428"/>
    <w:rPr>
      <w:b/>
      <w:bCs/>
    </w:rPr>
  </w:style>
  <w:style w:type="character" w:customStyle="1" w:styleId="wffiletext">
    <w:name w:val="wf_file_text"/>
    <w:basedOn w:val="a0"/>
    <w:rsid w:val="00AD2428"/>
  </w:style>
  <w:style w:type="table" w:customStyle="1" w:styleId="TableGrid">
    <w:name w:val="TableGrid"/>
    <w:rsid w:val="00AD2428"/>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aa">
    <w:name w:val="Текст выноски Знак"/>
    <w:basedOn w:val="a0"/>
    <w:link w:val="ab"/>
    <w:uiPriority w:val="99"/>
    <w:semiHidden/>
    <w:rsid w:val="00AD2428"/>
    <w:rPr>
      <w:rFonts w:ascii="Segoe UI" w:eastAsia="Times New Roman" w:hAnsi="Segoe UI" w:cs="Segoe UI"/>
      <w:sz w:val="18"/>
      <w:szCs w:val="18"/>
      <w:lang w:eastAsia="ru-RU"/>
    </w:rPr>
  </w:style>
  <w:style w:type="paragraph" w:styleId="ab">
    <w:name w:val="Balloon Text"/>
    <w:basedOn w:val="a"/>
    <w:link w:val="aa"/>
    <w:uiPriority w:val="99"/>
    <w:semiHidden/>
    <w:unhideWhenUsed/>
    <w:rsid w:val="00AD2428"/>
    <w:rPr>
      <w:rFonts w:ascii="Segoe UI" w:hAnsi="Segoe UI" w:cs="Segoe UI"/>
      <w:sz w:val="18"/>
      <w:szCs w:val="18"/>
    </w:rPr>
  </w:style>
  <w:style w:type="paragraph" w:styleId="ac">
    <w:name w:val="TOC Heading"/>
    <w:basedOn w:val="1"/>
    <w:next w:val="a"/>
    <w:uiPriority w:val="39"/>
    <w:unhideWhenUsed/>
    <w:qFormat/>
    <w:rsid w:val="00AD2428"/>
    <w:pPr>
      <w:keepNext/>
      <w:keepLines/>
      <w:widowControl/>
      <w:spacing w:before="240" w:line="259" w:lineRule="auto"/>
      <w:ind w:left="0"/>
      <w:jc w:val="left"/>
      <w:outlineLvl w:val="9"/>
    </w:pPr>
    <w:rPr>
      <w:rFonts w:asciiTheme="majorHAnsi" w:eastAsiaTheme="majorEastAsia" w:hAnsiTheme="majorHAnsi" w:cstheme="majorBidi"/>
      <w:b w:val="0"/>
      <w:color w:val="2E74B5" w:themeColor="accent1" w:themeShade="BF"/>
      <w:sz w:val="32"/>
      <w:szCs w:val="32"/>
    </w:rPr>
  </w:style>
  <w:style w:type="paragraph" w:styleId="13">
    <w:name w:val="toc 1"/>
    <w:basedOn w:val="a"/>
    <w:next w:val="a"/>
    <w:autoRedefine/>
    <w:uiPriority w:val="39"/>
    <w:unhideWhenUsed/>
    <w:rsid w:val="00AD2428"/>
    <w:pPr>
      <w:spacing w:after="100" w:line="276" w:lineRule="auto"/>
    </w:pPr>
    <w:rPr>
      <w:rFonts w:ascii="Arial" w:eastAsia="Arial" w:hAnsi="Arial" w:cs="Arial"/>
      <w:sz w:val="22"/>
      <w:szCs w:val="22"/>
      <w:lang w:val="ru"/>
    </w:rPr>
  </w:style>
  <w:style w:type="paragraph" w:styleId="21">
    <w:name w:val="toc 2"/>
    <w:basedOn w:val="a"/>
    <w:next w:val="a"/>
    <w:autoRedefine/>
    <w:uiPriority w:val="39"/>
    <w:unhideWhenUsed/>
    <w:rsid w:val="00AD2428"/>
    <w:pPr>
      <w:spacing w:after="100" w:line="276" w:lineRule="auto"/>
      <w:ind w:left="220"/>
    </w:pPr>
    <w:rPr>
      <w:rFonts w:ascii="Arial" w:eastAsia="Arial" w:hAnsi="Arial" w:cs="Arial"/>
      <w:sz w:val="22"/>
      <w:szCs w:val="22"/>
      <w:lang w:val="ru"/>
    </w:rPr>
  </w:style>
  <w:style w:type="paragraph" w:customStyle="1" w:styleId="ConsPlusNonformat">
    <w:name w:val="ConsPlusNonformat"/>
    <w:rsid w:val="00AD242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markdown-word">
    <w:name w:val="markdown-word"/>
    <w:basedOn w:val="a0"/>
    <w:rsid w:val="00161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537">
      <w:bodyDiv w:val="1"/>
      <w:marLeft w:val="0"/>
      <w:marRight w:val="0"/>
      <w:marTop w:val="0"/>
      <w:marBottom w:val="0"/>
      <w:divBdr>
        <w:top w:val="none" w:sz="0" w:space="0" w:color="auto"/>
        <w:left w:val="none" w:sz="0" w:space="0" w:color="auto"/>
        <w:bottom w:val="none" w:sz="0" w:space="0" w:color="auto"/>
        <w:right w:val="none" w:sz="0" w:space="0" w:color="auto"/>
      </w:divBdr>
    </w:div>
    <w:div w:id="10425577">
      <w:bodyDiv w:val="1"/>
      <w:marLeft w:val="0"/>
      <w:marRight w:val="0"/>
      <w:marTop w:val="0"/>
      <w:marBottom w:val="0"/>
      <w:divBdr>
        <w:top w:val="none" w:sz="0" w:space="0" w:color="auto"/>
        <w:left w:val="none" w:sz="0" w:space="0" w:color="auto"/>
        <w:bottom w:val="none" w:sz="0" w:space="0" w:color="auto"/>
        <w:right w:val="none" w:sz="0" w:space="0" w:color="auto"/>
      </w:divBdr>
    </w:div>
    <w:div w:id="27728841">
      <w:bodyDiv w:val="1"/>
      <w:marLeft w:val="0"/>
      <w:marRight w:val="0"/>
      <w:marTop w:val="0"/>
      <w:marBottom w:val="0"/>
      <w:divBdr>
        <w:top w:val="none" w:sz="0" w:space="0" w:color="auto"/>
        <w:left w:val="none" w:sz="0" w:space="0" w:color="auto"/>
        <w:bottom w:val="none" w:sz="0" w:space="0" w:color="auto"/>
        <w:right w:val="none" w:sz="0" w:space="0" w:color="auto"/>
      </w:divBdr>
    </w:div>
    <w:div w:id="40909897">
      <w:bodyDiv w:val="1"/>
      <w:marLeft w:val="0"/>
      <w:marRight w:val="0"/>
      <w:marTop w:val="0"/>
      <w:marBottom w:val="0"/>
      <w:divBdr>
        <w:top w:val="none" w:sz="0" w:space="0" w:color="auto"/>
        <w:left w:val="none" w:sz="0" w:space="0" w:color="auto"/>
        <w:bottom w:val="none" w:sz="0" w:space="0" w:color="auto"/>
        <w:right w:val="none" w:sz="0" w:space="0" w:color="auto"/>
      </w:divBdr>
    </w:div>
    <w:div w:id="42488334">
      <w:bodyDiv w:val="1"/>
      <w:marLeft w:val="0"/>
      <w:marRight w:val="0"/>
      <w:marTop w:val="0"/>
      <w:marBottom w:val="0"/>
      <w:divBdr>
        <w:top w:val="none" w:sz="0" w:space="0" w:color="auto"/>
        <w:left w:val="none" w:sz="0" w:space="0" w:color="auto"/>
        <w:bottom w:val="none" w:sz="0" w:space="0" w:color="auto"/>
        <w:right w:val="none" w:sz="0" w:space="0" w:color="auto"/>
      </w:divBdr>
    </w:div>
    <w:div w:id="71777368">
      <w:bodyDiv w:val="1"/>
      <w:marLeft w:val="0"/>
      <w:marRight w:val="0"/>
      <w:marTop w:val="0"/>
      <w:marBottom w:val="0"/>
      <w:divBdr>
        <w:top w:val="none" w:sz="0" w:space="0" w:color="auto"/>
        <w:left w:val="none" w:sz="0" w:space="0" w:color="auto"/>
        <w:bottom w:val="none" w:sz="0" w:space="0" w:color="auto"/>
        <w:right w:val="none" w:sz="0" w:space="0" w:color="auto"/>
      </w:divBdr>
    </w:div>
    <w:div w:id="105659007">
      <w:bodyDiv w:val="1"/>
      <w:marLeft w:val="0"/>
      <w:marRight w:val="0"/>
      <w:marTop w:val="0"/>
      <w:marBottom w:val="0"/>
      <w:divBdr>
        <w:top w:val="none" w:sz="0" w:space="0" w:color="auto"/>
        <w:left w:val="none" w:sz="0" w:space="0" w:color="auto"/>
        <w:bottom w:val="none" w:sz="0" w:space="0" w:color="auto"/>
        <w:right w:val="none" w:sz="0" w:space="0" w:color="auto"/>
      </w:divBdr>
    </w:div>
    <w:div w:id="123231353">
      <w:bodyDiv w:val="1"/>
      <w:marLeft w:val="0"/>
      <w:marRight w:val="0"/>
      <w:marTop w:val="0"/>
      <w:marBottom w:val="0"/>
      <w:divBdr>
        <w:top w:val="none" w:sz="0" w:space="0" w:color="auto"/>
        <w:left w:val="none" w:sz="0" w:space="0" w:color="auto"/>
        <w:bottom w:val="none" w:sz="0" w:space="0" w:color="auto"/>
        <w:right w:val="none" w:sz="0" w:space="0" w:color="auto"/>
      </w:divBdr>
    </w:div>
    <w:div w:id="133454665">
      <w:bodyDiv w:val="1"/>
      <w:marLeft w:val="0"/>
      <w:marRight w:val="0"/>
      <w:marTop w:val="0"/>
      <w:marBottom w:val="0"/>
      <w:divBdr>
        <w:top w:val="none" w:sz="0" w:space="0" w:color="auto"/>
        <w:left w:val="none" w:sz="0" w:space="0" w:color="auto"/>
        <w:bottom w:val="none" w:sz="0" w:space="0" w:color="auto"/>
        <w:right w:val="none" w:sz="0" w:space="0" w:color="auto"/>
      </w:divBdr>
    </w:div>
    <w:div w:id="135689241">
      <w:bodyDiv w:val="1"/>
      <w:marLeft w:val="0"/>
      <w:marRight w:val="0"/>
      <w:marTop w:val="0"/>
      <w:marBottom w:val="0"/>
      <w:divBdr>
        <w:top w:val="none" w:sz="0" w:space="0" w:color="auto"/>
        <w:left w:val="none" w:sz="0" w:space="0" w:color="auto"/>
        <w:bottom w:val="none" w:sz="0" w:space="0" w:color="auto"/>
        <w:right w:val="none" w:sz="0" w:space="0" w:color="auto"/>
      </w:divBdr>
    </w:div>
    <w:div w:id="161630044">
      <w:bodyDiv w:val="1"/>
      <w:marLeft w:val="0"/>
      <w:marRight w:val="0"/>
      <w:marTop w:val="0"/>
      <w:marBottom w:val="0"/>
      <w:divBdr>
        <w:top w:val="none" w:sz="0" w:space="0" w:color="auto"/>
        <w:left w:val="none" w:sz="0" w:space="0" w:color="auto"/>
        <w:bottom w:val="none" w:sz="0" w:space="0" w:color="auto"/>
        <w:right w:val="none" w:sz="0" w:space="0" w:color="auto"/>
      </w:divBdr>
    </w:div>
    <w:div w:id="162089610">
      <w:bodyDiv w:val="1"/>
      <w:marLeft w:val="0"/>
      <w:marRight w:val="0"/>
      <w:marTop w:val="0"/>
      <w:marBottom w:val="0"/>
      <w:divBdr>
        <w:top w:val="none" w:sz="0" w:space="0" w:color="auto"/>
        <w:left w:val="none" w:sz="0" w:space="0" w:color="auto"/>
        <w:bottom w:val="none" w:sz="0" w:space="0" w:color="auto"/>
        <w:right w:val="none" w:sz="0" w:space="0" w:color="auto"/>
      </w:divBdr>
    </w:div>
    <w:div w:id="169954991">
      <w:bodyDiv w:val="1"/>
      <w:marLeft w:val="0"/>
      <w:marRight w:val="0"/>
      <w:marTop w:val="0"/>
      <w:marBottom w:val="0"/>
      <w:divBdr>
        <w:top w:val="none" w:sz="0" w:space="0" w:color="auto"/>
        <w:left w:val="none" w:sz="0" w:space="0" w:color="auto"/>
        <w:bottom w:val="none" w:sz="0" w:space="0" w:color="auto"/>
        <w:right w:val="none" w:sz="0" w:space="0" w:color="auto"/>
      </w:divBdr>
    </w:div>
    <w:div w:id="249433944">
      <w:bodyDiv w:val="1"/>
      <w:marLeft w:val="0"/>
      <w:marRight w:val="0"/>
      <w:marTop w:val="0"/>
      <w:marBottom w:val="0"/>
      <w:divBdr>
        <w:top w:val="none" w:sz="0" w:space="0" w:color="auto"/>
        <w:left w:val="none" w:sz="0" w:space="0" w:color="auto"/>
        <w:bottom w:val="none" w:sz="0" w:space="0" w:color="auto"/>
        <w:right w:val="none" w:sz="0" w:space="0" w:color="auto"/>
      </w:divBdr>
    </w:div>
    <w:div w:id="326249034">
      <w:bodyDiv w:val="1"/>
      <w:marLeft w:val="0"/>
      <w:marRight w:val="0"/>
      <w:marTop w:val="0"/>
      <w:marBottom w:val="0"/>
      <w:divBdr>
        <w:top w:val="none" w:sz="0" w:space="0" w:color="auto"/>
        <w:left w:val="none" w:sz="0" w:space="0" w:color="auto"/>
        <w:bottom w:val="none" w:sz="0" w:space="0" w:color="auto"/>
        <w:right w:val="none" w:sz="0" w:space="0" w:color="auto"/>
      </w:divBdr>
    </w:div>
    <w:div w:id="393505850">
      <w:bodyDiv w:val="1"/>
      <w:marLeft w:val="0"/>
      <w:marRight w:val="0"/>
      <w:marTop w:val="0"/>
      <w:marBottom w:val="0"/>
      <w:divBdr>
        <w:top w:val="none" w:sz="0" w:space="0" w:color="auto"/>
        <w:left w:val="none" w:sz="0" w:space="0" w:color="auto"/>
        <w:bottom w:val="none" w:sz="0" w:space="0" w:color="auto"/>
        <w:right w:val="none" w:sz="0" w:space="0" w:color="auto"/>
      </w:divBdr>
    </w:div>
    <w:div w:id="394862444">
      <w:bodyDiv w:val="1"/>
      <w:marLeft w:val="0"/>
      <w:marRight w:val="0"/>
      <w:marTop w:val="0"/>
      <w:marBottom w:val="0"/>
      <w:divBdr>
        <w:top w:val="none" w:sz="0" w:space="0" w:color="auto"/>
        <w:left w:val="none" w:sz="0" w:space="0" w:color="auto"/>
        <w:bottom w:val="none" w:sz="0" w:space="0" w:color="auto"/>
        <w:right w:val="none" w:sz="0" w:space="0" w:color="auto"/>
      </w:divBdr>
    </w:div>
    <w:div w:id="418330510">
      <w:bodyDiv w:val="1"/>
      <w:marLeft w:val="0"/>
      <w:marRight w:val="0"/>
      <w:marTop w:val="0"/>
      <w:marBottom w:val="0"/>
      <w:divBdr>
        <w:top w:val="none" w:sz="0" w:space="0" w:color="auto"/>
        <w:left w:val="none" w:sz="0" w:space="0" w:color="auto"/>
        <w:bottom w:val="none" w:sz="0" w:space="0" w:color="auto"/>
        <w:right w:val="none" w:sz="0" w:space="0" w:color="auto"/>
      </w:divBdr>
    </w:div>
    <w:div w:id="538319926">
      <w:bodyDiv w:val="1"/>
      <w:marLeft w:val="0"/>
      <w:marRight w:val="0"/>
      <w:marTop w:val="0"/>
      <w:marBottom w:val="0"/>
      <w:divBdr>
        <w:top w:val="none" w:sz="0" w:space="0" w:color="auto"/>
        <w:left w:val="none" w:sz="0" w:space="0" w:color="auto"/>
        <w:bottom w:val="none" w:sz="0" w:space="0" w:color="auto"/>
        <w:right w:val="none" w:sz="0" w:space="0" w:color="auto"/>
      </w:divBdr>
    </w:div>
    <w:div w:id="568462663">
      <w:bodyDiv w:val="1"/>
      <w:marLeft w:val="0"/>
      <w:marRight w:val="0"/>
      <w:marTop w:val="0"/>
      <w:marBottom w:val="0"/>
      <w:divBdr>
        <w:top w:val="none" w:sz="0" w:space="0" w:color="auto"/>
        <w:left w:val="none" w:sz="0" w:space="0" w:color="auto"/>
        <w:bottom w:val="none" w:sz="0" w:space="0" w:color="auto"/>
        <w:right w:val="none" w:sz="0" w:space="0" w:color="auto"/>
      </w:divBdr>
    </w:div>
    <w:div w:id="605622718">
      <w:bodyDiv w:val="1"/>
      <w:marLeft w:val="0"/>
      <w:marRight w:val="0"/>
      <w:marTop w:val="0"/>
      <w:marBottom w:val="0"/>
      <w:divBdr>
        <w:top w:val="none" w:sz="0" w:space="0" w:color="auto"/>
        <w:left w:val="none" w:sz="0" w:space="0" w:color="auto"/>
        <w:bottom w:val="none" w:sz="0" w:space="0" w:color="auto"/>
        <w:right w:val="none" w:sz="0" w:space="0" w:color="auto"/>
      </w:divBdr>
    </w:div>
    <w:div w:id="608776765">
      <w:bodyDiv w:val="1"/>
      <w:marLeft w:val="0"/>
      <w:marRight w:val="0"/>
      <w:marTop w:val="0"/>
      <w:marBottom w:val="0"/>
      <w:divBdr>
        <w:top w:val="none" w:sz="0" w:space="0" w:color="auto"/>
        <w:left w:val="none" w:sz="0" w:space="0" w:color="auto"/>
        <w:bottom w:val="none" w:sz="0" w:space="0" w:color="auto"/>
        <w:right w:val="none" w:sz="0" w:space="0" w:color="auto"/>
      </w:divBdr>
    </w:div>
    <w:div w:id="612906526">
      <w:bodyDiv w:val="1"/>
      <w:marLeft w:val="0"/>
      <w:marRight w:val="0"/>
      <w:marTop w:val="0"/>
      <w:marBottom w:val="0"/>
      <w:divBdr>
        <w:top w:val="none" w:sz="0" w:space="0" w:color="auto"/>
        <w:left w:val="none" w:sz="0" w:space="0" w:color="auto"/>
        <w:bottom w:val="none" w:sz="0" w:space="0" w:color="auto"/>
        <w:right w:val="none" w:sz="0" w:space="0" w:color="auto"/>
      </w:divBdr>
    </w:div>
    <w:div w:id="628825405">
      <w:bodyDiv w:val="1"/>
      <w:marLeft w:val="0"/>
      <w:marRight w:val="0"/>
      <w:marTop w:val="0"/>
      <w:marBottom w:val="0"/>
      <w:divBdr>
        <w:top w:val="none" w:sz="0" w:space="0" w:color="auto"/>
        <w:left w:val="none" w:sz="0" w:space="0" w:color="auto"/>
        <w:bottom w:val="none" w:sz="0" w:space="0" w:color="auto"/>
        <w:right w:val="none" w:sz="0" w:space="0" w:color="auto"/>
      </w:divBdr>
    </w:div>
    <w:div w:id="630095849">
      <w:bodyDiv w:val="1"/>
      <w:marLeft w:val="0"/>
      <w:marRight w:val="0"/>
      <w:marTop w:val="0"/>
      <w:marBottom w:val="0"/>
      <w:divBdr>
        <w:top w:val="none" w:sz="0" w:space="0" w:color="auto"/>
        <w:left w:val="none" w:sz="0" w:space="0" w:color="auto"/>
        <w:bottom w:val="none" w:sz="0" w:space="0" w:color="auto"/>
        <w:right w:val="none" w:sz="0" w:space="0" w:color="auto"/>
      </w:divBdr>
      <w:divsChild>
        <w:div w:id="1325743134">
          <w:marLeft w:val="0"/>
          <w:marRight w:val="720"/>
          <w:marTop w:val="0"/>
          <w:marBottom w:val="0"/>
          <w:divBdr>
            <w:top w:val="none" w:sz="0" w:space="0" w:color="auto"/>
            <w:left w:val="none" w:sz="0" w:space="0" w:color="auto"/>
            <w:bottom w:val="none" w:sz="0" w:space="0" w:color="auto"/>
            <w:right w:val="none" w:sz="0" w:space="0" w:color="auto"/>
          </w:divBdr>
          <w:divsChild>
            <w:div w:id="1006595235">
              <w:marLeft w:val="0"/>
              <w:marRight w:val="0"/>
              <w:marTop w:val="0"/>
              <w:marBottom w:val="0"/>
              <w:divBdr>
                <w:top w:val="none" w:sz="0" w:space="0" w:color="auto"/>
                <w:left w:val="none" w:sz="0" w:space="0" w:color="auto"/>
                <w:bottom w:val="none" w:sz="0" w:space="0" w:color="auto"/>
                <w:right w:val="none" w:sz="0" w:space="0" w:color="auto"/>
              </w:divBdr>
              <w:divsChild>
                <w:div w:id="288782606">
                  <w:marLeft w:val="0"/>
                  <w:marRight w:val="0"/>
                  <w:marTop w:val="0"/>
                  <w:marBottom w:val="0"/>
                  <w:divBdr>
                    <w:top w:val="none" w:sz="0" w:space="0" w:color="auto"/>
                    <w:left w:val="none" w:sz="0" w:space="0" w:color="auto"/>
                    <w:bottom w:val="none" w:sz="0" w:space="0" w:color="auto"/>
                    <w:right w:val="none" w:sz="0" w:space="0" w:color="auto"/>
                  </w:divBdr>
                  <w:divsChild>
                    <w:div w:id="4737197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42002983">
      <w:bodyDiv w:val="1"/>
      <w:marLeft w:val="0"/>
      <w:marRight w:val="0"/>
      <w:marTop w:val="0"/>
      <w:marBottom w:val="0"/>
      <w:divBdr>
        <w:top w:val="none" w:sz="0" w:space="0" w:color="auto"/>
        <w:left w:val="none" w:sz="0" w:space="0" w:color="auto"/>
        <w:bottom w:val="none" w:sz="0" w:space="0" w:color="auto"/>
        <w:right w:val="none" w:sz="0" w:space="0" w:color="auto"/>
      </w:divBdr>
    </w:div>
    <w:div w:id="728236393">
      <w:bodyDiv w:val="1"/>
      <w:marLeft w:val="0"/>
      <w:marRight w:val="0"/>
      <w:marTop w:val="0"/>
      <w:marBottom w:val="0"/>
      <w:divBdr>
        <w:top w:val="none" w:sz="0" w:space="0" w:color="auto"/>
        <w:left w:val="none" w:sz="0" w:space="0" w:color="auto"/>
        <w:bottom w:val="none" w:sz="0" w:space="0" w:color="auto"/>
        <w:right w:val="none" w:sz="0" w:space="0" w:color="auto"/>
      </w:divBdr>
    </w:div>
    <w:div w:id="728461335">
      <w:bodyDiv w:val="1"/>
      <w:marLeft w:val="0"/>
      <w:marRight w:val="0"/>
      <w:marTop w:val="0"/>
      <w:marBottom w:val="0"/>
      <w:divBdr>
        <w:top w:val="none" w:sz="0" w:space="0" w:color="auto"/>
        <w:left w:val="none" w:sz="0" w:space="0" w:color="auto"/>
        <w:bottom w:val="none" w:sz="0" w:space="0" w:color="auto"/>
        <w:right w:val="none" w:sz="0" w:space="0" w:color="auto"/>
      </w:divBdr>
    </w:div>
    <w:div w:id="881288289">
      <w:bodyDiv w:val="1"/>
      <w:marLeft w:val="0"/>
      <w:marRight w:val="0"/>
      <w:marTop w:val="0"/>
      <w:marBottom w:val="0"/>
      <w:divBdr>
        <w:top w:val="none" w:sz="0" w:space="0" w:color="auto"/>
        <w:left w:val="none" w:sz="0" w:space="0" w:color="auto"/>
        <w:bottom w:val="none" w:sz="0" w:space="0" w:color="auto"/>
        <w:right w:val="none" w:sz="0" w:space="0" w:color="auto"/>
      </w:divBdr>
    </w:div>
    <w:div w:id="904796122">
      <w:bodyDiv w:val="1"/>
      <w:marLeft w:val="0"/>
      <w:marRight w:val="0"/>
      <w:marTop w:val="0"/>
      <w:marBottom w:val="0"/>
      <w:divBdr>
        <w:top w:val="none" w:sz="0" w:space="0" w:color="auto"/>
        <w:left w:val="none" w:sz="0" w:space="0" w:color="auto"/>
        <w:bottom w:val="none" w:sz="0" w:space="0" w:color="auto"/>
        <w:right w:val="none" w:sz="0" w:space="0" w:color="auto"/>
      </w:divBdr>
    </w:div>
    <w:div w:id="924268988">
      <w:bodyDiv w:val="1"/>
      <w:marLeft w:val="0"/>
      <w:marRight w:val="0"/>
      <w:marTop w:val="0"/>
      <w:marBottom w:val="0"/>
      <w:divBdr>
        <w:top w:val="none" w:sz="0" w:space="0" w:color="auto"/>
        <w:left w:val="none" w:sz="0" w:space="0" w:color="auto"/>
        <w:bottom w:val="none" w:sz="0" w:space="0" w:color="auto"/>
        <w:right w:val="none" w:sz="0" w:space="0" w:color="auto"/>
      </w:divBdr>
    </w:div>
    <w:div w:id="947927324">
      <w:bodyDiv w:val="1"/>
      <w:marLeft w:val="0"/>
      <w:marRight w:val="0"/>
      <w:marTop w:val="0"/>
      <w:marBottom w:val="0"/>
      <w:divBdr>
        <w:top w:val="none" w:sz="0" w:space="0" w:color="auto"/>
        <w:left w:val="none" w:sz="0" w:space="0" w:color="auto"/>
        <w:bottom w:val="none" w:sz="0" w:space="0" w:color="auto"/>
        <w:right w:val="none" w:sz="0" w:space="0" w:color="auto"/>
      </w:divBdr>
    </w:div>
    <w:div w:id="995230868">
      <w:bodyDiv w:val="1"/>
      <w:marLeft w:val="0"/>
      <w:marRight w:val="0"/>
      <w:marTop w:val="0"/>
      <w:marBottom w:val="0"/>
      <w:divBdr>
        <w:top w:val="none" w:sz="0" w:space="0" w:color="auto"/>
        <w:left w:val="none" w:sz="0" w:space="0" w:color="auto"/>
        <w:bottom w:val="none" w:sz="0" w:space="0" w:color="auto"/>
        <w:right w:val="none" w:sz="0" w:space="0" w:color="auto"/>
      </w:divBdr>
    </w:div>
    <w:div w:id="1043364819">
      <w:bodyDiv w:val="1"/>
      <w:marLeft w:val="0"/>
      <w:marRight w:val="0"/>
      <w:marTop w:val="0"/>
      <w:marBottom w:val="0"/>
      <w:divBdr>
        <w:top w:val="none" w:sz="0" w:space="0" w:color="auto"/>
        <w:left w:val="none" w:sz="0" w:space="0" w:color="auto"/>
        <w:bottom w:val="none" w:sz="0" w:space="0" w:color="auto"/>
        <w:right w:val="none" w:sz="0" w:space="0" w:color="auto"/>
      </w:divBdr>
    </w:div>
    <w:div w:id="1082487319">
      <w:bodyDiv w:val="1"/>
      <w:marLeft w:val="0"/>
      <w:marRight w:val="0"/>
      <w:marTop w:val="0"/>
      <w:marBottom w:val="0"/>
      <w:divBdr>
        <w:top w:val="none" w:sz="0" w:space="0" w:color="auto"/>
        <w:left w:val="none" w:sz="0" w:space="0" w:color="auto"/>
        <w:bottom w:val="none" w:sz="0" w:space="0" w:color="auto"/>
        <w:right w:val="none" w:sz="0" w:space="0" w:color="auto"/>
      </w:divBdr>
    </w:div>
    <w:div w:id="1107311938">
      <w:bodyDiv w:val="1"/>
      <w:marLeft w:val="0"/>
      <w:marRight w:val="0"/>
      <w:marTop w:val="0"/>
      <w:marBottom w:val="0"/>
      <w:divBdr>
        <w:top w:val="none" w:sz="0" w:space="0" w:color="auto"/>
        <w:left w:val="none" w:sz="0" w:space="0" w:color="auto"/>
        <w:bottom w:val="none" w:sz="0" w:space="0" w:color="auto"/>
        <w:right w:val="none" w:sz="0" w:space="0" w:color="auto"/>
      </w:divBdr>
    </w:div>
    <w:div w:id="1111440163">
      <w:bodyDiv w:val="1"/>
      <w:marLeft w:val="0"/>
      <w:marRight w:val="0"/>
      <w:marTop w:val="0"/>
      <w:marBottom w:val="0"/>
      <w:divBdr>
        <w:top w:val="none" w:sz="0" w:space="0" w:color="auto"/>
        <w:left w:val="none" w:sz="0" w:space="0" w:color="auto"/>
        <w:bottom w:val="none" w:sz="0" w:space="0" w:color="auto"/>
        <w:right w:val="none" w:sz="0" w:space="0" w:color="auto"/>
      </w:divBdr>
    </w:div>
    <w:div w:id="1171876788">
      <w:bodyDiv w:val="1"/>
      <w:marLeft w:val="0"/>
      <w:marRight w:val="0"/>
      <w:marTop w:val="0"/>
      <w:marBottom w:val="0"/>
      <w:divBdr>
        <w:top w:val="none" w:sz="0" w:space="0" w:color="auto"/>
        <w:left w:val="none" w:sz="0" w:space="0" w:color="auto"/>
        <w:bottom w:val="none" w:sz="0" w:space="0" w:color="auto"/>
        <w:right w:val="none" w:sz="0" w:space="0" w:color="auto"/>
      </w:divBdr>
    </w:div>
    <w:div w:id="1172993691">
      <w:bodyDiv w:val="1"/>
      <w:marLeft w:val="0"/>
      <w:marRight w:val="0"/>
      <w:marTop w:val="0"/>
      <w:marBottom w:val="0"/>
      <w:divBdr>
        <w:top w:val="none" w:sz="0" w:space="0" w:color="auto"/>
        <w:left w:val="none" w:sz="0" w:space="0" w:color="auto"/>
        <w:bottom w:val="none" w:sz="0" w:space="0" w:color="auto"/>
        <w:right w:val="none" w:sz="0" w:space="0" w:color="auto"/>
      </w:divBdr>
      <w:divsChild>
        <w:div w:id="1521314957">
          <w:marLeft w:val="0"/>
          <w:marRight w:val="720"/>
          <w:marTop w:val="0"/>
          <w:marBottom w:val="0"/>
          <w:divBdr>
            <w:top w:val="none" w:sz="0" w:space="0" w:color="auto"/>
            <w:left w:val="none" w:sz="0" w:space="0" w:color="auto"/>
            <w:bottom w:val="none" w:sz="0" w:space="0" w:color="auto"/>
            <w:right w:val="none" w:sz="0" w:space="0" w:color="auto"/>
          </w:divBdr>
          <w:divsChild>
            <w:div w:id="1301572081">
              <w:marLeft w:val="0"/>
              <w:marRight w:val="0"/>
              <w:marTop w:val="0"/>
              <w:marBottom w:val="0"/>
              <w:divBdr>
                <w:top w:val="none" w:sz="0" w:space="0" w:color="auto"/>
                <w:left w:val="none" w:sz="0" w:space="0" w:color="auto"/>
                <w:bottom w:val="none" w:sz="0" w:space="0" w:color="auto"/>
                <w:right w:val="none" w:sz="0" w:space="0" w:color="auto"/>
              </w:divBdr>
              <w:divsChild>
                <w:div w:id="1785080693">
                  <w:marLeft w:val="0"/>
                  <w:marRight w:val="0"/>
                  <w:marTop w:val="0"/>
                  <w:marBottom w:val="0"/>
                  <w:divBdr>
                    <w:top w:val="none" w:sz="0" w:space="0" w:color="auto"/>
                    <w:left w:val="none" w:sz="0" w:space="0" w:color="auto"/>
                    <w:bottom w:val="none" w:sz="0" w:space="0" w:color="auto"/>
                    <w:right w:val="none" w:sz="0" w:space="0" w:color="auto"/>
                  </w:divBdr>
                  <w:divsChild>
                    <w:div w:id="4744922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75342064">
      <w:bodyDiv w:val="1"/>
      <w:marLeft w:val="0"/>
      <w:marRight w:val="0"/>
      <w:marTop w:val="0"/>
      <w:marBottom w:val="0"/>
      <w:divBdr>
        <w:top w:val="none" w:sz="0" w:space="0" w:color="auto"/>
        <w:left w:val="none" w:sz="0" w:space="0" w:color="auto"/>
        <w:bottom w:val="none" w:sz="0" w:space="0" w:color="auto"/>
        <w:right w:val="none" w:sz="0" w:space="0" w:color="auto"/>
      </w:divBdr>
    </w:div>
    <w:div w:id="1190294733">
      <w:bodyDiv w:val="1"/>
      <w:marLeft w:val="0"/>
      <w:marRight w:val="0"/>
      <w:marTop w:val="0"/>
      <w:marBottom w:val="0"/>
      <w:divBdr>
        <w:top w:val="none" w:sz="0" w:space="0" w:color="auto"/>
        <w:left w:val="none" w:sz="0" w:space="0" w:color="auto"/>
        <w:bottom w:val="none" w:sz="0" w:space="0" w:color="auto"/>
        <w:right w:val="none" w:sz="0" w:space="0" w:color="auto"/>
      </w:divBdr>
    </w:div>
    <w:div w:id="1207638484">
      <w:bodyDiv w:val="1"/>
      <w:marLeft w:val="0"/>
      <w:marRight w:val="0"/>
      <w:marTop w:val="0"/>
      <w:marBottom w:val="0"/>
      <w:divBdr>
        <w:top w:val="none" w:sz="0" w:space="0" w:color="auto"/>
        <w:left w:val="none" w:sz="0" w:space="0" w:color="auto"/>
        <w:bottom w:val="none" w:sz="0" w:space="0" w:color="auto"/>
        <w:right w:val="none" w:sz="0" w:space="0" w:color="auto"/>
      </w:divBdr>
    </w:div>
    <w:div w:id="1219708369">
      <w:bodyDiv w:val="1"/>
      <w:marLeft w:val="0"/>
      <w:marRight w:val="0"/>
      <w:marTop w:val="0"/>
      <w:marBottom w:val="0"/>
      <w:divBdr>
        <w:top w:val="none" w:sz="0" w:space="0" w:color="auto"/>
        <w:left w:val="none" w:sz="0" w:space="0" w:color="auto"/>
        <w:bottom w:val="none" w:sz="0" w:space="0" w:color="auto"/>
        <w:right w:val="none" w:sz="0" w:space="0" w:color="auto"/>
      </w:divBdr>
    </w:div>
    <w:div w:id="1234120216">
      <w:bodyDiv w:val="1"/>
      <w:marLeft w:val="0"/>
      <w:marRight w:val="0"/>
      <w:marTop w:val="0"/>
      <w:marBottom w:val="0"/>
      <w:divBdr>
        <w:top w:val="none" w:sz="0" w:space="0" w:color="auto"/>
        <w:left w:val="none" w:sz="0" w:space="0" w:color="auto"/>
        <w:bottom w:val="none" w:sz="0" w:space="0" w:color="auto"/>
        <w:right w:val="none" w:sz="0" w:space="0" w:color="auto"/>
      </w:divBdr>
      <w:divsChild>
        <w:div w:id="797994898">
          <w:marLeft w:val="0"/>
          <w:marRight w:val="720"/>
          <w:marTop w:val="0"/>
          <w:marBottom w:val="0"/>
          <w:divBdr>
            <w:top w:val="none" w:sz="0" w:space="0" w:color="auto"/>
            <w:left w:val="none" w:sz="0" w:space="0" w:color="auto"/>
            <w:bottom w:val="none" w:sz="0" w:space="0" w:color="auto"/>
            <w:right w:val="none" w:sz="0" w:space="0" w:color="auto"/>
          </w:divBdr>
          <w:divsChild>
            <w:div w:id="1383551807">
              <w:marLeft w:val="0"/>
              <w:marRight w:val="0"/>
              <w:marTop w:val="0"/>
              <w:marBottom w:val="0"/>
              <w:divBdr>
                <w:top w:val="none" w:sz="0" w:space="0" w:color="auto"/>
                <w:left w:val="none" w:sz="0" w:space="0" w:color="auto"/>
                <w:bottom w:val="none" w:sz="0" w:space="0" w:color="auto"/>
                <w:right w:val="none" w:sz="0" w:space="0" w:color="auto"/>
              </w:divBdr>
              <w:divsChild>
                <w:div w:id="553390934">
                  <w:marLeft w:val="0"/>
                  <w:marRight w:val="0"/>
                  <w:marTop w:val="0"/>
                  <w:marBottom w:val="0"/>
                  <w:divBdr>
                    <w:top w:val="none" w:sz="0" w:space="0" w:color="auto"/>
                    <w:left w:val="none" w:sz="0" w:space="0" w:color="auto"/>
                    <w:bottom w:val="none" w:sz="0" w:space="0" w:color="auto"/>
                    <w:right w:val="none" w:sz="0" w:space="0" w:color="auto"/>
                  </w:divBdr>
                  <w:divsChild>
                    <w:div w:id="10732851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7204842">
      <w:bodyDiv w:val="1"/>
      <w:marLeft w:val="0"/>
      <w:marRight w:val="0"/>
      <w:marTop w:val="0"/>
      <w:marBottom w:val="0"/>
      <w:divBdr>
        <w:top w:val="none" w:sz="0" w:space="0" w:color="auto"/>
        <w:left w:val="none" w:sz="0" w:space="0" w:color="auto"/>
        <w:bottom w:val="none" w:sz="0" w:space="0" w:color="auto"/>
        <w:right w:val="none" w:sz="0" w:space="0" w:color="auto"/>
      </w:divBdr>
    </w:div>
    <w:div w:id="1239905691">
      <w:bodyDiv w:val="1"/>
      <w:marLeft w:val="0"/>
      <w:marRight w:val="0"/>
      <w:marTop w:val="0"/>
      <w:marBottom w:val="0"/>
      <w:divBdr>
        <w:top w:val="none" w:sz="0" w:space="0" w:color="auto"/>
        <w:left w:val="none" w:sz="0" w:space="0" w:color="auto"/>
        <w:bottom w:val="none" w:sz="0" w:space="0" w:color="auto"/>
        <w:right w:val="none" w:sz="0" w:space="0" w:color="auto"/>
      </w:divBdr>
    </w:div>
    <w:div w:id="1304962977">
      <w:bodyDiv w:val="1"/>
      <w:marLeft w:val="0"/>
      <w:marRight w:val="0"/>
      <w:marTop w:val="0"/>
      <w:marBottom w:val="0"/>
      <w:divBdr>
        <w:top w:val="none" w:sz="0" w:space="0" w:color="auto"/>
        <w:left w:val="none" w:sz="0" w:space="0" w:color="auto"/>
        <w:bottom w:val="none" w:sz="0" w:space="0" w:color="auto"/>
        <w:right w:val="none" w:sz="0" w:space="0" w:color="auto"/>
      </w:divBdr>
    </w:div>
    <w:div w:id="1326931687">
      <w:bodyDiv w:val="1"/>
      <w:marLeft w:val="0"/>
      <w:marRight w:val="0"/>
      <w:marTop w:val="0"/>
      <w:marBottom w:val="0"/>
      <w:divBdr>
        <w:top w:val="none" w:sz="0" w:space="0" w:color="auto"/>
        <w:left w:val="none" w:sz="0" w:space="0" w:color="auto"/>
        <w:bottom w:val="none" w:sz="0" w:space="0" w:color="auto"/>
        <w:right w:val="none" w:sz="0" w:space="0" w:color="auto"/>
      </w:divBdr>
    </w:div>
    <w:div w:id="1342195716">
      <w:bodyDiv w:val="1"/>
      <w:marLeft w:val="0"/>
      <w:marRight w:val="0"/>
      <w:marTop w:val="0"/>
      <w:marBottom w:val="0"/>
      <w:divBdr>
        <w:top w:val="none" w:sz="0" w:space="0" w:color="auto"/>
        <w:left w:val="none" w:sz="0" w:space="0" w:color="auto"/>
        <w:bottom w:val="none" w:sz="0" w:space="0" w:color="auto"/>
        <w:right w:val="none" w:sz="0" w:space="0" w:color="auto"/>
      </w:divBdr>
    </w:div>
    <w:div w:id="1361199186">
      <w:bodyDiv w:val="1"/>
      <w:marLeft w:val="0"/>
      <w:marRight w:val="0"/>
      <w:marTop w:val="0"/>
      <w:marBottom w:val="0"/>
      <w:divBdr>
        <w:top w:val="none" w:sz="0" w:space="0" w:color="auto"/>
        <w:left w:val="none" w:sz="0" w:space="0" w:color="auto"/>
        <w:bottom w:val="none" w:sz="0" w:space="0" w:color="auto"/>
        <w:right w:val="none" w:sz="0" w:space="0" w:color="auto"/>
      </w:divBdr>
    </w:div>
    <w:div w:id="1440906995">
      <w:bodyDiv w:val="1"/>
      <w:marLeft w:val="0"/>
      <w:marRight w:val="0"/>
      <w:marTop w:val="0"/>
      <w:marBottom w:val="0"/>
      <w:divBdr>
        <w:top w:val="none" w:sz="0" w:space="0" w:color="auto"/>
        <w:left w:val="none" w:sz="0" w:space="0" w:color="auto"/>
        <w:bottom w:val="none" w:sz="0" w:space="0" w:color="auto"/>
        <w:right w:val="none" w:sz="0" w:space="0" w:color="auto"/>
      </w:divBdr>
    </w:div>
    <w:div w:id="1441679535">
      <w:bodyDiv w:val="1"/>
      <w:marLeft w:val="0"/>
      <w:marRight w:val="0"/>
      <w:marTop w:val="0"/>
      <w:marBottom w:val="0"/>
      <w:divBdr>
        <w:top w:val="none" w:sz="0" w:space="0" w:color="auto"/>
        <w:left w:val="none" w:sz="0" w:space="0" w:color="auto"/>
        <w:bottom w:val="none" w:sz="0" w:space="0" w:color="auto"/>
        <w:right w:val="none" w:sz="0" w:space="0" w:color="auto"/>
      </w:divBdr>
    </w:div>
    <w:div w:id="1457866662">
      <w:bodyDiv w:val="1"/>
      <w:marLeft w:val="0"/>
      <w:marRight w:val="0"/>
      <w:marTop w:val="0"/>
      <w:marBottom w:val="0"/>
      <w:divBdr>
        <w:top w:val="none" w:sz="0" w:space="0" w:color="auto"/>
        <w:left w:val="none" w:sz="0" w:space="0" w:color="auto"/>
        <w:bottom w:val="none" w:sz="0" w:space="0" w:color="auto"/>
        <w:right w:val="none" w:sz="0" w:space="0" w:color="auto"/>
      </w:divBdr>
    </w:div>
    <w:div w:id="1505821219">
      <w:bodyDiv w:val="1"/>
      <w:marLeft w:val="0"/>
      <w:marRight w:val="0"/>
      <w:marTop w:val="0"/>
      <w:marBottom w:val="0"/>
      <w:divBdr>
        <w:top w:val="none" w:sz="0" w:space="0" w:color="auto"/>
        <w:left w:val="none" w:sz="0" w:space="0" w:color="auto"/>
        <w:bottom w:val="none" w:sz="0" w:space="0" w:color="auto"/>
        <w:right w:val="none" w:sz="0" w:space="0" w:color="auto"/>
      </w:divBdr>
    </w:div>
    <w:div w:id="1531452533">
      <w:bodyDiv w:val="1"/>
      <w:marLeft w:val="0"/>
      <w:marRight w:val="0"/>
      <w:marTop w:val="0"/>
      <w:marBottom w:val="0"/>
      <w:divBdr>
        <w:top w:val="none" w:sz="0" w:space="0" w:color="auto"/>
        <w:left w:val="none" w:sz="0" w:space="0" w:color="auto"/>
        <w:bottom w:val="none" w:sz="0" w:space="0" w:color="auto"/>
        <w:right w:val="none" w:sz="0" w:space="0" w:color="auto"/>
      </w:divBdr>
    </w:div>
    <w:div w:id="1534729191">
      <w:bodyDiv w:val="1"/>
      <w:marLeft w:val="0"/>
      <w:marRight w:val="0"/>
      <w:marTop w:val="0"/>
      <w:marBottom w:val="0"/>
      <w:divBdr>
        <w:top w:val="none" w:sz="0" w:space="0" w:color="auto"/>
        <w:left w:val="none" w:sz="0" w:space="0" w:color="auto"/>
        <w:bottom w:val="none" w:sz="0" w:space="0" w:color="auto"/>
        <w:right w:val="none" w:sz="0" w:space="0" w:color="auto"/>
      </w:divBdr>
    </w:div>
    <w:div w:id="1536966281">
      <w:bodyDiv w:val="1"/>
      <w:marLeft w:val="0"/>
      <w:marRight w:val="0"/>
      <w:marTop w:val="0"/>
      <w:marBottom w:val="0"/>
      <w:divBdr>
        <w:top w:val="none" w:sz="0" w:space="0" w:color="auto"/>
        <w:left w:val="none" w:sz="0" w:space="0" w:color="auto"/>
        <w:bottom w:val="none" w:sz="0" w:space="0" w:color="auto"/>
        <w:right w:val="none" w:sz="0" w:space="0" w:color="auto"/>
      </w:divBdr>
    </w:div>
    <w:div w:id="1543906990">
      <w:bodyDiv w:val="1"/>
      <w:marLeft w:val="0"/>
      <w:marRight w:val="0"/>
      <w:marTop w:val="0"/>
      <w:marBottom w:val="0"/>
      <w:divBdr>
        <w:top w:val="none" w:sz="0" w:space="0" w:color="auto"/>
        <w:left w:val="none" w:sz="0" w:space="0" w:color="auto"/>
        <w:bottom w:val="none" w:sz="0" w:space="0" w:color="auto"/>
        <w:right w:val="none" w:sz="0" w:space="0" w:color="auto"/>
      </w:divBdr>
    </w:div>
    <w:div w:id="1577014626">
      <w:bodyDiv w:val="1"/>
      <w:marLeft w:val="0"/>
      <w:marRight w:val="0"/>
      <w:marTop w:val="0"/>
      <w:marBottom w:val="0"/>
      <w:divBdr>
        <w:top w:val="none" w:sz="0" w:space="0" w:color="auto"/>
        <w:left w:val="none" w:sz="0" w:space="0" w:color="auto"/>
        <w:bottom w:val="none" w:sz="0" w:space="0" w:color="auto"/>
        <w:right w:val="none" w:sz="0" w:space="0" w:color="auto"/>
      </w:divBdr>
    </w:div>
    <w:div w:id="1631130379">
      <w:bodyDiv w:val="1"/>
      <w:marLeft w:val="0"/>
      <w:marRight w:val="0"/>
      <w:marTop w:val="0"/>
      <w:marBottom w:val="0"/>
      <w:divBdr>
        <w:top w:val="none" w:sz="0" w:space="0" w:color="auto"/>
        <w:left w:val="none" w:sz="0" w:space="0" w:color="auto"/>
        <w:bottom w:val="none" w:sz="0" w:space="0" w:color="auto"/>
        <w:right w:val="none" w:sz="0" w:space="0" w:color="auto"/>
      </w:divBdr>
    </w:div>
    <w:div w:id="1635215930">
      <w:bodyDiv w:val="1"/>
      <w:marLeft w:val="0"/>
      <w:marRight w:val="0"/>
      <w:marTop w:val="0"/>
      <w:marBottom w:val="0"/>
      <w:divBdr>
        <w:top w:val="none" w:sz="0" w:space="0" w:color="auto"/>
        <w:left w:val="none" w:sz="0" w:space="0" w:color="auto"/>
        <w:bottom w:val="none" w:sz="0" w:space="0" w:color="auto"/>
        <w:right w:val="none" w:sz="0" w:space="0" w:color="auto"/>
      </w:divBdr>
    </w:div>
    <w:div w:id="1645046266">
      <w:bodyDiv w:val="1"/>
      <w:marLeft w:val="0"/>
      <w:marRight w:val="0"/>
      <w:marTop w:val="0"/>
      <w:marBottom w:val="0"/>
      <w:divBdr>
        <w:top w:val="none" w:sz="0" w:space="0" w:color="auto"/>
        <w:left w:val="none" w:sz="0" w:space="0" w:color="auto"/>
        <w:bottom w:val="none" w:sz="0" w:space="0" w:color="auto"/>
        <w:right w:val="none" w:sz="0" w:space="0" w:color="auto"/>
      </w:divBdr>
    </w:div>
    <w:div w:id="1652172102">
      <w:bodyDiv w:val="1"/>
      <w:marLeft w:val="0"/>
      <w:marRight w:val="0"/>
      <w:marTop w:val="0"/>
      <w:marBottom w:val="0"/>
      <w:divBdr>
        <w:top w:val="none" w:sz="0" w:space="0" w:color="auto"/>
        <w:left w:val="none" w:sz="0" w:space="0" w:color="auto"/>
        <w:bottom w:val="none" w:sz="0" w:space="0" w:color="auto"/>
        <w:right w:val="none" w:sz="0" w:space="0" w:color="auto"/>
      </w:divBdr>
    </w:div>
    <w:div w:id="1697072876">
      <w:bodyDiv w:val="1"/>
      <w:marLeft w:val="0"/>
      <w:marRight w:val="0"/>
      <w:marTop w:val="0"/>
      <w:marBottom w:val="0"/>
      <w:divBdr>
        <w:top w:val="none" w:sz="0" w:space="0" w:color="auto"/>
        <w:left w:val="none" w:sz="0" w:space="0" w:color="auto"/>
        <w:bottom w:val="none" w:sz="0" w:space="0" w:color="auto"/>
        <w:right w:val="none" w:sz="0" w:space="0" w:color="auto"/>
      </w:divBdr>
    </w:div>
    <w:div w:id="1710956407">
      <w:bodyDiv w:val="1"/>
      <w:marLeft w:val="0"/>
      <w:marRight w:val="0"/>
      <w:marTop w:val="0"/>
      <w:marBottom w:val="0"/>
      <w:divBdr>
        <w:top w:val="none" w:sz="0" w:space="0" w:color="auto"/>
        <w:left w:val="none" w:sz="0" w:space="0" w:color="auto"/>
        <w:bottom w:val="none" w:sz="0" w:space="0" w:color="auto"/>
        <w:right w:val="none" w:sz="0" w:space="0" w:color="auto"/>
      </w:divBdr>
    </w:div>
    <w:div w:id="1743596221">
      <w:bodyDiv w:val="1"/>
      <w:marLeft w:val="0"/>
      <w:marRight w:val="0"/>
      <w:marTop w:val="0"/>
      <w:marBottom w:val="0"/>
      <w:divBdr>
        <w:top w:val="none" w:sz="0" w:space="0" w:color="auto"/>
        <w:left w:val="none" w:sz="0" w:space="0" w:color="auto"/>
        <w:bottom w:val="none" w:sz="0" w:space="0" w:color="auto"/>
        <w:right w:val="none" w:sz="0" w:space="0" w:color="auto"/>
      </w:divBdr>
    </w:div>
    <w:div w:id="1806005929">
      <w:bodyDiv w:val="1"/>
      <w:marLeft w:val="0"/>
      <w:marRight w:val="0"/>
      <w:marTop w:val="0"/>
      <w:marBottom w:val="0"/>
      <w:divBdr>
        <w:top w:val="none" w:sz="0" w:space="0" w:color="auto"/>
        <w:left w:val="none" w:sz="0" w:space="0" w:color="auto"/>
        <w:bottom w:val="none" w:sz="0" w:space="0" w:color="auto"/>
        <w:right w:val="none" w:sz="0" w:space="0" w:color="auto"/>
      </w:divBdr>
    </w:div>
    <w:div w:id="1817067263">
      <w:bodyDiv w:val="1"/>
      <w:marLeft w:val="0"/>
      <w:marRight w:val="0"/>
      <w:marTop w:val="0"/>
      <w:marBottom w:val="0"/>
      <w:divBdr>
        <w:top w:val="none" w:sz="0" w:space="0" w:color="auto"/>
        <w:left w:val="none" w:sz="0" w:space="0" w:color="auto"/>
        <w:bottom w:val="none" w:sz="0" w:space="0" w:color="auto"/>
        <w:right w:val="none" w:sz="0" w:space="0" w:color="auto"/>
      </w:divBdr>
    </w:div>
    <w:div w:id="1846286576">
      <w:bodyDiv w:val="1"/>
      <w:marLeft w:val="0"/>
      <w:marRight w:val="0"/>
      <w:marTop w:val="0"/>
      <w:marBottom w:val="0"/>
      <w:divBdr>
        <w:top w:val="none" w:sz="0" w:space="0" w:color="auto"/>
        <w:left w:val="none" w:sz="0" w:space="0" w:color="auto"/>
        <w:bottom w:val="none" w:sz="0" w:space="0" w:color="auto"/>
        <w:right w:val="none" w:sz="0" w:space="0" w:color="auto"/>
      </w:divBdr>
      <w:divsChild>
        <w:div w:id="553783648">
          <w:marLeft w:val="0"/>
          <w:marRight w:val="720"/>
          <w:marTop w:val="0"/>
          <w:marBottom w:val="0"/>
          <w:divBdr>
            <w:top w:val="none" w:sz="0" w:space="0" w:color="auto"/>
            <w:left w:val="none" w:sz="0" w:space="0" w:color="auto"/>
            <w:bottom w:val="none" w:sz="0" w:space="0" w:color="auto"/>
            <w:right w:val="none" w:sz="0" w:space="0" w:color="auto"/>
          </w:divBdr>
          <w:divsChild>
            <w:div w:id="1741636800">
              <w:marLeft w:val="0"/>
              <w:marRight w:val="0"/>
              <w:marTop w:val="0"/>
              <w:marBottom w:val="0"/>
              <w:divBdr>
                <w:top w:val="none" w:sz="0" w:space="0" w:color="auto"/>
                <w:left w:val="none" w:sz="0" w:space="0" w:color="auto"/>
                <w:bottom w:val="none" w:sz="0" w:space="0" w:color="auto"/>
                <w:right w:val="none" w:sz="0" w:space="0" w:color="auto"/>
              </w:divBdr>
              <w:divsChild>
                <w:div w:id="124129811">
                  <w:marLeft w:val="0"/>
                  <w:marRight w:val="0"/>
                  <w:marTop w:val="0"/>
                  <w:marBottom w:val="0"/>
                  <w:divBdr>
                    <w:top w:val="none" w:sz="0" w:space="0" w:color="auto"/>
                    <w:left w:val="none" w:sz="0" w:space="0" w:color="auto"/>
                    <w:bottom w:val="none" w:sz="0" w:space="0" w:color="auto"/>
                    <w:right w:val="none" w:sz="0" w:space="0" w:color="auto"/>
                  </w:divBdr>
                  <w:divsChild>
                    <w:div w:id="8482581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03787077">
      <w:bodyDiv w:val="1"/>
      <w:marLeft w:val="0"/>
      <w:marRight w:val="0"/>
      <w:marTop w:val="0"/>
      <w:marBottom w:val="0"/>
      <w:divBdr>
        <w:top w:val="none" w:sz="0" w:space="0" w:color="auto"/>
        <w:left w:val="none" w:sz="0" w:space="0" w:color="auto"/>
        <w:bottom w:val="none" w:sz="0" w:space="0" w:color="auto"/>
        <w:right w:val="none" w:sz="0" w:space="0" w:color="auto"/>
      </w:divBdr>
    </w:div>
    <w:div w:id="1947616059">
      <w:bodyDiv w:val="1"/>
      <w:marLeft w:val="0"/>
      <w:marRight w:val="0"/>
      <w:marTop w:val="0"/>
      <w:marBottom w:val="0"/>
      <w:divBdr>
        <w:top w:val="none" w:sz="0" w:space="0" w:color="auto"/>
        <w:left w:val="none" w:sz="0" w:space="0" w:color="auto"/>
        <w:bottom w:val="none" w:sz="0" w:space="0" w:color="auto"/>
        <w:right w:val="none" w:sz="0" w:space="0" w:color="auto"/>
      </w:divBdr>
    </w:div>
    <w:div w:id="1956251918">
      <w:bodyDiv w:val="1"/>
      <w:marLeft w:val="0"/>
      <w:marRight w:val="0"/>
      <w:marTop w:val="0"/>
      <w:marBottom w:val="0"/>
      <w:divBdr>
        <w:top w:val="none" w:sz="0" w:space="0" w:color="auto"/>
        <w:left w:val="none" w:sz="0" w:space="0" w:color="auto"/>
        <w:bottom w:val="none" w:sz="0" w:space="0" w:color="auto"/>
        <w:right w:val="none" w:sz="0" w:space="0" w:color="auto"/>
      </w:divBdr>
      <w:divsChild>
        <w:div w:id="162404921">
          <w:marLeft w:val="0"/>
          <w:marRight w:val="720"/>
          <w:marTop w:val="0"/>
          <w:marBottom w:val="0"/>
          <w:divBdr>
            <w:top w:val="none" w:sz="0" w:space="0" w:color="auto"/>
            <w:left w:val="none" w:sz="0" w:space="0" w:color="auto"/>
            <w:bottom w:val="none" w:sz="0" w:space="0" w:color="auto"/>
            <w:right w:val="none" w:sz="0" w:space="0" w:color="auto"/>
          </w:divBdr>
          <w:divsChild>
            <w:div w:id="2010713503">
              <w:marLeft w:val="0"/>
              <w:marRight w:val="0"/>
              <w:marTop w:val="0"/>
              <w:marBottom w:val="0"/>
              <w:divBdr>
                <w:top w:val="none" w:sz="0" w:space="0" w:color="auto"/>
                <w:left w:val="none" w:sz="0" w:space="0" w:color="auto"/>
                <w:bottom w:val="none" w:sz="0" w:space="0" w:color="auto"/>
                <w:right w:val="none" w:sz="0" w:space="0" w:color="auto"/>
              </w:divBdr>
              <w:divsChild>
                <w:div w:id="149294514">
                  <w:marLeft w:val="0"/>
                  <w:marRight w:val="0"/>
                  <w:marTop w:val="0"/>
                  <w:marBottom w:val="0"/>
                  <w:divBdr>
                    <w:top w:val="none" w:sz="0" w:space="0" w:color="auto"/>
                    <w:left w:val="none" w:sz="0" w:space="0" w:color="auto"/>
                    <w:bottom w:val="none" w:sz="0" w:space="0" w:color="auto"/>
                    <w:right w:val="none" w:sz="0" w:space="0" w:color="auto"/>
                  </w:divBdr>
                  <w:divsChild>
                    <w:div w:id="8270207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58222456">
      <w:bodyDiv w:val="1"/>
      <w:marLeft w:val="0"/>
      <w:marRight w:val="0"/>
      <w:marTop w:val="0"/>
      <w:marBottom w:val="0"/>
      <w:divBdr>
        <w:top w:val="none" w:sz="0" w:space="0" w:color="auto"/>
        <w:left w:val="none" w:sz="0" w:space="0" w:color="auto"/>
        <w:bottom w:val="none" w:sz="0" w:space="0" w:color="auto"/>
        <w:right w:val="none" w:sz="0" w:space="0" w:color="auto"/>
      </w:divBdr>
    </w:div>
    <w:div w:id="2047439442">
      <w:bodyDiv w:val="1"/>
      <w:marLeft w:val="0"/>
      <w:marRight w:val="0"/>
      <w:marTop w:val="0"/>
      <w:marBottom w:val="0"/>
      <w:divBdr>
        <w:top w:val="none" w:sz="0" w:space="0" w:color="auto"/>
        <w:left w:val="none" w:sz="0" w:space="0" w:color="auto"/>
        <w:bottom w:val="none" w:sz="0" w:space="0" w:color="auto"/>
        <w:right w:val="none" w:sz="0" w:space="0" w:color="auto"/>
      </w:divBdr>
    </w:div>
    <w:div w:id="2087531043">
      <w:bodyDiv w:val="1"/>
      <w:marLeft w:val="0"/>
      <w:marRight w:val="0"/>
      <w:marTop w:val="0"/>
      <w:marBottom w:val="0"/>
      <w:divBdr>
        <w:top w:val="none" w:sz="0" w:space="0" w:color="auto"/>
        <w:left w:val="none" w:sz="0" w:space="0" w:color="auto"/>
        <w:bottom w:val="none" w:sz="0" w:space="0" w:color="auto"/>
        <w:right w:val="none" w:sz="0" w:space="0" w:color="auto"/>
      </w:divBdr>
    </w:div>
    <w:div w:id="2096197845">
      <w:bodyDiv w:val="1"/>
      <w:marLeft w:val="0"/>
      <w:marRight w:val="0"/>
      <w:marTop w:val="0"/>
      <w:marBottom w:val="0"/>
      <w:divBdr>
        <w:top w:val="none" w:sz="0" w:space="0" w:color="auto"/>
        <w:left w:val="none" w:sz="0" w:space="0" w:color="auto"/>
        <w:bottom w:val="none" w:sz="0" w:space="0" w:color="auto"/>
        <w:right w:val="none" w:sz="0" w:space="0" w:color="auto"/>
      </w:divBdr>
    </w:div>
    <w:div w:id="213837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l1ui.gosuslugi.ru/svedeniya-ob-obrazovatelnoy-organizatsii/dokumenty/dokumenty-all_5.html" TargetMode="External"/><Relationship Id="rId13" Type="http://schemas.openxmlformats.org/officeDocument/2006/relationships/hyperlink" Target="https://sch7ui.gosuslugi.ru/svedeniya-ob-obrazovatelnoy-organizatsii/dokumenty/dokumenty-all_5.html" TargetMode="External"/><Relationship Id="rId18" Type="http://schemas.openxmlformats.org/officeDocument/2006/relationships/hyperlink" Target="https://sch15ui.gosuslugi.ru/svedeniya-ob-obrazovatelnoy-organizatsii/dokumenty/dokumenty-all_5.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ischool8.gosuslugi.ru/svedeniya-ob-obrazovatelnoy-organizatsii/dokumenty/dokumenty-all_5.html" TargetMode="External"/><Relationship Id="rId12" Type="http://schemas.openxmlformats.org/officeDocument/2006/relationships/hyperlink" Target="https://uischool9.gosuslugi.ru/svedeniya-ob-obrazovatelnoy-organizatsii/dokumenty/dokumenty-all_5.html" TargetMode="External"/><Relationship Id="rId17" Type="http://schemas.openxmlformats.org/officeDocument/2006/relationships/hyperlink" Target="https://uischool14.gosuslugi.ru/svedeniya-ob-obrazovatelnoy-organizatsii/dokumenty/dokumenty-all_579.html" TargetMode="External"/><Relationship Id="rId2" Type="http://schemas.openxmlformats.org/officeDocument/2006/relationships/styles" Target="styles.xml"/><Relationship Id="rId16" Type="http://schemas.openxmlformats.org/officeDocument/2006/relationships/hyperlink" Target="https://1lyceum.gosuslugi.ru/svedeniya-ob-obrazovatelnoy-organizatsii/dokumenty/dokumenty-all_621.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icdt.ru/upload/files/metod/2026/03/output(1).pdf" TargetMode="External"/><Relationship Id="rId11" Type="http://schemas.openxmlformats.org/officeDocument/2006/relationships/hyperlink" Target="https://school2ui.gosuslugi.ru/svedeniya-ob-obrazovatelnoy-organizatsii/dokumenty/dokumenty-3_5.html" TargetMode="External"/><Relationship Id="rId5" Type="http://schemas.openxmlformats.org/officeDocument/2006/relationships/hyperlink" Target="https://sc11ui.gosuslugi.ru/svedeniya-ob-obrazovatelnoy-organizatsii/dokumenty/dokumenty-all_503.html" TargetMode="External"/><Relationship Id="rId15" Type="http://schemas.openxmlformats.org/officeDocument/2006/relationships/hyperlink" Target="https://gimnazia1.gosuslugi.ru/svedeniya-ob-obrazovatelnoy-organizatsii/dokumenty/dokumenty-all_5.html" TargetMode="External"/><Relationship Id="rId10" Type="http://schemas.openxmlformats.org/officeDocument/2006/relationships/hyperlink" Target="https://uischool12.gosuslugi.ru/svedeniya-ob-obrazovatelnoy-organizatsii/dokumenty/dokumenty-all_782.html" TargetMode="External"/><Relationship Id="rId19" Type="http://schemas.openxmlformats.org/officeDocument/2006/relationships/hyperlink" Target="https://sh17-ustilimsk-r138.gosweb.gosuslugi.ru/netcat_files/33/44/Samoobsledovanie_za_2025_na_sayt.pdf" TargetMode="External"/><Relationship Id="rId4" Type="http://schemas.openxmlformats.org/officeDocument/2006/relationships/webSettings" Target="webSettings.xml"/><Relationship Id="rId9" Type="http://schemas.openxmlformats.org/officeDocument/2006/relationships/hyperlink" Target="https://uischool5.gosuslugi.ru/svedeniya-ob-obrazovatelnoy-organizatsii/dokumenty/dokumenty-all_5.html" TargetMode="External"/><Relationship Id="rId14" Type="http://schemas.openxmlformats.org/officeDocument/2006/relationships/hyperlink" Target="https://miramirov.gosuslugi.ru/svedeniya-ob-obrazovatelnoy-organizatsii/dokumenty/dokumenty-all_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19</Pages>
  <Words>9074</Words>
  <Characters>51724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MA_Voronkova</dc:creator>
  <cp:keywords/>
  <dc:description/>
  <cp:lastModifiedBy>MI_Voronkova</cp:lastModifiedBy>
  <cp:revision>44</cp:revision>
  <dcterms:created xsi:type="dcterms:W3CDTF">2026-07-06T01:51:00Z</dcterms:created>
  <dcterms:modified xsi:type="dcterms:W3CDTF">2026-07-06T04:24:00Z</dcterms:modified>
</cp:coreProperties>
</file>