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00" w:rsidRPr="003569FE" w:rsidRDefault="00E96100" w:rsidP="00E96100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E96100" w:rsidRDefault="00E96100" w:rsidP="00E9610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hd w:val="clear" w:color="auto" w:fill="FFFFFF"/>
        </w:rPr>
      </w:pPr>
      <w:r w:rsidRPr="003569FE">
        <w:rPr>
          <w:b/>
          <w:bCs/>
        </w:rPr>
        <w:t xml:space="preserve">о включении в </w:t>
      </w:r>
      <w:r w:rsidRPr="00E033D6">
        <w:rPr>
          <w:b/>
          <w:bCs/>
        </w:rPr>
        <w:t>общественный</w:t>
      </w:r>
      <w:r>
        <w:rPr>
          <w:b/>
          <w:bCs/>
        </w:rPr>
        <w:t xml:space="preserve"> совет </w:t>
      </w:r>
      <w:r w:rsidRPr="00E033D6">
        <w:rPr>
          <w:b/>
          <w:bCs/>
        </w:rPr>
        <w:t xml:space="preserve">при </w:t>
      </w:r>
      <w:r w:rsidR="006F6B30">
        <w:rPr>
          <w:b/>
          <w:color w:val="000000"/>
          <w:shd w:val="clear" w:color="auto" w:fill="FFFFFF"/>
        </w:rPr>
        <w:t>Комитете</w:t>
      </w:r>
      <w:r w:rsidRPr="00E033D6">
        <w:rPr>
          <w:b/>
          <w:color w:val="000000"/>
          <w:shd w:val="clear" w:color="auto" w:fill="FFFFFF"/>
        </w:rPr>
        <w:t xml:space="preserve"> образования Администрации </w:t>
      </w:r>
    </w:p>
    <w:p w:rsidR="00E96100" w:rsidRDefault="00E96100" w:rsidP="00E9610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E033D6">
        <w:rPr>
          <w:b/>
          <w:color w:val="000000"/>
          <w:shd w:val="clear" w:color="auto" w:fill="FFFFFF"/>
        </w:rPr>
        <w:t>города Усть-Илимска</w:t>
      </w:r>
      <w:r w:rsidRPr="00E033D6">
        <w:rPr>
          <w:b/>
          <w:bCs/>
        </w:rPr>
        <w:t xml:space="preserve"> по проведению независимой оценки качества условий осуществления образовательной деятельности </w:t>
      </w:r>
      <w:r>
        <w:rPr>
          <w:b/>
          <w:bCs/>
        </w:rPr>
        <w:t>муниципальными образовательными учреждениями города Усть-Илимска</w:t>
      </w:r>
    </w:p>
    <w:p w:rsidR="00E96100" w:rsidRPr="003569FE" w:rsidRDefault="00E96100" w:rsidP="00E9610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96100" w:rsidRPr="003569FE" w:rsidRDefault="00E96100" w:rsidP="00E96100">
      <w:p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3569F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E96100" w:rsidRPr="003569FE" w:rsidRDefault="00E96100" w:rsidP="00E96100">
      <w:pPr>
        <w:suppressAutoHyphens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(фамилия, имя, отчество)</w:t>
      </w:r>
    </w:p>
    <w:p w:rsidR="00E96100" w:rsidRDefault="00E96100" w:rsidP="00E9610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B865D5">
        <w:t xml:space="preserve">прошу включить меня в состав </w:t>
      </w:r>
      <w:r w:rsidRPr="00B865D5">
        <w:rPr>
          <w:bCs/>
        </w:rPr>
        <w:t>общественн</w:t>
      </w:r>
      <w:r>
        <w:rPr>
          <w:bCs/>
        </w:rPr>
        <w:t>ого</w:t>
      </w:r>
      <w:r w:rsidRPr="00B865D5">
        <w:rPr>
          <w:bCs/>
        </w:rPr>
        <w:t xml:space="preserve"> совет</w:t>
      </w:r>
      <w:r>
        <w:rPr>
          <w:bCs/>
        </w:rPr>
        <w:t>а</w:t>
      </w:r>
      <w:r w:rsidRPr="00B865D5">
        <w:rPr>
          <w:bCs/>
        </w:rPr>
        <w:t xml:space="preserve"> при </w:t>
      </w:r>
      <w:r w:rsidR="006F6B30">
        <w:rPr>
          <w:color w:val="000000"/>
          <w:shd w:val="clear" w:color="auto" w:fill="FFFFFF"/>
        </w:rPr>
        <w:t>Комитете</w:t>
      </w:r>
      <w:r>
        <w:rPr>
          <w:color w:val="000000"/>
          <w:shd w:val="clear" w:color="auto" w:fill="FFFFFF"/>
        </w:rPr>
        <w:t xml:space="preserve"> </w:t>
      </w:r>
      <w:r w:rsidRPr="00B865D5">
        <w:rPr>
          <w:color w:val="000000"/>
          <w:shd w:val="clear" w:color="auto" w:fill="FFFFFF"/>
        </w:rPr>
        <w:t>образования Администрации города Усть-Илимска</w:t>
      </w:r>
      <w:r w:rsidRPr="00B865D5">
        <w:rPr>
          <w:bCs/>
        </w:rPr>
        <w:t xml:space="preserve"> по проведению независимой оценки качества условий осуществления образовательной деятельности муниципальным</w:t>
      </w:r>
      <w:r>
        <w:rPr>
          <w:bCs/>
        </w:rPr>
        <w:t>и</w:t>
      </w:r>
      <w:r w:rsidRPr="00B865D5">
        <w:rPr>
          <w:bCs/>
        </w:rPr>
        <w:t xml:space="preserve"> образовательными </w:t>
      </w:r>
      <w:r>
        <w:rPr>
          <w:bCs/>
        </w:rPr>
        <w:t xml:space="preserve">учреждениями города Усть-Илимска </w:t>
      </w:r>
      <w:r>
        <w:t>(далее – общественный совет).</w:t>
      </w:r>
    </w:p>
    <w:p w:rsidR="00E96100" w:rsidRPr="00F144B1" w:rsidRDefault="00E96100" w:rsidP="00E96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подтверждаю, что:</w:t>
      </w:r>
    </w:p>
    <w:p w:rsidR="00E96100" w:rsidRPr="00F144B1" w:rsidRDefault="00E96100" w:rsidP="00E96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являюсь совершеннолетним гражданином Российской Федерации;</w:t>
      </w:r>
    </w:p>
    <w:p w:rsidR="00E96100" w:rsidRPr="00165297" w:rsidRDefault="00E96100" w:rsidP="00E96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являюсь лицом, замещающим государственные должности</w:t>
      </w:r>
      <w:r w:rsidRPr="001652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Федерации, должности федеральной государственной службы,</w:t>
      </w:r>
      <w:r w:rsidRPr="001652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государственные</w:t>
      </w:r>
      <w:r w:rsidRPr="001652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гражданской службы области, должности муниципальной службы, депутатом</w:t>
      </w:r>
      <w:r w:rsidRPr="001652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законодательных (представительных) органов государственной власти или</w:t>
      </w:r>
      <w:r w:rsidRPr="001652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представительных орга</w:t>
      </w:r>
      <w:r w:rsidRPr="001652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нов муниципальных образований, </w:t>
      </w: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лицом,</w:t>
      </w:r>
      <w:r w:rsidRPr="001652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замещающим выборные должности в </w:t>
      </w:r>
      <w:r w:rsidRPr="001652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органах местного самоуправления, а также </w:t>
      </w:r>
      <w:r w:rsidRPr="00165297">
        <w:rPr>
          <w:rFonts w:ascii="Times New Roman" w:hAnsi="Times New Roman" w:cs="Times New Roman"/>
          <w:sz w:val="24"/>
          <w:szCs w:val="24"/>
        </w:rPr>
        <w:t>представител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165297">
        <w:rPr>
          <w:rFonts w:ascii="Times New Roman" w:hAnsi="Times New Roman" w:cs="Times New Roman"/>
          <w:sz w:val="24"/>
          <w:szCs w:val="24"/>
        </w:rPr>
        <w:t xml:space="preserve"> общественных объединений, осуществляющих деятельность в сфере образования, руководител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165297">
        <w:rPr>
          <w:rFonts w:ascii="Times New Roman" w:hAnsi="Times New Roman" w:cs="Times New Roman"/>
          <w:sz w:val="24"/>
          <w:szCs w:val="24"/>
        </w:rPr>
        <w:t xml:space="preserve"> (заместител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165297">
        <w:rPr>
          <w:rFonts w:ascii="Times New Roman" w:hAnsi="Times New Roman" w:cs="Times New Roman"/>
          <w:sz w:val="24"/>
          <w:szCs w:val="24"/>
        </w:rPr>
        <w:t>) и работник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65297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5297">
        <w:rPr>
          <w:rFonts w:ascii="Times New Roman" w:hAnsi="Times New Roman" w:cs="Times New Roman"/>
          <w:sz w:val="24"/>
          <w:szCs w:val="24"/>
        </w:rPr>
        <w:t>, осуществляющих деятельность в сфере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6100" w:rsidRDefault="00E96100" w:rsidP="00E96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являюсь гражданином Российской Федерации, признанным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недееспособным на основании вступившего в законную силу решения суда;</w:t>
      </w:r>
    </w:p>
    <w:p w:rsidR="00E96100" w:rsidRPr="00F144B1" w:rsidRDefault="00E96100" w:rsidP="00E96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144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являюсь лицом, имеющим непогашенную или неснятую судимость.</w:t>
      </w:r>
    </w:p>
    <w:p w:rsidR="00E96100" w:rsidRPr="00B865D5" w:rsidRDefault="00E96100" w:rsidP="00E9610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E96100" w:rsidRPr="003569FE" w:rsidRDefault="00E96100" w:rsidP="00E96100">
      <w:p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В случае согласования моей кандидатуры выражаю свое согласие войти в состав Общественного совета.</w:t>
      </w:r>
    </w:p>
    <w:p w:rsidR="00E96100" w:rsidRPr="003569FE" w:rsidRDefault="00E96100" w:rsidP="00E96100">
      <w:p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прилагаю:</w:t>
      </w:r>
    </w:p>
    <w:p w:rsidR="00E96100" w:rsidRPr="003569FE" w:rsidRDefault="00E96100" w:rsidP="00E96100">
      <w:pPr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- анкету кандидата в Общественный совет;</w:t>
      </w:r>
    </w:p>
    <w:p w:rsidR="00E96100" w:rsidRDefault="00E96100" w:rsidP="00E96100">
      <w:pPr>
        <w:tabs>
          <w:tab w:val="left" w:pos="993"/>
        </w:tabs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- согласие на обработку персональных данных;</w:t>
      </w:r>
    </w:p>
    <w:p w:rsidR="00E96100" w:rsidRDefault="00E96100" w:rsidP="00E96100">
      <w:pPr>
        <w:tabs>
          <w:tab w:val="left" w:pos="993"/>
        </w:tabs>
        <w:suppressAutoHyphens/>
        <w:autoSpaceDN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-фотографию.</w:t>
      </w:r>
    </w:p>
    <w:p w:rsidR="00E96100" w:rsidRPr="003569FE" w:rsidRDefault="00E96100" w:rsidP="00E96100">
      <w:pPr>
        <w:suppressAutoHyphens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6100" w:rsidRPr="003569FE" w:rsidRDefault="00E96100" w:rsidP="00E96100">
      <w:pPr>
        <w:suppressAutoHyphens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6100" w:rsidRPr="003569FE" w:rsidRDefault="00E96100" w:rsidP="00E96100">
      <w:pPr>
        <w:suppressAutoHyphens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6100" w:rsidRPr="003569FE" w:rsidRDefault="00E96100" w:rsidP="00E96100">
      <w:pPr>
        <w:shd w:val="clear" w:color="auto" w:fill="FFFFFF"/>
        <w:tabs>
          <w:tab w:val="left" w:pos="1276"/>
        </w:tabs>
        <w:spacing w:before="240"/>
        <w:ind w:left="14" w:hanging="1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«____» ________ 202</w:t>
      </w:r>
      <w:r w:rsidR="006F6B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________________ ___________________                      </w:t>
      </w:r>
    </w:p>
    <w:p w:rsidR="00E96100" w:rsidRPr="003569FE" w:rsidRDefault="00E96100" w:rsidP="00E96100">
      <w:pPr>
        <w:autoSpaceDE w:val="0"/>
        <w:autoSpaceDN w:val="0"/>
        <w:adjustRightInd w:val="0"/>
        <w:ind w:left="14" w:hanging="14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   (</w:t>
      </w:r>
      <w:proofErr w:type="gramStart"/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        (расшифровка подписи) </w:t>
      </w:r>
    </w:p>
    <w:p w:rsidR="00E96100" w:rsidRPr="003569FE" w:rsidRDefault="00E96100" w:rsidP="00E96100">
      <w:pPr>
        <w:autoSpaceDE w:val="0"/>
        <w:autoSpaceDN w:val="0"/>
        <w:adjustRightInd w:val="0"/>
        <w:ind w:left="14" w:hanging="14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96100" w:rsidRDefault="00E96100" w:rsidP="00E96100">
      <w:pPr>
        <w:spacing w:after="200" w:line="276" w:lineRule="auto"/>
      </w:pPr>
    </w:p>
    <w:p w:rsidR="002B2506" w:rsidRDefault="002B2506"/>
    <w:sectPr w:rsidR="002B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00"/>
    <w:rsid w:val="002B2506"/>
    <w:rsid w:val="006F6B30"/>
    <w:rsid w:val="00E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205F"/>
  <w15:chartTrackingRefBased/>
  <w15:docId w15:val="{D9D8D92A-F242-48F7-999C-874C02B5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9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2</cp:revision>
  <dcterms:created xsi:type="dcterms:W3CDTF">2026-01-19T08:19:00Z</dcterms:created>
  <dcterms:modified xsi:type="dcterms:W3CDTF">2026-01-19T08:19:00Z</dcterms:modified>
</cp:coreProperties>
</file>