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A625" w14:textId="7408F688" w:rsidR="00C622C7" w:rsidRPr="00BA77EB" w:rsidRDefault="00C622C7" w:rsidP="00C622C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77E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914BD">
        <w:rPr>
          <w:rFonts w:ascii="Times New Roman" w:hAnsi="Times New Roman" w:cs="Times New Roman"/>
          <w:b/>
          <w:sz w:val="28"/>
          <w:szCs w:val="28"/>
        </w:rPr>
        <w:t>4</w:t>
      </w:r>
    </w:p>
    <w:p w14:paraId="253389C6" w14:textId="77777777" w:rsidR="00C622C7" w:rsidRPr="0014662B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5392A7A" w14:textId="77777777" w:rsidR="00C622C7" w:rsidRPr="00536538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14:paraId="3D1F5F5D" w14:textId="2AD571EF" w:rsidR="00D23658" w:rsidRPr="00285E82" w:rsidRDefault="0019743F" w:rsidP="00C6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82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социально-психологического тестирования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обучающимися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E10A91" w:rsidRPr="00285E82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Иркутской области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1710">
        <w:rPr>
          <w:rFonts w:ascii="Times New Roman" w:hAnsi="Times New Roman" w:cs="Times New Roman"/>
          <w:b/>
          <w:sz w:val="28"/>
          <w:szCs w:val="28"/>
        </w:rPr>
        <w:t>202</w:t>
      </w:r>
      <w:r w:rsidR="00076831">
        <w:rPr>
          <w:rFonts w:ascii="Times New Roman" w:hAnsi="Times New Roman" w:cs="Times New Roman"/>
          <w:b/>
          <w:sz w:val="28"/>
          <w:szCs w:val="28"/>
        </w:rPr>
        <w:t>5</w:t>
      </w:r>
      <w:r w:rsidR="004370C7" w:rsidRPr="00285E82">
        <w:rPr>
          <w:rFonts w:ascii="Times New Roman" w:hAnsi="Times New Roman" w:cs="Times New Roman"/>
          <w:b/>
          <w:sz w:val="28"/>
          <w:szCs w:val="28"/>
        </w:rPr>
        <w:t>/</w:t>
      </w:r>
      <w:r w:rsidR="00B01710">
        <w:rPr>
          <w:rFonts w:ascii="Times New Roman" w:hAnsi="Times New Roman" w:cs="Times New Roman"/>
          <w:b/>
          <w:sz w:val="28"/>
          <w:szCs w:val="28"/>
        </w:rPr>
        <w:t>2</w:t>
      </w:r>
      <w:r w:rsidR="00076831">
        <w:rPr>
          <w:rFonts w:ascii="Times New Roman" w:hAnsi="Times New Roman" w:cs="Times New Roman"/>
          <w:b/>
          <w:sz w:val="28"/>
          <w:szCs w:val="28"/>
        </w:rPr>
        <w:t>6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9903"/>
        <w:gridCol w:w="4066"/>
      </w:tblGrid>
      <w:tr w:rsidR="00076831" w:rsidRPr="001900CF" w14:paraId="52905AB6" w14:textId="77777777" w:rsidTr="00076831">
        <w:tc>
          <w:tcPr>
            <w:tcW w:w="591" w:type="dxa"/>
          </w:tcPr>
          <w:p w14:paraId="779A52D7" w14:textId="77777777" w:rsidR="00076831" w:rsidRPr="00072451" w:rsidRDefault="00076831" w:rsidP="00197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9903" w:type="dxa"/>
          </w:tcPr>
          <w:p w14:paraId="7668FD0F" w14:textId="77777777" w:rsidR="00076831" w:rsidRPr="00072451" w:rsidRDefault="00076831" w:rsidP="00197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муниципалитетов/типов образовательных организаций</w:t>
            </w:r>
          </w:p>
        </w:tc>
        <w:tc>
          <w:tcPr>
            <w:tcW w:w="4066" w:type="dxa"/>
          </w:tcPr>
          <w:p w14:paraId="71AE9B7F" w14:textId="4074BF39" w:rsidR="00076831" w:rsidRPr="00072451" w:rsidRDefault="00076831" w:rsidP="00197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Сроки прохождения обучающимися СПТ, установленные Региональным оператором</w:t>
            </w:r>
          </w:p>
        </w:tc>
      </w:tr>
      <w:tr w:rsidR="001900CF" w:rsidRPr="001900CF" w14:paraId="5C5A016C" w14:textId="77777777" w:rsidTr="00D2095B">
        <w:tc>
          <w:tcPr>
            <w:tcW w:w="14560" w:type="dxa"/>
            <w:gridSpan w:val="3"/>
          </w:tcPr>
          <w:p w14:paraId="78EDF842" w14:textId="3A929183" w:rsidR="001900CF" w:rsidRPr="001900CF" w:rsidRDefault="001900CF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общеобразовательных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</w:t>
            </w:r>
          </w:p>
        </w:tc>
      </w:tr>
      <w:tr w:rsidR="00076831" w:rsidRPr="001900CF" w14:paraId="19AC59B6" w14:textId="77777777" w:rsidTr="00076831">
        <w:tc>
          <w:tcPr>
            <w:tcW w:w="591" w:type="dxa"/>
          </w:tcPr>
          <w:p w14:paraId="03F57969" w14:textId="77777777" w:rsidR="00076831" w:rsidRPr="001900CF" w:rsidRDefault="00076831" w:rsidP="000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3" w:type="dxa"/>
          </w:tcPr>
          <w:p w14:paraId="7B3F5734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Аларский район;</w:t>
            </w:r>
          </w:p>
          <w:p w14:paraId="48017095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Ангарский район;</w:t>
            </w:r>
          </w:p>
          <w:p w14:paraId="7A48E65B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Балаганский район;</w:t>
            </w:r>
          </w:p>
          <w:p w14:paraId="59BA3648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Баяндаевский район;</w:t>
            </w:r>
          </w:p>
          <w:p w14:paraId="57C1407F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Бодайбинский район;</w:t>
            </w:r>
          </w:p>
          <w:p w14:paraId="2BD427E6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Боханский район;</w:t>
            </w:r>
          </w:p>
          <w:p w14:paraId="050B5B48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Братск;</w:t>
            </w:r>
          </w:p>
          <w:p w14:paraId="1FB97987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Братский район;</w:t>
            </w:r>
          </w:p>
          <w:p w14:paraId="2977F581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Жигаловский район;</w:t>
            </w:r>
          </w:p>
          <w:p w14:paraId="7A1217F2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Заларинский район.</w:t>
            </w:r>
          </w:p>
        </w:tc>
        <w:tc>
          <w:tcPr>
            <w:tcW w:w="4066" w:type="dxa"/>
          </w:tcPr>
          <w:p w14:paraId="296EC5F0" w14:textId="4DB637C3" w:rsidR="00076831" w:rsidRPr="00D2095B" w:rsidRDefault="00076831" w:rsidP="0005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0E4C7CA" w14:textId="77777777" w:rsidTr="00076831">
        <w:tc>
          <w:tcPr>
            <w:tcW w:w="591" w:type="dxa"/>
          </w:tcPr>
          <w:p w14:paraId="03FA6693" w14:textId="77777777" w:rsidR="00076831" w:rsidRPr="001900CF" w:rsidRDefault="00076831" w:rsidP="0011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3" w:type="dxa"/>
          </w:tcPr>
          <w:p w14:paraId="383DC582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Зима;</w:t>
            </w:r>
          </w:p>
          <w:p w14:paraId="34CED73B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Зиминский район;</w:t>
            </w:r>
          </w:p>
          <w:p w14:paraId="7E23C573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Иркутск.</w:t>
            </w:r>
          </w:p>
          <w:p w14:paraId="3D5AD6DF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Иркутский район;</w:t>
            </w:r>
          </w:p>
          <w:p w14:paraId="60F1F9DC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Казачинско-Ленский район;</w:t>
            </w:r>
          </w:p>
          <w:p w14:paraId="3E0B4663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Катангский район;</w:t>
            </w:r>
          </w:p>
          <w:p w14:paraId="51981928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Качугский район;</w:t>
            </w:r>
          </w:p>
          <w:p w14:paraId="530A0186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Киренский район;</w:t>
            </w:r>
          </w:p>
          <w:p w14:paraId="41E96465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Куйтунский район;</w:t>
            </w:r>
          </w:p>
          <w:p w14:paraId="31BD540E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Мамско-Чуйский район. </w:t>
            </w:r>
          </w:p>
        </w:tc>
        <w:tc>
          <w:tcPr>
            <w:tcW w:w="4066" w:type="dxa"/>
          </w:tcPr>
          <w:p w14:paraId="2452A085" w14:textId="6C869BAA" w:rsidR="00076831" w:rsidRPr="00D2095B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31">
              <w:rPr>
                <w:rFonts w:ascii="Times New Roman" w:hAnsi="Times New Roman" w:cs="Times New Roman"/>
                <w:sz w:val="24"/>
                <w:szCs w:val="24"/>
              </w:rPr>
              <w:t>15.09.2025г.- 30.09.2025г</w:t>
            </w:r>
          </w:p>
        </w:tc>
      </w:tr>
      <w:tr w:rsidR="00076831" w:rsidRPr="001900CF" w14:paraId="5D344E1A" w14:textId="77777777" w:rsidTr="00076831">
        <w:trPr>
          <w:trHeight w:val="2971"/>
        </w:trPr>
        <w:tc>
          <w:tcPr>
            <w:tcW w:w="591" w:type="dxa"/>
          </w:tcPr>
          <w:p w14:paraId="33D15013" w14:textId="77777777" w:rsidR="00076831" w:rsidRPr="001900CF" w:rsidRDefault="00076831" w:rsidP="0011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3" w:type="dxa"/>
          </w:tcPr>
          <w:p w14:paraId="7FF9AB83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Нижнеилимский район;</w:t>
            </w:r>
          </w:p>
          <w:p w14:paraId="2835ACCA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Нижнеудинский район;</w:t>
            </w:r>
          </w:p>
          <w:p w14:paraId="2E327FF3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Нукутский район;</w:t>
            </w:r>
          </w:p>
          <w:p w14:paraId="62635A74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Ольхонский район; </w:t>
            </w:r>
          </w:p>
          <w:p w14:paraId="1891F16E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Осинский район;</w:t>
            </w:r>
          </w:p>
          <w:p w14:paraId="31E7C1E8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Саянск;</w:t>
            </w:r>
          </w:p>
          <w:p w14:paraId="2306BCEC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Свирск;</w:t>
            </w:r>
          </w:p>
          <w:p w14:paraId="548A62D4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Слюдянский район;</w:t>
            </w:r>
          </w:p>
          <w:p w14:paraId="5BFE4897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Тайшетский район;</w:t>
            </w:r>
          </w:p>
          <w:p w14:paraId="4533A012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Тулун;</w:t>
            </w:r>
          </w:p>
          <w:p w14:paraId="6890BCDC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Тулунский район.</w:t>
            </w:r>
          </w:p>
        </w:tc>
        <w:tc>
          <w:tcPr>
            <w:tcW w:w="4066" w:type="dxa"/>
          </w:tcPr>
          <w:p w14:paraId="049181FC" w14:textId="01C85D48" w:rsidR="00076831" w:rsidRPr="00F8310F" w:rsidRDefault="00076831" w:rsidP="00112F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8DD6FF9" w14:textId="77777777" w:rsidTr="0031164D">
        <w:trPr>
          <w:trHeight w:val="2960"/>
        </w:trPr>
        <w:tc>
          <w:tcPr>
            <w:tcW w:w="591" w:type="dxa"/>
          </w:tcPr>
          <w:p w14:paraId="3AA52612" w14:textId="77777777" w:rsidR="00076831" w:rsidRPr="001900CF" w:rsidRDefault="00076831" w:rsidP="000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3" w:type="dxa"/>
          </w:tcPr>
          <w:p w14:paraId="6CB24638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Усолье-Сибирское;</w:t>
            </w:r>
          </w:p>
          <w:p w14:paraId="0E3CCFB4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Усольский район;</w:t>
            </w:r>
          </w:p>
          <w:p w14:paraId="4DF8DB85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Усть-Илимск;</w:t>
            </w:r>
          </w:p>
          <w:p w14:paraId="5F0A60D2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Усть-Илимский район;</w:t>
            </w:r>
          </w:p>
          <w:p w14:paraId="2C313A86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Усть-Кутский район;</w:t>
            </w:r>
          </w:p>
          <w:p w14:paraId="779EDF2C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Усть-Удинский район;</w:t>
            </w:r>
          </w:p>
          <w:p w14:paraId="24E4998A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Черемхово;</w:t>
            </w:r>
          </w:p>
          <w:p w14:paraId="70E31507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Черемховский район;</w:t>
            </w:r>
          </w:p>
          <w:p w14:paraId="52AA9BD6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Чунский район;</w:t>
            </w:r>
          </w:p>
          <w:p w14:paraId="762948F7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Шелеховский район;</w:t>
            </w:r>
          </w:p>
          <w:p w14:paraId="28E11EF9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Эхирит-Булагатский район.</w:t>
            </w:r>
          </w:p>
        </w:tc>
        <w:tc>
          <w:tcPr>
            <w:tcW w:w="4066" w:type="dxa"/>
          </w:tcPr>
          <w:p w14:paraId="18D0AF2F" w14:textId="322B998B" w:rsidR="00076831" w:rsidRPr="00F8310F" w:rsidRDefault="00076831" w:rsidP="00112F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0A91" w:rsidRPr="001900CF" w14:paraId="48742DAE" w14:textId="77777777" w:rsidTr="00D2095B">
        <w:tc>
          <w:tcPr>
            <w:tcW w:w="14560" w:type="dxa"/>
            <w:gridSpan w:val="3"/>
          </w:tcPr>
          <w:p w14:paraId="3DAD9D31" w14:textId="46A7979D" w:rsidR="00E10A91" w:rsidRPr="001900CF" w:rsidRDefault="00E10A91" w:rsidP="00DB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 w:rsid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 государственных профессиональных образовательных организаций</w:t>
            </w:r>
          </w:p>
        </w:tc>
      </w:tr>
      <w:tr w:rsidR="00076831" w:rsidRPr="001900CF" w14:paraId="514B7E0A" w14:textId="77777777" w:rsidTr="00BD44B9">
        <w:tc>
          <w:tcPr>
            <w:tcW w:w="591" w:type="dxa"/>
          </w:tcPr>
          <w:p w14:paraId="2C0944A1" w14:textId="77777777" w:rsidR="00076831" w:rsidRPr="00072451" w:rsidRDefault="00076831" w:rsidP="005564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9903" w:type="dxa"/>
          </w:tcPr>
          <w:p w14:paraId="1B1EA93B" w14:textId="77777777" w:rsidR="00076831" w:rsidRDefault="00076831" w:rsidP="00DE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74C03" w14:textId="77777777" w:rsidR="00076831" w:rsidRDefault="00076831" w:rsidP="00DE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A94D9" w14:textId="024F045E" w:rsidR="00076831" w:rsidRPr="00072451" w:rsidRDefault="00076831" w:rsidP="00DE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государственных образовательных организаций</w:t>
            </w:r>
          </w:p>
        </w:tc>
        <w:tc>
          <w:tcPr>
            <w:tcW w:w="4066" w:type="dxa"/>
          </w:tcPr>
          <w:p w14:paraId="0B22CE28" w14:textId="410314B3" w:rsidR="00076831" w:rsidRPr="00072451" w:rsidRDefault="00076831" w:rsidP="00E10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Сроки прохождения обучающимися СПТ, установленные Региональным оператором</w:t>
            </w:r>
          </w:p>
        </w:tc>
      </w:tr>
      <w:tr w:rsidR="00076831" w:rsidRPr="001900CF" w14:paraId="61AF9461" w14:textId="77777777" w:rsidTr="00635121">
        <w:tc>
          <w:tcPr>
            <w:tcW w:w="591" w:type="dxa"/>
          </w:tcPr>
          <w:p w14:paraId="582F3799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3" w:type="dxa"/>
            <w:shd w:val="clear" w:color="auto" w:fill="FFFFFF" w:themeFill="background1"/>
          </w:tcPr>
          <w:p w14:paraId="135BF096" w14:textId="00B7E7C5" w:rsidR="00076831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«Техникум отраслевых технологий и сервиса п.</w:t>
            </w:r>
            <w:r w:rsidR="00C0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Подгорный»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867231" w14:textId="4E966058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«Профессиональное училище № 58 р.п. Юрты»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22531" w14:textId="79FAE396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автотранспортный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1A5B3D" w14:textId="28F9E69B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Иркутской области «Ангарский индустриальный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A1EF5" w14:textId="16109E8E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 и филиал г. Усолье-Сибирское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C49848" w14:textId="0696CD15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="00A23A73" w:rsidRPr="00A23A73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Ангарский политехнический техникум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F77E3D2" w14:textId="624642AB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образовательной учреждение Иркутской области «Ангарский промышленно-экономический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C0EEA" w14:textId="619A006F" w:rsidR="004B1E95" w:rsidRPr="00A23A73" w:rsidRDefault="00F5018F" w:rsidP="00C0098B">
            <w:pPr>
              <w:pStyle w:val="a5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</w:t>
            </w:r>
            <w:r w:rsidR="00A23A73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Иркутской области</w:t>
            </w:r>
            <w:r w:rsidR="004B1E95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«Ангарский техникум общественного</w:t>
            </w:r>
            <w:r w:rsidR="00A23A73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>питания и торговли»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23074" w14:textId="6C0F81A1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«Ангарский техникум рекламы и промышленных технологий»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03F14B" w14:textId="4ADF3718" w:rsidR="004B1E95" w:rsidRPr="00A23A73" w:rsidRDefault="00F5018F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Иркутской области</w:t>
            </w:r>
            <w:r w:rsidR="004B1E95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«Ангарский техникум строительных технологий»</w:t>
            </w:r>
            <w:r w:rsid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CFE5A8D" w14:textId="705166D0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«Байкальский техникум отраслевых технологий и сервиса»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048C3" w14:textId="7DE22442" w:rsidR="004B1E95" w:rsidRPr="00A23A73" w:rsidRDefault="00F5018F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Балаганский аграрно-технологический техникум» и 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филиалы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Качугский, Жигаловский районы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50272" w14:textId="5EFD76F6" w:rsidR="00A23A73" w:rsidRPr="00C0098B" w:rsidRDefault="00F5018F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«Бодайбинский горный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066" w:type="dxa"/>
            <w:shd w:val="clear" w:color="auto" w:fill="auto"/>
          </w:tcPr>
          <w:p w14:paraId="49C33AB2" w14:textId="4575099C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511438D7" w14:textId="77777777" w:rsidTr="00635121">
        <w:tc>
          <w:tcPr>
            <w:tcW w:w="591" w:type="dxa"/>
          </w:tcPr>
          <w:p w14:paraId="27DC45A6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3" w:type="dxa"/>
            <w:shd w:val="clear" w:color="auto" w:fill="FFFFFF" w:themeFill="background1"/>
          </w:tcPr>
          <w:p w14:paraId="6B0CA52D" w14:textId="7EB1FDA8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«Боханский аграрный техникум» и филиал Осинский район;</w:t>
            </w:r>
          </w:p>
          <w:p w14:paraId="0EA5ECEA" w14:textId="61573EAF" w:rsidR="00C0098B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«Боханский педагогический колледж им. Д. Банзарова»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7E8FC6" w14:textId="77777777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«Братский индустриально-металлургический техникум» </w:t>
            </w:r>
          </w:p>
          <w:p w14:paraId="285E4C57" w14:textId="77777777" w:rsidR="00C0098B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ГАПОУ ИО «Братский педагогический колледж» и </w:t>
            </w:r>
            <w:r w:rsidRPr="00C00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 г. Тулун;</w:t>
            </w:r>
          </w:p>
          <w:p w14:paraId="44A35BEE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A8763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Иркутской области «Братский промышленный техникум»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0F8B736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Иркутской области «Братский профессиональный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9948B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торгово-технологический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773DE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Иркутской области «Заларинский агропромышленный техникум» и филиалы Нукутский, Аларский районы;</w:t>
            </w:r>
          </w:p>
          <w:p w14:paraId="7E74C7E3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25512A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Иркутской области «Иркутский авиационный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A7A24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аграрный техникум» и филиал с. Оёк;</w:t>
            </w:r>
          </w:p>
          <w:p w14:paraId="0D097ED3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гидрометеорологический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31009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ГБПОУ ИО «Иркутский колледж автомобильного транспорта и дорожного строительства» и филиалы п. Улькан, п. Магистральный, г. Усть-Кут;</w:t>
            </w:r>
          </w:p>
          <w:p w14:paraId="3C8666ED" w14:textId="131AE344" w:rsidR="00076831" w:rsidRPr="004B1E95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образовательное 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учреждение Иркутской области «Иркутский колледж экономики, сервиса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4066" w:type="dxa"/>
          </w:tcPr>
          <w:p w14:paraId="018471F3" w14:textId="3CEECC21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59903862" w14:textId="77777777" w:rsidTr="00635121">
        <w:tc>
          <w:tcPr>
            <w:tcW w:w="591" w:type="dxa"/>
          </w:tcPr>
          <w:p w14:paraId="0FD5677A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3" w:type="dxa"/>
            <w:shd w:val="clear" w:color="auto" w:fill="FFFFFF" w:themeFill="background1"/>
          </w:tcPr>
          <w:p w14:paraId="5EEC5BE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Иркутский техникум индустрии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C8E931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«Иркутский региональный колледж педагогического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EDCC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«Иркутский техникум авиастроения и материалообработки»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59D52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архитектуры и строительства» и филиал г. Шелехово;</w:t>
            </w:r>
          </w:p>
          <w:p w14:paraId="58531EFF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ркутской области «Иркутский техникум машиностроения им. Н.П. Трапезникова»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7D8F0C9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речного и автомобильного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A01D3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Иркутской области «Иркутский техникум транспорта и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44B4F9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«Иркутский технологический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DF8C92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 и филиал г. Усть-Илимск;</w:t>
            </w:r>
          </w:p>
          <w:p w14:paraId="5820AE41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«Киренский профессионально-педагогический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9DF0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«Нижнеудинский техникум железнодорожного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AD5309" w14:textId="77777777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 образовательное учреждение Иркутской области «Профессиональный колледж г. Железногорска-Илимского»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0EE9D7" w14:textId="7AE15601" w:rsidR="00076831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«Свирский электромеханический техникум»;</w:t>
            </w:r>
          </w:p>
        </w:tc>
        <w:tc>
          <w:tcPr>
            <w:tcW w:w="4066" w:type="dxa"/>
          </w:tcPr>
          <w:p w14:paraId="13B31DF0" w14:textId="4AD9AE32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597CF81" w14:textId="77777777" w:rsidTr="00635121">
        <w:tc>
          <w:tcPr>
            <w:tcW w:w="591" w:type="dxa"/>
          </w:tcPr>
          <w:p w14:paraId="0CCFEA49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3" w:type="dxa"/>
            <w:shd w:val="clear" w:color="auto" w:fill="FFFFFF" w:themeFill="background1"/>
          </w:tcPr>
          <w:p w14:paraId="22DB16E3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Иркутской области «Тайшетский промышленно-технологический техникум»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A09C1B4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«Тулунский аграрный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58FBEA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«Усольский аграрно-промышленный техникум» и </w:t>
            </w:r>
            <w:r w:rsidRPr="00A2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п. Тайтурка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C544EE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«Усольский индустриальный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2414B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«Усольский техникум сферы обслуживания»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BFA420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Иркутской области «Усть-Илимский техникум лесопромышленных технологий и сферы услуг»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8083D36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«Усть-Ордынский аграрный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21156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Иркутской области «Химико-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техникум г. Саянска» и </w:t>
            </w:r>
            <w:r w:rsidRPr="00A2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с. Кимельтей, п. Центральный Хазан;</w:t>
            </w:r>
          </w:p>
          <w:p w14:paraId="134034D8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Иркутской области «Черемховский горнотехнический колледж им. М.И. Щадова»</w:t>
            </w:r>
          </w:p>
          <w:p w14:paraId="2137FD11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«Черемховский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48A50" w14:textId="77777777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«Черемховский техникум промышленной индустрии и сервиса»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B8EBD2" w14:textId="45BCAEA3" w:rsidR="00076831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«Чунский многопрофильный техникум».</w:t>
            </w:r>
          </w:p>
        </w:tc>
        <w:tc>
          <w:tcPr>
            <w:tcW w:w="4066" w:type="dxa"/>
          </w:tcPr>
          <w:p w14:paraId="5D6F658E" w14:textId="0FAD3794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310F" w:rsidRPr="001900CF" w14:paraId="1095E50A" w14:textId="77777777" w:rsidTr="00D2095B">
        <w:tc>
          <w:tcPr>
            <w:tcW w:w="14560" w:type="dxa"/>
            <w:gridSpan w:val="3"/>
          </w:tcPr>
          <w:p w14:paraId="69C047F8" w14:textId="28AA5796" w:rsidR="00F8310F" w:rsidRDefault="00F8310F" w:rsidP="00DB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 прохождения социально-психологического тестирования обучающимися государственных образовательных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>, для детей, нуждающихся в государственной поддержке,</w:t>
            </w:r>
            <w:r w:rsidR="00DB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расположенных на территории Иркутской области</w:t>
            </w:r>
          </w:p>
        </w:tc>
      </w:tr>
      <w:tr w:rsidR="00076831" w:rsidRPr="001900CF" w14:paraId="61BCB1CB" w14:textId="77777777" w:rsidTr="00635121">
        <w:trPr>
          <w:trHeight w:val="278"/>
        </w:trPr>
        <w:tc>
          <w:tcPr>
            <w:tcW w:w="591" w:type="dxa"/>
          </w:tcPr>
          <w:p w14:paraId="61807258" w14:textId="7AFA32A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4EB962BC" w14:textId="1B14A8A8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специальное учебно-воспитательное учреждение Иркутской области «Школа закрытого типа»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E44C6F" w14:textId="66792171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ионная) школа № 1 г. Ангарска»;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4CCA7" w14:textId="5004CBBC" w:rsidR="000E7810" w:rsidRPr="000E7810" w:rsidRDefault="000E7810" w:rsidP="00645946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  общеобразовательное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Иркутской области            Специальная (коррекционная) школа № 2 г. Ангарска»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FBC69B" w14:textId="6308C369" w:rsidR="000E7810" w:rsidRPr="000E7810" w:rsidRDefault="000E7810" w:rsidP="006E4207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Бодайбо»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68E3C" w14:textId="623D845C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Вихоревки»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8B9C5" w14:textId="6D0BA8DE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25 г. Братска»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CA2A9" w14:textId="5CDD0781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ционная) школа № 33 г. Братска»;</w:t>
            </w:r>
          </w:p>
          <w:p w14:paraId="5344587A" w14:textId="2675BEE0" w:rsidR="000E7810" w:rsidRPr="000E7810" w:rsidRDefault="000E7810" w:rsidP="007A0582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25E686" w14:textId="0E285724" w:rsidR="000E7810" w:rsidRPr="000E7810" w:rsidRDefault="000E7810" w:rsidP="004233AF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Иркутской области «Специальная (коррекционная) школа № 1 г. Иркутска»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0EFD7D" w14:textId="3CA3C9A9" w:rsidR="00076831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«Cпециальная (коррекционная) школа № 3 г. Иркутска»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7A8BD6CF" w14:textId="5FFDE197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AA073E4" w14:textId="77777777" w:rsidTr="00635121">
        <w:tc>
          <w:tcPr>
            <w:tcW w:w="591" w:type="dxa"/>
          </w:tcPr>
          <w:p w14:paraId="1EFD967C" w14:textId="6B761811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789F3FE9" w14:textId="25B53D92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4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2A4093" w14:textId="3507C19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общеобразовательное казенное учреждение Иркутской области «Специальная (коррекционная) школа №5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78A40" w14:textId="05997BA5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6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F92DE" w14:textId="0147FA22" w:rsidR="000E7810" w:rsidRPr="00BB56B9" w:rsidRDefault="00BB56B9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7810" w:rsidRPr="00BB56B9">
              <w:rPr>
                <w:rFonts w:ascii="Times New Roman" w:hAnsi="Times New Roman" w:cs="Times New Roman"/>
                <w:sz w:val="24"/>
                <w:szCs w:val="24"/>
              </w:rPr>
              <w:t>осударственное общеобразовательное казенное учреждение Иркутской области «Специальная (коррекционная) школа №7 г. Иркутска»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1B3C94" w14:textId="4153918A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-  интернат для обучающихся с нарушениями зрения № 8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C5086" w14:textId="1A9ACC66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 Иркутской области «Специальная (коррекционная) школа - интернат для обучающихся с нарушениями слуха № 9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200771" w14:textId="1E7FEA70" w:rsidR="000E7810" w:rsidRPr="00BB56B9" w:rsidRDefault="000E7810" w:rsidP="00331093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школа № 10 г. Иркутска»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CA4F79" w14:textId="561499F5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для обучающихся с нарушениями речи №11 г. Иркутска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E578B21" w14:textId="6F6341F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 № 12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02FD06" w14:textId="1D5D2D2D" w:rsidR="00076831" w:rsidRPr="000E7810" w:rsidRDefault="000E7810" w:rsidP="00953E6F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 № 14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0D0F2F91" w14:textId="0EC1D872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2025г.-15.10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3FC950A9" w14:textId="77777777" w:rsidTr="00635121">
        <w:tc>
          <w:tcPr>
            <w:tcW w:w="591" w:type="dxa"/>
          </w:tcPr>
          <w:p w14:paraId="188ABDBC" w14:textId="2C86377E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0627CF79" w14:textId="3343B073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школа-интернат для обучающихся с нарушениями опорно-двигательного аппарата № 20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F0F563" w14:textId="46D5070A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нетиповое общеобразовательное бюджетное учреждение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Школа-интернат музыкантских воспитанников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4D0629" w14:textId="757BED9C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бюджетное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«Иркутский кадетский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корпус имени П.А. Скороходова»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1AE37" w14:textId="381D6125" w:rsidR="000E7810" w:rsidRPr="00BB56B9" w:rsidRDefault="000E7810" w:rsidP="00105C23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школа г. Киренска»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1642BD" w14:textId="71DEEE8E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«Школа – интернат р.п. Лесогорск»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4E2FC" w14:textId="1072B54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общеобразовательное казённое учреждение Иркутской области «Специальная (коррекционная) школа-интернат № 6 г. Нижнеудинска»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DDB57A" w14:textId="1BA00EE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Саянска»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9E967" w14:textId="66676ACF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– интернат № 19 г. Тайшета»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BBF0D" w14:textId="28797353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3 г. Тулуна»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704F75" w14:textId="5649EEC0" w:rsidR="00076831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кционная) школа № 28 г. Тулуна»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6649FF05" w14:textId="3D68C0C7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15.09.2025г.-10.10.2025г.</w:t>
            </w:r>
          </w:p>
        </w:tc>
      </w:tr>
      <w:tr w:rsidR="00076831" w:rsidRPr="001900CF" w14:paraId="63D717F4" w14:textId="77777777" w:rsidTr="00635121">
        <w:trPr>
          <w:trHeight w:val="1412"/>
        </w:trPr>
        <w:tc>
          <w:tcPr>
            <w:tcW w:w="591" w:type="dxa"/>
          </w:tcPr>
          <w:p w14:paraId="2928482D" w14:textId="340BA53B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7812C6D4" w14:textId="33F9CACC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1 г. Усолье-Сибирское»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E70CC" w14:textId="3636F3A9" w:rsidR="000E7810" w:rsidRPr="00BB56B9" w:rsidRDefault="00BB56B9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</w:t>
            </w:r>
            <w:r w:rsidR="000E7810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</w:t>
            </w:r>
            <w:r w:rsidR="000E7810" w:rsidRPr="00BB56B9">
              <w:rPr>
                <w:rFonts w:ascii="Times New Roman" w:hAnsi="Times New Roman" w:cs="Times New Roman"/>
                <w:sz w:val="24"/>
                <w:szCs w:val="24"/>
              </w:rPr>
              <w:t>«Санаторная школа-интернат № 4 г. Усолье-Сибирское»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AD6ED" w14:textId="5FB17734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– кадетская школа – 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интернат «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Усольский гвардейский кадетский корпус»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41259" w14:textId="4590D112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Усть-Илимска»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C9E2B" w14:textId="05AFD526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«Усть-Ордынская гимназия-интернат»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4D1AD" w14:textId="10E5C1AA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п. Усть-Уда»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4B4A55" w14:textId="59434A28" w:rsidR="00BB56B9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общеобразовательное казённое учреждение Иркутской области «Специальная (коррекционная) школа-интернат для обучающихся с 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нарушениями слуха г. Черемхово»;</w:t>
            </w:r>
          </w:p>
          <w:p w14:paraId="2909FB60" w14:textId="0580D19A" w:rsidR="00BB56B9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Специальная (корре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кционная) школа №1 г.Черемхово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B377C14" w14:textId="63831535" w:rsidR="000E7810" w:rsidRPr="00953E6F" w:rsidRDefault="000E7810" w:rsidP="00460F1B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</w:t>
            </w:r>
            <w:r w:rsidR="00953E6F"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школа № 2 г. Чере</w:t>
            </w:r>
            <w:r w:rsidR="00BB56B9" w:rsidRPr="00953E6F">
              <w:rPr>
                <w:rFonts w:ascii="Times New Roman" w:hAnsi="Times New Roman" w:cs="Times New Roman"/>
                <w:sz w:val="24"/>
                <w:szCs w:val="24"/>
              </w:rPr>
              <w:t>мхово»;</w:t>
            </w:r>
          </w:p>
          <w:p w14:paraId="4FF96521" w14:textId="36D17AB4" w:rsidR="00076831" w:rsidRPr="000E7810" w:rsidRDefault="000E7810" w:rsidP="00953E6F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 Иркутской области «Специальная (коррекционная) школа-интернат п. Целинные Земли»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5B51953C" w14:textId="52C87980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31">
              <w:rPr>
                <w:rFonts w:ascii="Times New Roman" w:hAnsi="Times New Roman" w:cs="Times New Roman"/>
                <w:sz w:val="24"/>
                <w:szCs w:val="24"/>
              </w:rPr>
              <w:t>22.09.2025г.-15.10.2025г</w:t>
            </w:r>
          </w:p>
        </w:tc>
      </w:tr>
      <w:tr w:rsidR="00813D71" w:rsidRPr="001900CF" w14:paraId="3093638B" w14:textId="77777777" w:rsidTr="00DB7148">
        <w:trPr>
          <w:trHeight w:val="316"/>
        </w:trPr>
        <w:tc>
          <w:tcPr>
            <w:tcW w:w="14560" w:type="dxa"/>
            <w:gridSpan w:val="3"/>
          </w:tcPr>
          <w:p w14:paraId="2EC40227" w14:textId="4AAEAC19" w:rsidR="00813D71" w:rsidRPr="001900CF" w:rsidRDefault="00813D71" w:rsidP="00DB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прохождения социально-психологического тестирования обучающимися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государственных/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негосударственных, федеральных, ведомственных образовательных организаций</w:t>
            </w:r>
          </w:p>
        </w:tc>
      </w:tr>
      <w:tr w:rsidR="00813D71" w:rsidRPr="001900CF" w14:paraId="42BB16CD" w14:textId="77777777" w:rsidTr="00D2095B">
        <w:tc>
          <w:tcPr>
            <w:tcW w:w="14560" w:type="dxa"/>
            <w:gridSpan w:val="3"/>
          </w:tcPr>
          <w:p w14:paraId="215E8904" w14:textId="77777777" w:rsidR="00813D71" w:rsidRPr="001900CF" w:rsidRDefault="00813D71" w:rsidP="00DB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8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Государственные/н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общеобразовательные организации, расположенные на территории Иркутской области</w:t>
            </w:r>
          </w:p>
        </w:tc>
      </w:tr>
      <w:tr w:rsidR="00076831" w:rsidRPr="001900CF" w14:paraId="404DE69E" w14:textId="77777777" w:rsidTr="00635121">
        <w:tc>
          <w:tcPr>
            <w:tcW w:w="591" w:type="dxa"/>
          </w:tcPr>
          <w:p w14:paraId="1E6680BB" w14:textId="77777777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77FFBF1F" w14:textId="5B4AA96D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общеобразовательная организация «Иркутская Вальдорфская школа» г.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C32AD" w14:textId="047DA765" w:rsidR="00627B7B" w:rsidRPr="00627B7B" w:rsidRDefault="00627B7B" w:rsidP="009B12DF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«РЖД лицей № 14» г.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0C35C" w14:textId="638B8536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во имя святителя Иннокентия (Вениаминова), митрополита Московского»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9B3735" w14:textId="7A82594E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в честь Рождества Пресвятой Богородицы» г.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2A438" w14:textId="75A90CBA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во имя Святой Троицы» г. Ангарск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95D5E1" w14:textId="715A4476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«Средняя школа Леонова» г.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C66CC" w14:textId="2F015DAD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«РЖД лицей № 11» г. Слюдянка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287A76" w14:textId="62738498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«Школа-интернат № 13 среднего общего образования открытого акционерного общества «Российские железные дороги» г. Вихоревка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DE442" w14:textId="04B2B7C1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«РЖД лицей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2A95A3" w14:textId="57B45A66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«Образовательный комплекс «Точка будущего»;</w:t>
            </w:r>
          </w:p>
          <w:p w14:paraId="1BBB6A01" w14:textId="4D4BE6A9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«Средняя общеобразовательная школа № 178»;</w:t>
            </w:r>
          </w:p>
          <w:p w14:paraId="09AF5EAF" w14:textId="48636A50" w:rsidR="00076831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«Иркутское суворовское военное училище Министерства обороны Российской Федерации».</w:t>
            </w:r>
          </w:p>
        </w:tc>
        <w:tc>
          <w:tcPr>
            <w:tcW w:w="4066" w:type="dxa"/>
          </w:tcPr>
          <w:p w14:paraId="7E5FE7D6" w14:textId="7D60752D" w:rsidR="00076831" w:rsidRPr="00F8310F" w:rsidRDefault="00076831" w:rsidP="0081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15.09.2025г. - 30.09.2025г.</w:t>
            </w:r>
          </w:p>
        </w:tc>
      </w:tr>
      <w:tr w:rsidR="00813D71" w:rsidRPr="001900CF" w14:paraId="7B686D55" w14:textId="77777777" w:rsidTr="00D2095B">
        <w:trPr>
          <w:trHeight w:val="578"/>
        </w:trPr>
        <w:tc>
          <w:tcPr>
            <w:tcW w:w="14560" w:type="dxa"/>
            <w:gridSpan w:val="3"/>
          </w:tcPr>
          <w:p w14:paraId="07950834" w14:textId="77777777" w:rsidR="00813D71" w:rsidRPr="00F8012C" w:rsidRDefault="00813D71" w:rsidP="00813D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профессиональные образовательные организации среднего профессионального образования, расположенные на территории Иркутской области</w:t>
            </w:r>
          </w:p>
        </w:tc>
      </w:tr>
      <w:tr w:rsidR="00076831" w:rsidRPr="001900CF" w14:paraId="168B7B99" w14:textId="77777777" w:rsidTr="00635121">
        <w:trPr>
          <w:trHeight w:val="1144"/>
        </w:trPr>
        <w:tc>
          <w:tcPr>
            <w:tcW w:w="591" w:type="dxa"/>
          </w:tcPr>
          <w:p w14:paraId="703749CA" w14:textId="77777777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2367B287" w14:textId="633FE760" w:rsidR="00076831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музыкальный колледж имени Фридерика Шопена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7EFA429" w14:textId="4F710827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«Иркутский базовый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40BE8" w14:textId="5A6E2B18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Иркутское театральное училище имени Венгера Виталия Константиновича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E159932" w14:textId="0DE1DEE1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Иркутской области «Братское музыкальное училище»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9DC37" w14:textId="3E528E52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«Братский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61543" w14:textId="02EC3480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художественный колледж им. И.Л. Копылова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29D5D01" w14:textId="3AA6CE12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«Саянский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4C120" w14:textId="202A535C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«Тулунский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66D41" w14:textId="706A10D1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Иркутской области «Нижнеудинский медицинское училище»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FA7E4" w14:textId="12CCB7AF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профессиональное образовательное учреждение «Черемховский медицинский колледж им. Турышевой А.А.»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41B654B" w14:textId="52AF5E15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социального обслуживания «Иркутский реабилитационный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51580" w14:textId="51D47D20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«Усольский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BF1429" w14:textId="597CD49F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«Тайшетский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F87EB1" w14:textId="24F5C0E3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«Усть-Ордынский медицинский колледж им. Шобогорова М.Ш.»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452D3" w14:textId="02F5983D" w:rsidR="00953E6F" w:rsidRPr="00953E6F" w:rsidRDefault="00953E6F" w:rsidP="00953E6F">
            <w:pPr>
              <w:pStyle w:val="a5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«Ангарский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13DE8B" w14:textId="720F4C81" w:rsidR="00953E6F" w:rsidRPr="00953E6F" w:rsidRDefault="00953E6F" w:rsidP="001A6FE7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«Иркутский областной колледж культуры»;</w:t>
            </w:r>
          </w:p>
          <w:p w14:paraId="35CE4037" w14:textId="21C0FA5A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(техникум) «Училище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1333E" w14:textId="0351107D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«Колледж дизайна, сервиса 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39AEFB" w14:textId="35D13FCD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Иркутский техникум экономики и права (ИТЭиП)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05215F" w14:textId="309A984B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учреждение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Иркутский гуманитарно-технический колледж г. Усть –Кут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CD066" w14:textId="534EFD0A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учреждение профессионального образования Иркутский гуманитарно-технический колледж (г.Нижнеудинск)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64E802" w14:textId="3F4DC100" w:rsid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«Русско-Азиатский экономико-правовой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3E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филиалы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г. Ангарск, г. Усолье-Сибирское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19A54D" w14:textId="10CEEA3B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«Ангарский экономико-юридический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A21BC1" w14:textId="6CFCA2C9" w:rsid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«Байкальский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 права и предпринимательства»;</w:t>
            </w:r>
          </w:p>
          <w:p w14:paraId="6C0F3F0E" w14:textId="77777777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федерального государственного бюджетного образовательного учреждения высшего образования «Братский государственный университет»</w:t>
            </w:r>
          </w:p>
          <w:p w14:paraId="4271538A" w14:textId="35B4FA88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профессиональное образовательное учреждение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«Братский целлюлозно-бумажный колледж» (ФГБПОУ «БЦБК»)</w:t>
            </w:r>
          </w:p>
          <w:p w14:paraId="2FB47A46" w14:textId="1E892997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железнодорожного транспорта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93D91" w14:textId="0C17C421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Сибирский колледж транспорта и строительства ФГБОУ ВО «Иркутский государственн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ый университет путей сообщения»;</w:t>
            </w:r>
          </w:p>
          <w:p w14:paraId="1F7345CA" w14:textId="54B7DFF6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Колледж автомобильного транспорта и агротехнологий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ФГБОУ ВО «Иркутский государственный аграрный университет им. Ежевского»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90B22" w14:textId="3BE17E52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профессиональная образовательная организация 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училище (колледж) олимпийского резерва г. Иркутска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B3A058" w14:textId="486394E4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Иркутский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1B2C94" w14:textId="0B07E186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Геологоразведочный техникум ФГБОУ ВО «Иркутский национальный исследовательский технический университет»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5B394" w14:textId="18FDCF92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ФГБОУ ВО «Иркутский национальный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 технический университет»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00A6C6" w14:textId="4EA7E2B4" w:rsidR="00953E6F" w:rsidRPr="004B1E95" w:rsidRDefault="00953E6F" w:rsidP="00FD488B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  <w:r w:rsidR="004B1E95" w:rsidRPr="004B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8FDD3" w14:textId="0F0F8226" w:rsidR="00953E6F" w:rsidRPr="00813D71" w:rsidRDefault="00953E6F" w:rsidP="00953E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B632B93" w14:textId="7A59A926" w:rsidR="00076831" w:rsidRPr="00605ECB" w:rsidRDefault="00076831" w:rsidP="0007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3D71" w:rsidRPr="001900CF" w14:paraId="363E5E55" w14:textId="77777777" w:rsidTr="00D2095B">
        <w:tc>
          <w:tcPr>
            <w:tcW w:w="14560" w:type="dxa"/>
            <w:gridSpan w:val="3"/>
          </w:tcPr>
          <w:p w14:paraId="00116438" w14:textId="77777777" w:rsidR="00813D71" w:rsidRPr="00F8012C" w:rsidRDefault="00813D71" w:rsidP="00DB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8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 и ведомственные профессиональные образовательные организации высшего профессионального образования, расположенные на территории Иркутской области</w:t>
            </w:r>
          </w:p>
        </w:tc>
      </w:tr>
      <w:tr w:rsidR="009351A2" w:rsidRPr="001900CF" w14:paraId="13EF8727" w14:textId="77777777" w:rsidTr="00635121">
        <w:tc>
          <w:tcPr>
            <w:tcW w:w="591" w:type="dxa"/>
          </w:tcPr>
          <w:p w14:paraId="11B5C03E" w14:textId="77777777" w:rsidR="009351A2" w:rsidRPr="001900CF" w:rsidRDefault="009351A2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40896909" w14:textId="6EB892F1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ФГБОУ ВО «Ангарский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технический университет»;</w:t>
            </w:r>
          </w:p>
          <w:p w14:paraId="7E2E931E" w14:textId="39EA1D0A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Братс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государственный университет»;</w:t>
            </w:r>
          </w:p>
          <w:p w14:paraId="38C6C6CA" w14:textId="6568DB47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82FDB8" w14:textId="02B11A0C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«Байкальский государственный университет» в г. Усть-Илимске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96662" w14:textId="7936BD83" w:rsidR="00627B7B" w:rsidRPr="000E7810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«Иркутский государственный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университет»;</w:t>
            </w:r>
          </w:p>
          <w:p w14:paraId="6C295C52" w14:textId="441141F3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959CDE" w14:textId="651BEEC0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аграрный университет имени А.А. Ежевского»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A1DAF" w14:textId="2678A1A6" w:rsidR="00627B7B" w:rsidRPr="000E7810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78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учреждения высшего профессионального образования 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Иркутский национальный исследовательский технический университет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в г. Усолье – Сибирском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7C0B3" w14:textId="16E38578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Усть-Кутский институт водного транспорта (филиал) ФГБОУ ВО «СГУВТ»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8F509" w14:textId="26C0FAB2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«Российский университет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 xml:space="preserve"> спорта «ГЦОЛИФК» в г. Иркутске;</w:t>
            </w:r>
          </w:p>
          <w:p w14:paraId="4FFD3D79" w14:textId="01BF00CE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охранения Российской Федерации;</w:t>
            </w:r>
          </w:p>
          <w:p w14:paraId="162C497F" w14:textId="5BAA0D7E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Восточно-Сибирский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 имени В.М. Лебедева» (г. Иркутск)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006E3B" w14:textId="62EF182E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Иркутский филиал Федерального государственного бюджетного образовательного учреждения высшего образования ФГБОУ ВО «Московский государственный технический у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ниверситет гражданской авиации»;</w:t>
            </w:r>
          </w:p>
          <w:p w14:paraId="3D718717" w14:textId="106A7070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ФГБОУ ВО Иркутский институт (филиал) Всероссийского государственного университета юстиции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585EC3" w14:textId="6E9FCAD7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С.А.Герасимова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57A40E" w14:textId="4C478400" w:rsidR="00627B7B" w:rsidRPr="000E7810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«Восточно-Сибирский институт экономики и права»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3D94CA" w14:textId="097F7F52" w:rsidR="00627B7B" w:rsidRPr="00B54E23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54E23">
              <w:rPr>
                <w:rFonts w:ascii="Times New Roman" w:hAnsi="Times New Roman" w:cs="Times New Roman"/>
                <w:sz w:val="24"/>
                <w:szCs w:val="24"/>
              </w:rPr>
              <w:t>Иркутский юридический институт (филиал) ФГКОУ ВО «Университет прокуратуры Российской Федерации»</w:t>
            </w:r>
            <w:r w:rsidR="000E7810" w:rsidRPr="00B5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6A43E" w14:textId="6C4BF9B9" w:rsidR="009351A2" w:rsidRPr="00627B7B" w:rsidRDefault="009351A2" w:rsidP="0062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0ABD1C33" w14:textId="3B1FA9AA" w:rsidR="009351A2" w:rsidRPr="00605ECB" w:rsidRDefault="009351A2" w:rsidP="0007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720A69A" w14:textId="77777777" w:rsidR="0019743F" w:rsidRPr="0019743F" w:rsidRDefault="0019743F" w:rsidP="00DB7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43F" w:rsidRPr="0019743F" w:rsidSect="005B2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C94B" w14:textId="77777777" w:rsidR="00E04796" w:rsidRDefault="00E04796" w:rsidP="00E16AC6">
      <w:pPr>
        <w:spacing w:after="0" w:line="240" w:lineRule="auto"/>
      </w:pPr>
      <w:r>
        <w:separator/>
      </w:r>
    </w:p>
  </w:endnote>
  <w:endnote w:type="continuationSeparator" w:id="0">
    <w:p w14:paraId="2A42571E" w14:textId="77777777" w:rsidR="00E04796" w:rsidRDefault="00E04796" w:rsidP="00E1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E9571" w14:textId="77777777" w:rsidR="00E04796" w:rsidRDefault="00E04796" w:rsidP="00E16AC6">
      <w:pPr>
        <w:spacing w:after="0" w:line="240" w:lineRule="auto"/>
      </w:pPr>
      <w:r>
        <w:separator/>
      </w:r>
    </w:p>
  </w:footnote>
  <w:footnote w:type="continuationSeparator" w:id="0">
    <w:p w14:paraId="647E6120" w14:textId="77777777" w:rsidR="00E04796" w:rsidRDefault="00E04796" w:rsidP="00E1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F9"/>
    <w:multiLevelType w:val="hybridMultilevel"/>
    <w:tmpl w:val="B35A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CA6"/>
    <w:multiLevelType w:val="hybridMultilevel"/>
    <w:tmpl w:val="BE7AD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42EA8"/>
    <w:multiLevelType w:val="hybridMultilevel"/>
    <w:tmpl w:val="3300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3215"/>
    <w:multiLevelType w:val="hybridMultilevel"/>
    <w:tmpl w:val="3F1A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0E9D"/>
    <w:multiLevelType w:val="hybridMultilevel"/>
    <w:tmpl w:val="92DA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835"/>
    <w:multiLevelType w:val="hybridMultilevel"/>
    <w:tmpl w:val="5290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3B2D"/>
    <w:multiLevelType w:val="hybridMultilevel"/>
    <w:tmpl w:val="ED9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738D"/>
    <w:multiLevelType w:val="hybridMultilevel"/>
    <w:tmpl w:val="7E6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205F"/>
    <w:multiLevelType w:val="hybridMultilevel"/>
    <w:tmpl w:val="3FF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18BB"/>
    <w:multiLevelType w:val="hybridMultilevel"/>
    <w:tmpl w:val="F52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50CC"/>
    <w:multiLevelType w:val="hybridMultilevel"/>
    <w:tmpl w:val="BBC4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D0995"/>
    <w:multiLevelType w:val="hybridMultilevel"/>
    <w:tmpl w:val="82AA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95E0E"/>
    <w:multiLevelType w:val="hybridMultilevel"/>
    <w:tmpl w:val="F5F66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BB2724"/>
    <w:multiLevelType w:val="hybridMultilevel"/>
    <w:tmpl w:val="A51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AA3"/>
    <w:multiLevelType w:val="hybridMultilevel"/>
    <w:tmpl w:val="2F706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E01A8D"/>
    <w:multiLevelType w:val="hybridMultilevel"/>
    <w:tmpl w:val="4CCA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0DA7"/>
    <w:multiLevelType w:val="hybridMultilevel"/>
    <w:tmpl w:val="ED9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11E75"/>
    <w:multiLevelType w:val="hybridMultilevel"/>
    <w:tmpl w:val="5E8C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A3745"/>
    <w:multiLevelType w:val="hybridMultilevel"/>
    <w:tmpl w:val="4704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860A3"/>
    <w:multiLevelType w:val="hybridMultilevel"/>
    <w:tmpl w:val="3ECC7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0F477E"/>
    <w:multiLevelType w:val="hybridMultilevel"/>
    <w:tmpl w:val="DA70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209F4"/>
    <w:multiLevelType w:val="hybridMultilevel"/>
    <w:tmpl w:val="853A6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DA2930"/>
    <w:multiLevelType w:val="hybridMultilevel"/>
    <w:tmpl w:val="9550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53D2"/>
    <w:multiLevelType w:val="hybridMultilevel"/>
    <w:tmpl w:val="5F68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80C56"/>
    <w:multiLevelType w:val="hybridMultilevel"/>
    <w:tmpl w:val="D208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B1FB7"/>
    <w:multiLevelType w:val="hybridMultilevel"/>
    <w:tmpl w:val="6F62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91E81"/>
    <w:multiLevelType w:val="hybridMultilevel"/>
    <w:tmpl w:val="59EE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01FE8"/>
    <w:multiLevelType w:val="hybridMultilevel"/>
    <w:tmpl w:val="ED9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64E79"/>
    <w:multiLevelType w:val="hybridMultilevel"/>
    <w:tmpl w:val="1E6C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F025C"/>
    <w:multiLevelType w:val="hybridMultilevel"/>
    <w:tmpl w:val="4CCA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D5D50"/>
    <w:multiLevelType w:val="hybridMultilevel"/>
    <w:tmpl w:val="21984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4C1914"/>
    <w:multiLevelType w:val="hybridMultilevel"/>
    <w:tmpl w:val="BE7AD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5"/>
  </w:num>
  <w:num w:numId="3">
    <w:abstractNumId w:val="22"/>
  </w:num>
  <w:num w:numId="4">
    <w:abstractNumId w:val="2"/>
  </w:num>
  <w:num w:numId="5">
    <w:abstractNumId w:val="20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14"/>
  </w:num>
  <w:num w:numId="11">
    <w:abstractNumId w:val="21"/>
  </w:num>
  <w:num w:numId="12">
    <w:abstractNumId w:val="1"/>
  </w:num>
  <w:num w:numId="13">
    <w:abstractNumId w:val="31"/>
  </w:num>
  <w:num w:numId="14">
    <w:abstractNumId w:val="18"/>
  </w:num>
  <w:num w:numId="15">
    <w:abstractNumId w:val="29"/>
  </w:num>
  <w:num w:numId="16">
    <w:abstractNumId w:val="15"/>
  </w:num>
  <w:num w:numId="17">
    <w:abstractNumId w:val="19"/>
  </w:num>
  <w:num w:numId="18">
    <w:abstractNumId w:val="7"/>
  </w:num>
  <w:num w:numId="19">
    <w:abstractNumId w:val="30"/>
  </w:num>
  <w:num w:numId="20">
    <w:abstractNumId w:val="11"/>
  </w:num>
  <w:num w:numId="21">
    <w:abstractNumId w:val="17"/>
  </w:num>
  <w:num w:numId="22">
    <w:abstractNumId w:val="5"/>
  </w:num>
  <w:num w:numId="23">
    <w:abstractNumId w:val="0"/>
  </w:num>
  <w:num w:numId="24">
    <w:abstractNumId w:val="26"/>
  </w:num>
  <w:num w:numId="25">
    <w:abstractNumId w:val="24"/>
  </w:num>
  <w:num w:numId="26">
    <w:abstractNumId w:val="10"/>
  </w:num>
  <w:num w:numId="27">
    <w:abstractNumId w:val="12"/>
  </w:num>
  <w:num w:numId="28">
    <w:abstractNumId w:val="28"/>
  </w:num>
  <w:num w:numId="29">
    <w:abstractNumId w:val="23"/>
  </w:num>
  <w:num w:numId="30">
    <w:abstractNumId w:val="27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9"/>
    <w:rsid w:val="000410AC"/>
    <w:rsid w:val="0005282D"/>
    <w:rsid w:val="00072451"/>
    <w:rsid w:val="00076831"/>
    <w:rsid w:val="00082DA7"/>
    <w:rsid w:val="00092E01"/>
    <w:rsid w:val="000B3582"/>
    <w:rsid w:val="000C5F93"/>
    <w:rsid w:val="000E7810"/>
    <w:rsid w:val="00112F66"/>
    <w:rsid w:val="001300F6"/>
    <w:rsid w:val="00132470"/>
    <w:rsid w:val="0014662B"/>
    <w:rsid w:val="001617DD"/>
    <w:rsid w:val="00185D9E"/>
    <w:rsid w:val="001900CF"/>
    <w:rsid w:val="0019501B"/>
    <w:rsid w:val="0019743F"/>
    <w:rsid w:val="001E3418"/>
    <w:rsid w:val="001F179D"/>
    <w:rsid w:val="002016A0"/>
    <w:rsid w:val="00207287"/>
    <w:rsid w:val="00212C10"/>
    <w:rsid w:val="00275E6E"/>
    <w:rsid w:val="00285E82"/>
    <w:rsid w:val="002C6C5E"/>
    <w:rsid w:val="002F7544"/>
    <w:rsid w:val="0032164C"/>
    <w:rsid w:val="00322219"/>
    <w:rsid w:val="00325092"/>
    <w:rsid w:val="00340257"/>
    <w:rsid w:val="00344D2B"/>
    <w:rsid w:val="003962EE"/>
    <w:rsid w:val="003C1C8A"/>
    <w:rsid w:val="003D2712"/>
    <w:rsid w:val="003E6BA7"/>
    <w:rsid w:val="003F240A"/>
    <w:rsid w:val="004370C7"/>
    <w:rsid w:val="00490358"/>
    <w:rsid w:val="004A18FB"/>
    <w:rsid w:val="004B1E95"/>
    <w:rsid w:val="004B5D58"/>
    <w:rsid w:val="004C00CB"/>
    <w:rsid w:val="004F2D48"/>
    <w:rsid w:val="004F7254"/>
    <w:rsid w:val="005564F5"/>
    <w:rsid w:val="005574A3"/>
    <w:rsid w:val="005B2A80"/>
    <w:rsid w:val="005B2EF4"/>
    <w:rsid w:val="005F27ED"/>
    <w:rsid w:val="00605ECB"/>
    <w:rsid w:val="00615000"/>
    <w:rsid w:val="00627B7B"/>
    <w:rsid w:val="00635121"/>
    <w:rsid w:val="0065622B"/>
    <w:rsid w:val="006628A9"/>
    <w:rsid w:val="006714C3"/>
    <w:rsid w:val="00696454"/>
    <w:rsid w:val="006A7EE4"/>
    <w:rsid w:val="006B34D3"/>
    <w:rsid w:val="006C474C"/>
    <w:rsid w:val="006E2541"/>
    <w:rsid w:val="00753763"/>
    <w:rsid w:val="00771A74"/>
    <w:rsid w:val="00796A67"/>
    <w:rsid w:val="007E6737"/>
    <w:rsid w:val="00813D71"/>
    <w:rsid w:val="008328B2"/>
    <w:rsid w:val="008873D1"/>
    <w:rsid w:val="008951C6"/>
    <w:rsid w:val="008B1781"/>
    <w:rsid w:val="008C49E1"/>
    <w:rsid w:val="008F2D0C"/>
    <w:rsid w:val="008F6CE0"/>
    <w:rsid w:val="009351A2"/>
    <w:rsid w:val="009437EF"/>
    <w:rsid w:val="00953E6F"/>
    <w:rsid w:val="009936AB"/>
    <w:rsid w:val="009A69B4"/>
    <w:rsid w:val="009B7AA1"/>
    <w:rsid w:val="009E0060"/>
    <w:rsid w:val="009F48C6"/>
    <w:rsid w:val="00A21489"/>
    <w:rsid w:val="00A23A73"/>
    <w:rsid w:val="00A240EF"/>
    <w:rsid w:val="00A545CC"/>
    <w:rsid w:val="00A914BD"/>
    <w:rsid w:val="00B01710"/>
    <w:rsid w:val="00B05088"/>
    <w:rsid w:val="00B536AB"/>
    <w:rsid w:val="00B54E23"/>
    <w:rsid w:val="00B632C3"/>
    <w:rsid w:val="00B969F4"/>
    <w:rsid w:val="00BA0E03"/>
    <w:rsid w:val="00BA77EB"/>
    <w:rsid w:val="00BB56B9"/>
    <w:rsid w:val="00BC7563"/>
    <w:rsid w:val="00C0098B"/>
    <w:rsid w:val="00C14370"/>
    <w:rsid w:val="00C22B0A"/>
    <w:rsid w:val="00C31A84"/>
    <w:rsid w:val="00C43440"/>
    <w:rsid w:val="00C622C7"/>
    <w:rsid w:val="00C76DB0"/>
    <w:rsid w:val="00C77FD1"/>
    <w:rsid w:val="00CB5842"/>
    <w:rsid w:val="00CF1107"/>
    <w:rsid w:val="00D2095B"/>
    <w:rsid w:val="00D23658"/>
    <w:rsid w:val="00D632E3"/>
    <w:rsid w:val="00D801A8"/>
    <w:rsid w:val="00DB7148"/>
    <w:rsid w:val="00DC01A9"/>
    <w:rsid w:val="00DD252C"/>
    <w:rsid w:val="00DE37CC"/>
    <w:rsid w:val="00E0326B"/>
    <w:rsid w:val="00E04796"/>
    <w:rsid w:val="00E10A91"/>
    <w:rsid w:val="00E16AC6"/>
    <w:rsid w:val="00E51D0D"/>
    <w:rsid w:val="00EC3553"/>
    <w:rsid w:val="00F41B8A"/>
    <w:rsid w:val="00F5018F"/>
    <w:rsid w:val="00F51E46"/>
    <w:rsid w:val="00F8012C"/>
    <w:rsid w:val="00F8310F"/>
    <w:rsid w:val="00F845E9"/>
    <w:rsid w:val="00FA0B92"/>
    <w:rsid w:val="00FB3770"/>
    <w:rsid w:val="00FD3A4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13B6"/>
  <w15:docId w15:val="{02922A52-189B-48CF-83DC-04B5A2D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4D3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C62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16AC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6AC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6AC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3D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основа Знак"/>
    <w:link w:val="a5"/>
    <w:uiPriority w:val="99"/>
    <w:rsid w:val="00F8012C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B5D58"/>
    <w:rPr>
      <w:b/>
      <w:bCs/>
    </w:rPr>
  </w:style>
  <w:style w:type="paragraph" w:styleId="ad">
    <w:name w:val="header"/>
    <w:basedOn w:val="a"/>
    <w:link w:val="ae"/>
    <w:uiPriority w:val="99"/>
    <w:unhideWhenUsed/>
    <w:rsid w:val="000E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87EE-43D5-4256-B7F4-39D385D1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 Галстян</dc:creator>
  <cp:keywords/>
  <dc:description/>
  <cp:lastModifiedBy>Danil Parfenov</cp:lastModifiedBy>
  <cp:revision>87</cp:revision>
  <cp:lastPrinted>2024-08-26T06:21:00Z</cp:lastPrinted>
  <dcterms:created xsi:type="dcterms:W3CDTF">2024-08-26T05:56:00Z</dcterms:created>
  <dcterms:modified xsi:type="dcterms:W3CDTF">2025-08-29T06:57:00Z</dcterms:modified>
</cp:coreProperties>
</file>