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06" w:type="dxa"/>
        <w:tblLook w:val="01E0" w:firstRow="1" w:lastRow="1" w:firstColumn="1" w:lastColumn="1" w:noHBand="0" w:noVBand="0"/>
      </w:tblPr>
      <w:tblGrid>
        <w:gridCol w:w="468"/>
        <w:gridCol w:w="1883"/>
        <w:gridCol w:w="567"/>
        <w:gridCol w:w="1330"/>
        <w:gridCol w:w="236"/>
        <w:gridCol w:w="5040"/>
      </w:tblGrid>
      <w:tr w:rsidR="00730E86" w:rsidRPr="006D3E3B" w:rsidTr="00A56F53">
        <w:trPr>
          <w:trHeight w:val="1835"/>
        </w:trPr>
        <w:tc>
          <w:tcPr>
            <w:tcW w:w="4248" w:type="dxa"/>
            <w:gridSpan w:val="4"/>
          </w:tcPr>
          <w:p w:rsidR="00730E86" w:rsidRPr="00A53814" w:rsidRDefault="00730E86" w:rsidP="00A56F53">
            <w:pPr>
              <w:jc w:val="center"/>
              <w:rPr>
                <w:caps/>
              </w:rPr>
            </w:pPr>
            <w:r w:rsidRPr="00A53814">
              <w:rPr>
                <w:caps/>
              </w:rPr>
              <w:t>Российская Федерация</w:t>
            </w:r>
          </w:p>
          <w:p w:rsidR="00730E86" w:rsidRPr="00A53814" w:rsidRDefault="00730E86" w:rsidP="00A56F53">
            <w:pPr>
              <w:jc w:val="center"/>
              <w:rPr>
                <w:caps/>
              </w:rPr>
            </w:pPr>
            <w:r w:rsidRPr="00A53814">
              <w:rPr>
                <w:caps/>
              </w:rPr>
              <w:t>Иркутская область</w:t>
            </w:r>
          </w:p>
          <w:p w:rsidR="00730E86" w:rsidRPr="00A53814" w:rsidRDefault="00730E86" w:rsidP="00A56F53">
            <w:pPr>
              <w:jc w:val="center"/>
              <w:rPr>
                <w:b/>
                <w:bCs/>
                <w:caps/>
                <w:sz w:val="20"/>
                <w:szCs w:val="20"/>
              </w:rPr>
            </w:pPr>
            <w:r w:rsidRPr="00A53814">
              <w:rPr>
                <w:b/>
                <w:bCs/>
                <w:caps/>
                <w:sz w:val="20"/>
                <w:szCs w:val="20"/>
              </w:rPr>
              <w:t>город усть-илимск</w:t>
            </w:r>
          </w:p>
          <w:p w:rsidR="00730E86" w:rsidRDefault="00730E86" w:rsidP="00A56F53">
            <w:pPr>
              <w:tabs>
                <w:tab w:val="center" w:pos="2257"/>
              </w:tabs>
              <w:jc w:val="center"/>
            </w:pPr>
            <w:r>
              <w:rPr>
                <w:noProof/>
              </w:rPr>
              <mc:AlternateContent>
                <mc:Choice Requires="wpg">
                  <w:drawing>
                    <wp:inline distT="0" distB="0" distL="0" distR="0" wp14:anchorId="335323BD" wp14:editId="178EE959">
                      <wp:extent cx="535940" cy="668020"/>
                      <wp:effectExtent l="10160" t="21590" r="6350" b="152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FB4DFF"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rsidR="00730E86" w:rsidRPr="00A53814" w:rsidRDefault="00730E86" w:rsidP="00A56F53">
            <w:pPr>
              <w:jc w:val="both"/>
              <w:rPr>
                <w:sz w:val="28"/>
                <w:szCs w:val="28"/>
              </w:rPr>
            </w:pPr>
          </w:p>
        </w:tc>
        <w:tc>
          <w:tcPr>
            <w:tcW w:w="5040" w:type="dxa"/>
            <w:vMerge w:val="restart"/>
          </w:tcPr>
          <w:p w:rsidR="00730E86" w:rsidRDefault="00730E86" w:rsidP="00A56F53">
            <w:r w:rsidRPr="00A53814">
              <w:t xml:space="preserve">Управляющему делами </w:t>
            </w:r>
            <w:r>
              <w:t xml:space="preserve">Администрации </w:t>
            </w:r>
          </w:p>
          <w:p w:rsidR="00730E86" w:rsidRPr="001619E4" w:rsidRDefault="00730E86" w:rsidP="00A56F53">
            <w:r>
              <w:t xml:space="preserve">города Усть-Илимска </w:t>
            </w:r>
          </w:p>
          <w:p w:rsidR="00730E86" w:rsidRPr="00F318EB" w:rsidRDefault="00730E86" w:rsidP="00A56F53">
            <w:r w:rsidRPr="00A53814">
              <w:rPr>
                <w:b/>
                <w:bCs/>
              </w:rPr>
              <w:t>Е.Ф. Супруновой</w:t>
            </w:r>
          </w:p>
          <w:p w:rsidR="00730E86" w:rsidRPr="00A53814" w:rsidRDefault="00730E86" w:rsidP="00A56F53">
            <w:pPr>
              <w:jc w:val="both"/>
              <w:rPr>
                <w:b/>
                <w:bCs/>
              </w:rPr>
            </w:pPr>
          </w:p>
          <w:p w:rsidR="00730E86" w:rsidRPr="00F870CD" w:rsidRDefault="00730E86" w:rsidP="00A56F53">
            <w:pPr>
              <w:jc w:val="both"/>
              <w:rPr>
                <w:b/>
                <w:bCs/>
                <w:sz w:val="20"/>
                <w:szCs w:val="20"/>
                <w:lang w:eastAsia="en-US"/>
              </w:rPr>
            </w:pPr>
          </w:p>
        </w:tc>
      </w:tr>
      <w:tr w:rsidR="00730E86" w:rsidTr="00A56F53">
        <w:tc>
          <w:tcPr>
            <w:tcW w:w="4248" w:type="dxa"/>
            <w:gridSpan w:val="4"/>
          </w:tcPr>
          <w:p w:rsidR="00730E86" w:rsidRPr="00A53814" w:rsidRDefault="00730E86" w:rsidP="00A56F53">
            <w:pPr>
              <w:jc w:val="center"/>
              <w:rPr>
                <w:b/>
                <w:bCs/>
                <w:caps/>
              </w:rPr>
            </w:pPr>
            <w:r w:rsidRPr="00A53814">
              <w:rPr>
                <w:b/>
                <w:bCs/>
                <w:caps/>
              </w:rPr>
              <w:t>Управление образования Администрации</w:t>
            </w:r>
            <w:r w:rsidRPr="00A53814">
              <w:rPr>
                <w:b/>
                <w:bCs/>
                <w:caps/>
              </w:rPr>
              <w:br/>
              <w:t>города Усть-Илимска</w:t>
            </w:r>
          </w:p>
          <w:p w:rsidR="00730E86" w:rsidRDefault="00730E86" w:rsidP="00A56F53">
            <w:pPr>
              <w:pStyle w:val="11"/>
              <w:jc w:val="center"/>
            </w:pPr>
            <w:r>
              <w:t>666683 г. Усть-Илимск, ул. Мечтателей, 28</w:t>
            </w:r>
          </w:p>
          <w:p w:rsidR="00730E86" w:rsidRPr="00A53814" w:rsidRDefault="00730E86" w:rsidP="00A56F53">
            <w:pPr>
              <w:jc w:val="center"/>
              <w:rPr>
                <w:sz w:val="20"/>
                <w:szCs w:val="20"/>
              </w:rPr>
            </w:pPr>
            <w:r w:rsidRPr="00A53814">
              <w:rPr>
                <w:sz w:val="20"/>
                <w:szCs w:val="20"/>
              </w:rPr>
              <w:t>Телефон № 6-21-</w:t>
            </w:r>
            <w:proofErr w:type="gramStart"/>
            <w:r w:rsidRPr="00A53814">
              <w:rPr>
                <w:sz w:val="20"/>
                <w:szCs w:val="20"/>
              </w:rPr>
              <w:t xml:space="preserve">22,   </w:t>
            </w:r>
            <w:proofErr w:type="gramEnd"/>
            <w:r w:rsidRPr="00A53814">
              <w:rPr>
                <w:sz w:val="20"/>
                <w:szCs w:val="20"/>
              </w:rPr>
              <w:t xml:space="preserve">    факс (39535) 5-84-88</w:t>
            </w:r>
          </w:p>
          <w:p w:rsidR="00730E86" w:rsidRPr="00A53814" w:rsidRDefault="00730E86" w:rsidP="00A56F53">
            <w:pPr>
              <w:jc w:val="center"/>
              <w:rPr>
                <w:sz w:val="28"/>
                <w:szCs w:val="28"/>
              </w:rPr>
            </w:pPr>
            <w:r w:rsidRPr="00A53814">
              <w:rPr>
                <w:sz w:val="20"/>
                <w:szCs w:val="20"/>
                <w:lang w:val="en-US"/>
              </w:rPr>
              <w:t>e</w:t>
            </w:r>
            <w:r w:rsidRPr="00A53814">
              <w:rPr>
                <w:sz w:val="20"/>
                <w:szCs w:val="20"/>
              </w:rPr>
              <w:t>-</w:t>
            </w:r>
            <w:r w:rsidRPr="00A53814">
              <w:rPr>
                <w:sz w:val="20"/>
                <w:szCs w:val="20"/>
                <w:lang w:val="en-US"/>
              </w:rPr>
              <w:t>mail</w:t>
            </w:r>
            <w:r w:rsidRPr="00A53814">
              <w:rPr>
                <w:sz w:val="20"/>
                <w:szCs w:val="20"/>
              </w:rPr>
              <w:t xml:space="preserve">: </w:t>
            </w:r>
            <w:hyperlink r:id="rId5" w:history="1">
              <w:r w:rsidRPr="00A53814">
                <w:rPr>
                  <w:rStyle w:val="a3"/>
                  <w:sz w:val="20"/>
                  <w:szCs w:val="20"/>
                  <w:u w:val="none"/>
                  <w:lang w:val="en-US"/>
                </w:rPr>
                <w:t>Gorono</w:t>
              </w:r>
              <w:r w:rsidRPr="00A53814">
                <w:rPr>
                  <w:rStyle w:val="a3"/>
                  <w:sz w:val="20"/>
                  <w:szCs w:val="20"/>
                  <w:u w:val="none"/>
                </w:rPr>
                <w:t>_</w:t>
              </w:r>
              <w:r w:rsidRPr="00A53814">
                <w:rPr>
                  <w:rStyle w:val="a3"/>
                  <w:sz w:val="20"/>
                  <w:szCs w:val="20"/>
                  <w:u w:val="none"/>
                  <w:lang w:val="en-US"/>
                </w:rPr>
                <w:t>UI</w:t>
              </w:r>
              <w:r w:rsidRPr="00A53814">
                <w:rPr>
                  <w:rStyle w:val="a3"/>
                  <w:sz w:val="20"/>
                  <w:szCs w:val="20"/>
                  <w:u w:val="none"/>
                </w:rPr>
                <w:t>@</w:t>
              </w:r>
              <w:r w:rsidRPr="00A53814">
                <w:rPr>
                  <w:rStyle w:val="a3"/>
                  <w:sz w:val="20"/>
                  <w:szCs w:val="20"/>
                  <w:u w:val="none"/>
                  <w:lang w:val="en-US"/>
                </w:rPr>
                <w:t>mail</w:t>
              </w:r>
              <w:r w:rsidRPr="00A53814">
                <w:rPr>
                  <w:rStyle w:val="a3"/>
                  <w:sz w:val="20"/>
                  <w:szCs w:val="20"/>
                  <w:u w:val="none"/>
                </w:rPr>
                <w:t>.</w:t>
              </w:r>
              <w:proofErr w:type="spellStart"/>
              <w:r w:rsidRPr="00A53814">
                <w:rPr>
                  <w:rStyle w:val="a3"/>
                  <w:sz w:val="20"/>
                  <w:szCs w:val="20"/>
                  <w:u w:val="none"/>
                  <w:lang w:val="en-US"/>
                </w:rPr>
                <w:t>ru</w:t>
              </w:r>
              <w:proofErr w:type="spellEnd"/>
            </w:hyperlink>
            <w:r w:rsidRPr="00A53814">
              <w:rPr>
                <w:sz w:val="20"/>
                <w:szCs w:val="20"/>
              </w:rPr>
              <w:t xml:space="preserve">   </w:t>
            </w: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jc w:val="right"/>
            </w:pPr>
            <w:r>
              <w:t>от</w:t>
            </w:r>
          </w:p>
        </w:tc>
        <w:tc>
          <w:tcPr>
            <w:tcW w:w="1883" w:type="dxa"/>
            <w:tcBorders>
              <w:top w:val="nil"/>
              <w:left w:val="nil"/>
              <w:bottom w:val="single" w:sz="4" w:space="0" w:color="auto"/>
              <w:right w:val="nil"/>
            </w:tcBorders>
          </w:tcPr>
          <w:p w:rsidR="00730E86" w:rsidRDefault="00C32638" w:rsidP="0046086E">
            <w:pPr>
              <w:jc w:val="both"/>
            </w:pPr>
            <w:r>
              <w:t>1</w:t>
            </w:r>
            <w:r w:rsidR="0046086E">
              <w:t>3</w:t>
            </w:r>
            <w:r>
              <w:t>.01.2023</w:t>
            </w:r>
          </w:p>
        </w:tc>
        <w:tc>
          <w:tcPr>
            <w:tcW w:w="567" w:type="dxa"/>
          </w:tcPr>
          <w:p w:rsidR="00730E86" w:rsidRDefault="00730E86" w:rsidP="00A56F53">
            <w:pPr>
              <w:jc w:val="center"/>
            </w:pPr>
            <w:r>
              <w:t>№</w:t>
            </w:r>
          </w:p>
        </w:tc>
        <w:tc>
          <w:tcPr>
            <w:tcW w:w="1330" w:type="dxa"/>
            <w:tcBorders>
              <w:top w:val="nil"/>
              <w:left w:val="nil"/>
              <w:bottom w:val="single" w:sz="4" w:space="0" w:color="auto"/>
              <w:right w:val="nil"/>
            </w:tcBorders>
          </w:tcPr>
          <w:p w:rsidR="00730E86" w:rsidRDefault="00C32638" w:rsidP="00DE2B7E">
            <w:pPr>
              <w:jc w:val="both"/>
            </w:pPr>
            <w:r>
              <w:t>03/</w:t>
            </w:r>
            <w:r w:rsidR="0046086E">
              <w:t>0061</w:t>
            </w: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r w:rsidR="00730E86" w:rsidTr="00A56F53">
        <w:trPr>
          <w:trHeight w:hRule="exact" w:val="284"/>
        </w:trPr>
        <w:tc>
          <w:tcPr>
            <w:tcW w:w="468" w:type="dxa"/>
          </w:tcPr>
          <w:p w:rsidR="00730E86" w:rsidRDefault="00730E86" w:rsidP="00A56F53">
            <w:pPr>
              <w:ind w:right="-68"/>
              <w:jc w:val="both"/>
            </w:pPr>
            <w:r>
              <w:t>на №</w:t>
            </w:r>
          </w:p>
        </w:tc>
        <w:tc>
          <w:tcPr>
            <w:tcW w:w="1883" w:type="dxa"/>
            <w:tcBorders>
              <w:top w:val="single" w:sz="4" w:space="0" w:color="auto"/>
              <w:left w:val="nil"/>
              <w:bottom w:val="single" w:sz="4" w:space="0" w:color="auto"/>
              <w:right w:val="nil"/>
            </w:tcBorders>
          </w:tcPr>
          <w:p w:rsidR="00730E86" w:rsidRDefault="00730E86" w:rsidP="00A56F53">
            <w:pPr>
              <w:jc w:val="both"/>
            </w:pPr>
          </w:p>
        </w:tc>
        <w:tc>
          <w:tcPr>
            <w:tcW w:w="567" w:type="dxa"/>
          </w:tcPr>
          <w:p w:rsidR="00730E86" w:rsidRDefault="00730E86" w:rsidP="00A56F53">
            <w:pPr>
              <w:jc w:val="center"/>
            </w:pPr>
            <w:r>
              <w:t>от</w:t>
            </w:r>
          </w:p>
        </w:tc>
        <w:tc>
          <w:tcPr>
            <w:tcW w:w="1330" w:type="dxa"/>
            <w:tcBorders>
              <w:top w:val="single" w:sz="4" w:space="0" w:color="auto"/>
              <w:left w:val="nil"/>
              <w:bottom w:val="single" w:sz="4" w:space="0" w:color="auto"/>
              <w:right w:val="nil"/>
            </w:tcBorders>
          </w:tcPr>
          <w:p w:rsidR="00730E86" w:rsidRDefault="00730E86" w:rsidP="00A56F53">
            <w:pPr>
              <w:jc w:val="both"/>
            </w:pPr>
          </w:p>
        </w:tc>
        <w:tc>
          <w:tcPr>
            <w:tcW w:w="0" w:type="auto"/>
            <w:vMerge/>
            <w:vAlign w:val="center"/>
          </w:tcPr>
          <w:p w:rsidR="00730E86" w:rsidRPr="00A53814" w:rsidRDefault="00730E86" w:rsidP="00A56F53">
            <w:pPr>
              <w:rPr>
                <w:sz w:val="28"/>
                <w:szCs w:val="28"/>
              </w:rPr>
            </w:pPr>
          </w:p>
        </w:tc>
        <w:tc>
          <w:tcPr>
            <w:tcW w:w="0" w:type="auto"/>
            <w:vMerge/>
            <w:vAlign w:val="center"/>
          </w:tcPr>
          <w:p w:rsidR="00730E86" w:rsidRPr="00A53814" w:rsidRDefault="00730E86" w:rsidP="00A56F53">
            <w:pPr>
              <w:rPr>
                <w:b/>
                <w:bCs/>
                <w:sz w:val="28"/>
                <w:szCs w:val="28"/>
                <w:lang w:eastAsia="en-US"/>
              </w:rPr>
            </w:pPr>
          </w:p>
        </w:tc>
      </w:tr>
    </w:tbl>
    <w:p w:rsidR="00730E86" w:rsidRDefault="00730E86" w:rsidP="00730E86">
      <w:pPr>
        <w:shd w:val="clear" w:color="auto" w:fill="FFFFFF"/>
      </w:pPr>
      <w:r w:rsidRPr="001941B0">
        <w:t xml:space="preserve">Информационное письмо </w:t>
      </w:r>
      <w:r w:rsidR="002A2988">
        <w:t>«</w:t>
      </w:r>
      <w:r>
        <w:t xml:space="preserve">Ответ на запрос </w:t>
      </w:r>
    </w:p>
    <w:p w:rsidR="00730E86" w:rsidRDefault="00730E86" w:rsidP="00730E86">
      <w:pPr>
        <w:shd w:val="clear" w:color="auto" w:fill="FFFFFF"/>
      </w:pPr>
      <w:r>
        <w:t xml:space="preserve">от </w:t>
      </w:r>
      <w:r w:rsidR="00C016D8">
        <w:t>13</w:t>
      </w:r>
      <w:r>
        <w:t>.12.202</w:t>
      </w:r>
      <w:r w:rsidR="00C016D8">
        <w:t>2</w:t>
      </w:r>
      <w:r>
        <w:t>г. № 01-</w:t>
      </w:r>
      <w:r w:rsidR="00DE2B7E">
        <w:t>35</w:t>
      </w:r>
      <w:r>
        <w:t>/</w:t>
      </w:r>
      <w:r w:rsidR="00C016D8">
        <w:t>574</w:t>
      </w:r>
      <w:r w:rsidR="00DE2B7E">
        <w:t>1</w:t>
      </w:r>
      <w:r w:rsidR="00C016D8">
        <w:t xml:space="preserve"> </w:t>
      </w:r>
      <w:r w:rsidR="002A2988">
        <w:t>«</w:t>
      </w:r>
      <w:r w:rsidR="008B65B4">
        <w:t>О предоставлении отчета</w:t>
      </w:r>
      <w:r w:rsidR="002A2988">
        <w:t>»</w:t>
      </w:r>
    </w:p>
    <w:p w:rsidR="00730E86" w:rsidRPr="002619B0" w:rsidRDefault="00730E86" w:rsidP="00730E86">
      <w:pPr>
        <w:shd w:val="clear" w:color="auto" w:fill="FFFFFF"/>
        <w:rPr>
          <w:b/>
        </w:rPr>
      </w:pPr>
    </w:p>
    <w:p w:rsidR="002619B0" w:rsidRDefault="002619B0" w:rsidP="002619B0">
      <w:pPr>
        <w:pStyle w:val="Default"/>
        <w:ind w:firstLine="567"/>
        <w:jc w:val="center"/>
      </w:pPr>
      <w:r w:rsidRPr="002619B0">
        <w:rPr>
          <w:b/>
        </w:rPr>
        <w:t>Уважаемая Елена Федоровна</w:t>
      </w:r>
      <w:r>
        <w:t>!</w:t>
      </w:r>
    </w:p>
    <w:p w:rsidR="00730E86" w:rsidRDefault="00730E86" w:rsidP="00730E86">
      <w:pPr>
        <w:pStyle w:val="Default"/>
        <w:ind w:firstLine="567"/>
        <w:jc w:val="both"/>
        <w:rPr>
          <w:rStyle w:val="layout"/>
        </w:rPr>
      </w:pPr>
      <w:r w:rsidRPr="00D15C0B">
        <w:t xml:space="preserve">Управление образования Администрации города Усть-Илимска </w:t>
      </w:r>
      <w:r>
        <w:t xml:space="preserve">в соответствии с запросом от </w:t>
      </w:r>
      <w:r w:rsidR="00C016D8">
        <w:t>13</w:t>
      </w:r>
      <w:r>
        <w:t>.12.202</w:t>
      </w:r>
      <w:r w:rsidR="00C016D8">
        <w:t>2</w:t>
      </w:r>
      <w:r>
        <w:t>г. № 01-</w:t>
      </w:r>
      <w:r w:rsidR="00C016D8">
        <w:t>26</w:t>
      </w:r>
      <w:r>
        <w:t>/</w:t>
      </w:r>
      <w:r w:rsidR="00C016D8">
        <w:t>574</w:t>
      </w:r>
      <w:r w:rsidR="008B65B4">
        <w:t>1</w:t>
      </w:r>
      <w:r w:rsidR="00C016D8">
        <w:t xml:space="preserve"> </w:t>
      </w:r>
      <w:r w:rsidR="002A2988">
        <w:t>«</w:t>
      </w:r>
      <w:r>
        <w:t>О предоставлении отчет</w:t>
      </w:r>
      <w:r w:rsidR="008B65B4">
        <w:t>а</w:t>
      </w:r>
      <w:r w:rsidR="002A2988">
        <w:t>»</w:t>
      </w:r>
      <w:r w:rsidR="00C32638">
        <w:t xml:space="preserve"> </w:t>
      </w:r>
      <w:r>
        <w:rPr>
          <w:rStyle w:val="layout"/>
        </w:rPr>
        <w:t xml:space="preserve">направляет информацию об </w:t>
      </w:r>
      <w:r w:rsidR="00DE2B7E">
        <w:rPr>
          <w:rStyle w:val="layout"/>
        </w:rPr>
        <w:t xml:space="preserve">исполнении за 2022 год </w:t>
      </w:r>
      <w:r w:rsidR="003E59B1">
        <w:rPr>
          <w:rStyle w:val="layout"/>
        </w:rPr>
        <w:t xml:space="preserve">регионального </w:t>
      </w:r>
      <w:r>
        <w:rPr>
          <w:rStyle w:val="layout"/>
        </w:rPr>
        <w:t xml:space="preserve">плана </w:t>
      </w:r>
      <w:r w:rsidR="00C32638">
        <w:rPr>
          <w:rStyle w:val="layout"/>
        </w:rPr>
        <w:t xml:space="preserve">мероприятий </w:t>
      </w:r>
      <w:r w:rsidR="00DE2B7E">
        <w:rPr>
          <w:rStyle w:val="layout"/>
        </w:rPr>
        <w:t>на 2019-2025 годы по реализации в Иркутской области второго этапа Концепции семейной политики в Иркутской области на период до 2025 года</w:t>
      </w:r>
      <w:r w:rsidR="0046086E">
        <w:rPr>
          <w:rStyle w:val="layout"/>
        </w:rPr>
        <w:t>.</w:t>
      </w:r>
    </w:p>
    <w:p w:rsidR="00730E86" w:rsidRPr="000836F6" w:rsidRDefault="00730E86" w:rsidP="00730E86">
      <w:pPr>
        <w:pStyle w:val="Default"/>
        <w:ind w:firstLine="567"/>
        <w:jc w:val="both"/>
        <w:rPr>
          <w:bdr w:val="none" w:sz="0" w:space="0" w:color="auto" w:frame="1"/>
        </w:rPr>
      </w:pPr>
      <w:r>
        <w:rPr>
          <w:rStyle w:val="layout"/>
        </w:rPr>
        <w:t xml:space="preserve">Приложение на </w:t>
      </w:r>
      <w:r w:rsidR="0053763B">
        <w:rPr>
          <w:rStyle w:val="layout"/>
        </w:rPr>
        <w:t>1</w:t>
      </w:r>
      <w:r w:rsidR="00672B3A">
        <w:rPr>
          <w:rStyle w:val="layout"/>
        </w:rPr>
        <w:t>7</w:t>
      </w:r>
      <w:r w:rsidR="00987D17">
        <w:rPr>
          <w:rStyle w:val="layout"/>
        </w:rPr>
        <w:t xml:space="preserve"> </w:t>
      </w:r>
      <w:r w:rsidR="00922589">
        <w:rPr>
          <w:rStyle w:val="layout"/>
        </w:rPr>
        <w:t>стр.</w:t>
      </w:r>
    </w:p>
    <w:p w:rsidR="00730E86" w:rsidRPr="002B6BF0" w:rsidRDefault="00730E86" w:rsidP="00730E86">
      <w:pPr>
        <w:pStyle w:val="Default"/>
        <w:ind w:firstLine="567"/>
        <w:jc w:val="both"/>
      </w:pPr>
    </w:p>
    <w:p w:rsidR="00730E86" w:rsidRPr="00383DAB" w:rsidRDefault="00730E86" w:rsidP="00730E86">
      <w:pPr>
        <w:jc w:val="both"/>
        <w:rPr>
          <w:b/>
        </w:rPr>
      </w:pPr>
    </w:p>
    <w:p w:rsidR="00730E86" w:rsidRPr="00D17F17" w:rsidRDefault="00730E86" w:rsidP="00730E86">
      <w:pPr>
        <w:pStyle w:val="a4"/>
        <w:spacing w:before="0" w:beforeAutospacing="0" w:after="0" w:afterAutospacing="0"/>
        <w:jc w:val="both"/>
      </w:pPr>
    </w:p>
    <w:p w:rsidR="00730E86" w:rsidRPr="00D17F17" w:rsidRDefault="00730E86" w:rsidP="00730E86">
      <w:pPr>
        <w:pStyle w:val="a4"/>
        <w:tabs>
          <w:tab w:val="left" w:pos="3402"/>
        </w:tabs>
        <w:spacing w:before="0" w:beforeAutospacing="0" w:after="0" w:afterAutospacing="0"/>
        <w:jc w:val="both"/>
      </w:pPr>
    </w:p>
    <w:p w:rsidR="00730E86" w:rsidRPr="00D17F17" w:rsidRDefault="00730E86" w:rsidP="00730E86">
      <w:pPr>
        <w:rPr>
          <w:b/>
        </w:rPr>
      </w:pPr>
      <w:r w:rsidRPr="00D17F17">
        <w:rPr>
          <w:b/>
        </w:rPr>
        <w:t xml:space="preserve">Начальник </w:t>
      </w:r>
      <w:bookmarkStart w:id="0" w:name="_GoBack"/>
      <w:r w:rsidRPr="00D17F17">
        <w:rPr>
          <w:b/>
        </w:rPr>
        <w:t>Управления</w:t>
      </w:r>
      <w:bookmarkEnd w:id="0"/>
      <w:r w:rsidRPr="00D17F17">
        <w:rPr>
          <w:b/>
        </w:rPr>
        <w:t xml:space="preserve">                                                            </w:t>
      </w:r>
      <w:r>
        <w:rPr>
          <w:b/>
        </w:rPr>
        <w:t xml:space="preserve">                     </w:t>
      </w:r>
      <w:r w:rsidR="00922589">
        <w:rPr>
          <w:b/>
        </w:rPr>
        <w:t>О. Н.</w:t>
      </w:r>
      <w:r>
        <w:rPr>
          <w:b/>
        </w:rPr>
        <w:t xml:space="preserve"> Кузнецова</w:t>
      </w:r>
      <w:r w:rsidRPr="00D17F17">
        <w:rPr>
          <w:b/>
        </w:rPr>
        <w:t xml:space="preserve">            </w:t>
      </w:r>
    </w:p>
    <w:p w:rsidR="00730E86" w:rsidRDefault="00730E86" w:rsidP="00730E86">
      <w:pPr>
        <w:jc w:val="both"/>
        <w:rPr>
          <w:b/>
          <w:sz w:val="28"/>
          <w:szCs w:val="28"/>
        </w:rPr>
      </w:pPr>
    </w:p>
    <w:p w:rsidR="00730E86" w:rsidRDefault="00730E86" w:rsidP="00730E86">
      <w:pPr>
        <w:jc w:val="both"/>
        <w:rPr>
          <w:b/>
          <w:sz w:val="28"/>
          <w:szCs w:val="28"/>
        </w:rPr>
      </w:pPr>
      <w:r>
        <w:rPr>
          <w:b/>
          <w:sz w:val="28"/>
          <w:szCs w:val="28"/>
        </w:rPr>
        <w:t xml:space="preserve">       </w:t>
      </w:r>
      <w:r>
        <w:rPr>
          <w:b/>
          <w:sz w:val="28"/>
          <w:szCs w:val="28"/>
        </w:rPr>
        <w:tab/>
      </w:r>
    </w:p>
    <w:p w:rsidR="00DE2B7E" w:rsidRDefault="00730E86" w:rsidP="003E59B1">
      <w:pPr>
        <w:rPr>
          <w:b/>
          <w:sz w:val="28"/>
          <w:szCs w:val="28"/>
        </w:rPr>
      </w:pPr>
      <w:r>
        <w:rPr>
          <w:b/>
          <w:sz w:val="28"/>
          <w:szCs w:val="28"/>
        </w:rPr>
        <w:tab/>
      </w: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DE2B7E" w:rsidRDefault="00DE2B7E" w:rsidP="003E59B1">
      <w:pPr>
        <w:rPr>
          <w:b/>
          <w:sz w:val="28"/>
          <w:szCs w:val="28"/>
        </w:rPr>
      </w:pPr>
    </w:p>
    <w:p w:rsidR="00730E86" w:rsidRPr="003E59B1" w:rsidRDefault="00730E86" w:rsidP="003E59B1">
      <w:r w:rsidRPr="005B5E67">
        <w:rPr>
          <w:color w:val="000000"/>
          <w:spacing w:val="-1"/>
          <w:sz w:val="20"/>
          <w:szCs w:val="20"/>
        </w:rPr>
        <w:t xml:space="preserve">Исп. </w:t>
      </w:r>
      <w:r>
        <w:rPr>
          <w:color w:val="000000"/>
          <w:spacing w:val="-1"/>
          <w:sz w:val="20"/>
          <w:szCs w:val="20"/>
        </w:rPr>
        <w:t>Специалисты Управления образования, МКУ ЦРО, МАОУ ДО ЦДТ</w:t>
      </w:r>
    </w:p>
    <w:p w:rsidR="00DE2B7E" w:rsidRDefault="00DE2B7E" w:rsidP="00730E86">
      <w:pPr>
        <w:rPr>
          <w:color w:val="000000"/>
          <w:spacing w:val="-1"/>
          <w:sz w:val="20"/>
          <w:szCs w:val="20"/>
        </w:rPr>
        <w:sectPr w:rsidR="00DE2B7E" w:rsidSect="00DE2B7E">
          <w:pgSz w:w="11906" w:h="16838"/>
          <w:pgMar w:top="567" w:right="851" w:bottom="1134" w:left="1701" w:header="709" w:footer="709" w:gutter="0"/>
          <w:cols w:space="708"/>
          <w:docGrid w:linePitch="360"/>
        </w:sectPr>
      </w:pPr>
    </w:p>
    <w:p w:rsidR="00730E86" w:rsidRDefault="00803D3E" w:rsidP="00730E86">
      <w:pPr>
        <w:jc w:val="right"/>
        <w:rPr>
          <w:color w:val="000000"/>
          <w:spacing w:val="-1"/>
        </w:rPr>
      </w:pPr>
      <w:r w:rsidRPr="003E59B1">
        <w:rPr>
          <w:color w:val="000000"/>
          <w:spacing w:val="-1"/>
        </w:rPr>
        <w:lastRenderedPageBreak/>
        <w:t>Приложение</w:t>
      </w:r>
    </w:p>
    <w:p w:rsidR="00DE2B7E" w:rsidRDefault="00DE2B7E" w:rsidP="00730E86">
      <w:pPr>
        <w:jc w:val="right"/>
        <w:rPr>
          <w:color w:val="000000"/>
          <w:spacing w:val="-1"/>
        </w:rPr>
      </w:pPr>
    </w:p>
    <w:p w:rsidR="00DE2B7E" w:rsidRDefault="00DE2B7E" w:rsidP="00DE2B7E">
      <w:pPr>
        <w:jc w:val="center"/>
        <w:rPr>
          <w:color w:val="000000"/>
        </w:rPr>
      </w:pPr>
      <w:r w:rsidRPr="00DE2B7E">
        <w:rPr>
          <w:b/>
          <w:bCs/>
          <w:color w:val="000000"/>
        </w:rPr>
        <w:t>Отчет Управления образования Администрации города Усть-Илимска о реализации на территории муниципального образования город Усть-Илимск второго этапа Концепции семейной политики в Иркутской области за 2022 год</w:t>
      </w:r>
      <w:r w:rsidRPr="00DE2B7E">
        <w:rPr>
          <w:color w:val="000000"/>
        </w:rPr>
        <w:t> </w:t>
      </w:r>
    </w:p>
    <w:p w:rsidR="00017D1B" w:rsidRDefault="00017D1B" w:rsidP="00DE2B7E">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
        <w:gridCol w:w="3404"/>
        <w:gridCol w:w="11038"/>
      </w:tblGrid>
      <w:tr w:rsidR="00813BD7" w:rsidRPr="00813BD7" w:rsidTr="003E7584">
        <w:trPr>
          <w:trHeight w:val="20"/>
        </w:trPr>
        <w:tc>
          <w:tcPr>
            <w:tcW w:w="0" w:type="auto"/>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center"/>
              <w:rPr>
                <w:sz w:val="20"/>
                <w:szCs w:val="20"/>
              </w:rPr>
            </w:pPr>
            <w:r w:rsidRPr="00813BD7">
              <w:rPr>
                <w:b/>
                <w:bCs/>
                <w:sz w:val="20"/>
                <w:szCs w:val="20"/>
              </w:rPr>
              <w:t>№</w:t>
            </w:r>
          </w:p>
        </w:tc>
        <w:tc>
          <w:tcPr>
            <w:tcW w:w="3512" w:type="dxa"/>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center"/>
              <w:rPr>
                <w:sz w:val="20"/>
                <w:szCs w:val="20"/>
              </w:rPr>
            </w:pPr>
            <w:r w:rsidRPr="00813BD7">
              <w:rPr>
                <w:b/>
                <w:bCs/>
                <w:sz w:val="20"/>
                <w:szCs w:val="20"/>
              </w:rPr>
              <w:t>Наименование мероприятия </w:t>
            </w:r>
          </w:p>
        </w:tc>
        <w:tc>
          <w:tcPr>
            <w:tcW w:w="10930" w:type="dxa"/>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center"/>
              <w:rPr>
                <w:sz w:val="20"/>
                <w:szCs w:val="20"/>
              </w:rPr>
            </w:pPr>
            <w:r w:rsidRPr="00813BD7">
              <w:rPr>
                <w:b/>
                <w:bCs/>
                <w:sz w:val="20"/>
                <w:szCs w:val="20"/>
              </w:rPr>
              <w:t>Информация об исполнении за 2022 год</w:t>
            </w:r>
          </w:p>
        </w:tc>
      </w:tr>
      <w:tr w:rsidR="00813BD7" w:rsidRPr="00813BD7" w:rsidTr="009B64F4">
        <w:trPr>
          <w:trHeight w:val="20"/>
        </w:trPr>
        <w:tc>
          <w:tcPr>
            <w:tcW w:w="0" w:type="auto"/>
            <w:gridSpan w:val="3"/>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center"/>
              <w:rPr>
                <w:sz w:val="20"/>
                <w:szCs w:val="20"/>
              </w:rPr>
            </w:pPr>
            <w:r w:rsidRPr="00813BD7">
              <w:rPr>
                <w:b/>
                <w:bCs/>
                <w:sz w:val="20"/>
                <w:szCs w:val="20"/>
              </w:rPr>
              <w:t>I. Мероприятия, направленные на повышение уровня экономического благосостояния семей, имеющих детей, и создание условий для активной трудовой деятельности всех трудоспособных членов семьи</w:t>
            </w:r>
          </w:p>
        </w:tc>
      </w:tr>
      <w:tr w:rsidR="00813BD7" w:rsidRPr="00813BD7" w:rsidTr="003E7584">
        <w:trPr>
          <w:trHeight w:val="1800"/>
        </w:trPr>
        <w:tc>
          <w:tcPr>
            <w:tcW w:w="0" w:type="auto"/>
            <w:tcMar>
              <w:top w:w="40" w:type="dxa"/>
              <w:left w:w="40" w:type="dxa"/>
              <w:bottom w:w="40" w:type="dxa"/>
              <w:right w:w="40" w:type="dxa"/>
            </w:tcMar>
            <w:hideMark/>
          </w:tcPr>
          <w:p w:rsidR="00DE2B7E" w:rsidRPr="00813BD7" w:rsidRDefault="00017D1B" w:rsidP="00DE2B7E">
            <w:pPr>
              <w:pStyle w:val="a4"/>
              <w:spacing w:before="0" w:beforeAutospacing="0" w:after="0" w:afterAutospacing="0"/>
              <w:jc w:val="both"/>
              <w:rPr>
                <w:sz w:val="20"/>
                <w:szCs w:val="20"/>
              </w:rPr>
            </w:pPr>
            <w:r w:rsidRPr="00813BD7">
              <w:rPr>
                <w:sz w:val="20"/>
                <w:szCs w:val="20"/>
              </w:rPr>
              <w:t>2</w:t>
            </w:r>
          </w:p>
        </w:tc>
        <w:tc>
          <w:tcPr>
            <w:tcW w:w="3512" w:type="dxa"/>
            <w:tcMar>
              <w:top w:w="40" w:type="dxa"/>
              <w:left w:w="40" w:type="dxa"/>
              <w:bottom w:w="40" w:type="dxa"/>
              <w:right w:w="40" w:type="dxa"/>
            </w:tcMar>
            <w:hideMark/>
          </w:tcPr>
          <w:p w:rsidR="00017D1B" w:rsidRPr="00813BD7" w:rsidRDefault="00017D1B" w:rsidP="00017D1B">
            <w:pPr>
              <w:pStyle w:val="a4"/>
              <w:spacing w:before="0" w:beforeAutospacing="0" w:after="0" w:afterAutospacing="0"/>
              <w:jc w:val="both"/>
              <w:rPr>
                <w:sz w:val="20"/>
                <w:szCs w:val="20"/>
              </w:rPr>
            </w:pPr>
            <w:r w:rsidRPr="00813BD7">
              <w:rPr>
                <w:sz w:val="20"/>
                <w:szCs w:val="20"/>
              </w:rPr>
              <w:t>Реализация комплекса мер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по направлениям:</w:t>
            </w:r>
          </w:p>
          <w:p w:rsidR="00017D1B" w:rsidRPr="00813BD7" w:rsidRDefault="00017D1B" w:rsidP="00017D1B">
            <w:pPr>
              <w:pStyle w:val="a4"/>
              <w:spacing w:before="0" w:beforeAutospacing="0" w:after="0" w:afterAutospacing="0"/>
              <w:jc w:val="both"/>
              <w:rPr>
                <w:sz w:val="20"/>
                <w:szCs w:val="20"/>
              </w:rPr>
            </w:pPr>
            <w:r w:rsidRPr="00813BD7">
              <w:rPr>
                <w:sz w:val="20"/>
                <w:szCs w:val="20"/>
              </w:rPr>
              <w:t>Мероприятия, реализуемые за счет иных межбюджетных трансферов, предоставляемых из федерального бюджета бюджету Иркутской области;</w:t>
            </w:r>
          </w:p>
          <w:p w:rsidR="00017D1B" w:rsidRPr="00813BD7" w:rsidRDefault="00017D1B" w:rsidP="00017D1B">
            <w:pPr>
              <w:pStyle w:val="a4"/>
              <w:spacing w:before="0" w:beforeAutospacing="0" w:after="0" w:afterAutospacing="0"/>
              <w:jc w:val="both"/>
              <w:rPr>
                <w:sz w:val="20"/>
                <w:szCs w:val="20"/>
              </w:rPr>
            </w:pPr>
            <w:r w:rsidRPr="00813BD7">
              <w:rPr>
                <w:sz w:val="20"/>
                <w:szCs w:val="20"/>
              </w:rPr>
              <w:t>Мероприятия, реализуемые в рамках финансирования государственных программ Иркутской области;</w:t>
            </w:r>
          </w:p>
          <w:p w:rsidR="00DE2B7E" w:rsidRPr="00813BD7" w:rsidRDefault="00017D1B" w:rsidP="00017D1B">
            <w:pPr>
              <w:pStyle w:val="a4"/>
              <w:spacing w:before="0" w:beforeAutospacing="0" w:after="0" w:afterAutospacing="0"/>
              <w:jc w:val="both"/>
              <w:rPr>
                <w:sz w:val="20"/>
                <w:szCs w:val="20"/>
              </w:rPr>
            </w:pPr>
            <w:r w:rsidRPr="00813BD7">
              <w:rPr>
                <w:sz w:val="20"/>
                <w:szCs w:val="20"/>
              </w:rPr>
              <w:t>Мероприятия, реализуемые муниципальными образованиями Иркутской области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930" w:type="dxa"/>
            <w:tcMar>
              <w:top w:w="100" w:type="dxa"/>
              <w:left w:w="100" w:type="dxa"/>
              <w:bottom w:w="100" w:type="dxa"/>
              <w:right w:w="100" w:type="dxa"/>
            </w:tcMar>
            <w:hideMark/>
          </w:tcPr>
          <w:p w:rsidR="00017D1B" w:rsidRPr="00813BD7" w:rsidRDefault="00DE2B7E" w:rsidP="00017D1B">
            <w:pPr>
              <w:pStyle w:val="a4"/>
              <w:spacing w:before="0" w:beforeAutospacing="0" w:after="0" w:afterAutospacing="0"/>
              <w:jc w:val="both"/>
              <w:rPr>
                <w:sz w:val="20"/>
                <w:szCs w:val="20"/>
              </w:rPr>
            </w:pPr>
            <w:r w:rsidRPr="00813BD7">
              <w:rPr>
                <w:sz w:val="20"/>
                <w:szCs w:val="20"/>
              </w:rPr>
              <w:t> </w:t>
            </w:r>
            <w:r w:rsidR="00017D1B" w:rsidRPr="00813BD7">
              <w:rPr>
                <w:sz w:val="20"/>
                <w:szCs w:val="20"/>
              </w:rPr>
              <w:t>Во всех муниципальных образовательных учреждениях города Усть-Илимска, реализующих программы дошкольного образования города Усть-Илимска, имеются свободные места, дети находятся в очереди до момента обращения родителей (законных представителей) о необходимости предоставления им места в образовательно</w:t>
            </w:r>
            <w:r w:rsidR="0046086E">
              <w:rPr>
                <w:sz w:val="20"/>
                <w:szCs w:val="20"/>
              </w:rPr>
              <w:t>м</w:t>
            </w:r>
            <w:r w:rsidR="00017D1B" w:rsidRPr="00813BD7">
              <w:rPr>
                <w:sz w:val="20"/>
                <w:szCs w:val="20"/>
              </w:rPr>
              <w:t xml:space="preserve"> </w:t>
            </w:r>
            <w:r w:rsidR="0046086E">
              <w:rPr>
                <w:sz w:val="20"/>
                <w:szCs w:val="20"/>
              </w:rPr>
              <w:t>учреждении</w:t>
            </w:r>
            <w:r w:rsidR="00017D1B" w:rsidRPr="00813BD7">
              <w:rPr>
                <w:sz w:val="20"/>
                <w:szCs w:val="20"/>
              </w:rPr>
              <w:t>.</w:t>
            </w:r>
          </w:p>
          <w:p w:rsidR="00017D1B" w:rsidRPr="00813BD7" w:rsidRDefault="00017D1B" w:rsidP="00017D1B">
            <w:pPr>
              <w:pStyle w:val="a4"/>
              <w:spacing w:before="0" w:beforeAutospacing="0" w:after="0" w:afterAutospacing="0"/>
              <w:jc w:val="both"/>
              <w:rPr>
                <w:sz w:val="20"/>
                <w:szCs w:val="20"/>
              </w:rPr>
            </w:pPr>
            <w:r w:rsidRPr="00813BD7">
              <w:rPr>
                <w:sz w:val="20"/>
                <w:szCs w:val="20"/>
              </w:rPr>
              <w:t xml:space="preserve">Потребность в создании дополнительных мест для детей в возрасте до трех лет на территории муниципального образования </w:t>
            </w:r>
            <w:r w:rsidR="0046086E">
              <w:rPr>
                <w:sz w:val="20"/>
                <w:szCs w:val="20"/>
              </w:rPr>
              <w:t xml:space="preserve">город Усть-Илимск </w:t>
            </w:r>
            <w:r w:rsidRPr="00813BD7">
              <w:rPr>
                <w:sz w:val="20"/>
                <w:szCs w:val="20"/>
              </w:rPr>
              <w:t>отсутствует.</w:t>
            </w:r>
          </w:p>
          <w:p w:rsidR="00DE2B7E" w:rsidRPr="00813BD7" w:rsidRDefault="00DE2B7E" w:rsidP="00DE2B7E">
            <w:pPr>
              <w:pStyle w:val="a4"/>
              <w:spacing w:before="0" w:beforeAutospacing="0" w:after="0" w:afterAutospacing="0"/>
              <w:jc w:val="both"/>
              <w:rPr>
                <w:sz w:val="20"/>
                <w:szCs w:val="20"/>
              </w:rPr>
            </w:pPr>
          </w:p>
        </w:tc>
      </w:tr>
      <w:tr w:rsidR="00813BD7" w:rsidRPr="00813BD7" w:rsidTr="003E7584">
        <w:tc>
          <w:tcPr>
            <w:tcW w:w="0" w:type="auto"/>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3</w:t>
            </w:r>
          </w:p>
        </w:tc>
        <w:tc>
          <w:tcPr>
            <w:tcW w:w="3512" w:type="dxa"/>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Формирование реестра некоммерческих организаций, оказывающих услугу по уходу и присмотру</w:t>
            </w:r>
            <w:r w:rsidR="0046086E">
              <w:rPr>
                <w:sz w:val="20"/>
                <w:szCs w:val="20"/>
              </w:rPr>
              <w:t xml:space="preserve"> за детьми дошкольного возраста</w:t>
            </w:r>
          </w:p>
        </w:tc>
        <w:tc>
          <w:tcPr>
            <w:tcW w:w="10930" w:type="dxa"/>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Некоммерческие организации, оказывающие услуги по присмотру и уходу за детьми дошкольного возраста, в муниципальном образовании отсутствуют в связи с отсутствием актуального спроса на данный вид услуг.</w:t>
            </w:r>
          </w:p>
        </w:tc>
      </w:tr>
      <w:tr w:rsidR="00813BD7" w:rsidRPr="00813BD7" w:rsidTr="003E7584">
        <w:trPr>
          <w:trHeight w:val="20"/>
        </w:trPr>
        <w:tc>
          <w:tcPr>
            <w:tcW w:w="0" w:type="auto"/>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lastRenderedPageBreak/>
              <w:t>4</w:t>
            </w:r>
          </w:p>
        </w:tc>
        <w:tc>
          <w:tcPr>
            <w:tcW w:w="3512" w:type="dxa"/>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Мониторинг рынка услуг по уходу и присмотру за детьми дошкольного возраста в части удовлетворенности уровнем цен, качеством и возможностями выбора услуг, анализа условий предоставления услуг по уходу и присмотру</w:t>
            </w:r>
            <w:r w:rsidR="0046086E">
              <w:rPr>
                <w:sz w:val="20"/>
                <w:szCs w:val="20"/>
              </w:rPr>
              <w:t xml:space="preserve"> за детьми дошкольного возраста</w:t>
            </w:r>
          </w:p>
        </w:tc>
        <w:tc>
          <w:tcPr>
            <w:tcW w:w="10930" w:type="dxa"/>
            <w:tcMar>
              <w:top w:w="100" w:type="dxa"/>
              <w:left w:w="100" w:type="dxa"/>
              <w:bottom w:w="100" w:type="dxa"/>
              <w:right w:w="100" w:type="dxa"/>
            </w:tcMar>
            <w:hideMark/>
          </w:tcPr>
          <w:p w:rsidR="00DE2B7E" w:rsidRPr="00813BD7" w:rsidRDefault="00DE2B7E" w:rsidP="0046086E">
            <w:pPr>
              <w:pStyle w:val="a4"/>
              <w:spacing w:before="0" w:beforeAutospacing="0" w:after="0" w:afterAutospacing="0"/>
              <w:jc w:val="both"/>
              <w:rPr>
                <w:sz w:val="20"/>
                <w:szCs w:val="20"/>
              </w:rPr>
            </w:pPr>
            <w:r w:rsidRPr="00813BD7">
              <w:rPr>
                <w:sz w:val="20"/>
                <w:szCs w:val="20"/>
              </w:rPr>
              <w:t>Услуги по присмотру и уходу за детьми дошкольного возраста на коммерческой основе в муниципальном образовании не оказываются в связи с отсутствием на них актуального спроса. Во всех муниципальных образовательных учреждениях, реализующих программы дошкольного образования, имеются свободные места</w:t>
            </w:r>
            <w:r w:rsidR="0046086E">
              <w:rPr>
                <w:sz w:val="20"/>
                <w:szCs w:val="20"/>
              </w:rPr>
              <w:t>.</w:t>
            </w:r>
          </w:p>
        </w:tc>
      </w:tr>
      <w:tr w:rsidR="00813BD7" w:rsidRPr="00813BD7" w:rsidTr="003E7584">
        <w:trPr>
          <w:trHeight w:val="20"/>
        </w:trPr>
        <w:tc>
          <w:tcPr>
            <w:tcW w:w="0" w:type="auto"/>
            <w:tcMar>
              <w:top w:w="40" w:type="dxa"/>
              <w:left w:w="40" w:type="dxa"/>
              <w:bottom w:w="40" w:type="dxa"/>
              <w:right w:w="40" w:type="dxa"/>
            </w:tcMar>
          </w:tcPr>
          <w:p w:rsidR="00017D1B" w:rsidRPr="00813BD7" w:rsidRDefault="00017D1B" w:rsidP="00DE2B7E">
            <w:pPr>
              <w:pStyle w:val="a4"/>
              <w:spacing w:before="0" w:beforeAutospacing="0" w:after="0" w:afterAutospacing="0"/>
              <w:jc w:val="both"/>
              <w:rPr>
                <w:sz w:val="20"/>
                <w:szCs w:val="20"/>
              </w:rPr>
            </w:pPr>
            <w:r w:rsidRPr="00813BD7">
              <w:rPr>
                <w:sz w:val="20"/>
                <w:szCs w:val="20"/>
              </w:rPr>
              <w:t>8</w:t>
            </w:r>
          </w:p>
        </w:tc>
        <w:tc>
          <w:tcPr>
            <w:tcW w:w="3512" w:type="dxa"/>
            <w:tcMar>
              <w:top w:w="40" w:type="dxa"/>
              <w:left w:w="40" w:type="dxa"/>
              <w:bottom w:w="40" w:type="dxa"/>
              <w:right w:w="40" w:type="dxa"/>
            </w:tcMar>
          </w:tcPr>
          <w:p w:rsidR="00017D1B" w:rsidRPr="00813BD7" w:rsidRDefault="00017D1B" w:rsidP="00DE2B7E">
            <w:pPr>
              <w:pStyle w:val="a4"/>
              <w:spacing w:before="0" w:beforeAutospacing="0" w:after="0" w:afterAutospacing="0"/>
              <w:jc w:val="both"/>
              <w:rPr>
                <w:sz w:val="20"/>
                <w:szCs w:val="20"/>
              </w:rPr>
            </w:pPr>
            <w:r w:rsidRPr="00813BD7">
              <w:rPr>
                <w:sz w:val="20"/>
                <w:szCs w:val="20"/>
              </w:rPr>
              <w:t>Создание и развитие инфраструктуры служб ранней помощи для детей раннего возраста с ограниченными возможностями здоровья и их семей в муниципаль</w:t>
            </w:r>
            <w:r w:rsidR="0046086E">
              <w:rPr>
                <w:sz w:val="20"/>
                <w:szCs w:val="20"/>
              </w:rPr>
              <w:t>ных образовательных учреждениях</w:t>
            </w:r>
          </w:p>
        </w:tc>
        <w:tc>
          <w:tcPr>
            <w:tcW w:w="10930" w:type="dxa"/>
            <w:tcMar>
              <w:top w:w="100" w:type="dxa"/>
              <w:left w:w="100" w:type="dxa"/>
              <w:bottom w:w="100" w:type="dxa"/>
              <w:right w:w="100" w:type="dxa"/>
            </w:tcMar>
          </w:tcPr>
          <w:p w:rsidR="00037171" w:rsidRPr="00813BD7" w:rsidRDefault="00037171" w:rsidP="00037171">
            <w:pPr>
              <w:pStyle w:val="a4"/>
              <w:spacing w:before="0" w:beforeAutospacing="0" w:after="0" w:afterAutospacing="0"/>
              <w:jc w:val="both"/>
              <w:rPr>
                <w:sz w:val="20"/>
                <w:szCs w:val="20"/>
              </w:rPr>
            </w:pPr>
            <w:r w:rsidRPr="00813BD7">
              <w:rPr>
                <w:sz w:val="20"/>
                <w:szCs w:val="20"/>
              </w:rPr>
              <w:t>Раннее выявление нарушений в развитии детей осуществляется через обследование ребенка на Территориальной психолого-медико-педагогической комиссии (далее –ТПМПК), работа которой строится на основании приказа Управления образования Администрации города Усть-Илимска (далее-ТПМПК).  </w:t>
            </w:r>
          </w:p>
          <w:p w:rsidR="00037171" w:rsidRPr="00813BD7" w:rsidRDefault="00037171" w:rsidP="00037171">
            <w:pPr>
              <w:pStyle w:val="a4"/>
              <w:spacing w:before="0" w:beforeAutospacing="0" w:after="0" w:afterAutospacing="0"/>
              <w:jc w:val="both"/>
              <w:rPr>
                <w:sz w:val="20"/>
                <w:szCs w:val="20"/>
              </w:rPr>
            </w:pPr>
            <w:r w:rsidRPr="00813BD7">
              <w:rPr>
                <w:sz w:val="20"/>
                <w:szCs w:val="20"/>
              </w:rPr>
              <w:t>В соответствии с Положением о территориальной психолого-медико-педагогической комиссии, утвержденным приказом Управления образования Администрации города Усть-Илимска от 21.08. 2015г №</w:t>
            </w:r>
            <w:r w:rsidR="0046086E" w:rsidRPr="00813BD7">
              <w:rPr>
                <w:sz w:val="20"/>
                <w:szCs w:val="20"/>
              </w:rPr>
              <w:t>494</w:t>
            </w:r>
            <w:r w:rsidR="0046086E">
              <w:rPr>
                <w:sz w:val="20"/>
                <w:szCs w:val="20"/>
              </w:rPr>
              <w:t xml:space="preserve">, </w:t>
            </w:r>
            <w:r w:rsidR="0046086E" w:rsidRPr="00813BD7">
              <w:rPr>
                <w:sz w:val="20"/>
                <w:szCs w:val="20"/>
              </w:rPr>
              <w:t>комиссия</w:t>
            </w:r>
            <w:r w:rsidRPr="00813BD7">
              <w:rPr>
                <w:sz w:val="20"/>
                <w:szCs w:val="20"/>
              </w:rPr>
              <w:t xml:space="preserve"> имеет право обследовать детей от 0 до 18 лет. </w:t>
            </w:r>
          </w:p>
          <w:p w:rsidR="00037171" w:rsidRPr="00813BD7" w:rsidRDefault="00037171" w:rsidP="00037171">
            <w:pPr>
              <w:pStyle w:val="a4"/>
              <w:spacing w:before="0" w:beforeAutospacing="0" w:after="0" w:afterAutospacing="0"/>
              <w:jc w:val="both"/>
              <w:rPr>
                <w:sz w:val="20"/>
                <w:szCs w:val="20"/>
              </w:rPr>
            </w:pPr>
            <w:r w:rsidRPr="00813BD7">
              <w:rPr>
                <w:sz w:val="20"/>
                <w:szCs w:val="20"/>
              </w:rPr>
              <w:t>За первое полугодие 2022 года ТПМПК было обследовано всего 208 детей дошкольного возраста</w:t>
            </w:r>
            <w:r w:rsidR="0046086E">
              <w:rPr>
                <w:sz w:val="20"/>
                <w:szCs w:val="20"/>
              </w:rPr>
              <w:t xml:space="preserve">, из них от 0 до 3 лет 10 детей, </w:t>
            </w:r>
            <w:r w:rsidR="0046086E" w:rsidRPr="00813BD7">
              <w:rPr>
                <w:sz w:val="20"/>
                <w:szCs w:val="20"/>
              </w:rPr>
              <w:t>за</w:t>
            </w:r>
            <w:r w:rsidRPr="00813BD7">
              <w:rPr>
                <w:sz w:val="20"/>
                <w:szCs w:val="20"/>
              </w:rPr>
              <w:t xml:space="preserve"> второе</w:t>
            </w:r>
            <w:r w:rsidR="0046086E">
              <w:rPr>
                <w:sz w:val="20"/>
                <w:szCs w:val="20"/>
              </w:rPr>
              <w:t xml:space="preserve"> полугодие 2022 года </w:t>
            </w:r>
            <w:r w:rsidR="0046086E" w:rsidRPr="00813BD7">
              <w:rPr>
                <w:sz w:val="20"/>
                <w:szCs w:val="20"/>
              </w:rPr>
              <w:t>обследовано</w:t>
            </w:r>
            <w:r w:rsidRPr="00813BD7">
              <w:rPr>
                <w:sz w:val="20"/>
                <w:szCs w:val="20"/>
              </w:rPr>
              <w:t xml:space="preserve"> 195 детей, из них от 0 до 3-х лет </w:t>
            </w:r>
            <w:r w:rsidR="0046086E">
              <w:rPr>
                <w:sz w:val="20"/>
                <w:szCs w:val="20"/>
              </w:rPr>
              <w:t xml:space="preserve">- </w:t>
            </w:r>
            <w:r w:rsidRPr="00813BD7">
              <w:rPr>
                <w:sz w:val="20"/>
                <w:szCs w:val="20"/>
              </w:rPr>
              <w:t>16 детей. Таким образом, за 2022 год на ТПМПК всего обследовано 403 дошкольника, из них 26 детей от 0 до 3 -х лет.  Комиссия выдала родителям</w:t>
            </w:r>
            <w:r w:rsidR="0046086E">
              <w:rPr>
                <w:sz w:val="20"/>
                <w:szCs w:val="20"/>
              </w:rPr>
              <w:t xml:space="preserve"> (законным представителям) </w:t>
            </w:r>
            <w:r w:rsidR="0046086E" w:rsidRPr="00813BD7">
              <w:rPr>
                <w:sz w:val="20"/>
                <w:szCs w:val="20"/>
              </w:rPr>
              <w:t>рекомендации</w:t>
            </w:r>
            <w:r w:rsidRPr="00813BD7">
              <w:rPr>
                <w:sz w:val="20"/>
                <w:szCs w:val="20"/>
              </w:rPr>
              <w:t xml:space="preserve"> по коррекции недостатков развития ребенка и рекомендовала адаптированную образовательную программу, которую можно реализовать в группах раннего развития и группах компенсирующей направленности.</w:t>
            </w:r>
          </w:p>
          <w:p w:rsidR="00037171" w:rsidRPr="00813BD7" w:rsidRDefault="00037171" w:rsidP="00037171">
            <w:pPr>
              <w:pStyle w:val="a4"/>
              <w:spacing w:before="0" w:beforeAutospacing="0" w:after="0" w:afterAutospacing="0"/>
              <w:jc w:val="both"/>
              <w:rPr>
                <w:sz w:val="20"/>
                <w:szCs w:val="20"/>
              </w:rPr>
            </w:pPr>
            <w:r w:rsidRPr="00813BD7">
              <w:rPr>
                <w:sz w:val="20"/>
                <w:szCs w:val="20"/>
              </w:rPr>
              <w:t>В целях повышения компетентности родителей (законных представителей) детей и оказания адресной психолого-педагогической, методической и консультативной помощи, для создания комфортной образовательной среды для детей с ОВЗ и детей-инвалидов во всех ДОУ оборудованы и действуют кабинеты учителя-логопеда, учителя-</w:t>
            </w:r>
            <w:proofErr w:type="gramStart"/>
            <w:r w:rsidRPr="00813BD7">
              <w:rPr>
                <w:sz w:val="20"/>
                <w:szCs w:val="20"/>
              </w:rPr>
              <w:t>дефектолога</w:t>
            </w:r>
            <w:r w:rsidR="0046086E">
              <w:rPr>
                <w:sz w:val="20"/>
                <w:szCs w:val="20"/>
              </w:rPr>
              <w:t>,  педагога</w:t>
            </w:r>
            <w:proofErr w:type="gramEnd"/>
            <w:r w:rsidR="0046086E">
              <w:rPr>
                <w:sz w:val="20"/>
                <w:szCs w:val="20"/>
              </w:rPr>
              <w:t xml:space="preserve">-психолога и т.п., </w:t>
            </w:r>
            <w:r w:rsidRPr="00813BD7">
              <w:rPr>
                <w:sz w:val="20"/>
                <w:szCs w:val="20"/>
              </w:rPr>
              <w:t>которые оснащены необходимым оборудованием, методической литературой, в них созданы комфортные условия для занятий с детьми.           </w:t>
            </w:r>
          </w:p>
          <w:p w:rsidR="00037171" w:rsidRPr="00813BD7" w:rsidRDefault="00037171" w:rsidP="00037171">
            <w:pPr>
              <w:pStyle w:val="a4"/>
              <w:spacing w:before="0" w:beforeAutospacing="0" w:after="0" w:afterAutospacing="0"/>
              <w:jc w:val="both"/>
              <w:rPr>
                <w:sz w:val="20"/>
                <w:szCs w:val="20"/>
              </w:rPr>
            </w:pPr>
            <w:r w:rsidRPr="00813BD7">
              <w:rPr>
                <w:sz w:val="20"/>
                <w:szCs w:val="20"/>
              </w:rPr>
              <w:t>В целях организации ранней помощи родителям детей от рождения на базе МКУ «Центр развития образования» создан муниципальный ресурсно-консультативный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 (далее- Центр). </w:t>
            </w:r>
          </w:p>
          <w:p w:rsidR="00037171" w:rsidRPr="00813BD7" w:rsidRDefault="00037171" w:rsidP="00037171">
            <w:pPr>
              <w:pStyle w:val="a4"/>
              <w:spacing w:before="0" w:beforeAutospacing="0" w:after="0" w:afterAutospacing="0"/>
              <w:jc w:val="both"/>
              <w:rPr>
                <w:sz w:val="20"/>
                <w:szCs w:val="20"/>
              </w:rPr>
            </w:pPr>
            <w:r w:rsidRPr="00813BD7">
              <w:rPr>
                <w:sz w:val="20"/>
                <w:szCs w:val="20"/>
              </w:rPr>
              <w:t>Основные задачи Центра: </w:t>
            </w:r>
          </w:p>
          <w:p w:rsidR="00037171" w:rsidRPr="00813BD7" w:rsidRDefault="00037171" w:rsidP="00037171">
            <w:pPr>
              <w:pStyle w:val="a4"/>
              <w:spacing w:before="0" w:beforeAutospacing="0" w:after="0" w:afterAutospacing="0"/>
              <w:jc w:val="both"/>
              <w:rPr>
                <w:sz w:val="20"/>
                <w:szCs w:val="20"/>
              </w:rPr>
            </w:pPr>
            <w:r w:rsidRPr="00813BD7">
              <w:rPr>
                <w:sz w:val="20"/>
                <w:szCs w:val="20"/>
              </w:rPr>
              <w:t>-создание условий для повышения компетенций родителей в вопросах образования и воспитания, в том числе, в вопросах раннего развития детей в возрасте до 3-х лет;</w:t>
            </w:r>
          </w:p>
          <w:p w:rsidR="00037171" w:rsidRPr="00813BD7" w:rsidRDefault="00037171" w:rsidP="00037171">
            <w:pPr>
              <w:pStyle w:val="a4"/>
              <w:spacing w:before="0" w:beforeAutospacing="0" w:after="0" w:afterAutospacing="0"/>
              <w:jc w:val="both"/>
              <w:rPr>
                <w:sz w:val="20"/>
                <w:szCs w:val="20"/>
              </w:rPr>
            </w:pPr>
            <w:r w:rsidRPr="00813BD7">
              <w:rPr>
                <w:sz w:val="20"/>
                <w:szCs w:val="20"/>
              </w:rPr>
              <w:t>-удовлетворение потребности родителей в получении психолого-педагогической, методической и консультативной помощи по вопросам организации образования (обучения и воспитания) ребенка с целью решения и предотвращения проблем в здоровье и в сфере образования и планирования собственных действий в случае их возникновения, получения информации о собственных правах и правах ребенка в сфере образования;</w:t>
            </w:r>
          </w:p>
          <w:p w:rsidR="00037171" w:rsidRPr="00813BD7" w:rsidRDefault="00037171" w:rsidP="00037171">
            <w:pPr>
              <w:pStyle w:val="a4"/>
              <w:spacing w:before="0" w:beforeAutospacing="0" w:after="0" w:afterAutospacing="0"/>
              <w:jc w:val="both"/>
              <w:rPr>
                <w:sz w:val="20"/>
                <w:szCs w:val="20"/>
              </w:rPr>
            </w:pPr>
            <w:r w:rsidRPr="00813BD7">
              <w:rPr>
                <w:sz w:val="20"/>
                <w:szCs w:val="20"/>
              </w:rPr>
              <w:t>-пропаганда позитивного отцовства и материнства, значимости родительского просвещения, укрепление института семьи, духовно-нравственных традиций и семейных отношений.</w:t>
            </w:r>
          </w:p>
          <w:p w:rsidR="00037171" w:rsidRPr="00813BD7" w:rsidRDefault="00037171" w:rsidP="00037171">
            <w:pPr>
              <w:pStyle w:val="a4"/>
              <w:spacing w:before="0" w:beforeAutospacing="0" w:after="0" w:afterAutospacing="0"/>
              <w:jc w:val="both"/>
              <w:rPr>
                <w:sz w:val="20"/>
                <w:szCs w:val="20"/>
              </w:rPr>
            </w:pPr>
            <w:r w:rsidRPr="00813BD7">
              <w:rPr>
                <w:sz w:val="20"/>
                <w:szCs w:val="20"/>
              </w:rPr>
              <w:t>В рамках деятельности Центра Приказом по МКУ «Центр развития образования» от 19.11.2019г. № 63 утверждено:</w:t>
            </w:r>
          </w:p>
          <w:p w:rsidR="00037171" w:rsidRPr="00813BD7" w:rsidRDefault="00037171" w:rsidP="00037171">
            <w:pPr>
              <w:pStyle w:val="a4"/>
              <w:spacing w:before="0" w:beforeAutospacing="0" w:after="0" w:afterAutospacing="0"/>
              <w:jc w:val="both"/>
              <w:rPr>
                <w:sz w:val="20"/>
                <w:szCs w:val="20"/>
              </w:rPr>
            </w:pPr>
            <w:r w:rsidRPr="00813BD7">
              <w:rPr>
                <w:sz w:val="20"/>
                <w:szCs w:val="20"/>
              </w:rPr>
              <w:t>- Положение о консультационном пункте</w:t>
            </w:r>
            <w:r w:rsidR="0046086E">
              <w:rPr>
                <w:sz w:val="20"/>
                <w:szCs w:val="20"/>
              </w:rPr>
              <w:t>;</w:t>
            </w:r>
            <w:r w:rsidRPr="00813BD7">
              <w:rPr>
                <w:sz w:val="20"/>
                <w:szCs w:val="20"/>
              </w:rPr>
              <w:t> </w:t>
            </w:r>
          </w:p>
          <w:p w:rsidR="00037171" w:rsidRPr="00813BD7" w:rsidRDefault="00037171" w:rsidP="00037171">
            <w:pPr>
              <w:pStyle w:val="a4"/>
              <w:spacing w:before="0" w:beforeAutospacing="0" w:after="0" w:afterAutospacing="0"/>
              <w:jc w:val="both"/>
              <w:rPr>
                <w:sz w:val="20"/>
                <w:szCs w:val="20"/>
              </w:rPr>
            </w:pPr>
            <w:r w:rsidRPr="00813BD7">
              <w:rPr>
                <w:sz w:val="20"/>
                <w:szCs w:val="20"/>
              </w:rPr>
              <w:t>- перечень ДОУ, на базе которых открыты консультационные пункты</w:t>
            </w:r>
            <w:r w:rsidR="0046086E">
              <w:rPr>
                <w:sz w:val="20"/>
                <w:szCs w:val="20"/>
              </w:rPr>
              <w:t>;</w:t>
            </w:r>
          </w:p>
          <w:p w:rsidR="00037171" w:rsidRPr="00813BD7" w:rsidRDefault="00037171" w:rsidP="00037171">
            <w:pPr>
              <w:pStyle w:val="a4"/>
              <w:spacing w:before="0" w:beforeAutospacing="0" w:after="0" w:afterAutospacing="0"/>
              <w:jc w:val="both"/>
              <w:rPr>
                <w:sz w:val="20"/>
                <w:szCs w:val="20"/>
              </w:rPr>
            </w:pPr>
            <w:r w:rsidRPr="00813BD7">
              <w:rPr>
                <w:sz w:val="20"/>
                <w:szCs w:val="20"/>
              </w:rPr>
              <w:lastRenderedPageBreak/>
              <w:t>- перечень услуг психолого-педагогической, методической и консультативной помощи родителям, перечень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w:t>
            </w:r>
          </w:p>
          <w:p w:rsidR="0046086E" w:rsidRDefault="00037171" w:rsidP="00037171">
            <w:pPr>
              <w:pStyle w:val="a4"/>
              <w:spacing w:before="0" w:beforeAutospacing="0" w:after="0" w:afterAutospacing="0"/>
              <w:jc w:val="both"/>
              <w:rPr>
                <w:sz w:val="20"/>
                <w:szCs w:val="20"/>
              </w:rPr>
            </w:pPr>
            <w:r w:rsidRPr="00813BD7">
              <w:rPr>
                <w:sz w:val="20"/>
                <w:szCs w:val="20"/>
              </w:rPr>
              <w:t xml:space="preserve">Информация о работе консультационных пунктов размещена на сайте образовательных учреждений. </w:t>
            </w:r>
          </w:p>
          <w:p w:rsidR="00037171" w:rsidRPr="00813BD7" w:rsidRDefault="00037171" w:rsidP="00037171">
            <w:pPr>
              <w:pStyle w:val="a4"/>
              <w:spacing w:before="0" w:beforeAutospacing="0" w:after="0" w:afterAutospacing="0"/>
              <w:jc w:val="both"/>
              <w:rPr>
                <w:sz w:val="20"/>
                <w:szCs w:val="20"/>
              </w:rPr>
            </w:pPr>
            <w:r w:rsidRPr="00813BD7">
              <w:rPr>
                <w:sz w:val="20"/>
                <w:szCs w:val="20"/>
              </w:rPr>
              <w:t>Таким образом, в рамках образовательного пространства города действуют 25 консультационных пунктов, готовых оказывать адресную профессиональную помощь родителям (законным представителям) детей раннего возраста. За период первого полугодия 2022 года на сопровождении в консультационных пунктах находилось 113 семей, во втором полугодии</w:t>
            </w:r>
            <w:r w:rsidR="0046086E">
              <w:rPr>
                <w:sz w:val="20"/>
                <w:szCs w:val="20"/>
              </w:rPr>
              <w:t xml:space="preserve"> 2022 года - </w:t>
            </w:r>
            <w:r w:rsidRPr="00813BD7">
              <w:rPr>
                <w:sz w:val="20"/>
                <w:szCs w:val="20"/>
              </w:rPr>
              <w:t xml:space="preserve"> 188 семей.</w:t>
            </w:r>
          </w:p>
          <w:p w:rsidR="00037171" w:rsidRPr="00813BD7" w:rsidRDefault="00037171" w:rsidP="00037171">
            <w:pPr>
              <w:pStyle w:val="a4"/>
              <w:spacing w:before="0" w:beforeAutospacing="0" w:after="0" w:afterAutospacing="0"/>
              <w:jc w:val="both"/>
              <w:rPr>
                <w:sz w:val="20"/>
                <w:szCs w:val="20"/>
              </w:rPr>
            </w:pPr>
            <w:r w:rsidRPr="00813BD7">
              <w:rPr>
                <w:sz w:val="20"/>
                <w:szCs w:val="20"/>
              </w:rPr>
              <w:t>По итогам 2022 года оказано услуг КП родителям детей:</w:t>
            </w:r>
          </w:p>
          <w:p w:rsidR="00037171" w:rsidRPr="00813BD7" w:rsidRDefault="00037171" w:rsidP="00037171">
            <w:pPr>
              <w:pStyle w:val="a4"/>
              <w:spacing w:before="0" w:beforeAutospacing="0" w:after="0" w:afterAutospacing="0"/>
              <w:jc w:val="both"/>
              <w:rPr>
                <w:sz w:val="20"/>
                <w:szCs w:val="20"/>
              </w:rPr>
            </w:pPr>
            <w:r w:rsidRPr="00813BD7">
              <w:rPr>
                <w:sz w:val="20"/>
                <w:szCs w:val="20"/>
              </w:rPr>
              <w:t>-  до 1 года -</w:t>
            </w:r>
            <w:r w:rsidR="0046086E">
              <w:rPr>
                <w:sz w:val="20"/>
                <w:szCs w:val="20"/>
              </w:rPr>
              <w:t xml:space="preserve"> </w:t>
            </w:r>
            <w:r w:rsidRPr="00813BD7">
              <w:rPr>
                <w:sz w:val="20"/>
                <w:szCs w:val="20"/>
              </w:rPr>
              <w:t>5 семей;</w:t>
            </w:r>
          </w:p>
          <w:p w:rsidR="00037171" w:rsidRPr="00813BD7" w:rsidRDefault="00037171" w:rsidP="00037171">
            <w:pPr>
              <w:pStyle w:val="a4"/>
              <w:spacing w:before="0" w:beforeAutospacing="0" w:after="0" w:afterAutospacing="0"/>
              <w:jc w:val="both"/>
              <w:rPr>
                <w:sz w:val="20"/>
                <w:szCs w:val="20"/>
              </w:rPr>
            </w:pPr>
            <w:r w:rsidRPr="00813BD7">
              <w:rPr>
                <w:sz w:val="20"/>
                <w:szCs w:val="20"/>
              </w:rPr>
              <w:t>- родители детей в возрасте 1 года-  помощь получили 70 семей; </w:t>
            </w:r>
          </w:p>
          <w:p w:rsidR="00037171" w:rsidRPr="00813BD7" w:rsidRDefault="00037171" w:rsidP="00037171">
            <w:pPr>
              <w:pStyle w:val="a4"/>
              <w:spacing w:before="0" w:beforeAutospacing="0" w:after="0" w:afterAutospacing="0"/>
              <w:jc w:val="both"/>
              <w:rPr>
                <w:sz w:val="20"/>
                <w:szCs w:val="20"/>
              </w:rPr>
            </w:pPr>
            <w:r w:rsidRPr="00813BD7">
              <w:rPr>
                <w:sz w:val="20"/>
                <w:szCs w:val="20"/>
              </w:rPr>
              <w:t>-</w:t>
            </w:r>
            <w:r w:rsidR="0046086E">
              <w:rPr>
                <w:sz w:val="20"/>
                <w:szCs w:val="20"/>
              </w:rPr>
              <w:t xml:space="preserve"> </w:t>
            </w:r>
            <w:r w:rsidRPr="00813BD7">
              <w:rPr>
                <w:sz w:val="20"/>
                <w:szCs w:val="20"/>
              </w:rPr>
              <w:t>родители детей в возрасте 2 лет - помощь получили 124 семьи;</w:t>
            </w:r>
          </w:p>
          <w:p w:rsidR="00037171" w:rsidRPr="00813BD7" w:rsidRDefault="00037171" w:rsidP="00037171">
            <w:pPr>
              <w:pStyle w:val="a4"/>
              <w:spacing w:before="0" w:beforeAutospacing="0" w:after="0" w:afterAutospacing="0"/>
              <w:jc w:val="both"/>
              <w:rPr>
                <w:sz w:val="20"/>
                <w:szCs w:val="20"/>
              </w:rPr>
            </w:pPr>
            <w:r w:rsidRPr="00813BD7">
              <w:rPr>
                <w:sz w:val="20"/>
                <w:szCs w:val="20"/>
              </w:rPr>
              <w:t>- родители детей в возрасте 3 лет - помощь оказана 102 семьям.</w:t>
            </w:r>
          </w:p>
          <w:p w:rsidR="00037171" w:rsidRPr="00813BD7" w:rsidRDefault="00037171" w:rsidP="00037171">
            <w:pPr>
              <w:pStyle w:val="a4"/>
              <w:spacing w:before="0" w:beforeAutospacing="0" w:after="0" w:afterAutospacing="0"/>
              <w:jc w:val="both"/>
              <w:rPr>
                <w:sz w:val="20"/>
                <w:szCs w:val="20"/>
              </w:rPr>
            </w:pPr>
            <w:r w:rsidRPr="00813BD7">
              <w:rPr>
                <w:sz w:val="20"/>
                <w:szCs w:val="20"/>
              </w:rPr>
              <w:t>Родителям, воспитывающим детей с ОВЗ и детей-инвалидов, детям с ОВЗ и детям-инвалидам (от 3-х лет до 7 лет) за первое полугодие 2022 года было оказано 563 услуги и 734 услуги соответственно, в виде консультаций, психолого-педагогического сопровождения, диагностических процедур и др. Во втором полугодии 2022 года родители, воспитывающие детей с ОВЗ и детей-инвалидов, дети с ОВЗ и дети-инвалиды получили 113 и 125 услуг соответственно. Таким образом, за 2022 год родителям и детям было оказано 676 и 859 услуг соответственно. </w:t>
            </w:r>
          </w:p>
          <w:p w:rsidR="00037171" w:rsidRPr="00813BD7" w:rsidRDefault="00037171" w:rsidP="00037171">
            <w:pPr>
              <w:pStyle w:val="a4"/>
              <w:spacing w:before="0" w:beforeAutospacing="0" w:after="0" w:afterAutospacing="0"/>
              <w:jc w:val="both"/>
              <w:rPr>
                <w:sz w:val="20"/>
                <w:szCs w:val="20"/>
              </w:rPr>
            </w:pPr>
            <w:r w:rsidRPr="00813BD7">
              <w:rPr>
                <w:sz w:val="20"/>
                <w:szCs w:val="20"/>
              </w:rPr>
              <w:t>За первое полугодие</w:t>
            </w:r>
            <w:r w:rsidR="0046086E">
              <w:rPr>
                <w:sz w:val="20"/>
                <w:szCs w:val="20"/>
              </w:rPr>
              <w:t xml:space="preserve"> 2022 года</w:t>
            </w:r>
            <w:r w:rsidRPr="00813BD7">
              <w:rPr>
                <w:sz w:val="20"/>
                <w:szCs w:val="20"/>
              </w:rPr>
              <w:t> в очном режиме родителями получено 579 консультаций, в дистанционном режиме</w:t>
            </w:r>
            <w:r w:rsidR="0046086E">
              <w:rPr>
                <w:sz w:val="20"/>
                <w:szCs w:val="20"/>
              </w:rPr>
              <w:t xml:space="preserve"> </w:t>
            </w:r>
            <w:r w:rsidRPr="00813BD7">
              <w:rPr>
                <w:sz w:val="20"/>
                <w:szCs w:val="20"/>
              </w:rPr>
              <w:t>-17 консультаций, из них: для родителей детей от 3 до 7 лет-</w:t>
            </w:r>
            <w:r w:rsidR="0046086E">
              <w:rPr>
                <w:sz w:val="20"/>
                <w:szCs w:val="20"/>
              </w:rPr>
              <w:t xml:space="preserve"> </w:t>
            </w:r>
            <w:r w:rsidRPr="00813BD7">
              <w:rPr>
                <w:sz w:val="20"/>
                <w:szCs w:val="20"/>
              </w:rPr>
              <w:t>27, от 2 до 3-х лет-</w:t>
            </w:r>
            <w:r w:rsidR="0046086E">
              <w:rPr>
                <w:sz w:val="20"/>
                <w:szCs w:val="20"/>
              </w:rPr>
              <w:t xml:space="preserve"> </w:t>
            </w:r>
            <w:r w:rsidRPr="00813BD7">
              <w:rPr>
                <w:sz w:val="20"/>
                <w:szCs w:val="20"/>
              </w:rPr>
              <w:t>66, проведено совместных мероприятий для родителей и детей-44. Во втором полугодии все консультации проводились очно. </w:t>
            </w:r>
          </w:p>
          <w:p w:rsidR="00037171" w:rsidRPr="00813BD7" w:rsidRDefault="00037171" w:rsidP="00037171">
            <w:pPr>
              <w:pStyle w:val="a4"/>
              <w:spacing w:before="0" w:beforeAutospacing="0" w:after="0" w:afterAutospacing="0"/>
              <w:jc w:val="both"/>
              <w:rPr>
                <w:sz w:val="20"/>
                <w:szCs w:val="20"/>
              </w:rPr>
            </w:pPr>
            <w:r w:rsidRPr="00813BD7">
              <w:rPr>
                <w:sz w:val="20"/>
                <w:szCs w:val="20"/>
              </w:rPr>
              <w:t>Анализ видов оказанной помощи показывает, что она была разнообразна, чаще оказывалась по запросу родителей: диагностика проведена для 207 детей в первом полугодии 2022 года и для 188 во втором полугодии. Всего за отчетный период диагностировано по разным направлениям 395 детей дошкольного возраста, консультации для родителей проводились по разным направлениям- по профилактике отклонений в развитии, по воспитанию детей с ОВЗ, по социальной защите детей, по особенностям развития детей раннего дошкольного возраста, по развитию способностей, по подготовке к школе, также предоставлялась методическая помощь по воспитанию и профилактике отклонений в развитии детей раннего возраста и психолого-педагогическая информация для родителей. </w:t>
            </w:r>
          </w:p>
          <w:p w:rsidR="00017D1B" w:rsidRPr="00813BD7" w:rsidRDefault="00037171" w:rsidP="0046086E">
            <w:pPr>
              <w:pStyle w:val="a4"/>
              <w:spacing w:before="0" w:beforeAutospacing="0" w:after="0" w:afterAutospacing="0"/>
              <w:jc w:val="both"/>
              <w:rPr>
                <w:sz w:val="20"/>
                <w:szCs w:val="20"/>
              </w:rPr>
            </w:pPr>
            <w:r w:rsidRPr="00813BD7">
              <w:rPr>
                <w:sz w:val="20"/>
                <w:szCs w:val="20"/>
              </w:rPr>
              <w:t>Психолого-педагогическое сопровождение организовано в рамках работы следующих специалистов- 37 педагогов-психологов, 19 учителей-дефектологов, 32 учителя-логопеда, 3 социальных педагога.</w:t>
            </w:r>
          </w:p>
        </w:tc>
      </w:tr>
      <w:tr w:rsidR="00813BD7" w:rsidRPr="00813BD7" w:rsidTr="009B64F4">
        <w:trPr>
          <w:trHeight w:val="80"/>
        </w:trPr>
        <w:tc>
          <w:tcPr>
            <w:tcW w:w="0" w:type="auto"/>
            <w:gridSpan w:val="3"/>
            <w:tcMar>
              <w:top w:w="40" w:type="dxa"/>
              <w:left w:w="40" w:type="dxa"/>
              <w:bottom w:w="40" w:type="dxa"/>
              <w:right w:w="40" w:type="dxa"/>
            </w:tcMar>
            <w:hideMark/>
          </w:tcPr>
          <w:p w:rsidR="00DE2B7E" w:rsidRPr="00813BD7" w:rsidRDefault="00DE2B7E" w:rsidP="00DE2B7E">
            <w:pPr>
              <w:pStyle w:val="a4"/>
              <w:shd w:val="clear" w:color="auto" w:fill="FFFFFF"/>
              <w:spacing w:before="0" w:beforeAutospacing="0" w:after="0" w:afterAutospacing="0"/>
              <w:ind w:firstLine="700"/>
              <w:jc w:val="both"/>
              <w:rPr>
                <w:sz w:val="20"/>
                <w:szCs w:val="20"/>
              </w:rPr>
            </w:pPr>
            <w:r w:rsidRPr="00813BD7">
              <w:rPr>
                <w:b/>
                <w:bCs/>
                <w:sz w:val="20"/>
                <w:szCs w:val="20"/>
              </w:rPr>
              <w:lastRenderedPageBreak/>
              <w:t>IV. Мероприятия, направленные на повышение ценности семейного образа жизни, сохранение духовно-нравственных традиций в семейных отношениях и семейном воспитании, на содействие в реализации воспитательного и культурно-образовательного потенциала семьи</w:t>
            </w:r>
          </w:p>
        </w:tc>
      </w:tr>
      <w:tr w:rsidR="00813BD7" w:rsidRPr="00813BD7" w:rsidTr="003E7584">
        <w:trPr>
          <w:trHeight w:val="448"/>
        </w:trPr>
        <w:tc>
          <w:tcPr>
            <w:tcW w:w="0" w:type="auto"/>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27</w:t>
            </w:r>
          </w:p>
        </w:tc>
        <w:tc>
          <w:tcPr>
            <w:tcW w:w="3512" w:type="dxa"/>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Проведение информационной кампании, направленной на пропаганду среди населения Иркутской области семейных ценностей, ответственного отцовства и материнства, на укрепление института семьи и духовно-нравственных традиций семейных отношений  </w:t>
            </w:r>
          </w:p>
        </w:tc>
        <w:tc>
          <w:tcPr>
            <w:tcW w:w="10930" w:type="dxa"/>
            <w:tcMar>
              <w:top w:w="100" w:type="dxa"/>
              <w:left w:w="100" w:type="dxa"/>
              <w:bottom w:w="100" w:type="dxa"/>
              <w:right w:w="100" w:type="dxa"/>
            </w:tcMar>
            <w:hideMark/>
          </w:tcPr>
          <w:p w:rsidR="00DE2B7E" w:rsidRPr="00813BD7" w:rsidRDefault="00DE2B7E" w:rsidP="00037171">
            <w:pPr>
              <w:pStyle w:val="a4"/>
              <w:spacing w:before="0" w:beforeAutospacing="0" w:after="0" w:afterAutospacing="0"/>
              <w:jc w:val="both"/>
              <w:rPr>
                <w:sz w:val="20"/>
                <w:szCs w:val="20"/>
              </w:rPr>
            </w:pPr>
            <w:r w:rsidRPr="00813BD7">
              <w:rPr>
                <w:sz w:val="20"/>
                <w:szCs w:val="20"/>
              </w:rPr>
              <w:t>За 1 полугодие 2022г. общеобразовательные школы города вели работу, направленную на повышение уровня правовой грамотности детей, родителей (законных представителей) по вопросам защиты прав и интересов детей:</w:t>
            </w:r>
          </w:p>
          <w:p w:rsidR="00DE2B7E" w:rsidRPr="00813BD7" w:rsidRDefault="00DE2B7E" w:rsidP="0046086E">
            <w:pPr>
              <w:pStyle w:val="a4"/>
              <w:spacing w:before="0" w:beforeAutospacing="0" w:after="0" w:afterAutospacing="0"/>
              <w:jc w:val="both"/>
              <w:rPr>
                <w:sz w:val="20"/>
                <w:szCs w:val="20"/>
              </w:rPr>
            </w:pPr>
            <w:r w:rsidRPr="00813BD7">
              <w:rPr>
                <w:sz w:val="20"/>
                <w:szCs w:val="20"/>
              </w:rPr>
              <w:t> -родительские   собрания, на которых рассмотрен вопрос защиты прав и интересов детей</w:t>
            </w:r>
            <w:r w:rsidR="0046086E">
              <w:rPr>
                <w:sz w:val="20"/>
                <w:szCs w:val="20"/>
              </w:rPr>
              <w:t>,</w:t>
            </w:r>
            <w:r w:rsidRPr="00813BD7">
              <w:rPr>
                <w:sz w:val="20"/>
                <w:szCs w:val="20"/>
              </w:rPr>
              <w:t xml:space="preserve"> </w:t>
            </w:r>
            <w:r w:rsidR="00037171" w:rsidRPr="00813BD7">
              <w:rPr>
                <w:sz w:val="20"/>
                <w:szCs w:val="20"/>
              </w:rPr>
              <w:t>–</w:t>
            </w:r>
            <w:r w:rsidRPr="00813BD7">
              <w:rPr>
                <w:sz w:val="20"/>
                <w:szCs w:val="20"/>
              </w:rPr>
              <w:t xml:space="preserve"> охват</w:t>
            </w:r>
            <w:r w:rsidR="00037171" w:rsidRPr="00813BD7">
              <w:rPr>
                <w:sz w:val="20"/>
                <w:szCs w:val="20"/>
              </w:rPr>
              <w:t xml:space="preserve"> </w:t>
            </w:r>
            <w:r w:rsidRPr="00813BD7">
              <w:rPr>
                <w:sz w:val="20"/>
                <w:szCs w:val="20"/>
              </w:rPr>
              <w:t>7922 родителя;</w:t>
            </w:r>
          </w:p>
          <w:p w:rsidR="00DE2B7E" w:rsidRPr="00813BD7" w:rsidRDefault="00DE2B7E" w:rsidP="0046086E">
            <w:pPr>
              <w:pStyle w:val="a4"/>
              <w:spacing w:before="0" w:beforeAutospacing="0" w:after="0" w:afterAutospacing="0"/>
              <w:jc w:val="both"/>
              <w:rPr>
                <w:sz w:val="20"/>
                <w:szCs w:val="20"/>
              </w:rPr>
            </w:pPr>
            <w:r w:rsidRPr="00813BD7">
              <w:rPr>
                <w:sz w:val="20"/>
                <w:szCs w:val="20"/>
              </w:rPr>
              <w:t>-</w:t>
            </w:r>
            <w:r w:rsidR="00037171" w:rsidRPr="00813BD7">
              <w:rPr>
                <w:sz w:val="20"/>
                <w:szCs w:val="20"/>
              </w:rPr>
              <w:t>раздача памяток</w:t>
            </w:r>
            <w:r w:rsidRPr="00813BD7">
              <w:rPr>
                <w:sz w:val="20"/>
                <w:szCs w:val="20"/>
              </w:rPr>
              <w:t xml:space="preserve"> с </w:t>
            </w:r>
            <w:r w:rsidR="0046086E" w:rsidRPr="00813BD7">
              <w:rPr>
                <w:sz w:val="20"/>
                <w:szCs w:val="20"/>
              </w:rPr>
              <w:t>информацией</w:t>
            </w:r>
            <w:r w:rsidR="0046086E">
              <w:rPr>
                <w:sz w:val="20"/>
                <w:szCs w:val="20"/>
              </w:rPr>
              <w:t xml:space="preserve">, </w:t>
            </w:r>
            <w:r w:rsidR="0046086E" w:rsidRPr="00813BD7">
              <w:rPr>
                <w:sz w:val="20"/>
                <w:szCs w:val="20"/>
              </w:rPr>
              <w:t>направленной</w:t>
            </w:r>
            <w:r w:rsidRPr="00813BD7">
              <w:rPr>
                <w:sz w:val="20"/>
                <w:szCs w:val="20"/>
              </w:rPr>
              <w:t xml:space="preserve"> на повышение уровня правовой грамотности</w:t>
            </w:r>
            <w:r w:rsidR="00037171" w:rsidRPr="00813BD7">
              <w:rPr>
                <w:sz w:val="20"/>
                <w:szCs w:val="20"/>
              </w:rPr>
              <w:t xml:space="preserve"> </w:t>
            </w:r>
            <w:r w:rsidRPr="00813BD7">
              <w:rPr>
                <w:sz w:val="20"/>
                <w:szCs w:val="20"/>
              </w:rPr>
              <w:t>  детей, родителей-</w:t>
            </w:r>
            <w:r w:rsidR="0046086E">
              <w:rPr>
                <w:sz w:val="20"/>
                <w:szCs w:val="20"/>
              </w:rPr>
              <w:t xml:space="preserve"> </w:t>
            </w:r>
            <w:r w:rsidRPr="00813BD7">
              <w:rPr>
                <w:sz w:val="20"/>
                <w:szCs w:val="20"/>
              </w:rPr>
              <w:t xml:space="preserve">6906 </w:t>
            </w:r>
            <w:r w:rsidR="00037171" w:rsidRPr="00813BD7">
              <w:rPr>
                <w:sz w:val="20"/>
                <w:szCs w:val="20"/>
              </w:rPr>
              <w:t>памяток;</w:t>
            </w:r>
          </w:p>
          <w:p w:rsidR="00DE2B7E" w:rsidRPr="00813BD7" w:rsidRDefault="00DE2B7E" w:rsidP="00037171">
            <w:pPr>
              <w:pStyle w:val="a4"/>
              <w:spacing w:before="0" w:beforeAutospacing="0" w:after="0" w:afterAutospacing="0"/>
              <w:rPr>
                <w:sz w:val="20"/>
                <w:szCs w:val="20"/>
              </w:rPr>
            </w:pPr>
            <w:r w:rsidRPr="00813BD7">
              <w:rPr>
                <w:sz w:val="20"/>
                <w:szCs w:val="20"/>
              </w:rPr>
              <w:t>-  индивидуальные и групповые юридические или психолого-</w:t>
            </w:r>
            <w:r w:rsidR="00037171" w:rsidRPr="00813BD7">
              <w:rPr>
                <w:sz w:val="20"/>
                <w:szCs w:val="20"/>
              </w:rPr>
              <w:t>педагогические консультации</w:t>
            </w:r>
            <w:r w:rsidRPr="00813BD7">
              <w:rPr>
                <w:sz w:val="20"/>
                <w:szCs w:val="20"/>
              </w:rPr>
              <w:t>- охват 909 родител</w:t>
            </w:r>
            <w:r w:rsidR="0046086E">
              <w:rPr>
                <w:sz w:val="20"/>
                <w:szCs w:val="20"/>
              </w:rPr>
              <w:t>ей</w:t>
            </w:r>
            <w:r w:rsidRPr="00813BD7">
              <w:rPr>
                <w:sz w:val="20"/>
                <w:szCs w:val="20"/>
              </w:rPr>
              <w:t>;</w:t>
            </w:r>
          </w:p>
          <w:p w:rsidR="00037171" w:rsidRPr="00813BD7" w:rsidRDefault="00DE2B7E" w:rsidP="00037171">
            <w:pPr>
              <w:pStyle w:val="a4"/>
              <w:spacing w:before="0" w:beforeAutospacing="0" w:after="0" w:afterAutospacing="0"/>
              <w:rPr>
                <w:sz w:val="20"/>
                <w:szCs w:val="20"/>
              </w:rPr>
            </w:pPr>
            <w:r w:rsidRPr="00813BD7">
              <w:rPr>
                <w:sz w:val="20"/>
                <w:szCs w:val="20"/>
              </w:rPr>
              <w:t>-  ролевые игры, творческие задания -охват 148 родителей;</w:t>
            </w:r>
          </w:p>
          <w:p w:rsidR="00037171" w:rsidRPr="00813BD7" w:rsidRDefault="00DE2B7E" w:rsidP="00037171">
            <w:pPr>
              <w:pStyle w:val="a4"/>
              <w:spacing w:before="0" w:beforeAutospacing="0" w:after="0" w:afterAutospacing="0"/>
              <w:rPr>
                <w:sz w:val="20"/>
                <w:szCs w:val="20"/>
              </w:rPr>
            </w:pPr>
            <w:r w:rsidRPr="00813BD7">
              <w:rPr>
                <w:sz w:val="20"/>
                <w:szCs w:val="20"/>
              </w:rPr>
              <w:t>-  тестирование, анкетирование</w:t>
            </w:r>
            <w:r w:rsidR="0046086E">
              <w:rPr>
                <w:sz w:val="20"/>
                <w:szCs w:val="20"/>
              </w:rPr>
              <w:t xml:space="preserve"> </w:t>
            </w:r>
            <w:r w:rsidRPr="00813BD7">
              <w:rPr>
                <w:sz w:val="20"/>
                <w:szCs w:val="20"/>
              </w:rPr>
              <w:t>-</w:t>
            </w:r>
            <w:r w:rsidR="0046086E">
              <w:rPr>
                <w:sz w:val="20"/>
                <w:szCs w:val="20"/>
              </w:rPr>
              <w:t xml:space="preserve"> </w:t>
            </w:r>
            <w:r w:rsidRPr="00813BD7">
              <w:rPr>
                <w:sz w:val="20"/>
                <w:szCs w:val="20"/>
              </w:rPr>
              <w:t>охват 1921 родител</w:t>
            </w:r>
            <w:r w:rsidR="0046086E">
              <w:rPr>
                <w:sz w:val="20"/>
                <w:szCs w:val="20"/>
              </w:rPr>
              <w:t>ь</w:t>
            </w:r>
            <w:r w:rsidRPr="00813BD7">
              <w:rPr>
                <w:sz w:val="20"/>
                <w:szCs w:val="20"/>
              </w:rPr>
              <w:t>;</w:t>
            </w:r>
          </w:p>
          <w:p w:rsidR="00037171" w:rsidRPr="00813BD7" w:rsidRDefault="00DE2B7E" w:rsidP="00037171">
            <w:pPr>
              <w:pStyle w:val="a4"/>
              <w:spacing w:before="0" w:beforeAutospacing="0" w:after="0" w:afterAutospacing="0"/>
              <w:rPr>
                <w:sz w:val="20"/>
                <w:szCs w:val="20"/>
              </w:rPr>
            </w:pPr>
            <w:r w:rsidRPr="00813BD7">
              <w:rPr>
                <w:sz w:val="20"/>
                <w:szCs w:val="20"/>
              </w:rPr>
              <w:t>-</w:t>
            </w:r>
            <w:r w:rsidR="00037171" w:rsidRPr="00813BD7">
              <w:rPr>
                <w:sz w:val="20"/>
                <w:szCs w:val="20"/>
              </w:rPr>
              <w:t>просмотр и</w:t>
            </w:r>
            <w:r w:rsidRPr="00813BD7">
              <w:rPr>
                <w:sz w:val="20"/>
                <w:szCs w:val="20"/>
              </w:rPr>
              <w:t xml:space="preserve"> обсуждение фрагментов фильмов семейно-правовой тематики-охват 133 родителя;</w:t>
            </w:r>
          </w:p>
          <w:p w:rsidR="00037171" w:rsidRPr="00813BD7" w:rsidRDefault="00DE2B7E" w:rsidP="00037171">
            <w:pPr>
              <w:pStyle w:val="a4"/>
              <w:spacing w:before="0" w:beforeAutospacing="0" w:after="0" w:afterAutospacing="0"/>
              <w:rPr>
                <w:sz w:val="20"/>
                <w:szCs w:val="20"/>
              </w:rPr>
            </w:pPr>
            <w:r w:rsidRPr="00813BD7">
              <w:rPr>
                <w:sz w:val="20"/>
                <w:szCs w:val="20"/>
              </w:rPr>
              <w:t>-</w:t>
            </w:r>
            <w:r w:rsidR="0046086E">
              <w:rPr>
                <w:sz w:val="20"/>
                <w:szCs w:val="20"/>
              </w:rPr>
              <w:t xml:space="preserve"> </w:t>
            </w:r>
            <w:r w:rsidR="00037171" w:rsidRPr="00813BD7">
              <w:rPr>
                <w:sz w:val="20"/>
                <w:szCs w:val="20"/>
              </w:rPr>
              <w:t>викторины, конкурсы</w:t>
            </w:r>
            <w:r w:rsidRPr="00813BD7">
              <w:rPr>
                <w:sz w:val="20"/>
                <w:szCs w:val="20"/>
              </w:rPr>
              <w:t>- охват 83 родителя;</w:t>
            </w:r>
          </w:p>
          <w:p w:rsidR="00037171" w:rsidRPr="00813BD7" w:rsidRDefault="00DE2B7E" w:rsidP="00037171">
            <w:pPr>
              <w:pStyle w:val="a4"/>
              <w:spacing w:before="0" w:beforeAutospacing="0" w:after="0" w:afterAutospacing="0"/>
              <w:rPr>
                <w:sz w:val="20"/>
                <w:szCs w:val="20"/>
              </w:rPr>
            </w:pPr>
            <w:r w:rsidRPr="00813BD7">
              <w:rPr>
                <w:sz w:val="20"/>
                <w:szCs w:val="20"/>
              </w:rPr>
              <w:lastRenderedPageBreak/>
              <w:t>-</w:t>
            </w:r>
            <w:r w:rsidR="00037171" w:rsidRPr="00813BD7">
              <w:rPr>
                <w:sz w:val="20"/>
                <w:szCs w:val="20"/>
              </w:rPr>
              <w:t>выступления сотрудников</w:t>
            </w:r>
            <w:r w:rsidRPr="00813BD7">
              <w:rPr>
                <w:sz w:val="20"/>
                <w:szCs w:val="20"/>
              </w:rPr>
              <w:t xml:space="preserve"> правоохранительных органов-охват 2254 родителя;</w:t>
            </w:r>
          </w:p>
          <w:p w:rsidR="00DE2B7E" w:rsidRPr="00813BD7" w:rsidRDefault="00037171" w:rsidP="00037171">
            <w:pPr>
              <w:pStyle w:val="a4"/>
              <w:spacing w:before="0" w:beforeAutospacing="0" w:after="0" w:afterAutospacing="0"/>
              <w:rPr>
                <w:sz w:val="20"/>
                <w:szCs w:val="20"/>
              </w:rPr>
            </w:pPr>
            <w:r w:rsidRPr="00813BD7">
              <w:rPr>
                <w:sz w:val="20"/>
                <w:szCs w:val="20"/>
              </w:rPr>
              <w:t>- «</w:t>
            </w:r>
            <w:r w:rsidR="00DE2B7E" w:rsidRPr="00813BD7">
              <w:rPr>
                <w:sz w:val="20"/>
                <w:szCs w:val="20"/>
              </w:rPr>
              <w:t xml:space="preserve">Круглые </w:t>
            </w:r>
            <w:r w:rsidRPr="00813BD7">
              <w:rPr>
                <w:sz w:val="20"/>
                <w:szCs w:val="20"/>
              </w:rPr>
              <w:t>столы» -</w:t>
            </w:r>
            <w:r w:rsidR="00DE2B7E" w:rsidRPr="00813BD7">
              <w:rPr>
                <w:sz w:val="20"/>
                <w:szCs w:val="20"/>
              </w:rPr>
              <w:t xml:space="preserve"> охват 26 родителей.</w:t>
            </w:r>
          </w:p>
          <w:p w:rsidR="00DE2B7E" w:rsidRPr="00813BD7" w:rsidRDefault="00037171" w:rsidP="00037171">
            <w:pPr>
              <w:pStyle w:val="a4"/>
              <w:spacing w:before="0" w:beforeAutospacing="0" w:after="0" w:afterAutospacing="0"/>
              <w:jc w:val="both"/>
              <w:rPr>
                <w:sz w:val="20"/>
                <w:szCs w:val="20"/>
              </w:rPr>
            </w:pPr>
            <w:r w:rsidRPr="00813BD7">
              <w:rPr>
                <w:sz w:val="20"/>
                <w:szCs w:val="20"/>
              </w:rPr>
              <w:t>Помимо этого</w:t>
            </w:r>
            <w:r w:rsidR="00DE2B7E" w:rsidRPr="00813BD7">
              <w:rPr>
                <w:sz w:val="20"/>
                <w:szCs w:val="20"/>
              </w:rPr>
              <w:t>, во исполнение пунктов постановления КДН и ЗП с января по май 2022г. общеобразоват</w:t>
            </w:r>
            <w:r w:rsidR="0046086E">
              <w:rPr>
                <w:sz w:val="20"/>
                <w:szCs w:val="20"/>
              </w:rPr>
              <w:t xml:space="preserve">ельные учреждения организовали </w:t>
            </w:r>
            <w:r w:rsidR="00DE2B7E" w:rsidRPr="00813BD7">
              <w:rPr>
                <w:sz w:val="20"/>
                <w:szCs w:val="20"/>
              </w:rPr>
              <w:t xml:space="preserve">для семей с нарушенными детско-родительскими </w:t>
            </w:r>
            <w:r w:rsidR="0046086E" w:rsidRPr="00813BD7">
              <w:rPr>
                <w:sz w:val="20"/>
                <w:szCs w:val="20"/>
              </w:rPr>
              <w:t>отноше</w:t>
            </w:r>
            <w:r w:rsidR="0046086E">
              <w:rPr>
                <w:sz w:val="20"/>
                <w:szCs w:val="20"/>
              </w:rPr>
              <w:t xml:space="preserve">ниями </w:t>
            </w:r>
            <w:r w:rsidR="0046086E" w:rsidRPr="00813BD7">
              <w:rPr>
                <w:sz w:val="20"/>
                <w:szCs w:val="20"/>
              </w:rPr>
              <w:t>родительские</w:t>
            </w:r>
            <w:r w:rsidR="00DE2B7E" w:rsidRPr="00813BD7">
              <w:rPr>
                <w:sz w:val="20"/>
                <w:szCs w:val="20"/>
              </w:rPr>
              <w:t xml:space="preserve"> лектории с </w:t>
            </w:r>
            <w:r w:rsidRPr="00813BD7">
              <w:rPr>
                <w:sz w:val="20"/>
                <w:szCs w:val="20"/>
              </w:rPr>
              <w:t>применением тренинговых</w:t>
            </w:r>
            <w:r w:rsidR="00DE2B7E" w:rsidRPr="00813BD7">
              <w:rPr>
                <w:sz w:val="20"/>
                <w:szCs w:val="20"/>
              </w:rPr>
              <w:t xml:space="preserve"> технологий по коррекции детско-родительских отношений, на </w:t>
            </w:r>
            <w:r w:rsidRPr="00813BD7">
              <w:rPr>
                <w:sz w:val="20"/>
                <w:szCs w:val="20"/>
              </w:rPr>
              <w:t>которых присутствовало</w:t>
            </w:r>
            <w:r w:rsidR="00DE2B7E" w:rsidRPr="00813BD7">
              <w:rPr>
                <w:sz w:val="20"/>
                <w:szCs w:val="20"/>
              </w:rPr>
              <w:t xml:space="preserve"> 108 родителей.</w:t>
            </w:r>
          </w:p>
          <w:p w:rsidR="00DE2B7E" w:rsidRPr="00813BD7" w:rsidRDefault="00DE2B7E" w:rsidP="00037171">
            <w:pPr>
              <w:pStyle w:val="a4"/>
              <w:shd w:val="clear" w:color="auto" w:fill="FFFFFF"/>
              <w:spacing w:before="0" w:beforeAutospacing="0" w:after="0" w:afterAutospacing="0"/>
              <w:jc w:val="both"/>
              <w:rPr>
                <w:sz w:val="20"/>
                <w:szCs w:val="20"/>
              </w:rPr>
            </w:pPr>
            <w:r w:rsidRPr="00813BD7">
              <w:rPr>
                <w:sz w:val="20"/>
                <w:szCs w:val="20"/>
              </w:rPr>
              <w:t>В целях повышения эффективности работы по профилактике безнадзорности и правонарушений несовершеннолетних, привлечения их внимания к активному участию в пропаганде здорового образа жизни, формирования законопослушного поведения, уважения к семейным ценностям, совершенствования работы по правовому просвещению и правовому информированию населения, прокуратура Иркутской области проводила конкурс среди молодёжи, молодежных организаций и объединений на лучшую социальную рекламу «Профилактика безнадзорности и правонарушений несовершеннолетних. Пропаганда здорового образа жизни. Ответственность родителей за воспитание детей». В данном кон</w:t>
            </w:r>
            <w:r w:rsidR="0046086E">
              <w:rPr>
                <w:sz w:val="20"/>
                <w:szCs w:val="20"/>
              </w:rPr>
              <w:t xml:space="preserve">курсе приняли участие </w:t>
            </w:r>
            <w:r w:rsidRPr="00813BD7">
              <w:rPr>
                <w:sz w:val="20"/>
                <w:szCs w:val="20"/>
              </w:rPr>
              <w:t>МАОУ «Городская гимназия №1», МБОУ «СОШ № 8 имени Бусыгина М.И.», МАОУ «СОШ № 11», МАОУ «СОШ №12» им.</w:t>
            </w:r>
            <w:r w:rsidR="005107FC">
              <w:rPr>
                <w:sz w:val="20"/>
                <w:szCs w:val="20"/>
              </w:rPr>
              <w:t xml:space="preserve"> </w:t>
            </w:r>
            <w:r w:rsidRPr="00813BD7">
              <w:rPr>
                <w:sz w:val="20"/>
                <w:szCs w:val="20"/>
              </w:rPr>
              <w:t>Семенова В.Н </w:t>
            </w:r>
          </w:p>
          <w:p w:rsidR="00E71368" w:rsidRPr="00813BD7" w:rsidRDefault="005107FC" w:rsidP="00E71368">
            <w:pPr>
              <w:jc w:val="both"/>
              <w:rPr>
                <w:sz w:val="20"/>
                <w:szCs w:val="20"/>
              </w:rPr>
            </w:pPr>
            <w:r>
              <w:rPr>
                <w:sz w:val="20"/>
                <w:szCs w:val="20"/>
              </w:rPr>
              <w:t>Во 2 полугодии 2022 года</w:t>
            </w:r>
            <w:r w:rsidR="00E71368" w:rsidRPr="00813BD7">
              <w:rPr>
                <w:sz w:val="20"/>
                <w:szCs w:val="20"/>
              </w:rPr>
              <w:t xml:space="preserve"> сотрудники МО МВД РФ «Усть-Илимский» проводили в общеобразовательных учреждениях города правовые уроки «Правовой десант» в одном или более класс</w:t>
            </w:r>
            <w:r>
              <w:rPr>
                <w:sz w:val="20"/>
                <w:szCs w:val="20"/>
              </w:rPr>
              <w:t>ах</w:t>
            </w:r>
            <w:r w:rsidR="00E71368" w:rsidRPr="00813BD7">
              <w:rPr>
                <w:sz w:val="20"/>
                <w:szCs w:val="20"/>
              </w:rPr>
              <w:t xml:space="preserve">, индивидуальные консультации, правовые беседы с учащимися. Охват учащихся «Правовым десантом»: сентябрь - 3795 </w:t>
            </w:r>
            <w:proofErr w:type="spellStart"/>
            <w:r w:rsidR="00E71368" w:rsidRPr="00813BD7">
              <w:rPr>
                <w:sz w:val="20"/>
                <w:szCs w:val="20"/>
              </w:rPr>
              <w:t>уч</w:t>
            </w:r>
            <w:proofErr w:type="spellEnd"/>
            <w:r w:rsidR="00E71368" w:rsidRPr="00813BD7">
              <w:rPr>
                <w:sz w:val="20"/>
                <w:szCs w:val="20"/>
              </w:rPr>
              <w:t xml:space="preserve">; октябрь- 5039 </w:t>
            </w:r>
            <w:proofErr w:type="spellStart"/>
            <w:r w:rsidR="00E71368" w:rsidRPr="00813BD7">
              <w:rPr>
                <w:sz w:val="20"/>
                <w:szCs w:val="20"/>
              </w:rPr>
              <w:t>уч</w:t>
            </w:r>
            <w:proofErr w:type="spellEnd"/>
            <w:r w:rsidR="00E71368" w:rsidRPr="00813BD7">
              <w:rPr>
                <w:sz w:val="20"/>
                <w:szCs w:val="20"/>
              </w:rPr>
              <w:t xml:space="preserve">; ноябрь-1652 </w:t>
            </w:r>
            <w:proofErr w:type="spellStart"/>
            <w:r w:rsidR="00E71368" w:rsidRPr="00813BD7">
              <w:rPr>
                <w:sz w:val="20"/>
                <w:szCs w:val="20"/>
              </w:rPr>
              <w:t>уч</w:t>
            </w:r>
            <w:proofErr w:type="spellEnd"/>
            <w:r w:rsidR="00E71368" w:rsidRPr="00813BD7">
              <w:rPr>
                <w:sz w:val="20"/>
                <w:szCs w:val="20"/>
              </w:rPr>
              <w:t>; декабрь-6223 уч.</w:t>
            </w:r>
          </w:p>
          <w:p w:rsidR="00E71368" w:rsidRPr="00813BD7" w:rsidRDefault="00E71368" w:rsidP="00E71368">
            <w:pPr>
              <w:jc w:val="both"/>
              <w:rPr>
                <w:sz w:val="20"/>
                <w:szCs w:val="20"/>
              </w:rPr>
            </w:pPr>
            <w:r w:rsidRPr="00813BD7">
              <w:rPr>
                <w:sz w:val="20"/>
                <w:szCs w:val="20"/>
              </w:rPr>
              <w:t xml:space="preserve">Также ежемесячно во всех школах города проходил «День инспектора» (кроме МАОУ «СОШ № 7 имени Пичуева Л.П.»). Охват учащихся «Днем инспектора»: сентябрь - 1155 </w:t>
            </w:r>
            <w:proofErr w:type="spellStart"/>
            <w:r w:rsidRPr="00813BD7">
              <w:rPr>
                <w:sz w:val="20"/>
                <w:szCs w:val="20"/>
              </w:rPr>
              <w:t>уч</w:t>
            </w:r>
            <w:proofErr w:type="spellEnd"/>
            <w:r w:rsidRPr="00813BD7">
              <w:rPr>
                <w:sz w:val="20"/>
                <w:szCs w:val="20"/>
              </w:rPr>
              <w:t xml:space="preserve">; октябрь- 1207 </w:t>
            </w:r>
            <w:proofErr w:type="spellStart"/>
            <w:r w:rsidRPr="00813BD7">
              <w:rPr>
                <w:sz w:val="20"/>
                <w:szCs w:val="20"/>
              </w:rPr>
              <w:t>уч</w:t>
            </w:r>
            <w:proofErr w:type="spellEnd"/>
            <w:r w:rsidRPr="00813BD7">
              <w:rPr>
                <w:sz w:val="20"/>
                <w:szCs w:val="20"/>
              </w:rPr>
              <w:t xml:space="preserve">; ноябрь-696 </w:t>
            </w:r>
            <w:proofErr w:type="spellStart"/>
            <w:r w:rsidRPr="00813BD7">
              <w:rPr>
                <w:sz w:val="20"/>
                <w:szCs w:val="20"/>
              </w:rPr>
              <w:t>уч</w:t>
            </w:r>
            <w:proofErr w:type="spellEnd"/>
            <w:r w:rsidRPr="00813BD7">
              <w:rPr>
                <w:sz w:val="20"/>
                <w:szCs w:val="20"/>
              </w:rPr>
              <w:t>; декабрь-1643 уч.</w:t>
            </w:r>
          </w:p>
          <w:p w:rsidR="00E71368" w:rsidRPr="00813BD7" w:rsidRDefault="00E71368" w:rsidP="00E71368">
            <w:pPr>
              <w:jc w:val="both"/>
              <w:rPr>
                <w:sz w:val="20"/>
                <w:szCs w:val="20"/>
              </w:rPr>
            </w:pPr>
            <w:r w:rsidRPr="00813BD7">
              <w:rPr>
                <w:sz w:val="20"/>
                <w:szCs w:val="20"/>
              </w:rPr>
              <w:t>Охват родителей родительскими   собраниями, на которых рассмотрен вопрос защиты прав и интересов детей:</w:t>
            </w:r>
            <w:r w:rsidR="005107FC">
              <w:rPr>
                <w:sz w:val="20"/>
                <w:szCs w:val="20"/>
              </w:rPr>
              <w:t xml:space="preserve"> </w:t>
            </w:r>
            <w:r w:rsidRPr="00813BD7">
              <w:rPr>
                <w:sz w:val="20"/>
                <w:szCs w:val="20"/>
              </w:rPr>
              <w:t>сентябрь-октябрь- 7055 родителей;</w:t>
            </w:r>
            <w:r w:rsidR="005107FC">
              <w:rPr>
                <w:sz w:val="20"/>
                <w:szCs w:val="20"/>
              </w:rPr>
              <w:t xml:space="preserve"> </w:t>
            </w:r>
            <w:r w:rsidRPr="00813BD7">
              <w:rPr>
                <w:sz w:val="20"/>
                <w:szCs w:val="20"/>
              </w:rPr>
              <w:t>ноябрь-декабрь - 5655 родителей.</w:t>
            </w:r>
          </w:p>
          <w:p w:rsidR="00E71368" w:rsidRPr="00813BD7" w:rsidRDefault="00E71368" w:rsidP="00E71368">
            <w:pPr>
              <w:jc w:val="both"/>
              <w:rPr>
                <w:sz w:val="20"/>
                <w:szCs w:val="20"/>
              </w:rPr>
            </w:pPr>
            <w:r w:rsidRPr="00813BD7">
              <w:rPr>
                <w:sz w:val="20"/>
                <w:szCs w:val="20"/>
              </w:rPr>
              <w:t>Охват родителей индивидуальными психолого-педагогическими консультациями - 573 родителя.</w:t>
            </w:r>
          </w:p>
          <w:p w:rsidR="00DE2B7E" w:rsidRPr="00813BD7" w:rsidRDefault="00DE2B7E" w:rsidP="00E71368">
            <w:pPr>
              <w:jc w:val="both"/>
              <w:rPr>
                <w:sz w:val="20"/>
                <w:szCs w:val="20"/>
              </w:rPr>
            </w:pPr>
            <w:r w:rsidRPr="00813BD7">
              <w:rPr>
                <w:sz w:val="20"/>
                <w:szCs w:val="20"/>
                <w:shd w:val="clear" w:color="auto" w:fill="FFFFFF"/>
              </w:rPr>
              <w:t>В целях предупреждение противоправного поведения учащихся школы, а также создание условий для получения ими полноценного качественного образования,</w:t>
            </w:r>
            <w:r w:rsidRPr="00813BD7">
              <w:rPr>
                <w:sz w:val="20"/>
                <w:szCs w:val="20"/>
              </w:rPr>
              <w:t xml:space="preserve"> во всех общеобразовательных учреждениях проходят заседания Совета профилактики. За период с сентября по декабрь 2022г. было проведено 131 заседания Совета профилактики, на котором было рассмотрено 421 учащийся, из них </w:t>
            </w:r>
            <w:r w:rsidR="00E71368" w:rsidRPr="00813BD7">
              <w:rPr>
                <w:sz w:val="20"/>
                <w:szCs w:val="20"/>
              </w:rPr>
              <w:t>учащихся «</w:t>
            </w:r>
            <w:r w:rsidRPr="00813BD7">
              <w:rPr>
                <w:sz w:val="20"/>
                <w:szCs w:val="20"/>
              </w:rPr>
              <w:t>группы риска» -133чел.</w:t>
            </w:r>
          </w:p>
          <w:p w:rsidR="00DE2B7E" w:rsidRPr="00813BD7" w:rsidRDefault="005107FC" w:rsidP="00E71368">
            <w:pPr>
              <w:pStyle w:val="a4"/>
              <w:shd w:val="clear" w:color="auto" w:fill="FFFFFF"/>
              <w:spacing w:before="0" w:beforeAutospacing="0" w:after="0" w:afterAutospacing="0"/>
              <w:jc w:val="both"/>
              <w:rPr>
                <w:sz w:val="20"/>
                <w:szCs w:val="20"/>
              </w:rPr>
            </w:pPr>
            <w:r>
              <w:rPr>
                <w:sz w:val="20"/>
                <w:szCs w:val="20"/>
              </w:rPr>
              <w:t>18.11.</w:t>
            </w:r>
            <w:r w:rsidR="00DE2B7E" w:rsidRPr="00813BD7">
              <w:rPr>
                <w:sz w:val="20"/>
                <w:szCs w:val="20"/>
              </w:rPr>
              <w:t xml:space="preserve">2022г. в городе прошел Всероссийский день правовой помощи детям. В Управлении образования Администрации города Усть-Илимске, МКУ «ЦРО» и в 37 муниципальных образовательных учреждениях города Усть-Илимска были организованы 76 пунктов </w:t>
            </w:r>
            <w:r w:rsidR="00E71368" w:rsidRPr="00813BD7">
              <w:rPr>
                <w:sz w:val="20"/>
                <w:szCs w:val="20"/>
              </w:rPr>
              <w:t>бесплатных консультаций</w:t>
            </w:r>
            <w:r w:rsidR="00DE2B7E" w:rsidRPr="00813BD7">
              <w:rPr>
                <w:sz w:val="20"/>
                <w:szCs w:val="20"/>
              </w:rPr>
              <w:t xml:space="preserve"> по вопросам, касающимся защиты прав и законных интересов детей, формирования доверительных детско-родительских отношений. В преддверии дня правовой помощи детям подведомственными учреждениями Управления образования</w:t>
            </w:r>
            <w:r>
              <w:rPr>
                <w:sz w:val="20"/>
                <w:szCs w:val="20"/>
              </w:rPr>
              <w:t xml:space="preserve"> Администрации города Усть-Илимска</w:t>
            </w:r>
            <w:r w:rsidR="00DE2B7E" w:rsidRPr="00813BD7">
              <w:rPr>
                <w:sz w:val="20"/>
                <w:szCs w:val="20"/>
              </w:rPr>
              <w:t xml:space="preserve"> было проведено 238 мероприятий, численность участников массовых мероприятий по правовому просвещению составил</w:t>
            </w:r>
            <w:r>
              <w:rPr>
                <w:sz w:val="20"/>
                <w:szCs w:val="20"/>
              </w:rPr>
              <w:t>а 11219 чел</w:t>
            </w:r>
            <w:r w:rsidR="00DE2B7E" w:rsidRPr="00813BD7">
              <w:rPr>
                <w:sz w:val="20"/>
                <w:szCs w:val="20"/>
              </w:rPr>
              <w:t>.</w:t>
            </w:r>
          </w:p>
          <w:p w:rsidR="00DE2B7E" w:rsidRPr="00813BD7" w:rsidRDefault="00DE2B7E" w:rsidP="00E71368">
            <w:pPr>
              <w:pStyle w:val="a4"/>
              <w:spacing w:before="0" w:beforeAutospacing="0" w:after="0" w:afterAutospacing="0"/>
              <w:jc w:val="both"/>
              <w:rPr>
                <w:sz w:val="20"/>
                <w:szCs w:val="20"/>
              </w:rPr>
            </w:pPr>
            <w:r w:rsidRPr="00813BD7">
              <w:rPr>
                <w:sz w:val="20"/>
                <w:szCs w:val="20"/>
              </w:rPr>
              <w:t xml:space="preserve">Принимая во внимание письмо Уполномоченного по правам ребенка в Иркутской области от 24.11.2022г. № 2832, в целях формирования у подрастающего поколения сознательного и ответственного отношения к вопросам </w:t>
            </w:r>
            <w:proofErr w:type="gramStart"/>
            <w:r w:rsidRPr="00813BD7">
              <w:rPr>
                <w:sz w:val="20"/>
                <w:szCs w:val="20"/>
              </w:rPr>
              <w:t>личн</w:t>
            </w:r>
            <w:r w:rsidR="005107FC">
              <w:rPr>
                <w:sz w:val="20"/>
                <w:szCs w:val="20"/>
              </w:rPr>
              <w:t>ой безопасности и безопасности</w:t>
            </w:r>
            <w:proofErr w:type="gramEnd"/>
            <w:r w:rsidR="005107FC">
              <w:rPr>
                <w:sz w:val="20"/>
                <w:szCs w:val="20"/>
              </w:rPr>
              <w:t xml:space="preserve"> </w:t>
            </w:r>
            <w:r w:rsidRPr="00813BD7">
              <w:rPr>
                <w:sz w:val="20"/>
                <w:szCs w:val="20"/>
              </w:rPr>
              <w:t>окружающих на улице в зимний период времени среди учащихся муниципальных школ города в период с 01.12.2022г. по 20.12.2022г. организован конкурс социальных видеороликов «Безопасная зима». В конкурсе приняли участие 3 муниципальных общеобразовательных учреждения: МАОУ «СОШ №5», МБОУ «СОШ № 11», МБОУ «СОШ № 1». Победителем конкурса стала команда младшей группе школьной редакции «</w:t>
            </w:r>
            <w:proofErr w:type="spellStart"/>
            <w:r w:rsidRPr="00813BD7">
              <w:rPr>
                <w:sz w:val="20"/>
                <w:szCs w:val="20"/>
              </w:rPr>
              <w:t>МЕДИАточка</w:t>
            </w:r>
            <w:proofErr w:type="spellEnd"/>
            <w:r w:rsidR="00E71368" w:rsidRPr="00813BD7">
              <w:rPr>
                <w:sz w:val="20"/>
                <w:szCs w:val="20"/>
              </w:rPr>
              <w:t>»</w:t>
            </w:r>
            <w:r w:rsidRPr="00813BD7">
              <w:rPr>
                <w:sz w:val="20"/>
                <w:szCs w:val="20"/>
              </w:rPr>
              <w:t xml:space="preserve"> МАОУ «СОШ №5».</w:t>
            </w:r>
          </w:p>
          <w:p w:rsidR="00DE2B7E" w:rsidRPr="00813BD7" w:rsidRDefault="00DE2B7E" w:rsidP="00E71368">
            <w:pPr>
              <w:pStyle w:val="a4"/>
              <w:spacing w:before="0" w:beforeAutospacing="0" w:after="0" w:afterAutospacing="0"/>
              <w:jc w:val="both"/>
              <w:rPr>
                <w:sz w:val="20"/>
                <w:szCs w:val="20"/>
              </w:rPr>
            </w:pPr>
            <w:r w:rsidRPr="00813BD7">
              <w:rPr>
                <w:sz w:val="20"/>
                <w:szCs w:val="20"/>
              </w:rPr>
              <w:t>В соответствии с постановлением комиссии по делам несовершеннолетних и защите их прав в муниципальном образовании город Усть-Илимск от 20.12.2022г. № 10-32/1215, Управление образование</w:t>
            </w:r>
            <w:r w:rsidR="008B65B4">
              <w:rPr>
                <w:sz w:val="20"/>
                <w:szCs w:val="20"/>
              </w:rPr>
              <w:t xml:space="preserve"> Администрации города Усть-Илимска</w:t>
            </w:r>
            <w:r w:rsidRPr="00813BD7">
              <w:rPr>
                <w:sz w:val="20"/>
                <w:szCs w:val="20"/>
              </w:rPr>
              <w:t xml:space="preserve"> и подведомственные образовательные </w:t>
            </w:r>
            <w:r w:rsidR="00E71368" w:rsidRPr="00813BD7">
              <w:rPr>
                <w:sz w:val="20"/>
                <w:szCs w:val="20"/>
              </w:rPr>
              <w:t>учреждения в</w:t>
            </w:r>
            <w:r w:rsidRPr="00813BD7">
              <w:rPr>
                <w:sz w:val="20"/>
                <w:szCs w:val="20"/>
              </w:rPr>
              <w:t xml:space="preserve"> период с 25.12.2022г по 10.01.2023г. принимают участие в межведомственном мероприятии «Сохрани ребенку жизнь». В </w:t>
            </w:r>
            <w:r w:rsidR="00E71368" w:rsidRPr="00813BD7">
              <w:rPr>
                <w:sz w:val="20"/>
                <w:szCs w:val="20"/>
              </w:rPr>
              <w:t>преддверии</w:t>
            </w:r>
            <w:r w:rsidRPr="00813BD7">
              <w:rPr>
                <w:sz w:val="20"/>
                <w:szCs w:val="20"/>
              </w:rPr>
              <w:t xml:space="preserve"> новогодний каникул</w:t>
            </w:r>
            <w:r w:rsidR="005107FC" w:rsidRPr="00813BD7">
              <w:rPr>
                <w:sz w:val="20"/>
                <w:szCs w:val="20"/>
              </w:rPr>
              <w:t xml:space="preserve"> организовано</w:t>
            </w:r>
            <w:r w:rsidRPr="00813BD7">
              <w:rPr>
                <w:sz w:val="20"/>
                <w:szCs w:val="20"/>
              </w:rPr>
              <w:t>:</w:t>
            </w:r>
          </w:p>
          <w:p w:rsidR="00DE2B7E" w:rsidRPr="00813BD7" w:rsidRDefault="00DE2B7E" w:rsidP="00E71368">
            <w:pPr>
              <w:pStyle w:val="a4"/>
              <w:spacing w:before="0" w:beforeAutospacing="0" w:after="0" w:afterAutospacing="0"/>
              <w:jc w:val="both"/>
              <w:rPr>
                <w:sz w:val="20"/>
                <w:szCs w:val="20"/>
              </w:rPr>
            </w:pPr>
            <w:r w:rsidRPr="00813BD7">
              <w:rPr>
                <w:sz w:val="20"/>
                <w:szCs w:val="20"/>
              </w:rPr>
              <w:lastRenderedPageBreak/>
              <w:t>1) информирование родителей (законных представителей) несовершеннолетних об ответственности родителей (законных представителей) за безопасность несовершеннолетних детей в каникулярное время; соблюдения норм и мерах безопасного поведения при наступлении низких температур атмосферного воздуха;</w:t>
            </w:r>
          </w:p>
          <w:p w:rsidR="00DE2B7E" w:rsidRPr="00813BD7" w:rsidRDefault="00DE2B7E" w:rsidP="00E71368">
            <w:pPr>
              <w:pStyle w:val="a4"/>
              <w:spacing w:before="0" w:beforeAutospacing="0" w:after="0" w:afterAutospacing="0"/>
              <w:jc w:val="both"/>
              <w:rPr>
                <w:sz w:val="20"/>
                <w:szCs w:val="20"/>
              </w:rPr>
            </w:pPr>
            <w:r w:rsidRPr="00813BD7">
              <w:rPr>
                <w:sz w:val="20"/>
                <w:szCs w:val="20"/>
              </w:rPr>
              <w:t>2)   информирование учащихся школ о телефонах и службах, куда можно обратиться за помощью в случае опасности;</w:t>
            </w:r>
          </w:p>
          <w:p w:rsidR="00DE2B7E" w:rsidRPr="00813BD7" w:rsidRDefault="00DE2B7E" w:rsidP="00E71368">
            <w:pPr>
              <w:pStyle w:val="a4"/>
              <w:spacing w:before="0" w:beforeAutospacing="0" w:after="0" w:afterAutospacing="0"/>
              <w:jc w:val="both"/>
              <w:rPr>
                <w:sz w:val="20"/>
                <w:szCs w:val="20"/>
              </w:rPr>
            </w:pPr>
            <w:r w:rsidRPr="00813BD7">
              <w:rPr>
                <w:sz w:val="20"/>
                <w:szCs w:val="20"/>
              </w:rPr>
              <w:t>3)   закрепл</w:t>
            </w:r>
            <w:r w:rsidR="005107FC">
              <w:rPr>
                <w:sz w:val="20"/>
                <w:szCs w:val="20"/>
              </w:rPr>
              <w:t xml:space="preserve">ение </w:t>
            </w:r>
            <w:r w:rsidRPr="00813BD7">
              <w:rPr>
                <w:sz w:val="20"/>
                <w:szCs w:val="20"/>
              </w:rPr>
              <w:t>приказом по учреждению ответственных педагогических работников за каждым несовершеннолетним, проживающим в семьях, находящихся в социально-опасном положении, в которых родители склонны к употреблению спиртных напитков;</w:t>
            </w:r>
          </w:p>
          <w:p w:rsidR="00DE2B7E" w:rsidRPr="00813BD7" w:rsidRDefault="00DE2B7E" w:rsidP="005107FC">
            <w:pPr>
              <w:pStyle w:val="a4"/>
              <w:spacing w:before="0" w:beforeAutospacing="0" w:after="0" w:afterAutospacing="0"/>
              <w:jc w:val="both"/>
              <w:rPr>
                <w:sz w:val="20"/>
                <w:szCs w:val="20"/>
              </w:rPr>
            </w:pPr>
            <w:r w:rsidRPr="00813BD7">
              <w:rPr>
                <w:sz w:val="20"/>
                <w:szCs w:val="20"/>
              </w:rPr>
              <w:t>4) в каникулярные и праздничные дни мониторинг над обстановкой в семьях, находящихся в социально-опасном положении, в которых родители склонны к употреблению спиртных напитков.</w:t>
            </w:r>
          </w:p>
        </w:tc>
      </w:tr>
      <w:tr w:rsidR="00813BD7" w:rsidRPr="00813BD7" w:rsidTr="003E7584">
        <w:trPr>
          <w:trHeight w:val="420"/>
        </w:trPr>
        <w:tc>
          <w:tcPr>
            <w:tcW w:w="0" w:type="auto"/>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lastRenderedPageBreak/>
              <w:t>29</w:t>
            </w:r>
          </w:p>
        </w:tc>
        <w:tc>
          <w:tcPr>
            <w:tcW w:w="3512" w:type="dxa"/>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 xml:space="preserve">Информационная поддержка социально ориентированных некоммерческих организаций в Иркутской области, семейных </w:t>
            </w:r>
            <w:r w:rsidR="00E71368" w:rsidRPr="00813BD7">
              <w:rPr>
                <w:sz w:val="20"/>
                <w:szCs w:val="20"/>
              </w:rPr>
              <w:t>клубов и</w:t>
            </w:r>
            <w:r w:rsidRPr="00813BD7">
              <w:rPr>
                <w:sz w:val="20"/>
                <w:szCs w:val="20"/>
              </w:rPr>
              <w:t xml:space="preserve"> родительских объединений, осуществляющих акции и мероприятия по популяризации и продвижению традиционных семейных ценностей, а также по поддержке   и защите семьи, материнства, отцовства и детства  </w:t>
            </w:r>
          </w:p>
        </w:tc>
        <w:tc>
          <w:tcPr>
            <w:tcW w:w="10930" w:type="dxa"/>
            <w:tcMar>
              <w:top w:w="100" w:type="dxa"/>
              <w:left w:w="100" w:type="dxa"/>
              <w:bottom w:w="100" w:type="dxa"/>
              <w:right w:w="100" w:type="dxa"/>
            </w:tcMar>
            <w:hideMark/>
          </w:tcPr>
          <w:p w:rsidR="00DE2B7E" w:rsidRPr="00813BD7" w:rsidRDefault="00DE2B7E" w:rsidP="00E71368">
            <w:pPr>
              <w:pStyle w:val="a4"/>
              <w:shd w:val="clear" w:color="auto" w:fill="FFFFFF"/>
              <w:spacing w:before="0" w:beforeAutospacing="0" w:after="0" w:afterAutospacing="0"/>
              <w:jc w:val="both"/>
              <w:rPr>
                <w:sz w:val="20"/>
                <w:szCs w:val="20"/>
              </w:rPr>
            </w:pPr>
            <w:r w:rsidRPr="00813BD7">
              <w:rPr>
                <w:sz w:val="20"/>
                <w:szCs w:val="20"/>
              </w:rPr>
              <w:t>В рамках реализации муниципального проекта «Сетевой вспомогательный комплекс «Родительская образовательная среда» (цель: популяризация положительного опыта ответственного материнства и отцовства, активизация родителей (законных представителей) как участников образовательных отношений, утверждение в общественном сознании ценности традиционных устоев и укладов семьи и т.п. в муниципальном образовании город Усть-Илимск) в течение 2022г. на муниципальном уровне бы</w:t>
            </w:r>
            <w:r w:rsidR="00E71368" w:rsidRPr="00813BD7">
              <w:rPr>
                <w:sz w:val="20"/>
                <w:szCs w:val="20"/>
              </w:rPr>
              <w:t>ла проведена серия мероприятий.</w:t>
            </w:r>
          </w:p>
          <w:p w:rsidR="00E71368" w:rsidRPr="00813BD7" w:rsidRDefault="00E71368" w:rsidP="00E71368">
            <w:pPr>
              <w:jc w:val="both"/>
              <w:rPr>
                <w:sz w:val="20"/>
                <w:szCs w:val="20"/>
              </w:rPr>
            </w:pPr>
            <w:r w:rsidRPr="00813BD7">
              <w:rPr>
                <w:sz w:val="20"/>
                <w:szCs w:val="20"/>
              </w:rPr>
              <w:t>В соответствии с приказом Управления образования Администрации города Усть-Илимска от 09.12.2021г. № 792 в период с 10.12.2021г. по 24.02.2022г. прошел муниципальный конкурс для семейных команд «Семейное чтение: возрождая традиции» (далее — Конкурс). В I (отборочном) туре Конкурса приняла участие 61 семейная команда, во II (конкурсном) туре Конкурса — 37 семейных команд из 17 муниципальных образовательных учреждений. В номинации «Русские народные сказки» было представлено 24 работы, в номинациях «Бурятские народные сказки», «Украинские народные сказки» и «Эвенкийские народные сказки» -по 2 работы, в номинациях: «Азербайджанские народные сказки», «Славянские народные сказки», «Якутские народные сказки», «</w:t>
            </w:r>
            <w:proofErr w:type="spellStart"/>
            <w:r w:rsidRPr="00813BD7">
              <w:rPr>
                <w:sz w:val="20"/>
                <w:szCs w:val="20"/>
              </w:rPr>
              <w:t>Шорские</w:t>
            </w:r>
            <w:proofErr w:type="spellEnd"/>
            <w:r w:rsidRPr="00813BD7">
              <w:rPr>
                <w:sz w:val="20"/>
                <w:szCs w:val="20"/>
              </w:rPr>
              <w:t xml:space="preserve"> народные сказки», «Словацкие народные сказки», «Нанайские народные сказки», «Сказки народов Байкала» - по 1 работе.  Возраст участников Конкурса от 3 до 66 лет (приказ Управления образования Администрации города Усть-Илимска об итогах от 24.02.2022г. № 175).</w:t>
            </w:r>
          </w:p>
          <w:p w:rsidR="00E71368" w:rsidRPr="00813BD7" w:rsidRDefault="00E71368" w:rsidP="00E71368">
            <w:pPr>
              <w:jc w:val="both"/>
              <w:rPr>
                <w:sz w:val="20"/>
                <w:szCs w:val="20"/>
              </w:rPr>
            </w:pPr>
            <w:r w:rsidRPr="00813BD7">
              <w:rPr>
                <w:sz w:val="20"/>
                <w:szCs w:val="20"/>
              </w:rPr>
              <w:t>В соответствии с приказом Управления образования Администрации города Усть-Илимска от 03.03.2022г. № 207 в период с 04.03.2022г. по 13.05.2022г. прошел муниципальный конкурс для семейных команд «Песня, которую поём мы вместе» (далее — Конкурс). В I (отборочном) туре Конкурса приняли участие 9 семейных команд, во II (конкурсном) туре Конкурса — 9 семейных команд из 4 муниципальных образовательных учреждений. В номинации «Песня из кинофильма (мультфильма)» была представлена 1 работа, в номинации «Ретро-песня» - 4 работы, в номинации «Песни нашей победы» - 2 работы, в номинации «В песне народной душа отражается» - 2 работы. Возраст участников Конкурса от 3 до 58 лет (приказ Управления образования Администрации города Усть-Илимска об итогах от 19.05.2022г. № 446).</w:t>
            </w:r>
          </w:p>
          <w:p w:rsidR="00E71368" w:rsidRPr="00813BD7" w:rsidRDefault="00E71368" w:rsidP="00E71368">
            <w:pPr>
              <w:pStyle w:val="a4"/>
              <w:shd w:val="clear" w:color="auto" w:fill="FFFFFF"/>
              <w:spacing w:before="15" w:beforeAutospacing="0" w:after="15" w:afterAutospacing="0"/>
              <w:ind w:right="15"/>
              <w:jc w:val="both"/>
              <w:textAlignment w:val="baseline"/>
              <w:rPr>
                <w:sz w:val="20"/>
                <w:szCs w:val="20"/>
              </w:rPr>
            </w:pPr>
            <w:r w:rsidRPr="00813BD7">
              <w:rPr>
                <w:sz w:val="20"/>
                <w:szCs w:val="20"/>
              </w:rPr>
              <w:t xml:space="preserve">В соответствии с приказом Управления образования Администрации города Усть-Илимска </w:t>
            </w:r>
            <w:r w:rsidRPr="00813BD7">
              <w:rPr>
                <w:rStyle w:val="a6"/>
                <w:b w:val="0"/>
                <w:sz w:val="20"/>
                <w:szCs w:val="20"/>
                <w:shd w:val="clear" w:color="auto" w:fill="FFFFFF"/>
              </w:rPr>
              <w:t>№647 от 08.09.2022г.</w:t>
            </w:r>
            <w:r w:rsidRPr="00813BD7">
              <w:rPr>
                <w:sz w:val="20"/>
                <w:szCs w:val="20"/>
              </w:rPr>
              <w:t xml:space="preserve"> в период с 08.09.2022г. по 10.10.2022г. прошел муниципальный литературный конкурс «Фотография, о которой нам хочется рассказать», посвященный Дню отца. В Конкурсе приняли участие 43 семейные команды из 20 муниципальных образовательных учреждений. В номинации «Дебют отцовства» поступило 6 творческих работ, в номинации «Буду папой» - 5 творческих работ, в номинации «Отцы и дети» - 24 творческие работы, в номинации «Быть отцом – это как?!» - 9 творческих работ. Возраст участников Конкурса от 1 года до 68 лет (приказ Управления образования Администрации города Усть-Илимска об итогах от 14.10.2022г. № 754).</w:t>
            </w:r>
          </w:p>
          <w:p w:rsidR="00E71368" w:rsidRPr="00813BD7" w:rsidRDefault="00E71368" w:rsidP="00E71368">
            <w:pPr>
              <w:jc w:val="both"/>
              <w:rPr>
                <w:sz w:val="20"/>
                <w:szCs w:val="20"/>
              </w:rPr>
            </w:pPr>
            <w:r w:rsidRPr="00813BD7">
              <w:rPr>
                <w:sz w:val="20"/>
                <w:szCs w:val="20"/>
              </w:rPr>
              <w:t>В соответствии с приказом Управления образования Администрации города Усть-Илимска от 05.10.2022. № 729 в период с 17.10.2022. по 30.11.2022г. прошел муниципальный конкурс для семейных команд «Кулинарные этюды: лучшие традиционные национальные блюда».</w:t>
            </w:r>
          </w:p>
          <w:p w:rsidR="00E71368" w:rsidRPr="00813BD7" w:rsidRDefault="00E71368" w:rsidP="00E71368">
            <w:pPr>
              <w:jc w:val="both"/>
              <w:rPr>
                <w:sz w:val="20"/>
                <w:szCs w:val="20"/>
              </w:rPr>
            </w:pPr>
            <w:r w:rsidRPr="00813BD7">
              <w:rPr>
                <w:sz w:val="20"/>
                <w:szCs w:val="20"/>
              </w:rPr>
              <w:lastRenderedPageBreak/>
              <w:t xml:space="preserve">В 1 туре (отборочном) приняли участие 98 семейных команд, во 2 туре (конкурсном)- 67 семейных команд из 21 муниципального образовательного учреждения. На конкурс поступили работы, где родители вместе со своими детьми готовили разнообразные национальные блюда: блинчики, пироги, </w:t>
            </w:r>
            <w:proofErr w:type="spellStart"/>
            <w:r w:rsidRPr="00813BD7">
              <w:rPr>
                <w:sz w:val="20"/>
                <w:szCs w:val="20"/>
              </w:rPr>
              <w:t>курник</w:t>
            </w:r>
            <w:proofErr w:type="spellEnd"/>
            <w:r w:rsidRPr="00813BD7">
              <w:rPr>
                <w:sz w:val="20"/>
                <w:szCs w:val="20"/>
              </w:rPr>
              <w:t xml:space="preserve">, </w:t>
            </w:r>
            <w:proofErr w:type="spellStart"/>
            <w:r w:rsidRPr="00813BD7">
              <w:rPr>
                <w:sz w:val="20"/>
                <w:szCs w:val="20"/>
              </w:rPr>
              <w:t>долму</w:t>
            </w:r>
            <w:proofErr w:type="spellEnd"/>
            <w:r w:rsidRPr="00813BD7">
              <w:rPr>
                <w:sz w:val="20"/>
                <w:szCs w:val="20"/>
              </w:rPr>
              <w:t>, плов, манты и многое другое. Каждый участник оформил свою работу в видеоролике. В номинации «Русская кухня» на Конкурс было представлено 32 видеоролика; «Итальянская кухня», «Американская кухня», «Карачаево-балкарская», «Немецкая кухня», «Швейцарская кухня», «Мордовская кухня», «Бурятская кухня» — 1 видеоролик , в номинации «Узбекская кухня» и «Татарская кухня», «Башкирская кухня», «Монгольская кухня» «Грузинская кухня», «Европейская кухня» — по 2 видеоролика, в номинациях «Казахская кухня», «Французская кухня», «Армянская кухня», «Украинская кухня»- 3 видеоролика, «Белорусская кухня» - 4 видеоролика (приказ Управления образования Администрации города Усть-Илимска об итогах от 07.12.2022г. № 920).</w:t>
            </w:r>
          </w:p>
          <w:p w:rsidR="00E71368" w:rsidRPr="00813BD7" w:rsidRDefault="00E71368" w:rsidP="00E71368">
            <w:pPr>
              <w:jc w:val="both"/>
              <w:rPr>
                <w:sz w:val="20"/>
                <w:szCs w:val="20"/>
              </w:rPr>
            </w:pPr>
            <w:r w:rsidRPr="00813BD7">
              <w:rPr>
                <w:sz w:val="20"/>
                <w:szCs w:val="20"/>
              </w:rPr>
              <w:t>Таким образом, в рамках муниципального проекта «Сетевой вспомогательный комплекс «Родительская образовательная среда» в 2022 году было проведено 4 конкурса, в которых приняли участие 187 семейных команд.</w:t>
            </w:r>
          </w:p>
          <w:p w:rsidR="00E71368" w:rsidRPr="00813BD7" w:rsidRDefault="00E71368" w:rsidP="00E71368">
            <w:pPr>
              <w:tabs>
                <w:tab w:val="left" w:pos="851"/>
              </w:tabs>
              <w:jc w:val="both"/>
              <w:rPr>
                <w:rStyle w:val="layout"/>
                <w:sz w:val="20"/>
                <w:szCs w:val="20"/>
              </w:rPr>
            </w:pPr>
            <w:r w:rsidRPr="00813BD7">
              <w:rPr>
                <w:sz w:val="20"/>
                <w:szCs w:val="20"/>
              </w:rPr>
              <w:t xml:space="preserve">В рамках реализации стратегии развития воспитания в Российской Федерации на период до 2025 года, приказов Управления образования Администрации города Усть-Илимска от 04.10.2021г. № 609 «Об утверждении плана работы Управления образования Администрации города Усть-Илимска на 2021-2022 учебный год», от 31.08.2022г. № 619 «Об утверждении плана работы Управления образования Администрации города Усть-Илимска на 2022-2023 учебный год», рабочих программ воспитания  в муниципальных образовательных учреждениях реализуются мероприятия, направленные на </w:t>
            </w:r>
            <w:r w:rsidRPr="00813BD7">
              <w:rPr>
                <w:rStyle w:val="layout"/>
                <w:sz w:val="20"/>
                <w:szCs w:val="20"/>
              </w:rPr>
              <w:t>укрепление институтов детства, семьи и брака, повышение престижа материнства и отцовства.</w:t>
            </w:r>
          </w:p>
          <w:p w:rsidR="00E71368" w:rsidRPr="00813BD7" w:rsidRDefault="00E71368" w:rsidP="00E71368">
            <w:pPr>
              <w:jc w:val="both"/>
              <w:rPr>
                <w:sz w:val="20"/>
                <w:szCs w:val="20"/>
              </w:rPr>
            </w:pPr>
            <w:r w:rsidRPr="00813BD7">
              <w:rPr>
                <w:sz w:val="20"/>
                <w:szCs w:val="20"/>
              </w:rPr>
              <w:t>На муниципальном уровне в соответствии с приказом Управления образования Администрации горда Усть-Илимска от 10.10.2022г. № 741 прошел муниципальный дистанционный фестиваль –конкурс семейного творчества «Вместе с папой» в рамках празднования Дня отца. В Фестивале – конкурсе приняли участие 22 обучающихся их 9 муниципальных образовательных учреждений (приказ Управления образования Администрации города Усть-Илимска об итогах от 24.10.2022г. № 783).</w:t>
            </w:r>
          </w:p>
          <w:p w:rsidR="00DE2B7E" w:rsidRPr="00813BD7" w:rsidRDefault="00E71368" w:rsidP="00E71368">
            <w:pPr>
              <w:pStyle w:val="a4"/>
              <w:shd w:val="clear" w:color="auto" w:fill="FFFFFF"/>
              <w:spacing w:before="0" w:beforeAutospacing="0" w:after="0" w:afterAutospacing="0"/>
              <w:jc w:val="both"/>
              <w:rPr>
                <w:sz w:val="20"/>
                <w:szCs w:val="20"/>
              </w:rPr>
            </w:pPr>
            <w:r w:rsidRPr="00813BD7">
              <w:rPr>
                <w:sz w:val="20"/>
                <w:szCs w:val="20"/>
              </w:rPr>
              <w:t xml:space="preserve">В соответствии с приказом Управления образования Администрации города Усть- Илимска от 01.11.2022г. № 812 в ноябре 2022 года состоялся муниципальный фестиваль семейного творчества «Для мам и вместе с мамами» в рамках празднования Дня матери в России, в нем приняло участие 60 учащихся и 18 родителей из 7 образовательных учреждений города. Все участники фестиваля отмечены благодарностями Управления образования и подарками (приказ Управления образования Администрации города Усть-Илимска об итогах от 23.11.2022г. № 874).  </w:t>
            </w:r>
          </w:p>
        </w:tc>
      </w:tr>
      <w:tr w:rsidR="00813BD7" w:rsidRPr="00813BD7" w:rsidTr="003E7584">
        <w:trPr>
          <w:trHeight w:val="420"/>
        </w:trPr>
        <w:tc>
          <w:tcPr>
            <w:tcW w:w="0" w:type="auto"/>
            <w:tcMar>
              <w:top w:w="40" w:type="dxa"/>
              <w:left w:w="40" w:type="dxa"/>
              <w:bottom w:w="40" w:type="dxa"/>
              <w:right w:w="40" w:type="dxa"/>
            </w:tcMar>
          </w:tcPr>
          <w:p w:rsidR="00E71368" w:rsidRPr="00813BD7" w:rsidRDefault="00E71368" w:rsidP="00DE2B7E">
            <w:pPr>
              <w:pStyle w:val="a4"/>
              <w:spacing w:before="0" w:beforeAutospacing="0" w:after="0" w:afterAutospacing="0"/>
              <w:jc w:val="both"/>
              <w:rPr>
                <w:sz w:val="20"/>
                <w:szCs w:val="20"/>
              </w:rPr>
            </w:pPr>
            <w:r w:rsidRPr="00813BD7">
              <w:rPr>
                <w:sz w:val="20"/>
                <w:szCs w:val="20"/>
              </w:rPr>
              <w:lastRenderedPageBreak/>
              <w:t>35</w:t>
            </w:r>
          </w:p>
        </w:tc>
        <w:tc>
          <w:tcPr>
            <w:tcW w:w="3512" w:type="dxa"/>
            <w:tcMar>
              <w:top w:w="40" w:type="dxa"/>
              <w:left w:w="40" w:type="dxa"/>
              <w:bottom w:w="40" w:type="dxa"/>
              <w:right w:w="40" w:type="dxa"/>
            </w:tcMar>
          </w:tcPr>
          <w:p w:rsidR="00E71368" w:rsidRPr="00813BD7" w:rsidRDefault="00E71368" w:rsidP="00DE2B7E">
            <w:pPr>
              <w:pStyle w:val="a4"/>
              <w:spacing w:before="0" w:beforeAutospacing="0" w:after="0" w:afterAutospacing="0"/>
              <w:jc w:val="both"/>
              <w:rPr>
                <w:sz w:val="20"/>
                <w:szCs w:val="20"/>
              </w:rPr>
            </w:pPr>
            <w:r w:rsidRPr="00813BD7">
              <w:rPr>
                <w:sz w:val="20"/>
                <w:szCs w:val="20"/>
              </w:rPr>
              <w:t>Организация работы областного 35родительского собрания «Успешный родитель»</w:t>
            </w:r>
          </w:p>
        </w:tc>
        <w:tc>
          <w:tcPr>
            <w:tcW w:w="10930" w:type="dxa"/>
            <w:tcMar>
              <w:top w:w="100" w:type="dxa"/>
              <w:left w:w="100" w:type="dxa"/>
              <w:bottom w:w="100" w:type="dxa"/>
              <w:right w:w="100" w:type="dxa"/>
            </w:tcMar>
          </w:tcPr>
          <w:p w:rsidR="00E71368" w:rsidRPr="00813BD7" w:rsidRDefault="00E71368" w:rsidP="00E71368">
            <w:pPr>
              <w:pStyle w:val="a4"/>
              <w:shd w:val="clear" w:color="auto" w:fill="FFFFFF"/>
              <w:spacing w:before="0" w:beforeAutospacing="0" w:after="0" w:afterAutospacing="0"/>
              <w:jc w:val="both"/>
              <w:rPr>
                <w:sz w:val="20"/>
                <w:szCs w:val="20"/>
              </w:rPr>
            </w:pPr>
            <w:r w:rsidRPr="00813BD7">
              <w:rPr>
                <w:sz w:val="20"/>
                <w:szCs w:val="20"/>
              </w:rPr>
              <w:t xml:space="preserve">В течение 2022 года родители (законные представители) приняли участие в ряде областных родительских собраний: </w:t>
            </w:r>
          </w:p>
          <w:p w:rsidR="00E71368" w:rsidRPr="00813BD7" w:rsidRDefault="00E71368" w:rsidP="00E71368">
            <w:pPr>
              <w:pStyle w:val="a4"/>
              <w:shd w:val="clear" w:color="auto" w:fill="FFFFFF"/>
              <w:spacing w:before="0" w:beforeAutospacing="0" w:after="0" w:afterAutospacing="0"/>
              <w:jc w:val="both"/>
              <w:rPr>
                <w:sz w:val="20"/>
                <w:szCs w:val="20"/>
              </w:rPr>
            </w:pPr>
            <w:r w:rsidRPr="00813BD7">
              <w:rPr>
                <w:sz w:val="20"/>
                <w:szCs w:val="20"/>
              </w:rPr>
              <w:t>- 24.02.2022г., областное родительское собрание по теме «Детско-родительские отношения как условие успешной жизнедеятельности детей и подростков в современном мире»;</w:t>
            </w:r>
          </w:p>
          <w:p w:rsidR="00E71368" w:rsidRPr="00813BD7" w:rsidRDefault="00E71368" w:rsidP="00E71368">
            <w:pPr>
              <w:pStyle w:val="a4"/>
              <w:shd w:val="clear" w:color="auto" w:fill="FFFFFF"/>
              <w:spacing w:before="0" w:beforeAutospacing="0" w:after="0" w:afterAutospacing="0"/>
              <w:jc w:val="both"/>
              <w:rPr>
                <w:sz w:val="20"/>
                <w:szCs w:val="20"/>
                <w:shd w:val="clear" w:color="auto" w:fill="FFFFFF"/>
              </w:rPr>
            </w:pPr>
            <w:r w:rsidRPr="00813BD7">
              <w:rPr>
                <w:sz w:val="20"/>
                <w:szCs w:val="20"/>
              </w:rPr>
              <w:t xml:space="preserve">-20.10.2022г., </w:t>
            </w:r>
            <w:r w:rsidRPr="00813BD7">
              <w:rPr>
                <w:sz w:val="20"/>
                <w:szCs w:val="20"/>
                <w:shd w:val="clear" w:color="auto" w:fill="FFFFFF"/>
              </w:rPr>
              <w:t>областное родительское собрание</w:t>
            </w:r>
            <w:r w:rsidRPr="00813BD7">
              <w:rPr>
                <w:sz w:val="20"/>
                <w:szCs w:val="20"/>
              </w:rPr>
              <w:t xml:space="preserve"> </w:t>
            </w:r>
            <w:r w:rsidRPr="00813BD7">
              <w:rPr>
                <w:sz w:val="20"/>
                <w:szCs w:val="20"/>
                <w:shd w:val="clear" w:color="auto" w:fill="FFFFFF"/>
              </w:rPr>
              <w:t>«Родитель и школа: вместе в будущее»;</w:t>
            </w:r>
          </w:p>
          <w:p w:rsidR="00E71368" w:rsidRPr="00813BD7" w:rsidRDefault="005107FC" w:rsidP="005107FC">
            <w:pPr>
              <w:pStyle w:val="a4"/>
              <w:shd w:val="clear" w:color="auto" w:fill="FFFFFF"/>
              <w:spacing w:before="0" w:beforeAutospacing="0" w:after="75" w:afterAutospacing="0"/>
              <w:jc w:val="both"/>
              <w:rPr>
                <w:sz w:val="20"/>
                <w:szCs w:val="20"/>
              </w:rPr>
            </w:pPr>
            <w:r>
              <w:rPr>
                <w:sz w:val="20"/>
                <w:szCs w:val="20"/>
                <w:shd w:val="clear" w:color="auto" w:fill="FFFFFF"/>
              </w:rPr>
              <w:t xml:space="preserve">- </w:t>
            </w:r>
            <w:r w:rsidR="00E71368" w:rsidRPr="00813BD7">
              <w:rPr>
                <w:sz w:val="20"/>
                <w:szCs w:val="20"/>
                <w:shd w:val="clear" w:color="auto" w:fill="FFFFFF"/>
              </w:rPr>
              <w:t xml:space="preserve">26.12.2022г., </w:t>
            </w:r>
            <w:r w:rsidR="00E71368" w:rsidRPr="00813BD7">
              <w:rPr>
                <w:sz w:val="20"/>
                <w:szCs w:val="20"/>
              </w:rPr>
              <w:t>областное родительское собрание по проблеме профилактики суицидального поведения несовершеннолетних, коррекции детско-родительских отношений «Неразлучные друзья-Взрослые и Дети».</w:t>
            </w:r>
          </w:p>
        </w:tc>
      </w:tr>
      <w:tr w:rsidR="00813BD7" w:rsidRPr="00813BD7" w:rsidTr="003E7584">
        <w:trPr>
          <w:trHeight w:val="420"/>
        </w:trPr>
        <w:tc>
          <w:tcPr>
            <w:tcW w:w="0" w:type="auto"/>
            <w:tcMar>
              <w:top w:w="40" w:type="dxa"/>
              <w:left w:w="40" w:type="dxa"/>
              <w:bottom w:w="40" w:type="dxa"/>
              <w:right w:w="40" w:type="dxa"/>
            </w:tcMar>
          </w:tcPr>
          <w:p w:rsidR="00E71368" w:rsidRPr="00813BD7" w:rsidRDefault="00E71368" w:rsidP="00DE2B7E">
            <w:pPr>
              <w:pStyle w:val="a4"/>
              <w:spacing w:before="0" w:beforeAutospacing="0" w:after="0" w:afterAutospacing="0"/>
              <w:jc w:val="both"/>
              <w:rPr>
                <w:sz w:val="20"/>
                <w:szCs w:val="20"/>
              </w:rPr>
            </w:pPr>
            <w:r w:rsidRPr="00813BD7">
              <w:rPr>
                <w:sz w:val="20"/>
                <w:szCs w:val="20"/>
              </w:rPr>
              <w:t>36</w:t>
            </w:r>
          </w:p>
        </w:tc>
        <w:tc>
          <w:tcPr>
            <w:tcW w:w="3512" w:type="dxa"/>
            <w:tcMar>
              <w:top w:w="40" w:type="dxa"/>
              <w:left w:w="40" w:type="dxa"/>
              <w:bottom w:w="40" w:type="dxa"/>
              <w:right w:w="40" w:type="dxa"/>
            </w:tcMar>
          </w:tcPr>
          <w:p w:rsidR="00E71368" w:rsidRPr="00813BD7" w:rsidRDefault="00E71368" w:rsidP="00DE2B7E">
            <w:pPr>
              <w:pStyle w:val="a4"/>
              <w:spacing w:before="0" w:beforeAutospacing="0" w:after="0" w:afterAutospacing="0"/>
              <w:jc w:val="both"/>
              <w:rPr>
                <w:sz w:val="20"/>
                <w:szCs w:val="20"/>
              </w:rPr>
            </w:pPr>
            <w:r w:rsidRPr="00813BD7">
              <w:rPr>
                <w:sz w:val="20"/>
                <w:szCs w:val="20"/>
              </w:rPr>
              <w:t>Сопровождение работы родительских клубов и консультационных центров (пунктов) для повышения социальной, коммуникативной и педагогической компетенции родителей</w:t>
            </w:r>
          </w:p>
        </w:tc>
        <w:tc>
          <w:tcPr>
            <w:tcW w:w="10930" w:type="dxa"/>
            <w:tcMar>
              <w:top w:w="100" w:type="dxa"/>
              <w:left w:w="100" w:type="dxa"/>
              <w:bottom w:w="100" w:type="dxa"/>
              <w:right w:w="100" w:type="dxa"/>
            </w:tcMar>
          </w:tcPr>
          <w:p w:rsidR="00F8537E" w:rsidRPr="00F8537E" w:rsidRDefault="00F8537E" w:rsidP="00F8537E">
            <w:pPr>
              <w:autoSpaceDE w:val="0"/>
              <w:autoSpaceDN w:val="0"/>
              <w:adjustRightInd w:val="0"/>
              <w:jc w:val="both"/>
              <w:rPr>
                <w:rFonts w:eastAsiaTheme="minorHAnsi"/>
                <w:color w:val="000000"/>
                <w:sz w:val="20"/>
                <w:szCs w:val="20"/>
                <w:lang w:eastAsia="en-US"/>
              </w:rPr>
            </w:pPr>
            <w:r w:rsidRPr="00F8537E">
              <w:rPr>
                <w:rFonts w:eastAsiaTheme="minorHAnsi"/>
                <w:color w:val="000000"/>
                <w:sz w:val="20"/>
                <w:szCs w:val="20"/>
                <w:lang w:eastAsia="en-US"/>
              </w:rPr>
              <w:t xml:space="preserve">В соответствии с поручением первого заместителя Министра просвещения Российской Федерации А.В. Бугаева по итогам совещания от 29.11.2021г. по отработке моделей по вопросам создания системы общественного родительского контроля в субъектах Российской Федерации были созданы региональные штабы общественного родительского контроля за формированием комфортной образовательной среды. Такой Штаб в Иркутской области создан при Министерстве образования в декабре 2021 года. </w:t>
            </w:r>
          </w:p>
          <w:p w:rsidR="00F8537E" w:rsidRPr="00F8537E" w:rsidRDefault="00F8537E" w:rsidP="00F8537E">
            <w:pPr>
              <w:autoSpaceDE w:val="0"/>
              <w:autoSpaceDN w:val="0"/>
              <w:adjustRightInd w:val="0"/>
              <w:jc w:val="both"/>
              <w:rPr>
                <w:rFonts w:eastAsiaTheme="minorHAnsi"/>
                <w:color w:val="000000"/>
                <w:sz w:val="20"/>
                <w:szCs w:val="20"/>
                <w:lang w:eastAsia="en-US"/>
              </w:rPr>
            </w:pPr>
            <w:r w:rsidRPr="00F8537E">
              <w:rPr>
                <w:rFonts w:eastAsiaTheme="minorHAnsi"/>
                <w:color w:val="000000"/>
                <w:sz w:val="20"/>
                <w:szCs w:val="20"/>
                <w:lang w:eastAsia="en-US"/>
              </w:rPr>
              <w:t xml:space="preserve">В январе 2022 года при Управлении образования Администрации города Усть-Илимска создан муниципальный Штаб общественного родительского контроля (далее- Штаб), в который вошли представители всех муниципальных общеобразовательных </w:t>
            </w:r>
            <w:r w:rsidRPr="00F8537E">
              <w:rPr>
                <w:rFonts w:eastAsiaTheme="minorHAnsi"/>
                <w:color w:val="000000"/>
                <w:sz w:val="20"/>
                <w:szCs w:val="20"/>
                <w:lang w:eastAsia="en-US"/>
              </w:rPr>
              <w:lastRenderedPageBreak/>
              <w:t xml:space="preserve">учреждений. Положение и состав Штаба утверждены приказами Управления образования Администрации города Усть-Илимска от 28.01.2022г. № 082, от 26.10.2022г. 789. </w:t>
            </w:r>
          </w:p>
          <w:p w:rsidR="003E7584" w:rsidRPr="00813BD7" w:rsidRDefault="00F8537E" w:rsidP="003E7584">
            <w:pPr>
              <w:pStyle w:val="a4"/>
              <w:shd w:val="clear" w:color="auto" w:fill="FFFFFF"/>
              <w:spacing w:before="0" w:beforeAutospacing="0" w:after="0" w:afterAutospacing="0"/>
              <w:jc w:val="both"/>
              <w:rPr>
                <w:sz w:val="20"/>
                <w:szCs w:val="20"/>
              </w:rPr>
            </w:pPr>
            <w:r w:rsidRPr="00F8537E">
              <w:rPr>
                <w:rFonts w:eastAsiaTheme="minorHAnsi"/>
                <w:color w:val="000000"/>
                <w:sz w:val="20"/>
                <w:szCs w:val="20"/>
                <w:lang w:eastAsia="en-US"/>
              </w:rPr>
              <w:t>Целью работы Штаба является контроль за формированием комфортной образовательной среды, качеством питания в муниципальных образовательных учреждениях, ремонтом объектов образовательных учреждений, а также закупкой средств обучения и воспитания, иного оборудования и т.п.</w:t>
            </w:r>
            <w:r w:rsidR="003E7584">
              <w:rPr>
                <w:rFonts w:eastAsiaTheme="minorHAnsi"/>
                <w:color w:val="000000"/>
                <w:sz w:val="20"/>
                <w:szCs w:val="20"/>
                <w:lang w:eastAsia="en-US"/>
              </w:rPr>
              <w:t xml:space="preserve"> Также</w:t>
            </w:r>
            <w:r w:rsidR="003E7584">
              <w:rPr>
                <w:sz w:val="20"/>
                <w:szCs w:val="20"/>
                <w:shd w:val="clear" w:color="auto" w:fill="FFFFFF"/>
              </w:rPr>
              <w:t xml:space="preserve"> </w:t>
            </w:r>
            <w:r w:rsidR="003E7584" w:rsidRPr="00813BD7">
              <w:rPr>
                <w:sz w:val="20"/>
                <w:szCs w:val="20"/>
                <w:shd w:val="clear" w:color="auto" w:fill="FFFFFF"/>
              </w:rPr>
              <w:t>муниципальному штабу общественного родительского контроля определено содействие и участие в организации мероприятий по профилактике детского дорожно-транспортного травматизма с учащимися согласно схемам безопасных маршрутов движения.</w:t>
            </w:r>
          </w:p>
          <w:p w:rsidR="006D0B00" w:rsidRPr="00813BD7" w:rsidRDefault="006D0B00" w:rsidP="00F8537E">
            <w:pPr>
              <w:pStyle w:val="a4"/>
              <w:shd w:val="clear" w:color="auto" w:fill="FFFFFF"/>
              <w:spacing w:before="0" w:beforeAutospacing="0" w:after="0" w:afterAutospacing="0"/>
              <w:jc w:val="both"/>
              <w:rPr>
                <w:sz w:val="20"/>
                <w:szCs w:val="20"/>
              </w:rPr>
            </w:pPr>
            <w:r w:rsidRPr="00F8537E">
              <w:rPr>
                <w:sz w:val="20"/>
                <w:szCs w:val="20"/>
              </w:rPr>
              <w:t>На базе отдела психолого-педагогической и социальной помощи МКУ «ЦРО» ежемесячно работает консультационный пункт для педагогов и родителей детей дошкольного и школьного возраста по вопросу организации обучения и сопровождения детей-инвалидов и детей с ОВЗ. За 2022 год было проконсультировано</w:t>
            </w:r>
            <w:r w:rsidRPr="00813BD7">
              <w:rPr>
                <w:sz w:val="20"/>
                <w:szCs w:val="20"/>
              </w:rPr>
              <w:t xml:space="preserve"> 13 родителей.</w:t>
            </w:r>
          </w:p>
          <w:p w:rsidR="006D0B00" w:rsidRDefault="006D0B00" w:rsidP="006D0B00">
            <w:pPr>
              <w:pStyle w:val="a4"/>
              <w:spacing w:before="0" w:beforeAutospacing="0" w:after="0" w:afterAutospacing="0"/>
              <w:jc w:val="both"/>
              <w:rPr>
                <w:sz w:val="20"/>
                <w:szCs w:val="20"/>
              </w:rPr>
            </w:pPr>
            <w:r w:rsidRPr="00813BD7">
              <w:rPr>
                <w:sz w:val="20"/>
                <w:szCs w:val="20"/>
              </w:rPr>
              <w:t xml:space="preserve">В МАОУ ДО ЦДТ с января по апрель 2022г.  проводился родительский лекторий «Семейная психология» (четыре встречи). Результат - получение родителями (законными представителями) знаний о </w:t>
            </w:r>
            <w:proofErr w:type="spellStart"/>
            <w:r w:rsidRPr="00813BD7">
              <w:rPr>
                <w:sz w:val="20"/>
                <w:szCs w:val="20"/>
              </w:rPr>
              <w:t>родительстве</w:t>
            </w:r>
            <w:proofErr w:type="spellEnd"/>
            <w:r w:rsidRPr="00813BD7">
              <w:rPr>
                <w:sz w:val="20"/>
                <w:szCs w:val="20"/>
              </w:rPr>
              <w:t>, о супружеских отношениях, о воспитании детей, знания возрастной психологии.</w:t>
            </w:r>
          </w:p>
          <w:p w:rsidR="005107FC" w:rsidRPr="00813BD7" w:rsidRDefault="005107FC" w:rsidP="005107FC">
            <w:pPr>
              <w:pStyle w:val="a4"/>
              <w:shd w:val="clear" w:color="auto" w:fill="FFFFFF"/>
              <w:spacing w:before="0" w:beforeAutospacing="0" w:after="0" w:afterAutospacing="0"/>
              <w:jc w:val="both"/>
              <w:rPr>
                <w:sz w:val="20"/>
                <w:szCs w:val="20"/>
              </w:rPr>
            </w:pPr>
            <w:r w:rsidRPr="00813BD7">
              <w:rPr>
                <w:sz w:val="20"/>
                <w:szCs w:val="20"/>
              </w:rPr>
              <w:t>В рамках реализации муниципального проекта «Сетевой вспомогательный комплекс «Родительская образовательная среда» (цель: популяризация положительного опыта ответственного материнства и отцовства, активизация родителей (законных представителей) как участников образовательных отношений, утверждение в общественном сознании ценности традиционных устоев и укладов семьи и т.п. в муниципальном образовании город Усть-Илимск) в течение 2022г. на муниципальном уровне была проведена серия мероприятий</w:t>
            </w:r>
            <w:r>
              <w:rPr>
                <w:sz w:val="20"/>
                <w:szCs w:val="20"/>
              </w:rPr>
              <w:t xml:space="preserve"> (см. п. 29)</w:t>
            </w:r>
            <w:r w:rsidRPr="00813BD7">
              <w:rPr>
                <w:sz w:val="20"/>
                <w:szCs w:val="20"/>
              </w:rPr>
              <w:t>.</w:t>
            </w:r>
          </w:p>
          <w:p w:rsidR="006D0B00" w:rsidRPr="00813BD7" w:rsidRDefault="005107FC" w:rsidP="00F8537E">
            <w:pPr>
              <w:pStyle w:val="a4"/>
              <w:spacing w:before="0" w:beforeAutospacing="0" w:after="0" w:afterAutospacing="0"/>
              <w:jc w:val="both"/>
              <w:rPr>
                <w:sz w:val="20"/>
                <w:szCs w:val="20"/>
              </w:rPr>
            </w:pPr>
            <w:r>
              <w:rPr>
                <w:sz w:val="20"/>
                <w:szCs w:val="20"/>
              </w:rPr>
              <w:t>До сведения родителей (законных представителей) доводится актуальная информацию о комплексной безопасности детей.</w:t>
            </w:r>
            <w:r w:rsidR="00F8537E">
              <w:rPr>
                <w:sz w:val="20"/>
                <w:szCs w:val="20"/>
              </w:rPr>
              <w:t xml:space="preserve"> </w:t>
            </w:r>
            <w:r w:rsidR="003E7584">
              <w:rPr>
                <w:sz w:val="20"/>
                <w:szCs w:val="20"/>
              </w:rPr>
              <w:t>Например</w:t>
            </w:r>
            <w:r w:rsidR="00F8537E">
              <w:rPr>
                <w:sz w:val="20"/>
                <w:szCs w:val="20"/>
              </w:rPr>
              <w:t xml:space="preserve">,  </w:t>
            </w:r>
            <w:r w:rsidR="006D0B00" w:rsidRPr="00813BD7">
              <w:rPr>
                <w:sz w:val="20"/>
                <w:szCs w:val="20"/>
              </w:rPr>
              <w:t>19.07.2022 г. размещение на официальном сайте Управления образования Администрации города Усть-Илимска актуальны</w:t>
            </w:r>
            <w:r w:rsidR="00F8537E">
              <w:rPr>
                <w:sz w:val="20"/>
                <w:szCs w:val="20"/>
              </w:rPr>
              <w:t>х</w:t>
            </w:r>
            <w:r w:rsidR="006D0B00" w:rsidRPr="00813BD7">
              <w:rPr>
                <w:sz w:val="20"/>
                <w:szCs w:val="20"/>
              </w:rPr>
              <w:t xml:space="preserve"> санитарно-эпидемиологически</w:t>
            </w:r>
            <w:r w:rsidR="00F8537E">
              <w:rPr>
                <w:sz w:val="20"/>
                <w:szCs w:val="20"/>
              </w:rPr>
              <w:t>х</w:t>
            </w:r>
            <w:r w:rsidR="006D0B00" w:rsidRPr="00813BD7">
              <w:rPr>
                <w:sz w:val="20"/>
                <w:szCs w:val="20"/>
              </w:rPr>
              <w:t xml:space="preserve"> требовани</w:t>
            </w:r>
            <w:r w:rsidR="00F8537E">
              <w:rPr>
                <w:sz w:val="20"/>
                <w:szCs w:val="20"/>
              </w:rPr>
              <w:t>й</w:t>
            </w:r>
            <w:r w:rsidR="006D0B00" w:rsidRPr="00813BD7">
              <w:rPr>
                <w:sz w:val="20"/>
                <w:szCs w:val="20"/>
              </w:rPr>
              <w:t xml:space="preserve">: </w:t>
            </w:r>
            <w:hyperlink r:id="rId6" w:history="1">
              <w:r w:rsidR="006D0B00" w:rsidRPr="00813BD7">
                <w:rPr>
                  <w:rStyle w:val="a3"/>
                  <w:color w:val="auto"/>
                  <w:sz w:val="20"/>
                  <w:szCs w:val="20"/>
                </w:rPr>
                <w:t>https://vk.com/gorono_ui?w=wall-212505090_107</w:t>
              </w:r>
            </w:hyperlink>
            <w:r w:rsidR="003E7584">
              <w:rPr>
                <w:rStyle w:val="a3"/>
                <w:color w:val="auto"/>
                <w:sz w:val="20"/>
                <w:szCs w:val="20"/>
              </w:rPr>
              <w:t xml:space="preserve">; </w:t>
            </w:r>
          </w:p>
          <w:p w:rsidR="006D0B00" w:rsidRPr="00813BD7" w:rsidRDefault="003E7584" w:rsidP="006D0B00">
            <w:pPr>
              <w:pStyle w:val="a4"/>
              <w:shd w:val="clear" w:color="auto" w:fill="FFFFFF"/>
              <w:spacing w:before="0" w:beforeAutospacing="0" w:after="0" w:afterAutospacing="0"/>
              <w:jc w:val="both"/>
              <w:rPr>
                <w:sz w:val="20"/>
                <w:szCs w:val="20"/>
              </w:rPr>
            </w:pPr>
            <w:r>
              <w:rPr>
                <w:sz w:val="20"/>
                <w:szCs w:val="20"/>
              </w:rPr>
              <w:t>15.12.2022</w:t>
            </w:r>
            <w:r w:rsidR="006D0B00" w:rsidRPr="00813BD7">
              <w:rPr>
                <w:sz w:val="20"/>
                <w:szCs w:val="20"/>
              </w:rPr>
              <w:t>г. распространение информационного материала по профилактике инфекционных болезней на официальном сайте Управления образования Администрации города Усть-Илимска:</w:t>
            </w:r>
            <w:r w:rsidR="006D0B00" w:rsidRPr="00813BD7">
              <w:rPr>
                <w:sz w:val="20"/>
                <w:szCs w:val="20"/>
              </w:rPr>
              <w:br/>
            </w:r>
            <w:hyperlink r:id="rId7" w:history="1">
              <w:r w:rsidR="006D0B00" w:rsidRPr="00813BD7">
                <w:rPr>
                  <w:rStyle w:val="a3"/>
                  <w:color w:val="auto"/>
                  <w:sz w:val="20"/>
                  <w:szCs w:val="20"/>
                </w:rPr>
                <w:t>https://vk.com/gorono_ui?w=wall-212505090_232</w:t>
              </w:r>
              <w:r w:rsidR="006D0B00" w:rsidRPr="00813BD7">
                <w:rPr>
                  <w:sz w:val="20"/>
                  <w:szCs w:val="20"/>
                </w:rPr>
                <w:br/>
              </w:r>
            </w:hyperlink>
            <w:hyperlink r:id="rId8" w:history="1">
              <w:r w:rsidR="006D0B00" w:rsidRPr="00813BD7">
                <w:rPr>
                  <w:rStyle w:val="a3"/>
                  <w:color w:val="auto"/>
                  <w:sz w:val="20"/>
                  <w:szCs w:val="20"/>
                </w:rPr>
                <w:t>http://uiedu.ru/2022/12/16/информация-по-профилактике-гриппа/</w:t>
              </w:r>
            </w:hyperlink>
          </w:p>
          <w:p w:rsidR="00E71368"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19.12.2022</w:t>
            </w:r>
            <w:r w:rsidR="003E7584">
              <w:rPr>
                <w:sz w:val="20"/>
                <w:szCs w:val="20"/>
              </w:rPr>
              <w:t>г.</w:t>
            </w:r>
            <w:r w:rsidRPr="00813BD7">
              <w:rPr>
                <w:sz w:val="20"/>
                <w:szCs w:val="20"/>
              </w:rPr>
              <w:t xml:space="preserve"> распространение информационного материала МЧС России о правилах пожарной безопасности в новогодние праздники https://clck.ru/339Gi2</w:t>
            </w:r>
          </w:p>
        </w:tc>
      </w:tr>
      <w:tr w:rsidR="00813BD7" w:rsidRPr="00813BD7" w:rsidTr="003E7584">
        <w:trPr>
          <w:trHeight w:val="1170"/>
        </w:trPr>
        <w:tc>
          <w:tcPr>
            <w:tcW w:w="0" w:type="auto"/>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lastRenderedPageBreak/>
              <w:t>37</w:t>
            </w:r>
          </w:p>
        </w:tc>
        <w:tc>
          <w:tcPr>
            <w:tcW w:w="3512" w:type="dxa"/>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 xml:space="preserve">Разработка методических рекомендаций для образовательных организаций, способствующих обеспечению поддержки семейного воспитания, содействию формирования ответственного отношения родителей или законных </w:t>
            </w:r>
            <w:r w:rsidR="006D0B00" w:rsidRPr="00813BD7">
              <w:rPr>
                <w:sz w:val="20"/>
                <w:szCs w:val="20"/>
              </w:rPr>
              <w:t>представителей к</w:t>
            </w:r>
            <w:r w:rsidRPr="00813BD7">
              <w:rPr>
                <w:sz w:val="20"/>
                <w:szCs w:val="20"/>
              </w:rPr>
              <w:t xml:space="preserve"> воспитанию детей</w:t>
            </w:r>
          </w:p>
        </w:tc>
        <w:tc>
          <w:tcPr>
            <w:tcW w:w="10930" w:type="dxa"/>
            <w:tcMar>
              <w:top w:w="100" w:type="dxa"/>
              <w:left w:w="100" w:type="dxa"/>
              <w:bottom w:w="100" w:type="dxa"/>
              <w:right w:w="100" w:type="dxa"/>
            </w:tcMar>
            <w:hideMark/>
          </w:tcPr>
          <w:p w:rsidR="00DE2B7E" w:rsidRPr="00813BD7" w:rsidRDefault="003E7584" w:rsidP="00DE2B7E">
            <w:pPr>
              <w:pStyle w:val="a4"/>
              <w:spacing w:before="0" w:beforeAutospacing="0" w:after="0" w:afterAutospacing="0"/>
              <w:jc w:val="both"/>
              <w:rPr>
                <w:sz w:val="20"/>
                <w:szCs w:val="20"/>
              </w:rPr>
            </w:pPr>
            <w:r>
              <w:rPr>
                <w:sz w:val="20"/>
                <w:szCs w:val="20"/>
              </w:rPr>
              <w:t xml:space="preserve">С целью </w:t>
            </w:r>
            <w:r w:rsidRPr="00813BD7">
              <w:rPr>
                <w:sz w:val="20"/>
                <w:szCs w:val="20"/>
              </w:rPr>
              <w:t>обеспечени</w:t>
            </w:r>
            <w:r>
              <w:rPr>
                <w:sz w:val="20"/>
                <w:szCs w:val="20"/>
              </w:rPr>
              <w:t>я</w:t>
            </w:r>
            <w:r w:rsidRPr="00813BD7">
              <w:rPr>
                <w:sz w:val="20"/>
                <w:szCs w:val="20"/>
              </w:rPr>
              <w:t xml:space="preserve"> поддержки семейного воспитания, содействи</w:t>
            </w:r>
            <w:r>
              <w:rPr>
                <w:sz w:val="20"/>
                <w:szCs w:val="20"/>
              </w:rPr>
              <w:t>я</w:t>
            </w:r>
            <w:r w:rsidRPr="00813BD7">
              <w:rPr>
                <w:sz w:val="20"/>
                <w:szCs w:val="20"/>
              </w:rPr>
              <w:t xml:space="preserve"> формирования ответств</w:t>
            </w:r>
            <w:r>
              <w:rPr>
                <w:sz w:val="20"/>
                <w:szCs w:val="20"/>
              </w:rPr>
              <w:t>енного отношения родителей (з</w:t>
            </w:r>
            <w:r w:rsidRPr="00813BD7">
              <w:rPr>
                <w:sz w:val="20"/>
                <w:szCs w:val="20"/>
              </w:rPr>
              <w:t>аконных представителей</w:t>
            </w:r>
            <w:r>
              <w:rPr>
                <w:sz w:val="20"/>
                <w:szCs w:val="20"/>
              </w:rPr>
              <w:t>)</w:t>
            </w:r>
            <w:r w:rsidRPr="00813BD7">
              <w:rPr>
                <w:sz w:val="20"/>
                <w:szCs w:val="20"/>
              </w:rPr>
              <w:t> к воспитанию детей</w:t>
            </w:r>
            <w:r w:rsidRPr="00813BD7">
              <w:rPr>
                <w:sz w:val="20"/>
                <w:szCs w:val="20"/>
              </w:rPr>
              <w:t xml:space="preserve"> </w:t>
            </w:r>
            <w:r>
              <w:rPr>
                <w:sz w:val="20"/>
                <w:szCs w:val="20"/>
              </w:rPr>
              <w:t>в</w:t>
            </w:r>
            <w:r w:rsidR="00DE2B7E" w:rsidRPr="00813BD7">
              <w:rPr>
                <w:sz w:val="20"/>
                <w:szCs w:val="20"/>
              </w:rPr>
              <w:t xml:space="preserve"> общеобразовательные учреждения города </w:t>
            </w:r>
            <w:r>
              <w:rPr>
                <w:sz w:val="20"/>
                <w:szCs w:val="20"/>
              </w:rPr>
              <w:t xml:space="preserve">направляются </w:t>
            </w:r>
            <w:r w:rsidRPr="00813BD7">
              <w:rPr>
                <w:sz w:val="20"/>
                <w:szCs w:val="20"/>
              </w:rPr>
              <w:t>различные</w:t>
            </w:r>
            <w:r>
              <w:rPr>
                <w:sz w:val="20"/>
                <w:szCs w:val="20"/>
              </w:rPr>
              <w:t xml:space="preserve"> методические материалы, разработанные субъектами системы профилактики. Например, </w:t>
            </w:r>
          </w:p>
          <w:p w:rsidR="00DE2B7E" w:rsidRPr="00813BD7" w:rsidRDefault="00DE2B7E" w:rsidP="00DE2B7E">
            <w:pPr>
              <w:pStyle w:val="a4"/>
              <w:spacing w:before="0" w:beforeAutospacing="0" w:after="0" w:afterAutospacing="0"/>
              <w:jc w:val="both"/>
              <w:rPr>
                <w:sz w:val="20"/>
                <w:szCs w:val="20"/>
              </w:rPr>
            </w:pPr>
            <w:r w:rsidRPr="00813BD7">
              <w:rPr>
                <w:sz w:val="20"/>
                <w:szCs w:val="20"/>
              </w:rPr>
              <w:t> 18.07.2022г. -  рекомендации по проведению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предупреждения суицидального поведения</w:t>
            </w:r>
            <w:r w:rsidR="003E7584">
              <w:rPr>
                <w:sz w:val="20"/>
                <w:szCs w:val="20"/>
              </w:rPr>
              <w:t>;</w:t>
            </w:r>
          </w:p>
          <w:p w:rsidR="00DE2B7E" w:rsidRPr="00813BD7" w:rsidRDefault="00DE2B7E" w:rsidP="00DE2B7E">
            <w:pPr>
              <w:pStyle w:val="a4"/>
              <w:spacing w:before="0" w:beforeAutospacing="0" w:after="0" w:afterAutospacing="0"/>
              <w:jc w:val="both"/>
              <w:rPr>
                <w:sz w:val="20"/>
                <w:szCs w:val="20"/>
              </w:rPr>
            </w:pPr>
            <w:r w:rsidRPr="00813BD7">
              <w:rPr>
                <w:sz w:val="20"/>
                <w:szCs w:val="20"/>
              </w:rPr>
              <w:t>14.08.2022г.- памятка для подростков «Формула твоей безопасности», памятки для родителей «Формула безопасного детства», «Как не совершить ошибок в воспитании», «Полезные ресурсы для родителей», «Универсальные советы по воспитанию детей, способные предотвратить развитие рискованного поведения».</w:t>
            </w:r>
          </w:p>
          <w:p w:rsidR="00DE2B7E" w:rsidRPr="00813BD7" w:rsidRDefault="00DE2B7E" w:rsidP="006D0B00">
            <w:pPr>
              <w:pStyle w:val="a4"/>
              <w:shd w:val="clear" w:color="auto" w:fill="FFFFFF"/>
              <w:spacing w:before="0" w:beforeAutospacing="0" w:after="0" w:afterAutospacing="0"/>
              <w:jc w:val="both"/>
              <w:rPr>
                <w:sz w:val="20"/>
                <w:szCs w:val="20"/>
              </w:rPr>
            </w:pPr>
            <w:r w:rsidRPr="00813BD7">
              <w:rPr>
                <w:sz w:val="20"/>
                <w:szCs w:val="20"/>
              </w:rPr>
              <w:t>19.10.2022</w:t>
            </w:r>
            <w:r w:rsidR="006D0B00" w:rsidRPr="00813BD7">
              <w:rPr>
                <w:sz w:val="20"/>
                <w:szCs w:val="20"/>
              </w:rPr>
              <w:t>г.</w:t>
            </w:r>
            <w:r w:rsidRPr="00813BD7">
              <w:rPr>
                <w:sz w:val="20"/>
                <w:szCs w:val="20"/>
              </w:rPr>
              <w:t>- методические рекомендации для родителей «Профилактика суицидального поведения детей и подростков».</w:t>
            </w:r>
          </w:p>
        </w:tc>
      </w:tr>
      <w:tr w:rsidR="00813BD7" w:rsidRPr="00813BD7" w:rsidTr="009B64F4">
        <w:trPr>
          <w:trHeight w:val="20"/>
        </w:trPr>
        <w:tc>
          <w:tcPr>
            <w:tcW w:w="0" w:type="auto"/>
            <w:gridSpan w:val="3"/>
            <w:tcMar>
              <w:top w:w="40" w:type="dxa"/>
              <w:left w:w="40" w:type="dxa"/>
              <w:bottom w:w="40" w:type="dxa"/>
              <w:right w:w="40" w:type="dxa"/>
            </w:tcMar>
            <w:hideMark/>
          </w:tcPr>
          <w:p w:rsidR="00DE2B7E" w:rsidRPr="00813BD7" w:rsidRDefault="00DE2B7E" w:rsidP="006D0B00">
            <w:pPr>
              <w:pStyle w:val="a4"/>
              <w:spacing w:before="0" w:beforeAutospacing="0" w:after="0" w:afterAutospacing="0"/>
              <w:jc w:val="center"/>
              <w:rPr>
                <w:sz w:val="20"/>
                <w:szCs w:val="20"/>
              </w:rPr>
            </w:pPr>
            <w:r w:rsidRPr="00813BD7">
              <w:rPr>
                <w:b/>
                <w:bCs/>
                <w:sz w:val="20"/>
                <w:szCs w:val="20"/>
              </w:rPr>
              <w:t xml:space="preserve">V. Мероприятия, направленные на развитие </w:t>
            </w:r>
            <w:proofErr w:type="spellStart"/>
            <w:r w:rsidRPr="00813BD7">
              <w:rPr>
                <w:b/>
                <w:bCs/>
                <w:sz w:val="20"/>
                <w:szCs w:val="20"/>
              </w:rPr>
              <w:t>жизнеохранительной</w:t>
            </w:r>
            <w:proofErr w:type="spellEnd"/>
            <w:r w:rsidRPr="00813BD7">
              <w:rPr>
                <w:b/>
                <w:bCs/>
                <w:sz w:val="20"/>
                <w:szCs w:val="20"/>
              </w:rPr>
              <w:t xml:space="preserve"> функции семьи и создание условий для обеспечения здоровья ее членов</w:t>
            </w:r>
          </w:p>
        </w:tc>
      </w:tr>
      <w:tr w:rsidR="00813BD7" w:rsidRPr="00813BD7" w:rsidTr="003E7584">
        <w:trPr>
          <w:trHeight w:val="675"/>
        </w:trPr>
        <w:tc>
          <w:tcPr>
            <w:tcW w:w="0" w:type="auto"/>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lastRenderedPageBreak/>
              <w:t>51</w:t>
            </w:r>
          </w:p>
        </w:tc>
        <w:tc>
          <w:tcPr>
            <w:tcW w:w="3512" w:type="dxa"/>
            <w:tcMar>
              <w:top w:w="40" w:type="dxa"/>
              <w:left w:w="40" w:type="dxa"/>
              <w:bottom w:w="40" w:type="dxa"/>
              <w:right w:w="4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Создание на базе муниципальных общеобразовательных учреждений условий для улучшения инфраструкту</w:t>
            </w:r>
            <w:r w:rsidR="0053763B">
              <w:rPr>
                <w:sz w:val="20"/>
                <w:szCs w:val="20"/>
              </w:rPr>
              <w:t>ры физической культуры и спорта</w:t>
            </w:r>
          </w:p>
        </w:tc>
        <w:tc>
          <w:tcPr>
            <w:tcW w:w="10930" w:type="dxa"/>
            <w:tcMar>
              <w:top w:w="100" w:type="dxa"/>
              <w:left w:w="100" w:type="dxa"/>
              <w:bottom w:w="100" w:type="dxa"/>
              <w:right w:w="100" w:type="dxa"/>
            </w:tcMar>
            <w:hideMark/>
          </w:tcPr>
          <w:p w:rsidR="00DE2B7E" w:rsidRPr="00813BD7" w:rsidRDefault="00DE2B7E" w:rsidP="00DE2B7E">
            <w:pPr>
              <w:pStyle w:val="a4"/>
              <w:spacing w:before="0" w:beforeAutospacing="0" w:after="0" w:afterAutospacing="0"/>
              <w:jc w:val="both"/>
              <w:rPr>
                <w:sz w:val="20"/>
                <w:szCs w:val="20"/>
              </w:rPr>
            </w:pPr>
            <w:r w:rsidRPr="00813BD7">
              <w:rPr>
                <w:sz w:val="20"/>
                <w:szCs w:val="20"/>
              </w:rPr>
              <w:t xml:space="preserve"> </w:t>
            </w:r>
            <w:r w:rsidRPr="00813BD7">
              <w:rPr>
                <w:sz w:val="20"/>
                <w:szCs w:val="20"/>
                <w:shd w:val="clear" w:color="auto" w:fill="FFFFFF"/>
              </w:rPr>
              <w:t>Ежегодно учащиеся участвуют в соревнованиях по баскетболу, волейболу, мини-футболу, легкоатлетическому кроссу в рамках Спартакиады общеобразовательных учреждений; в муниципальном этапе всероссийских спортивных соревнованиях школьников «Президентские состязания».</w:t>
            </w:r>
          </w:p>
          <w:p w:rsidR="00DE2B7E" w:rsidRPr="00813BD7" w:rsidRDefault="00DE2B7E" w:rsidP="00DE2B7E">
            <w:pPr>
              <w:pStyle w:val="a4"/>
              <w:spacing w:before="0" w:beforeAutospacing="0" w:after="0" w:afterAutospacing="0"/>
              <w:jc w:val="both"/>
              <w:rPr>
                <w:sz w:val="20"/>
                <w:szCs w:val="20"/>
              </w:rPr>
            </w:pPr>
            <w:r w:rsidRPr="00813BD7">
              <w:rPr>
                <w:sz w:val="20"/>
                <w:szCs w:val="20"/>
                <w:shd w:val="clear" w:color="auto" w:fill="FFFFFF"/>
              </w:rPr>
              <w:t xml:space="preserve">В общеобразовательных учреждениях в течение </w:t>
            </w:r>
            <w:r w:rsidR="003E7584">
              <w:rPr>
                <w:sz w:val="20"/>
                <w:szCs w:val="20"/>
                <w:shd w:val="clear" w:color="auto" w:fill="FFFFFF"/>
              </w:rPr>
              <w:t xml:space="preserve">2022 года </w:t>
            </w:r>
            <w:r w:rsidRPr="00813BD7">
              <w:rPr>
                <w:sz w:val="20"/>
                <w:szCs w:val="20"/>
                <w:shd w:val="clear" w:color="auto" w:fill="FFFFFF"/>
              </w:rPr>
              <w:t xml:space="preserve">проходили </w:t>
            </w:r>
            <w:proofErr w:type="spellStart"/>
            <w:r w:rsidRPr="00813BD7">
              <w:rPr>
                <w:sz w:val="20"/>
                <w:szCs w:val="20"/>
                <w:shd w:val="clear" w:color="auto" w:fill="FFFFFF"/>
              </w:rPr>
              <w:t>внутришкольные</w:t>
            </w:r>
            <w:proofErr w:type="spellEnd"/>
            <w:r w:rsidRPr="00813BD7">
              <w:rPr>
                <w:sz w:val="20"/>
                <w:szCs w:val="20"/>
                <w:shd w:val="clear" w:color="auto" w:fill="FFFFFF"/>
              </w:rPr>
              <w:t xml:space="preserve"> турниры: по волейболу, по легкой атлетике, баскетболу, теннису и стрельбе.</w:t>
            </w:r>
          </w:p>
          <w:p w:rsidR="0053763B" w:rsidRDefault="00DE2B7E" w:rsidP="0053763B">
            <w:pPr>
              <w:pStyle w:val="a4"/>
              <w:spacing w:before="0" w:beforeAutospacing="0" w:after="0" w:afterAutospacing="0"/>
              <w:jc w:val="both"/>
              <w:rPr>
                <w:sz w:val="20"/>
                <w:szCs w:val="20"/>
                <w:shd w:val="clear" w:color="auto" w:fill="FFFFFF"/>
              </w:rPr>
            </w:pPr>
            <w:r w:rsidRPr="00813BD7">
              <w:rPr>
                <w:sz w:val="20"/>
                <w:szCs w:val="20"/>
                <w:shd w:val="clear" w:color="auto" w:fill="FFFFFF"/>
              </w:rPr>
              <w:t xml:space="preserve">С 10 по 12 мая 2022г. на базе МБОУ «СОШ № 8 имени Бусыгина М.И.» проходил муниципальный этап соревнований «Президентские спортивные игры школьников». В соревнованиях приняли участие учащиеся 2007-2008 года. Выявлены победители и призёры школьного этапа Президентские спортивные игры. Победителем муниципального этапа стала команда МБОУ «СОШ №8 имени Бусыгина М.И.», которая представила наш город на региональном </w:t>
            </w:r>
            <w:r w:rsidR="006D0B00" w:rsidRPr="00813BD7">
              <w:rPr>
                <w:sz w:val="20"/>
                <w:szCs w:val="20"/>
                <w:shd w:val="clear" w:color="auto" w:fill="FFFFFF"/>
              </w:rPr>
              <w:t>этапе и</w:t>
            </w:r>
            <w:r w:rsidRPr="00813BD7">
              <w:rPr>
                <w:sz w:val="20"/>
                <w:szCs w:val="20"/>
                <w:shd w:val="clear" w:color="auto" w:fill="FFFFFF"/>
              </w:rPr>
              <w:t xml:space="preserve"> стала призеров (2 место) регионального этапа Всероссийских спортивных игр школьников «Президентские спортивные игры» (руководители: </w:t>
            </w:r>
            <w:proofErr w:type="spellStart"/>
            <w:r w:rsidRPr="00813BD7">
              <w:rPr>
                <w:sz w:val="20"/>
                <w:szCs w:val="20"/>
                <w:shd w:val="clear" w:color="auto" w:fill="FFFFFF"/>
              </w:rPr>
              <w:t>Кочук</w:t>
            </w:r>
            <w:proofErr w:type="spellEnd"/>
            <w:r w:rsidRPr="00813BD7">
              <w:rPr>
                <w:sz w:val="20"/>
                <w:szCs w:val="20"/>
                <w:shd w:val="clear" w:color="auto" w:fill="FFFFFF"/>
              </w:rPr>
              <w:t xml:space="preserve"> Вячеслав Анатольевич, </w:t>
            </w:r>
            <w:proofErr w:type="spellStart"/>
            <w:r w:rsidRPr="00813BD7">
              <w:rPr>
                <w:sz w:val="20"/>
                <w:szCs w:val="20"/>
                <w:shd w:val="clear" w:color="auto" w:fill="FFFFFF"/>
              </w:rPr>
              <w:t>Ласкутникова</w:t>
            </w:r>
            <w:proofErr w:type="spellEnd"/>
            <w:r w:rsidRPr="00813BD7">
              <w:rPr>
                <w:sz w:val="20"/>
                <w:szCs w:val="20"/>
                <w:shd w:val="clear" w:color="auto" w:fill="FFFFFF"/>
              </w:rPr>
              <w:t xml:space="preserve"> Анжелика Евгеньевна). </w:t>
            </w:r>
          </w:p>
          <w:p w:rsidR="00DE2B7E" w:rsidRPr="00813BD7" w:rsidRDefault="0053763B" w:rsidP="0053763B">
            <w:pPr>
              <w:pStyle w:val="a4"/>
              <w:spacing w:before="0" w:beforeAutospacing="0" w:after="0" w:afterAutospacing="0"/>
              <w:jc w:val="both"/>
              <w:rPr>
                <w:sz w:val="20"/>
                <w:szCs w:val="20"/>
              </w:rPr>
            </w:pPr>
            <w:r>
              <w:rPr>
                <w:sz w:val="20"/>
                <w:szCs w:val="20"/>
                <w:shd w:val="clear" w:color="auto" w:fill="FFFFFF"/>
              </w:rPr>
              <w:t>В 2022 году обновился</w:t>
            </w:r>
            <w:r w:rsidR="00DE2B7E" w:rsidRPr="00813BD7">
              <w:rPr>
                <w:sz w:val="20"/>
                <w:szCs w:val="20"/>
                <w:shd w:val="clear" w:color="auto" w:fill="FFFFFF"/>
              </w:rPr>
              <w:t xml:space="preserve"> спортивный стадион МАОУ «СОШ № 11».</w:t>
            </w:r>
          </w:p>
        </w:tc>
      </w:tr>
      <w:tr w:rsidR="00813BD7" w:rsidRPr="00813BD7" w:rsidTr="00813BD7">
        <w:trPr>
          <w:trHeight w:val="31"/>
        </w:trPr>
        <w:tc>
          <w:tcPr>
            <w:tcW w:w="14843" w:type="dxa"/>
            <w:gridSpan w:val="3"/>
            <w:tcMar>
              <w:top w:w="40" w:type="dxa"/>
              <w:left w:w="40" w:type="dxa"/>
              <w:bottom w:w="40" w:type="dxa"/>
              <w:right w:w="40" w:type="dxa"/>
            </w:tcMar>
          </w:tcPr>
          <w:p w:rsidR="006D0B00" w:rsidRPr="00813BD7" w:rsidRDefault="006D0B00" w:rsidP="006D0B00">
            <w:pPr>
              <w:pStyle w:val="a4"/>
              <w:spacing w:before="0" w:beforeAutospacing="0" w:after="0" w:afterAutospacing="0"/>
              <w:jc w:val="center"/>
              <w:rPr>
                <w:sz w:val="20"/>
                <w:szCs w:val="20"/>
              </w:rPr>
            </w:pPr>
            <w:r w:rsidRPr="00813BD7">
              <w:rPr>
                <w:b/>
                <w:bCs/>
                <w:sz w:val="20"/>
                <w:szCs w:val="20"/>
              </w:rPr>
              <w:t>VII. Мероприятия, направленные на профилактику семейного неблагополучия</w:t>
            </w:r>
          </w:p>
        </w:tc>
      </w:tr>
      <w:tr w:rsidR="00813BD7" w:rsidRPr="00813BD7" w:rsidTr="003E7584">
        <w:trPr>
          <w:trHeight w:val="675"/>
        </w:trPr>
        <w:tc>
          <w:tcPr>
            <w:tcW w:w="0" w:type="auto"/>
            <w:tcMar>
              <w:top w:w="40" w:type="dxa"/>
              <w:left w:w="40" w:type="dxa"/>
              <w:bottom w:w="40" w:type="dxa"/>
              <w:right w:w="40" w:type="dxa"/>
            </w:tcMar>
          </w:tcPr>
          <w:p w:rsidR="006D0B00" w:rsidRPr="00813BD7" w:rsidRDefault="006D0B00" w:rsidP="006D0B00">
            <w:pPr>
              <w:pStyle w:val="a4"/>
              <w:spacing w:before="0" w:beforeAutospacing="0" w:after="0" w:afterAutospacing="0"/>
              <w:jc w:val="both"/>
              <w:rPr>
                <w:sz w:val="20"/>
                <w:szCs w:val="20"/>
              </w:rPr>
            </w:pPr>
            <w:r w:rsidRPr="00813BD7">
              <w:rPr>
                <w:sz w:val="20"/>
                <w:szCs w:val="20"/>
              </w:rPr>
              <w:t>57</w:t>
            </w:r>
          </w:p>
        </w:tc>
        <w:tc>
          <w:tcPr>
            <w:tcW w:w="3512" w:type="dxa"/>
            <w:tcMar>
              <w:top w:w="40" w:type="dxa"/>
              <w:left w:w="40" w:type="dxa"/>
              <w:bottom w:w="40" w:type="dxa"/>
              <w:right w:w="40" w:type="dxa"/>
            </w:tcMar>
          </w:tcPr>
          <w:p w:rsidR="006D0B00" w:rsidRPr="00813BD7" w:rsidRDefault="006D0B00" w:rsidP="006D0B00">
            <w:pPr>
              <w:pStyle w:val="a4"/>
              <w:spacing w:before="0" w:beforeAutospacing="0" w:after="0" w:afterAutospacing="0"/>
              <w:jc w:val="both"/>
              <w:rPr>
                <w:sz w:val="20"/>
                <w:szCs w:val="20"/>
              </w:rPr>
            </w:pPr>
            <w:r w:rsidRPr="00813BD7">
              <w:rPr>
                <w:sz w:val="20"/>
                <w:szCs w:val="20"/>
              </w:rPr>
              <w:t>Проведение областных межведомственных профилактических мероприятий (акций, операций) по раннему выявлению семейного неблагополучия с оказанием социальной и иных видов помощи семьям, находящимся в социально опасном положении или иной трудной жизненной ситуации.</w:t>
            </w:r>
          </w:p>
        </w:tc>
        <w:tc>
          <w:tcPr>
            <w:tcW w:w="10930" w:type="dxa"/>
            <w:tcMar>
              <w:top w:w="100" w:type="dxa"/>
              <w:left w:w="100" w:type="dxa"/>
              <w:bottom w:w="100" w:type="dxa"/>
              <w:right w:w="100" w:type="dxa"/>
            </w:tcMar>
          </w:tcPr>
          <w:p w:rsidR="00460510" w:rsidRPr="00460510" w:rsidRDefault="00460510" w:rsidP="00460510">
            <w:pPr>
              <w:tabs>
                <w:tab w:val="left" w:pos="194"/>
              </w:tabs>
              <w:jc w:val="both"/>
              <w:rPr>
                <w:sz w:val="20"/>
                <w:szCs w:val="20"/>
              </w:rPr>
            </w:pPr>
            <w:r w:rsidRPr="00460510">
              <w:rPr>
                <w:sz w:val="20"/>
                <w:szCs w:val="20"/>
              </w:rPr>
              <w:t xml:space="preserve">В соответствии  с решением расширенного заседания Коллегии Управления образования Администрации города Усть-Илимска «Стратегия воспитания: управление изменениями»  от </w:t>
            </w:r>
            <w:r w:rsidRPr="00460510">
              <w:rPr>
                <w:bCs/>
                <w:sz w:val="20"/>
                <w:szCs w:val="20"/>
              </w:rPr>
              <w:t>16.03.2022г.</w:t>
            </w:r>
            <w:r w:rsidRPr="00460510">
              <w:rPr>
                <w:sz w:val="20"/>
                <w:szCs w:val="20"/>
              </w:rPr>
              <w:t>, приказом Управления образования Администрации города Усть-Илимска от 08.07.2022г. № 5</w:t>
            </w:r>
            <w:r w:rsidRPr="00460510">
              <w:rPr>
                <w:sz w:val="20"/>
                <w:szCs w:val="20"/>
              </w:rPr>
              <w:t>5</w:t>
            </w:r>
            <w:r w:rsidRPr="00460510">
              <w:rPr>
                <w:sz w:val="20"/>
                <w:szCs w:val="20"/>
              </w:rPr>
              <w:t>7 утверждена комплексная программа организационно - 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2022г. – 2025г. (далее - Программа). Программа включается в себя 9 подпрограмм, в том числе:</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профилактика безнадзорности и правонарушений несовершеннолетних;</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профилактика жестокого обращения с несовершеннолетними;</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профилактика риска суицидального поведения среди обучающихся муниципальных образовательных учреждений и формирование жизнестойкости у несовершеннолетних;</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 xml:space="preserve">профилактика употребления </w:t>
            </w:r>
            <w:proofErr w:type="spellStart"/>
            <w:r w:rsidRPr="00460510">
              <w:t>психоактивных</w:t>
            </w:r>
            <w:proofErr w:type="spellEnd"/>
            <w:r w:rsidRPr="00460510">
              <w:t xml:space="preserve"> веществ несовершеннолетними;</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обеспечение информационной безопасности обучающихся муниципальных образовательных учреждений;</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профилактика экстремизма (терроризма) и противодействие распространению криминальной субкультуры в муниципальных образовательных учреждениях;</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профилактика ранней беременности, ВИЧ/СПИДа и нарушений репродуктивного здоровья среди подростков, а также профилактика преступлений против половой свободы и неприкосновенности несовершеннолетних;</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rPr>
                <w:bCs/>
              </w:rPr>
            </w:pPr>
            <w:r w:rsidRPr="00460510">
              <w:t>профилактика детского травматизма и гибели несовершеннолетних;</w:t>
            </w:r>
          </w:p>
          <w:p w:rsidR="00460510" w:rsidRPr="00460510" w:rsidRDefault="00460510" w:rsidP="00460510">
            <w:pPr>
              <w:pStyle w:val="ab"/>
              <w:widowControl/>
              <w:numPr>
                <w:ilvl w:val="0"/>
                <w:numId w:val="9"/>
              </w:numPr>
              <w:tabs>
                <w:tab w:val="left" w:pos="194"/>
                <w:tab w:val="left" w:pos="851"/>
              </w:tabs>
              <w:autoSpaceDE/>
              <w:autoSpaceDN/>
              <w:adjustRightInd/>
              <w:ind w:left="0" w:firstLine="0"/>
              <w:jc w:val="both"/>
            </w:pPr>
            <w:r w:rsidRPr="00460510">
              <w:t xml:space="preserve">профилактика агрессивного поведения, в том числе </w:t>
            </w:r>
            <w:proofErr w:type="spellStart"/>
            <w:r w:rsidRPr="00460510">
              <w:t>буллинга</w:t>
            </w:r>
            <w:proofErr w:type="spellEnd"/>
            <w:r w:rsidRPr="00460510">
              <w:t xml:space="preserve"> и конфликтов среди несовершеннолетних.</w:t>
            </w:r>
          </w:p>
          <w:p w:rsidR="00460510" w:rsidRPr="00460510" w:rsidRDefault="00460510" w:rsidP="00460510">
            <w:pPr>
              <w:tabs>
                <w:tab w:val="left" w:pos="194"/>
              </w:tabs>
              <w:jc w:val="both"/>
              <w:rPr>
                <w:sz w:val="20"/>
                <w:szCs w:val="20"/>
              </w:rPr>
            </w:pPr>
            <w:r w:rsidRPr="00460510">
              <w:rPr>
                <w:sz w:val="20"/>
                <w:szCs w:val="20"/>
              </w:rPr>
              <w:t>За 2021-2022 учебный год мероприятия реализованы в полном объеме (предыдущая программа утверждена приказом Управления образования Администрации города Усть-Илимска от 10.09.2021г. № 560).</w:t>
            </w:r>
          </w:p>
          <w:p w:rsidR="00460510" w:rsidRPr="00460510" w:rsidRDefault="00460510" w:rsidP="00460510">
            <w:pPr>
              <w:tabs>
                <w:tab w:val="left" w:pos="194"/>
              </w:tabs>
              <w:jc w:val="both"/>
              <w:rPr>
                <w:sz w:val="20"/>
                <w:szCs w:val="20"/>
              </w:rPr>
            </w:pPr>
            <w:r w:rsidRPr="00460510">
              <w:rPr>
                <w:sz w:val="20"/>
                <w:szCs w:val="20"/>
              </w:rPr>
              <w:t xml:space="preserve">Таким образом, в 2022 году муниципальные образовательные учреждения выстраивали работу по профилактике преступлений, безнадзорности и правонарушений несовершеннолетних, семейного неблагополучия, по противодействию жестокого обращения с детьми в соответствии с Программой. </w:t>
            </w:r>
          </w:p>
          <w:p w:rsidR="00460510" w:rsidRPr="00460510" w:rsidRDefault="00460510" w:rsidP="00460510">
            <w:pPr>
              <w:jc w:val="both"/>
              <w:rPr>
                <w:sz w:val="20"/>
                <w:szCs w:val="20"/>
              </w:rPr>
            </w:pPr>
            <w:r w:rsidRPr="00460510">
              <w:rPr>
                <w:sz w:val="20"/>
                <w:szCs w:val="20"/>
              </w:rPr>
              <w:t xml:space="preserve">В соответствии с постановлениями комиссии по делам несовершеннолетних и защите их прав в муниципальном образовании город Усть-Илимск от 23.11.2021г. № 10-32/1153, от 22.03.2022г. № 10-32/282 образовательные учреждения города в период 20.12.2021г. по 15.01.2022г. приняли участие в межведомственном мероприятии «Сохрани ребенку жизнь». За два периода </w:t>
            </w:r>
            <w:r w:rsidRPr="00460510">
              <w:rPr>
                <w:sz w:val="20"/>
                <w:szCs w:val="20"/>
              </w:rPr>
              <w:lastRenderedPageBreak/>
              <w:t>мероприятия было проведено 203 патронажа семей, из них, находящихся в социально опасном положении, посещенных в период проведения мероприятий -116. Семей и детей с признаками нахождения в социально опасном положении выявлено не было.</w:t>
            </w:r>
          </w:p>
          <w:p w:rsidR="00460510" w:rsidRDefault="00460510" w:rsidP="00460510">
            <w:pPr>
              <w:jc w:val="both"/>
              <w:rPr>
                <w:sz w:val="20"/>
                <w:szCs w:val="20"/>
              </w:rPr>
            </w:pPr>
            <w:r w:rsidRPr="00460510">
              <w:rPr>
                <w:sz w:val="20"/>
                <w:szCs w:val="20"/>
              </w:rPr>
              <w:t>В соответствии с постановлением Администрации города Усть-Илимска от 19.05.2022г. № 251 «О проведении межведомственного профилактического мероприятия «Подросток» с 20.05. по 21.10.2022г. на территории муниципального образования город Усть-Илимск в целях выявления несовершеннолетних, не приступивших к обучению в муниципальных общеобразовательных учреждениях, принятия мер по возвращению детей и подростков в муниципальные общеобразовательные учреждения; предотвращения насилия и жестокого обращения с детьми в семьях, в муниципальных общеобразовательных учреждениях, в общественных местах; оказания детям всех необходимых видов помощи; осуществления ранней профилактики и профилактики социально-опасного положения в семьях, имеющих несовершеннолетних детей; организации занятости несовершеннолетних в свободное от учебы время, все общеобразовательные учреждения принимали участие в межведомственном профилактическом мероприятии «Подросток».</w:t>
            </w:r>
          </w:p>
          <w:p w:rsidR="006D37B4" w:rsidRPr="00813BD7" w:rsidRDefault="006D37B4" w:rsidP="006D37B4">
            <w:pPr>
              <w:pStyle w:val="a4"/>
              <w:spacing w:before="0" w:beforeAutospacing="0" w:after="0" w:afterAutospacing="0"/>
              <w:jc w:val="both"/>
              <w:rPr>
                <w:sz w:val="20"/>
                <w:szCs w:val="20"/>
              </w:rPr>
            </w:pPr>
            <w:r w:rsidRPr="00813BD7">
              <w:rPr>
                <w:sz w:val="20"/>
                <w:szCs w:val="20"/>
              </w:rPr>
              <w:t xml:space="preserve">В период проведения межведомственного мероприятия «Подросток» педагогическими коллективами общеобразовательных учреждений совместно с представителями органов и учреждений системы профилактики было осуществлено 155 патронажей, в ходе которых было посещены на дому 118 семей (в прошлом году 188 семьи), в том числе 39 семей, находящихся в социально опасном положении. Проверены условия проживания детей, наличие одежды, обуви, канцелярских товаров, учебников. С родителями проведены профилактические беседы, с целью разъяснения ответственности родителей </w:t>
            </w:r>
            <w:r w:rsidRPr="00813BD7">
              <w:rPr>
                <w:sz w:val="20"/>
                <w:szCs w:val="20"/>
                <w:shd w:val="clear" w:color="auto" w:fill="FFFFFF"/>
              </w:rPr>
              <w:t xml:space="preserve">за ненадлежащее исполнение родительских обязанностей, </w:t>
            </w:r>
            <w:r w:rsidRPr="00813BD7">
              <w:rPr>
                <w:sz w:val="20"/>
                <w:szCs w:val="20"/>
              </w:rPr>
              <w:t>обращено внимание родителей на недопустимость жестокого обращения с детьми.</w:t>
            </w:r>
          </w:p>
          <w:p w:rsidR="00460510" w:rsidRPr="00460510" w:rsidRDefault="00460510" w:rsidP="00460510">
            <w:pPr>
              <w:ind w:right="47"/>
              <w:jc w:val="both"/>
              <w:rPr>
                <w:sz w:val="20"/>
                <w:szCs w:val="20"/>
              </w:rPr>
            </w:pPr>
            <w:r w:rsidRPr="00460510">
              <w:rPr>
                <w:sz w:val="20"/>
                <w:szCs w:val="20"/>
                <w:shd w:val="clear" w:color="auto" w:fill="FFFFFF"/>
              </w:rPr>
              <w:t>В период летней оздоровительной кампании 2022г</w:t>
            </w:r>
            <w:r w:rsidRPr="00460510">
              <w:rPr>
                <w:sz w:val="20"/>
                <w:szCs w:val="20"/>
              </w:rPr>
              <w:t>. функционировало 13 ЛОУ, в которых отдохнуло 1657 несовершеннолетних, в том числе:</w:t>
            </w:r>
          </w:p>
          <w:p w:rsidR="00460510" w:rsidRPr="00460510" w:rsidRDefault="00460510" w:rsidP="00460510">
            <w:pPr>
              <w:ind w:right="47"/>
              <w:jc w:val="both"/>
              <w:rPr>
                <w:sz w:val="20"/>
                <w:szCs w:val="20"/>
              </w:rPr>
            </w:pPr>
            <w:r w:rsidRPr="00460510">
              <w:rPr>
                <w:sz w:val="20"/>
                <w:szCs w:val="20"/>
              </w:rPr>
              <w:t xml:space="preserve">- в июне -10 ЛДП, подведомственных Управлению образования Администрации города Усть-Илимска, и 1 ЛДП «Солнышко» при ГОКУ СКШ г. Усть-Илимска (всего детей – 950 человек (социально незащищенных – 251 ребенок, в </w:t>
            </w:r>
            <w:proofErr w:type="spellStart"/>
            <w:r w:rsidRPr="00460510">
              <w:rPr>
                <w:sz w:val="20"/>
                <w:szCs w:val="20"/>
              </w:rPr>
              <w:t>т.ч</w:t>
            </w:r>
            <w:proofErr w:type="spellEnd"/>
            <w:r w:rsidRPr="00460510">
              <w:rPr>
                <w:sz w:val="20"/>
                <w:szCs w:val="20"/>
              </w:rPr>
              <w:t>. детей с ОВЗ – 67 чел., детей-инвалидов – 18 чел.);</w:t>
            </w:r>
          </w:p>
          <w:p w:rsidR="00460510" w:rsidRPr="00460510" w:rsidRDefault="00460510" w:rsidP="00460510">
            <w:pPr>
              <w:ind w:right="47"/>
              <w:jc w:val="both"/>
              <w:rPr>
                <w:sz w:val="20"/>
                <w:szCs w:val="20"/>
              </w:rPr>
            </w:pPr>
            <w:r w:rsidRPr="00460510">
              <w:rPr>
                <w:sz w:val="20"/>
                <w:szCs w:val="20"/>
              </w:rPr>
              <w:t>- МАУ «Лагерь отдыха и оздоровления «Лосенок»: 1 смена (21.06.2022-11.07.2022) – 224 ребенка;</w:t>
            </w:r>
          </w:p>
          <w:p w:rsidR="00460510" w:rsidRPr="00460510" w:rsidRDefault="00460510" w:rsidP="00460510">
            <w:pPr>
              <w:ind w:right="47"/>
              <w:jc w:val="both"/>
              <w:rPr>
                <w:sz w:val="20"/>
                <w:szCs w:val="20"/>
              </w:rPr>
            </w:pPr>
            <w:r w:rsidRPr="00460510">
              <w:rPr>
                <w:sz w:val="20"/>
                <w:szCs w:val="20"/>
              </w:rPr>
              <w:t>- МАУ «Лагерь отдыха и оздоровления «Лосенок»: 2 смена (14.07.2022 -03.08.2022) – 224 ребенка;</w:t>
            </w:r>
          </w:p>
          <w:p w:rsidR="00460510" w:rsidRPr="00460510" w:rsidRDefault="00460510" w:rsidP="00460510">
            <w:pPr>
              <w:ind w:right="47"/>
              <w:jc w:val="both"/>
              <w:rPr>
                <w:sz w:val="20"/>
                <w:szCs w:val="20"/>
              </w:rPr>
            </w:pPr>
            <w:r w:rsidRPr="00460510">
              <w:rPr>
                <w:sz w:val="20"/>
                <w:szCs w:val="20"/>
              </w:rPr>
              <w:t>- МАУ «Лагерь отдыха и оздоровления «Лосенок»: 3 смена (06.08.2022г. -  26.08.2022г.) – 224 ребенка;</w:t>
            </w:r>
          </w:p>
          <w:p w:rsidR="00460510" w:rsidRPr="00460510" w:rsidRDefault="00460510" w:rsidP="00460510">
            <w:pPr>
              <w:ind w:right="47"/>
              <w:jc w:val="both"/>
              <w:rPr>
                <w:sz w:val="20"/>
                <w:szCs w:val="20"/>
              </w:rPr>
            </w:pPr>
            <w:r w:rsidRPr="00460510">
              <w:rPr>
                <w:sz w:val="20"/>
                <w:szCs w:val="20"/>
              </w:rPr>
              <w:t>- детский оздоровительный лагерь на базе АО Курорт «Русь»: 1 смена (27.06.2022г. – 17.07.2022г.) – 35 детей.</w:t>
            </w:r>
          </w:p>
          <w:p w:rsidR="00460510" w:rsidRPr="006D37B4" w:rsidRDefault="00460510" w:rsidP="00460510">
            <w:pPr>
              <w:jc w:val="both"/>
              <w:rPr>
                <w:sz w:val="20"/>
                <w:szCs w:val="20"/>
              </w:rPr>
            </w:pPr>
            <w:r w:rsidRPr="00460510">
              <w:rPr>
                <w:sz w:val="20"/>
                <w:szCs w:val="20"/>
              </w:rPr>
              <w:t xml:space="preserve">В </w:t>
            </w:r>
            <w:r w:rsidRPr="006D37B4">
              <w:rPr>
                <w:sz w:val="20"/>
                <w:szCs w:val="20"/>
              </w:rPr>
              <w:t xml:space="preserve">начале каждого летнего месяца классные руководители муниципальных общеобразовательных учреждений проводили мониторинг занятости учащихся. Особое внимание было уделено подросткам, состоящим на различных видах профилактического учета или проживающим в неблагополучных семьях. </w:t>
            </w:r>
          </w:p>
          <w:p w:rsidR="00460510" w:rsidRPr="006D37B4" w:rsidRDefault="00460510" w:rsidP="00460510">
            <w:pPr>
              <w:jc w:val="both"/>
              <w:rPr>
                <w:sz w:val="20"/>
                <w:szCs w:val="20"/>
              </w:rPr>
            </w:pPr>
            <w:r w:rsidRPr="006D37B4">
              <w:rPr>
                <w:sz w:val="20"/>
                <w:szCs w:val="20"/>
              </w:rPr>
              <w:t xml:space="preserve">Из </w:t>
            </w:r>
            <w:r w:rsidRPr="006D37B4">
              <w:rPr>
                <w:sz w:val="20"/>
                <w:szCs w:val="20"/>
              </w:rPr>
              <w:t>151 несовершеннолетнего, состоящего на профилактическом учете, были охвачены организованной занятостью 95 несовершеннолетних, что составляет 63%.</w:t>
            </w:r>
          </w:p>
          <w:p w:rsidR="00460510" w:rsidRPr="006D37B4" w:rsidRDefault="00460510" w:rsidP="006D37B4">
            <w:pPr>
              <w:shd w:val="clear" w:color="auto" w:fill="FFFFFF"/>
              <w:jc w:val="both"/>
              <w:rPr>
                <w:sz w:val="20"/>
                <w:szCs w:val="20"/>
              </w:rPr>
            </w:pPr>
            <w:r w:rsidRPr="006D37B4">
              <w:rPr>
                <w:sz w:val="20"/>
                <w:szCs w:val="20"/>
              </w:rPr>
              <w:t>Остальным учащимся, состоящим на учете, предлагались варианты отдыха трудоустройства, но несовершеннолетние и родители (законные представители) отказались.</w:t>
            </w:r>
          </w:p>
          <w:p w:rsidR="00460510" w:rsidRPr="006D37B4" w:rsidRDefault="00460510" w:rsidP="00460510">
            <w:pPr>
              <w:ind w:right="47"/>
              <w:jc w:val="both"/>
              <w:rPr>
                <w:sz w:val="20"/>
                <w:szCs w:val="20"/>
              </w:rPr>
            </w:pPr>
            <w:r w:rsidRPr="006D37B4">
              <w:rPr>
                <w:sz w:val="20"/>
                <w:szCs w:val="20"/>
              </w:rPr>
              <w:t>Следует отметить, что АО «Группа «Илим» дважды в течение лета осуществляло организованный вывоз детей в пределах региона (июнь и август по 60 детей).</w:t>
            </w:r>
          </w:p>
          <w:p w:rsidR="006D37B4" w:rsidRPr="006D37B4" w:rsidRDefault="006D37B4" w:rsidP="006D37B4">
            <w:pPr>
              <w:pStyle w:val="ab"/>
              <w:shd w:val="clear" w:color="auto" w:fill="FFFFFF"/>
              <w:ind w:left="0"/>
              <w:jc w:val="both"/>
              <w:rPr>
                <w:color w:val="000000" w:themeColor="text1"/>
              </w:rPr>
            </w:pPr>
            <w:r w:rsidRPr="006D37B4">
              <w:rPr>
                <w:color w:val="000000" w:themeColor="text1"/>
              </w:rPr>
              <w:t>На основании соглашения «О сотрудничестве по содействию занятости несовершеннолетних граждан в возрасте от 14 до 18 лет между Управлением образования Администрации города Усть-Илимска и областным государственным казенным учреждением Центр занятости населения города Усть-Илимска на 2022 год» №1 от 11.01.2022г., в соответствии с подпрограммой «Профилактика безнадзорности и правонарушений среди несовершеннолетних детей» муниципальной программы муниципального образования город Усть-Илимск «Безопасный город», пр</w:t>
            </w:r>
            <w:r w:rsidRPr="006D37B4">
              <w:rPr>
                <w:color w:val="000000" w:themeColor="text1"/>
                <w:shd w:val="clear" w:color="auto" w:fill="FFFFFF"/>
              </w:rPr>
              <w:t>иказом Управления образования</w:t>
            </w:r>
            <w:r w:rsidR="00A86BF2">
              <w:rPr>
                <w:color w:val="000000" w:themeColor="text1"/>
                <w:shd w:val="clear" w:color="auto" w:fill="FFFFFF"/>
              </w:rPr>
              <w:t xml:space="preserve"> Администрации города Усть-Илим</w:t>
            </w:r>
            <w:r w:rsidR="00A86BF2">
              <w:rPr>
                <w:color w:val="000000" w:themeColor="text1"/>
                <w:shd w:val="clear" w:color="auto" w:fill="FFFFFF"/>
              </w:rPr>
              <w:lastRenderedPageBreak/>
              <w:t xml:space="preserve">ска </w:t>
            </w:r>
            <w:r w:rsidRPr="006D37B4">
              <w:rPr>
                <w:color w:val="000000" w:themeColor="text1"/>
                <w:shd w:val="clear" w:color="auto" w:fill="FFFFFF"/>
              </w:rPr>
              <w:t xml:space="preserve"> №052 от 19.01.2022г. «Об организации временного трудоустройства несовершеннолетних учащихся в 2022 году» (с последующими изменениями)  с марта по ноябрь 2022 года  в 14 муниципальных общеобразовательных учреждений, МАОУ ДО ЦДТ, МАУ «Лагерь отдыха и оздоровления «Лосенок» было трудоустроено 372 обучающихся. </w:t>
            </w:r>
          </w:p>
          <w:p w:rsidR="006D37B4" w:rsidRPr="006D37B4" w:rsidRDefault="006D37B4" w:rsidP="006D37B4">
            <w:pPr>
              <w:pStyle w:val="ab"/>
              <w:shd w:val="clear" w:color="auto" w:fill="FFFFFF"/>
              <w:ind w:left="0"/>
              <w:jc w:val="both"/>
              <w:rPr>
                <w:color w:val="000000" w:themeColor="text1"/>
              </w:rPr>
            </w:pPr>
            <w:r w:rsidRPr="006D37B4">
              <w:rPr>
                <w:color w:val="000000" w:themeColor="text1"/>
              </w:rPr>
              <w:t xml:space="preserve">В рамках реализации муниципальной программы муниципального образования город Усть-Илимск «Безопасный город», подпрограммы 3 «Профилактика безнадзорности и правонарушений среди несовершеннолетних детей» на организацию временного трудоустройства обучающихся в 2022 году выделено 2064,7 руб. из средств бюджета города </w:t>
            </w:r>
            <w:proofErr w:type="spellStart"/>
            <w:r w:rsidRPr="006D37B4">
              <w:rPr>
                <w:color w:val="000000" w:themeColor="text1"/>
              </w:rPr>
              <w:t>Усть</w:t>
            </w:r>
            <w:proofErr w:type="spellEnd"/>
            <w:r w:rsidRPr="006D37B4">
              <w:rPr>
                <w:color w:val="000000" w:themeColor="text1"/>
              </w:rPr>
              <w:t xml:space="preserve">- </w:t>
            </w:r>
            <w:proofErr w:type="spellStart"/>
            <w:r w:rsidRPr="006D37B4">
              <w:rPr>
                <w:color w:val="000000" w:themeColor="text1"/>
              </w:rPr>
              <w:t>Илимска</w:t>
            </w:r>
            <w:proofErr w:type="spellEnd"/>
            <w:r w:rsidRPr="006D37B4">
              <w:rPr>
                <w:color w:val="000000" w:themeColor="text1"/>
              </w:rPr>
              <w:t xml:space="preserve"> (2018г. – 1441,2 тыс. руб., 2019г. – 2208,5 тыс. руб., 2020г. – 977,2 руб., 2021г. – 1621,8 тыс. руб.). На 2023г. запланировано – 3614,6 тыс. руб.</w:t>
            </w:r>
          </w:p>
          <w:p w:rsidR="006D0B00" w:rsidRPr="00813BD7" w:rsidRDefault="006D0B00" w:rsidP="006D0B00">
            <w:pPr>
              <w:pStyle w:val="a4"/>
              <w:spacing w:before="0" w:beforeAutospacing="0" w:after="0" w:afterAutospacing="0"/>
              <w:jc w:val="both"/>
              <w:rPr>
                <w:sz w:val="20"/>
                <w:szCs w:val="20"/>
              </w:rPr>
            </w:pPr>
            <w:r w:rsidRPr="00813BD7">
              <w:rPr>
                <w:sz w:val="20"/>
                <w:szCs w:val="20"/>
              </w:rPr>
              <w:t>С августа по сентябрь 2022г</w:t>
            </w:r>
            <w:r w:rsidR="006D37B4">
              <w:rPr>
                <w:sz w:val="20"/>
                <w:szCs w:val="20"/>
              </w:rPr>
              <w:t>.</w:t>
            </w:r>
            <w:r w:rsidRPr="00813BD7">
              <w:rPr>
                <w:sz w:val="20"/>
                <w:szCs w:val="20"/>
              </w:rPr>
              <w:t xml:space="preserve"> Управление образования Администрации г</w:t>
            </w:r>
            <w:r w:rsidR="006D37B4">
              <w:rPr>
                <w:sz w:val="20"/>
                <w:szCs w:val="20"/>
              </w:rPr>
              <w:t xml:space="preserve">орода </w:t>
            </w:r>
            <w:r w:rsidRPr="00813BD7">
              <w:rPr>
                <w:sz w:val="20"/>
                <w:szCs w:val="20"/>
              </w:rPr>
              <w:t>Усть-Илимска совместно с МКУ «ЦРО» и общеобразовательными учреждениями приняло участие в межведомственном профилактическом меро</w:t>
            </w:r>
            <w:r w:rsidR="006D37B4">
              <w:rPr>
                <w:sz w:val="20"/>
                <w:szCs w:val="20"/>
              </w:rPr>
              <w:t xml:space="preserve">приятии «Помоги пойти учиться». </w:t>
            </w:r>
            <w:r w:rsidRPr="00813BD7">
              <w:rPr>
                <w:sz w:val="20"/>
                <w:szCs w:val="20"/>
              </w:rPr>
              <w:t xml:space="preserve">11 </w:t>
            </w:r>
            <w:r w:rsidR="006D37B4">
              <w:rPr>
                <w:sz w:val="20"/>
                <w:szCs w:val="20"/>
              </w:rPr>
              <w:t>муниципальных общеобразовательным учреждений оказали</w:t>
            </w:r>
            <w:r w:rsidRPr="00813BD7">
              <w:rPr>
                <w:sz w:val="20"/>
                <w:szCs w:val="20"/>
              </w:rPr>
              <w:t xml:space="preserve"> помощь 45 семьям, которые нуждались в школьной канцелярии, одежде и обуви.</w:t>
            </w:r>
          </w:p>
          <w:p w:rsidR="006D0B00" w:rsidRPr="00813BD7" w:rsidRDefault="006D0B00" w:rsidP="006D0B00">
            <w:pPr>
              <w:pStyle w:val="a4"/>
              <w:spacing w:before="0" w:beforeAutospacing="0" w:after="0" w:afterAutospacing="0"/>
              <w:jc w:val="both"/>
              <w:rPr>
                <w:sz w:val="20"/>
                <w:szCs w:val="20"/>
              </w:rPr>
            </w:pPr>
            <w:r w:rsidRPr="00813BD7">
              <w:rPr>
                <w:sz w:val="20"/>
                <w:szCs w:val="20"/>
              </w:rPr>
              <w:t>В 2022-2023 учебном году в первые классы общеобразовательных учреждений пошли 1072 несовершеннолетних, что на 4,7% больш</w:t>
            </w:r>
            <w:r w:rsidR="006D37B4">
              <w:rPr>
                <w:sz w:val="20"/>
                <w:szCs w:val="20"/>
              </w:rPr>
              <w:t>е по сравнению с прошлым годом. К</w:t>
            </w:r>
            <w:r w:rsidRPr="00813BD7">
              <w:rPr>
                <w:sz w:val="20"/>
                <w:szCs w:val="20"/>
              </w:rPr>
              <w:t>оличество полных семей по сравнению с предыдущим периодом и количество неблагополучных семей, среди семей первоклассников остается на прежнем уровне. В связи с этим необходимо уделить особое внимание профилактике семейного неблагополучия в дошкольных общеобразовательных учреждениях.</w:t>
            </w:r>
          </w:p>
          <w:p w:rsidR="006D0B00" w:rsidRPr="00813BD7" w:rsidRDefault="006D0B00" w:rsidP="006D0B00">
            <w:pPr>
              <w:pStyle w:val="a4"/>
              <w:spacing w:before="0" w:beforeAutospacing="0" w:after="0" w:afterAutospacing="0"/>
              <w:jc w:val="both"/>
              <w:rPr>
                <w:sz w:val="20"/>
                <w:szCs w:val="20"/>
              </w:rPr>
            </w:pPr>
            <w:r w:rsidRPr="00813BD7">
              <w:rPr>
                <w:sz w:val="20"/>
                <w:szCs w:val="20"/>
              </w:rPr>
              <w:t>Из 938 обучающихся 9 классов общеобразовательных школ города Усть-Илимска получили аттестаты 905.</w:t>
            </w:r>
          </w:p>
          <w:p w:rsidR="006D0B00" w:rsidRPr="00813BD7" w:rsidRDefault="006D0B00" w:rsidP="006D0B00">
            <w:pPr>
              <w:pStyle w:val="a4"/>
              <w:spacing w:before="0" w:beforeAutospacing="0" w:after="0" w:afterAutospacing="0"/>
              <w:jc w:val="both"/>
              <w:rPr>
                <w:sz w:val="20"/>
                <w:szCs w:val="20"/>
              </w:rPr>
            </w:pPr>
            <w:r w:rsidRPr="00813BD7">
              <w:rPr>
                <w:sz w:val="20"/>
                <w:szCs w:val="20"/>
              </w:rPr>
              <w:t>Из 442 обучающихся 11 классов общеобразовательных школ города Усть-Илимска получили аттестаты 440</w:t>
            </w:r>
            <w:r w:rsidR="006D37B4">
              <w:rPr>
                <w:sz w:val="20"/>
                <w:szCs w:val="20"/>
              </w:rPr>
              <w:t>.</w:t>
            </w:r>
          </w:p>
          <w:p w:rsidR="006D0B00" w:rsidRPr="00813BD7" w:rsidRDefault="006D0B00" w:rsidP="006D37B4">
            <w:pPr>
              <w:pStyle w:val="a4"/>
              <w:spacing w:before="0" w:beforeAutospacing="0" w:after="0" w:afterAutospacing="0"/>
              <w:jc w:val="both"/>
              <w:rPr>
                <w:sz w:val="20"/>
                <w:szCs w:val="20"/>
              </w:rPr>
            </w:pPr>
            <w:r w:rsidRPr="00813BD7">
              <w:rPr>
                <w:sz w:val="20"/>
                <w:szCs w:val="20"/>
              </w:rPr>
              <w:t xml:space="preserve">На территории муниципального образования город Усть-Илимска в системе проводится работа по привлечению несовершеннолетних, их родителей (законных представителей), социальных партнеров к участию в </w:t>
            </w:r>
            <w:r w:rsidRPr="00813BD7">
              <w:rPr>
                <w:sz w:val="20"/>
                <w:szCs w:val="20"/>
                <w:shd w:val="clear" w:color="auto" w:fill="FFFFFF"/>
              </w:rPr>
              <w:t>профилактических неделях, привязанным к государственным календарным профилактическим датам.</w:t>
            </w:r>
          </w:p>
          <w:p w:rsidR="006D0B00" w:rsidRPr="006D37B4" w:rsidRDefault="006D0B00" w:rsidP="006D37B4">
            <w:pPr>
              <w:pStyle w:val="a4"/>
              <w:spacing w:before="0" w:beforeAutospacing="0" w:after="0" w:afterAutospacing="0"/>
              <w:jc w:val="both"/>
              <w:rPr>
                <w:sz w:val="20"/>
                <w:szCs w:val="20"/>
              </w:rPr>
            </w:pPr>
            <w:r w:rsidRPr="006D37B4">
              <w:rPr>
                <w:bCs/>
                <w:sz w:val="20"/>
                <w:szCs w:val="20"/>
              </w:rPr>
              <w:t>Единые областные недели, 2022 год</w:t>
            </w:r>
          </w:p>
          <w:tbl>
            <w:tblPr>
              <w:tblW w:w="0" w:type="auto"/>
              <w:tblCellMar>
                <w:top w:w="15" w:type="dxa"/>
                <w:left w:w="15" w:type="dxa"/>
                <w:bottom w:w="15" w:type="dxa"/>
                <w:right w:w="15" w:type="dxa"/>
              </w:tblCellMar>
              <w:tblLook w:val="04A0" w:firstRow="1" w:lastRow="0" w:firstColumn="1" w:lastColumn="0" w:noHBand="0" w:noVBand="1"/>
            </w:tblPr>
            <w:tblGrid>
              <w:gridCol w:w="1497"/>
              <w:gridCol w:w="4105"/>
              <w:gridCol w:w="1519"/>
              <w:gridCol w:w="3569"/>
            </w:tblGrid>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Сроки</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Наименование единой областной недели</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Кол-во</w:t>
                  </w:r>
                </w:p>
                <w:p w:rsidR="006D0B00" w:rsidRPr="00813BD7" w:rsidRDefault="006D0B00" w:rsidP="006D0B00">
                  <w:pPr>
                    <w:pStyle w:val="a4"/>
                    <w:spacing w:before="0" w:beforeAutospacing="0" w:after="0" w:afterAutospacing="0"/>
                    <w:jc w:val="center"/>
                    <w:rPr>
                      <w:sz w:val="20"/>
                      <w:szCs w:val="20"/>
                    </w:rPr>
                  </w:pPr>
                  <w:proofErr w:type="spellStart"/>
                  <w:r w:rsidRPr="00813BD7">
                    <w:rPr>
                      <w:sz w:val="20"/>
                      <w:szCs w:val="20"/>
                    </w:rPr>
                    <w:t>профил</w:t>
                  </w:r>
                  <w:proofErr w:type="spellEnd"/>
                  <w:r w:rsidRPr="00813BD7">
                    <w:rPr>
                      <w:sz w:val="20"/>
                      <w:szCs w:val="20"/>
                    </w:rPr>
                    <w:t>.</w:t>
                  </w:r>
                </w:p>
                <w:p w:rsidR="006D0B00" w:rsidRPr="00813BD7" w:rsidRDefault="006D0B00" w:rsidP="006D0B00">
                  <w:pPr>
                    <w:pStyle w:val="a4"/>
                    <w:spacing w:before="0" w:beforeAutospacing="0" w:after="0" w:afterAutospacing="0"/>
                    <w:jc w:val="center"/>
                    <w:rPr>
                      <w:sz w:val="20"/>
                      <w:szCs w:val="20"/>
                    </w:rPr>
                  </w:pPr>
                  <w:r w:rsidRPr="00813BD7">
                    <w:rPr>
                      <w:sz w:val="20"/>
                      <w:szCs w:val="20"/>
                    </w:rPr>
                    <w:t>мероприятий</w:t>
                  </w:r>
                </w:p>
              </w:tc>
              <w:tc>
                <w:tcPr>
                  <w:tcW w:w="3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Количество</w:t>
                  </w:r>
                </w:p>
                <w:p w:rsidR="006D0B00" w:rsidRPr="00813BD7" w:rsidRDefault="006D0B00" w:rsidP="006D0B00">
                  <w:pPr>
                    <w:pStyle w:val="a4"/>
                    <w:spacing w:before="0" w:beforeAutospacing="0" w:after="0" w:afterAutospacing="0"/>
                    <w:jc w:val="center"/>
                    <w:rPr>
                      <w:sz w:val="20"/>
                      <w:szCs w:val="20"/>
                    </w:rPr>
                  </w:pPr>
                  <w:r w:rsidRPr="00813BD7">
                    <w:rPr>
                      <w:sz w:val="20"/>
                      <w:szCs w:val="20"/>
                    </w:rPr>
                    <w:t>участников</w:t>
                  </w:r>
                </w:p>
              </w:tc>
            </w:tr>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23 -28 января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Неделя профилактики насилия в образовательной среде «Дружить здорово!»</w:t>
                  </w:r>
                </w:p>
                <w:p w:rsidR="006D0B00" w:rsidRPr="00813BD7" w:rsidRDefault="006D0B00" w:rsidP="006D37B4">
                  <w:pPr>
                    <w:pStyle w:val="a4"/>
                    <w:spacing w:before="0" w:beforeAutospacing="0" w:after="0" w:afterAutospacing="0"/>
                    <w:jc w:val="both"/>
                    <w:rPr>
                      <w:sz w:val="20"/>
                      <w:szCs w:val="20"/>
                    </w:rPr>
                  </w:pPr>
                  <w:r w:rsidRPr="00813BD7">
                    <w:rPr>
                      <w:sz w:val="20"/>
                      <w:szCs w:val="20"/>
                    </w:rPr>
                    <w:t>(приказ от 19.01.2022г.  № 048)</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Обучающиеся – 8040</w:t>
                  </w:r>
                </w:p>
                <w:p w:rsidR="006D0B00" w:rsidRPr="00813BD7" w:rsidRDefault="006D0B00" w:rsidP="006D0B00">
                  <w:pPr>
                    <w:pStyle w:val="a4"/>
                    <w:spacing w:before="0" w:beforeAutospacing="0" w:after="0" w:afterAutospacing="0"/>
                    <w:jc w:val="both"/>
                    <w:rPr>
                      <w:sz w:val="20"/>
                      <w:szCs w:val="20"/>
                    </w:rPr>
                  </w:pPr>
                  <w:r w:rsidRPr="00813BD7">
                    <w:rPr>
                      <w:sz w:val="20"/>
                      <w:szCs w:val="20"/>
                    </w:rPr>
                    <w:t>Родители –2765</w:t>
                  </w:r>
                </w:p>
                <w:p w:rsidR="006D0B00" w:rsidRPr="00813BD7" w:rsidRDefault="006D0B00" w:rsidP="006D0B00">
                  <w:pPr>
                    <w:pStyle w:val="a4"/>
                    <w:spacing w:before="0" w:beforeAutospacing="0" w:after="0" w:afterAutospacing="0"/>
                    <w:jc w:val="both"/>
                    <w:rPr>
                      <w:sz w:val="20"/>
                      <w:szCs w:val="20"/>
                    </w:rPr>
                  </w:pPr>
                  <w:r w:rsidRPr="00813BD7">
                    <w:rPr>
                      <w:sz w:val="20"/>
                      <w:szCs w:val="20"/>
                    </w:rPr>
                    <w:t>Педагоги –350</w:t>
                  </w:r>
                </w:p>
                <w:p w:rsidR="006D0B00" w:rsidRPr="00813BD7" w:rsidRDefault="006D0B00" w:rsidP="006D0B00">
                  <w:pPr>
                    <w:pStyle w:val="a4"/>
                    <w:spacing w:before="0" w:beforeAutospacing="0" w:after="0" w:afterAutospacing="0"/>
                    <w:jc w:val="both"/>
                    <w:rPr>
                      <w:sz w:val="20"/>
                      <w:szCs w:val="20"/>
                    </w:rPr>
                  </w:pPr>
                  <w:r w:rsidRPr="00813BD7">
                    <w:rPr>
                      <w:sz w:val="20"/>
                      <w:szCs w:val="20"/>
                    </w:rPr>
                    <w:t>Соц. партнеры - 3</w:t>
                  </w:r>
                </w:p>
              </w:tc>
            </w:tr>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01 – 09 марта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 xml:space="preserve">Профилактическая неделя «Независимое детство», посвященная профилактике употребления </w:t>
                  </w:r>
                  <w:proofErr w:type="spellStart"/>
                  <w:r w:rsidRPr="00813BD7">
                    <w:rPr>
                      <w:sz w:val="20"/>
                      <w:szCs w:val="20"/>
                    </w:rPr>
                    <w:t>психоактивных</w:t>
                  </w:r>
                  <w:proofErr w:type="spellEnd"/>
                  <w:r w:rsidRPr="00813BD7">
                    <w:rPr>
                      <w:sz w:val="20"/>
                      <w:szCs w:val="20"/>
                    </w:rPr>
                    <w:t xml:space="preserve"> веществ (приказ от 28.03.2022г. № 189)</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Обучающиеся – 5593</w:t>
                  </w:r>
                </w:p>
                <w:p w:rsidR="006D0B00" w:rsidRPr="00813BD7" w:rsidRDefault="006D0B00" w:rsidP="006D0B00">
                  <w:pPr>
                    <w:pStyle w:val="a4"/>
                    <w:spacing w:before="0" w:beforeAutospacing="0" w:after="0" w:afterAutospacing="0"/>
                    <w:jc w:val="both"/>
                    <w:rPr>
                      <w:sz w:val="20"/>
                      <w:szCs w:val="20"/>
                    </w:rPr>
                  </w:pPr>
                  <w:r w:rsidRPr="00813BD7">
                    <w:rPr>
                      <w:sz w:val="20"/>
                      <w:szCs w:val="20"/>
                    </w:rPr>
                    <w:t>Родители –1769</w:t>
                  </w:r>
                </w:p>
                <w:p w:rsidR="006D0B00" w:rsidRPr="00813BD7" w:rsidRDefault="006D0B00" w:rsidP="006D0B00">
                  <w:pPr>
                    <w:pStyle w:val="a4"/>
                    <w:spacing w:before="0" w:beforeAutospacing="0" w:after="0" w:afterAutospacing="0"/>
                    <w:jc w:val="both"/>
                    <w:rPr>
                      <w:sz w:val="20"/>
                      <w:szCs w:val="20"/>
                    </w:rPr>
                  </w:pPr>
                  <w:r w:rsidRPr="00813BD7">
                    <w:rPr>
                      <w:sz w:val="20"/>
                      <w:szCs w:val="20"/>
                    </w:rPr>
                    <w:t>Педагоги – 287</w:t>
                  </w:r>
                </w:p>
                <w:p w:rsidR="006D0B00" w:rsidRPr="00813BD7" w:rsidRDefault="006D0B00" w:rsidP="006D0B00">
                  <w:pPr>
                    <w:pStyle w:val="a4"/>
                    <w:spacing w:before="0" w:beforeAutospacing="0" w:after="0" w:afterAutospacing="0"/>
                    <w:jc w:val="both"/>
                    <w:rPr>
                      <w:sz w:val="20"/>
                      <w:szCs w:val="20"/>
                    </w:rPr>
                  </w:pPr>
                  <w:r w:rsidRPr="00813BD7">
                    <w:rPr>
                      <w:sz w:val="20"/>
                      <w:szCs w:val="20"/>
                    </w:rPr>
                    <w:t>Соц. партнеры – 16</w:t>
                  </w:r>
                </w:p>
              </w:tc>
            </w:tr>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03 - 8 сентября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Неделя профилактики и правонарушений в подростковой среде «Высокая ответственность» (приказ от 30.08.2022г. № 615)</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Обучающиеся-9022,</w:t>
                  </w:r>
                </w:p>
                <w:p w:rsidR="006D0B00" w:rsidRPr="00813BD7" w:rsidRDefault="006D0B00" w:rsidP="006D0B00">
                  <w:pPr>
                    <w:pStyle w:val="a4"/>
                    <w:spacing w:before="0" w:beforeAutospacing="0" w:after="0" w:afterAutospacing="0"/>
                    <w:jc w:val="both"/>
                    <w:rPr>
                      <w:sz w:val="20"/>
                      <w:szCs w:val="20"/>
                    </w:rPr>
                  </w:pPr>
                  <w:r w:rsidRPr="00813BD7">
                    <w:rPr>
                      <w:sz w:val="20"/>
                      <w:szCs w:val="20"/>
                    </w:rPr>
                    <w:t>Родители –4674,</w:t>
                  </w:r>
                </w:p>
                <w:p w:rsidR="006D0B00" w:rsidRPr="00813BD7" w:rsidRDefault="006D0B00" w:rsidP="006D0B00">
                  <w:pPr>
                    <w:pStyle w:val="a4"/>
                    <w:spacing w:before="0" w:beforeAutospacing="0" w:after="0" w:afterAutospacing="0"/>
                    <w:jc w:val="both"/>
                    <w:rPr>
                      <w:sz w:val="20"/>
                      <w:szCs w:val="20"/>
                    </w:rPr>
                  </w:pPr>
                  <w:r w:rsidRPr="00813BD7">
                    <w:rPr>
                      <w:sz w:val="20"/>
                      <w:szCs w:val="20"/>
                    </w:rPr>
                    <w:t>Педагоги- 442</w:t>
                  </w:r>
                </w:p>
                <w:p w:rsidR="006D0B00" w:rsidRPr="00813BD7" w:rsidRDefault="006D0B00" w:rsidP="006D0B00">
                  <w:pPr>
                    <w:pStyle w:val="a4"/>
                    <w:spacing w:before="0" w:beforeAutospacing="0" w:after="0" w:afterAutospacing="0"/>
                    <w:jc w:val="both"/>
                    <w:rPr>
                      <w:sz w:val="20"/>
                      <w:szCs w:val="20"/>
                    </w:rPr>
                  </w:pPr>
                  <w:r w:rsidRPr="00813BD7">
                    <w:rPr>
                      <w:sz w:val="20"/>
                      <w:szCs w:val="20"/>
                    </w:rPr>
                    <w:t>Соц. партнеры- 16</w:t>
                  </w:r>
                </w:p>
              </w:tc>
            </w:tr>
            <w:tr w:rsidR="00813BD7" w:rsidRPr="00813BD7" w:rsidTr="0046086E">
              <w:trPr>
                <w:trHeight w:val="1870"/>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lastRenderedPageBreak/>
                    <w:t>12 - 17 сентября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Профилактическая неделя “Разноцветная неделя”, приуроченная ко Всемирному дню предотвращения самоубийств (приказ от 30.08.2022г. № 615)</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Обучающиеся - 8467</w:t>
                  </w:r>
                </w:p>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Родители -3895</w:t>
                  </w:r>
                </w:p>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Педагоги-365</w:t>
                  </w:r>
                </w:p>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Соц. партнеры -5</w:t>
                  </w:r>
                </w:p>
              </w:tc>
            </w:tr>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03 - 08 октября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Неделя профилактики употребления алкоголя «Будущее в моих руках», приуроченной ко Всероссийскому дню трезвости и борьбы с алкоголем (приказ от 29.09.2021г. № 594)</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Обучающиеся - 4141</w:t>
                  </w:r>
                </w:p>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Родители -1457</w:t>
                  </w:r>
                </w:p>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Педагоги-235,</w:t>
                  </w:r>
                </w:p>
                <w:p w:rsidR="006D0B00" w:rsidRPr="00813BD7" w:rsidRDefault="006D0B00" w:rsidP="006D0B00">
                  <w:pPr>
                    <w:pStyle w:val="a4"/>
                    <w:shd w:val="clear" w:color="auto" w:fill="FFFFFF"/>
                    <w:spacing w:before="0" w:beforeAutospacing="0" w:after="0" w:afterAutospacing="0"/>
                    <w:jc w:val="both"/>
                    <w:rPr>
                      <w:sz w:val="20"/>
                      <w:szCs w:val="20"/>
                    </w:rPr>
                  </w:pPr>
                  <w:r w:rsidRPr="00813BD7">
                    <w:rPr>
                      <w:sz w:val="20"/>
                      <w:szCs w:val="20"/>
                    </w:rPr>
                    <w:t>Соц. партнеры -10</w:t>
                  </w:r>
                </w:p>
              </w:tc>
            </w:tr>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14 - 19 ноября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Неделя профилактики экстремизма «Единство многообразия» (</w:t>
                  </w:r>
                  <w:r w:rsidRPr="00813BD7">
                    <w:rPr>
                      <w:sz w:val="20"/>
                      <w:szCs w:val="20"/>
                      <w:shd w:val="clear" w:color="auto" w:fill="FFFFFF"/>
                    </w:rPr>
                    <w:t>приказ от 08.11.2022г. № 827)</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Обучающиеся – 9494, Родители – 2425,</w:t>
                  </w:r>
                </w:p>
                <w:p w:rsidR="006D0B00" w:rsidRPr="00813BD7" w:rsidRDefault="006D0B00" w:rsidP="006D0B00">
                  <w:pPr>
                    <w:pStyle w:val="a4"/>
                    <w:spacing w:before="0" w:beforeAutospacing="0" w:after="0" w:afterAutospacing="0"/>
                    <w:jc w:val="both"/>
                    <w:rPr>
                      <w:sz w:val="20"/>
                      <w:szCs w:val="20"/>
                    </w:rPr>
                  </w:pPr>
                  <w:r w:rsidRPr="00813BD7">
                    <w:rPr>
                      <w:sz w:val="20"/>
                      <w:szCs w:val="20"/>
                    </w:rPr>
                    <w:t>Педагоги – 431,</w:t>
                  </w:r>
                </w:p>
                <w:p w:rsidR="006D0B00" w:rsidRPr="00813BD7" w:rsidRDefault="006D0B00" w:rsidP="006D0B00">
                  <w:pPr>
                    <w:pStyle w:val="a4"/>
                    <w:spacing w:before="0" w:beforeAutospacing="0" w:after="0" w:afterAutospacing="0"/>
                    <w:jc w:val="both"/>
                    <w:rPr>
                      <w:sz w:val="20"/>
                      <w:szCs w:val="20"/>
                    </w:rPr>
                  </w:pPr>
                  <w:r w:rsidRPr="00813BD7">
                    <w:rPr>
                      <w:sz w:val="20"/>
                      <w:szCs w:val="20"/>
                    </w:rPr>
                    <w:t>Соц. партнеры – 9.</w:t>
                  </w:r>
                </w:p>
              </w:tc>
            </w:tr>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21 - 26 ноября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Неделя профилактики употребления табачных изделий и никотин содержащей продукции среди обучающихся «Мы за чистые легкие!» (приказ от 08.11.2022г. № 827)</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Обучающиеся – 3806</w:t>
                  </w:r>
                </w:p>
                <w:p w:rsidR="006D0B00" w:rsidRPr="00813BD7" w:rsidRDefault="006D0B00" w:rsidP="006D0B00">
                  <w:pPr>
                    <w:pStyle w:val="a4"/>
                    <w:spacing w:before="0" w:beforeAutospacing="0" w:after="0" w:afterAutospacing="0"/>
                    <w:jc w:val="both"/>
                    <w:rPr>
                      <w:sz w:val="20"/>
                      <w:szCs w:val="20"/>
                    </w:rPr>
                  </w:pPr>
                  <w:r w:rsidRPr="00813BD7">
                    <w:rPr>
                      <w:sz w:val="20"/>
                      <w:szCs w:val="20"/>
                    </w:rPr>
                    <w:t>Родители – 2216</w:t>
                  </w:r>
                </w:p>
                <w:p w:rsidR="006D0B00" w:rsidRPr="00813BD7" w:rsidRDefault="006D0B00" w:rsidP="006D0B00">
                  <w:pPr>
                    <w:pStyle w:val="a4"/>
                    <w:spacing w:before="0" w:beforeAutospacing="0" w:after="0" w:afterAutospacing="0"/>
                    <w:jc w:val="both"/>
                    <w:rPr>
                      <w:sz w:val="20"/>
                      <w:szCs w:val="20"/>
                    </w:rPr>
                  </w:pPr>
                  <w:r w:rsidRPr="00813BD7">
                    <w:rPr>
                      <w:sz w:val="20"/>
                      <w:szCs w:val="20"/>
                    </w:rPr>
                    <w:t>Педагоги – 202</w:t>
                  </w:r>
                </w:p>
                <w:p w:rsidR="006D0B00" w:rsidRPr="00813BD7" w:rsidRDefault="006D0B00" w:rsidP="006D0B00">
                  <w:pPr>
                    <w:pStyle w:val="a4"/>
                    <w:spacing w:before="0" w:beforeAutospacing="0" w:after="0" w:afterAutospacing="0"/>
                    <w:jc w:val="both"/>
                    <w:rPr>
                      <w:sz w:val="20"/>
                      <w:szCs w:val="20"/>
                    </w:rPr>
                  </w:pPr>
                  <w:r w:rsidRPr="00813BD7">
                    <w:rPr>
                      <w:sz w:val="20"/>
                      <w:szCs w:val="20"/>
                    </w:rPr>
                    <w:t>Соц. партнеры – 8</w:t>
                  </w:r>
                </w:p>
              </w:tc>
            </w:tr>
            <w:tr w:rsidR="00813BD7" w:rsidRPr="00813BD7" w:rsidTr="0046086E">
              <w:trPr>
                <w:trHeight w:val="24"/>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28 ноября –</w:t>
                  </w:r>
                </w:p>
                <w:p w:rsidR="006D0B00" w:rsidRPr="00813BD7" w:rsidRDefault="006D0B00" w:rsidP="006D0B00">
                  <w:pPr>
                    <w:pStyle w:val="a4"/>
                    <w:spacing w:before="0" w:beforeAutospacing="0" w:after="0" w:afterAutospacing="0"/>
                    <w:jc w:val="center"/>
                    <w:rPr>
                      <w:sz w:val="20"/>
                      <w:szCs w:val="20"/>
                    </w:rPr>
                  </w:pPr>
                  <w:r w:rsidRPr="00813BD7">
                    <w:rPr>
                      <w:sz w:val="20"/>
                      <w:szCs w:val="20"/>
                    </w:rPr>
                    <w:t>3 декабря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Неделя профилактики ВИЧ-инфекции «Здоровая семья» (приказ от 28.11.2022г. № 885)</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Обучающиеся – 2665</w:t>
                  </w:r>
                </w:p>
                <w:p w:rsidR="006D0B00" w:rsidRPr="00813BD7" w:rsidRDefault="006D0B00" w:rsidP="006D0B00">
                  <w:pPr>
                    <w:pStyle w:val="a4"/>
                    <w:spacing w:before="0" w:beforeAutospacing="0" w:after="0" w:afterAutospacing="0"/>
                    <w:jc w:val="both"/>
                    <w:rPr>
                      <w:sz w:val="20"/>
                      <w:szCs w:val="20"/>
                    </w:rPr>
                  </w:pPr>
                  <w:r w:rsidRPr="00813BD7">
                    <w:rPr>
                      <w:sz w:val="20"/>
                      <w:szCs w:val="20"/>
                    </w:rPr>
                    <w:t>Родители – 1011</w:t>
                  </w:r>
                </w:p>
                <w:p w:rsidR="006D0B00" w:rsidRPr="00813BD7" w:rsidRDefault="006D0B00" w:rsidP="006D0B00">
                  <w:pPr>
                    <w:pStyle w:val="a4"/>
                    <w:spacing w:before="0" w:beforeAutospacing="0" w:after="0" w:afterAutospacing="0"/>
                    <w:jc w:val="both"/>
                    <w:rPr>
                      <w:sz w:val="20"/>
                      <w:szCs w:val="20"/>
                    </w:rPr>
                  </w:pPr>
                  <w:r w:rsidRPr="00813BD7">
                    <w:rPr>
                      <w:sz w:val="20"/>
                      <w:szCs w:val="20"/>
                    </w:rPr>
                    <w:t>Педагоги – 250</w:t>
                  </w:r>
                </w:p>
                <w:p w:rsidR="006D0B00" w:rsidRPr="00813BD7" w:rsidRDefault="006D0B00" w:rsidP="006D0B00">
                  <w:pPr>
                    <w:pStyle w:val="a4"/>
                    <w:spacing w:before="0" w:beforeAutospacing="0" w:after="0" w:afterAutospacing="0"/>
                    <w:jc w:val="both"/>
                    <w:rPr>
                      <w:sz w:val="20"/>
                      <w:szCs w:val="20"/>
                    </w:rPr>
                  </w:pPr>
                  <w:r w:rsidRPr="00813BD7">
                    <w:rPr>
                      <w:sz w:val="20"/>
                      <w:szCs w:val="20"/>
                    </w:rPr>
                    <w:t>Соц. партнеры – 7</w:t>
                  </w:r>
                </w:p>
              </w:tc>
            </w:tr>
            <w:tr w:rsidR="00813BD7" w:rsidRPr="00813BD7" w:rsidTr="0046086E">
              <w:trPr>
                <w:trHeight w:val="540"/>
              </w:trPr>
              <w:tc>
                <w:tcPr>
                  <w:tcW w:w="1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12- 16 декабря 2022г.</w:t>
                  </w:r>
                </w:p>
              </w:tc>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37B4">
                  <w:pPr>
                    <w:pStyle w:val="a4"/>
                    <w:spacing w:before="0" w:beforeAutospacing="0" w:after="0" w:afterAutospacing="0"/>
                    <w:jc w:val="both"/>
                    <w:rPr>
                      <w:sz w:val="20"/>
                      <w:szCs w:val="20"/>
                    </w:rPr>
                  </w:pPr>
                  <w:r w:rsidRPr="00813BD7">
                    <w:rPr>
                      <w:sz w:val="20"/>
                      <w:szCs w:val="20"/>
                    </w:rPr>
                    <w:t>Неделя правовых знаний «Равноправие»</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center"/>
                    <w:rPr>
                      <w:sz w:val="20"/>
                      <w:szCs w:val="20"/>
                    </w:rPr>
                  </w:pPr>
                  <w:r w:rsidRPr="00813BD7">
                    <w:rPr>
                      <w:sz w:val="20"/>
                      <w:szCs w:val="20"/>
                    </w:rPr>
                    <w:t>173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Обучающиеся – 8932</w:t>
                  </w:r>
                </w:p>
                <w:p w:rsidR="006D0B00" w:rsidRPr="00813BD7" w:rsidRDefault="006D0B00" w:rsidP="006D0B00">
                  <w:pPr>
                    <w:pStyle w:val="a4"/>
                    <w:spacing w:before="0" w:beforeAutospacing="0" w:after="0" w:afterAutospacing="0"/>
                    <w:jc w:val="both"/>
                    <w:rPr>
                      <w:sz w:val="20"/>
                      <w:szCs w:val="20"/>
                    </w:rPr>
                  </w:pPr>
                  <w:r w:rsidRPr="00813BD7">
                    <w:rPr>
                      <w:sz w:val="20"/>
                      <w:szCs w:val="20"/>
                    </w:rPr>
                    <w:t>Родители – 1650</w:t>
                  </w:r>
                </w:p>
                <w:p w:rsidR="006D0B00" w:rsidRPr="00813BD7" w:rsidRDefault="006D0B00" w:rsidP="006D0B00">
                  <w:pPr>
                    <w:pStyle w:val="a4"/>
                    <w:spacing w:before="0" w:beforeAutospacing="0" w:after="0" w:afterAutospacing="0"/>
                    <w:jc w:val="both"/>
                    <w:rPr>
                      <w:sz w:val="20"/>
                      <w:szCs w:val="20"/>
                    </w:rPr>
                  </w:pPr>
                  <w:r w:rsidRPr="00813BD7">
                    <w:rPr>
                      <w:sz w:val="20"/>
                      <w:szCs w:val="20"/>
                    </w:rPr>
                    <w:t>Педагоги –420</w:t>
                  </w:r>
                </w:p>
                <w:p w:rsidR="006D0B00" w:rsidRPr="00813BD7" w:rsidRDefault="006D0B00" w:rsidP="006D0B00">
                  <w:pPr>
                    <w:pStyle w:val="a4"/>
                    <w:spacing w:before="0" w:beforeAutospacing="0" w:after="0" w:afterAutospacing="0"/>
                    <w:jc w:val="both"/>
                    <w:rPr>
                      <w:sz w:val="20"/>
                      <w:szCs w:val="20"/>
                    </w:rPr>
                  </w:pPr>
                  <w:r w:rsidRPr="00813BD7">
                    <w:rPr>
                      <w:sz w:val="20"/>
                      <w:szCs w:val="20"/>
                    </w:rPr>
                    <w:t>Соц. партнеры – 40</w:t>
                  </w:r>
                </w:p>
              </w:tc>
            </w:tr>
          </w:tbl>
          <w:p w:rsidR="006D0B00" w:rsidRPr="00813BD7" w:rsidRDefault="006D0B00" w:rsidP="006D0B00">
            <w:pPr>
              <w:pStyle w:val="a4"/>
              <w:spacing w:before="0" w:beforeAutospacing="0" w:after="0" w:afterAutospacing="0"/>
              <w:jc w:val="both"/>
              <w:rPr>
                <w:sz w:val="20"/>
                <w:szCs w:val="20"/>
              </w:rPr>
            </w:pPr>
          </w:p>
        </w:tc>
      </w:tr>
      <w:tr w:rsidR="00813BD7" w:rsidRPr="00813BD7" w:rsidTr="003E7584">
        <w:trPr>
          <w:trHeight w:val="180"/>
        </w:trPr>
        <w:tc>
          <w:tcPr>
            <w:tcW w:w="0" w:type="auto"/>
            <w:tcMar>
              <w:top w:w="40" w:type="dxa"/>
              <w:left w:w="40" w:type="dxa"/>
              <w:bottom w:w="40" w:type="dxa"/>
              <w:right w:w="4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lastRenderedPageBreak/>
              <w:t>59</w:t>
            </w:r>
          </w:p>
        </w:tc>
        <w:tc>
          <w:tcPr>
            <w:tcW w:w="3512" w:type="dxa"/>
            <w:tcMar>
              <w:top w:w="40" w:type="dxa"/>
              <w:left w:w="40" w:type="dxa"/>
              <w:bottom w:w="40" w:type="dxa"/>
              <w:right w:w="4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Организация работы по правовой социализации участников образовательных отношений</w:t>
            </w:r>
          </w:p>
        </w:tc>
        <w:tc>
          <w:tcPr>
            <w:tcW w:w="10930" w:type="dxa"/>
            <w:tcMar>
              <w:top w:w="100" w:type="dxa"/>
              <w:left w:w="100" w:type="dxa"/>
              <w:bottom w:w="100" w:type="dxa"/>
              <w:right w:w="100" w:type="dxa"/>
            </w:tcMar>
            <w:hideMark/>
          </w:tcPr>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 </w:t>
            </w:r>
            <w:r w:rsidR="00EB1891">
              <w:rPr>
                <w:sz w:val="20"/>
                <w:szCs w:val="20"/>
              </w:rPr>
              <w:t>В 2022 году в</w:t>
            </w:r>
            <w:r w:rsidRPr="00813BD7">
              <w:rPr>
                <w:sz w:val="20"/>
                <w:szCs w:val="20"/>
              </w:rPr>
              <w:t xml:space="preserve"> образовательных учреждениях активно ве</w:t>
            </w:r>
            <w:r w:rsidR="00EB1891">
              <w:rPr>
                <w:sz w:val="20"/>
                <w:szCs w:val="20"/>
              </w:rPr>
              <w:t>лась</w:t>
            </w:r>
            <w:r w:rsidRPr="00813BD7">
              <w:rPr>
                <w:sz w:val="20"/>
                <w:szCs w:val="20"/>
              </w:rPr>
              <w:t xml:space="preserve"> работа по правовой социализации участников образовательных отношений через:</w:t>
            </w:r>
          </w:p>
          <w:p w:rsidR="006D0B00" w:rsidRPr="00813BD7" w:rsidRDefault="006D0B00" w:rsidP="006D0B00">
            <w:pPr>
              <w:pStyle w:val="a4"/>
              <w:spacing w:before="0" w:beforeAutospacing="0" w:after="0" w:afterAutospacing="0"/>
              <w:jc w:val="both"/>
              <w:rPr>
                <w:sz w:val="20"/>
                <w:szCs w:val="20"/>
              </w:rPr>
            </w:pPr>
            <w:r w:rsidRPr="00813BD7">
              <w:rPr>
                <w:sz w:val="20"/>
                <w:szCs w:val="20"/>
              </w:rPr>
              <w:t>- родительские собрани</w:t>
            </w:r>
            <w:r w:rsidR="00EB1891">
              <w:rPr>
                <w:sz w:val="20"/>
                <w:szCs w:val="20"/>
              </w:rPr>
              <w:t>я</w:t>
            </w:r>
            <w:r w:rsidRPr="00813BD7">
              <w:rPr>
                <w:sz w:val="20"/>
                <w:szCs w:val="20"/>
              </w:rPr>
              <w:t>, на которых рассматриваются вопросы об ответственности родителей за жестокое обращение с детьми, о внутрисемейном насилии и детских суицидах, о взаимоотношениях в семье, о профилактике агрессивности ребенка и др.;</w:t>
            </w:r>
          </w:p>
          <w:p w:rsidR="00B932DB" w:rsidRDefault="006D0B00" w:rsidP="006D0B00">
            <w:pPr>
              <w:pStyle w:val="a4"/>
              <w:spacing w:before="0" w:beforeAutospacing="0" w:after="0" w:afterAutospacing="0"/>
              <w:jc w:val="both"/>
              <w:rPr>
                <w:sz w:val="20"/>
                <w:szCs w:val="20"/>
              </w:rPr>
            </w:pPr>
            <w:r w:rsidRPr="00813BD7">
              <w:rPr>
                <w:sz w:val="20"/>
                <w:szCs w:val="20"/>
              </w:rPr>
              <w:t>-родительские конференции с приглашением сотрудников ОДН, круглы</w:t>
            </w:r>
            <w:r w:rsidR="00B932DB">
              <w:rPr>
                <w:sz w:val="20"/>
                <w:szCs w:val="20"/>
              </w:rPr>
              <w:t>е</w:t>
            </w:r>
            <w:r w:rsidRPr="00813BD7">
              <w:rPr>
                <w:sz w:val="20"/>
                <w:szCs w:val="20"/>
              </w:rPr>
              <w:t xml:space="preserve"> стол</w:t>
            </w:r>
            <w:r w:rsidR="00B932DB">
              <w:rPr>
                <w:sz w:val="20"/>
                <w:szCs w:val="20"/>
              </w:rPr>
              <w:t>ы</w:t>
            </w:r>
            <w:r w:rsidRPr="00813BD7">
              <w:rPr>
                <w:sz w:val="20"/>
                <w:szCs w:val="20"/>
              </w:rPr>
              <w:t xml:space="preserve">, размещение информации на сайтах образовательных учреждений, </w:t>
            </w:r>
          </w:p>
          <w:p w:rsidR="00B932DB" w:rsidRDefault="00B932DB" w:rsidP="006D0B00">
            <w:pPr>
              <w:pStyle w:val="a4"/>
              <w:spacing w:before="0" w:beforeAutospacing="0" w:after="0" w:afterAutospacing="0"/>
              <w:jc w:val="both"/>
              <w:rPr>
                <w:sz w:val="20"/>
                <w:szCs w:val="20"/>
              </w:rPr>
            </w:pPr>
            <w:r>
              <w:rPr>
                <w:sz w:val="20"/>
                <w:szCs w:val="20"/>
              </w:rPr>
              <w:t xml:space="preserve">- </w:t>
            </w:r>
            <w:r w:rsidR="006D0B00" w:rsidRPr="00813BD7">
              <w:rPr>
                <w:sz w:val="20"/>
                <w:szCs w:val="20"/>
              </w:rPr>
              <w:t>создание буклетов, разработку листовок, рекламных брошюр, направленных на профилактик</w:t>
            </w:r>
            <w:r>
              <w:rPr>
                <w:sz w:val="20"/>
                <w:szCs w:val="20"/>
              </w:rPr>
              <w:t>у жестокого обращения с детьми,</w:t>
            </w:r>
          </w:p>
          <w:p w:rsidR="006D0B00" w:rsidRPr="00813BD7" w:rsidRDefault="00B932DB" w:rsidP="006D0B00">
            <w:pPr>
              <w:pStyle w:val="a4"/>
              <w:spacing w:before="0" w:beforeAutospacing="0" w:after="0" w:afterAutospacing="0"/>
              <w:jc w:val="both"/>
              <w:rPr>
                <w:sz w:val="20"/>
                <w:szCs w:val="20"/>
              </w:rPr>
            </w:pPr>
            <w:r>
              <w:rPr>
                <w:sz w:val="20"/>
                <w:szCs w:val="20"/>
              </w:rPr>
              <w:lastRenderedPageBreak/>
              <w:t xml:space="preserve">- </w:t>
            </w:r>
            <w:r w:rsidR="006D0B00" w:rsidRPr="00813BD7">
              <w:rPr>
                <w:sz w:val="20"/>
                <w:szCs w:val="20"/>
              </w:rPr>
              <w:t xml:space="preserve">оформление информационных стендов для </w:t>
            </w:r>
            <w:r w:rsidRPr="00813BD7">
              <w:rPr>
                <w:sz w:val="20"/>
                <w:szCs w:val="20"/>
              </w:rPr>
              <w:t>родителей </w:t>
            </w:r>
            <w:r>
              <w:rPr>
                <w:sz w:val="20"/>
                <w:szCs w:val="20"/>
              </w:rPr>
              <w:t xml:space="preserve">(законных представителей) </w:t>
            </w:r>
            <w:r w:rsidR="006D0B00" w:rsidRPr="00813BD7">
              <w:rPr>
                <w:sz w:val="20"/>
                <w:szCs w:val="20"/>
              </w:rPr>
              <w:t>с тематикой по профилактике жестокого обращения;</w:t>
            </w:r>
          </w:p>
          <w:p w:rsidR="006D0B00" w:rsidRPr="00813BD7" w:rsidRDefault="006D0B00" w:rsidP="006D0B00">
            <w:pPr>
              <w:pStyle w:val="a4"/>
              <w:spacing w:before="0" w:beforeAutospacing="0" w:after="0" w:afterAutospacing="0"/>
              <w:jc w:val="both"/>
              <w:rPr>
                <w:sz w:val="20"/>
                <w:szCs w:val="20"/>
              </w:rPr>
            </w:pPr>
            <w:r w:rsidRPr="00813BD7">
              <w:rPr>
                <w:sz w:val="20"/>
                <w:szCs w:val="20"/>
              </w:rPr>
              <w:t>- анкетирование родителей (законных представителей) учащихся по выявлению межличностных и внутрисемейных проблем с детьми;</w:t>
            </w:r>
          </w:p>
          <w:p w:rsidR="006D0B00" w:rsidRPr="00813BD7" w:rsidRDefault="006D0B00" w:rsidP="006D0B00">
            <w:pPr>
              <w:pStyle w:val="a4"/>
              <w:spacing w:before="0" w:beforeAutospacing="0" w:after="0" w:afterAutospacing="0"/>
              <w:jc w:val="both"/>
              <w:rPr>
                <w:sz w:val="20"/>
                <w:szCs w:val="20"/>
              </w:rPr>
            </w:pPr>
            <w:r w:rsidRPr="00813BD7">
              <w:rPr>
                <w:sz w:val="20"/>
                <w:szCs w:val="20"/>
              </w:rPr>
              <w:t>- психологическое консультирование родителей</w:t>
            </w:r>
            <w:r w:rsidR="00B932DB">
              <w:rPr>
                <w:sz w:val="20"/>
                <w:szCs w:val="20"/>
              </w:rPr>
              <w:t xml:space="preserve"> (законных представителей)</w:t>
            </w:r>
            <w:r w:rsidRPr="00813BD7">
              <w:rPr>
                <w:sz w:val="20"/>
                <w:szCs w:val="20"/>
              </w:rPr>
              <w:t>, педагогов и учащихся;</w:t>
            </w:r>
          </w:p>
          <w:p w:rsidR="006D0B00" w:rsidRPr="00813BD7" w:rsidRDefault="006D0B00" w:rsidP="006D0B00">
            <w:pPr>
              <w:pStyle w:val="a4"/>
              <w:spacing w:before="0" w:beforeAutospacing="0" w:after="0" w:afterAutospacing="0"/>
              <w:jc w:val="both"/>
              <w:rPr>
                <w:sz w:val="20"/>
                <w:szCs w:val="20"/>
              </w:rPr>
            </w:pPr>
            <w:r w:rsidRPr="00813BD7">
              <w:rPr>
                <w:sz w:val="20"/>
                <w:szCs w:val="20"/>
              </w:rPr>
              <w:t>-  проведение диагностических мероприятий, направленных на изучение эмоционального состояния и личностных особенностей ребенка;</w:t>
            </w:r>
          </w:p>
          <w:p w:rsidR="006D0B00" w:rsidRPr="00813BD7" w:rsidRDefault="006D0B00" w:rsidP="006D0B00">
            <w:pPr>
              <w:pStyle w:val="a4"/>
              <w:spacing w:before="0" w:beforeAutospacing="0" w:after="0" w:afterAutospacing="0"/>
              <w:jc w:val="both"/>
              <w:rPr>
                <w:sz w:val="20"/>
                <w:szCs w:val="20"/>
              </w:rPr>
            </w:pPr>
            <w:r w:rsidRPr="00813BD7">
              <w:rPr>
                <w:sz w:val="20"/>
                <w:szCs w:val="20"/>
              </w:rPr>
              <w:t>- посещение неблагополучных семей на дому;</w:t>
            </w:r>
          </w:p>
          <w:p w:rsidR="006D0B00" w:rsidRPr="00813BD7" w:rsidRDefault="006D0B00" w:rsidP="006D0B00">
            <w:pPr>
              <w:pStyle w:val="a4"/>
              <w:spacing w:before="0" w:beforeAutospacing="0" w:after="0" w:afterAutospacing="0"/>
              <w:jc w:val="both"/>
              <w:rPr>
                <w:sz w:val="20"/>
                <w:szCs w:val="20"/>
              </w:rPr>
            </w:pPr>
            <w:r w:rsidRPr="00813BD7">
              <w:rPr>
                <w:sz w:val="20"/>
                <w:szCs w:val="20"/>
              </w:rPr>
              <w:t>- консультации по оптимизации детско-родительских отношений;</w:t>
            </w:r>
          </w:p>
          <w:p w:rsidR="006D0B00" w:rsidRPr="00813BD7" w:rsidRDefault="006D0B00" w:rsidP="006D0B00">
            <w:pPr>
              <w:pStyle w:val="a4"/>
              <w:spacing w:before="0" w:beforeAutospacing="0" w:after="0" w:afterAutospacing="0"/>
              <w:jc w:val="both"/>
              <w:rPr>
                <w:sz w:val="20"/>
                <w:szCs w:val="20"/>
              </w:rPr>
            </w:pPr>
            <w:r w:rsidRPr="00813BD7">
              <w:rPr>
                <w:sz w:val="20"/>
                <w:szCs w:val="20"/>
              </w:rPr>
              <w:t>- информирование родителей (законных представителей) о методах и полномочиях органов и учреждений образования по профилактике насилия в отношении детей;</w:t>
            </w:r>
          </w:p>
          <w:p w:rsidR="006D0B00" w:rsidRPr="00813BD7" w:rsidRDefault="006D0B00" w:rsidP="006D0B00">
            <w:pPr>
              <w:pStyle w:val="a4"/>
              <w:spacing w:before="0" w:beforeAutospacing="0" w:after="0" w:afterAutospacing="0"/>
              <w:jc w:val="both"/>
              <w:rPr>
                <w:sz w:val="20"/>
                <w:szCs w:val="20"/>
              </w:rPr>
            </w:pPr>
            <w:r w:rsidRPr="00813BD7">
              <w:rPr>
                <w:sz w:val="20"/>
                <w:szCs w:val="20"/>
              </w:rPr>
              <w:t>- приглашение педагогов, специалистов ОГКУ СО «Центр социальной помощи семье и детям по г.</w:t>
            </w:r>
            <w:r w:rsidR="00B932DB">
              <w:rPr>
                <w:sz w:val="20"/>
                <w:szCs w:val="20"/>
              </w:rPr>
              <w:t xml:space="preserve"> </w:t>
            </w:r>
            <w:r w:rsidRPr="00813BD7">
              <w:rPr>
                <w:sz w:val="20"/>
                <w:szCs w:val="20"/>
              </w:rPr>
              <w:t xml:space="preserve">Усть-Илимску и Усть-Илимскому району» </w:t>
            </w:r>
            <w:r w:rsidR="00B932DB">
              <w:rPr>
                <w:sz w:val="20"/>
                <w:szCs w:val="20"/>
              </w:rPr>
              <w:t>для участия в</w:t>
            </w:r>
            <w:r w:rsidRPr="00813BD7">
              <w:rPr>
                <w:sz w:val="20"/>
                <w:szCs w:val="20"/>
              </w:rPr>
              <w:t xml:space="preserve"> семинарах, родительских собраниях по профилактике жестокого обращения в семье; выступлени</w:t>
            </w:r>
            <w:r w:rsidR="00B932DB">
              <w:rPr>
                <w:sz w:val="20"/>
                <w:szCs w:val="20"/>
              </w:rPr>
              <w:t>е</w:t>
            </w:r>
            <w:r w:rsidRPr="00813BD7">
              <w:rPr>
                <w:sz w:val="20"/>
                <w:szCs w:val="20"/>
              </w:rPr>
              <w:t xml:space="preserve"> специалистов в СМИ и др.;</w:t>
            </w:r>
          </w:p>
          <w:p w:rsidR="006D0B00" w:rsidRPr="00813BD7" w:rsidRDefault="006D0B00" w:rsidP="006D0B00">
            <w:pPr>
              <w:pStyle w:val="a4"/>
              <w:spacing w:before="0" w:beforeAutospacing="0" w:after="0" w:afterAutospacing="0"/>
              <w:jc w:val="both"/>
              <w:rPr>
                <w:sz w:val="20"/>
                <w:szCs w:val="20"/>
              </w:rPr>
            </w:pPr>
            <w:r w:rsidRPr="00813BD7">
              <w:rPr>
                <w:sz w:val="20"/>
                <w:szCs w:val="20"/>
              </w:rPr>
              <w:t>- информирование родителей</w:t>
            </w:r>
            <w:r w:rsidR="00B932DB">
              <w:rPr>
                <w:sz w:val="20"/>
                <w:szCs w:val="20"/>
              </w:rPr>
              <w:t xml:space="preserve"> (законных представителей)</w:t>
            </w:r>
            <w:r w:rsidRPr="00813BD7">
              <w:rPr>
                <w:sz w:val="20"/>
                <w:szCs w:val="20"/>
              </w:rPr>
              <w:t xml:space="preserve"> на сайтах образовательных учреждений о недопущении насилия в отношении несовершеннолетних и об ответственности законных представителей за жизнь и здоровье детей и недопущении оставления несовершеннолетних без присмотра взрослых</w:t>
            </w:r>
            <w:r w:rsidR="00B932DB">
              <w:rPr>
                <w:sz w:val="20"/>
                <w:szCs w:val="20"/>
              </w:rPr>
              <w:t>;</w:t>
            </w:r>
          </w:p>
          <w:p w:rsidR="006D0B00" w:rsidRPr="00813BD7" w:rsidRDefault="006D0B00" w:rsidP="006D0B00">
            <w:pPr>
              <w:pStyle w:val="a4"/>
              <w:spacing w:before="0" w:beforeAutospacing="0" w:after="0" w:afterAutospacing="0"/>
              <w:jc w:val="both"/>
              <w:rPr>
                <w:sz w:val="20"/>
                <w:szCs w:val="20"/>
              </w:rPr>
            </w:pPr>
            <w:r w:rsidRPr="00813BD7">
              <w:rPr>
                <w:sz w:val="20"/>
                <w:szCs w:val="20"/>
              </w:rPr>
              <w:t>- организацию работы «телефонов доверия» и «ящиков доверия» для психологической помощи детям и подросткам, оказавшимся в трудной жизненной ситуации, их родителям</w:t>
            </w:r>
            <w:r w:rsidR="00B932DB">
              <w:rPr>
                <w:sz w:val="20"/>
                <w:szCs w:val="20"/>
              </w:rPr>
              <w:t xml:space="preserve"> (законны представителям);</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 проведение в Международный день детского телефона доверия – урока для учащихся 5-х-9-х </w:t>
            </w:r>
            <w:r w:rsidR="00B932DB" w:rsidRPr="00813BD7">
              <w:rPr>
                <w:sz w:val="20"/>
                <w:szCs w:val="20"/>
              </w:rPr>
              <w:t xml:space="preserve">классов </w:t>
            </w:r>
            <w:r w:rsidR="00B932DB">
              <w:rPr>
                <w:sz w:val="20"/>
                <w:szCs w:val="20"/>
              </w:rPr>
              <w:t xml:space="preserve">на тему </w:t>
            </w:r>
            <w:r w:rsidRPr="00813BD7">
              <w:rPr>
                <w:sz w:val="20"/>
                <w:szCs w:val="20"/>
              </w:rPr>
              <w:t>«В моей жизни много разного: и хорошего и трудного»</w:t>
            </w:r>
            <w:r w:rsidR="00B932DB">
              <w:rPr>
                <w:sz w:val="20"/>
                <w:szCs w:val="20"/>
              </w:rPr>
              <w:t>;</w:t>
            </w:r>
          </w:p>
          <w:p w:rsidR="006D0B00" w:rsidRPr="00813BD7" w:rsidRDefault="006D0B00" w:rsidP="006D0B00">
            <w:pPr>
              <w:pStyle w:val="a4"/>
              <w:spacing w:before="0" w:beforeAutospacing="0" w:after="0" w:afterAutospacing="0"/>
              <w:jc w:val="both"/>
              <w:rPr>
                <w:sz w:val="20"/>
                <w:szCs w:val="20"/>
              </w:rPr>
            </w:pPr>
            <w:r w:rsidRPr="00813BD7">
              <w:rPr>
                <w:sz w:val="20"/>
                <w:szCs w:val="20"/>
              </w:rPr>
              <w:t>- проведение профилактических мероприятий;</w:t>
            </w:r>
          </w:p>
          <w:p w:rsidR="006D0B00" w:rsidRPr="00813BD7" w:rsidRDefault="006D0B00" w:rsidP="006D0B00">
            <w:pPr>
              <w:pStyle w:val="a4"/>
              <w:spacing w:before="0" w:beforeAutospacing="0" w:after="0" w:afterAutospacing="0"/>
              <w:jc w:val="both"/>
              <w:rPr>
                <w:sz w:val="20"/>
                <w:szCs w:val="20"/>
              </w:rPr>
            </w:pPr>
            <w:r w:rsidRPr="00813BD7">
              <w:rPr>
                <w:sz w:val="20"/>
                <w:szCs w:val="20"/>
              </w:rPr>
              <w:t>- мониторинг социальных сетей по вовлечению несовершеннолетних в сообщества криминальной и суицидальной направленности.</w:t>
            </w:r>
          </w:p>
          <w:p w:rsidR="006D0B00" w:rsidRPr="00813BD7" w:rsidRDefault="006D0B00" w:rsidP="006D0B00">
            <w:pPr>
              <w:pStyle w:val="a4"/>
              <w:spacing w:before="0" w:beforeAutospacing="0" w:after="0" w:afterAutospacing="0"/>
              <w:jc w:val="both"/>
              <w:rPr>
                <w:sz w:val="20"/>
                <w:szCs w:val="20"/>
              </w:rPr>
            </w:pPr>
            <w:r w:rsidRPr="00813BD7">
              <w:rPr>
                <w:sz w:val="20"/>
                <w:szCs w:val="20"/>
              </w:rPr>
              <w:t>Ежегодно в весенний и осенний периоды, в связи с наступлением каникулярного времени, в целях обеспечения и защиты прав и законных интересов несовершеннолетних,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разъяснения ответственности родителей (законных представителей) за безопасность несовершеннолетних детей в каникулярное время, общеобразовательные учреждения:</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1. </w:t>
            </w:r>
            <w:r w:rsidR="00B932DB">
              <w:rPr>
                <w:sz w:val="20"/>
                <w:szCs w:val="20"/>
              </w:rPr>
              <w:t>о</w:t>
            </w:r>
            <w:r w:rsidRPr="00813BD7">
              <w:rPr>
                <w:sz w:val="20"/>
                <w:szCs w:val="20"/>
              </w:rPr>
              <w:t>рганизуют на классных часах, уроках ОБЖ проведение занятий с учащимися 1-11 классов по разъяснению правил безопасного поведения в каникулярное время, мер пожарной безопасности, правил безопасного поведения при нахождении на водных объектах, правил осторожного обращения с огнем, соблюдения ПДД, правил поведения в экстремальных ситуациях</w:t>
            </w:r>
            <w:r w:rsidR="00B932DB">
              <w:rPr>
                <w:sz w:val="20"/>
                <w:szCs w:val="20"/>
              </w:rPr>
              <w:t>;</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2. </w:t>
            </w:r>
            <w:r w:rsidR="00B932DB">
              <w:rPr>
                <w:sz w:val="20"/>
                <w:szCs w:val="20"/>
              </w:rPr>
              <w:t>п</w:t>
            </w:r>
            <w:r w:rsidRPr="00813BD7">
              <w:rPr>
                <w:sz w:val="20"/>
                <w:szCs w:val="20"/>
              </w:rPr>
              <w:t>одготавливают и раздают несовершеннолетним учащимся информацию о телефонах и службах, куда можно обратиться за помощью в случае опасности</w:t>
            </w:r>
            <w:r w:rsidR="00B932DB">
              <w:rPr>
                <w:sz w:val="20"/>
                <w:szCs w:val="20"/>
              </w:rPr>
              <w:t>;</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3. </w:t>
            </w:r>
            <w:r w:rsidR="00B932DB">
              <w:rPr>
                <w:sz w:val="20"/>
                <w:szCs w:val="20"/>
              </w:rPr>
              <w:t>о</w:t>
            </w:r>
            <w:r w:rsidRPr="00813BD7">
              <w:rPr>
                <w:sz w:val="20"/>
                <w:szCs w:val="20"/>
              </w:rPr>
              <w:t xml:space="preserve">рганизуют проведение индивидуальной профилактической работы в отношении </w:t>
            </w:r>
            <w:r w:rsidR="00B932DB" w:rsidRPr="00813BD7">
              <w:rPr>
                <w:sz w:val="20"/>
                <w:szCs w:val="20"/>
              </w:rPr>
              <w:t>родителей (</w:t>
            </w:r>
            <w:r w:rsidRPr="00813BD7">
              <w:rPr>
                <w:sz w:val="20"/>
                <w:szCs w:val="20"/>
              </w:rPr>
              <w:t>законных представителей</w:t>
            </w:r>
            <w:r w:rsidR="00B932DB">
              <w:rPr>
                <w:sz w:val="20"/>
                <w:szCs w:val="20"/>
              </w:rPr>
              <w:t>)</w:t>
            </w:r>
            <w:r w:rsidRPr="00813BD7">
              <w:rPr>
                <w:sz w:val="20"/>
                <w:szCs w:val="20"/>
              </w:rPr>
              <w:t xml:space="preserve"> несовершеннолетних на тему </w:t>
            </w:r>
            <w:r w:rsidR="00B932DB">
              <w:rPr>
                <w:sz w:val="20"/>
                <w:szCs w:val="20"/>
              </w:rPr>
              <w:t>«О</w:t>
            </w:r>
            <w:r w:rsidRPr="00813BD7">
              <w:rPr>
                <w:sz w:val="20"/>
                <w:szCs w:val="20"/>
              </w:rPr>
              <w:t>тветственност</w:t>
            </w:r>
            <w:r w:rsidR="00B932DB">
              <w:rPr>
                <w:sz w:val="20"/>
                <w:szCs w:val="20"/>
              </w:rPr>
              <w:t>ь</w:t>
            </w:r>
            <w:r w:rsidRPr="00813BD7">
              <w:rPr>
                <w:sz w:val="20"/>
                <w:szCs w:val="20"/>
              </w:rPr>
              <w:t xml:space="preserve"> за жизнь, здоровье и безопасность детей</w:t>
            </w:r>
            <w:r w:rsidR="00B932DB">
              <w:rPr>
                <w:sz w:val="20"/>
                <w:szCs w:val="20"/>
              </w:rPr>
              <w:t>»;</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4. </w:t>
            </w:r>
            <w:r w:rsidR="00B932DB">
              <w:rPr>
                <w:sz w:val="20"/>
                <w:szCs w:val="20"/>
              </w:rPr>
              <w:t>з</w:t>
            </w:r>
            <w:r w:rsidRPr="00813BD7">
              <w:rPr>
                <w:sz w:val="20"/>
                <w:szCs w:val="20"/>
              </w:rPr>
              <w:t>акрепляют приказом по учреждению ответственных педагогических работников за каждым несовершеннолетним, относящимся к «группе риска» и проживающим в семьях, состоящих на профилактическом учете, в том числе из семей, в которых родители склонны к употреблению спиртных напитков, наркотических средств, для обеспечения систематического мониторинга</w:t>
            </w:r>
            <w:r w:rsidR="00B932DB">
              <w:rPr>
                <w:sz w:val="20"/>
                <w:szCs w:val="20"/>
              </w:rPr>
              <w:t>;</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5. </w:t>
            </w:r>
            <w:r w:rsidR="00B932DB">
              <w:rPr>
                <w:sz w:val="20"/>
                <w:szCs w:val="20"/>
              </w:rPr>
              <w:t>о</w:t>
            </w:r>
            <w:r w:rsidRPr="00813BD7">
              <w:rPr>
                <w:sz w:val="20"/>
                <w:szCs w:val="20"/>
              </w:rPr>
              <w:t>рганизуют в каникулярное время:</w:t>
            </w:r>
          </w:p>
          <w:p w:rsidR="006D0B00" w:rsidRPr="00813BD7" w:rsidRDefault="006D0B00" w:rsidP="006D0B00">
            <w:pPr>
              <w:pStyle w:val="a4"/>
              <w:spacing w:before="0" w:beforeAutospacing="0" w:after="0" w:afterAutospacing="0"/>
              <w:jc w:val="both"/>
              <w:rPr>
                <w:sz w:val="20"/>
                <w:szCs w:val="20"/>
              </w:rPr>
            </w:pPr>
            <w:r w:rsidRPr="00813BD7">
              <w:rPr>
                <w:sz w:val="20"/>
                <w:szCs w:val="20"/>
              </w:rPr>
              <w:lastRenderedPageBreak/>
              <w:t>-ежедневный мониторинг занятости учащихся, состоящих на различных видах учета, а также учащихся, из неблагополучных семей;</w:t>
            </w:r>
          </w:p>
          <w:p w:rsidR="006D0B00" w:rsidRPr="00813BD7" w:rsidRDefault="006D0B00" w:rsidP="006D0B00">
            <w:pPr>
              <w:pStyle w:val="a4"/>
              <w:spacing w:before="0" w:beforeAutospacing="0" w:after="0" w:afterAutospacing="0"/>
              <w:jc w:val="both"/>
              <w:rPr>
                <w:sz w:val="20"/>
                <w:szCs w:val="20"/>
              </w:rPr>
            </w:pPr>
            <w:r w:rsidRPr="00813BD7">
              <w:rPr>
                <w:sz w:val="20"/>
                <w:szCs w:val="20"/>
              </w:rPr>
              <w:t>-контроль за обстановкой в семьях, в которых родители склонны к употреблению спиртных напитков.</w:t>
            </w:r>
          </w:p>
          <w:p w:rsidR="006D0B00" w:rsidRPr="00813BD7" w:rsidRDefault="006D0B00" w:rsidP="006D0B00">
            <w:pPr>
              <w:pStyle w:val="a4"/>
              <w:spacing w:before="0" w:beforeAutospacing="0" w:after="0" w:afterAutospacing="0"/>
              <w:jc w:val="both"/>
              <w:rPr>
                <w:sz w:val="20"/>
                <w:szCs w:val="20"/>
              </w:rPr>
            </w:pPr>
            <w:r w:rsidRPr="00813BD7">
              <w:rPr>
                <w:sz w:val="20"/>
                <w:szCs w:val="20"/>
              </w:rPr>
              <w:t>Ежегодное межведомственное профилактическое мероприятие «Сохрани ребенку жизнь» проводится с целью предупреждения оставления детей в обстановке, представляющей опасность для их жизни и здоровья вследствие безнадзорности и беспризорности, предотвращения жестокого обращения и младенческой смертности детей.</w:t>
            </w:r>
          </w:p>
          <w:p w:rsidR="006D0B00" w:rsidRPr="00813BD7" w:rsidRDefault="00B932DB" w:rsidP="006D0B00">
            <w:pPr>
              <w:pStyle w:val="a4"/>
              <w:spacing w:before="0" w:beforeAutospacing="0" w:after="0" w:afterAutospacing="0"/>
              <w:jc w:val="both"/>
              <w:rPr>
                <w:sz w:val="20"/>
                <w:szCs w:val="20"/>
              </w:rPr>
            </w:pPr>
            <w:r>
              <w:rPr>
                <w:sz w:val="20"/>
                <w:szCs w:val="20"/>
              </w:rPr>
              <w:t xml:space="preserve">Следует отметить, что </w:t>
            </w:r>
            <w:r w:rsidR="006D0B00" w:rsidRPr="00813BD7">
              <w:rPr>
                <w:sz w:val="20"/>
                <w:szCs w:val="20"/>
              </w:rPr>
              <w:t xml:space="preserve">МБДОУ д/с № 1 </w:t>
            </w:r>
            <w:r>
              <w:rPr>
                <w:sz w:val="20"/>
                <w:szCs w:val="20"/>
              </w:rPr>
              <w:t>«</w:t>
            </w:r>
            <w:r w:rsidR="006D0B00" w:rsidRPr="00813BD7">
              <w:rPr>
                <w:sz w:val="20"/>
                <w:szCs w:val="20"/>
              </w:rPr>
              <w:t>Чебурашка</w:t>
            </w:r>
            <w:r>
              <w:rPr>
                <w:sz w:val="20"/>
                <w:szCs w:val="20"/>
              </w:rPr>
              <w:t>»</w:t>
            </w:r>
            <w:r w:rsidR="006D0B00" w:rsidRPr="00813BD7">
              <w:rPr>
                <w:sz w:val="20"/>
                <w:szCs w:val="20"/>
              </w:rPr>
              <w:t xml:space="preserve"> и МАДОУ «ЦРР-д/с № 18 «Дюймовочка» являются инновационными площадками федерального государственного бюджетного научного учреждения «Институт изучения детства, семьи и воспитания Российской академии образования» по теме «Профилактика агрессивного поведения в образовательной среде».</w:t>
            </w:r>
          </w:p>
          <w:p w:rsidR="006D0B00" w:rsidRPr="00813BD7" w:rsidRDefault="006D0B00" w:rsidP="006D0B00">
            <w:pPr>
              <w:pStyle w:val="a4"/>
              <w:spacing w:before="0" w:beforeAutospacing="0" w:after="0" w:afterAutospacing="0"/>
              <w:jc w:val="both"/>
              <w:rPr>
                <w:sz w:val="20"/>
                <w:szCs w:val="20"/>
              </w:rPr>
            </w:pPr>
            <w:r w:rsidRPr="00813BD7">
              <w:rPr>
                <w:sz w:val="20"/>
                <w:szCs w:val="20"/>
              </w:rPr>
              <w:t>01.04.2022 г. на муниципальном уровне был представлен опыт работы  по теме «Система работы по профилактике агрессивного поведения в образовательной среде МБДОУ д/с №1 «Чебурашка», разработана рабочая программа  «Профилактика и коррекция агрессивного поведения в образовательной среде», для отработки навыков общения в возможных конфликтных ситуациях в группах 1 раз в неделю проводится «Спасательный  круг», для формирования  позитивных  качеств  личности  (</w:t>
            </w:r>
            <w:proofErr w:type="spellStart"/>
            <w:r w:rsidRPr="00813BD7">
              <w:rPr>
                <w:sz w:val="20"/>
                <w:szCs w:val="20"/>
              </w:rPr>
              <w:t>эмпатии</w:t>
            </w:r>
            <w:proofErr w:type="spellEnd"/>
            <w:r w:rsidRPr="00813BD7">
              <w:rPr>
                <w:sz w:val="20"/>
                <w:szCs w:val="20"/>
              </w:rPr>
              <w:t xml:space="preserve">,  доверия  к людям,  животным) в группах дошкольного учреждения совместно с родителями, проведены акции: </w:t>
            </w:r>
            <w:r w:rsidRPr="00813BD7">
              <w:rPr>
                <w:sz w:val="20"/>
                <w:szCs w:val="20"/>
                <w:shd w:val="clear" w:color="auto" w:fill="FFFFFF"/>
              </w:rPr>
              <w:t>«Большая помощь маленькому другу», «Твори добро», «Птичья столовая»,</w:t>
            </w:r>
            <w:r w:rsidRPr="00813BD7">
              <w:rPr>
                <w:rStyle w:val="apple-tab-span"/>
                <w:sz w:val="20"/>
                <w:szCs w:val="20"/>
                <w:shd w:val="clear" w:color="auto" w:fill="FFFFFF"/>
              </w:rPr>
              <w:tab/>
            </w:r>
            <w:r w:rsidRPr="00813BD7">
              <w:rPr>
                <w:sz w:val="20"/>
                <w:szCs w:val="20"/>
                <w:shd w:val="clear" w:color="auto" w:fill="FFFFFF"/>
              </w:rPr>
              <w:t xml:space="preserve">«Ёлочка – зеленая иголочка»; </w:t>
            </w:r>
            <w:r w:rsidRPr="00813BD7">
              <w:rPr>
                <w:sz w:val="20"/>
                <w:szCs w:val="20"/>
              </w:rPr>
              <w:t xml:space="preserve">акции «Семейный альбом», «День бабушек и дедушек», «Я люблю тебя, мама!», «Мой папа самый-самый …», «Мы счастливы вместе»; акции «Твори добро своими руками», «День добрых дел», </w:t>
            </w:r>
            <w:r w:rsidRPr="00813BD7">
              <w:rPr>
                <w:sz w:val="20"/>
                <w:szCs w:val="20"/>
                <w:shd w:val="clear" w:color="auto" w:fill="FFFFFF"/>
              </w:rPr>
              <w:t xml:space="preserve">«Поделись хорошим  настроением», </w:t>
            </w:r>
            <w:r w:rsidRPr="00813BD7">
              <w:rPr>
                <w:sz w:val="20"/>
                <w:szCs w:val="20"/>
              </w:rPr>
              <w:t> «Дарю улыбку».</w:t>
            </w:r>
          </w:p>
          <w:p w:rsidR="006D0B00" w:rsidRDefault="006D0B00" w:rsidP="006D0B00">
            <w:pPr>
              <w:pStyle w:val="a4"/>
              <w:spacing w:before="0" w:beforeAutospacing="0" w:after="0" w:afterAutospacing="0"/>
              <w:jc w:val="both"/>
              <w:rPr>
                <w:sz w:val="20"/>
                <w:szCs w:val="20"/>
              </w:rPr>
            </w:pPr>
            <w:r w:rsidRPr="00813BD7">
              <w:rPr>
                <w:sz w:val="20"/>
                <w:szCs w:val="20"/>
              </w:rPr>
              <w:t>Практика соучастия МАДОУ «ЦРР-д/с № 18 «Дюймовочка» «Программа интерактивной поддержки педагогов «Путешествие» включена в «Реестр эффективных практик реализации ФГОС ДО» на платформе «Образование для жизни» ГАУ ДПО ИРО. 14.04.2022 г. для педагогов города проведен семинар-практикум «Матрица соучастия как инструмент управления ответственностью и распределения ролей при проектировании или изменения процессов взаимодействия».</w:t>
            </w:r>
          </w:p>
          <w:p w:rsidR="00B932DB" w:rsidRDefault="00B932DB" w:rsidP="006D0B00">
            <w:pPr>
              <w:pStyle w:val="a4"/>
              <w:spacing w:before="0" w:beforeAutospacing="0" w:after="0" w:afterAutospacing="0"/>
              <w:jc w:val="both"/>
              <w:rPr>
                <w:sz w:val="20"/>
                <w:szCs w:val="20"/>
              </w:rPr>
            </w:pPr>
            <w:r w:rsidRPr="00813BD7">
              <w:rPr>
                <w:sz w:val="20"/>
                <w:szCs w:val="20"/>
              </w:rPr>
              <w:t>В апреле 2022г. учащиеся и педагоги МАОУ СОШ № 9 приняли участие в проекте «Не повторяй мой путь», который направлен на профилактику асоциального поведения несовершеннолетних, находящихся в социально опасном положении, на территории Иркутской области. Данный проект реализуется школой при Ангарской воспитательной колонии, как часть межведомственного проекта по профилактике асоциального поведения несовершеннолетних. В ходе онлайн-встречи воспитанники колонии рассказывали о собственном опыте отбывания наказания и отличиях настоящей жизни в колонии от вымыслов</w:t>
            </w:r>
            <w:r>
              <w:rPr>
                <w:sz w:val="20"/>
                <w:szCs w:val="20"/>
              </w:rPr>
              <w:t xml:space="preserve"> в духе криминальной романтики.</w:t>
            </w:r>
          </w:p>
          <w:p w:rsidR="006D0B00" w:rsidRDefault="006D0B00" w:rsidP="006D0B00">
            <w:pPr>
              <w:pStyle w:val="a4"/>
              <w:spacing w:before="0" w:beforeAutospacing="0" w:after="0" w:afterAutospacing="0"/>
              <w:jc w:val="both"/>
              <w:rPr>
                <w:sz w:val="20"/>
                <w:szCs w:val="20"/>
                <w:shd w:val="clear" w:color="auto" w:fill="FFFFFF"/>
              </w:rPr>
            </w:pPr>
            <w:r w:rsidRPr="00813BD7">
              <w:rPr>
                <w:sz w:val="20"/>
                <w:szCs w:val="20"/>
              </w:rPr>
              <w:t xml:space="preserve">20.11.2022г. депутаты палаты учащейся молодежи городского молодежного парламента XI созыва приняли участие во </w:t>
            </w:r>
            <w:proofErr w:type="spellStart"/>
            <w:r w:rsidRPr="00813BD7">
              <w:rPr>
                <w:sz w:val="20"/>
                <w:szCs w:val="20"/>
              </w:rPr>
              <w:t>флешмобе</w:t>
            </w:r>
            <w:proofErr w:type="spellEnd"/>
            <w:r w:rsidRPr="00813BD7">
              <w:rPr>
                <w:sz w:val="20"/>
                <w:szCs w:val="20"/>
              </w:rPr>
              <w:t xml:space="preserve"> ко всемирному дню ребенка, организованном   </w:t>
            </w:r>
            <w:r w:rsidRPr="00813BD7">
              <w:rPr>
                <w:sz w:val="20"/>
                <w:szCs w:val="20"/>
                <w:shd w:val="clear" w:color="auto" w:fill="FFFFFF"/>
              </w:rPr>
              <w:t>детским советом при Уполномоченном по правам ребенка в Иркутской области и Областным детским парламентом Иркутской области. Депутаты провели опрос среди 30 учащихся города на знание прав ребенка.</w:t>
            </w:r>
          </w:p>
          <w:p w:rsidR="00B932DB" w:rsidRPr="00813BD7" w:rsidRDefault="00B932DB" w:rsidP="00B932DB">
            <w:pPr>
              <w:pStyle w:val="a4"/>
              <w:spacing w:before="0" w:beforeAutospacing="0" w:after="0" w:afterAutospacing="0"/>
              <w:jc w:val="both"/>
              <w:rPr>
                <w:sz w:val="20"/>
                <w:szCs w:val="20"/>
              </w:rPr>
            </w:pPr>
            <w:r w:rsidRPr="000A3BDC">
              <w:rPr>
                <w:spacing w:val="-1"/>
                <w:sz w:val="20"/>
                <w:szCs w:val="20"/>
              </w:rPr>
              <w:t xml:space="preserve">В соответствии с приказом МКУ «ЦРО» от </w:t>
            </w:r>
            <w:r>
              <w:rPr>
                <w:spacing w:val="-1"/>
                <w:sz w:val="20"/>
                <w:szCs w:val="20"/>
              </w:rPr>
              <w:t>15.</w:t>
            </w:r>
            <w:r w:rsidRPr="000A3BDC">
              <w:rPr>
                <w:spacing w:val="-1"/>
                <w:sz w:val="20"/>
                <w:szCs w:val="20"/>
              </w:rPr>
              <w:t>1</w:t>
            </w:r>
            <w:r>
              <w:rPr>
                <w:spacing w:val="-1"/>
                <w:sz w:val="20"/>
                <w:szCs w:val="20"/>
              </w:rPr>
              <w:t>1</w:t>
            </w:r>
            <w:r w:rsidRPr="000A3BDC">
              <w:rPr>
                <w:spacing w:val="-1"/>
                <w:sz w:val="20"/>
                <w:szCs w:val="20"/>
              </w:rPr>
              <w:t xml:space="preserve">.2022г. № </w:t>
            </w:r>
            <w:r>
              <w:rPr>
                <w:spacing w:val="-1"/>
                <w:sz w:val="20"/>
                <w:szCs w:val="20"/>
              </w:rPr>
              <w:t>131</w:t>
            </w:r>
            <w:r w:rsidRPr="000A3BDC">
              <w:rPr>
                <w:spacing w:val="-1"/>
                <w:sz w:val="20"/>
                <w:szCs w:val="20"/>
              </w:rPr>
              <w:t xml:space="preserve"> «О проведении</w:t>
            </w:r>
            <w:r>
              <w:rPr>
                <w:spacing w:val="-1"/>
                <w:sz w:val="20"/>
                <w:szCs w:val="20"/>
              </w:rPr>
              <w:t xml:space="preserve"> городского</w:t>
            </w:r>
            <w:r w:rsidRPr="000A3BDC">
              <w:rPr>
                <w:spacing w:val="-1"/>
                <w:sz w:val="20"/>
                <w:szCs w:val="20"/>
              </w:rPr>
              <w:t xml:space="preserve"> семинара «</w:t>
            </w:r>
            <w:r>
              <w:rPr>
                <w:spacing w:val="-1"/>
                <w:sz w:val="20"/>
                <w:szCs w:val="20"/>
              </w:rPr>
              <w:t>Формирование безопасного поведения обучающихся</w:t>
            </w:r>
            <w:r w:rsidRPr="000A3BDC">
              <w:rPr>
                <w:spacing w:val="-1"/>
                <w:sz w:val="20"/>
                <w:szCs w:val="20"/>
              </w:rPr>
              <w:t xml:space="preserve">», в целях повышения уровня профессиональной компетентности специалистов муниципальных общеобразовательных учреждений по развитию практик наставничества </w:t>
            </w:r>
            <w:r>
              <w:rPr>
                <w:spacing w:val="-1"/>
                <w:sz w:val="20"/>
                <w:szCs w:val="20"/>
              </w:rPr>
              <w:t>18</w:t>
            </w:r>
            <w:r w:rsidRPr="000A3BDC">
              <w:rPr>
                <w:spacing w:val="-1"/>
                <w:sz w:val="20"/>
                <w:szCs w:val="20"/>
              </w:rPr>
              <w:t>.</w:t>
            </w:r>
            <w:r>
              <w:rPr>
                <w:spacing w:val="-1"/>
                <w:sz w:val="20"/>
                <w:szCs w:val="20"/>
              </w:rPr>
              <w:t>11.</w:t>
            </w:r>
            <w:r w:rsidRPr="000A3BDC">
              <w:rPr>
                <w:spacing w:val="-1"/>
                <w:sz w:val="20"/>
                <w:szCs w:val="20"/>
              </w:rPr>
              <w:t xml:space="preserve">2022г. проведен </w:t>
            </w:r>
            <w:r>
              <w:rPr>
                <w:spacing w:val="-1"/>
                <w:sz w:val="20"/>
                <w:szCs w:val="20"/>
              </w:rPr>
              <w:t>городской</w:t>
            </w:r>
            <w:r w:rsidRPr="000A3BDC">
              <w:rPr>
                <w:spacing w:val="-1"/>
                <w:sz w:val="20"/>
                <w:szCs w:val="20"/>
              </w:rPr>
              <w:t xml:space="preserve"> семинар</w:t>
            </w:r>
            <w:r>
              <w:rPr>
                <w:spacing w:val="-1"/>
                <w:sz w:val="20"/>
                <w:szCs w:val="20"/>
              </w:rPr>
              <w:t xml:space="preserve"> </w:t>
            </w:r>
            <w:r w:rsidRPr="000A3BDC">
              <w:rPr>
                <w:spacing w:val="-1"/>
                <w:sz w:val="20"/>
                <w:szCs w:val="20"/>
              </w:rPr>
              <w:t>«</w:t>
            </w:r>
            <w:r>
              <w:rPr>
                <w:spacing w:val="-1"/>
                <w:sz w:val="20"/>
                <w:szCs w:val="20"/>
              </w:rPr>
              <w:t xml:space="preserve">Формирование безопасного поведения обучающихся». В работе обучающихся приняли участие 24 педагога из 13 муниципальных общеобразовательных учреждения (МБОУ «СОШ№2», «МАОУ «СОШ№5», «МАОУ «СОШ№17 имени Пичуева Л.П.», МБОУ «СОШ№8 имени Бусыгина М.И.», МАОУ СОШ№9, МАОУ «СОШ№11», МАОУ «СОШ№12» им. Семенова В.Н., МАОУ «СОШ№13 им. М.К. </w:t>
            </w:r>
            <w:proofErr w:type="spellStart"/>
            <w:r>
              <w:rPr>
                <w:spacing w:val="-1"/>
                <w:sz w:val="20"/>
                <w:szCs w:val="20"/>
              </w:rPr>
              <w:t>Янгеля</w:t>
            </w:r>
            <w:proofErr w:type="spellEnd"/>
            <w:r>
              <w:rPr>
                <w:spacing w:val="-1"/>
                <w:sz w:val="20"/>
                <w:szCs w:val="20"/>
              </w:rPr>
              <w:t xml:space="preserve">», МАОУ «Экспериментальный лицей «Научно-образовательный комплекс», МАОУ «Городская гимназия №1», МАОУ «СОШ№14», МБОУ «СОШ№15», МБОУ «СОШ№17».  </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В соответствии с приказом Управления </w:t>
            </w:r>
            <w:r w:rsidR="00B932DB" w:rsidRPr="00813BD7">
              <w:rPr>
                <w:sz w:val="20"/>
                <w:szCs w:val="20"/>
              </w:rPr>
              <w:t xml:space="preserve">образования </w:t>
            </w:r>
            <w:r w:rsidR="00B932DB">
              <w:rPr>
                <w:sz w:val="20"/>
                <w:szCs w:val="20"/>
              </w:rPr>
              <w:t xml:space="preserve">Администрации города Усть-Илимска </w:t>
            </w:r>
            <w:r w:rsidRPr="00813BD7">
              <w:rPr>
                <w:sz w:val="20"/>
                <w:szCs w:val="20"/>
              </w:rPr>
              <w:t xml:space="preserve">от 01.12.2022г. № 903 депутатами палаты учащейся молодежи городского молодежного парламента XI созыва подготовлена и проведена интеллектуальная игра «Конституция - основной закон Российской Федерации», посвященная Дню Конституции РФ. В игре участвовали команды </w:t>
            </w:r>
            <w:r w:rsidRPr="00813BD7">
              <w:rPr>
                <w:sz w:val="20"/>
                <w:szCs w:val="20"/>
              </w:rPr>
              <w:lastRenderedPageBreak/>
              <w:t xml:space="preserve">десятиклассников из МОУ № 1, № 2, № 5, № 14 и городской гимназии. Команда МБОУ «СОШ № 2» заняла I место; МАОУ «Городская гимназия № 1» - II место; МБОУ «СОШ № 1» - III место (итоговый </w:t>
            </w:r>
            <w:r w:rsidR="00A86BF2">
              <w:rPr>
                <w:sz w:val="20"/>
                <w:szCs w:val="20"/>
              </w:rPr>
              <w:t>приказ</w:t>
            </w:r>
            <w:r w:rsidRPr="00813BD7">
              <w:rPr>
                <w:sz w:val="20"/>
                <w:szCs w:val="20"/>
              </w:rPr>
              <w:t xml:space="preserve"> от 13.12.2022г. № 943).</w:t>
            </w:r>
          </w:p>
          <w:p w:rsidR="006D0B00" w:rsidRPr="00813BD7" w:rsidRDefault="006D0B00" w:rsidP="006D0B00">
            <w:pPr>
              <w:pStyle w:val="a4"/>
              <w:spacing w:before="0" w:beforeAutospacing="0" w:after="0" w:afterAutospacing="0"/>
              <w:jc w:val="both"/>
              <w:rPr>
                <w:sz w:val="20"/>
                <w:szCs w:val="20"/>
              </w:rPr>
            </w:pPr>
            <w:r w:rsidRPr="00813BD7">
              <w:rPr>
                <w:sz w:val="20"/>
                <w:szCs w:val="20"/>
              </w:rPr>
              <w:t>В соответствии с приказом Управления образования Администрации города Усть-Илимска от 29.11.2022г. № 893 проведена муниципальная дистанционная викторина</w:t>
            </w:r>
            <w:r w:rsidR="00B932DB">
              <w:rPr>
                <w:sz w:val="20"/>
                <w:szCs w:val="20"/>
              </w:rPr>
              <w:t xml:space="preserve"> «</w:t>
            </w:r>
            <w:r w:rsidRPr="00813BD7">
              <w:rPr>
                <w:sz w:val="20"/>
                <w:szCs w:val="20"/>
              </w:rPr>
              <w:t>Мир моих прав</w:t>
            </w:r>
            <w:r w:rsidR="00B932DB">
              <w:rPr>
                <w:sz w:val="20"/>
                <w:szCs w:val="20"/>
              </w:rPr>
              <w:t>»</w:t>
            </w:r>
            <w:r w:rsidRPr="00813BD7">
              <w:rPr>
                <w:sz w:val="20"/>
                <w:szCs w:val="20"/>
              </w:rPr>
              <w:t xml:space="preserve">. В викторине приняло участие 124 чел. Результаты: 1 место – команда МОУ </w:t>
            </w:r>
            <w:r w:rsidR="0046086E" w:rsidRPr="00813BD7">
              <w:rPr>
                <w:sz w:val="20"/>
                <w:szCs w:val="20"/>
              </w:rPr>
              <w:t>№ 9</w:t>
            </w:r>
            <w:r w:rsidRPr="00813BD7">
              <w:rPr>
                <w:sz w:val="20"/>
                <w:szCs w:val="20"/>
              </w:rPr>
              <w:t>, гимназии;</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2 место – команда МОУ № 7, № 13, 15; 3 место – команда МОУ </w:t>
            </w:r>
            <w:r w:rsidR="0046086E" w:rsidRPr="00813BD7">
              <w:rPr>
                <w:sz w:val="20"/>
                <w:szCs w:val="20"/>
              </w:rPr>
              <w:t>№ 5</w:t>
            </w:r>
            <w:r w:rsidRPr="00813BD7">
              <w:rPr>
                <w:sz w:val="20"/>
                <w:szCs w:val="20"/>
              </w:rPr>
              <w:t xml:space="preserve">, № 8 и </w:t>
            </w:r>
            <w:r w:rsidR="0046086E" w:rsidRPr="00813BD7">
              <w:rPr>
                <w:sz w:val="20"/>
                <w:szCs w:val="20"/>
              </w:rPr>
              <w:t>НОК (</w:t>
            </w:r>
            <w:r w:rsidRPr="00813BD7">
              <w:rPr>
                <w:sz w:val="20"/>
                <w:szCs w:val="20"/>
              </w:rPr>
              <w:t>приказ об итогах от 19.12.2022г. № 968).</w:t>
            </w:r>
          </w:p>
          <w:p w:rsidR="006D0B00" w:rsidRPr="00813BD7" w:rsidRDefault="006D0B00" w:rsidP="006D0B00">
            <w:pPr>
              <w:pStyle w:val="a4"/>
              <w:spacing w:before="0" w:beforeAutospacing="0" w:after="0" w:afterAutospacing="0"/>
              <w:jc w:val="both"/>
              <w:rPr>
                <w:sz w:val="20"/>
                <w:szCs w:val="20"/>
              </w:rPr>
            </w:pPr>
            <w:r w:rsidRPr="00813BD7">
              <w:rPr>
                <w:sz w:val="20"/>
                <w:szCs w:val="20"/>
              </w:rPr>
              <w:t xml:space="preserve">В целях повышения эффективности работы по профилактике безнадзорности и правонарушений несовершеннолетних, привлечения их внимания к активному участию в пропаганде здорового образа жизни, формирования законопослушного поведения, уважения к семейным ценностям, совершенствования работы по правовому просвещению и правовому информированию населения, прокуратура Иркутской области проводила конкурс среди молодёжи, молодежных организаций и объединений на лучшую социальную рекламу «Профилактика безнадзорности и правонарушений несовершеннолетних. Пропаганда здорового образа жизни. Ответственность родителей за воспитание детей». В данном конкурсе приняли участие следующие школы: МАОУ «Городская гимназия №1», МБОУ «СОШ № 8 имени Бусыгина М.И.», МАОУ «СОШ № 11», </w:t>
            </w:r>
            <w:r w:rsidR="00B932DB">
              <w:rPr>
                <w:sz w:val="20"/>
                <w:szCs w:val="20"/>
              </w:rPr>
              <w:t>МАОУ «СОШ №12» им.</w:t>
            </w:r>
            <w:r w:rsidR="00A86BF2">
              <w:rPr>
                <w:sz w:val="20"/>
                <w:szCs w:val="20"/>
              </w:rPr>
              <w:t xml:space="preserve"> </w:t>
            </w:r>
            <w:r w:rsidR="00B932DB">
              <w:rPr>
                <w:sz w:val="20"/>
                <w:szCs w:val="20"/>
              </w:rPr>
              <w:t>Семенова В.Н.</w:t>
            </w:r>
          </w:p>
        </w:tc>
      </w:tr>
      <w:tr w:rsidR="00813BD7" w:rsidRPr="00813BD7" w:rsidTr="003E7584">
        <w:trPr>
          <w:trHeight w:val="180"/>
        </w:trPr>
        <w:tc>
          <w:tcPr>
            <w:tcW w:w="0" w:type="auto"/>
            <w:tcMar>
              <w:top w:w="40" w:type="dxa"/>
              <w:left w:w="40" w:type="dxa"/>
              <w:bottom w:w="40" w:type="dxa"/>
              <w:right w:w="40" w:type="dxa"/>
            </w:tcMar>
          </w:tcPr>
          <w:p w:rsidR="009B64F4" w:rsidRPr="00813BD7" w:rsidRDefault="009B64F4" w:rsidP="009B64F4">
            <w:pPr>
              <w:pStyle w:val="a4"/>
              <w:spacing w:before="0" w:beforeAutospacing="0" w:after="0" w:afterAutospacing="0"/>
              <w:jc w:val="both"/>
              <w:rPr>
                <w:sz w:val="20"/>
                <w:szCs w:val="20"/>
              </w:rPr>
            </w:pPr>
            <w:r w:rsidRPr="00813BD7">
              <w:rPr>
                <w:sz w:val="20"/>
                <w:szCs w:val="20"/>
              </w:rPr>
              <w:lastRenderedPageBreak/>
              <w:t>60</w:t>
            </w:r>
          </w:p>
        </w:tc>
        <w:tc>
          <w:tcPr>
            <w:tcW w:w="3512" w:type="dxa"/>
            <w:tcMar>
              <w:top w:w="40" w:type="dxa"/>
              <w:left w:w="40" w:type="dxa"/>
              <w:bottom w:w="40" w:type="dxa"/>
              <w:right w:w="40" w:type="dxa"/>
            </w:tcMar>
          </w:tcPr>
          <w:p w:rsidR="009B64F4" w:rsidRPr="00813BD7" w:rsidRDefault="009B64F4" w:rsidP="009B64F4">
            <w:pPr>
              <w:pStyle w:val="a4"/>
              <w:spacing w:before="0" w:beforeAutospacing="0" w:after="0" w:afterAutospacing="0"/>
              <w:jc w:val="both"/>
              <w:rPr>
                <w:sz w:val="20"/>
                <w:szCs w:val="20"/>
              </w:rPr>
            </w:pPr>
            <w:r w:rsidRPr="00813BD7">
              <w:rPr>
                <w:sz w:val="20"/>
                <w:szCs w:val="20"/>
              </w:rPr>
              <w:t>Создание муниципальной системы психолого-педагогической поддержки семьи и повышения педагогической компетентности родителей, психологического сопровождения развития ребенка в условиях семьи и образовательных учреждений.</w:t>
            </w:r>
          </w:p>
        </w:tc>
        <w:tc>
          <w:tcPr>
            <w:tcW w:w="10930" w:type="dxa"/>
            <w:tcMar>
              <w:top w:w="100" w:type="dxa"/>
              <w:left w:w="100" w:type="dxa"/>
              <w:bottom w:w="100" w:type="dxa"/>
              <w:right w:w="100" w:type="dxa"/>
            </w:tcMar>
          </w:tcPr>
          <w:p w:rsidR="009B64F4" w:rsidRPr="00813BD7" w:rsidRDefault="009B64F4" w:rsidP="009B64F4">
            <w:pPr>
              <w:pStyle w:val="a4"/>
              <w:spacing w:before="0" w:beforeAutospacing="0" w:after="0" w:afterAutospacing="0"/>
              <w:jc w:val="both"/>
              <w:rPr>
                <w:sz w:val="20"/>
                <w:szCs w:val="20"/>
              </w:rPr>
            </w:pPr>
            <w:r w:rsidRPr="00813BD7">
              <w:rPr>
                <w:sz w:val="20"/>
                <w:szCs w:val="20"/>
              </w:rPr>
              <w:t>На территории муниципального образования город Усть-Илимск во всех обра</w:t>
            </w:r>
            <w:r w:rsidR="00B932DB">
              <w:rPr>
                <w:sz w:val="20"/>
                <w:szCs w:val="20"/>
              </w:rPr>
              <w:t xml:space="preserve">зовательных учреждениях города </w:t>
            </w:r>
            <w:r w:rsidRPr="00813BD7">
              <w:rPr>
                <w:sz w:val="20"/>
                <w:szCs w:val="20"/>
              </w:rPr>
              <w:t>созданы и функционируют психологические и социально-педагогические службы, обеспечивающие социальную адаптацию и реабилитацию нуждающихся в ней обучающихся. </w:t>
            </w:r>
          </w:p>
          <w:p w:rsidR="009B64F4" w:rsidRPr="00813BD7" w:rsidRDefault="009B64F4" w:rsidP="009B64F4">
            <w:pPr>
              <w:pStyle w:val="a4"/>
              <w:spacing w:before="0" w:beforeAutospacing="0" w:after="0" w:afterAutospacing="0"/>
              <w:jc w:val="both"/>
              <w:rPr>
                <w:sz w:val="20"/>
                <w:szCs w:val="20"/>
              </w:rPr>
            </w:pPr>
            <w:r w:rsidRPr="00813BD7">
              <w:rPr>
                <w:sz w:val="20"/>
                <w:szCs w:val="20"/>
              </w:rPr>
              <w:t>В каждом дошкольном образовательном учреждении и муниципальном общеобразовательном учреждении работают психолого-педагогический консилиум (далее-ППК), всего консилиумов в ОУ - 38. На базе ДОУ также работает 24 консультационных пункта (далее-КП).  Эти институты решают вопрос обеспечения доступности для семей и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w:t>
            </w:r>
          </w:p>
          <w:p w:rsidR="009B64F4" w:rsidRPr="00672B3A" w:rsidRDefault="009B64F4" w:rsidP="009B64F4">
            <w:pPr>
              <w:pStyle w:val="a4"/>
              <w:spacing w:before="0" w:beforeAutospacing="0" w:after="0" w:afterAutospacing="0"/>
              <w:jc w:val="both"/>
              <w:rPr>
                <w:sz w:val="20"/>
                <w:szCs w:val="20"/>
              </w:rPr>
            </w:pPr>
            <w:r w:rsidRPr="00813BD7">
              <w:rPr>
                <w:sz w:val="20"/>
                <w:szCs w:val="20"/>
              </w:rPr>
              <w:t xml:space="preserve">Эффективной формой совместной деятельности психологической и социально-педагогической   службы по вопросам определения индивидуального маршрута сопровождения в рамках МОУ являются психолого-педагогические консилиумы (далее - ППК), которые созданы в каждом МОУ. </w:t>
            </w:r>
            <w:proofErr w:type="spellStart"/>
            <w:r w:rsidRPr="00813BD7">
              <w:rPr>
                <w:sz w:val="20"/>
                <w:szCs w:val="20"/>
              </w:rPr>
              <w:t>ППк</w:t>
            </w:r>
            <w:proofErr w:type="spellEnd"/>
            <w:r w:rsidRPr="00813BD7">
              <w:rPr>
                <w:sz w:val="20"/>
                <w:szCs w:val="20"/>
              </w:rPr>
              <w:t xml:space="preserve"> - коллектив специалистов, реализующий ту или иную стратегию сопровождения ребенка и разрабатывающий тактики сопровождения ребенка и его семьи, нуждающихся в помощи. Для родителей в МОУ организуются консультации по вопросам образования и воспитания несовершеннолетних, тренинги, круглые столы, групповые </w:t>
            </w:r>
            <w:r w:rsidRPr="00672B3A">
              <w:rPr>
                <w:sz w:val="20"/>
                <w:szCs w:val="20"/>
              </w:rPr>
              <w:t>собрания, разборы конкретных ситуаций.  В каждом МОУ работает институт Уполномоченного по правам ребенка в сфере образования, в рамках которого родители (законные представители) получают индивидуальную помощь как очно, так и дистанционно.</w:t>
            </w:r>
          </w:p>
          <w:p w:rsidR="009B64F4" w:rsidRPr="00672B3A" w:rsidRDefault="009B64F4" w:rsidP="009B64F4">
            <w:pPr>
              <w:pStyle w:val="a4"/>
              <w:spacing w:before="0" w:beforeAutospacing="0" w:after="0" w:afterAutospacing="0"/>
              <w:jc w:val="both"/>
              <w:rPr>
                <w:sz w:val="20"/>
                <w:szCs w:val="20"/>
              </w:rPr>
            </w:pPr>
            <w:r w:rsidRPr="00672B3A">
              <w:rPr>
                <w:sz w:val="20"/>
                <w:szCs w:val="20"/>
              </w:rPr>
              <w:t>Особое внимание уделяется организации психолого-педагогического и социального сопровождения детей-инвалидов, детей с ОВЗ и их родителей (законных представителей).</w:t>
            </w:r>
          </w:p>
          <w:p w:rsidR="00672B3A" w:rsidRPr="00672B3A" w:rsidRDefault="009B64F4" w:rsidP="00672B3A">
            <w:pPr>
              <w:jc w:val="both"/>
              <w:rPr>
                <w:spacing w:val="3"/>
                <w:sz w:val="20"/>
                <w:szCs w:val="20"/>
              </w:rPr>
            </w:pPr>
            <w:r w:rsidRPr="00672B3A">
              <w:rPr>
                <w:sz w:val="20"/>
                <w:szCs w:val="20"/>
              </w:rPr>
              <w:t>Во исполнение распоряжения заместителя председателя прав</w:t>
            </w:r>
            <w:r w:rsidR="00B932DB" w:rsidRPr="00672B3A">
              <w:rPr>
                <w:sz w:val="20"/>
                <w:szCs w:val="20"/>
              </w:rPr>
              <w:t xml:space="preserve">ительства </w:t>
            </w:r>
            <w:proofErr w:type="spellStart"/>
            <w:r w:rsidR="00B932DB" w:rsidRPr="00672B3A">
              <w:rPr>
                <w:sz w:val="20"/>
                <w:szCs w:val="20"/>
              </w:rPr>
              <w:t>Вобликовой</w:t>
            </w:r>
            <w:proofErr w:type="spellEnd"/>
            <w:r w:rsidR="00B932DB" w:rsidRPr="00672B3A">
              <w:rPr>
                <w:sz w:val="20"/>
                <w:szCs w:val="20"/>
              </w:rPr>
              <w:t xml:space="preserve"> В.Ф. от 22.03.2019г. </w:t>
            </w:r>
            <w:r w:rsidRPr="00672B3A">
              <w:rPr>
                <w:sz w:val="20"/>
                <w:szCs w:val="20"/>
              </w:rPr>
              <w:t xml:space="preserve">№ 9-рзп «Об утверждении Межведомственного плана мероприятий по профилактике суицидов и суицидального поведения несовершеннолетних в Иркутской области на 2019-2021 годы» во всех муниципальных общеобразовательных учреждениях </w:t>
            </w:r>
            <w:r w:rsidR="00672B3A" w:rsidRPr="00672B3A">
              <w:rPr>
                <w:sz w:val="20"/>
                <w:szCs w:val="20"/>
              </w:rPr>
              <w:t xml:space="preserve">С целью профилактики семейного неблагополучия во всех муниципальных общеобразовательных учреждениях в период с 15.01.2022г. по 14.02.2022г. прошло анкетирование родителей (законных представителей) учащихся 7-8 классов по выявлению межличностных и внутрисемейных проблем с детьми. </w:t>
            </w:r>
            <w:r w:rsidR="00672B3A" w:rsidRPr="00672B3A">
              <w:rPr>
                <w:spacing w:val="3"/>
                <w:sz w:val="20"/>
                <w:szCs w:val="20"/>
              </w:rPr>
              <w:t xml:space="preserve">Цель анкетирования: изучение особенностей детско-родительских отношений в семье и выявление наиболее актуальных проблем в воспитании детей. </w:t>
            </w:r>
          </w:p>
          <w:p w:rsidR="00672B3A" w:rsidRPr="00672B3A" w:rsidRDefault="00672B3A" w:rsidP="00672B3A">
            <w:pPr>
              <w:jc w:val="both"/>
              <w:rPr>
                <w:sz w:val="20"/>
                <w:szCs w:val="20"/>
              </w:rPr>
            </w:pPr>
            <w:r w:rsidRPr="00672B3A">
              <w:rPr>
                <w:sz w:val="20"/>
                <w:szCs w:val="20"/>
              </w:rPr>
              <w:t>1507 родителей (лиц, их заменяющих) ответили на вопросы анкеты относительно своих 1507 детей, это составляет 82% от общего количества учащихся 7-8 классов муниципальных общеобразовательных учреждений города.</w:t>
            </w:r>
          </w:p>
          <w:p w:rsidR="00672B3A" w:rsidRPr="00672B3A" w:rsidRDefault="00672B3A" w:rsidP="00672B3A">
            <w:pPr>
              <w:jc w:val="both"/>
              <w:rPr>
                <w:sz w:val="20"/>
                <w:szCs w:val="20"/>
              </w:rPr>
            </w:pPr>
            <w:r w:rsidRPr="00672B3A">
              <w:rPr>
                <w:sz w:val="20"/>
                <w:szCs w:val="20"/>
              </w:rPr>
              <w:lastRenderedPageBreak/>
              <w:t xml:space="preserve">Полные семьи, в которых оба биологических родителя (мать и отец), составляют большинство – 918 (61%); меньше семей, в который есть лицо, заменяющее родителей - 9 (1%) или лица, заменяющие родителей - 23 (2%) и третья часть -547 (36%) – это семьи с одним биологическим родителем. </w:t>
            </w:r>
          </w:p>
          <w:p w:rsidR="00672B3A" w:rsidRPr="00672B3A" w:rsidRDefault="00672B3A" w:rsidP="00672B3A">
            <w:pPr>
              <w:jc w:val="both"/>
              <w:rPr>
                <w:sz w:val="20"/>
                <w:szCs w:val="20"/>
              </w:rPr>
            </w:pPr>
            <w:r w:rsidRPr="00672B3A">
              <w:rPr>
                <w:sz w:val="20"/>
                <w:szCs w:val="20"/>
              </w:rPr>
              <w:t>Наибольшее число семей (830 – 55%) имеют двоих детей.</w:t>
            </w:r>
          </w:p>
          <w:p w:rsidR="00672B3A" w:rsidRPr="00672B3A" w:rsidRDefault="00672B3A" w:rsidP="00672B3A">
            <w:pPr>
              <w:jc w:val="both"/>
              <w:rPr>
                <w:sz w:val="20"/>
                <w:szCs w:val="20"/>
              </w:rPr>
            </w:pPr>
            <w:r w:rsidRPr="00672B3A">
              <w:rPr>
                <w:sz w:val="20"/>
                <w:szCs w:val="20"/>
              </w:rPr>
              <w:t xml:space="preserve">По мнению большинства родителей, в их семьях отличные или хорошие взаимоотношения: </w:t>
            </w:r>
          </w:p>
          <w:p w:rsidR="00672B3A" w:rsidRPr="00672B3A" w:rsidRDefault="00672B3A" w:rsidP="00672B3A">
            <w:pPr>
              <w:jc w:val="both"/>
              <w:rPr>
                <w:sz w:val="20"/>
                <w:szCs w:val="20"/>
              </w:rPr>
            </w:pPr>
            <w:r w:rsidRPr="00672B3A">
              <w:rPr>
                <w:sz w:val="20"/>
                <w:szCs w:val="20"/>
              </w:rPr>
              <w:t xml:space="preserve">53% родителей считают, что в их семьях отличные взаимоотношения, члены семьи делятся друг с другом своими проблемами, рассказывают о своих успехах, помогают и поддерживают друг друга, дети доверяют родителям; </w:t>
            </w:r>
          </w:p>
          <w:p w:rsidR="00672B3A" w:rsidRPr="00672B3A" w:rsidRDefault="00672B3A" w:rsidP="00672B3A">
            <w:pPr>
              <w:jc w:val="both"/>
              <w:rPr>
                <w:sz w:val="20"/>
                <w:szCs w:val="20"/>
              </w:rPr>
            </w:pPr>
            <w:r w:rsidRPr="00672B3A">
              <w:rPr>
                <w:sz w:val="20"/>
                <w:szCs w:val="20"/>
              </w:rPr>
              <w:t xml:space="preserve">42% родителей отмечают, что в их семьях хорошие взаимоотношения, если детям нужна помощь, они стараются помочь им, но, как правило, дети сами справляются со своими проблемами; </w:t>
            </w:r>
          </w:p>
          <w:p w:rsidR="00672B3A" w:rsidRPr="00672B3A" w:rsidRDefault="00672B3A" w:rsidP="00672B3A">
            <w:pPr>
              <w:jc w:val="both"/>
              <w:rPr>
                <w:sz w:val="20"/>
                <w:szCs w:val="20"/>
              </w:rPr>
            </w:pPr>
            <w:r w:rsidRPr="00672B3A">
              <w:rPr>
                <w:sz w:val="20"/>
                <w:szCs w:val="20"/>
              </w:rPr>
              <w:t>3% родителей осознают, что у них не очень хорошие взаимоотношения с ребенком, остальные затрудняются ответить.</w:t>
            </w:r>
          </w:p>
          <w:p w:rsidR="00672B3A" w:rsidRPr="00672B3A" w:rsidRDefault="00672B3A" w:rsidP="00672B3A">
            <w:pPr>
              <w:jc w:val="both"/>
              <w:rPr>
                <w:sz w:val="20"/>
                <w:szCs w:val="20"/>
              </w:rPr>
            </w:pPr>
            <w:r w:rsidRPr="00672B3A">
              <w:rPr>
                <w:sz w:val="20"/>
                <w:szCs w:val="20"/>
              </w:rPr>
              <w:t>По результатам анкетирования каждое муниципальное общеобразовательное учреждение спланировало работу по восстановлению внутрисемейных взаимоотношений, повышению родительской компетентности, особое внимание уделяя тем классам, где проблема выявилась наиболее ярко.</w:t>
            </w:r>
          </w:p>
          <w:p w:rsidR="009B64F4" w:rsidRPr="00672B3A" w:rsidRDefault="009B64F4" w:rsidP="009B64F4">
            <w:pPr>
              <w:pStyle w:val="a4"/>
              <w:spacing w:before="0" w:beforeAutospacing="0" w:after="0" w:afterAutospacing="0"/>
              <w:jc w:val="both"/>
              <w:rPr>
                <w:sz w:val="20"/>
                <w:szCs w:val="20"/>
              </w:rPr>
            </w:pPr>
            <w:r w:rsidRPr="00813BD7">
              <w:rPr>
                <w:sz w:val="20"/>
                <w:szCs w:val="20"/>
              </w:rPr>
              <w:t>В</w:t>
            </w:r>
            <w:r w:rsidRPr="00672B3A">
              <w:rPr>
                <w:sz w:val="20"/>
                <w:szCs w:val="20"/>
              </w:rPr>
              <w:t>о исполнение пунктов постановления КДН и ЗП МО г. Усть-Илимск от 08.02.2022г. №10-32/152, за 1 полугодие 2022г. общеобразовательные учреждения организовали, для семей с нарушенными детско-родительскими отношениями, родительские лектории с применением тренинговых технологий по коррекции детско-родительских отношений, на которых присутствовало 108 родителей.</w:t>
            </w:r>
          </w:p>
          <w:p w:rsidR="00672B3A" w:rsidRPr="00672B3A" w:rsidRDefault="00672B3A" w:rsidP="00672B3A">
            <w:pPr>
              <w:pStyle w:val="a4"/>
              <w:shd w:val="clear" w:color="auto" w:fill="FFFFFF"/>
              <w:spacing w:before="0" w:beforeAutospacing="0" w:after="0" w:afterAutospacing="0"/>
              <w:jc w:val="both"/>
              <w:textAlignment w:val="baseline"/>
              <w:rPr>
                <w:sz w:val="20"/>
                <w:szCs w:val="20"/>
              </w:rPr>
            </w:pPr>
            <w:r w:rsidRPr="00672B3A">
              <w:rPr>
                <w:sz w:val="20"/>
                <w:szCs w:val="20"/>
              </w:rPr>
              <w:t xml:space="preserve">В рамках межведомственного сотрудничества 04.11.2022г. в Управлении образования Администрации города Усть-Илимска специалистами МКУ «ЦРО» проведено очередное совещание с уполномоченными по правам ребенка в образовательных учреждениях (школы и детские сады). В формате видеосвязи в совещании приняла участие Уполномоченный по правам ребенка в Иркутской области Афанасьева Татьяна Витальевна ответила на все возникшие вопросы, а также подробно остановилась на теме «Нормативно-правовая основа деятельности уполномоченного в образовательном учреждении, изменения и обновления в документах». </w:t>
            </w:r>
          </w:p>
          <w:p w:rsidR="00672B3A" w:rsidRPr="00672B3A" w:rsidRDefault="00672B3A" w:rsidP="00672B3A">
            <w:pPr>
              <w:pStyle w:val="a4"/>
              <w:shd w:val="clear" w:color="auto" w:fill="FFFFFF"/>
              <w:spacing w:before="0" w:beforeAutospacing="0" w:after="0" w:afterAutospacing="0"/>
              <w:jc w:val="both"/>
              <w:textAlignment w:val="baseline"/>
              <w:rPr>
                <w:sz w:val="20"/>
                <w:szCs w:val="20"/>
              </w:rPr>
            </w:pPr>
            <w:r w:rsidRPr="00672B3A">
              <w:rPr>
                <w:sz w:val="20"/>
                <w:szCs w:val="20"/>
              </w:rPr>
              <w:t>Вопрос профилактики жестокого обращения с несовершеннолетними в 2022 году обсуждался с участием представителей учреждений системы профилактики: Мамонтовой О.Н., начальником отдела по социальным отношениям Администрации города Усть-Илимска, заместителем председателя КДН и ЗП и директором ОГБУСО «Центр социальной помощи семье и детям города Усть-Илимска и Усть-Илимского района» (далее — Центр) Малышевой Г.А. Мамонтовой О.Н была освещена тема «Правовая защита детей от жестокого обращения», в рамках которой была озвучена административная и уголовная ответственность родителей (законных представителей) за жестокое обращение с несовершеннолетними детьми. Малышева Г.А. рассказала про новые ресурсы Центра по защите детей от жестокого обращения и их реабилитации, если ребенок подвергся жестокому обращению; о возможности консультирования родителей (законных представителей), в случае нарушения детско-родительских отношений. Специалист МКУ «ЦРО» Федотова Е.А. представила статистические данные о выявленных фактах суицидального поведения несовершеннолетних и жестокого обращения с детьми за девять месяцев 2022г. В ходе совещания уполномоченные по правам ребенка в образовательных учреждениях получили консультации по интересующим их вопросам.</w:t>
            </w:r>
          </w:p>
          <w:p w:rsidR="009B64F4" w:rsidRPr="00813BD7" w:rsidRDefault="009B64F4" w:rsidP="009B64F4">
            <w:pPr>
              <w:pStyle w:val="a4"/>
              <w:spacing w:before="0" w:beforeAutospacing="0" w:after="0" w:afterAutospacing="0"/>
              <w:jc w:val="both"/>
              <w:rPr>
                <w:sz w:val="20"/>
                <w:szCs w:val="20"/>
              </w:rPr>
            </w:pPr>
            <w:r w:rsidRPr="00813BD7">
              <w:rPr>
                <w:sz w:val="20"/>
                <w:szCs w:val="20"/>
              </w:rPr>
              <w:t xml:space="preserve">В рамках исполнения распоряжения заместителя председателя правительства </w:t>
            </w:r>
            <w:proofErr w:type="spellStart"/>
            <w:r w:rsidRPr="00813BD7">
              <w:rPr>
                <w:sz w:val="20"/>
                <w:szCs w:val="20"/>
              </w:rPr>
              <w:t>Вобликовой</w:t>
            </w:r>
            <w:proofErr w:type="spellEnd"/>
            <w:r w:rsidRPr="00813BD7">
              <w:rPr>
                <w:sz w:val="20"/>
                <w:szCs w:val="20"/>
              </w:rPr>
              <w:t xml:space="preserve"> В.Ф. от 3</w:t>
            </w:r>
            <w:r w:rsidR="00672B3A">
              <w:rPr>
                <w:sz w:val="20"/>
                <w:szCs w:val="20"/>
              </w:rPr>
              <w:t>.02.</w:t>
            </w:r>
            <w:r w:rsidRPr="00813BD7">
              <w:rPr>
                <w:sz w:val="20"/>
                <w:szCs w:val="20"/>
              </w:rPr>
              <w:t xml:space="preserve"> 2022</w:t>
            </w:r>
            <w:r w:rsidR="00672B3A">
              <w:rPr>
                <w:sz w:val="20"/>
                <w:szCs w:val="20"/>
              </w:rPr>
              <w:t>г.</w:t>
            </w:r>
            <w:r w:rsidRPr="00813BD7">
              <w:rPr>
                <w:sz w:val="20"/>
                <w:szCs w:val="20"/>
              </w:rPr>
              <w:t xml:space="preserve"> № 8-рзп «Об утверждении Межведомственного плана мероприятий по профилактике суицидов и суицидального поведения несовершеннолетних в Иркутской области на 2022-2025 годы», принимая во внимание письмо государственного автономного учреждения Иркутской области «Центр психолого-педагогической, медицинской и социальной помощи», руководствуясь письмом Управления образования Администрации города Усть-Илимска, во всех общеобразовательных учреждениях города в период с 11 октября 2022 года по 15 ноября 2022 года был организован мониторинг внедрения в образовательных учреждениях профилактических программ по формированию жизнестойкости обучающихся (далее-Мониторинг). По результатам Мониторинга было </w:t>
            </w:r>
            <w:r w:rsidRPr="00813BD7">
              <w:rPr>
                <w:sz w:val="20"/>
                <w:szCs w:val="20"/>
              </w:rPr>
              <w:lastRenderedPageBreak/>
              <w:t>выявлено, что во всех 14 школах города внедрена программа по формированию жизнестойкости обучающихся.</w:t>
            </w:r>
            <w:r w:rsidR="00672B3A">
              <w:rPr>
                <w:sz w:val="20"/>
                <w:szCs w:val="20"/>
              </w:rPr>
              <w:t xml:space="preserve"> </w:t>
            </w:r>
            <w:r w:rsidRPr="00813BD7">
              <w:rPr>
                <w:sz w:val="20"/>
                <w:szCs w:val="20"/>
              </w:rPr>
              <w:t>Данными программами охвачены 328 классов общеобразовательных школ города (7430 учащихся, что составляет 76% от все6х обучающихся). Из них:</w:t>
            </w:r>
          </w:p>
          <w:p w:rsidR="009B64F4" w:rsidRPr="00813BD7" w:rsidRDefault="009B64F4" w:rsidP="009B64F4">
            <w:pPr>
              <w:pStyle w:val="a4"/>
              <w:numPr>
                <w:ilvl w:val="0"/>
                <w:numId w:val="7"/>
              </w:numPr>
              <w:shd w:val="clear" w:color="auto" w:fill="FFFFFF"/>
              <w:spacing w:before="0" w:beforeAutospacing="0" w:after="0" w:afterAutospacing="0"/>
              <w:ind w:left="0"/>
              <w:textAlignment w:val="baseline"/>
              <w:rPr>
                <w:sz w:val="20"/>
                <w:szCs w:val="20"/>
              </w:rPr>
            </w:pPr>
            <w:r w:rsidRPr="00813BD7">
              <w:rPr>
                <w:sz w:val="20"/>
                <w:szCs w:val="20"/>
              </w:rPr>
              <w:t>учащихся 1-4 классов 102 класса, 2481 учащихся;</w:t>
            </w:r>
          </w:p>
          <w:p w:rsidR="009B64F4" w:rsidRPr="00813BD7" w:rsidRDefault="009B64F4" w:rsidP="009B64F4">
            <w:pPr>
              <w:pStyle w:val="a4"/>
              <w:numPr>
                <w:ilvl w:val="0"/>
                <w:numId w:val="7"/>
              </w:numPr>
              <w:shd w:val="clear" w:color="auto" w:fill="FFFFFF"/>
              <w:spacing w:before="0" w:beforeAutospacing="0" w:after="0" w:afterAutospacing="0"/>
              <w:ind w:left="0"/>
              <w:textAlignment w:val="baseline"/>
              <w:rPr>
                <w:sz w:val="20"/>
                <w:szCs w:val="20"/>
              </w:rPr>
            </w:pPr>
            <w:r w:rsidRPr="00813BD7">
              <w:rPr>
                <w:sz w:val="20"/>
                <w:szCs w:val="20"/>
              </w:rPr>
              <w:t>учащихся 5-9 классов 186 классов, 4457 учащихся;</w:t>
            </w:r>
          </w:p>
          <w:p w:rsidR="009B64F4" w:rsidRPr="00813BD7" w:rsidRDefault="009B64F4" w:rsidP="009B64F4">
            <w:pPr>
              <w:pStyle w:val="a4"/>
              <w:numPr>
                <w:ilvl w:val="0"/>
                <w:numId w:val="7"/>
              </w:numPr>
              <w:shd w:val="clear" w:color="auto" w:fill="FFFFFF"/>
              <w:spacing w:before="0" w:beforeAutospacing="0" w:after="0" w:afterAutospacing="0"/>
              <w:ind w:left="0"/>
              <w:textAlignment w:val="baseline"/>
              <w:rPr>
                <w:sz w:val="20"/>
                <w:szCs w:val="20"/>
              </w:rPr>
            </w:pPr>
            <w:r w:rsidRPr="00813BD7">
              <w:rPr>
                <w:sz w:val="20"/>
                <w:szCs w:val="20"/>
              </w:rPr>
              <w:t>учащихся 10-11 классов 24 класса, 492 учащихся.</w:t>
            </w:r>
          </w:p>
          <w:p w:rsidR="009B64F4" w:rsidRPr="00813BD7" w:rsidRDefault="009B64F4" w:rsidP="009B64F4">
            <w:pPr>
              <w:pStyle w:val="a4"/>
              <w:shd w:val="clear" w:color="auto" w:fill="FFFFFF"/>
              <w:spacing w:before="0" w:beforeAutospacing="0" w:after="0" w:afterAutospacing="0"/>
              <w:jc w:val="both"/>
              <w:rPr>
                <w:sz w:val="20"/>
                <w:szCs w:val="20"/>
              </w:rPr>
            </w:pPr>
            <w:r w:rsidRPr="00813BD7">
              <w:rPr>
                <w:sz w:val="20"/>
                <w:szCs w:val="20"/>
              </w:rPr>
              <w:t>Данную программу реализуют 384 педагога школ города, а именно:</w:t>
            </w:r>
          </w:p>
          <w:p w:rsidR="009B64F4" w:rsidRPr="00813BD7" w:rsidRDefault="009B64F4" w:rsidP="009B64F4">
            <w:pPr>
              <w:pStyle w:val="a4"/>
              <w:numPr>
                <w:ilvl w:val="0"/>
                <w:numId w:val="8"/>
              </w:numPr>
              <w:shd w:val="clear" w:color="auto" w:fill="FFFFFF"/>
              <w:spacing w:before="0" w:beforeAutospacing="0" w:after="0" w:afterAutospacing="0"/>
              <w:ind w:left="0"/>
              <w:textAlignment w:val="baseline"/>
              <w:rPr>
                <w:sz w:val="20"/>
                <w:szCs w:val="20"/>
              </w:rPr>
            </w:pPr>
            <w:r w:rsidRPr="00813BD7">
              <w:rPr>
                <w:sz w:val="20"/>
                <w:szCs w:val="20"/>
              </w:rPr>
              <w:t>педагоги-психологи – 26 чел.;</w:t>
            </w:r>
          </w:p>
          <w:p w:rsidR="009B64F4" w:rsidRPr="00813BD7" w:rsidRDefault="009B64F4" w:rsidP="009B64F4">
            <w:pPr>
              <w:pStyle w:val="a4"/>
              <w:numPr>
                <w:ilvl w:val="0"/>
                <w:numId w:val="8"/>
              </w:numPr>
              <w:shd w:val="clear" w:color="auto" w:fill="FFFFFF"/>
              <w:spacing w:before="0" w:beforeAutospacing="0" w:after="0" w:afterAutospacing="0"/>
              <w:ind w:left="0"/>
              <w:textAlignment w:val="baseline"/>
              <w:rPr>
                <w:sz w:val="20"/>
                <w:szCs w:val="20"/>
              </w:rPr>
            </w:pPr>
            <w:r w:rsidRPr="00813BD7">
              <w:rPr>
                <w:sz w:val="20"/>
                <w:szCs w:val="20"/>
              </w:rPr>
              <w:t>классные руководители 312 чел.;</w:t>
            </w:r>
          </w:p>
          <w:p w:rsidR="009B64F4" w:rsidRPr="00813BD7" w:rsidRDefault="009B64F4" w:rsidP="009B64F4">
            <w:pPr>
              <w:pStyle w:val="a4"/>
              <w:numPr>
                <w:ilvl w:val="0"/>
                <w:numId w:val="8"/>
              </w:numPr>
              <w:shd w:val="clear" w:color="auto" w:fill="FFFFFF"/>
              <w:spacing w:before="0" w:beforeAutospacing="0" w:after="0" w:afterAutospacing="0"/>
              <w:ind w:left="0"/>
              <w:textAlignment w:val="baseline"/>
              <w:rPr>
                <w:sz w:val="20"/>
                <w:szCs w:val="20"/>
              </w:rPr>
            </w:pPr>
            <w:r w:rsidRPr="00813BD7">
              <w:rPr>
                <w:sz w:val="20"/>
                <w:szCs w:val="20"/>
              </w:rPr>
              <w:t xml:space="preserve">социальные педагоги 13 </w:t>
            </w:r>
            <w:r w:rsidR="0046086E" w:rsidRPr="00813BD7">
              <w:rPr>
                <w:sz w:val="20"/>
                <w:szCs w:val="20"/>
              </w:rPr>
              <w:t>чел.</w:t>
            </w:r>
            <w:r w:rsidRPr="00813BD7">
              <w:rPr>
                <w:sz w:val="20"/>
                <w:szCs w:val="20"/>
              </w:rPr>
              <w:t>;</w:t>
            </w:r>
          </w:p>
          <w:p w:rsidR="009B64F4" w:rsidRPr="00813BD7" w:rsidRDefault="009B64F4" w:rsidP="009B64F4">
            <w:pPr>
              <w:pStyle w:val="a4"/>
              <w:numPr>
                <w:ilvl w:val="0"/>
                <w:numId w:val="8"/>
              </w:numPr>
              <w:shd w:val="clear" w:color="auto" w:fill="FFFFFF"/>
              <w:spacing w:before="0" w:beforeAutospacing="0" w:after="0" w:afterAutospacing="0"/>
              <w:ind w:left="0"/>
              <w:textAlignment w:val="baseline"/>
              <w:rPr>
                <w:sz w:val="20"/>
                <w:szCs w:val="20"/>
              </w:rPr>
            </w:pPr>
            <w:r w:rsidRPr="00813BD7">
              <w:rPr>
                <w:sz w:val="20"/>
                <w:szCs w:val="20"/>
              </w:rPr>
              <w:t>педагоги предметники -33 чел.</w:t>
            </w:r>
          </w:p>
          <w:p w:rsidR="009B64F4" w:rsidRPr="00813BD7" w:rsidRDefault="009B64F4" w:rsidP="009B64F4">
            <w:pPr>
              <w:pStyle w:val="a4"/>
              <w:shd w:val="clear" w:color="auto" w:fill="FFFFFF"/>
              <w:spacing w:before="0" w:beforeAutospacing="0" w:after="0" w:afterAutospacing="0"/>
              <w:jc w:val="both"/>
              <w:rPr>
                <w:sz w:val="20"/>
                <w:szCs w:val="20"/>
              </w:rPr>
            </w:pPr>
            <w:r w:rsidRPr="00813BD7">
              <w:rPr>
                <w:sz w:val="20"/>
                <w:szCs w:val="20"/>
              </w:rPr>
              <w:t>Результативность реализации программы отслеживается с использованием следующих «инструментов»: наблюдение, беседа, анкетирование учащихся, анкетирование родителей, психологические и педагогические диагностические методики. По информации общеобразовательных учреждений, удовлетворенность участников программами составляет 100%.</w:t>
            </w:r>
          </w:p>
          <w:p w:rsidR="009B64F4" w:rsidRPr="00813BD7" w:rsidRDefault="009B64F4" w:rsidP="009B64F4">
            <w:pPr>
              <w:pStyle w:val="a4"/>
              <w:spacing w:before="0" w:beforeAutospacing="0" w:after="0" w:afterAutospacing="0"/>
              <w:jc w:val="both"/>
              <w:rPr>
                <w:sz w:val="20"/>
                <w:szCs w:val="20"/>
              </w:rPr>
            </w:pPr>
            <w:r w:rsidRPr="00813BD7">
              <w:rPr>
                <w:sz w:val="20"/>
                <w:szCs w:val="20"/>
                <w:shd w:val="clear" w:color="auto" w:fill="FFFFFF"/>
              </w:rPr>
              <w:t xml:space="preserve">В соответствии с Комплексной программой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 утвержденной приказом Управления образования Администрации города </w:t>
            </w:r>
            <w:r w:rsidR="00A86BF2">
              <w:rPr>
                <w:sz w:val="20"/>
                <w:szCs w:val="20"/>
                <w:shd w:val="clear" w:color="auto" w:fill="FFFFFF"/>
              </w:rPr>
              <w:t xml:space="preserve">Усть-Илимска </w:t>
            </w:r>
            <w:r w:rsidRPr="00813BD7">
              <w:rPr>
                <w:sz w:val="20"/>
                <w:szCs w:val="20"/>
                <w:shd w:val="clear" w:color="auto" w:fill="FFFFFF"/>
              </w:rPr>
              <w:t>во всех общеобразовательных школ города в период с октября по декабрь 2022г  была проведена диагностика психоэмоционального состояния по выявлению маркеров суицидального риска среди обучающихся. В диагностики приняли участие 5881 несовершеннолетний. Количество обучающихся в группе риска, выявленных по результатам диагностических процедур - 44 несовершеннолетних. В отношении каждого несовершеннолетнего оформлено заключение, составлен план сопровождения.</w:t>
            </w:r>
          </w:p>
          <w:p w:rsidR="009B64F4" w:rsidRPr="00813BD7" w:rsidRDefault="009B64F4" w:rsidP="00672B3A">
            <w:pPr>
              <w:pStyle w:val="a4"/>
              <w:spacing w:before="0" w:beforeAutospacing="0" w:after="0" w:afterAutospacing="0"/>
              <w:jc w:val="both"/>
              <w:rPr>
                <w:sz w:val="20"/>
                <w:szCs w:val="20"/>
              </w:rPr>
            </w:pPr>
            <w:r w:rsidRPr="00813BD7">
              <w:rPr>
                <w:sz w:val="20"/>
                <w:szCs w:val="20"/>
                <w:shd w:val="clear" w:color="auto" w:fill="FFFFFF"/>
              </w:rPr>
              <w:t xml:space="preserve">Руководствуясь письмом </w:t>
            </w:r>
            <w:r w:rsidRPr="0046086E">
              <w:rPr>
                <w:bCs/>
                <w:sz w:val="20"/>
                <w:szCs w:val="20"/>
                <w:shd w:val="clear" w:color="auto" w:fill="FFFFFF"/>
              </w:rPr>
              <w:t xml:space="preserve">ГАУ </w:t>
            </w:r>
            <w:proofErr w:type="spellStart"/>
            <w:r w:rsidRPr="0046086E">
              <w:rPr>
                <w:bCs/>
                <w:sz w:val="20"/>
                <w:szCs w:val="20"/>
                <w:shd w:val="clear" w:color="auto" w:fill="FFFFFF"/>
              </w:rPr>
              <w:t>ЦППМиСП</w:t>
            </w:r>
            <w:proofErr w:type="spellEnd"/>
            <w:r w:rsidRPr="00813BD7">
              <w:rPr>
                <w:b/>
                <w:bCs/>
                <w:sz w:val="20"/>
                <w:szCs w:val="20"/>
                <w:shd w:val="clear" w:color="auto" w:fill="FFFFFF"/>
              </w:rPr>
              <w:t xml:space="preserve">, </w:t>
            </w:r>
            <w:r w:rsidRPr="00813BD7">
              <w:rPr>
                <w:sz w:val="20"/>
                <w:szCs w:val="20"/>
                <w:shd w:val="clear" w:color="auto" w:fill="FFFFFF"/>
              </w:rPr>
              <w:t>согласно приказу Управления</w:t>
            </w:r>
            <w:r w:rsidR="00672B3A">
              <w:rPr>
                <w:sz w:val="20"/>
                <w:szCs w:val="20"/>
                <w:shd w:val="clear" w:color="auto" w:fill="FFFFFF"/>
              </w:rPr>
              <w:t xml:space="preserve"> образования Администрации города Усть-Илимска</w:t>
            </w:r>
            <w:r w:rsidRPr="00813BD7">
              <w:rPr>
                <w:sz w:val="20"/>
                <w:szCs w:val="20"/>
                <w:shd w:val="clear" w:color="auto" w:fill="FFFFFF"/>
              </w:rPr>
              <w:t xml:space="preserve">, в период </w:t>
            </w:r>
            <w:r w:rsidR="0046086E" w:rsidRPr="00813BD7">
              <w:rPr>
                <w:sz w:val="20"/>
                <w:szCs w:val="20"/>
                <w:shd w:val="clear" w:color="auto" w:fill="FFFFFF"/>
              </w:rPr>
              <w:t xml:space="preserve">с </w:t>
            </w:r>
            <w:r w:rsidR="0046086E" w:rsidRPr="0046086E">
              <w:rPr>
                <w:bCs/>
                <w:sz w:val="20"/>
                <w:szCs w:val="20"/>
                <w:shd w:val="clear" w:color="auto" w:fill="FFFFFF"/>
              </w:rPr>
              <w:t>22</w:t>
            </w:r>
            <w:r w:rsidRPr="0046086E">
              <w:rPr>
                <w:bCs/>
                <w:sz w:val="20"/>
                <w:szCs w:val="20"/>
                <w:shd w:val="clear" w:color="auto" w:fill="FFFFFF"/>
              </w:rPr>
              <w:t xml:space="preserve"> ноября 2022 года </w:t>
            </w:r>
            <w:r w:rsidR="0046086E" w:rsidRPr="0046086E">
              <w:rPr>
                <w:bCs/>
                <w:sz w:val="20"/>
                <w:szCs w:val="20"/>
                <w:shd w:val="clear" w:color="auto" w:fill="FFFFFF"/>
              </w:rPr>
              <w:t>по 15</w:t>
            </w:r>
            <w:r w:rsidRPr="0046086E">
              <w:rPr>
                <w:bCs/>
                <w:sz w:val="20"/>
                <w:szCs w:val="20"/>
                <w:shd w:val="clear" w:color="auto" w:fill="FFFFFF"/>
              </w:rPr>
              <w:t xml:space="preserve"> декабря 2022 года</w:t>
            </w:r>
            <w:r w:rsidRPr="0046086E">
              <w:rPr>
                <w:sz w:val="20"/>
                <w:szCs w:val="20"/>
                <w:shd w:val="clear" w:color="auto" w:fill="FFFFFF"/>
              </w:rPr>
              <w:t xml:space="preserve"> </w:t>
            </w:r>
            <w:r w:rsidRPr="00813BD7">
              <w:rPr>
                <w:sz w:val="20"/>
                <w:szCs w:val="20"/>
                <w:shd w:val="clear" w:color="auto" w:fill="FFFFFF"/>
              </w:rPr>
              <w:t xml:space="preserve">в </w:t>
            </w:r>
            <w:r w:rsidR="00672B3A">
              <w:rPr>
                <w:sz w:val="20"/>
                <w:szCs w:val="20"/>
                <w:shd w:val="clear" w:color="auto" w:fill="FFFFFF"/>
              </w:rPr>
              <w:t xml:space="preserve">муниципальных общеобразовательных учреждениях </w:t>
            </w:r>
            <w:r w:rsidR="00672B3A" w:rsidRPr="00813BD7">
              <w:rPr>
                <w:sz w:val="20"/>
                <w:szCs w:val="20"/>
                <w:shd w:val="clear" w:color="auto" w:fill="FFFFFF"/>
              </w:rPr>
              <w:t>прошел</w:t>
            </w:r>
            <w:r w:rsidRPr="00813BD7">
              <w:rPr>
                <w:sz w:val="20"/>
                <w:szCs w:val="20"/>
                <w:shd w:val="clear" w:color="auto" w:fill="FFFFFF"/>
              </w:rPr>
              <w:t xml:space="preserve"> мониторинг актуального эмоционального состояния обучающихся 5-8 классов. Результаты мониторинга направлены в ГАУ </w:t>
            </w:r>
            <w:proofErr w:type="spellStart"/>
            <w:r w:rsidRPr="00813BD7">
              <w:rPr>
                <w:sz w:val="20"/>
                <w:szCs w:val="20"/>
                <w:shd w:val="clear" w:color="auto" w:fill="FFFFFF"/>
              </w:rPr>
              <w:t>ЦППМиСП</w:t>
            </w:r>
            <w:proofErr w:type="spellEnd"/>
            <w:r w:rsidRPr="00813BD7">
              <w:rPr>
                <w:sz w:val="20"/>
                <w:szCs w:val="20"/>
                <w:shd w:val="clear" w:color="auto" w:fill="FFFFFF"/>
              </w:rPr>
              <w:t xml:space="preserve"> для обработки и получения рекомендаций.</w:t>
            </w:r>
          </w:p>
        </w:tc>
      </w:tr>
      <w:tr w:rsidR="00813BD7" w:rsidRPr="00813BD7" w:rsidTr="003E7584">
        <w:trPr>
          <w:trHeight w:val="390"/>
        </w:trPr>
        <w:tc>
          <w:tcPr>
            <w:tcW w:w="0" w:type="auto"/>
            <w:tcMar>
              <w:top w:w="40" w:type="dxa"/>
              <w:left w:w="40" w:type="dxa"/>
              <w:bottom w:w="40" w:type="dxa"/>
              <w:right w:w="40" w:type="dxa"/>
            </w:tcMar>
            <w:hideMark/>
          </w:tcPr>
          <w:p w:rsidR="009B64F4" w:rsidRPr="00813BD7" w:rsidRDefault="009B64F4" w:rsidP="009B64F4">
            <w:pPr>
              <w:pStyle w:val="a4"/>
              <w:spacing w:before="0" w:beforeAutospacing="0" w:after="0" w:afterAutospacing="0"/>
              <w:jc w:val="both"/>
              <w:rPr>
                <w:sz w:val="20"/>
                <w:szCs w:val="20"/>
              </w:rPr>
            </w:pPr>
            <w:r w:rsidRPr="00813BD7">
              <w:rPr>
                <w:sz w:val="20"/>
                <w:szCs w:val="20"/>
              </w:rPr>
              <w:lastRenderedPageBreak/>
              <w:t>63</w:t>
            </w:r>
          </w:p>
        </w:tc>
        <w:tc>
          <w:tcPr>
            <w:tcW w:w="3512" w:type="dxa"/>
            <w:tcMar>
              <w:top w:w="40" w:type="dxa"/>
              <w:left w:w="40" w:type="dxa"/>
              <w:bottom w:w="40" w:type="dxa"/>
              <w:right w:w="40" w:type="dxa"/>
            </w:tcMar>
            <w:hideMark/>
          </w:tcPr>
          <w:p w:rsidR="009B64F4" w:rsidRPr="00813BD7" w:rsidRDefault="009B64F4" w:rsidP="009B64F4">
            <w:pPr>
              <w:pStyle w:val="a4"/>
              <w:spacing w:before="0" w:beforeAutospacing="0" w:after="0" w:afterAutospacing="0"/>
              <w:jc w:val="both"/>
              <w:rPr>
                <w:sz w:val="20"/>
                <w:szCs w:val="20"/>
              </w:rPr>
            </w:pPr>
            <w:r w:rsidRPr="00813BD7">
              <w:rPr>
                <w:sz w:val="20"/>
                <w:szCs w:val="20"/>
              </w:rPr>
              <w:t>Обеспечение работы служб телефонов доверия в круглосуточном режиме, в том числе и в службах, осуществляющих деятельность по оказанию экстренной медицинской, психологической, педагогической, юридической, социальной помощи детям и семьям, имеющих детей</w:t>
            </w:r>
          </w:p>
        </w:tc>
        <w:tc>
          <w:tcPr>
            <w:tcW w:w="10930" w:type="dxa"/>
            <w:tcMar>
              <w:top w:w="100" w:type="dxa"/>
              <w:left w:w="100" w:type="dxa"/>
              <w:bottom w:w="100" w:type="dxa"/>
              <w:right w:w="100" w:type="dxa"/>
            </w:tcMar>
            <w:hideMark/>
          </w:tcPr>
          <w:p w:rsidR="009B64F4" w:rsidRPr="00EB1891" w:rsidRDefault="009B64F4" w:rsidP="00EB1891">
            <w:pPr>
              <w:pStyle w:val="a4"/>
              <w:spacing w:before="0" w:beforeAutospacing="0" w:after="0" w:afterAutospacing="0"/>
              <w:jc w:val="both"/>
              <w:rPr>
                <w:sz w:val="20"/>
                <w:szCs w:val="20"/>
              </w:rPr>
            </w:pPr>
            <w:r w:rsidRPr="00EB1891">
              <w:rPr>
                <w:sz w:val="20"/>
                <w:szCs w:val="20"/>
              </w:rPr>
              <w:t xml:space="preserve"> В ОГБУСО </w:t>
            </w:r>
            <w:r w:rsidR="00672B3A">
              <w:rPr>
                <w:sz w:val="20"/>
                <w:szCs w:val="20"/>
              </w:rPr>
              <w:t>«</w:t>
            </w:r>
            <w:r w:rsidRPr="00EB1891">
              <w:rPr>
                <w:sz w:val="20"/>
                <w:szCs w:val="20"/>
              </w:rPr>
              <w:t>Центр социальной помощи семье и детям г. Усть-Илимска и Усть-Илимского района» организована круглосуточная работа телефона доверия. В образовательных учреждениях в системе проводится работа по актуализации данного телефона.</w:t>
            </w:r>
          </w:p>
          <w:p w:rsidR="00EB1891" w:rsidRPr="00EB1891" w:rsidRDefault="00EB1891" w:rsidP="00EB1891">
            <w:pPr>
              <w:pStyle w:val="a4"/>
              <w:spacing w:before="0" w:beforeAutospacing="0" w:after="0" w:afterAutospacing="0"/>
              <w:jc w:val="both"/>
              <w:rPr>
                <w:sz w:val="20"/>
                <w:szCs w:val="20"/>
              </w:rPr>
            </w:pPr>
            <w:r w:rsidRPr="00EB1891">
              <w:rPr>
                <w:color w:val="000000"/>
                <w:sz w:val="20"/>
                <w:szCs w:val="20"/>
              </w:rPr>
              <w:t>Во исполнение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в апреле 2022г., в преддверии Международного дня детского телефона доверия, муниципальные общеобразовательные учреждения проводили классные часы для учащихся 5-х-9-х классов на тему: «В моей жизни много разного: и хорошего и трудного». 93% учащихся 5-9 классов общеобразовательных учреждений приняли участие в обсуждении темы необходимости «телефона доверия».</w:t>
            </w:r>
          </w:p>
          <w:p w:rsidR="00EB1891" w:rsidRPr="00EB1891" w:rsidRDefault="00EB1891" w:rsidP="00EB1891">
            <w:pPr>
              <w:pStyle w:val="a4"/>
              <w:spacing w:before="0" w:beforeAutospacing="0" w:after="0" w:afterAutospacing="0"/>
              <w:jc w:val="both"/>
            </w:pPr>
            <w:r w:rsidRPr="00EB1891">
              <w:rPr>
                <w:color w:val="000000"/>
                <w:sz w:val="20"/>
                <w:szCs w:val="20"/>
              </w:rPr>
              <w:t xml:space="preserve">В период с апреля по май 2022г. учащиеся 7 муниципальных общеобразовательных учреждений (МБОУ «СОШ № 1», МБОУ «СОШ № 2», МАОУ СОШ № 9, МАОУ «СОШ №12» </w:t>
            </w:r>
            <w:proofErr w:type="spellStart"/>
            <w:r w:rsidRPr="00EB1891">
              <w:rPr>
                <w:color w:val="000000"/>
                <w:sz w:val="20"/>
                <w:szCs w:val="20"/>
              </w:rPr>
              <w:t>им.Семенова</w:t>
            </w:r>
            <w:proofErr w:type="spellEnd"/>
            <w:r w:rsidRPr="00EB1891">
              <w:rPr>
                <w:color w:val="000000"/>
                <w:sz w:val="20"/>
                <w:szCs w:val="20"/>
              </w:rPr>
              <w:t xml:space="preserve"> В.Н., МАОУ «СОШ №13 им. М.К. </w:t>
            </w:r>
            <w:proofErr w:type="spellStart"/>
            <w:r w:rsidRPr="00EB1891">
              <w:rPr>
                <w:color w:val="000000"/>
                <w:sz w:val="20"/>
                <w:szCs w:val="20"/>
              </w:rPr>
              <w:t>Янгеля</w:t>
            </w:r>
            <w:proofErr w:type="spellEnd"/>
            <w:r w:rsidRPr="00EB1891">
              <w:rPr>
                <w:color w:val="000000"/>
                <w:sz w:val="20"/>
                <w:szCs w:val="20"/>
              </w:rPr>
              <w:t>», МАОУ «СОШ № 14», МБОУ «СОШ № 15») приняли участие в конкурсе рисунков «Телефон доверия для детей, подростков и их родителей», проводимом ОГБУСО «Центр социальной помощи семье и детям г. Усть-Илимска и Усть-Илимского района».</w:t>
            </w:r>
          </w:p>
        </w:tc>
      </w:tr>
      <w:tr w:rsidR="00813BD7" w:rsidRPr="00813BD7" w:rsidTr="003E7584">
        <w:trPr>
          <w:trHeight w:val="24"/>
        </w:trPr>
        <w:tc>
          <w:tcPr>
            <w:tcW w:w="0" w:type="auto"/>
            <w:tcMar>
              <w:top w:w="40" w:type="dxa"/>
              <w:left w:w="40" w:type="dxa"/>
              <w:bottom w:w="40" w:type="dxa"/>
              <w:right w:w="40" w:type="dxa"/>
            </w:tcMar>
            <w:hideMark/>
          </w:tcPr>
          <w:p w:rsidR="009B64F4" w:rsidRPr="00813BD7" w:rsidRDefault="009B64F4" w:rsidP="009B64F4">
            <w:pPr>
              <w:pStyle w:val="a4"/>
              <w:spacing w:before="0" w:beforeAutospacing="0" w:after="0" w:afterAutospacing="0"/>
              <w:jc w:val="both"/>
              <w:rPr>
                <w:sz w:val="20"/>
                <w:szCs w:val="20"/>
              </w:rPr>
            </w:pPr>
            <w:r w:rsidRPr="00813BD7">
              <w:rPr>
                <w:sz w:val="20"/>
                <w:szCs w:val="20"/>
              </w:rPr>
              <w:lastRenderedPageBreak/>
              <w:t>65</w:t>
            </w:r>
          </w:p>
        </w:tc>
        <w:tc>
          <w:tcPr>
            <w:tcW w:w="3512" w:type="dxa"/>
            <w:tcMar>
              <w:top w:w="40" w:type="dxa"/>
              <w:left w:w="40" w:type="dxa"/>
              <w:bottom w:w="40" w:type="dxa"/>
              <w:right w:w="40" w:type="dxa"/>
            </w:tcMar>
            <w:hideMark/>
          </w:tcPr>
          <w:p w:rsidR="009B64F4" w:rsidRPr="00813BD7" w:rsidRDefault="009B64F4" w:rsidP="009B64F4">
            <w:pPr>
              <w:pStyle w:val="a4"/>
              <w:spacing w:before="0" w:beforeAutospacing="0" w:after="0" w:afterAutospacing="0"/>
              <w:jc w:val="both"/>
              <w:rPr>
                <w:sz w:val="20"/>
                <w:szCs w:val="20"/>
              </w:rPr>
            </w:pPr>
            <w:r w:rsidRPr="00813BD7">
              <w:rPr>
                <w:sz w:val="20"/>
                <w:szCs w:val="20"/>
              </w:rPr>
              <w:t>Оказание юридической, социальной, медицинской, психологической, педагогической помощи семьям, находящимся в социально опасном положении, безнадзорным несовершеннолетним в случаях нарушения их прав и законных интересов</w:t>
            </w:r>
          </w:p>
        </w:tc>
        <w:tc>
          <w:tcPr>
            <w:tcW w:w="10930" w:type="dxa"/>
            <w:tcMar>
              <w:top w:w="100" w:type="dxa"/>
              <w:left w:w="100" w:type="dxa"/>
              <w:bottom w:w="100" w:type="dxa"/>
              <w:right w:w="100" w:type="dxa"/>
            </w:tcMar>
            <w:hideMark/>
          </w:tcPr>
          <w:p w:rsidR="00EB1891" w:rsidRPr="00EB1891" w:rsidRDefault="00EB1891" w:rsidP="00EB1891">
            <w:pPr>
              <w:jc w:val="both"/>
              <w:rPr>
                <w:sz w:val="20"/>
                <w:szCs w:val="20"/>
              </w:rPr>
            </w:pPr>
            <w:r w:rsidRPr="00EB1891">
              <w:rPr>
                <w:sz w:val="20"/>
                <w:szCs w:val="20"/>
              </w:rPr>
              <w:t xml:space="preserve">Для психологической помощи детям и подросткам, оказавшимся в трудной жизненной ситуации, их родителям (законным представителям) в 10 общеобразовательных учреждениях (МАОУ «Городская гимназия №1», МБОУ «СОШ №1», МБОУ «СОШ №2», МАОУ «СОШ №5», МАОУ «СОШ № 7 имени Пичуева Л.П.», МБОУ «СОШ № 8 имени Бусыгина М.И.», МАОУ СОШ № 9, МАОУ «СОШ №13 им. М.К. </w:t>
            </w:r>
            <w:proofErr w:type="spellStart"/>
            <w:r w:rsidRPr="00EB1891">
              <w:rPr>
                <w:sz w:val="20"/>
                <w:szCs w:val="20"/>
              </w:rPr>
              <w:t>Янгеля</w:t>
            </w:r>
            <w:proofErr w:type="spellEnd"/>
            <w:r w:rsidRPr="00EB1891">
              <w:rPr>
                <w:sz w:val="20"/>
                <w:szCs w:val="20"/>
              </w:rPr>
              <w:t>», МАОУ «СОШ № 14», МАОУ «СОШ № 17») функционируют «телефоны доверия» и «ящики доверия». В МАОУ «Экспериментальный лицей «Научно-образовательный комплекс»</w:t>
            </w:r>
            <w:r w:rsidRPr="00EB1891">
              <w:rPr>
                <w:i/>
                <w:sz w:val="20"/>
                <w:szCs w:val="20"/>
              </w:rPr>
              <w:t xml:space="preserve"> </w:t>
            </w:r>
            <w:r w:rsidRPr="00EB1891">
              <w:rPr>
                <w:sz w:val="20"/>
                <w:szCs w:val="20"/>
              </w:rPr>
              <w:t>обращения от родителей (законных представителей) и учащихся принимаются через электронный журнал специалистами лицея (педагог-психолог, социальный педагог, уполномоченный по правам ребенка, администрации).</w:t>
            </w:r>
          </w:p>
          <w:p w:rsidR="009B64F4" w:rsidRPr="00813BD7" w:rsidRDefault="009B64F4" w:rsidP="009B64F4">
            <w:pPr>
              <w:pStyle w:val="a4"/>
              <w:spacing w:before="0" w:beforeAutospacing="0" w:after="0" w:afterAutospacing="0"/>
              <w:jc w:val="both"/>
              <w:rPr>
                <w:sz w:val="20"/>
                <w:szCs w:val="20"/>
              </w:rPr>
            </w:pPr>
            <w:r w:rsidRPr="00813BD7">
              <w:rPr>
                <w:sz w:val="20"/>
                <w:szCs w:val="20"/>
              </w:rPr>
              <w:t>За 1 полугодие 2022 года через «Ящик доверия» поступило 47 обращений, которые были решены силами общеобразовательных учреждений. За 2 полугодие 2022 года через «Ящик доверия» поступило 28 обращений, которые были решены силами общеобразовательных учреждений.</w:t>
            </w:r>
          </w:p>
          <w:p w:rsidR="009B64F4" w:rsidRPr="00813BD7" w:rsidRDefault="009B64F4" w:rsidP="009B64F4">
            <w:pPr>
              <w:pStyle w:val="a4"/>
              <w:spacing w:before="0" w:beforeAutospacing="0" w:after="0" w:afterAutospacing="0"/>
              <w:jc w:val="both"/>
              <w:rPr>
                <w:sz w:val="20"/>
                <w:szCs w:val="20"/>
              </w:rPr>
            </w:pPr>
            <w:r w:rsidRPr="00813BD7">
              <w:rPr>
                <w:sz w:val="20"/>
                <w:szCs w:val="20"/>
              </w:rPr>
              <w:t xml:space="preserve">С августа по сентябрь 2022г. Управление образования Администрации </w:t>
            </w:r>
            <w:r w:rsidR="00EB1891" w:rsidRPr="00813BD7">
              <w:rPr>
                <w:sz w:val="20"/>
                <w:szCs w:val="20"/>
              </w:rPr>
              <w:t>г</w:t>
            </w:r>
            <w:r w:rsidR="00EB1891">
              <w:rPr>
                <w:sz w:val="20"/>
                <w:szCs w:val="20"/>
              </w:rPr>
              <w:t>орода</w:t>
            </w:r>
            <w:r w:rsidRPr="00813BD7">
              <w:rPr>
                <w:sz w:val="20"/>
                <w:szCs w:val="20"/>
              </w:rPr>
              <w:t xml:space="preserve"> Усть-Илимска совместно с МКУ «ЦРО» и общеобразовательными учреждениями приняло участие в межведомственном профилактическом мероприятии «Помоги пойти учиться». 11 общеобразовательны</w:t>
            </w:r>
            <w:r w:rsidR="00EB1891">
              <w:rPr>
                <w:sz w:val="20"/>
                <w:szCs w:val="20"/>
              </w:rPr>
              <w:t>х</w:t>
            </w:r>
            <w:r w:rsidRPr="00813BD7">
              <w:rPr>
                <w:sz w:val="20"/>
                <w:szCs w:val="20"/>
              </w:rPr>
              <w:t xml:space="preserve"> учреждени</w:t>
            </w:r>
            <w:r w:rsidR="00EB1891">
              <w:rPr>
                <w:sz w:val="20"/>
                <w:szCs w:val="20"/>
              </w:rPr>
              <w:t>й</w:t>
            </w:r>
            <w:r w:rsidRPr="00813BD7">
              <w:rPr>
                <w:sz w:val="20"/>
                <w:szCs w:val="20"/>
              </w:rPr>
              <w:t xml:space="preserve"> </w:t>
            </w:r>
            <w:r w:rsidR="00EB1891">
              <w:rPr>
                <w:sz w:val="20"/>
                <w:szCs w:val="20"/>
              </w:rPr>
              <w:t>оказали</w:t>
            </w:r>
            <w:r w:rsidRPr="00813BD7">
              <w:rPr>
                <w:sz w:val="20"/>
                <w:szCs w:val="20"/>
              </w:rPr>
              <w:t xml:space="preserve"> помощь 45 семьям, которые нуждались в школьной канцелярии, одежде и обуви.</w:t>
            </w:r>
          </w:p>
          <w:p w:rsidR="009B64F4" w:rsidRPr="00813BD7" w:rsidRDefault="009B64F4" w:rsidP="009B64F4">
            <w:pPr>
              <w:pStyle w:val="a4"/>
              <w:spacing w:before="0" w:beforeAutospacing="0" w:after="0" w:afterAutospacing="0"/>
              <w:jc w:val="both"/>
              <w:rPr>
                <w:sz w:val="20"/>
                <w:szCs w:val="20"/>
              </w:rPr>
            </w:pPr>
            <w:r w:rsidRPr="00813BD7">
              <w:rPr>
                <w:sz w:val="20"/>
                <w:szCs w:val="20"/>
              </w:rPr>
              <w:t>В рамках профилактики семейного неблагополучия, в общеобразовательных учреждениях ведется работа по раннему выявлению семей, оказавшихся в трудной жизненной ситуации (далее -ТЖС). Благодаря системной работе за отчетный период в общеобразовательных учреждениях было выявлено 18 семей и 9 детей, находящихся в ТЖС. Всем семьям была оказана необходимая им помощь. Сложившиеся система работы в общеобразовательных учреждениях за 2 полугодие 2022г. помогла оказать помощь 173 семьям, находящимся в ТЖС.</w:t>
            </w:r>
          </w:p>
        </w:tc>
      </w:tr>
      <w:tr w:rsidR="00813BD7" w:rsidRPr="00813BD7" w:rsidTr="009B64F4">
        <w:trPr>
          <w:trHeight w:val="409"/>
        </w:trPr>
        <w:tc>
          <w:tcPr>
            <w:tcW w:w="0" w:type="auto"/>
            <w:gridSpan w:val="3"/>
            <w:tcMar>
              <w:top w:w="40" w:type="dxa"/>
              <w:left w:w="40" w:type="dxa"/>
              <w:bottom w:w="40" w:type="dxa"/>
              <w:right w:w="40" w:type="dxa"/>
            </w:tcMar>
            <w:hideMark/>
          </w:tcPr>
          <w:p w:rsidR="009B64F4" w:rsidRPr="00813BD7" w:rsidRDefault="009B64F4" w:rsidP="009B64F4">
            <w:pPr>
              <w:pStyle w:val="a4"/>
              <w:spacing w:before="0" w:beforeAutospacing="0" w:after="0" w:afterAutospacing="0"/>
              <w:jc w:val="center"/>
              <w:rPr>
                <w:sz w:val="20"/>
                <w:szCs w:val="20"/>
              </w:rPr>
            </w:pPr>
            <w:r w:rsidRPr="00813BD7">
              <w:rPr>
                <w:b/>
                <w:bCs/>
                <w:sz w:val="20"/>
                <w:szCs w:val="20"/>
              </w:rPr>
              <w:t>VIII. Мероприятия, направленные на повышение эффективности системы защиты семей с несовершеннолетними детьми, вовлеченными в сферу гражданского, административного и уголовного судопроизводства</w:t>
            </w:r>
          </w:p>
        </w:tc>
      </w:tr>
      <w:tr w:rsidR="00813BD7" w:rsidRPr="00813BD7" w:rsidTr="003E7584">
        <w:trPr>
          <w:trHeight w:val="585"/>
        </w:trPr>
        <w:tc>
          <w:tcPr>
            <w:tcW w:w="0" w:type="auto"/>
            <w:tcMar>
              <w:top w:w="40" w:type="dxa"/>
              <w:left w:w="40" w:type="dxa"/>
              <w:bottom w:w="40" w:type="dxa"/>
              <w:right w:w="40" w:type="dxa"/>
            </w:tcMar>
            <w:hideMark/>
          </w:tcPr>
          <w:p w:rsidR="009B64F4" w:rsidRPr="00813BD7" w:rsidRDefault="009B64F4" w:rsidP="009B64F4">
            <w:pPr>
              <w:pStyle w:val="a4"/>
              <w:spacing w:before="0" w:beforeAutospacing="0" w:after="0" w:afterAutospacing="0"/>
              <w:jc w:val="both"/>
              <w:rPr>
                <w:sz w:val="20"/>
                <w:szCs w:val="20"/>
              </w:rPr>
            </w:pPr>
            <w:r w:rsidRPr="00813BD7">
              <w:rPr>
                <w:sz w:val="20"/>
                <w:szCs w:val="20"/>
              </w:rPr>
              <w:t>68</w:t>
            </w:r>
          </w:p>
        </w:tc>
        <w:tc>
          <w:tcPr>
            <w:tcW w:w="3512" w:type="dxa"/>
            <w:tcMar>
              <w:top w:w="40" w:type="dxa"/>
              <w:left w:w="40" w:type="dxa"/>
              <w:bottom w:w="40" w:type="dxa"/>
              <w:right w:w="40" w:type="dxa"/>
            </w:tcMar>
            <w:hideMark/>
          </w:tcPr>
          <w:p w:rsidR="009B64F4" w:rsidRPr="00813BD7" w:rsidRDefault="009B64F4" w:rsidP="009B64F4">
            <w:pPr>
              <w:pStyle w:val="a4"/>
              <w:spacing w:before="0" w:beforeAutospacing="0" w:after="0" w:afterAutospacing="0"/>
              <w:jc w:val="both"/>
              <w:rPr>
                <w:sz w:val="20"/>
                <w:szCs w:val="20"/>
              </w:rPr>
            </w:pPr>
            <w:r w:rsidRPr="00813BD7">
              <w:rPr>
                <w:sz w:val="20"/>
                <w:szCs w:val="20"/>
              </w:rPr>
              <w:t>Обеспечение комплексного сопровождения и адресной помощи несовершеннолетним, вернувшимся из мест лишения свободы и (или) специальных учебно-воспитательных учреждений закрытого типа</w:t>
            </w:r>
          </w:p>
        </w:tc>
        <w:tc>
          <w:tcPr>
            <w:tcW w:w="10930" w:type="dxa"/>
            <w:tcMar>
              <w:top w:w="100" w:type="dxa"/>
              <w:left w:w="100" w:type="dxa"/>
              <w:bottom w:w="100" w:type="dxa"/>
              <w:right w:w="100" w:type="dxa"/>
            </w:tcMar>
            <w:hideMark/>
          </w:tcPr>
          <w:p w:rsidR="009B64F4" w:rsidRPr="00813BD7" w:rsidRDefault="009B64F4" w:rsidP="00EB1891">
            <w:pPr>
              <w:pStyle w:val="a4"/>
              <w:spacing w:before="0" w:beforeAutospacing="0" w:after="0" w:afterAutospacing="0"/>
              <w:jc w:val="both"/>
              <w:rPr>
                <w:sz w:val="20"/>
                <w:szCs w:val="20"/>
              </w:rPr>
            </w:pPr>
            <w:r w:rsidRPr="00813BD7">
              <w:rPr>
                <w:sz w:val="20"/>
                <w:szCs w:val="20"/>
              </w:rPr>
              <w:t>Учащи</w:t>
            </w:r>
            <w:r w:rsidR="00EB1891">
              <w:rPr>
                <w:sz w:val="20"/>
                <w:szCs w:val="20"/>
              </w:rPr>
              <w:t>е</w:t>
            </w:r>
            <w:r w:rsidRPr="00813BD7">
              <w:rPr>
                <w:sz w:val="20"/>
                <w:szCs w:val="20"/>
              </w:rPr>
              <w:t>ся, вернувши</w:t>
            </w:r>
            <w:r w:rsidR="00EB1891">
              <w:rPr>
                <w:sz w:val="20"/>
                <w:szCs w:val="20"/>
              </w:rPr>
              <w:t>е</w:t>
            </w:r>
            <w:r w:rsidRPr="00813BD7">
              <w:rPr>
                <w:sz w:val="20"/>
                <w:szCs w:val="20"/>
              </w:rPr>
              <w:t xml:space="preserve">ся из мест лишения свободы   и (или) специальных учебно-воспитательных учреждений закрытого </w:t>
            </w:r>
            <w:r w:rsidR="00EB1891" w:rsidRPr="00813BD7">
              <w:rPr>
                <w:sz w:val="20"/>
                <w:szCs w:val="20"/>
              </w:rPr>
              <w:t>типа</w:t>
            </w:r>
            <w:r w:rsidR="00EB1891">
              <w:rPr>
                <w:sz w:val="20"/>
                <w:szCs w:val="20"/>
              </w:rPr>
              <w:t xml:space="preserve">, </w:t>
            </w:r>
            <w:r w:rsidR="00EB1891" w:rsidRPr="00813BD7">
              <w:rPr>
                <w:sz w:val="20"/>
                <w:szCs w:val="20"/>
              </w:rPr>
              <w:t>в</w:t>
            </w:r>
            <w:r w:rsidRPr="00813BD7">
              <w:rPr>
                <w:sz w:val="20"/>
                <w:szCs w:val="20"/>
              </w:rPr>
              <w:t> муниципальных общеобразовательных учреждения</w:t>
            </w:r>
            <w:r w:rsidR="00EB1891">
              <w:rPr>
                <w:sz w:val="20"/>
                <w:szCs w:val="20"/>
              </w:rPr>
              <w:t xml:space="preserve">х отсутствуют. </w:t>
            </w:r>
          </w:p>
          <w:p w:rsidR="009B64F4" w:rsidRPr="00813BD7" w:rsidRDefault="009B64F4" w:rsidP="009B64F4">
            <w:pPr>
              <w:pStyle w:val="a4"/>
              <w:spacing w:before="0" w:beforeAutospacing="0" w:after="0" w:afterAutospacing="0"/>
              <w:jc w:val="both"/>
              <w:rPr>
                <w:sz w:val="20"/>
                <w:szCs w:val="20"/>
              </w:rPr>
            </w:pPr>
            <w:r w:rsidRPr="00813BD7">
              <w:rPr>
                <w:sz w:val="20"/>
                <w:szCs w:val="20"/>
              </w:rPr>
              <w:t> </w:t>
            </w:r>
          </w:p>
        </w:tc>
      </w:tr>
    </w:tbl>
    <w:p w:rsidR="00DE2B7E" w:rsidRPr="00DE2B7E" w:rsidRDefault="00DE2B7E" w:rsidP="00DE2B7E">
      <w:pPr>
        <w:jc w:val="center"/>
      </w:pPr>
    </w:p>
    <w:p w:rsidR="00DE2B7E" w:rsidRPr="00DE2B7E" w:rsidRDefault="00DE2B7E" w:rsidP="00730E86">
      <w:pPr>
        <w:jc w:val="right"/>
        <w:rPr>
          <w:color w:val="000000"/>
          <w:spacing w:val="-1"/>
        </w:rPr>
      </w:pPr>
    </w:p>
    <w:p w:rsidR="00730E86" w:rsidRPr="00730E86" w:rsidRDefault="00730E86" w:rsidP="00C016D8">
      <w:pPr>
        <w:jc w:val="right"/>
        <w:rPr>
          <w:color w:val="000000"/>
          <w:spacing w:val="-1"/>
          <w:sz w:val="20"/>
          <w:szCs w:val="20"/>
        </w:rPr>
      </w:pPr>
    </w:p>
    <w:p w:rsidR="00730E86" w:rsidRDefault="00730E86" w:rsidP="00C016D8">
      <w:pPr>
        <w:jc w:val="both"/>
      </w:pPr>
    </w:p>
    <w:p w:rsidR="00FA4769" w:rsidRDefault="00FA4769" w:rsidP="00C016D8">
      <w:pPr>
        <w:jc w:val="both"/>
      </w:pPr>
    </w:p>
    <w:sectPr w:rsidR="00FA4769" w:rsidSect="00730E86">
      <w:pgSz w:w="16838" w:h="11906" w:orient="landscape"/>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0C4"/>
    <w:multiLevelType w:val="hybridMultilevel"/>
    <w:tmpl w:val="26588026"/>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D1F63"/>
    <w:multiLevelType w:val="hybridMultilevel"/>
    <w:tmpl w:val="B0C891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69A25BD"/>
    <w:multiLevelType w:val="hybridMultilevel"/>
    <w:tmpl w:val="F75AD1C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AB470D"/>
    <w:multiLevelType w:val="hybridMultilevel"/>
    <w:tmpl w:val="26B072F2"/>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47032C"/>
    <w:multiLevelType w:val="hybridMultilevel"/>
    <w:tmpl w:val="D37E19AA"/>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1D2553"/>
    <w:multiLevelType w:val="multilevel"/>
    <w:tmpl w:val="468A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C26935"/>
    <w:multiLevelType w:val="multilevel"/>
    <w:tmpl w:val="C8C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B25F0"/>
    <w:multiLevelType w:val="hybridMultilevel"/>
    <w:tmpl w:val="1D3CCD0E"/>
    <w:lvl w:ilvl="0" w:tplc="BA722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5B16B9"/>
    <w:multiLevelType w:val="multilevel"/>
    <w:tmpl w:val="D13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7"/>
  </w:num>
  <w:num w:numId="5">
    <w:abstractNumId w:val="4"/>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86"/>
    <w:rsid w:val="000012DB"/>
    <w:rsid w:val="000048CA"/>
    <w:rsid w:val="00004FDF"/>
    <w:rsid w:val="00017D1B"/>
    <w:rsid w:val="00037171"/>
    <w:rsid w:val="00086C30"/>
    <w:rsid w:val="00092228"/>
    <w:rsid w:val="000A775C"/>
    <w:rsid w:val="000B022F"/>
    <w:rsid w:val="000E7868"/>
    <w:rsid w:val="00107FAF"/>
    <w:rsid w:val="00145602"/>
    <w:rsid w:val="00181ED8"/>
    <w:rsid w:val="002619B0"/>
    <w:rsid w:val="00293DA0"/>
    <w:rsid w:val="002942E6"/>
    <w:rsid w:val="002A2988"/>
    <w:rsid w:val="002E5FA5"/>
    <w:rsid w:val="00311760"/>
    <w:rsid w:val="003173AF"/>
    <w:rsid w:val="003842F3"/>
    <w:rsid w:val="00395A9F"/>
    <w:rsid w:val="003B6AE1"/>
    <w:rsid w:val="003E562E"/>
    <w:rsid w:val="003E59B1"/>
    <w:rsid w:val="003E7584"/>
    <w:rsid w:val="00460510"/>
    <w:rsid w:val="0046086E"/>
    <w:rsid w:val="00465D3A"/>
    <w:rsid w:val="004E6406"/>
    <w:rsid w:val="005107FC"/>
    <w:rsid w:val="00522EF0"/>
    <w:rsid w:val="0053763B"/>
    <w:rsid w:val="00556BD8"/>
    <w:rsid w:val="00570C7C"/>
    <w:rsid w:val="005C2E2B"/>
    <w:rsid w:val="00606467"/>
    <w:rsid w:val="006125F9"/>
    <w:rsid w:val="006227CE"/>
    <w:rsid w:val="00623D97"/>
    <w:rsid w:val="00672B3A"/>
    <w:rsid w:val="0069759F"/>
    <w:rsid w:val="006D0B00"/>
    <w:rsid w:val="006D2FDC"/>
    <w:rsid w:val="006D37B4"/>
    <w:rsid w:val="00720223"/>
    <w:rsid w:val="00730E86"/>
    <w:rsid w:val="00780EF9"/>
    <w:rsid w:val="00803D3E"/>
    <w:rsid w:val="00813BD7"/>
    <w:rsid w:val="008438AA"/>
    <w:rsid w:val="00862667"/>
    <w:rsid w:val="00863428"/>
    <w:rsid w:val="00887DBF"/>
    <w:rsid w:val="008B65B4"/>
    <w:rsid w:val="008C6FAA"/>
    <w:rsid w:val="008E765B"/>
    <w:rsid w:val="00922589"/>
    <w:rsid w:val="00946377"/>
    <w:rsid w:val="0097493C"/>
    <w:rsid w:val="00987D17"/>
    <w:rsid w:val="009B64F4"/>
    <w:rsid w:val="009D79E0"/>
    <w:rsid w:val="009E50E5"/>
    <w:rsid w:val="00A01E0E"/>
    <w:rsid w:val="00A20310"/>
    <w:rsid w:val="00A379AD"/>
    <w:rsid w:val="00A37D92"/>
    <w:rsid w:val="00A41C3B"/>
    <w:rsid w:val="00A51DAD"/>
    <w:rsid w:val="00A55239"/>
    <w:rsid w:val="00A56F53"/>
    <w:rsid w:val="00A86BF2"/>
    <w:rsid w:val="00AA109B"/>
    <w:rsid w:val="00AA6A80"/>
    <w:rsid w:val="00AC347B"/>
    <w:rsid w:val="00AD66BE"/>
    <w:rsid w:val="00AE3079"/>
    <w:rsid w:val="00B06997"/>
    <w:rsid w:val="00B45345"/>
    <w:rsid w:val="00B633CB"/>
    <w:rsid w:val="00B919D9"/>
    <w:rsid w:val="00B932DB"/>
    <w:rsid w:val="00BF7BE2"/>
    <w:rsid w:val="00C016D8"/>
    <w:rsid w:val="00C32638"/>
    <w:rsid w:val="00C4681C"/>
    <w:rsid w:val="00C65567"/>
    <w:rsid w:val="00C966A7"/>
    <w:rsid w:val="00CA3DAD"/>
    <w:rsid w:val="00CB5062"/>
    <w:rsid w:val="00CD0322"/>
    <w:rsid w:val="00CE5796"/>
    <w:rsid w:val="00D047C1"/>
    <w:rsid w:val="00D2463F"/>
    <w:rsid w:val="00D45186"/>
    <w:rsid w:val="00D74605"/>
    <w:rsid w:val="00D8390F"/>
    <w:rsid w:val="00D97D84"/>
    <w:rsid w:val="00DE2B7E"/>
    <w:rsid w:val="00DE358E"/>
    <w:rsid w:val="00E32D08"/>
    <w:rsid w:val="00E71368"/>
    <w:rsid w:val="00EA1B66"/>
    <w:rsid w:val="00EB1891"/>
    <w:rsid w:val="00EB27AC"/>
    <w:rsid w:val="00EB7117"/>
    <w:rsid w:val="00EE2D63"/>
    <w:rsid w:val="00F01074"/>
    <w:rsid w:val="00F37E0E"/>
    <w:rsid w:val="00F576EC"/>
    <w:rsid w:val="00F644F8"/>
    <w:rsid w:val="00F8537E"/>
    <w:rsid w:val="00F94DE6"/>
    <w:rsid w:val="00FA4769"/>
    <w:rsid w:val="00FC5176"/>
    <w:rsid w:val="00FE18B1"/>
    <w:rsid w:val="00FE59B0"/>
    <w:rsid w:val="00F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A95D"/>
  <w15:chartTrackingRefBased/>
  <w15:docId w15:val="{51C5EA06-0BE2-4A59-A42C-6140B4D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C016D8"/>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link w:val="20"/>
    <w:rsid w:val="00C016D8"/>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link w:val="30"/>
    <w:rsid w:val="00C016D8"/>
    <w:pPr>
      <w:keepNext/>
      <w:keepLines/>
      <w:spacing w:before="320" w:after="80" w:line="276" w:lineRule="auto"/>
      <w:outlineLvl w:val="2"/>
    </w:pPr>
    <w:rPr>
      <w:rFonts w:ascii="Arial" w:eastAsia="Arial" w:hAnsi="Arial" w:cs="Arial"/>
      <w:color w:val="434343"/>
      <w:sz w:val="28"/>
      <w:szCs w:val="28"/>
      <w:lang w:val="ru"/>
    </w:rPr>
  </w:style>
  <w:style w:type="paragraph" w:styleId="4">
    <w:name w:val="heading 4"/>
    <w:basedOn w:val="a"/>
    <w:next w:val="a"/>
    <w:link w:val="40"/>
    <w:rsid w:val="00C016D8"/>
    <w:pPr>
      <w:keepNext/>
      <w:keepLines/>
      <w:spacing w:before="280" w:after="80" w:line="276" w:lineRule="auto"/>
      <w:outlineLvl w:val="3"/>
    </w:pPr>
    <w:rPr>
      <w:rFonts w:ascii="Arial" w:eastAsia="Arial" w:hAnsi="Arial" w:cs="Arial"/>
      <w:color w:val="666666"/>
      <w:lang w:val="ru"/>
    </w:rPr>
  </w:style>
  <w:style w:type="paragraph" w:styleId="5">
    <w:name w:val="heading 5"/>
    <w:basedOn w:val="a"/>
    <w:next w:val="a"/>
    <w:link w:val="50"/>
    <w:rsid w:val="00C016D8"/>
    <w:pPr>
      <w:keepNext/>
      <w:keepLines/>
      <w:spacing w:before="240" w:after="80" w:line="276" w:lineRule="auto"/>
      <w:outlineLvl w:val="4"/>
    </w:pPr>
    <w:rPr>
      <w:rFonts w:ascii="Arial" w:eastAsia="Arial" w:hAnsi="Arial" w:cs="Arial"/>
      <w:color w:val="666666"/>
      <w:sz w:val="22"/>
      <w:szCs w:val="22"/>
      <w:lang w:val="ru"/>
    </w:rPr>
  </w:style>
  <w:style w:type="paragraph" w:styleId="6">
    <w:name w:val="heading 6"/>
    <w:basedOn w:val="a"/>
    <w:next w:val="a"/>
    <w:link w:val="60"/>
    <w:rsid w:val="00C016D8"/>
    <w:pPr>
      <w:keepNext/>
      <w:keepLines/>
      <w:spacing w:before="240" w:after="80" w:line="276" w:lineRule="auto"/>
      <w:outlineLvl w:val="5"/>
    </w:pPr>
    <w:rPr>
      <w:rFonts w:ascii="Arial" w:eastAsia="Arial" w:hAnsi="Arial" w:cs="Arial"/>
      <w:i/>
      <w:color w:val="666666"/>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0E86"/>
    <w:rPr>
      <w:color w:val="0000FF"/>
      <w:u w:val="single"/>
    </w:rPr>
  </w:style>
  <w:style w:type="paragraph" w:customStyle="1" w:styleId="11">
    <w:name w:val="Обычный1"/>
    <w:uiPriority w:val="99"/>
    <w:rsid w:val="00730E86"/>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30E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730E86"/>
    <w:pPr>
      <w:spacing w:before="100" w:beforeAutospacing="1" w:after="100" w:afterAutospacing="1"/>
    </w:p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730E86"/>
    <w:rPr>
      <w:rFonts w:ascii="Times New Roman" w:eastAsia="Times New Roman" w:hAnsi="Times New Roman" w:cs="Times New Roman"/>
      <w:sz w:val="24"/>
      <w:szCs w:val="24"/>
      <w:lang w:eastAsia="ru-RU"/>
    </w:rPr>
  </w:style>
  <w:style w:type="character" w:customStyle="1" w:styleId="layout">
    <w:name w:val="layout"/>
    <w:basedOn w:val="a0"/>
    <w:rsid w:val="00730E86"/>
  </w:style>
  <w:style w:type="character" w:customStyle="1" w:styleId="12">
    <w:name w:val="Неразрешенное упоминание1"/>
    <w:basedOn w:val="a0"/>
    <w:uiPriority w:val="99"/>
    <w:semiHidden/>
    <w:unhideWhenUsed/>
    <w:rsid w:val="00556BD8"/>
    <w:rPr>
      <w:color w:val="605E5C"/>
      <w:shd w:val="clear" w:color="auto" w:fill="E1DFDD"/>
    </w:rPr>
  </w:style>
  <w:style w:type="character" w:styleId="a6">
    <w:name w:val="Strong"/>
    <w:uiPriority w:val="22"/>
    <w:qFormat/>
    <w:rsid w:val="008438AA"/>
    <w:rPr>
      <w:rFonts w:cs="Times New Roman"/>
      <w:b/>
      <w:bCs/>
    </w:rPr>
  </w:style>
  <w:style w:type="character" w:customStyle="1" w:styleId="10">
    <w:name w:val="Заголовок 1 Знак"/>
    <w:basedOn w:val="a0"/>
    <w:link w:val="1"/>
    <w:rsid w:val="00C016D8"/>
    <w:rPr>
      <w:rFonts w:ascii="Arial" w:eastAsia="Arial" w:hAnsi="Arial" w:cs="Arial"/>
      <w:sz w:val="40"/>
      <w:szCs w:val="40"/>
      <w:lang w:val="ru" w:eastAsia="ru-RU"/>
    </w:rPr>
  </w:style>
  <w:style w:type="character" w:customStyle="1" w:styleId="20">
    <w:name w:val="Заголовок 2 Знак"/>
    <w:basedOn w:val="a0"/>
    <w:link w:val="2"/>
    <w:rsid w:val="00C016D8"/>
    <w:rPr>
      <w:rFonts w:ascii="Arial" w:eastAsia="Arial" w:hAnsi="Arial" w:cs="Arial"/>
      <w:sz w:val="32"/>
      <w:szCs w:val="32"/>
      <w:lang w:val="ru" w:eastAsia="ru-RU"/>
    </w:rPr>
  </w:style>
  <w:style w:type="character" w:customStyle="1" w:styleId="30">
    <w:name w:val="Заголовок 3 Знак"/>
    <w:basedOn w:val="a0"/>
    <w:link w:val="3"/>
    <w:rsid w:val="00C016D8"/>
    <w:rPr>
      <w:rFonts w:ascii="Arial" w:eastAsia="Arial" w:hAnsi="Arial" w:cs="Arial"/>
      <w:color w:val="434343"/>
      <w:sz w:val="28"/>
      <w:szCs w:val="28"/>
      <w:lang w:val="ru" w:eastAsia="ru-RU"/>
    </w:rPr>
  </w:style>
  <w:style w:type="character" w:customStyle="1" w:styleId="40">
    <w:name w:val="Заголовок 4 Знак"/>
    <w:basedOn w:val="a0"/>
    <w:link w:val="4"/>
    <w:rsid w:val="00C016D8"/>
    <w:rPr>
      <w:rFonts w:ascii="Arial" w:eastAsia="Arial" w:hAnsi="Arial" w:cs="Arial"/>
      <w:color w:val="666666"/>
      <w:sz w:val="24"/>
      <w:szCs w:val="24"/>
      <w:lang w:val="ru" w:eastAsia="ru-RU"/>
    </w:rPr>
  </w:style>
  <w:style w:type="character" w:customStyle="1" w:styleId="50">
    <w:name w:val="Заголовок 5 Знак"/>
    <w:basedOn w:val="a0"/>
    <w:link w:val="5"/>
    <w:rsid w:val="00C016D8"/>
    <w:rPr>
      <w:rFonts w:ascii="Arial" w:eastAsia="Arial" w:hAnsi="Arial" w:cs="Arial"/>
      <w:color w:val="666666"/>
      <w:lang w:val="ru" w:eastAsia="ru-RU"/>
    </w:rPr>
  </w:style>
  <w:style w:type="character" w:customStyle="1" w:styleId="60">
    <w:name w:val="Заголовок 6 Знак"/>
    <w:basedOn w:val="a0"/>
    <w:link w:val="6"/>
    <w:rsid w:val="00C016D8"/>
    <w:rPr>
      <w:rFonts w:ascii="Arial" w:eastAsia="Arial" w:hAnsi="Arial" w:cs="Arial"/>
      <w:i/>
      <w:color w:val="666666"/>
      <w:lang w:val="ru" w:eastAsia="ru-RU"/>
    </w:rPr>
  </w:style>
  <w:style w:type="character" w:customStyle="1" w:styleId="a7">
    <w:name w:val="Заголовок Знак"/>
    <w:basedOn w:val="a0"/>
    <w:link w:val="a8"/>
    <w:rsid w:val="00C016D8"/>
    <w:rPr>
      <w:rFonts w:ascii="Arial" w:eastAsia="Arial" w:hAnsi="Arial" w:cs="Arial"/>
      <w:sz w:val="52"/>
      <w:szCs w:val="52"/>
      <w:lang w:val="ru" w:eastAsia="ru-RU"/>
    </w:rPr>
  </w:style>
  <w:style w:type="paragraph" w:styleId="a8">
    <w:name w:val="Title"/>
    <w:basedOn w:val="a"/>
    <w:next w:val="a"/>
    <w:link w:val="a7"/>
    <w:rsid w:val="00C016D8"/>
    <w:pPr>
      <w:keepNext/>
      <w:keepLines/>
      <w:spacing w:after="60" w:line="276" w:lineRule="auto"/>
    </w:pPr>
    <w:rPr>
      <w:rFonts w:ascii="Arial" w:eastAsia="Arial" w:hAnsi="Arial" w:cs="Arial"/>
      <w:sz w:val="52"/>
      <w:szCs w:val="52"/>
      <w:lang w:val="ru"/>
    </w:rPr>
  </w:style>
  <w:style w:type="character" w:customStyle="1" w:styleId="a9">
    <w:name w:val="Подзаголовок Знак"/>
    <w:basedOn w:val="a0"/>
    <w:link w:val="aa"/>
    <w:rsid w:val="00C016D8"/>
    <w:rPr>
      <w:rFonts w:ascii="Arial" w:eastAsia="Arial" w:hAnsi="Arial" w:cs="Arial"/>
      <w:color w:val="666666"/>
      <w:sz w:val="30"/>
      <w:szCs w:val="30"/>
      <w:lang w:val="ru" w:eastAsia="ru-RU"/>
    </w:rPr>
  </w:style>
  <w:style w:type="paragraph" w:styleId="aa">
    <w:name w:val="Subtitle"/>
    <w:basedOn w:val="a"/>
    <w:next w:val="a"/>
    <w:link w:val="a9"/>
    <w:rsid w:val="00C016D8"/>
    <w:pPr>
      <w:keepNext/>
      <w:keepLines/>
      <w:spacing w:after="320" w:line="276" w:lineRule="auto"/>
    </w:pPr>
    <w:rPr>
      <w:rFonts w:ascii="Arial" w:eastAsia="Arial" w:hAnsi="Arial" w:cs="Arial"/>
      <w:color w:val="666666"/>
      <w:sz w:val="30"/>
      <w:szCs w:val="30"/>
      <w:lang w:val="ru"/>
    </w:rPr>
  </w:style>
  <w:style w:type="paragraph" w:styleId="ab">
    <w:name w:val="List Paragraph"/>
    <w:aliases w:val="ПАРАГРАФ,Выделеный,Текст с номером,Абзац списка для документа,Абзац списка4,Абзац списка основной"/>
    <w:basedOn w:val="a"/>
    <w:link w:val="ac"/>
    <w:uiPriority w:val="34"/>
    <w:qFormat/>
    <w:rsid w:val="00EB27AC"/>
    <w:pPr>
      <w:widowControl w:val="0"/>
      <w:autoSpaceDE w:val="0"/>
      <w:autoSpaceDN w:val="0"/>
      <w:adjustRightInd w:val="0"/>
      <w:ind w:left="720"/>
      <w:contextualSpacing/>
    </w:pPr>
    <w:rPr>
      <w:sz w:val="20"/>
      <w:szCs w:val="20"/>
    </w:rPr>
  </w:style>
  <w:style w:type="character" w:customStyle="1" w:styleId="a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b"/>
    <w:uiPriority w:val="34"/>
    <w:locked/>
    <w:rsid w:val="00EB27AC"/>
    <w:rPr>
      <w:rFonts w:ascii="Times New Roman" w:eastAsia="Times New Roman" w:hAnsi="Times New Roman" w:cs="Times New Roman"/>
      <w:sz w:val="20"/>
      <w:szCs w:val="20"/>
      <w:lang w:eastAsia="ru-RU"/>
    </w:rPr>
  </w:style>
  <w:style w:type="character" w:customStyle="1" w:styleId="apple-tab-span">
    <w:name w:val="apple-tab-span"/>
    <w:basedOn w:val="a0"/>
    <w:rsid w:val="00DE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332">
      <w:bodyDiv w:val="1"/>
      <w:marLeft w:val="0"/>
      <w:marRight w:val="0"/>
      <w:marTop w:val="0"/>
      <w:marBottom w:val="0"/>
      <w:divBdr>
        <w:top w:val="none" w:sz="0" w:space="0" w:color="auto"/>
        <w:left w:val="none" w:sz="0" w:space="0" w:color="auto"/>
        <w:bottom w:val="none" w:sz="0" w:space="0" w:color="auto"/>
        <w:right w:val="none" w:sz="0" w:space="0" w:color="auto"/>
      </w:divBdr>
    </w:div>
    <w:div w:id="462770454">
      <w:bodyDiv w:val="1"/>
      <w:marLeft w:val="0"/>
      <w:marRight w:val="0"/>
      <w:marTop w:val="0"/>
      <w:marBottom w:val="0"/>
      <w:divBdr>
        <w:top w:val="none" w:sz="0" w:space="0" w:color="auto"/>
        <w:left w:val="none" w:sz="0" w:space="0" w:color="auto"/>
        <w:bottom w:val="none" w:sz="0" w:space="0" w:color="auto"/>
        <w:right w:val="none" w:sz="0" w:space="0" w:color="auto"/>
      </w:divBdr>
    </w:div>
    <w:div w:id="816075053">
      <w:bodyDiv w:val="1"/>
      <w:marLeft w:val="0"/>
      <w:marRight w:val="0"/>
      <w:marTop w:val="0"/>
      <w:marBottom w:val="0"/>
      <w:divBdr>
        <w:top w:val="none" w:sz="0" w:space="0" w:color="auto"/>
        <w:left w:val="none" w:sz="0" w:space="0" w:color="auto"/>
        <w:bottom w:val="none" w:sz="0" w:space="0" w:color="auto"/>
        <w:right w:val="none" w:sz="0" w:space="0" w:color="auto"/>
      </w:divBdr>
    </w:div>
    <w:div w:id="1012803687">
      <w:bodyDiv w:val="1"/>
      <w:marLeft w:val="0"/>
      <w:marRight w:val="0"/>
      <w:marTop w:val="0"/>
      <w:marBottom w:val="0"/>
      <w:divBdr>
        <w:top w:val="none" w:sz="0" w:space="0" w:color="auto"/>
        <w:left w:val="none" w:sz="0" w:space="0" w:color="auto"/>
        <w:bottom w:val="none" w:sz="0" w:space="0" w:color="auto"/>
        <w:right w:val="none" w:sz="0" w:space="0" w:color="auto"/>
      </w:divBdr>
    </w:div>
    <w:div w:id="1270625269">
      <w:bodyDiv w:val="1"/>
      <w:marLeft w:val="0"/>
      <w:marRight w:val="0"/>
      <w:marTop w:val="0"/>
      <w:marBottom w:val="0"/>
      <w:divBdr>
        <w:top w:val="none" w:sz="0" w:space="0" w:color="auto"/>
        <w:left w:val="none" w:sz="0" w:space="0" w:color="auto"/>
        <w:bottom w:val="none" w:sz="0" w:space="0" w:color="auto"/>
        <w:right w:val="none" w:sz="0" w:space="0" w:color="auto"/>
      </w:divBdr>
    </w:div>
    <w:div w:id="1285040037">
      <w:bodyDiv w:val="1"/>
      <w:marLeft w:val="0"/>
      <w:marRight w:val="0"/>
      <w:marTop w:val="0"/>
      <w:marBottom w:val="0"/>
      <w:divBdr>
        <w:top w:val="none" w:sz="0" w:space="0" w:color="auto"/>
        <w:left w:val="none" w:sz="0" w:space="0" w:color="auto"/>
        <w:bottom w:val="none" w:sz="0" w:space="0" w:color="auto"/>
        <w:right w:val="none" w:sz="0" w:space="0" w:color="auto"/>
      </w:divBdr>
    </w:div>
    <w:div w:id="1299610544">
      <w:bodyDiv w:val="1"/>
      <w:marLeft w:val="0"/>
      <w:marRight w:val="0"/>
      <w:marTop w:val="0"/>
      <w:marBottom w:val="0"/>
      <w:divBdr>
        <w:top w:val="none" w:sz="0" w:space="0" w:color="auto"/>
        <w:left w:val="none" w:sz="0" w:space="0" w:color="auto"/>
        <w:bottom w:val="none" w:sz="0" w:space="0" w:color="auto"/>
        <w:right w:val="none" w:sz="0" w:space="0" w:color="auto"/>
      </w:divBdr>
    </w:div>
    <w:div w:id="21455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2022/12/16/%D0%B8%D0%BD%D1%84%D0%BE%D1%80%D0%BC%D0%B0%D1%86%D0%B8%D1%8F-%D0%BF%D0%BE-%D0%BF%D1%80%D0%BE%D1%84%D0%B8%D0%BB%D0%B0%D0%BA%D1%82%D0%B8%D0%BA%D0%B5-%D0%B3%D1%80%D0%B8%D0%BF%D0%BF%D0%B0/" TargetMode="External"/><Relationship Id="rId3" Type="http://schemas.openxmlformats.org/officeDocument/2006/relationships/settings" Target="settings.xml"/><Relationship Id="rId7" Type="http://schemas.openxmlformats.org/officeDocument/2006/relationships/hyperlink" Target="https://vk.com/gorono_ui?w=wall-212505090_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gorono_ui?w=wall-212505090_107" TargetMode="External"/><Relationship Id="rId5" Type="http://schemas.openxmlformats.org/officeDocument/2006/relationships/hyperlink" Target="mailto:Gorono_UI@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9378</Words>
  <Characters>53460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Воронкова</dc:creator>
  <cp:keywords/>
  <dc:description/>
  <cp:lastModifiedBy>MA_Voronkova</cp:lastModifiedBy>
  <cp:revision>4</cp:revision>
  <dcterms:created xsi:type="dcterms:W3CDTF">2023-01-14T05:02:00Z</dcterms:created>
  <dcterms:modified xsi:type="dcterms:W3CDTF">2023-01-14T05:07:00Z</dcterms:modified>
</cp:coreProperties>
</file>