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106" w:type="dxa"/>
        <w:tblLook w:val="01E0" w:firstRow="1" w:lastRow="1" w:firstColumn="1" w:lastColumn="1" w:noHBand="0" w:noVBand="0"/>
      </w:tblPr>
      <w:tblGrid>
        <w:gridCol w:w="468"/>
        <w:gridCol w:w="1883"/>
        <w:gridCol w:w="567"/>
        <w:gridCol w:w="1330"/>
        <w:gridCol w:w="236"/>
        <w:gridCol w:w="5040"/>
      </w:tblGrid>
      <w:tr w:rsidR="00730E86" w:rsidRPr="006D3E3B" w:rsidTr="00A56F53">
        <w:trPr>
          <w:trHeight w:val="1835"/>
        </w:trPr>
        <w:tc>
          <w:tcPr>
            <w:tcW w:w="4248" w:type="dxa"/>
            <w:gridSpan w:val="4"/>
          </w:tcPr>
          <w:p w:rsidR="00730E86" w:rsidRPr="00A53814" w:rsidRDefault="00730E86" w:rsidP="00A56F53">
            <w:pPr>
              <w:jc w:val="center"/>
              <w:rPr>
                <w:caps/>
              </w:rPr>
            </w:pPr>
            <w:r w:rsidRPr="00A53814">
              <w:rPr>
                <w:caps/>
              </w:rPr>
              <w:t>Российская Федерация</w:t>
            </w:r>
          </w:p>
          <w:p w:rsidR="00730E86" w:rsidRPr="00A53814" w:rsidRDefault="00730E86" w:rsidP="00A56F53">
            <w:pPr>
              <w:jc w:val="center"/>
              <w:rPr>
                <w:caps/>
              </w:rPr>
            </w:pPr>
            <w:r w:rsidRPr="00A53814">
              <w:rPr>
                <w:caps/>
              </w:rPr>
              <w:t>Иркутская область</w:t>
            </w:r>
          </w:p>
          <w:p w:rsidR="00730E86" w:rsidRPr="00A53814" w:rsidRDefault="00730E86" w:rsidP="00A56F53">
            <w:pPr>
              <w:jc w:val="center"/>
              <w:rPr>
                <w:b/>
                <w:bCs/>
                <w:caps/>
                <w:sz w:val="20"/>
                <w:szCs w:val="20"/>
              </w:rPr>
            </w:pPr>
            <w:r w:rsidRPr="00A53814">
              <w:rPr>
                <w:b/>
                <w:bCs/>
                <w:caps/>
                <w:sz w:val="20"/>
                <w:szCs w:val="20"/>
              </w:rPr>
              <w:t>город усть-илимск</w:t>
            </w:r>
          </w:p>
          <w:p w:rsidR="00730E86" w:rsidRDefault="00730E86" w:rsidP="00A56F53">
            <w:pPr>
              <w:tabs>
                <w:tab w:val="center" w:pos="2257"/>
              </w:tabs>
              <w:jc w:val="center"/>
            </w:pPr>
            <w:r>
              <w:rPr>
                <w:noProof/>
              </w:rPr>
              <mc:AlternateContent>
                <mc:Choice Requires="wpg">
                  <w:drawing>
                    <wp:inline distT="0" distB="0" distL="0" distR="0" wp14:anchorId="335323BD" wp14:editId="178EE959">
                      <wp:extent cx="535940" cy="668020"/>
                      <wp:effectExtent l="10160" t="21590" r="6350" b="152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FB4DFF"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6" w:type="dxa"/>
            <w:vMerge w:val="restart"/>
          </w:tcPr>
          <w:p w:rsidR="00730E86" w:rsidRPr="00A53814" w:rsidRDefault="00730E86" w:rsidP="00A56F53">
            <w:pPr>
              <w:jc w:val="both"/>
              <w:rPr>
                <w:sz w:val="28"/>
                <w:szCs w:val="28"/>
              </w:rPr>
            </w:pPr>
          </w:p>
        </w:tc>
        <w:tc>
          <w:tcPr>
            <w:tcW w:w="5040" w:type="dxa"/>
            <w:vMerge w:val="restart"/>
          </w:tcPr>
          <w:p w:rsidR="00730E86" w:rsidRDefault="00730E86" w:rsidP="00A56F53">
            <w:r w:rsidRPr="00A53814">
              <w:t xml:space="preserve">Управляющему делами </w:t>
            </w:r>
            <w:r>
              <w:t xml:space="preserve">Администрации </w:t>
            </w:r>
          </w:p>
          <w:p w:rsidR="00730E86" w:rsidRPr="001619E4" w:rsidRDefault="00730E86" w:rsidP="00A56F53">
            <w:r>
              <w:t xml:space="preserve">города Усть-Илимска </w:t>
            </w:r>
          </w:p>
          <w:p w:rsidR="00730E86" w:rsidRPr="00F318EB" w:rsidRDefault="00730E86" w:rsidP="00A56F53">
            <w:r w:rsidRPr="00A53814">
              <w:rPr>
                <w:b/>
                <w:bCs/>
              </w:rPr>
              <w:t>Е.Ф. Супруновой</w:t>
            </w:r>
          </w:p>
          <w:p w:rsidR="00730E86" w:rsidRPr="00A53814" w:rsidRDefault="00730E86" w:rsidP="00A56F53">
            <w:pPr>
              <w:jc w:val="both"/>
              <w:rPr>
                <w:b/>
                <w:bCs/>
              </w:rPr>
            </w:pPr>
          </w:p>
          <w:p w:rsidR="00730E86" w:rsidRPr="00F870CD" w:rsidRDefault="00730E86" w:rsidP="00A56F53">
            <w:pPr>
              <w:jc w:val="both"/>
              <w:rPr>
                <w:b/>
                <w:bCs/>
                <w:sz w:val="20"/>
                <w:szCs w:val="20"/>
                <w:lang w:eastAsia="en-US"/>
              </w:rPr>
            </w:pPr>
          </w:p>
        </w:tc>
      </w:tr>
      <w:tr w:rsidR="00730E86" w:rsidTr="00A56F53">
        <w:tc>
          <w:tcPr>
            <w:tcW w:w="4248" w:type="dxa"/>
            <w:gridSpan w:val="4"/>
          </w:tcPr>
          <w:p w:rsidR="00404326" w:rsidRDefault="00404326" w:rsidP="00A56F53">
            <w:pPr>
              <w:jc w:val="center"/>
              <w:rPr>
                <w:b/>
                <w:bCs/>
                <w:caps/>
              </w:rPr>
            </w:pPr>
            <w:r>
              <w:rPr>
                <w:b/>
                <w:bCs/>
                <w:caps/>
              </w:rPr>
              <w:t>Комитет</w:t>
            </w:r>
            <w:r w:rsidR="00730E86" w:rsidRPr="00A53814">
              <w:rPr>
                <w:b/>
                <w:bCs/>
                <w:caps/>
              </w:rPr>
              <w:t xml:space="preserve"> образования </w:t>
            </w:r>
          </w:p>
          <w:p w:rsidR="00730E86" w:rsidRPr="00A53814" w:rsidRDefault="00730E86" w:rsidP="00A56F53">
            <w:pPr>
              <w:jc w:val="center"/>
              <w:rPr>
                <w:b/>
                <w:bCs/>
                <w:caps/>
              </w:rPr>
            </w:pPr>
            <w:r w:rsidRPr="00A53814">
              <w:rPr>
                <w:b/>
                <w:bCs/>
                <w:caps/>
              </w:rPr>
              <w:t>Администрации</w:t>
            </w:r>
            <w:r w:rsidRPr="00A53814">
              <w:rPr>
                <w:b/>
                <w:bCs/>
                <w:caps/>
              </w:rPr>
              <w:br/>
              <w:t>города Усть-Илимска</w:t>
            </w:r>
          </w:p>
          <w:p w:rsidR="00730E86" w:rsidRDefault="00730E86" w:rsidP="00A56F53">
            <w:pPr>
              <w:pStyle w:val="11"/>
              <w:jc w:val="center"/>
            </w:pPr>
            <w:r>
              <w:t>666683 г. Усть-Илимск, ул. Мечтателей, 28</w:t>
            </w:r>
          </w:p>
          <w:p w:rsidR="00730E86" w:rsidRPr="00A53814" w:rsidRDefault="00730E86" w:rsidP="00A56F53">
            <w:pPr>
              <w:jc w:val="center"/>
              <w:rPr>
                <w:sz w:val="20"/>
                <w:szCs w:val="20"/>
              </w:rPr>
            </w:pPr>
            <w:r w:rsidRPr="00A53814">
              <w:rPr>
                <w:sz w:val="20"/>
                <w:szCs w:val="20"/>
              </w:rPr>
              <w:t>Телефон № 6-21-</w:t>
            </w:r>
            <w:proofErr w:type="gramStart"/>
            <w:r w:rsidRPr="00A53814">
              <w:rPr>
                <w:sz w:val="20"/>
                <w:szCs w:val="20"/>
              </w:rPr>
              <w:t xml:space="preserve">22,   </w:t>
            </w:r>
            <w:proofErr w:type="gramEnd"/>
            <w:r w:rsidRPr="00A53814">
              <w:rPr>
                <w:sz w:val="20"/>
                <w:szCs w:val="20"/>
              </w:rPr>
              <w:t xml:space="preserve">    факс (39535) 5-84-88</w:t>
            </w:r>
          </w:p>
          <w:p w:rsidR="00730E86" w:rsidRPr="00A53814" w:rsidRDefault="00730E86" w:rsidP="00A56F53">
            <w:pPr>
              <w:jc w:val="center"/>
              <w:rPr>
                <w:sz w:val="28"/>
                <w:szCs w:val="28"/>
              </w:rPr>
            </w:pPr>
            <w:r w:rsidRPr="00A53814">
              <w:rPr>
                <w:sz w:val="20"/>
                <w:szCs w:val="20"/>
                <w:lang w:val="en-US"/>
              </w:rPr>
              <w:t>e</w:t>
            </w:r>
            <w:r w:rsidRPr="00A53814">
              <w:rPr>
                <w:sz w:val="20"/>
                <w:szCs w:val="20"/>
              </w:rPr>
              <w:t>-</w:t>
            </w:r>
            <w:r w:rsidRPr="00A53814">
              <w:rPr>
                <w:sz w:val="20"/>
                <w:szCs w:val="20"/>
                <w:lang w:val="en-US"/>
              </w:rPr>
              <w:t>mail</w:t>
            </w:r>
            <w:r w:rsidRPr="00A53814">
              <w:rPr>
                <w:sz w:val="20"/>
                <w:szCs w:val="20"/>
              </w:rPr>
              <w:t xml:space="preserve">: </w:t>
            </w:r>
            <w:hyperlink r:id="rId5" w:history="1">
              <w:r w:rsidRPr="00A53814">
                <w:rPr>
                  <w:rStyle w:val="a3"/>
                  <w:sz w:val="20"/>
                  <w:szCs w:val="20"/>
                  <w:u w:val="none"/>
                  <w:lang w:val="en-US"/>
                </w:rPr>
                <w:t>Gorono</w:t>
              </w:r>
              <w:r w:rsidRPr="00A53814">
                <w:rPr>
                  <w:rStyle w:val="a3"/>
                  <w:sz w:val="20"/>
                  <w:szCs w:val="20"/>
                  <w:u w:val="none"/>
                </w:rPr>
                <w:t>_</w:t>
              </w:r>
              <w:r w:rsidRPr="00A53814">
                <w:rPr>
                  <w:rStyle w:val="a3"/>
                  <w:sz w:val="20"/>
                  <w:szCs w:val="20"/>
                  <w:u w:val="none"/>
                  <w:lang w:val="en-US"/>
                </w:rPr>
                <w:t>UI</w:t>
              </w:r>
              <w:r w:rsidRPr="00A53814">
                <w:rPr>
                  <w:rStyle w:val="a3"/>
                  <w:sz w:val="20"/>
                  <w:szCs w:val="20"/>
                  <w:u w:val="none"/>
                </w:rPr>
                <w:t>@</w:t>
              </w:r>
              <w:r w:rsidRPr="00A53814">
                <w:rPr>
                  <w:rStyle w:val="a3"/>
                  <w:sz w:val="20"/>
                  <w:szCs w:val="20"/>
                  <w:u w:val="none"/>
                  <w:lang w:val="en-US"/>
                </w:rPr>
                <w:t>mail</w:t>
              </w:r>
              <w:r w:rsidRPr="00A53814">
                <w:rPr>
                  <w:rStyle w:val="a3"/>
                  <w:sz w:val="20"/>
                  <w:szCs w:val="20"/>
                  <w:u w:val="none"/>
                </w:rPr>
                <w:t>.</w:t>
              </w:r>
              <w:proofErr w:type="spellStart"/>
              <w:r w:rsidRPr="00A53814">
                <w:rPr>
                  <w:rStyle w:val="a3"/>
                  <w:sz w:val="20"/>
                  <w:szCs w:val="20"/>
                  <w:u w:val="none"/>
                  <w:lang w:val="en-US"/>
                </w:rPr>
                <w:t>ru</w:t>
              </w:r>
              <w:proofErr w:type="spellEnd"/>
            </w:hyperlink>
            <w:r w:rsidRPr="00A53814">
              <w:rPr>
                <w:sz w:val="20"/>
                <w:szCs w:val="20"/>
              </w:rPr>
              <w:t xml:space="preserve">   </w:t>
            </w:r>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r w:rsidR="00730E86" w:rsidTr="00A56F53">
        <w:trPr>
          <w:trHeight w:hRule="exact" w:val="284"/>
        </w:trPr>
        <w:tc>
          <w:tcPr>
            <w:tcW w:w="468" w:type="dxa"/>
          </w:tcPr>
          <w:p w:rsidR="00730E86" w:rsidRDefault="00730E86" w:rsidP="00A56F53">
            <w:pPr>
              <w:jc w:val="right"/>
            </w:pPr>
            <w:r>
              <w:t>от</w:t>
            </w:r>
          </w:p>
        </w:tc>
        <w:tc>
          <w:tcPr>
            <w:tcW w:w="1883" w:type="dxa"/>
            <w:tcBorders>
              <w:top w:val="nil"/>
              <w:left w:val="nil"/>
              <w:bottom w:val="single" w:sz="4" w:space="0" w:color="auto"/>
              <w:right w:val="nil"/>
            </w:tcBorders>
          </w:tcPr>
          <w:p w:rsidR="00730E86" w:rsidRDefault="003B79D4" w:rsidP="001A3C86">
            <w:pPr>
              <w:jc w:val="both"/>
            </w:pPr>
            <w:r>
              <w:t>1</w:t>
            </w:r>
            <w:r w:rsidR="001A3C86">
              <w:t>1</w:t>
            </w:r>
            <w:r>
              <w:t>.01.2024г.</w:t>
            </w:r>
          </w:p>
        </w:tc>
        <w:tc>
          <w:tcPr>
            <w:tcW w:w="567" w:type="dxa"/>
          </w:tcPr>
          <w:p w:rsidR="00730E86" w:rsidRDefault="00730E86" w:rsidP="00A56F53">
            <w:pPr>
              <w:jc w:val="center"/>
            </w:pPr>
            <w:r>
              <w:t>№</w:t>
            </w:r>
          </w:p>
        </w:tc>
        <w:tc>
          <w:tcPr>
            <w:tcW w:w="1330" w:type="dxa"/>
            <w:tcBorders>
              <w:top w:val="nil"/>
              <w:left w:val="nil"/>
              <w:bottom w:val="single" w:sz="4" w:space="0" w:color="auto"/>
              <w:right w:val="nil"/>
            </w:tcBorders>
          </w:tcPr>
          <w:p w:rsidR="00730E86" w:rsidRDefault="003B79D4" w:rsidP="00DE2B7E">
            <w:pPr>
              <w:jc w:val="both"/>
            </w:pPr>
            <w:r>
              <w:t>03/</w:t>
            </w:r>
            <w:r w:rsidR="00DE07A9">
              <w:t>0034</w:t>
            </w:r>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r w:rsidR="00730E86" w:rsidTr="00A56F53">
        <w:trPr>
          <w:trHeight w:hRule="exact" w:val="284"/>
        </w:trPr>
        <w:tc>
          <w:tcPr>
            <w:tcW w:w="468" w:type="dxa"/>
          </w:tcPr>
          <w:p w:rsidR="00730E86" w:rsidRDefault="00730E86" w:rsidP="00A56F53">
            <w:pPr>
              <w:ind w:right="-68"/>
              <w:jc w:val="both"/>
            </w:pPr>
            <w:r>
              <w:t>на №</w:t>
            </w:r>
          </w:p>
        </w:tc>
        <w:tc>
          <w:tcPr>
            <w:tcW w:w="1883" w:type="dxa"/>
            <w:tcBorders>
              <w:top w:val="single" w:sz="4" w:space="0" w:color="auto"/>
              <w:left w:val="nil"/>
              <w:bottom w:val="single" w:sz="4" w:space="0" w:color="auto"/>
              <w:right w:val="nil"/>
            </w:tcBorders>
          </w:tcPr>
          <w:p w:rsidR="00730E86" w:rsidRDefault="00730E86" w:rsidP="00A56F53">
            <w:pPr>
              <w:jc w:val="both"/>
            </w:pPr>
          </w:p>
        </w:tc>
        <w:tc>
          <w:tcPr>
            <w:tcW w:w="567" w:type="dxa"/>
          </w:tcPr>
          <w:p w:rsidR="00730E86" w:rsidRDefault="00730E86" w:rsidP="00A56F53">
            <w:pPr>
              <w:jc w:val="center"/>
            </w:pPr>
            <w:r>
              <w:t>от</w:t>
            </w:r>
          </w:p>
        </w:tc>
        <w:tc>
          <w:tcPr>
            <w:tcW w:w="1330" w:type="dxa"/>
            <w:tcBorders>
              <w:top w:val="single" w:sz="4" w:space="0" w:color="auto"/>
              <w:left w:val="nil"/>
              <w:bottom w:val="single" w:sz="4" w:space="0" w:color="auto"/>
              <w:right w:val="nil"/>
            </w:tcBorders>
          </w:tcPr>
          <w:p w:rsidR="00730E86" w:rsidRDefault="00730E86" w:rsidP="00A56F53">
            <w:pPr>
              <w:jc w:val="both"/>
            </w:pPr>
          </w:p>
        </w:tc>
        <w:tc>
          <w:tcPr>
            <w:tcW w:w="0" w:type="auto"/>
            <w:vMerge/>
            <w:vAlign w:val="center"/>
          </w:tcPr>
          <w:p w:rsidR="00730E86" w:rsidRPr="00A53814" w:rsidRDefault="00730E86" w:rsidP="00A56F53">
            <w:pPr>
              <w:rPr>
                <w:sz w:val="28"/>
                <w:szCs w:val="28"/>
              </w:rPr>
            </w:pPr>
          </w:p>
        </w:tc>
        <w:tc>
          <w:tcPr>
            <w:tcW w:w="0" w:type="auto"/>
            <w:vMerge/>
            <w:vAlign w:val="center"/>
          </w:tcPr>
          <w:p w:rsidR="00730E86" w:rsidRPr="00A53814" w:rsidRDefault="00730E86" w:rsidP="00A56F53">
            <w:pPr>
              <w:rPr>
                <w:b/>
                <w:bCs/>
                <w:sz w:val="28"/>
                <w:szCs w:val="28"/>
                <w:lang w:eastAsia="en-US"/>
              </w:rPr>
            </w:pPr>
          </w:p>
        </w:tc>
      </w:tr>
    </w:tbl>
    <w:p w:rsidR="00730E86" w:rsidRDefault="00730E86" w:rsidP="00730E86">
      <w:pPr>
        <w:shd w:val="clear" w:color="auto" w:fill="FFFFFF"/>
      </w:pPr>
      <w:r w:rsidRPr="001941B0">
        <w:t xml:space="preserve">Информационное письмо </w:t>
      </w:r>
      <w:r w:rsidR="002A2988">
        <w:t>«</w:t>
      </w:r>
      <w:r>
        <w:t xml:space="preserve">Ответ на запрос </w:t>
      </w:r>
    </w:p>
    <w:p w:rsidR="00730E86" w:rsidRDefault="00730E86" w:rsidP="00730E86">
      <w:pPr>
        <w:shd w:val="clear" w:color="auto" w:fill="FFFFFF"/>
      </w:pPr>
      <w:r>
        <w:t xml:space="preserve">от </w:t>
      </w:r>
      <w:r w:rsidR="00C016D8">
        <w:t>1</w:t>
      </w:r>
      <w:r w:rsidR="00404326">
        <w:t>0</w:t>
      </w:r>
      <w:r>
        <w:t>.</w:t>
      </w:r>
      <w:r w:rsidR="00404326">
        <w:t>01</w:t>
      </w:r>
      <w:r>
        <w:t>.202</w:t>
      </w:r>
      <w:r w:rsidR="00404326">
        <w:t>4</w:t>
      </w:r>
      <w:r>
        <w:t>г. № 01-</w:t>
      </w:r>
      <w:r w:rsidR="00DE2B7E">
        <w:t>3</w:t>
      </w:r>
      <w:r w:rsidR="00404326">
        <w:t>4</w:t>
      </w:r>
      <w:r>
        <w:t>/</w:t>
      </w:r>
      <w:r w:rsidR="00404326">
        <w:t>36</w:t>
      </w:r>
      <w:r w:rsidR="00C016D8">
        <w:t xml:space="preserve"> </w:t>
      </w:r>
      <w:r w:rsidR="002A2988">
        <w:t>«</w:t>
      </w:r>
      <w:r w:rsidR="008B65B4">
        <w:t>О предоставлении отчет</w:t>
      </w:r>
      <w:r w:rsidR="00404326">
        <w:t>ов</w:t>
      </w:r>
      <w:r w:rsidR="002A2988">
        <w:t>»</w:t>
      </w:r>
    </w:p>
    <w:p w:rsidR="00730E86" w:rsidRPr="002619B0" w:rsidRDefault="00730E86" w:rsidP="00730E86">
      <w:pPr>
        <w:shd w:val="clear" w:color="auto" w:fill="FFFFFF"/>
        <w:rPr>
          <w:b/>
        </w:rPr>
      </w:pPr>
    </w:p>
    <w:p w:rsidR="002619B0" w:rsidRDefault="002619B0" w:rsidP="002619B0">
      <w:pPr>
        <w:pStyle w:val="Default"/>
        <w:ind w:firstLine="567"/>
        <w:jc w:val="center"/>
      </w:pPr>
      <w:r w:rsidRPr="002619B0">
        <w:rPr>
          <w:b/>
        </w:rPr>
        <w:t>Уважаемая Елена Федоровна</w:t>
      </w:r>
      <w:r>
        <w:t>!</w:t>
      </w:r>
    </w:p>
    <w:p w:rsidR="00C208F9" w:rsidRDefault="00404326" w:rsidP="00C208F9">
      <w:pPr>
        <w:pStyle w:val="Default"/>
        <w:tabs>
          <w:tab w:val="left" w:pos="993"/>
        </w:tabs>
        <w:ind w:firstLine="567"/>
        <w:jc w:val="both"/>
        <w:rPr>
          <w:rStyle w:val="layout"/>
        </w:rPr>
      </w:pPr>
      <w:r>
        <w:t>Комитет</w:t>
      </w:r>
      <w:r w:rsidR="00730E86" w:rsidRPr="00D15C0B">
        <w:t xml:space="preserve"> образования Администрации города Ус</w:t>
      </w:r>
      <w:bookmarkStart w:id="0" w:name="_GoBack"/>
      <w:bookmarkEnd w:id="0"/>
      <w:r w:rsidR="00730E86" w:rsidRPr="00D15C0B">
        <w:t xml:space="preserve">ть-Илимска </w:t>
      </w:r>
      <w:r w:rsidR="00730E86">
        <w:t xml:space="preserve">в соответствии с запросом от </w:t>
      </w:r>
      <w:r>
        <w:t>10</w:t>
      </w:r>
      <w:r w:rsidR="00730E86">
        <w:t>.</w:t>
      </w:r>
      <w:r>
        <w:t>01</w:t>
      </w:r>
      <w:r w:rsidR="00730E86">
        <w:t>.202</w:t>
      </w:r>
      <w:r>
        <w:t>4</w:t>
      </w:r>
      <w:r w:rsidR="00730E86">
        <w:t>г. № 01-</w:t>
      </w:r>
      <w:r>
        <w:t>34</w:t>
      </w:r>
      <w:r w:rsidR="00730E86">
        <w:t>/</w:t>
      </w:r>
      <w:r>
        <w:t>36</w:t>
      </w:r>
      <w:r w:rsidR="00C016D8">
        <w:t xml:space="preserve"> </w:t>
      </w:r>
      <w:r w:rsidR="002A2988">
        <w:t>«</w:t>
      </w:r>
      <w:r w:rsidR="00730E86">
        <w:t>О предоставлении отчет</w:t>
      </w:r>
      <w:r w:rsidR="008B65B4">
        <w:t>а</w:t>
      </w:r>
      <w:r w:rsidR="002A2988">
        <w:t>»</w:t>
      </w:r>
      <w:r w:rsidR="00C32638">
        <w:t xml:space="preserve"> </w:t>
      </w:r>
      <w:r w:rsidR="00730E86">
        <w:rPr>
          <w:rStyle w:val="layout"/>
        </w:rPr>
        <w:t xml:space="preserve">направляет информацию </w:t>
      </w:r>
    </w:p>
    <w:p w:rsidR="00C208F9" w:rsidRDefault="00730E86" w:rsidP="00C208F9">
      <w:pPr>
        <w:pStyle w:val="Default"/>
        <w:numPr>
          <w:ilvl w:val="0"/>
          <w:numId w:val="14"/>
        </w:numPr>
        <w:tabs>
          <w:tab w:val="left" w:pos="993"/>
        </w:tabs>
        <w:ind w:left="0" w:firstLine="567"/>
        <w:jc w:val="both"/>
        <w:rPr>
          <w:rStyle w:val="layout"/>
        </w:rPr>
      </w:pPr>
      <w:r>
        <w:rPr>
          <w:rStyle w:val="layout"/>
        </w:rPr>
        <w:t xml:space="preserve">об </w:t>
      </w:r>
      <w:r w:rsidR="00C208F9">
        <w:rPr>
          <w:rStyle w:val="layout"/>
        </w:rPr>
        <w:t>исполнении плана</w:t>
      </w:r>
      <w:r>
        <w:rPr>
          <w:rStyle w:val="layout"/>
        </w:rPr>
        <w:t xml:space="preserve"> </w:t>
      </w:r>
      <w:r w:rsidR="00C32638">
        <w:rPr>
          <w:rStyle w:val="layout"/>
        </w:rPr>
        <w:t xml:space="preserve">мероприятий </w:t>
      </w:r>
      <w:r w:rsidR="00DE2B7E">
        <w:rPr>
          <w:rStyle w:val="layout"/>
        </w:rPr>
        <w:t>на 2019-2025 годы по реализации в Иркутской области второго этапа Концепции семейной политики в Иркутской области на период до 2025 года</w:t>
      </w:r>
      <w:r w:rsidR="00404326">
        <w:rPr>
          <w:rStyle w:val="layout"/>
        </w:rPr>
        <w:t xml:space="preserve"> </w:t>
      </w:r>
      <w:r w:rsidR="00C208F9">
        <w:rPr>
          <w:rStyle w:val="layout"/>
        </w:rPr>
        <w:t>в 2023 году;</w:t>
      </w:r>
    </w:p>
    <w:p w:rsidR="00730E86" w:rsidRDefault="00C208F9" w:rsidP="00C208F9">
      <w:pPr>
        <w:pStyle w:val="Default"/>
        <w:numPr>
          <w:ilvl w:val="0"/>
          <w:numId w:val="14"/>
        </w:numPr>
        <w:tabs>
          <w:tab w:val="left" w:pos="993"/>
        </w:tabs>
        <w:ind w:left="0" w:firstLine="567"/>
        <w:jc w:val="both"/>
        <w:rPr>
          <w:rStyle w:val="layout"/>
        </w:rPr>
      </w:pPr>
      <w:r>
        <w:rPr>
          <w:rStyle w:val="layout"/>
        </w:rPr>
        <w:t xml:space="preserve">об </w:t>
      </w:r>
      <w:r w:rsidR="00404326">
        <w:rPr>
          <w:rStyle w:val="layout"/>
        </w:rPr>
        <w:t xml:space="preserve">исполнении </w:t>
      </w:r>
      <w:r>
        <w:rPr>
          <w:rStyle w:val="layout"/>
        </w:rPr>
        <w:t xml:space="preserve">в 2023 году </w:t>
      </w:r>
      <w:r w:rsidR="00404326">
        <w:rPr>
          <w:rStyle w:val="layout"/>
        </w:rPr>
        <w:t xml:space="preserve">плана </w:t>
      </w:r>
      <w:r w:rsidR="000E7368">
        <w:rPr>
          <w:rStyle w:val="layout"/>
        </w:rPr>
        <w:t>мероприятий на</w:t>
      </w:r>
      <w:r w:rsidR="00404326">
        <w:rPr>
          <w:rStyle w:val="layout"/>
        </w:rPr>
        <w:t xml:space="preserve"> 2019-2025 годы по реализации в городе Усть-Илимске второго этапа Концепции семейной политики в Иркутской</w:t>
      </w:r>
      <w:r>
        <w:rPr>
          <w:rStyle w:val="layout"/>
        </w:rPr>
        <w:t xml:space="preserve"> области на период до 2025 года, в части касающейся Комитета образования Админ</w:t>
      </w:r>
      <w:r w:rsidR="006E0A55">
        <w:rPr>
          <w:rStyle w:val="layout"/>
        </w:rPr>
        <w:t>истрации города Усть-Илимска.</w:t>
      </w:r>
    </w:p>
    <w:p w:rsidR="00730E86" w:rsidRPr="000836F6" w:rsidRDefault="00730E86" w:rsidP="00730E86">
      <w:pPr>
        <w:pStyle w:val="Default"/>
        <w:ind w:firstLine="567"/>
        <w:jc w:val="both"/>
        <w:rPr>
          <w:bdr w:val="none" w:sz="0" w:space="0" w:color="auto" w:frame="1"/>
        </w:rPr>
      </w:pPr>
      <w:r>
        <w:rPr>
          <w:rStyle w:val="layout"/>
        </w:rPr>
        <w:t>Приложени</w:t>
      </w:r>
      <w:r w:rsidR="001A3C86">
        <w:rPr>
          <w:rStyle w:val="layout"/>
        </w:rPr>
        <w:t>я</w:t>
      </w:r>
      <w:r>
        <w:rPr>
          <w:rStyle w:val="layout"/>
        </w:rPr>
        <w:t xml:space="preserve"> на </w:t>
      </w:r>
      <w:r w:rsidR="001A3C86">
        <w:rPr>
          <w:rStyle w:val="layout"/>
        </w:rPr>
        <w:t>2</w:t>
      </w:r>
      <w:r w:rsidR="00C85AFF">
        <w:rPr>
          <w:rStyle w:val="layout"/>
        </w:rPr>
        <w:t>2</w:t>
      </w:r>
      <w:r w:rsidR="00987D17">
        <w:rPr>
          <w:rStyle w:val="layout"/>
        </w:rPr>
        <w:t xml:space="preserve"> </w:t>
      </w:r>
      <w:r w:rsidR="00922589">
        <w:rPr>
          <w:rStyle w:val="layout"/>
        </w:rPr>
        <w:t>стр.</w:t>
      </w:r>
    </w:p>
    <w:p w:rsidR="00730E86" w:rsidRPr="002B6BF0" w:rsidRDefault="00730E86" w:rsidP="00730E86">
      <w:pPr>
        <w:pStyle w:val="Default"/>
        <w:ind w:firstLine="567"/>
        <w:jc w:val="both"/>
      </w:pPr>
    </w:p>
    <w:p w:rsidR="00730E86" w:rsidRPr="00383DAB" w:rsidRDefault="00730E86" w:rsidP="00730E86">
      <w:pPr>
        <w:jc w:val="both"/>
        <w:rPr>
          <w:b/>
        </w:rPr>
      </w:pPr>
    </w:p>
    <w:p w:rsidR="00730E86" w:rsidRPr="00D17F17" w:rsidRDefault="00730E86" w:rsidP="00730E86">
      <w:pPr>
        <w:pStyle w:val="a4"/>
        <w:spacing w:before="0" w:beforeAutospacing="0" w:after="0" w:afterAutospacing="0"/>
        <w:jc w:val="both"/>
      </w:pPr>
    </w:p>
    <w:p w:rsidR="00730E86" w:rsidRPr="00D17F17" w:rsidRDefault="00730E86" w:rsidP="00730E86">
      <w:pPr>
        <w:pStyle w:val="a4"/>
        <w:tabs>
          <w:tab w:val="left" w:pos="3402"/>
        </w:tabs>
        <w:spacing w:before="0" w:beforeAutospacing="0" w:after="0" w:afterAutospacing="0"/>
        <w:jc w:val="both"/>
      </w:pPr>
    </w:p>
    <w:p w:rsidR="00730E86" w:rsidRPr="00D17F17" w:rsidRDefault="00404326" w:rsidP="00730E86">
      <w:pPr>
        <w:rPr>
          <w:b/>
        </w:rPr>
      </w:pPr>
      <w:r>
        <w:rPr>
          <w:b/>
        </w:rPr>
        <w:t xml:space="preserve">Председатель Комитета                                                                          </w:t>
      </w:r>
      <w:r w:rsidR="00922589">
        <w:rPr>
          <w:b/>
        </w:rPr>
        <w:t>О. Н.</w:t>
      </w:r>
      <w:r w:rsidR="00730E86">
        <w:rPr>
          <w:b/>
        </w:rPr>
        <w:t xml:space="preserve"> Кузнецова</w:t>
      </w:r>
      <w:r w:rsidR="00730E86" w:rsidRPr="00D17F17">
        <w:rPr>
          <w:b/>
        </w:rPr>
        <w:t xml:space="preserve">            </w:t>
      </w:r>
    </w:p>
    <w:p w:rsidR="00730E86" w:rsidRDefault="00730E86" w:rsidP="00730E86">
      <w:pPr>
        <w:jc w:val="both"/>
        <w:rPr>
          <w:b/>
          <w:sz w:val="28"/>
          <w:szCs w:val="28"/>
        </w:rPr>
      </w:pPr>
    </w:p>
    <w:p w:rsidR="00730E86" w:rsidRDefault="00730E86" w:rsidP="00730E86">
      <w:pPr>
        <w:jc w:val="both"/>
        <w:rPr>
          <w:b/>
          <w:sz w:val="28"/>
          <w:szCs w:val="28"/>
        </w:rPr>
      </w:pPr>
      <w:r>
        <w:rPr>
          <w:b/>
          <w:sz w:val="28"/>
          <w:szCs w:val="28"/>
        </w:rPr>
        <w:t xml:space="preserve">       </w:t>
      </w:r>
      <w:r>
        <w:rPr>
          <w:b/>
          <w:sz w:val="28"/>
          <w:szCs w:val="28"/>
        </w:rPr>
        <w:tab/>
      </w:r>
    </w:p>
    <w:p w:rsidR="00DE2B7E" w:rsidRDefault="00730E86" w:rsidP="003E59B1">
      <w:pPr>
        <w:rPr>
          <w:b/>
          <w:sz w:val="28"/>
          <w:szCs w:val="28"/>
        </w:rPr>
      </w:pPr>
      <w:r>
        <w:rPr>
          <w:b/>
          <w:sz w:val="28"/>
          <w:szCs w:val="28"/>
        </w:rPr>
        <w:tab/>
      </w: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DE2B7E" w:rsidRDefault="00DE2B7E" w:rsidP="003E59B1">
      <w:pPr>
        <w:rPr>
          <w:b/>
          <w:sz w:val="28"/>
          <w:szCs w:val="28"/>
        </w:rPr>
      </w:pPr>
    </w:p>
    <w:p w:rsidR="00730E86" w:rsidRPr="003E59B1" w:rsidRDefault="00730E86" w:rsidP="003E59B1">
      <w:r w:rsidRPr="005B5E67">
        <w:rPr>
          <w:color w:val="000000"/>
          <w:spacing w:val="-1"/>
          <w:sz w:val="20"/>
          <w:szCs w:val="20"/>
        </w:rPr>
        <w:t xml:space="preserve">Исп. </w:t>
      </w:r>
      <w:r>
        <w:rPr>
          <w:color w:val="000000"/>
          <w:spacing w:val="-1"/>
          <w:sz w:val="20"/>
          <w:szCs w:val="20"/>
        </w:rPr>
        <w:t xml:space="preserve">Специалисты </w:t>
      </w:r>
      <w:r w:rsidR="001A3C86">
        <w:rPr>
          <w:color w:val="000000"/>
          <w:spacing w:val="-1"/>
          <w:sz w:val="20"/>
          <w:szCs w:val="20"/>
        </w:rPr>
        <w:t>Комитета</w:t>
      </w:r>
      <w:r>
        <w:rPr>
          <w:color w:val="000000"/>
          <w:spacing w:val="-1"/>
          <w:sz w:val="20"/>
          <w:szCs w:val="20"/>
        </w:rPr>
        <w:t xml:space="preserve"> образования, МКУ ЦРО, МАОУ ДО ЦДТ</w:t>
      </w:r>
    </w:p>
    <w:p w:rsidR="00DE2B7E" w:rsidRDefault="00DE2B7E" w:rsidP="00730E86">
      <w:pPr>
        <w:rPr>
          <w:color w:val="000000"/>
          <w:spacing w:val="-1"/>
          <w:sz w:val="20"/>
          <w:szCs w:val="20"/>
        </w:rPr>
        <w:sectPr w:rsidR="00DE2B7E" w:rsidSect="00DE2B7E">
          <w:pgSz w:w="11906" w:h="16838"/>
          <w:pgMar w:top="567" w:right="851" w:bottom="1134" w:left="1701" w:header="709" w:footer="709" w:gutter="0"/>
          <w:cols w:space="708"/>
          <w:docGrid w:linePitch="360"/>
        </w:sectPr>
      </w:pPr>
    </w:p>
    <w:p w:rsidR="00730E86" w:rsidRDefault="00803D3E" w:rsidP="00730E86">
      <w:pPr>
        <w:jc w:val="right"/>
        <w:rPr>
          <w:color w:val="000000"/>
          <w:spacing w:val="-1"/>
        </w:rPr>
      </w:pPr>
      <w:r w:rsidRPr="003E59B1">
        <w:rPr>
          <w:color w:val="000000"/>
          <w:spacing w:val="-1"/>
        </w:rPr>
        <w:lastRenderedPageBreak/>
        <w:t>Приложение</w:t>
      </w:r>
      <w:r w:rsidR="00DB0BBD">
        <w:rPr>
          <w:color w:val="000000"/>
          <w:spacing w:val="-1"/>
        </w:rPr>
        <w:t xml:space="preserve"> №1</w:t>
      </w:r>
    </w:p>
    <w:p w:rsidR="00DE2B7E" w:rsidRDefault="00DE2B7E" w:rsidP="00730E86">
      <w:pPr>
        <w:jc w:val="right"/>
        <w:rPr>
          <w:color w:val="000000"/>
          <w:spacing w:val="-1"/>
        </w:rPr>
      </w:pPr>
    </w:p>
    <w:p w:rsidR="00404326" w:rsidRDefault="00DE2B7E" w:rsidP="00DE2B7E">
      <w:pPr>
        <w:jc w:val="center"/>
        <w:rPr>
          <w:b/>
          <w:bCs/>
          <w:color w:val="000000"/>
        </w:rPr>
      </w:pPr>
      <w:r w:rsidRPr="00DE2B7E">
        <w:rPr>
          <w:b/>
          <w:bCs/>
          <w:color w:val="000000"/>
        </w:rPr>
        <w:t xml:space="preserve">Отчет </w:t>
      </w:r>
      <w:r w:rsidR="00404326">
        <w:rPr>
          <w:b/>
          <w:bCs/>
          <w:color w:val="000000"/>
        </w:rPr>
        <w:t xml:space="preserve">Комитета </w:t>
      </w:r>
      <w:r w:rsidRPr="00DE2B7E">
        <w:rPr>
          <w:b/>
          <w:bCs/>
          <w:color w:val="000000"/>
        </w:rPr>
        <w:t>образования Адми</w:t>
      </w:r>
      <w:r w:rsidR="00404326">
        <w:rPr>
          <w:b/>
          <w:bCs/>
          <w:color w:val="000000"/>
        </w:rPr>
        <w:t xml:space="preserve">нистрации города Усть-Илимска об исполнении плана мероприятий на 2019-2025 годы по </w:t>
      </w:r>
    </w:p>
    <w:p w:rsidR="00DB0BBD" w:rsidRDefault="00404326" w:rsidP="00DE2B7E">
      <w:pPr>
        <w:jc w:val="center"/>
        <w:rPr>
          <w:b/>
          <w:bCs/>
          <w:color w:val="000000"/>
        </w:rPr>
      </w:pPr>
      <w:r>
        <w:rPr>
          <w:b/>
          <w:bCs/>
          <w:color w:val="000000"/>
        </w:rPr>
        <w:t>р</w:t>
      </w:r>
      <w:r w:rsidR="00DE2B7E" w:rsidRPr="00DE2B7E">
        <w:rPr>
          <w:b/>
          <w:bCs/>
          <w:color w:val="000000"/>
        </w:rPr>
        <w:t>еализации</w:t>
      </w:r>
      <w:r>
        <w:rPr>
          <w:b/>
          <w:bCs/>
          <w:color w:val="000000"/>
        </w:rPr>
        <w:t xml:space="preserve"> в Иркутской </w:t>
      </w:r>
      <w:r w:rsidR="00346F30">
        <w:rPr>
          <w:b/>
          <w:bCs/>
          <w:color w:val="000000"/>
        </w:rPr>
        <w:t xml:space="preserve">области </w:t>
      </w:r>
      <w:r w:rsidR="00346F30" w:rsidRPr="00DE2B7E">
        <w:rPr>
          <w:b/>
          <w:bCs/>
          <w:color w:val="000000"/>
        </w:rPr>
        <w:t>второго</w:t>
      </w:r>
      <w:r w:rsidR="00DE2B7E" w:rsidRPr="00DE2B7E">
        <w:rPr>
          <w:b/>
          <w:bCs/>
          <w:color w:val="000000"/>
        </w:rPr>
        <w:t xml:space="preserve"> этапа Концепции семейной политики в Иркутской области</w:t>
      </w:r>
      <w:r w:rsidR="00DB0BBD">
        <w:rPr>
          <w:b/>
          <w:bCs/>
          <w:color w:val="000000"/>
        </w:rPr>
        <w:t xml:space="preserve"> до 2025 года </w:t>
      </w:r>
      <w:r w:rsidR="00DE2B7E" w:rsidRPr="00DE2B7E">
        <w:rPr>
          <w:b/>
          <w:bCs/>
          <w:color w:val="000000"/>
        </w:rPr>
        <w:t xml:space="preserve"> </w:t>
      </w:r>
    </w:p>
    <w:p w:rsidR="00DE2B7E" w:rsidRDefault="000E7368" w:rsidP="00DE2B7E">
      <w:pPr>
        <w:jc w:val="center"/>
        <w:rPr>
          <w:color w:val="000000"/>
        </w:rPr>
      </w:pPr>
      <w:r>
        <w:rPr>
          <w:b/>
          <w:bCs/>
          <w:color w:val="000000"/>
        </w:rPr>
        <w:t xml:space="preserve">в </w:t>
      </w:r>
      <w:r w:rsidR="00DE2B7E" w:rsidRPr="00DE2B7E">
        <w:rPr>
          <w:b/>
          <w:bCs/>
          <w:color w:val="000000"/>
        </w:rPr>
        <w:t>202</w:t>
      </w:r>
      <w:r w:rsidR="00346F30">
        <w:rPr>
          <w:b/>
          <w:bCs/>
          <w:color w:val="000000"/>
        </w:rPr>
        <w:t>3</w:t>
      </w:r>
      <w:r w:rsidR="00DE2B7E" w:rsidRPr="00DE2B7E">
        <w:rPr>
          <w:b/>
          <w:bCs/>
          <w:color w:val="000000"/>
        </w:rPr>
        <w:t xml:space="preserve"> год</w:t>
      </w:r>
      <w:r>
        <w:rPr>
          <w:b/>
          <w:bCs/>
          <w:color w:val="000000"/>
        </w:rPr>
        <w:t>у</w:t>
      </w:r>
      <w:r w:rsidR="00DE2B7E" w:rsidRPr="00DE2B7E">
        <w:rPr>
          <w:color w:val="000000"/>
        </w:rPr>
        <w:t> </w:t>
      </w:r>
    </w:p>
    <w:p w:rsidR="00017D1B" w:rsidRDefault="00DB0BBD" w:rsidP="00DE2B7E">
      <w:pPr>
        <w:jc w:val="center"/>
        <w:rPr>
          <w:color w:val="000000"/>
          <w:sz w:val="20"/>
          <w:szCs w:val="20"/>
        </w:rPr>
      </w:pPr>
      <w:r w:rsidRPr="00DB0BBD">
        <w:rPr>
          <w:color w:val="000000"/>
          <w:sz w:val="20"/>
          <w:szCs w:val="20"/>
        </w:rPr>
        <w:t>(в части, где исполнителем указаны органы местного самоуправления муниципальных образования Иркутской области)</w:t>
      </w:r>
    </w:p>
    <w:p w:rsidR="00DB0BBD" w:rsidRPr="00DB0BBD" w:rsidRDefault="00DB0BBD" w:rsidP="00DE2B7E">
      <w:pPr>
        <w:jc w:val="cente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
        <w:gridCol w:w="6352"/>
        <w:gridCol w:w="8090"/>
      </w:tblGrid>
      <w:tr w:rsidR="00813BD7" w:rsidRPr="00813BD7" w:rsidTr="006D0A1D">
        <w:trPr>
          <w:trHeight w:val="20"/>
        </w:trPr>
        <w:tc>
          <w:tcPr>
            <w:tcW w:w="0" w:type="auto"/>
            <w:tcMar>
              <w:top w:w="100" w:type="dxa"/>
              <w:left w:w="100" w:type="dxa"/>
              <w:bottom w:w="100" w:type="dxa"/>
              <w:right w:w="100" w:type="dxa"/>
            </w:tcMar>
            <w:hideMark/>
          </w:tcPr>
          <w:p w:rsidR="00DE2B7E" w:rsidRPr="00813BD7" w:rsidRDefault="00DE2B7E" w:rsidP="00DE2B7E">
            <w:pPr>
              <w:pStyle w:val="a4"/>
              <w:spacing w:before="0" w:beforeAutospacing="0" w:after="0" w:afterAutospacing="0"/>
              <w:jc w:val="center"/>
              <w:rPr>
                <w:sz w:val="20"/>
                <w:szCs w:val="20"/>
              </w:rPr>
            </w:pPr>
            <w:r w:rsidRPr="00813BD7">
              <w:rPr>
                <w:b/>
                <w:bCs/>
                <w:sz w:val="20"/>
                <w:szCs w:val="20"/>
              </w:rPr>
              <w:t>№</w:t>
            </w:r>
          </w:p>
        </w:tc>
        <w:tc>
          <w:tcPr>
            <w:tcW w:w="6398" w:type="dxa"/>
            <w:tcMar>
              <w:top w:w="100" w:type="dxa"/>
              <w:left w:w="100" w:type="dxa"/>
              <w:bottom w:w="100" w:type="dxa"/>
              <w:right w:w="100" w:type="dxa"/>
            </w:tcMar>
            <w:hideMark/>
          </w:tcPr>
          <w:p w:rsidR="00DE2B7E" w:rsidRPr="00813BD7" w:rsidRDefault="00DE2B7E" w:rsidP="00DE2B7E">
            <w:pPr>
              <w:pStyle w:val="a4"/>
              <w:spacing w:before="0" w:beforeAutospacing="0" w:after="0" w:afterAutospacing="0"/>
              <w:jc w:val="center"/>
              <w:rPr>
                <w:sz w:val="20"/>
                <w:szCs w:val="20"/>
              </w:rPr>
            </w:pPr>
            <w:r w:rsidRPr="00813BD7">
              <w:rPr>
                <w:b/>
                <w:bCs/>
                <w:sz w:val="20"/>
                <w:szCs w:val="20"/>
              </w:rPr>
              <w:t>Наименование мероприятия </w:t>
            </w:r>
          </w:p>
        </w:tc>
        <w:tc>
          <w:tcPr>
            <w:tcW w:w="8044" w:type="dxa"/>
            <w:tcMar>
              <w:top w:w="100" w:type="dxa"/>
              <w:left w:w="100" w:type="dxa"/>
              <w:bottom w:w="100" w:type="dxa"/>
              <w:right w:w="100" w:type="dxa"/>
            </w:tcMar>
            <w:hideMark/>
          </w:tcPr>
          <w:p w:rsidR="00DE2B7E" w:rsidRPr="00813BD7" w:rsidRDefault="00DE2B7E" w:rsidP="00404326">
            <w:pPr>
              <w:pStyle w:val="a4"/>
              <w:spacing w:before="0" w:beforeAutospacing="0" w:after="0" w:afterAutospacing="0"/>
              <w:jc w:val="center"/>
              <w:rPr>
                <w:sz w:val="20"/>
                <w:szCs w:val="20"/>
              </w:rPr>
            </w:pPr>
            <w:r w:rsidRPr="00813BD7">
              <w:rPr>
                <w:b/>
                <w:bCs/>
                <w:sz w:val="20"/>
                <w:szCs w:val="20"/>
              </w:rPr>
              <w:t>Информация об исполнении за 202</w:t>
            </w:r>
            <w:r w:rsidR="00404326">
              <w:rPr>
                <w:b/>
                <w:bCs/>
                <w:sz w:val="20"/>
                <w:szCs w:val="20"/>
              </w:rPr>
              <w:t>3</w:t>
            </w:r>
            <w:r w:rsidRPr="00813BD7">
              <w:rPr>
                <w:b/>
                <w:bCs/>
                <w:sz w:val="20"/>
                <w:szCs w:val="20"/>
              </w:rPr>
              <w:t xml:space="preserve"> год</w:t>
            </w:r>
          </w:p>
        </w:tc>
      </w:tr>
      <w:tr w:rsidR="00813BD7" w:rsidRPr="00813BD7" w:rsidTr="009B64F4">
        <w:trPr>
          <w:trHeight w:val="20"/>
        </w:trPr>
        <w:tc>
          <w:tcPr>
            <w:tcW w:w="0" w:type="auto"/>
            <w:gridSpan w:val="3"/>
            <w:tcMar>
              <w:top w:w="100" w:type="dxa"/>
              <w:left w:w="100" w:type="dxa"/>
              <w:bottom w:w="100" w:type="dxa"/>
              <w:right w:w="100" w:type="dxa"/>
            </w:tcMar>
            <w:hideMark/>
          </w:tcPr>
          <w:p w:rsidR="007770E8" w:rsidRDefault="00DE2B7E" w:rsidP="00DE2B7E">
            <w:pPr>
              <w:pStyle w:val="a4"/>
              <w:spacing w:before="0" w:beforeAutospacing="0" w:after="0" w:afterAutospacing="0"/>
              <w:jc w:val="center"/>
              <w:rPr>
                <w:b/>
                <w:bCs/>
                <w:sz w:val="20"/>
                <w:szCs w:val="20"/>
              </w:rPr>
            </w:pPr>
            <w:r w:rsidRPr="00813BD7">
              <w:rPr>
                <w:b/>
                <w:bCs/>
                <w:sz w:val="20"/>
                <w:szCs w:val="20"/>
              </w:rPr>
              <w:t>I. Мероприятия, направленные на повышение уровня экономического благосостояния семей, имеющих детей, и создание условий для активной трудовой</w:t>
            </w:r>
          </w:p>
          <w:p w:rsidR="00DE2B7E" w:rsidRPr="00813BD7" w:rsidRDefault="00DE2B7E" w:rsidP="00DE2B7E">
            <w:pPr>
              <w:pStyle w:val="a4"/>
              <w:spacing w:before="0" w:beforeAutospacing="0" w:after="0" w:afterAutospacing="0"/>
              <w:jc w:val="center"/>
              <w:rPr>
                <w:sz w:val="20"/>
                <w:szCs w:val="20"/>
              </w:rPr>
            </w:pPr>
            <w:r w:rsidRPr="00813BD7">
              <w:rPr>
                <w:b/>
                <w:bCs/>
                <w:sz w:val="20"/>
                <w:szCs w:val="20"/>
              </w:rPr>
              <w:t xml:space="preserve"> деятельности всех трудоспособных членов семьи</w:t>
            </w:r>
          </w:p>
        </w:tc>
      </w:tr>
      <w:tr w:rsidR="00813BD7" w:rsidRPr="00813BD7" w:rsidTr="006D0A1D">
        <w:trPr>
          <w:trHeight w:val="1800"/>
        </w:trPr>
        <w:tc>
          <w:tcPr>
            <w:tcW w:w="0" w:type="auto"/>
            <w:tcMar>
              <w:top w:w="40" w:type="dxa"/>
              <w:left w:w="40" w:type="dxa"/>
              <w:bottom w:w="40" w:type="dxa"/>
              <w:right w:w="40" w:type="dxa"/>
            </w:tcMar>
          </w:tcPr>
          <w:p w:rsidR="00DE2B7E" w:rsidRPr="00813BD7" w:rsidRDefault="00346F30" w:rsidP="00DE2B7E">
            <w:pPr>
              <w:pStyle w:val="a4"/>
              <w:spacing w:before="0" w:beforeAutospacing="0" w:after="0" w:afterAutospacing="0"/>
              <w:jc w:val="both"/>
              <w:rPr>
                <w:sz w:val="20"/>
                <w:szCs w:val="20"/>
              </w:rPr>
            </w:pPr>
            <w:r>
              <w:rPr>
                <w:sz w:val="20"/>
                <w:szCs w:val="20"/>
              </w:rPr>
              <w:t>1</w:t>
            </w:r>
            <w:r w:rsidR="00DB0BBD">
              <w:rPr>
                <w:sz w:val="20"/>
                <w:szCs w:val="20"/>
              </w:rPr>
              <w:t>.</w:t>
            </w:r>
          </w:p>
        </w:tc>
        <w:tc>
          <w:tcPr>
            <w:tcW w:w="6398" w:type="dxa"/>
            <w:tcMar>
              <w:top w:w="40" w:type="dxa"/>
              <w:left w:w="40" w:type="dxa"/>
              <w:bottom w:w="40" w:type="dxa"/>
              <w:right w:w="40" w:type="dxa"/>
            </w:tcMar>
          </w:tcPr>
          <w:p w:rsidR="00DE2B7E" w:rsidRPr="00346F30" w:rsidRDefault="00346F30" w:rsidP="00231C06">
            <w:pPr>
              <w:autoSpaceDE w:val="0"/>
              <w:autoSpaceDN w:val="0"/>
              <w:adjustRightInd w:val="0"/>
              <w:jc w:val="both"/>
              <w:rPr>
                <w:rFonts w:eastAsiaTheme="minorHAnsi"/>
                <w:sz w:val="20"/>
                <w:szCs w:val="20"/>
                <w:lang w:eastAsia="en-US"/>
              </w:rPr>
            </w:pPr>
            <w:r w:rsidRPr="00346F30">
              <w:rPr>
                <w:rFonts w:eastAsiaTheme="minorHAnsi"/>
                <w:sz w:val="20"/>
                <w:szCs w:val="20"/>
                <w:lang w:eastAsia="en-US"/>
              </w:rPr>
              <w:t>Заключение соглашений с Министерством</w:t>
            </w:r>
            <w:r>
              <w:rPr>
                <w:rFonts w:eastAsiaTheme="minorHAnsi"/>
                <w:sz w:val="20"/>
                <w:szCs w:val="20"/>
                <w:lang w:eastAsia="en-US"/>
              </w:rPr>
              <w:t xml:space="preserve"> </w:t>
            </w:r>
            <w:r w:rsidRPr="00346F30">
              <w:rPr>
                <w:rFonts w:eastAsiaTheme="minorHAnsi"/>
                <w:sz w:val="20"/>
                <w:szCs w:val="20"/>
                <w:lang w:eastAsia="en-US"/>
              </w:rPr>
              <w:t>про</w:t>
            </w:r>
            <w:r>
              <w:rPr>
                <w:rFonts w:eastAsiaTheme="minorHAnsi"/>
                <w:sz w:val="20"/>
                <w:szCs w:val="20"/>
                <w:lang w:eastAsia="en-US"/>
              </w:rPr>
              <w:t xml:space="preserve">свещения Российской Федерации о </w:t>
            </w:r>
            <w:r w:rsidRPr="00346F30">
              <w:rPr>
                <w:rFonts w:eastAsiaTheme="minorHAnsi"/>
                <w:sz w:val="20"/>
                <w:szCs w:val="20"/>
                <w:lang w:eastAsia="en-US"/>
              </w:rPr>
              <w:t>п</w:t>
            </w:r>
            <w:r>
              <w:rPr>
                <w:rFonts w:eastAsiaTheme="minorHAnsi"/>
                <w:sz w:val="20"/>
                <w:szCs w:val="20"/>
                <w:lang w:eastAsia="en-US"/>
              </w:rPr>
              <w:t xml:space="preserve">редоставлении иных межбюджетных </w:t>
            </w:r>
            <w:r w:rsidRPr="00346F30">
              <w:rPr>
                <w:rFonts w:eastAsiaTheme="minorHAnsi"/>
                <w:sz w:val="20"/>
                <w:szCs w:val="20"/>
                <w:lang w:eastAsia="en-US"/>
              </w:rPr>
              <w:t>тран</w:t>
            </w:r>
            <w:r>
              <w:rPr>
                <w:rFonts w:eastAsiaTheme="minorHAnsi"/>
                <w:sz w:val="20"/>
                <w:szCs w:val="20"/>
                <w:lang w:eastAsia="en-US"/>
              </w:rPr>
              <w:t xml:space="preserve">сфертов из федерального бюджета </w:t>
            </w:r>
            <w:r w:rsidRPr="00346F30">
              <w:rPr>
                <w:rFonts w:eastAsiaTheme="minorHAnsi"/>
                <w:sz w:val="20"/>
                <w:szCs w:val="20"/>
                <w:lang w:eastAsia="en-US"/>
              </w:rPr>
              <w:t xml:space="preserve">бюджету </w:t>
            </w:r>
            <w:r>
              <w:rPr>
                <w:rFonts w:eastAsiaTheme="minorHAnsi"/>
                <w:sz w:val="20"/>
                <w:szCs w:val="20"/>
                <w:lang w:eastAsia="en-US"/>
              </w:rPr>
              <w:t xml:space="preserve">Иркутской области на финансовое </w:t>
            </w:r>
            <w:r w:rsidRPr="00346F30">
              <w:rPr>
                <w:rFonts w:eastAsiaTheme="minorHAnsi"/>
                <w:sz w:val="20"/>
                <w:szCs w:val="20"/>
                <w:lang w:eastAsia="en-US"/>
              </w:rPr>
              <w:t>обес</w:t>
            </w:r>
            <w:r>
              <w:rPr>
                <w:rFonts w:eastAsiaTheme="minorHAnsi"/>
                <w:sz w:val="20"/>
                <w:szCs w:val="20"/>
                <w:lang w:eastAsia="en-US"/>
              </w:rPr>
              <w:t xml:space="preserve">печение мероприятий по созданию </w:t>
            </w:r>
            <w:r w:rsidRPr="00346F30">
              <w:rPr>
                <w:rFonts w:eastAsiaTheme="minorHAnsi"/>
                <w:sz w:val="20"/>
                <w:szCs w:val="20"/>
                <w:lang w:eastAsia="en-US"/>
              </w:rPr>
              <w:t>дополнительных мест для детей в во</w:t>
            </w:r>
            <w:r>
              <w:rPr>
                <w:rFonts w:eastAsiaTheme="minorHAnsi"/>
                <w:sz w:val="20"/>
                <w:szCs w:val="20"/>
                <w:lang w:eastAsia="en-US"/>
              </w:rPr>
              <w:t xml:space="preserve">зрасте до трех лет в образовательных организациях, осуществляющих образовательную деятельность по </w:t>
            </w:r>
            <w:r w:rsidRPr="00346F30">
              <w:rPr>
                <w:rFonts w:eastAsiaTheme="minorHAnsi"/>
                <w:sz w:val="20"/>
                <w:szCs w:val="20"/>
                <w:lang w:eastAsia="en-US"/>
              </w:rPr>
              <w:t>образов</w:t>
            </w:r>
            <w:r>
              <w:rPr>
                <w:rFonts w:eastAsiaTheme="minorHAnsi"/>
                <w:sz w:val="20"/>
                <w:szCs w:val="20"/>
                <w:lang w:eastAsia="en-US"/>
              </w:rPr>
              <w:t xml:space="preserve">ательным программам дошкольного </w:t>
            </w:r>
            <w:r w:rsidRPr="00346F30">
              <w:rPr>
                <w:rFonts w:eastAsiaTheme="minorHAnsi"/>
                <w:sz w:val="20"/>
                <w:szCs w:val="20"/>
                <w:lang w:eastAsia="en-US"/>
              </w:rPr>
              <w:t>образования</w:t>
            </w:r>
          </w:p>
        </w:tc>
        <w:tc>
          <w:tcPr>
            <w:tcW w:w="8044" w:type="dxa"/>
            <w:tcMar>
              <w:top w:w="100" w:type="dxa"/>
              <w:left w:w="100" w:type="dxa"/>
              <w:bottom w:w="100" w:type="dxa"/>
              <w:right w:w="100" w:type="dxa"/>
            </w:tcMar>
          </w:tcPr>
          <w:p w:rsidR="00DB0BBD" w:rsidRDefault="00DB0BBD" w:rsidP="00231C06">
            <w:pPr>
              <w:jc w:val="both"/>
              <w:rPr>
                <w:color w:val="000000"/>
                <w:sz w:val="20"/>
                <w:szCs w:val="20"/>
              </w:rPr>
            </w:pPr>
            <w:r>
              <w:rPr>
                <w:color w:val="000000"/>
                <w:sz w:val="20"/>
                <w:szCs w:val="20"/>
              </w:rPr>
              <w:t xml:space="preserve">Срок исполнения данного мероприятия: 2019-2021 годы. </w:t>
            </w:r>
          </w:p>
          <w:p w:rsidR="00DB0BBD" w:rsidRDefault="00DB0BBD" w:rsidP="00231C06">
            <w:pPr>
              <w:jc w:val="both"/>
              <w:rPr>
                <w:color w:val="000000"/>
                <w:sz w:val="20"/>
                <w:szCs w:val="20"/>
              </w:rPr>
            </w:pPr>
          </w:p>
          <w:p w:rsidR="00DE2B7E" w:rsidRPr="00346F30" w:rsidRDefault="00DE2B7E" w:rsidP="00DB0BBD">
            <w:pPr>
              <w:jc w:val="both"/>
              <w:rPr>
                <w:sz w:val="20"/>
                <w:szCs w:val="20"/>
              </w:rPr>
            </w:pPr>
          </w:p>
        </w:tc>
      </w:tr>
      <w:tr w:rsidR="00346F30" w:rsidRPr="00813BD7" w:rsidTr="006D0A1D">
        <w:trPr>
          <w:trHeight w:val="30"/>
        </w:trPr>
        <w:tc>
          <w:tcPr>
            <w:tcW w:w="0" w:type="auto"/>
            <w:tcMar>
              <w:top w:w="40" w:type="dxa"/>
              <w:left w:w="40" w:type="dxa"/>
              <w:bottom w:w="40" w:type="dxa"/>
              <w:right w:w="40" w:type="dxa"/>
            </w:tcMar>
          </w:tcPr>
          <w:p w:rsidR="00346F30" w:rsidRPr="00813BD7" w:rsidRDefault="00346F30" w:rsidP="00346F30">
            <w:pPr>
              <w:pStyle w:val="a4"/>
              <w:spacing w:before="0" w:beforeAutospacing="0" w:after="0" w:afterAutospacing="0"/>
              <w:jc w:val="both"/>
              <w:rPr>
                <w:sz w:val="20"/>
                <w:szCs w:val="20"/>
              </w:rPr>
            </w:pPr>
            <w:r w:rsidRPr="00813BD7">
              <w:rPr>
                <w:sz w:val="20"/>
                <w:szCs w:val="20"/>
              </w:rPr>
              <w:t>2</w:t>
            </w:r>
            <w:r w:rsidR="00DB0BBD">
              <w:rPr>
                <w:sz w:val="20"/>
                <w:szCs w:val="20"/>
              </w:rPr>
              <w:t>.</w:t>
            </w:r>
          </w:p>
        </w:tc>
        <w:tc>
          <w:tcPr>
            <w:tcW w:w="6398" w:type="dxa"/>
            <w:tcMar>
              <w:top w:w="40" w:type="dxa"/>
              <w:left w:w="40" w:type="dxa"/>
              <w:bottom w:w="40" w:type="dxa"/>
              <w:right w:w="40" w:type="dxa"/>
            </w:tcMar>
          </w:tcPr>
          <w:p w:rsidR="00346F30" w:rsidRPr="00813BD7" w:rsidRDefault="00346F30" w:rsidP="00346F30">
            <w:pPr>
              <w:pStyle w:val="a4"/>
              <w:spacing w:before="0" w:beforeAutospacing="0" w:after="0" w:afterAutospacing="0"/>
              <w:jc w:val="both"/>
              <w:rPr>
                <w:sz w:val="20"/>
                <w:szCs w:val="20"/>
              </w:rPr>
            </w:pPr>
            <w:r w:rsidRPr="00813BD7">
              <w:rPr>
                <w:sz w:val="20"/>
                <w:szCs w:val="20"/>
              </w:rPr>
              <w:t>Реализация комплекса мер по созданию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в Иркутской области по направлениям:</w:t>
            </w:r>
          </w:p>
          <w:p w:rsidR="00346F30" w:rsidRPr="00813BD7" w:rsidRDefault="00346F30" w:rsidP="00346F30">
            <w:pPr>
              <w:pStyle w:val="a4"/>
              <w:spacing w:before="0" w:beforeAutospacing="0" w:after="0" w:afterAutospacing="0"/>
              <w:jc w:val="both"/>
              <w:rPr>
                <w:sz w:val="20"/>
                <w:szCs w:val="20"/>
              </w:rPr>
            </w:pPr>
            <w:r w:rsidRPr="00813BD7">
              <w:rPr>
                <w:sz w:val="20"/>
                <w:szCs w:val="20"/>
              </w:rPr>
              <w:t>Мероприятия, реализуемые за счет иных межбюджетных трансферов, предоставляемых из федерального бюджета бюджету Иркутской области;</w:t>
            </w:r>
          </w:p>
          <w:p w:rsidR="00346F30" w:rsidRPr="00813BD7" w:rsidRDefault="00346F30" w:rsidP="00346F30">
            <w:pPr>
              <w:pStyle w:val="a4"/>
              <w:spacing w:before="0" w:beforeAutospacing="0" w:after="0" w:afterAutospacing="0"/>
              <w:jc w:val="both"/>
              <w:rPr>
                <w:sz w:val="20"/>
                <w:szCs w:val="20"/>
              </w:rPr>
            </w:pPr>
            <w:r w:rsidRPr="00813BD7">
              <w:rPr>
                <w:sz w:val="20"/>
                <w:szCs w:val="20"/>
              </w:rPr>
              <w:t>Мероприятия, реализуемые в рамках финансирования государственных программ Иркутской области;</w:t>
            </w:r>
          </w:p>
          <w:p w:rsidR="00346F30" w:rsidRPr="00813BD7" w:rsidRDefault="00346F30" w:rsidP="00346F30">
            <w:pPr>
              <w:pStyle w:val="a4"/>
              <w:spacing w:before="0" w:beforeAutospacing="0" w:after="0" w:afterAutospacing="0"/>
              <w:jc w:val="both"/>
              <w:rPr>
                <w:sz w:val="20"/>
                <w:szCs w:val="20"/>
              </w:rPr>
            </w:pPr>
            <w:r w:rsidRPr="00813BD7">
              <w:rPr>
                <w:sz w:val="20"/>
                <w:szCs w:val="20"/>
              </w:rPr>
              <w:t>Мероприятия, реализуемые муниципальными образованиями Иркутской области по созданию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044" w:type="dxa"/>
            <w:tcMar>
              <w:top w:w="100" w:type="dxa"/>
              <w:left w:w="100" w:type="dxa"/>
              <w:bottom w:w="100" w:type="dxa"/>
              <w:right w:w="100" w:type="dxa"/>
            </w:tcMar>
          </w:tcPr>
          <w:p w:rsidR="00346F30" w:rsidRPr="00DB0BBD" w:rsidRDefault="00346F30" w:rsidP="00346F30">
            <w:pPr>
              <w:pStyle w:val="a4"/>
              <w:spacing w:before="0" w:beforeAutospacing="0" w:after="0" w:afterAutospacing="0"/>
              <w:jc w:val="both"/>
              <w:rPr>
                <w:sz w:val="20"/>
                <w:szCs w:val="20"/>
              </w:rPr>
            </w:pPr>
            <w:r w:rsidRPr="00DB0BBD">
              <w:rPr>
                <w:color w:val="FF0000"/>
                <w:sz w:val="20"/>
                <w:szCs w:val="20"/>
              </w:rPr>
              <w:t> </w:t>
            </w:r>
            <w:r w:rsidRPr="00DB0BBD">
              <w:rPr>
                <w:sz w:val="20"/>
                <w:szCs w:val="20"/>
              </w:rPr>
              <w:t>Во всех муниципальных образовательных учреждениях города Усть-Илимска, реализующих программы дошкольного образования, имеются свободные места, дети находятся в очереди до момента обращения родителей (законных представителей) о необходимости предоставления им места в образовательном учреждении.</w:t>
            </w:r>
          </w:p>
          <w:p w:rsidR="00346F30" w:rsidRPr="00DB0BBD" w:rsidRDefault="00346F30" w:rsidP="00346F30">
            <w:pPr>
              <w:pStyle w:val="a4"/>
              <w:spacing w:before="0" w:beforeAutospacing="0" w:after="0" w:afterAutospacing="0"/>
              <w:jc w:val="both"/>
              <w:rPr>
                <w:sz w:val="20"/>
                <w:szCs w:val="20"/>
              </w:rPr>
            </w:pPr>
            <w:r w:rsidRPr="00DB0BBD">
              <w:rPr>
                <w:sz w:val="20"/>
                <w:szCs w:val="20"/>
              </w:rPr>
              <w:t>Потребность в создании дополнительных мест для детей в возрасте до трех лет на территории муниципального образования город Усть-Илимск отсутствует.</w:t>
            </w:r>
          </w:p>
          <w:p w:rsidR="00DB0BBD" w:rsidRPr="00FF7516" w:rsidRDefault="00DB0BBD" w:rsidP="00346F30">
            <w:pPr>
              <w:pStyle w:val="a4"/>
              <w:spacing w:before="0" w:beforeAutospacing="0" w:after="0" w:afterAutospacing="0"/>
              <w:jc w:val="both"/>
              <w:rPr>
                <w:sz w:val="20"/>
                <w:szCs w:val="20"/>
              </w:rPr>
            </w:pPr>
            <w:r w:rsidRPr="001331BC">
              <w:rPr>
                <w:sz w:val="20"/>
                <w:szCs w:val="20"/>
              </w:rPr>
              <w:t>В муниципалитете достигнута 100% доступность услуг дошкольного образования для детей в возрасте до трех лет.</w:t>
            </w:r>
          </w:p>
          <w:p w:rsidR="00346F30" w:rsidRPr="00DB0BBD" w:rsidRDefault="00346F30" w:rsidP="00346F30">
            <w:pPr>
              <w:pStyle w:val="a4"/>
              <w:spacing w:before="0" w:beforeAutospacing="0" w:after="0" w:afterAutospacing="0"/>
              <w:jc w:val="both"/>
              <w:rPr>
                <w:color w:val="FF0000"/>
                <w:sz w:val="20"/>
                <w:szCs w:val="20"/>
              </w:rPr>
            </w:pPr>
          </w:p>
        </w:tc>
      </w:tr>
      <w:tr w:rsidR="00346F30" w:rsidRPr="00813BD7" w:rsidTr="006D0A1D">
        <w:trPr>
          <w:trHeight w:val="20"/>
        </w:trPr>
        <w:tc>
          <w:tcPr>
            <w:tcW w:w="0" w:type="auto"/>
            <w:tcMar>
              <w:top w:w="40" w:type="dxa"/>
              <w:left w:w="40" w:type="dxa"/>
              <w:bottom w:w="40" w:type="dxa"/>
              <w:right w:w="40" w:type="dxa"/>
            </w:tcMar>
            <w:hideMark/>
          </w:tcPr>
          <w:p w:rsidR="00346F30" w:rsidRPr="00813BD7" w:rsidRDefault="00346F30" w:rsidP="00346F30">
            <w:pPr>
              <w:pStyle w:val="a4"/>
              <w:spacing w:before="0" w:beforeAutospacing="0" w:after="0" w:afterAutospacing="0"/>
              <w:jc w:val="both"/>
              <w:rPr>
                <w:sz w:val="20"/>
                <w:szCs w:val="20"/>
              </w:rPr>
            </w:pPr>
            <w:r w:rsidRPr="00813BD7">
              <w:rPr>
                <w:sz w:val="20"/>
                <w:szCs w:val="20"/>
              </w:rPr>
              <w:t>4</w:t>
            </w:r>
            <w:r w:rsidR="00DB0BBD">
              <w:rPr>
                <w:sz w:val="20"/>
                <w:szCs w:val="20"/>
              </w:rPr>
              <w:t>.</w:t>
            </w:r>
          </w:p>
        </w:tc>
        <w:tc>
          <w:tcPr>
            <w:tcW w:w="6398" w:type="dxa"/>
            <w:tcMar>
              <w:top w:w="40" w:type="dxa"/>
              <w:left w:w="40" w:type="dxa"/>
              <w:bottom w:w="40" w:type="dxa"/>
              <w:right w:w="40" w:type="dxa"/>
            </w:tcMar>
            <w:hideMark/>
          </w:tcPr>
          <w:p w:rsidR="00346F30" w:rsidRPr="00813BD7" w:rsidRDefault="00346F30" w:rsidP="0072704A">
            <w:pPr>
              <w:pStyle w:val="a4"/>
              <w:spacing w:before="0" w:beforeAutospacing="0" w:after="0" w:afterAutospacing="0"/>
              <w:jc w:val="both"/>
              <w:rPr>
                <w:sz w:val="20"/>
                <w:szCs w:val="20"/>
              </w:rPr>
            </w:pPr>
            <w:r w:rsidRPr="00813BD7">
              <w:rPr>
                <w:sz w:val="20"/>
                <w:szCs w:val="20"/>
              </w:rPr>
              <w:t>Мониторинг рынка услуг по уходу и присмотру за детьми дошкольного возраста в части удовлетворенности уровнем цен, качеством и возможностями выбора услуг, анализа условий предоставления услуг по уходу и присмотру</w:t>
            </w:r>
            <w:r>
              <w:rPr>
                <w:sz w:val="20"/>
                <w:szCs w:val="20"/>
              </w:rPr>
              <w:t xml:space="preserve"> за детьми дошкольного возраста</w:t>
            </w:r>
          </w:p>
        </w:tc>
        <w:tc>
          <w:tcPr>
            <w:tcW w:w="8044" w:type="dxa"/>
            <w:tcMar>
              <w:top w:w="100" w:type="dxa"/>
              <w:left w:w="100" w:type="dxa"/>
              <w:bottom w:w="100" w:type="dxa"/>
              <w:right w:w="100" w:type="dxa"/>
            </w:tcMar>
            <w:hideMark/>
          </w:tcPr>
          <w:p w:rsidR="00346F30" w:rsidRPr="001331BC" w:rsidRDefault="00346F30" w:rsidP="00346F30">
            <w:pPr>
              <w:pStyle w:val="a4"/>
              <w:spacing w:before="0" w:beforeAutospacing="0" w:after="0" w:afterAutospacing="0"/>
              <w:jc w:val="both"/>
              <w:rPr>
                <w:sz w:val="20"/>
                <w:szCs w:val="20"/>
              </w:rPr>
            </w:pPr>
            <w:r w:rsidRPr="001331BC">
              <w:rPr>
                <w:sz w:val="20"/>
                <w:szCs w:val="20"/>
              </w:rPr>
              <w:t>Услуги по присмотру и уходу за детьми дошкольного возраста на коммерческой основе в муниципальном образовании</w:t>
            </w:r>
            <w:r w:rsidR="00DB0BBD" w:rsidRPr="001331BC">
              <w:rPr>
                <w:sz w:val="20"/>
                <w:szCs w:val="20"/>
              </w:rPr>
              <w:t xml:space="preserve"> город Усть-Илимск не</w:t>
            </w:r>
            <w:r w:rsidRPr="001331BC">
              <w:rPr>
                <w:sz w:val="20"/>
                <w:szCs w:val="20"/>
              </w:rPr>
              <w:t xml:space="preserve"> оказываются в связи с отсутствием на них актуального спроса. Во всех муниципальных образовательных учреждениях, реализующих программы дошкольного образования, имеются свободные места.</w:t>
            </w:r>
          </w:p>
        </w:tc>
      </w:tr>
      <w:tr w:rsidR="00231C06" w:rsidRPr="00813BD7" w:rsidTr="006D0A1D">
        <w:trPr>
          <w:trHeight w:val="20"/>
        </w:trPr>
        <w:tc>
          <w:tcPr>
            <w:tcW w:w="0" w:type="auto"/>
            <w:tcMar>
              <w:top w:w="40" w:type="dxa"/>
              <w:left w:w="40" w:type="dxa"/>
              <w:bottom w:w="40" w:type="dxa"/>
              <w:right w:w="40" w:type="dxa"/>
            </w:tcMar>
          </w:tcPr>
          <w:p w:rsidR="00231C06" w:rsidRPr="00231C06" w:rsidRDefault="00231C06" w:rsidP="00346F30">
            <w:pPr>
              <w:pStyle w:val="a4"/>
              <w:spacing w:before="0" w:beforeAutospacing="0" w:after="0" w:afterAutospacing="0"/>
              <w:jc w:val="both"/>
              <w:rPr>
                <w:sz w:val="20"/>
                <w:szCs w:val="20"/>
              </w:rPr>
            </w:pPr>
            <w:r w:rsidRPr="00231C06">
              <w:rPr>
                <w:sz w:val="20"/>
                <w:szCs w:val="20"/>
              </w:rPr>
              <w:lastRenderedPageBreak/>
              <w:t>5.</w:t>
            </w:r>
          </w:p>
        </w:tc>
        <w:tc>
          <w:tcPr>
            <w:tcW w:w="6398" w:type="dxa"/>
            <w:tcMar>
              <w:top w:w="40" w:type="dxa"/>
              <w:left w:w="40" w:type="dxa"/>
              <w:bottom w:w="40" w:type="dxa"/>
              <w:right w:w="40" w:type="dxa"/>
            </w:tcMar>
          </w:tcPr>
          <w:p w:rsidR="00231C06" w:rsidRPr="00231C06" w:rsidRDefault="00231C06" w:rsidP="0072704A">
            <w:pPr>
              <w:autoSpaceDE w:val="0"/>
              <w:autoSpaceDN w:val="0"/>
              <w:adjustRightInd w:val="0"/>
              <w:jc w:val="both"/>
              <w:rPr>
                <w:rFonts w:eastAsiaTheme="minorHAnsi"/>
                <w:sz w:val="20"/>
                <w:szCs w:val="20"/>
                <w:lang w:eastAsia="en-US"/>
              </w:rPr>
            </w:pPr>
            <w:r w:rsidRPr="00231C06">
              <w:rPr>
                <w:rFonts w:eastAsiaTheme="minorHAnsi"/>
                <w:sz w:val="20"/>
                <w:szCs w:val="20"/>
                <w:lang w:eastAsia="en-US"/>
              </w:rPr>
              <w:t>Формирование и реализация механизма</w:t>
            </w:r>
          </w:p>
          <w:p w:rsidR="00231C06" w:rsidRPr="00231C06" w:rsidRDefault="00231C06" w:rsidP="0072704A">
            <w:pPr>
              <w:autoSpaceDE w:val="0"/>
              <w:autoSpaceDN w:val="0"/>
              <w:adjustRightInd w:val="0"/>
              <w:jc w:val="both"/>
              <w:rPr>
                <w:rFonts w:eastAsiaTheme="minorHAnsi"/>
                <w:sz w:val="20"/>
                <w:szCs w:val="20"/>
                <w:lang w:eastAsia="en-US"/>
              </w:rPr>
            </w:pPr>
            <w:r>
              <w:rPr>
                <w:rFonts w:eastAsiaTheme="minorHAnsi"/>
                <w:sz w:val="20"/>
                <w:szCs w:val="20"/>
                <w:lang w:eastAsia="en-US"/>
              </w:rPr>
              <w:t>«</w:t>
            </w:r>
            <w:r w:rsidRPr="00231C06">
              <w:rPr>
                <w:rFonts w:eastAsiaTheme="minorHAnsi"/>
                <w:sz w:val="20"/>
                <w:szCs w:val="20"/>
                <w:lang w:eastAsia="en-US"/>
              </w:rPr>
              <w:t>добровольной сертификации</w:t>
            </w:r>
            <w:r>
              <w:rPr>
                <w:rFonts w:eastAsiaTheme="minorHAnsi"/>
                <w:sz w:val="20"/>
                <w:szCs w:val="20"/>
                <w:lang w:eastAsia="en-US"/>
              </w:rPr>
              <w:t xml:space="preserve">», </w:t>
            </w:r>
            <w:r w:rsidRPr="00231C06">
              <w:rPr>
                <w:rFonts w:eastAsiaTheme="minorHAnsi"/>
                <w:sz w:val="20"/>
                <w:szCs w:val="20"/>
                <w:lang w:eastAsia="en-US"/>
              </w:rPr>
              <w:t>направленного на п</w:t>
            </w:r>
            <w:r>
              <w:rPr>
                <w:rFonts w:eastAsiaTheme="minorHAnsi"/>
                <w:sz w:val="20"/>
                <w:szCs w:val="20"/>
                <w:lang w:eastAsia="en-US"/>
              </w:rPr>
              <w:t xml:space="preserve">оддержку некоммерческих организаций, </w:t>
            </w:r>
            <w:r w:rsidRPr="00231C06">
              <w:rPr>
                <w:rFonts w:eastAsiaTheme="minorHAnsi"/>
                <w:sz w:val="20"/>
                <w:szCs w:val="20"/>
                <w:lang w:eastAsia="en-US"/>
              </w:rPr>
              <w:t>оказываю</w:t>
            </w:r>
            <w:r>
              <w:rPr>
                <w:rFonts w:eastAsiaTheme="minorHAnsi"/>
                <w:sz w:val="20"/>
                <w:szCs w:val="20"/>
                <w:lang w:eastAsia="en-US"/>
              </w:rPr>
              <w:t xml:space="preserve">щих услуги по уходу и присмотру </w:t>
            </w:r>
            <w:r w:rsidRPr="00231C06">
              <w:rPr>
                <w:rFonts w:eastAsiaTheme="minorHAnsi"/>
                <w:sz w:val="20"/>
                <w:szCs w:val="20"/>
                <w:lang w:eastAsia="en-US"/>
              </w:rPr>
              <w:t>за детьми дошкольного возраста</w:t>
            </w:r>
          </w:p>
        </w:tc>
        <w:tc>
          <w:tcPr>
            <w:tcW w:w="8044" w:type="dxa"/>
            <w:tcMar>
              <w:top w:w="100" w:type="dxa"/>
              <w:left w:w="100" w:type="dxa"/>
              <w:bottom w:w="100" w:type="dxa"/>
              <w:right w:w="100" w:type="dxa"/>
            </w:tcMar>
          </w:tcPr>
          <w:p w:rsidR="00231C06" w:rsidRPr="001331BC" w:rsidRDefault="00231C06" w:rsidP="00346F30">
            <w:pPr>
              <w:pStyle w:val="a4"/>
              <w:spacing w:before="0" w:beforeAutospacing="0" w:after="0" w:afterAutospacing="0"/>
              <w:jc w:val="both"/>
              <w:rPr>
                <w:sz w:val="20"/>
                <w:szCs w:val="20"/>
              </w:rPr>
            </w:pPr>
            <w:r w:rsidRPr="001331BC">
              <w:rPr>
                <w:rFonts w:eastAsiaTheme="minorHAnsi"/>
                <w:sz w:val="20"/>
                <w:szCs w:val="20"/>
                <w:lang w:eastAsia="en-US"/>
              </w:rPr>
              <w:t xml:space="preserve">В связи с отсутствием некоммерческих организаций, оказывающих услуги по уходу и присмотру за детьми дошкольного возраста, «добровольная сертификация» не осуществляется. </w:t>
            </w:r>
          </w:p>
        </w:tc>
      </w:tr>
      <w:tr w:rsidR="00231C06" w:rsidRPr="00813BD7" w:rsidTr="006D0A1D">
        <w:trPr>
          <w:trHeight w:val="20"/>
        </w:trPr>
        <w:tc>
          <w:tcPr>
            <w:tcW w:w="0" w:type="auto"/>
            <w:tcMar>
              <w:top w:w="40" w:type="dxa"/>
              <w:left w:w="40" w:type="dxa"/>
              <w:bottom w:w="40" w:type="dxa"/>
              <w:right w:w="40" w:type="dxa"/>
            </w:tcMar>
          </w:tcPr>
          <w:p w:rsidR="00231C06" w:rsidRPr="00231C06" w:rsidRDefault="00231C06" w:rsidP="00346F30">
            <w:pPr>
              <w:pStyle w:val="a4"/>
              <w:spacing w:before="0" w:beforeAutospacing="0" w:after="0" w:afterAutospacing="0"/>
              <w:jc w:val="both"/>
              <w:rPr>
                <w:sz w:val="20"/>
                <w:szCs w:val="20"/>
              </w:rPr>
            </w:pPr>
            <w:r w:rsidRPr="00231C06">
              <w:rPr>
                <w:sz w:val="20"/>
                <w:szCs w:val="20"/>
              </w:rPr>
              <w:t>6.</w:t>
            </w:r>
          </w:p>
        </w:tc>
        <w:tc>
          <w:tcPr>
            <w:tcW w:w="6398" w:type="dxa"/>
            <w:tcMar>
              <w:top w:w="40" w:type="dxa"/>
              <w:left w:w="40" w:type="dxa"/>
              <w:bottom w:w="40" w:type="dxa"/>
              <w:right w:w="40" w:type="dxa"/>
            </w:tcMar>
          </w:tcPr>
          <w:p w:rsidR="00231C06" w:rsidRPr="00231C06" w:rsidRDefault="00231C06" w:rsidP="00231C06">
            <w:pPr>
              <w:autoSpaceDE w:val="0"/>
              <w:autoSpaceDN w:val="0"/>
              <w:adjustRightInd w:val="0"/>
              <w:jc w:val="both"/>
              <w:rPr>
                <w:rFonts w:eastAsiaTheme="minorHAnsi"/>
                <w:sz w:val="20"/>
                <w:szCs w:val="20"/>
                <w:lang w:eastAsia="en-US"/>
              </w:rPr>
            </w:pPr>
            <w:r w:rsidRPr="00231C06">
              <w:rPr>
                <w:rFonts w:eastAsiaTheme="minorHAnsi"/>
                <w:sz w:val="20"/>
                <w:szCs w:val="20"/>
                <w:lang w:eastAsia="en-US"/>
              </w:rPr>
              <w:t>Введение</w:t>
            </w:r>
            <w:r>
              <w:rPr>
                <w:rFonts w:eastAsiaTheme="minorHAnsi"/>
                <w:sz w:val="20"/>
                <w:szCs w:val="20"/>
                <w:lang w:eastAsia="en-US"/>
              </w:rPr>
              <w:t xml:space="preserve"> в критерии оценки деятельности </w:t>
            </w:r>
            <w:r w:rsidRPr="00231C06">
              <w:rPr>
                <w:rFonts w:eastAsiaTheme="minorHAnsi"/>
                <w:sz w:val="20"/>
                <w:szCs w:val="20"/>
                <w:lang w:eastAsia="en-US"/>
              </w:rPr>
              <w:t>муни</w:t>
            </w:r>
            <w:r>
              <w:rPr>
                <w:rFonts w:eastAsiaTheme="minorHAnsi"/>
                <w:sz w:val="20"/>
                <w:szCs w:val="20"/>
                <w:lang w:eastAsia="en-US"/>
              </w:rPr>
              <w:t xml:space="preserve">ципальных образований Иркутской </w:t>
            </w:r>
            <w:r w:rsidRPr="00231C06">
              <w:rPr>
                <w:rFonts w:eastAsiaTheme="minorHAnsi"/>
                <w:sz w:val="20"/>
                <w:szCs w:val="20"/>
                <w:lang w:eastAsia="en-US"/>
              </w:rPr>
              <w:t>области критерия эффективности по</w:t>
            </w:r>
            <w:r w:rsidR="00DB0BBD">
              <w:rPr>
                <w:rFonts w:eastAsiaTheme="minorHAnsi"/>
                <w:sz w:val="20"/>
                <w:szCs w:val="20"/>
                <w:lang w:eastAsia="en-US"/>
              </w:rPr>
              <w:t xml:space="preserve"> </w:t>
            </w:r>
            <w:r w:rsidRPr="00231C06">
              <w:rPr>
                <w:rFonts w:eastAsiaTheme="minorHAnsi"/>
                <w:sz w:val="20"/>
                <w:szCs w:val="20"/>
                <w:lang w:eastAsia="en-US"/>
              </w:rPr>
              <w:t>поддержке некоммерческих организаций,</w:t>
            </w:r>
            <w:r w:rsidR="00DB0BBD">
              <w:rPr>
                <w:rFonts w:eastAsiaTheme="minorHAnsi"/>
                <w:sz w:val="20"/>
                <w:szCs w:val="20"/>
                <w:lang w:eastAsia="en-US"/>
              </w:rPr>
              <w:t xml:space="preserve"> </w:t>
            </w:r>
            <w:r w:rsidRPr="00231C06">
              <w:rPr>
                <w:rFonts w:eastAsiaTheme="minorHAnsi"/>
                <w:sz w:val="20"/>
                <w:szCs w:val="20"/>
                <w:lang w:eastAsia="en-US"/>
              </w:rPr>
              <w:t>оказывающих услуги на социально</w:t>
            </w:r>
          </w:p>
          <w:p w:rsidR="00231C06" w:rsidRPr="00231C06" w:rsidRDefault="00231C06" w:rsidP="00231C06">
            <w:pPr>
              <w:autoSpaceDE w:val="0"/>
              <w:autoSpaceDN w:val="0"/>
              <w:adjustRightInd w:val="0"/>
              <w:jc w:val="both"/>
              <w:rPr>
                <w:rFonts w:eastAsiaTheme="minorHAnsi"/>
                <w:sz w:val="20"/>
                <w:szCs w:val="20"/>
                <w:lang w:eastAsia="en-US"/>
              </w:rPr>
            </w:pPr>
            <w:r w:rsidRPr="00231C06">
              <w:rPr>
                <w:rFonts w:eastAsiaTheme="minorHAnsi"/>
                <w:sz w:val="20"/>
                <w:szCs w:val="20"/>
                <w:lang w:eastAsia="en-US"/>
              </w:rPr>
              <w:t>значимых рынках Иркутской области</w:t>
            </w:r>
          </w:p>
        </w:tc>
        <w:tc>
          <w:tcPr>
            <w:tcW w:w="8044" w:type="dxa"/>
            <w:tcMar>
              <w:top w:w="100" w:type="dxa"/>
              <w:left w:w="100" w:type="dxa"/>
              <w:bottom w:w="100" w:type="dxa"/>
              <w:right w:w="100" w:type="dxa"/>
            </w:tcMar>
          </w:tcPr>
          <w:p w:rsidR="00231C06" w:rsidRPr="001331BC" w:rsidRDefault="00231C06" w:rsidP="00346F30">
            <w:pPr>
              <w:pStyle w:val="a4"/>
              <w:spacing w:before="0" w:beforeAutospacing="0" w:after="0" w:afterAutospacing="0"/>
              <w:jc w:val="both"/>
              <w:rPr>
                <w:rFonts w:eastAsiaTheme="minorHAnsi"/>
                <w:sz w:val="20"/>
                <w:szCs w:val="20"/>
                <w:lang w:eastAsia="en-US"/>
              </w:rPr>
            </w:pPr>
            <w:r w:rsidRPr="001331BC">
              <w:rPr>
                <w:sz w:val="20"/>
                <w:szCs w:val="20"/>
              </w:rPr>
              <w:t>Некоммерческие организации, оказывающие услуги по присмотру и уходу за детьми дошкольного возраста, в муниципальном образовании отсутствуют в связи с отсутствием актуального спроса на данный вид услуг.</w:t>
            </w:r>
          </w:p>
        </w:tc>
      </w:tr>
      <w:tr w:rsidR="00231C06" w:rsidRPr="00813BD7" w:rsidTr="006D0A1D">
        <w:trPr>
          <w:trHeight w:val="20"/>
        </w:trPr>
        <w:tc>
          <w:tcPr>
            <w:tcW w:w="0" w:type="auto"/>
            <w:tcMar>
              <w:top w:w="40" w:type="dxa"/>
              <w:left w:w="40" w:type="dxa"/>
              <w:bottom w:w="40" w:type="dxa"/>
              <w:right w:w="40" w:type="dxa"/>
            </w:tcMar>
          </w:tcPr>
          <w:p w:rsidR="00231C06" w:rsidRPr="00231C06" w:rsidRDefault="00231C06" w:rsidP="00346F30">
            <w:pPr>
              <w:pStyle w:val="a4"/>
              <w:spacing w:before="0" w:beforeAutospacing="0" w:after="0" w:afterAutospacing="0"/>
              <w:jc w:val="both"/>
              <w:rPr>
                <w:sz w:val="20"/>
                <w:szCs w:val="20"/>
              </w:rPr>
            </w:pPr>
            <w:r w:rsidRPr="00231C06">
              <w:rPr>
                <w:sz w:val="20"/>
                <w:szCs w:val="20"/>
              </w:rPr>
              <w:t>7.</w:t>
            </w:r>
          </w:p>
        </w:tc>
        <w:tc>
          <w:tcPr>
            <w:tcW w:w="6398" w:type="dxa"/>
            <w:tcMar>
              <w:top w:w="40" w:type="dxa"/>
              <w:left w:w="40" w:type="dxa"/>
              <w:bottom w:w="40" w:type="dxa"/>
              <w:right w:w="40" w:type="dxa"/>
            </w:tcMar>
          </w:tcPr>
          <w:p w:rsidR="00231C06" w:rsidRPr="00231C06" w:rsidRDefault="00231C06" w:rsidP="00231C06">
            <w:pPr>
              <w:autoSpaceDE w:val="0"/>
              <w:autoSpaceDN w:val="0"/>
              <w:adjustRightInd w:val="0"/>
              <w:jc w:val="both"/>
              <w:rPr>
                <w:rFonts w:eastAsiaTheme="minorHAnsi"/>
                <w:sz w:val="20"/>
                <w:szCs w:val="20"/>
                <w:lang w:eastAsia="en-US"/>
              </w:rPr>
            </w:pPr>
            <w:r w:rsidRPr="00231C06">
              <w:rPr>
                <w:rFonts w:eastAsiaTheme="minorHAnsi"/>
                <w:sz w:val="20"/>
                <w:szCs w:val="20"/>
                <w:lang w:eastAsia="en-US"/>
              </w:rPr>
              <w:t>Работа с муниципальными образованиями Иркутской области по внедрению</w:t>
            </w:r>
            <w:r w:rsidR="00DB0BBD">
              <w:rPr>
                <w:rFonts w:eastAsiaTheme="minorHAnsi"/>
                <w:sz w:val="20"/>
                <w:szCs w:val="20"/>
                <w:lang w:eastAsia="en-US"/>
              </w:rPr>
              <w:t xml:space="preserve"> </w:t>
            </w:r>
            <w:r w:rsidRPr="00231C06">
              <w:rPr>
                <w:rFonts w:eastAsiaTheme="minorHAnsi"/>
                <w:sz w:val="20"/>
                <w:szCs w:val="20"/>
                <w:lang w:eastAsia="en-US"/>
              </w:rPr>
              <w:t>механизма</w:t>
            </w:r>
            <w:r>
              <w:rPr>
                <w:rFonts w:eastAsiaTheme="minorHAnsi"/>
                <w:sz w:val="20"/>
                <w:szCs w:val="20"/>
                <w:lang w:eastAsia="en-US"/>
              </w:rPr>
              <w:t xml:space="preserve"> предоставления сертификатов на </w:t>
            </w:r>
            <w:r w:rsidRPr="00231C06">
              <w:rPr>
                <w:rFonts w:eastAsiaTheme="minorHAnsi"/>
                <w:sz w:val="20"/>
                <w:szCs w:val="20"/>
                <w:lang w:eastAsia="en-US"/>
              </w:rPr>
              <w:t>получение услуг у некоммерческих</w:t>
            </w:r>
            <w:r w:rsidR="00DB0BBD">
              <w:rPr>
                <w:rFonts w:eastAsiaTheme="minorHAnsi"/>
                <w:sz w:val="20"/>
                <w:szCs w:val="20"/>
                <w:lang w:eastAsia="en-US"/>
              </w:rPr>
              <w:t xml:space="preserve"> </w:t>
            </w:r>
            <w:r w:rsidRPr="00231C06">
              <w:rPr>
                <w:rFonts w:eastAsiaTheme="minorHAnsi"/>
                <w:sz w:val="20"/>
                <w:szCs w:val="20"/>
                <w:lang w:eastAsia="en-US"/>
              </w:rPr>
              <w:t>организац</w:t>
            </w:r>
            <w:r>
              <w:rPr>
                <w:rFonts w:eastAsiaTheme="minorHAnsi"/>
                <w:sz w:val="20"/>
                <w:szCs w:val="20"/>
                <w:lang w:eastAsia="en-US"/>
              </w:rPr>
              <w:t xml:space="preserve">ий, оказывающих услуги по уходу </w:t>
            </w:r>
            <w:r w:rsidRPr="00231C06">
              <w:rPr>
                <w:rFonts w:eastAsiaTheme="minorHAnsi"/>
                <w:sz w:val="20"/>
                <w:szCs w:val="20"/>
                <w:lang w:eastAsia="en-US"/>
              </w:rPr>
              <w:t>и присмотру за детьми дошкольного</w:t>
            </w:r>
            <w:r>
              <w:rPr>
                <w:rFonts w:eastAsiaTheme="minorHAnsi"/>
                <w:sz w:val="20"/>
                <w:szCs w:val="20"/>
                <w:lang w:eastAsia="en-US"/>
              </w:rPr>
              <w:t xml:space="preserve"> </w:t>
            </w:r>
            <w:r w:rsidRPr="00231C06">
              <w:rPr>
                <w:rFonts w:eastAsiaTheme="minorHAnsi"/>
                <w:sz w:val="20"/>
                <w:szCs w:val="20"/>
                <w:lang w:eastAsia="en-US"/>
              </w:rPr>
              <w:t>возраста</w:t>
            </w:r>
          </w:p>
        </w:tc>
        <w:tc>
          <w:tcPr>
            <w:tcW w:w="8044" w:type="dxa"/>
            <w:tcMar>
              <w:top w:w="100" w:type="dxa"/>
              <w:left w:w="100" w:type="dxa"/>
              <w:bottom w:w="100" w:type="dxa"/>
              <w:right w:w="100" w:type="dxa"/>
            </w:tcMar>
          </w:tcPr>
          <w:p w:rsidR="00231C06" w:rsidRPr="001331BC" w:rsidRDefault="00231C06" w:rsidP="00346F30">
            <w:pPr>
              <w:pStyle w:val="a4"/>
              <w:spacing w:before="0" w:beforeAutospacing="0" w:after="0" w:afterAutospacing="0"/>
              <w:jc w:val="both"/>
              <w:rPr>
                <w:sz w:val="20"/>
                <w:szCs w:val="20"/>
              </w:rPr>
            </w:pPr>
            <w:r w:rsidRPr="001331BC">
              <w:rPr>
                <w:sz w:val="20"/>
                <w:szCs w:val="20"/>
              </w:rPr>
              <w:t>Некоммерческие организации, оказывающие услуги по присмотру и уходу за детьми дошкольного возраста, в муниципальном образовании отсутствуют в связи с отсутствием актуального спроса на данный вид услуг.</w:t>
            </w:r>
          </w:p>
        </w:tc>
      </w:tr>
      <w:tr w:rsidR="00346F30" w:rsidRPr="00813BD7" w:rsidTr="006D0A1D">
        <w:trPr>
          <w:trHeight w:val="20"/>
        </w:trPr>
        <w:tc>
          <w:tcPr>
            <w:tcW w:w="0" w:type="auto"/>
            <w:tcMar>
              <w:top w:w="40" w:type="dxa"/>
              <w:left w:w="40" w:type="dxa"/>
              <w:bottom w:w="40" w:type="dxa"/>
              <w:right w:w="40" w:type="dxa"/>
            </w:tcMar>
          </w:tcPr>
          <w:p w:rsidR="00346F30" w:rsidRPr="00813BD7" w:rsidRDefault="00346F30" w:rsidP="00346F30">
            <w:pPr>
              <w:pStyle w:val="a4"/>
              <w:spacing w:before="0" w:beforeAutospacing="0" w:after="0" w:afterAutospacing="0"/>
              <w:jc w:val="both"/>
              <w:rPr>
                <w:sz w:val="20"/>
                <w:szCs w:val="20"/>
              </w:rPr>
            </w:pPr>
            <w:r w:rsidRPr="00813BD7">
              <w:rPr>
                <w:sz w:val="20"/>
                <w:szCs w:val="20"/>
              </w:rPr>
              <w:t>8</w:t>
            </w:r>
            <w:r w:rsidR="00F85890">
              <w:rPr>
                <w:sz w:val="20"/>
                <w:szCs w:val="20"/>
              </w:rPr>
              <w:t>.</w:t>
            </w:r>
          </w:p>
        </w:tc>
        <w:tc>
          <w:tcPr>
            <w:tcW w:w="6398" w:type="dxa"/>
            <w:tcMar>
              <w:top w:w="40" w:type="dxa"/>
              <w:left w:w="40" w:type="dxa"/>
              <w:bottom w:w="40" w:type="dxa"/>
              <w:right w:w="40" w:type="dxa"/>
            </w:tcMar>
          </w:tcPr>
          <w:p w:rsidR="00346F30" w:rsidRPr="007770E8" w:rsidRDefault="00346F30" w:rsidP="00346F30">
            <w:pPr>
              <w:pStyle w:val="a4"/>
              <w:spacing w:before="0" w:beforeAutospacing="0" w:after="0" w:afterAutospacing="0"/>
              <w:jc w:val="both"/>
              <w:rPr>
                <w:sz w:val="20"/>
                <w:szCs w:val="20"/>
              </w:rPr>
            </w:pPr>
            <w:r w:rsidRPr="007770E8">
              <w:rPr>
                <w:sz w:val="20"/>
                <w:szCs w:val="20"/>
              </w:rPr>
              <w:t>Создание и развитие инфраструктуры служб ранней помощи для детей раннего возраста с ограниченными возможностями здоровья и их семей в муниципальных образовательных учреждениях</w:t>
            </w:r>
          </w:p>
        </w:tc>
        <w:tc>
          <w:tcPr>
            <w:tcW w:w="8044" w:type="dxa"/>
            <w:tcMar>
              <w:top w:w="100" w:type="dxa"/>
              <w:left w:w="100" w:type="dxa"/>
              <w:bottom w:w="100" w:type="dxa"/>
              <w:right w:w="100" w:type="dxa"/>
            </w:tcMar>
          </w:tcPr>
          <w:p w:rsidR="007770E8" w:rsidRPr="007770E8" w:rsidRDefault="007770E8" w:rsidP="007770E8">
            <w:pPr>
              <w:jc w:val="both"/>
              <w:rPr>
                <w:sz w:val="20"/>
                <w:szCs w:val="20"/>
              </w:rPr>
            </w:pPr>
            <w:r w:rsidRPr="007770E8">
              <w:rPr>
                <w:color w:val="000000"/>
                <w:sz w:val="20"/>
                <w:szCs w:val="20"/>
              </w:rPr>
              <w:t xml:space="preserve"> В целях организации ранней помощи родителям детей от рождения до 3-х лет в 2019 году на базе МКУ «Центр развития образования» </w:t>
            </w:r>
            <w:r w:rsidR="006D0A1D">
              <w:rPr>
                <w:color w:val="000000"/>
                <w:sz w:val="20"/>
                <w:szCs w:val="20"/>
              </w:rPr>
              <w:t xml:space="preserve">(далее- МКУ «ЦРО») </w:t>
            </w:r>
            <w:r w:rsidRPr="007770E8">
              <w:rPr>
                <w:color w:val="000000"/>
                <w:sz w:val="20"/>
                <w:szCs w:val="20"/>
              </w:rPr>
              <w:t>создан муниципальный ресурсно-консультативный сетевой центр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 (далее- Центр). </w:t>
            </w:r>
          </w:p>
          <w:p w:rsidR="007770E8" w:rsidRPr="007770E8" w:rsidRDefault="007770E8" w:rsidP="007770E8">
            <w:pPr>
              <w:jc w:val="both"/>
              <w:rPr>
                <w:sz w:val="20"/>
                <w:szCs w:val="20"/>
              </w:rPr>
            </w:pPr>
            <w:r w:rsidRPr="007770E8">
              <w:rPr>
                <w:color w:val="000000"/>
                <w:sz w:val="20"/>
                <w:szCs w:val="20"/>
              </w:rPr>
              <w:t>Основные задачи Центра: </w:t>
            </w:r>
          </w:p>
          <w:p w:rsidR="007770E8" w:rsidRPr="007770E8" w:rsidRDefault="007770E8" w:rsidP="007770E8">
            <w:pPr>
              <w:pStyle w:val="ab"/>
              <w:widowControl/>
              <w:numPr>
                <w:ilvl w:val="0"/>
                <w:numId w:val="12"/>
              </w:numPr>
              <w:tabs>
                <w:tab w:val="left" w:pos="418"/>
              </w:tabs>
              <w:autoSpaceDE/>
              <w:autoSpaceDN/>
              <w:adjustRightInd/>
              <w:ind w:left="0" w:firstLine="0"/>
              <w:jc w:val="both"/>
            </w:pPr>
            <w:r w:rsidRPr="007770E8">
              <w:rPr>
                <w:color w:val="000000"/>
              </w:rPr>
              <w:t>создание условий для повышения компетенций родителей в вопросах образования и воспитания, в том числе, в вопросах раннего развития детей в возрасте до 3-х лет;</w:t>
            </w:r>
          </w:p>
          <w:p w:rsidR="007770E8" w:rsidRPr="007770E8" w:rsidRDefault="007770E8" w:rsidP="007770E8">
            <w:pPr>
              <w:pStyle w:val="ab"/>
              <w:widowControl/>
              <w:numPr>
                <w:ilvl w:val="0"/>
                <w:numId w:val="12"/>
              </w:numPr>
              <w:tabs>
                <w:tab w:val="left" w:pos="418"/>
              </w:tabs>
              <w:autoSpaceDE/>
              <w:autoSpaceDN/>
              <w:adjustRightInd/>
              <w:ind w:left="0" w:firstLine="0"/>
              <w:jc w:val="both"/>
            </w:pPr>
            <w:r w:rsidRPr="007770E8">
              <w:rPr>
                <w:color w:val="000000"/>
              </w:rPr>
              <w:t>удовлетворение потребности родителей в получении психолого-педагогической, методической и консультативной помощи по вопросам организации образования (обучения и воспитания) ребенка с целью решения и предотвращения проблем в здоровье и в сфере образования и планирования собственных действий в случае их возникновения, получения информации о собственных правах и правах ребенка в сфере образования;</w:t>
            </w:r>
          </w:p>
          <w:p w:rsidR="007770E8" w:rsidRPr="007770E8" w:rsidRDefault="007770E8" w:rsidP="007770E8">
            <w:pPr>
              <w:pStyle w:val="ab"/>
              <w:widowControl/>
              <w:numPr>
                <w:ilvl w:val="0"/>
                <w:numId w:val="12"/>
              </w:numPr>
              <w:tabs>
                <w:tab w:val="left" w:pos="418"/>
              </w:tabs>
              <w:autoSpaceDE/>
              <w:autoSpaceDN/>
              <w:adjustRightInd/>
              <w:ind w:left="0" w:firstLine="0"/>
              <w:jc w:val="both"/>
            </w:pPr>
            <w:r w:rsidRPr="007770E8">
              <w:rPr>
                <w:color w:val="000000"/>
              </w:rPr>
              <w:t>пропаганда позитивного отцовства и материнства, значимости родительского просвещения, укрепление института семьи, духовно-нравственных традиций и семейных отношений.</w:t>
            </w:r>
          </w:p>
          <w:p w:rsidR="007770E8" w:rsidRPr="007770E8" w:rsidRDefault="007770E8" w:rsidP="007770E8">
            <w:pPr>
              <w:jc w:val="both"/>
              <w:rPr>
                <w:sz w:val="20"/>
                <w:szCs w:val="20"/>
              </w:rPr>
            </w:pPr>
            <w:r w:rsidRPr="007770E8">
              <w:rPr>
                <w:color w:val="000000"/>
                <w:sz w:val="20"/>
                <w:szCs w:val="20"/>
              </w:rPr>
              <w:t>В рамках деятельности Центра </w:t>
            </w:r>
            <w:r w:rsidR="006D0A1D">
              <w:rPr>
                <w:color w:val="000000"/>
                <w:sz w:val="20"/>
                <w:szCs w:val="20"/>
              </w:rPr>
              <w:t>п</w:t>
            </w:r>
            <w:r w:rsidRPr="007770E8">
              <w:rPr>
                <w:color w:val="000000"/>
                <w:sz w:val="20"/>
                <w:szCs w:val="20"/>
              </w:rPr>
              <w:t>риказом по МКУ «</w:t>
            </w:r>
            <w:r w:rsidR="006D0A1D">
              <w:rPr>
                <w:color w:val="000000"/>
                <w:sz w:val="20"/>
                <w:szCs w:val="20"/>
              </w:rPr>
              <w:t>ЦРО</w:t>
            </w:r>
            <w:r w:rsidRPr="007770E8">
              <w:rPr>
                <w:color w:val="000000"/>
                <w:sz w:val="20"/>
                <w:szCs w:val="20"/>
              </w:rPr>
              <w:t>» от 19.11.2019г. № 63 утверждено:</w:t>
            </w:r>
          </w:p>
          <w:p w:rsidR="007770E8" w:rsidRPr="007770E8" w:rsidRDefault="007770E8" w:rsidP="007770E8">
            <w:pPr>
              <w:pStyle w:val="ab"/>
              <w:widowControl/>
              <w:numPr>
                <w:ilvl w:val="0"/>
                <w:numId w:val="13"/>
              </w:numPr>
              <w:tabs>
                <w:tab w:val="left" w:pos="463"/>
              </w:tabs>
              <w:autoSpaceDE/>
              <w:autoSpaceDN/>
              <w:adjustRightInd/>
              <w:ind w:left="0" w:firstLine="0"/>
              <w:jc w:val="both"/>
            </w:pPr>
            <w:r w:rsidRPr="007770E8">
              <w:rPr>
                <w:color w:val="000000"/>
              </w:rPr>
              <w:t>Положение о консультационном пункте (далее-КП), </w:t>
            </w:r>
          </w:p>
          <w:p w:rsidR="007770E8" w:rsidRPr="007770E8" w:rsidRDefault="007770E8" w:rsidP="007770E8">
            <w:pPr>
              <w:pStyle w:val="ab"/>
              <w:widowControl/>
              <w:numPr>
                <w:ilvl w:val="0"/>
                <w:numId w:val="13"/>
              </w:numPr>
              <w:tabs>
                <w:tab w:val="left" w:pos="463"/>
              </w:tabs>
              <w:autoSpaceDE/>
              <w:autoSpaceDN/>
              <w:adjustRightInd/>
              <w:ind w:left="0" w:firstLine="0"/>
              <w:jc w:val="both"/>
            </w:pPr>
            <w:r w:rsidRPr="007770E8">
              <w:rPr>
                <w:color w:val="000000"/>
              </w:rPr>
              <w:t xml:space="preserve">перечень </w:t>
            </w:r>
            <w:r w:rsidR="006D0A1D">
              <w:rPr>
                <w:color w:val="000000"/>
              </w:rPr>
              <w:t>дошкольных образовательных учреждений (далее- ДОУ)</w:t>
            </w:r>
            <w:r w:rsidRPr="007770E8">
              <w:rPr>
                <w:color w:val="000000"/>
              </w:rPr>
              <w:t>, на базе которых открыты консультационные пункты;</w:t>
            </w:r>
          </w:p>
          <w:p w:rsidR="007770E8" w:rsidRPr="007770E8" w:rsidRDefault="007770E8" w:rsidP="007770E8">
            <w:pPr>
              <w:pStyle w:val="ab"/>
              <w:widowControl/>
              <w:numPr>
                <w:ilvl w:val="0"/>
                <w:numId w:val="13"/>
              </w:numPr>
              <w:tabs>
                <w:tab w:val="left" w:pos="463"/>
              </w:tabs>
              <w:autoSpaceDE/>
              <w:autoSpaceDN/>
              <w:adjustRightInd/>
              <w:ind w:left="0" w:firstLine="0"/>
              <w:jc w:val="both"/>
            </w:pPr>
            <w:r w:rsidRPr="007770E8">
              <w:rPr>
                <w:color w:val="000000"/>
              </w:rPr>
              <w:t>перечень услуг психолого-педагогической, методической и консультативной помощи родителям, перечень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w:t>
            </w:r>
          </w:p>
          <w:p w:rsidR="007770E8" w:rsidRPr="007770E8" w:rsidRDefault="007770E8" w:rsidP="007770E8">
            <w:pPr>
              <w:jc w:val="both"/>
              <w:rPr>
                <w:color w:val="000000"/>
                <w:sz w:val="20"/>
                <w:szCs w:val="20"/>
              </w:rPr>
            </w:pPr>
            <w:r w:rsidRPr="007770E8">
              <w:rPr>
                <w:color w:val="000000"/>
                <w:sz w:val="20"/>
                <w:szCs w:val="20"/>
              </w:rPr>
              <w:lastRenderedPageBreak/>
              <w:t>Таким образом, в рамках образовательного пространства города действуют 25 консультационных пунктов</w:t>
            </w:r>
            <w:r w:rsidR="006D0A1D">
              <w:rPr>
                <w:color w:val="000000"/>
                <w:sz w:val="20"/>
                <w:szCs w:val="20"/>
              </w:rPr>
              <w:t xml:space="preserve"> (далее- КП)</w:t>
            </w:r>
            <w:r w:rsidRPr="007770E8">
              <w:rPr>
                <w:color w:val="000000"/>
                <w:sz w:val="20"/>
                <w:szCs w:val="20"/>
              </w:rPr>
              <w:t xml:space="preserve">, готовых оказывать адресную профессиональную помощь родителям (законным представителям) детей раннего возраста. В работе КП участвуют как руководители ДОУ, так и узкие специалисты: 23 педагога-психолога, 19 учителей-дефектологов, 25 учителей-логопедов, тифлопедагог, инструктор-методист по физическому воспитанию.  Информация о работе консультационных пунктов размещена на сайтах </w:t>
            </w:r>
            <w:r w:rsidR="006D0A1D">
              <w:rPr>
                <w:color w:val="000000"/>
                <w:sz w:val="20"/>
                <w:szCs w:val="20"/>
              </w:rPr>
              <w:t xml:space="preserve">муниципальных </w:t>
            </w:r>
            <w:r w:rsidRPr="007770E8">
              <w:rPr>
                <w:color w:val="000000"/>
                <w:sz w:val="20"/>
                <w:szCs w:val="20"/>
              </w:rPr>
              <w:t>образовательных учреждений.</w:t>
            </w:r>
          </w:p>
          <w:p w:rsidR="007770E8" w:rsidRPr="007770E8" w:rsidRDefault="007770E8" w:rsidP="007770E8">
            <w:pPr>
              <w:jc w:val="both"/>
              <w:rPr>
                <w:sz w:val="20"/>
                <w:szCs w:val="20"/>
              </w:rPr>
            </w:pPr>
            <w:r w:rsidRPr="007770E8">
              <w:rPr>
                <w:color w:val="000000"/>
                <w:sz w:val="20"/>
                <w:szCs w:val="20"/>
              </w:rPr>
              <w:t>Ежегодно Центром проводится мониторинг результативности деятельности КП на базе ДОУ.</w:t>
            </w:r>
          </w:p>
          <w:p w:rsidR="007770E8" w:rsidRPr="007770E8" w:rsidRDefault="007770E8" w:rsidP="007770E8">
            <w:pPr>
              <w:jc w:val="both"/>
              <w:rPr>
                <w:sz w:val="20"/>
                <w:szCs w:val="20"/>
              </w:rPr>
            </w:pPr>
            <w:r w:rsidRPr="007770E8">
              <w:rPr>
                <w:color w:val="000000"/>
                <w:sz w:val="20"/>
                <w:szCs w:val="20"/>
              </w:rPr>
              <w:t xml:space="preserve">В </w:t>
            </w:r>
            <w:r w:rsidRPr="007770E8">
              <w:rPr>
                <w:color w:val="333333"/>
                <w:sz w:val="20"/>
                <w:szCs w:val="20"/>
              </w:rPr>
              <w:t> </w:t>
            </w:r>
            <w:r w:rsidRPr="007770E8">
              <w:rPr>
                <w:color w:val="000000"/>
                <w:sz w:val="20"/>
                <w:szCs w:val="20"/>
              </w:rPr>
              <w:t xml:space="preserve"> 2023 году на сопровождении в консультационных пунктах находилось 135 семей. За текущий год специалистами дошкольных образовательных учреждений было проконсультировано 306 родителей детей –инвалидов, детей с ОВЗ по проблемам воспитания, развития, здоровья сбережения. </w:t>
            </w:r>
          </w:p>
          <w:p w:rsidR="007770E8" w:rsidRPr="007770E8" w:rsidRDefault="007770E8" w:rsidP="007770E8">
            <w:pPr>
              <w:jc w:val="both"/>
              <w:rPr>
                <w:sz w:val="20"/>
                <w:szCs w:val="20"/>
              </w:rPr>
            </w:pPr>
            <w:r w:rsidRPr="007770E8">
              <w:rPr>
                <w:color w:val="000000"/>
                <w:sz w:val="20"/>
                <w:szCs w:val="20"/>
              </w:rPr>
              <w:t>Также специалистами  консультационных пунктов для  родителей (законных представителей) проведены консультации по социальной защите детей  для 43 родителей; консультации по особенностям развития детей раннего и дошкольного возраста -235 родителям, консультации по развитию способностей ребенка-55 родителям, консультации по оздоровлению и профилактике здоровья-78,  по подготовке ребенка к детскому саду-111 родителям,  по адаптации ребенка в детском  коллективе-97 родителям, по подготовке ребенка к школе- 19. Также были проведены  совместные занятия, тренинги с детьми, на которых побывали 73 родителя. Методическую помощь (получение материалов о развитии, здоровье, воспитании ребенка и др.) получили 103родителя.</w:t>
            </w:r>
          </w:p>
          <w:p w:rsidR="007770E8" w:rsidRPr="007770E8" w:rsidRDefault="007770E8" w:rsidP="007770E8">
            <w:pPr>
              <w:jc w:val="both"/>
              <w:rPr>
                <w:sz w:val="20"/>
                <w:szCs w:val="20"/>
              </w:rPr>
            </w:pPr>
            <w:r w:rsidRPr="007770E8">
              <w:rPr>
                <w:color w:val="000000"/>
                <w:sz w:val="20"/>
                <w:szCs w:val="20"/>
              </w:rPr>
              <w:t xml:space="preserve">Всего в 2023 году оказано 814 услуг родителям детей с </w:t>
            </w:r>
            <w:proofErr w:type="spellStart"/>
            <w:r w:rsidRPr="007770E8">
              <w:rPr>
                <w:color w:val="000000"/>
                <w:sz w:val="20"/>
                <w:szCs w:val="20"/>
              </w:rPr>
              <w:t>нормотипичным</w:t>
            </w:r>
            <w:proofErr w:type="spellEnd"/>
            <w:r w:rsidRPr="007770E8">
              <w:rPr>
                <w:color w:val="000000"/>
                <w:sz w:val="20"/>
                <w:szCs w:val="20"/>
              </w:rPr>
              <w:t xml:space="preserve"> развитием, родителям детей с ОВЗ -306 услуг,11 услуг родителям детей-инвалидов. 27 консультаций провели педагоги-дефектологи и 45- учителя-логопеды. Консультации и мероприятия проводились как в очном режиме, так и дистанционно.</w:t>
            </w:r>
          </w:p>
          <w:p w:rsidR="007770E8" w:rsidRDefault="007770E8" w:rsidP="007770E8">
            <w:pPr>
              <w:jc w:val="both"/>
              <w:rPr>
                <w:color w:val="000000"/>
                <w:sz w:val="20"/>
                <w:szCs w:val="20"/>
              </w:rPr>
            </w:pPr>
            <w:r w:rsidRPr="007770E8">
              <w:rPr>
                <w:color w:val="000000"/>
                <w:sz w:val="20"/>
                <w:szCs w:val="20"/>
              </w:rPr>
              <w:t>Анализ видов оказанной помощи показывает, что она была разнообразна, чаще помощь оказывалась по запросу родителей, но также ДОУ проводили мероприятия в виде акций, предлагая родителям методическую помощь по воспитанию и профилактике отклонений в развитии детей раннего возраста. Также для родителей на родительских собраниях проводились беседы по вопросам воспитания, развития, сохранения и укрепления здоровья дошкольников. </w:t>
            </w:r>
          </w:p>
          <w:p w:rsidR="007770E8" w:rsidRDefault="007770E8" w:rsidP="007770E8">
            <w:pPr>
              <w:jc w:val="both"/>
              <w:rPr>
                <w:color w:val="000000"/>
                <w:sz w:val="20"/>
                <w:szCs w:val="20"/>
              </w:rPr>
            </w:pPr>
            <w:r w:rsidRPr="007770E8">
              <w:rPr>
                <w:color w:val="000000"/>
                <w:sz w:val="20"/>
                <w:szCs w:val="20"/>
              </w:rPr>
              <w:t xml:space="preserve">Следует отметить, что </w:t>
            </w:r>
            <w:r w:rsidRPr="007770E8">
              <w:rPr>
                <w:sz w:val="20"/>
                <w:szCs w:val="20"/>
              </w:rPr>
              <w:t xml:space="preserve">в соответствии с приказом Управления образования Администрации города Усть-Илимска от 15.03.2023г. № 292 «О проведении в рамках городского образовательного форума мероприятия в формате </w:t>
            </w:r>
            <w:proofErr w:type="spellStart"/>
            <w:r w:rsidRPr="007770E8">
              <w:rPr>
                <w:sz w:val="20"/>
                <w:szCs w:val="20"/>
              </w:rPr>
              <w:t>коворкинг</w:t>
            </w:r>
            <w:proofErr w:type="spellEnd"/>
            <w:r w:rsidRPr="007770E8">
              <w:rPr>
                <w:sz w:val="20"/>
                <w:szCs w:val="20"/>
              </w:rPr>
              <w:t xml:space="preserve">-центра «Задачи образовательной системы в социальной адаптации детей с ОВЗ» в МБОУ «СОШ№15» 23.03.2023г. состоялось </w:t>
            </w:r>
            <w:r w:rsidR="0059255D">
              <w:rPr>
                <w:sz w:val="20"/>
                <w:szCs w:val="20"/>
              </w:rPr>
              <w:t>м</w:t>
            </w:r>
            <w:r w:rsidRPr="007770E8">
              <w:rPr>
                <w:sz w:val="20"/>
                <w:szCs w:val="20"/>
              </w:rPr>
              <w:t>ероприятие, в котором приняли участие 115 человек, из них 23 родителя</w:t>
            </w:r>
            <w:r w:rsidR="0059255D">
              <w:rPr>
                <w:sz w:val="20"/>
                <w:szCs w:val="20"/>
              </w:rPr>
              <w:t xml:space="preserve"> (законных представителя)</w:t>
            </w:r>
            <w:r w:rsidRPr="007770E8">
              <w:rPr>
                <w:sz w:val="20"/>
                <w:szCs w:val="20"/>
              </w:rPr>
              <w:t xml:space="preserve">. </w:t>
            </w:r>
          </w:p>
          <w:p w:rsidR="007770E8" w:rsidRPr="007770E8" w:rsidRDefault="007770E8" w:rsidP="007770E8">
            <w:pPr>
              <w:jc w:val="both"/>
              <w:rPr>
                <w:color w:val="000000"/>
                <w:sz w:val="20"/>
                <w:szCs w:val="20"/>
              </w:rPr>
            </w:pPr>
            <w:r w:rsidRPr="007770E8">
              <w:rPr>
                <w:sz w:val="20"/>
                <w:szCs w:val="20"/>
              </w:rPr>
              <w:t>В обсуждении данной проблемы приняли участие педагоги муниципальных обще</w:t>
            </w:r>
            <w:r w:rsidR="0059255D">
              <w:rPr>
                <w:sz w:val="20"/>
                <w:szCs w:val="20"/>
              </w:rPr>
              <w:t>образовательных учреждений (</w:t>
            </w:r>
            <w:r w:rsidRPr="007770E8">
              <w:rPr>
                <w:sz w:val="20"/>
                <w:szCs w:val="20"/>
              </w:rPr>
              <w:t xml:space="preserve">педагоги-предметники, узкие специалисты: психологи, логопеды, дефектологи, люди, которые помогаю детям осваивать программу); педагоги ГОКУ Специальной коррекционной школы </w:t>
            </w:r>
            <w:proofErr w:type="spellStart"/>
            <w:r w:rsidRPr="007770E8">
              <w:rPr>
                <w:sz w:val="20"/>
                <w:szCs w:val="20"/>
              </w:rPr>
              <w:t>г.Усть-Илимска</w:t>
            </w:r>
            <w:proofErr w:type="spellEnd"/>
            <w:r w:rsidRPr="007770E8">
              <w:rPr>
                <w:sz w:val="20"/>
                <w:szCs w:val="20"/>
              </w:rPr>
              <w:t xml:space="preserve">, уникальное ОУ, которые помогают получить </w:t>
            </w:r>
            <w:r w:rsidRPr="007770E8">
              <w:rPr>
                <w:sz w:val="20"/>
                <w:szCs w:val="20"/>
              </w:rPr>
              <w:lastRenderedPageBreak/>
              <w:t xml:space="preserve">образование детям с глубокими нарушениями, прививают детям трудовые навыки в разных сферах деятельности; педагоги Усть-Илимского ТЛТУ, профессиональное учреждение, где получают профессию дети с различными проблемами здоровья; специалисты ОГБУ СО «Центр социальной помощи семье и детям по городу Усть-Илимску и Усть-Илимскому району», которые помогают многим детям в реабилитации, предлагают как педагогическую, психологическую, так и техническую реабилитацию. </w:t>
            </w:r>
          </w:p>
          <w:p w:rsidR="007770E8" w:rsidRPr="007770E8" w:rsidRDefault="007770E8" w:rsidP="007770E8">
            <w:pPr>
              <w:jc w:val="both"/>
              <w:rPr>
                <w:sz w:val="20"/>
                <w:szCs w:val="20"/>
              </w:rPr>
            </w:pPr>
            <w:r w:rsidRPr="007770E8">
              <w:rPr>
                <w:sz w:val="20"/>
                <w:szCs w:val="20"/>
              </w:rPr>
              <w:t xml:space="preserve">Также в мероприятии приняли участие представители общественных организаций: общественный представитель Уполномоченного по правам ребенка ИО в городе Усть-Илимске, Игнатьева Екатерина Васильевна; председатель Совета женщин города Усть-Илимска - Васильева Оксана Александровна. </w:t>
            </w:r>
          </w:p>
          <w:p w:rsidR="007770E8" w:rsidRPr="007770E8" w:rsidRDefault="007770E8" w:rsidP="007770E8">
            <w:pPr>
              <w:jc w:val="both"/>
              <w:rPr>
                <w:sz w:val="20"/>
                <w:szCs w:val="20"/>
              </w:rPr>
            </w:pPr>
            <w:r w:rsidRPr="007770E8">
              <w:rPr>
                <w:sz w:val="20"/>
                <w:szCs w:val="20"/>
              </w:rPr>
              <w:t xml:space="preserve">По итогам работы </w:t>
            </w:r>
            <w:proofErr w:type="spellStart"/>
            <w:r w:rsidRPr="007770E8">
              <w:rPr>
                <w:sz w:val="20"/>
                <w:szCs w:val="20"/>
              </w:rPr>
              <w:t>коворкинг</w:t>
            </w:r>
            <w:proofErr w:type="spellEnd"/>
            <w:r w:rsidRPr="007770E8">
              <w:rPr>
                <w:sz w:val="20"/>
                <w:szCs w:val="20"/>
              </w:rPr>
              <w:t xml:space="preserve">-центра участники отмечают практическую значимость </w:t>
            </w:r>
            <w:r w:rsidR="0059255D">
              <w:rPr>
                <w:sz w:val="20"/>
                <w:szCs w:val="20"/>
              </w:rPr>
              <w:t>м</w:t>
            </w:r>
            <w:r w:rsidRPr="007770E8">
              <w:rPr>
                <w:sz w:val="20"/>
                <w:szCs w:val="20"/>
              </w:rPr>
              <w:t>ероприятия как для педагогов, так и для родителей. Участникам были представлены стендовые доклады по различным технологиям развития у детей интереса к творческому процессу, по направлениям дополнительной занятости детей, мастер-классы по различным направлениям декоративно-прикладного творчества, специалисты УИ ТЛТУ представили мастер-класс «Шаг в профессию».</w:t>
            </w:r>
          </w:p>
          <w:p w:rsidR="00346F30" w:rsidRPr="007770E8" w:rsidRDefault="007770E8" w:rsidP="007770E8">
            <w:pPr>
              <w:jc w:val="both"/>
              <w:rPr>
                <w:sz w:val="20"/>
                <w:szCs w:val="20"/>
              </w:rPr>
            </w:pPr>
            <w:r w:rsidRPr="007770E8">
              <w:rPr>
                <w:sz w:val="20"/>
                <w:szCs w:val="20"/>
              </w:rPr>
              <w:t xml:space="preserve">По итогам мероприятия </w:t>
            </w:r>
            <w:r>
              <w:rPr>
                <w:sz w:val="20"/>
                <w:szCs w:val="20"/>
              </w:rPr>
              <w:t>был отмечен</w:t>
            </w:r>
            <w:r w:rsidRPr="007770E8">
              <w:rPr>
                <w:sz w:val="20"/>
                <w:szCs w:val="20"/>
              </w:rPr>
              <w:t xml:space="preserve"> положительный опыт педагогов МБОУ «СОШ№15», МБОУ «СОШ№1», ГОКУ СКШ города Усть-Илимска, УИ ТЛТУ, ОГБУ СО «Центр помощи семье и детям по городу Усть-Илимску и Усть-Илимскому району».</w:t>
            </w:r>
          </w:p>
        </w:tc>
      </w:tr>
      <w:tr w:rsidR="00346F30" w:rsidRPr="00813BD7" w:rsidTr="009B64F4">
        <w:trPr>
          <w:trHeight w:val="80"/>
        </w:trPr>
        <w:tc>
          <w:tcPr>
            <w:tcW w:w="0" w:type="auto"/>
            <w:gridSpan w:val="3"/>
            <w:tcMar>
              <w:top w:w="40" w:type="dxa"/>
              <w:left w:w="40" w:type="dxa"/>
              <w:bottom w:w="40" w:type="dxa"/>
              <w:right w:w="40" w:type="dxa"/>
            </w:tcMar>
            <w:hideMark/>
          </w:tcPr>
          <w:p w:rsidR="00346F30" w:rsidRPr="00813BD7" w:rsidRDefault="00346F30" w:rsidP="007770E8">
            <w:pPr>
              <w:pStyle w:val="a4"/>
              <w:shd w:val="clear" w:color="auto" w:fill="FFFFFF"/>
              <w:spacing w:before="0" w:beforeAutospacing="0" w:after="0" w:afterAutospacing="0"/>
              <w:ind w:firstLine="700"/>
              <w:jc w:val="center"/>
              <w:rPr>
                <w:sz w:val="20"/>
                <w:szCs w:val="20"/>
              </w:rPr>
            </w:pPr>
            <w:r w:rsidRPr="00813BD7">
              <w:rPr>
                <w:b/>
                <w:bCs/>
                <w:sz w:val="20"/>
                <w:szCs w:val="20"/>
              </w:rPr>
              <w:lastRenderedPageBreak/>
              <w:t>IV. Мероприятия, направленные на повышение ценности семейного образа жизни, сохранение духовно-нравственных традиций в семейных отношениях и семейном воспитании, на содействие в реализации воспитательного и культурно-образовательного потенциала семьи</w:t>
            </w:r>
          </w:p>
        </w:tc>
      </w:tr>
      <w:tr w:rsidR="00346F30" w:rsidRPr="00813BD7" w:rsidTr="006D0A1D">
        <w:trPr>
          <w:trHeight w:val="448"/>
        </w:trPr>
        <w:tc>
          <w:tcPr>
            <w:tcW w:w="0" w:type="auto"/>
            <w:tcMar>
              <w:top w:w="40" w:type="dxa"/>
              <w:left w:w="40" w:type="dxa"/>
              <w:bottom w:w="40" w:type="dxa"/>
              <w:right w:w="40" w:type="dxa"/>
            </w:tcMar>
          </w:tcPr>
          <w:p w:rsidR="00346F30" w:rsidRPr="00813BD7" w:rsidRDefault="007770E8" w:rsidP="00F85890">
            <w:pPr>
              <w:pStyle w:val="a4"/>
              <w:spacing w:before="0" w:beforeAutospacing="0" w:after="0" w:afterAutospacing="0"/>
              <w:jc w:val="both"/>
              <w:rPr>
                <w:sz w:val="20"/>
                <w:szCs w:val="20"/>
              </w:rPr>
            </w:pPr>
            <w:r>
              <w:rPr>
                <w:sz w:val="20"/>
                <w:szCs w:val="20"/>
              </w:rPr>
              <w:t>41</w:t>
            </w:r>
          </w:p>
        </w:tc>
        <w:tc>
          <w:tcPr>
            <w:tcW w:w="6398" w:type="dxa"/>
            <w:tcMar>
              <w:top w:w="40" w:type="dxa"/>
              <w:left w:w="40" w:type="dxa"/>
              <w:bottom w:w="40" w:type="dxa"/>
              <w:right w:w="40" w:type="dxa"/>
            </w:tcMar>
          </w:tcPr>
          <w:p w:rsidR="00346F30" w:rsidRPr="00F85890" w:rsidRDefault="007770E8" w:rsidP="007770E8">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Создание сети общественно активных школ Иркутской области, обеспечивающей консолидацию усилий всех социальных институтов воспитания </w:t>
            </w:r>
          </w:p>
        </w:tc>
        <w:tc>
          <w:tcPr>
            <w:tcW w:w="8044" w:type="dxa"/>
            <w:tcMar>
              <w:top w:w="100" w:type="dxa"/>
              <w:left w:w="100" w:type="dxa"/>
              <w:bottom w:w="100" w:type="dxa"/>
              <w:right w:w="100" w:type="dxa"/>
            </w:tcMar>
          </w:tcPr>
          <w:p w:rsidR="007770E8" w:rsidRDefault="007770E8" w:rsidP="007770E8">
            <w:pPr>
              <w:jc w:val="both"/>
              <w:rPr>
                <w:color w:val="000000"/>
                <w:sz w:val="20"/>
                <w:szCs w:val="20"/>
              </w:rPr>
            </w:pPr>
            <w:r>
              <w:rPr>
                <w:color w:val="000000"/>
                <w:sz w:val="20"/>
                <w:szCs w:val="20"/>
              </w:rPr>
              <w:t xml:space="preserve">Срок исполнения данного мероприятия: 2019-2020 годы. </w:t>
            </w:r>
          </w:p>
          <w:p w:rsidR="00346F30" w:rsidRPr="00F85890" w:rsidRDefault="00346F30" w:rsidP="00346F30">
            <w:pPr>
              <w:pStyle w:val="a4"/>
              <w:spacing w:before="0" w:beforeAutospacing="0" w:after="0" w:afterAutospacing="0"/>
              <w:jc w:val="both"/>
              <w:rPr>
                <w:sz w:val="20"/>
                <w:szCs w:val="20"/>
              </w:rPr>
            </w:pPr>
          </w:p>
        </w:tc>
      </w:tr>
    </w:tbl>
    <w:p w:rsidR="00DE2B7E" w:rsidRPr="00DE2B7E" w:rsidRDefault="00DE2B7E" w:rsidP="00DE2B7E">
      <w:pPr>
        <w:jc w:val="cente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E370A8" w:rsidRDefault="00E370A8" w:rsidP="0072704A">
      <w:pPr>
        <w:jc w:val="right"/>
        <w:rPr>
          <w:color w:val="000000"/>
          <w:spacing w:val="-1"/>
        </w:rPr>
      </w:pPr>
    </w:p>
    <w:p w:rsidR="0072704A" w:rsidRDefault="0072704A" w:rsidP="0072704A">
      <w:pPr>
        <w:jc w:val="right"/>
        <w:rPr>
          <w:color w:val="000000"/>
          <w:spacing w:val="-1"/>
        </w:rPr>
      </w:pPr>
      <w:r>
        <w:rPr>
          <w:color w:val="000000"/>
          <w:spacing w:val="-1"/>
        </w:rPr>
        <w:t>П</w:t>
      </w:r>
      <w:r w:rsidRPr="003E59B1">
        <w:rPr>
          <w:color w:val="000000"/>
          <w:spacing w:val="-1"/>
        </w:rPr>
        <w:t>риложение</w:t>
      </w:r>
      <w:r>
        <w:rPr>
          <w:color w:val="000000"/>
          <w:spacing w:val="-1"/>
        </w:rPr>
        <w:t xml:space="preserve"> №2</w:t>
      </w:r>
    </w:p>
    <w:p w:rsidR="00DE2B7E" w:rsidRPr="00DE2B7E" w:rsidRDefault="00DE2B7E" w:rsidP="00730E86">
      <w:pPr>
        <w:jc w:val="right"/>
        <w:rPr>
          <w:color w:val="000000"/>
          <w:spacing w:val="-1"/>
        </w:rPr>
      </w:pPr>
    </w:p>
    <w:p w:rsidR="00404326" w:rsidRDefault="00404326" w:rsidP="00C016D8">
      <w:pPr>
        <w:jc w:val="both"/>
      </w:pPr>
    </w:p>
    <w:p w:rsidR="00404326" w:rsidRDefault="00404326" w:rsidP="0072704A">
      <w:pPr>
        <w:pStyle w:val="Default"/>
        <w:ind w:firstLine="567"/>
        <w:jc w:val="center"/>
        <w:rPr>
          <w:rStyle w:val="layout"/>
          <w:b/>
        </w:rPr>
      </w:pPr>
      <w:r w:rsidRPr="00DE2B7E">
        <w:rPr>
          <w:b/>
          <w:bCs/>
        </w:rPr>
        <w:t xml:space="preserve">Отчет </w:t>
      </w:r>
      <w:r>
        <w:rPr>
          <w:b/>
          <w:bCs/>
        </w:rPr>
        <w:t xml:space="preserve">Комитета </w:t>
      </w:r>
      <w:r w:rsidRPr="00DE2B7E">
        <w:rPr>
          <w:b/>
          <w:bCs/>
        </w:rPr>
        <w:t>образования Адми</w:t>
      </w:r>
      <w:r>
        <w:rPr>
          <w:b/>
          <w:bCs/>
        </w:rPr>
        <w:t>нистрации города Усть-</w:t>
      </w:r>
      <w:r w:rsidR="0072704A">
        <w:rPr>
          <w:b/>
          <w:bCs/>
        </w:rPr>
        <w:t xml:space="preserve">Илимска за 2023 год </w:t>
      </w:r>
      <w:r>
        <w:rPr>
          <w:b/>
          <w:bCs/>
        </w:rPr>
        <w:t xml:space="preserve">об исполнении </w:t>
      </w:r>
      <w:r w:rsidRPr="00404326">
        <w:rPr>
          <w:rStyle w:val="layout"/>
          <w:b/>
        </w:rPr>
        <w:t>плана мероприятий на 2019-2025 годы по реализации в городе Усть-Илимске второго этапа Концепции семейной политики в Иркутской</w:t>
      </w:r>
      <w:r>
        <w:rPr>
          <w:rStyle w:val="layout"/>
          <w:b/>
        </w:rPr>
        <w:t xml:space="preserve"> области на период до 2025 года</w:t>
      </w:r>
    </w:p>
    <w:p w:rsidR="00404326" w:rsidRDefault="00404326" w:rsidP="00C016D8">
      <w:pPr>
        <w:jc w:val="both"/>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955"/>
        <w:gridCol w:w="9577"/>
      </w:tblGrid>
      <w:tr w:rsidR="00404326" w:rsidRPr="00243C1E" w:rsidTr="006D0A1D">
        <w:trPr>
          <w:trHeight w:val="70"/>
        </w:trPr>
        <w:tc>
          <w:tcPr>
            <w:tcW w:w="566" w:type="dxa"/>
          </w:tcPr>
          <w:p w:rsidR="00404326" w:rsidRPr="00243C1E" w:rsidRDefault="00404326" w:rsidP="00404326">
            <w:pPr>
              <w:tabs>
                <w:tab w:val="left" w:pos="5245"/>
              </w:tabs>
              <w:jc w:val="center"/>
              <w:rPr>
                <w:b/>
                <w:bCs/>
                <w:sz w:val="20"/>
                <w:szCs w:val="20"/>
              </w:rPr>
            </w:pPr>
            <w:r w:rsidRPr="00243C1E">
              <w:rPr>
                <w:b/>
                <w:bCs/>
                <w:sz w:val="20"/>
                <w:szCs w:val="20"/>
              </w:rPr>
              <w:t>№</w:t>
            </w:r>
          </w:p>
        </w:tc>
        <w:tc>
          <w:tcPr>
            <w:tcW w:w="5205" w:type="dxa"/>
          </w:tcPr>
          <w:p w:rsidR="00404326" w:rsidRPr="00243C1E" w:rsidRDefault="00404326" w:rsidP="00404326">
            <w:pPr>
              <w:tabs>
                <w:tab w:val="left" w:pos="5245"/>
              </w:tabs>
              <w:jc w:val="center"/>
              <w:rPr>
                <w:b/>
                <w:bCs/>
                <w:sz w:val="20"/>
                <w:szCs w:val="20"/>
              </w:rPr>
            </w:pPr>
            <w:r w:rsidRPr="00243C1E">
              <w:rPr>
                <w:b/>
                <w:bCs/>
                <w:sz w:val="20"/>
                <w:szCs w:val="20"/>
              </w:rPr>
              <w:t>Наименование мероприятия</w:t>
            </w:r>
          </w:p>
        </w:tc>
        <w:tc>
          <w:tcPr>
            <w:tcW w:w="9327" w:type="dxa"/>
          </w:tcPr>
          <w:p w:rsidR="00404326" w:rsidRPr="00243C1E" w:rsidRDefault="00404326" w:rsidP="00A76D92">
            <w:pPr>
              <w:tabs>
                <w:tab w:val="left" w:pos="5245"/>
              </w:tabs>
              <w:jc w:val="center"/>
              <w:rPr>
                <w:b/>
                <w:bCs/>
                <w:sz w:val="20"/>
                <w:szCs w:val="20"/>
              </w:rPr>
            </w:pPr>
            <w:r w:rsidRPr="00243C1E">
              <w:rPr>
                <w:b/>
                <w:bCs/>
                <w:sz w:val="20"/>
                <w:szCs w:val="20"/>
              </w:rPr>
              <w:t>Отчет за 20</w:t>
            </w:r>
            <w:r>
              <w:rPr>
                <w:b/>
                <w:bCs/>
                <w:sz w:val="20"/>
                <w:szCs w:val="20"/>
              </w:rPr>
              <w:t>2</w:t>
            </w:r>
            <w:r w:rsidR="00A76D92">
              <w:rPr>
                <w:b/>
                <w:bCs/>
                <w:sz w:val="20"/>
                <w:szCs w:val="20"/>
              </w:rPr>
              <w:t>3</w:t>
            </w:r>
            <w:r>
              <w:rPr>
                <w:b/>
                <w:bCs/>
                <w:sz w:val="20"/>
                <w:szCs w:val="20"/>
              </w:rPr>
              <w:t xml:space="preserve"> год</w:t>
            </w:r>
          </w:p>
        </w:tc>
      </w:tr>
      <w:tr w:rsidR="00404326" w:rsidRPr="00243C1E" w:rsidTr="0072704A">
        <w:tc>
          <w:tcPr>
            <w:tcW w:w="15098" w:type="dxa"/>
            <w:gridSpan w:val="3"/>
            <w:shd w:val="clear" w:color="auto" w:fill="auto"/>
          </w:tcPr>
          <w:p w:rsidR="00404326" w:rsidRPr="0072704A" w:rsidRDefault="00404326" w:rsidP="00404326">
            <w:pPr>
              <w:tabs>
                <w:tab w:val="left" w:pos="5245"/>
              </w:tabs>
              <w:jc w:val="center"/>
              <w:rPr>
                <w:b/>
                <w:sz w:val="20"/>
                <w:szCs w:val="20"/>
              </w:rPr>
            </w:pPr>
            <w:r w:rsidRPr="0072704A">
              <w:rPr>
                <w:b/>
                <w:sz w:val="20"/>
                <w:szCs w:val="20"/>
                <w:lang w:val="en-US"/>
              </w:rPr>
              <w:t>I</w:t>
            </w:r>
            <w:r w:rsidRPr="0072704A">
              <w:rPr>
                <w:b/>
                <w:sz w:val="20"/>
                <w:szCs w:val="20"/>
              </w:rPr>
              <w:t>. Мероприятия, направленные на повышение уровня экономического благосостояния семей, имеющих детей, и создание условий для активной трудовой деятельности всех трудоспособных членов семьи</w:t>
            </w:r>
          </w:p>
        </w:tc>
      </w:tr>
      <w:tr w:rsidR="00404326" w:rsidRPr="00243C1E" w:rsidTr="006D0A1D">
        <w:trPr>
          <w:trHeight w:val="646"/>
        </w:trPr>
        <w:tc>
          <w:tcPr>
            <w:tcW w:w="566" w:type="dxa"/>
            <w:vAlign w:val="center"/>
          </w:tcPr>
          <w:p w:rsidR="00404326" w:rsidRPr="00243C1E" w:rsidRDefault="00404326" w:rsidP="005D6358">
            <w:pPr>
              <w:tabs>
                <w:tab w:val="left" w:pos="5245"/>
              </w:tabs>
              <w:jc w:val="center"/>
              <w:rPr>
                <w:sz w:val="20"/>
                <w:szCs w:val="20"/>
              </w:rPr>
            </w:pPr>
            <w:r w:rsidRPr="00243C1E">
              <w:rPr>
                <w:sz w:val="20"/>
                <w:szCs w:val="20"/>
              </w:rPr>
              <w:t>1</w:t>
            </w:r>
            <w:r w:rsidR="00A76D92">
              <w:rPr>
                <w:sz w:val="20"/>
                <w:szCs w:val="20"/>
              </w:rPr>
              <w:t>.1</w:t>
            </w:r>
          </w:p>
        </w:tc>
        <w:tc>
          <w:tcPr>
            <w:tcW w:w="5205" w:type="dxa"/>
            <w:shd w:val="clear" w:color="auto" w:fill="auto"/>
          </w:tcPr>
          <w:p w:rsidR="00404326" w:rsidRPr="007621B5" w:rsidRDefault="00404326" w:rsidP="005D6358">
            <w:pPr>
              <w:tabs>
                <w:tab w:val="left" w:pos="5245"/>
              </w:tabs>
              <w:jc w:val="both"/>
              <w:rPr>
                <w:sz w:val="20"/>
                <w:szCs w:val="20"/>
              </w:rPr>
            </w:pPr>
            <w:r w:rsidRPr="007621B5">
              <w:rPr>
                <w:sz w:val="20"/>
                <w:szCs w:val="20"/>
              </w:rPr>
              <w:t xml:space="preserve">Создание в муниципальном образовании город Усть-Илимск дополнительных мест для детей в возрасте до трех лет в образовательных учреждениях, осуществляющих образовательную деятельность по образовательным программам дошкольного образования.  </w:t>
            </w:r>
          </w:p>
        </w:tc>
        <w:tc>
          <w:tcPr>
            <w:tcW w:w="9327" w:type="dxa"/>
            <w:shd w:val="clear" w:color="auto" w:fill="auto"/>
          </w:tcPr>
          <w:p w:rsidR="00404326" w:rsidRDefault="001F034B" w:rsidP="005D6358">
            <w:pPr>
              <w:tabs>
                <w:tab w:val="left" w:pos="5245"/>
              </w:tabs>
              <w:jc w:val="both"/>
              <w:rPr>
                <w:color w:val="000000"/>
                <w:sz w:val="20"/>
                <w:szCs w:val="20"/>
              </w:rPr>
            </w:pPr>
            <w:r>
              <w:rPr>
                <w:color w:val="000000"/>
                <w:sz w:val="20"/>
                <w:szCs w:val="20"/>
              </w:rPr>
              <w:t xml:space="preserve">Потребность в создании дополнительных </w:t>
            </w:r>
            <w:r w:rsidR="0072704A">
              <w:rPr>
                <w:color w:val="000000"/>
                <w:sz w:val="20"/>
                <w:szCs w:val="20"/>
              </w:rPr>
              <w:t>мест для</w:t>
            </w:r>
            <w:r>
              <w:rPr>
                <w:color w:val="000000"/>
                <w:sz w:val="20"/>
                <w:szCs w:val="20"/>
              </w:rPr>
              <w:t xml:space="preserve"> детей в возрасте до трех лет на территории муниципального образования </w:t>
            </w:r>
            <w:r w:rsidR="0072704A">
              <w:rPr>
                <w:color w:val="000000"/>
                <w:sz w:val="20"/>
                <w:szCs w:val="20"/>
              </w:rPr>
              <w:t xml:space="preserve">город Усть-Илимск </w:t>
            </w:r>
            <w:r>
              <w:rPr>
                <w:color w:val="000000"/>
                <w:sz w:val="20"/>
                <w:szCs w:val="20"/>
              </w:rPr>
              <w:t>отсутствует.</w:t>
            </w:r>
          </w:p>
          <w:p w:rsidR="0072704A" w:rsidRPr="001331BC" w:rsidRDefault="0072704A" w:rsidP="005D6358">
            <w:pPr>
              <w:pStyle w:val="a4"/>
              <w:spacing w:before="0" w:beforeAutospacing="0" w:after="0" w:afterAutospacing="0"/>
              <w:jc w:val="both"/>
              <w:rPr>
                <w:sz w:val="20"/>
                <w:szCs w:val="20"/>
              </w:rPr>
            </w:pPr>
            <w:r w:rsidRPr="001331BC">
              <w:rPr>
                <w:sz w:val="20"/>
                <w:szCs w:val="20"/>
              </w:rPr>
              <w:t>В муниципалитете достигнута 100% доступность услуг дошкольного образования для детей в возрасте до трех лет.</w:t>
            </w:r>
          </w:p>
          <w:p w:rsidR="0072704A" w:rsidRPr="007621B5" w:rsidRDefault="00A061E1" w:rsidP="005D6358">
            <w:pPr>
              <w:pStyle w:val="a4"/>
              <w:spacing w:before="0" w:beforeAutospacing="0" w:after="0" w:afterAutospacing="0"/>
              <w:jc w:val="both"/>
              <w:rPr>
                <w:sz w:val="20"/>
                <w:szCs w:val="20"/>
              </w:rPr>
            </w:pPr>
            <w:r w:rsidRPr="001331BC">
              <w:rPr>
                <w:sz w:val="20"/>
                <w:szCs w:val="20"/>
              </w:rPr>
              <w:t xml:space="preserve">Во всех образовательных учреждениях города Усть-Илимска, реализующих программу дошкольного </w:t>
            </w:r>
            <w:r w:rsidR="00BA2EEF">
              <w:rPr>
                <w:sz w:val="20"/>
                <w:szCs w:val="20"/>
              </w:rPr>
              <w:t xml:space="preserve">образования, </w:t>
            </w:r>
            <w:r w:rsidR="0076785E" w:rsidRPr="001331BC">
              <w:rPr>
                <w:sz w:val="20"/>
                <w:szCs w:val="20"/>
              </w:rPr>
              <w:t xml:space="preserve">функционируют группы для детей возрасте до трех лет. Общее количество групп до трех </w:t>
            </w:r>
            <w:r w:rsidR="005D6358" w:rsidRPr="001331BC">
              <w:rPr>
                <w:sz w:val="20"/>
                <w:szCs w:val="20"/>
              </w:rPr>
              <w:t>лет -</w:t>
            </w:r>
            <w:r w:rsidR="0076785E" w:rsidRPr="001331BC">
              <w:rPr>
                <w:sz w:val="20"/>
                <w:szCs w:val="20"/>
              </w:rPr>
              <w:t>41 группа</w:t>
            </w:r>
            <w:r w:rsidR="0076785E">
              <w:rPr>
                <w:sz w:val="20"/>
                <w:szCs w:val="20"/>
              </w:rPr>
              <w:t>.</w:t>
            </w:r>
          </w:p>
        </w:tc>
      </w:tr>
      <w:tr w:rsidR="00404326" w:rsidRPr="00243C1E" w:rsidTr="006D0A1D">
        <w:tc>
          <w:tcPr>
            <w:tcW w:w="566" w:type="dxa"/>
            <w:vAlign w:val="center"/>
          </w:tcPr>
          <w:p w:rsidR="00404326" w:rsidRPr="00243C1E" w:rsidRDefault="00A76D92" w:rsidP="005D6358">
            <w:pPr>
              <w:tabs>
                <w:tab w:val="left" w:pos="5245"/>
              </w:tabs>
              <w:jc w:val="center"/>
              <w:rPr>
                <w:sz w:val="20"/>
                <w:szCs w:val="20"/>
              </w:rPr>
            </w:pPr>
            <w:r>
              <w:rPr>
                <w:sz w:val="20"/>
                <w:szCs w:val="20"/>
              </w:rPr>
              <w:t>1.</w:t>
            </w:r>
            <w:r w:rsidR="00404326" w:rsidRPr="00243C1E">
              <w:rPr>
                <w:sz w:val="20"/>
                <w:szCs w:val="20"/>
              </w:rPr>
              <w:t>2</w:t>
            </w:r>
          </w:p>
        </w:tc>
        <w:tc>
          <w:tcPr>
            <w:tcW w:w="5205" w:type="dxa"/>
            <w:shd w:val="clear" w:color="auto" w:fill="auto"/>
          </w:tcPr>
          <w:p w:rsidR="00404326" w:rsidRPr="00243C1E" w:rsidRDefault="00404326" w:rsidP="005D6358">
            <w:pPr>
              <w:tabs>
                <w:tab w:val="left" w:pos="5245"/>
              </w:tabs>
              <w:jc w:val="both"/>
              <w:rPr>
                <w:sz w:val="20"/>
                <w:szCs w:val="20"/>
              </w:rPr>
            </w:pPr>
            <w:r w:rsidRPr="00243C1E">
              <w:rPr>
                <w:sz w:val="20"/>
                <w:szCs w:val="20"/>
              </w:rPr>
              <w:t xml:space="preserve">Формирование реестра некоммерческих организаций, оказывающих услугу по уходу и присмотру за детьми дошкольного возраста. </w:t>
            </w:r>
          </w:p>
        </w:tc>
        <w:tc>
          <w:tcPr>
            <w:tcW w:w="9327" w:type="dxa"/>
            <w:shd w:val="clear" w:color="auto" w:fill="auto"/>
          </w:tcPr>
          <w:p w:rsidR="00404326" w:rsidRPr="001331BC" w:rsidRDefault="0072704A" w:rsidP="005D6358">
            <w:pPr>
              <w:tabs>
                <w:tab w:val="left" w:pos="5245"/>
              </w:tabs>
              <w:jc w:val="both"/>
              <w:rPr>
                <w:sz w:val="20"/>
                <w:szCs w:val="20"/>
              </w:rPr>
            </w:pPr>
            <w:r w:rsidRPr="001331BC">
              <w:rPr>
                <w:sz w:val="20"/>
                <w:szCs w:val="20"/>
              </w:rPr>
              <w:t>Некоммерческие организации, оказывающие услуги по присмотру и уходу за детьми дошкольного возраста, в муниципальном образовании отсутствуют в связи с отсутствием актуального спроса на данный вид услуг.</w:t>
            </w:r>
          </w:p>
        </w:tc>
      </w:tr>
      <w:tr w:rsidR="00404326" w:rsidRPr="00243C1E" w:rsidTr="006D0A1D">
        <w:tc>
          <w:tcPr>
            <w:tcW w:w="566" w:type="dxa"/>
            <w:vAlign w:val="center"/>
          </w:tcPr>
          <w:p w:rsidR="00404326" w:rsidRPr="00A93811" w:rsidRDefault="00A76D92" w:rsidP="005D6358">
            <w:pPr>
              <w:tabs>
                <w:tab w:val="left" w:pos="5245"/>
              </w:tabs>
              <w:jc w:val="center"/>
              <w:rPr>
                <w:sz w:val="20"/>
                <w:szCs w:val="20"/>
              </w:rPr>
            </w:pPr>
            <w:r>
              <w:rPr>
                <w:sz w:val="20"/>
                <w:szCs w:val="20"/>
              </w:rPr>
              <w:t>1.</w:t>
            </w:r>
            <w:r w:rsidR="00404326" w:rsidRPr="00A93811">
              <w:rPr>
                <w:sz w:val="20"/>
                <w:szCs w:val="20"/>
              </w:rPr>
              <w:t>3</w:t>
            </w:r>
          </w:p>
        </w:tc>
        <w:tc>
          <w:tcPr>
            <w:tcW w:w="5205" w:type="dxa"/>
            <w:shd w:val="clear" w:color="auto" w:fill="auto"/>
          </w:tcPr>
          <w:p w:rsidR="00404326" w:rsidRPr="00A93811" w:rsidRDefault="00404326" w:rsidP="005D6358">
            <w:pPr>
              <w:tabs>
                <w:tab w:val="left" w:pos="5245"/>
              </w:tabs>
              <w:jc w:val="both"/>
              <w:rPr>
                <w:sz w:val="20"/>
                <w:szCs w:val="20"/>
              </w:rPr>
            </w:pPr>
            <w:r w:rsidRPr="00A93811">
              <w:rPr>
                <w:sz w:val="20"/>
                <w:szCs w:val="20"/>
              </w:rPr>
              <w:t>Мониторинг рынка услуг по уходу и присмотру за детьми дошкольного возраста в части удовлетворенности уровнем цен, качеством и возможностями выбора услуг, анализа условий предоставления услуг по уходу и присмотру за детьми дошкольного возраста.</w:t>
            </w:r>
          </w:p>
        </w:tc>
        <w:tc>
          <w:tcPr>
            <w:tcW w:w="9327" w:type="dxa"/>
            <w:shd w:val="clear" w:color="auto" w:fill="auto"/>
          </w:tcPr>
          <w:p w:rsidR="00404326" w:rsidRPr="001331BC" w:rsidRDefault="001F034B" w:rsidP="005D6358">
            <w:pPr>
              <w:tabs>
                <w:tab w:val="left" w:pos="5245"/>
              </w:tabs>
              <w:jc w:val="both"/>
              <w:rPr>
                <w:sz w:val="20"/>
                <w:szCs w:val="20"/>
              </w:rPr>
            </w:pPr>
            <w:r w:rsidRPr="001331BC">
              <w:rPr>
                <w:sz w:val="20"/>
                <w:szCs w:val="20"/>
              </w:rPr>
              <w:t>Услуги по присмотру и уходу за детьми дошкольного возраста на коммерческой основе в муниципальном образовании не оказываются в связи с отсутствием на них актуального спроса. Во всех муниципальных образовательных учреждениях, реализующих программы дошкольного образования, имеются свободные места.</w:t>
            </w:r>
            <w:r w:rsidR="0076785E" w:rsidRPr="001331BC">
              <w:rPr>
                <w:sz w:val="20"/>
                <w:szCs w:val="20"/>
              </w:rPr>
              <w:t xml:space="preserve"> </w:t>
            </w:r>
          </w:p>
        </w:tc>
      </w:tr>
      <w:tr w:rsidR="00404326" w:rsidRPr="00243C1E" w:rsidTr="006D0A1D">
        <w:trPr>
          <w:trHeight w:val="568"/>
        </w:trPr>
        <w:tc>
          <w:tcPr>
            <w:tcW w:w="566" w:type="dxa"/>
            <w:vAlign w:val="center"/>
          </w:tcPr>
          <w:p w:rsidR="00404326" w:rsidRPr="00243C1E" w:rsidRDefault="00A76D92" w:rsidP="005D6358">
            <w:pPr>
              <w:tabs>
                <w:tab w:val="left" w:pos="5245"/>
              </w:tabs>
              <w:jc w:val="center"/>
              <w:rPr>
                <w:sz w:val="20"/>
                <w:szCs w:val="20"/>
              </w:rPr>
            </w:pPr>
            <w:r>
              <w:rPr>
                <w:sz w:val="20"/>
                <w:szCs w:val="20"/>
              </w:rPr>
              <w:t>1.</w:t>
            </w:r>
            <w:r w:rsidR="00404326" w:rsidRPr="00243C1E">
              <w:rPr>
                <w:sz w:val="20"/>
                <w:szCs w:val="20"/>
              </w:rPr>
              <w:t>4</w:t>
            </w:r>
          </w:p>
        </w:tc>
        <w:tc>
          <w:tcPr>
            <w:tcW w:w="5205" w:type="dxa"/>
            <w:shd w:val="clear" w:color="auto" w:fill="auto"/>
          </w:tcPr>
          <w:p w:rsidR="00404326" w:rsidRPr="00243C1E" w:rsidRDefault="00404326" w:rsidP="005D6358">
            <w:pPr>
              <w:tabs>
                <w:tab w:val="left" w:pos="5245"/>
              </w:tabs>
              <w:jc w:val="both"/>
              <w:rPr>
                <w:sz w:val="20"/>
                <w:szCs w:val="20"/>
              </w:rPr>
            </w:pPr>
            <w:r w:rsidRPr="00243C1E">
              <w:rPr>
                <w:sz w:val="20"/>
                <w:szCs w:val="20"/>
              </w:rPr>
              <w:t>Создание и развитие инфраструктуры служб ранней помощи для детей раннего возраста с ограниченными возможностями здоровья и их семей в муниципальных образовательных учреждениях.</w:t>
            </w:r>
          </w:p>
        </w:tc>
        <w:tc>
          <w:tcPr>
            <w:tcW w:w="9327" w:type="dxa"/>
            <w:shd w:val="clear" w:color="auto" w:fill="auto"/>
          </w:tcPr>
          <w:p w:rsidR="0072704A" w:rsidRPr="007770E8" w:rsidRDefault="0072704A" w:rsidP="005D6358">
            <w:pPr>
              <w:jc w:val="both"/>
              <w:rPr>
                <w:sz w:val="20"/>
                <w:szCs w:val="20"/>
              </w:rPr>
            </w:pPr>
            <w:r w:rsidRPr="007770E8">
              <w:rPr>
                <w:color w:val="000000"/>
                <w:sz w:val="20"/>
                <w:szCs w:val="20"/>
              </w:rPr>
              <w:t>В целях организации ранней помощи родителям детей от рождения до 3-х лет в 2019 году на базе МКУ «Центр развития образования» создан муниципальный ресурсно-консультативный сетевой центр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 (далее- Центр). </w:t>
            </w:r>
          </w:p>
          <w:p w:rsidR="0072704A" w:rsidRPr="007770E8" w:rsidRDefault="0072704A" w:rsidP="005D6358">
            <w:pPr>
              <w:jc w:val="both"/>
              <w:rPr>
                <w:sz w:val="20"/>
                <w:szCs w:val="20"/>
              </w:rPr>
            </w:pPr>
            <w:r w:rsidRPr="007770E8">
              <w:rPr>
                <w:color w:val="000000"/>
                <w:sz w:val="20"/>
                <w:szCs w:val="20"/>
              </w:rPr>
              <w:t>Основные задачи Центра: </w:t>
            </w:r>
          </w:p>
          <w:p w:rsidR="0072704A" w:rsidRPr="007770E8" w:rsidRDefault="0072704A" w:rsidP="005D6358">
            <w:pPr>
              <w:pStyle w:val="ab"/>
              <w:widowControl/>
              <w:numPr>
                <w:ilvl w:val="0"/>
                <w:numId w:val="12"/>
              </w:numPr>
              <w:tabs>
                <w:tab w:val="left" w:pos="418"/>
              </w:tabs>
              <w:autoSpaceDE/>
              <w:autoSpaceDN/>
              <w:adjustRightInd/>
              <w:ind w:left="0" w:firstLine="0"/>
              <w:jc w:val="both"/>
            </w:pPr>
            <w:r w:rsidRPr="007770E8">
              <w:rPr>
                <w:color w:val="000000"/>
              </w:rPr>
              <w:t>создание условий для повышения компетенций родителей в вопросах образования и воспитания, в том числе, в вопросах раннего развития детей в возрасте до 3-х лет;</w:t>
            </w:r>
          </w:p>
          <w:p w:rsidR="0072704A" w:rsidRPr="007770E8" w:rsidRDefault="0072704A" w:rsidP="005D6358">
            <w:pPr>
              <w:pStyle w:val="ab"/>
              <w:widowControl/>
              <w:numPr>
                <w:ilvl w:val="0"/>
                <w:numId w:val="12"/>
              </w:numPr>
              <w:tabs>
                <w:tab w:val="left" w:pos="418"/>
              </w:tabs>
              <w:autoSpaceDE/>
              <w:autoSpaceDN/>
              <w:adjustRightInd/>
              <w:ind w:left="0" w:firstLine="0"/>
              <w:jc w:val="both"/>
            </w:pPr>
            <w:r w:rsidRPr="007770E8">
              <w:rPr>
                <w:color w:val="000000"/>
              </w:rPr>
              <w:t>удовлетворение потребности родителей в получении психолого-педагогической, методической и консультативной помощи по вопросам организации образования (обучения и воспитания) ребенка с целью решения и предотвращения проблем в здоровье и в сфере образования и планирования собственных действий в случае их возникновения, получения информации о собственных правах и правах ребенка в сфере образования;</w:t>
            </w:r>
          </w:p>
          <w:p w:rsidR="0072704A" w:rsidRPr="007770E8" w:rsidRDefault="0072704A" w:rsidP="005D6358">
            <w:pPr>
              <w:pStyle w:val="ab"/>
              <w:widowControl/>
              <w:numPr>
                <w:ilvl w:val="0"/>
                <w:numId w:val="12"/>
              </w:numPr>
              <w:tabs>
                <w:tab w:val="left" w:pos="418"/>
              </w:tabs>
              <w:autoSpaceDE/>
              <w:autoSpaceDN/>
              <w:adjustRightInd/>
              <w:ind w:left="0" w:firstLine="0"/>
              <w:jc w:val="both"/>
            </w:pPr>
            <w:r w:rsidRPr="007770E8">
              <w:rPr>
                <w:color w:val="000000"/>
              </w:rPr>
              <w:t>пропаганда позитивного отцовства и материнства, значимости родительского просвещения, укрепление института семьи, духовно-нравственных традиций и семейных отношений.</w:t>
            </w:r>
          </w:p>
          <w:p w:rsidR="0072704A" w:rsidRPr="007770E8" w:rsidRDefault="0072704A" w:rsidP="005D6358">
            <w:pPr>
              <w:jc w:val="both"/>
              <w:rPr>
                <w:sz w:val="20"/>
                <w:szCs w:val="20"/>
              </w:rPr>
            </w:pPr>
            <w:r w:rsidRPr="007770E8">
              <w:rPr>
                <w:color w:val="000000"/>
                <w:sz w:val="20"/>
                <w:szCs w:val="20"/>
              </w:rPr>
              <w:lastRenderedPageBreak/>
              <w:t>В рамках деятельности Центра Приказом по МКУ «Центр развития образования» от 19.11.2019г. № 63 утверждено:</w:t>
            </w:r>
          </w:p>
          <w:p w:rsidR="0072704A" w:rsidRPr="007770E8" w:rsidRDefault="0072704A" w:rsidP="005D6358">
            <w:pPr>
              <w:pStyle w:val="ab"/>
              <w:widowControl/>
              <w:numPr>
                <w:ilvl w:val="0"/>
                <w:numId w:val="13"/>
              </w:numPr>
              <w:tabs>
                <w:tab w:val="left" w:pos="463"/>
              </w:tabs>
              <w:autoSpaceDE/>
              <w:autoSpaceDN/>
              <w:adjustRightInd/>
              <w:ind w:left="0" w:firstLine="0"/>
              <w:jc w:val="both"/>
            </w:pPr>
            <w:r w:rsidRPr="007770E8">
              <w:rPr>
                <w:color w:val="000000"/>
              </w:rPr>
              <w:t>Положение о консультационном пункте (далее-КП), </w:t>
            </w:r>
          </w:p>
          <w:p w:rsidR="0072704A" w:rsidRPr="007770E8" w:rsidRDefault="0072704A" w:rsidP="005D6358">
            <w:pPr>
              <w:pStyle w:val="ab"/>
              <w:widowControl/>
              <w:numPr>
                <w:ilvl w:val="0"/>
                <w:numId w:val="13"/>
              </w:numPr>
              <w:tabs>
                <w:tab w:val="left" w:pos="463"/>
              </w:tabs>
              <w:autoSpaceDE/>
              <w:autoSpaceDN/>
              <w:adjustRightInd/>
              <w:ind w:left="0" w:firstLine="0"/>
              <w:jc w:val="both"/>
            </w:pPr>
            <w:r w:rsidRPr="007770E8">
              <w:rPr>
                <w:color w:val="000000"/>
              </w:rPr>
              <w:t>перечень ДОУ, на базе которых открыты консультационные пункты;</w:t>
            </w:r>
          </w:p>
          <w:p w:rsidR="0072704A" w:rsidRPr="007770E8" w:rsidRDefault="0072704A" w:rsidP="005D6358">
            <w:pPr>
              <w:pStyle w:val="ab"/>
              <w:widowControl/>
              <w:numPr>
                <w:ilvl w:val="0"/>
                <w:numId w:val="13"/>
              </w:numPr>
              <w:tabs>
                <w:tab w:val="left" w:pos="463"/>
              </w:tabs>
              <w:autoSpaceDE/>
              <w:autoSpaceDN/>
              <w:adjustRightInd/>
              <w:ind w:left="0" w:firstLine="0"/>
              <w:jc w:val="both"/>
            </w:pPr>
            <w:r w:rsidRPr="007770E8">
              <w:rPr>
                <w:color w:val="000000"/>
              </w:rPr>
              <w:t>перечень услуг психолого-педагогической, методической и консультативной помощи родителям, перечень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w:t>
            </w:r>
          </w:p>
          <w:p w:rsidR="0072704A" w:rsidRPr="007770E8" w:rsidRDefault="0072704A" w:rsidP="005D6358">
            <w:pPr>
              <w:jc w:val="both"/>
              <w:rPr>
                <w:color w:val="000000"/>
                <w:sz w:val="20"/>
                <w:szCs w:val="20"/>
              </w:rPr>
            </w:pPr>
            <w:r w:rsidRPr="007770E8">
              <w:rPr>
                <w:color w:val="000000"/>
                <w:sz w:val="20"/>
                <w:szCs w:val="20"/>
              </w:rPr>
              <w:t>Таким образом, в рамках образовательного пространства города действуют 25 консультационных пунктов, готовых оказывать адресную профессиональную помощь родителям (законным представителям) детей раннего возраста. В работе КП участвуют как руководители ДОУ, так и узкие специалисты: 23 педагога-психолога, 19 учителей-дефектологов, 25 учителей-логопедов, тифлопедагог, инструктор-методист по физическому воспитанию.  Информация о работе консультационных пунктов размещена на сайтах образовательных учреждений.</w:t>
            </w:r>
          </w:p>
          <w:p w:rsidR="0072704A" w:rsidRPr="007770E8" w:rsidRDefault="0072704A" w:rsidP="005D6358">
            <w:pPr>
              <w:jc w:val="both"/>
              <w:rPr>
                <w:sz w:val="20"/>
                <w:szCs w:val="20"/>
              </w:rPr>
            </w:pPr>
            <w:r w:rsidRPr="007770E8">
              <w:rPr>
                <w:color w:val="000000"/>
                <w:sz w:val="20"/>
                <w:szCs w:val="20"/>
              </w:rPr>
              <w:t>Ежегодно Центром проводится мониторинг результативности деятельности КП на базе ДОУ.</w:t>
            </w:r>
          </w:p>
          <w:p w:rsidR="0072704A" w:rsidRPr="007770E8" w:rsidRDefault="0072704A" w:rsidP="005D6358">
            <w:pPr>
              <w:jc w:val="both"/>
              <w:rPr>
                <w:sz w:val="20"/>
                <w:szCs w:val="20"/>
              </w:rPr>
            </w:pPr>
            <w:r w:rsidRPr="007770E8">
              <w:rPr>
                <w:color w:val="000000"/>
                <w:sz w:val="20"/>
                <w:szCs w:val="20"/>
              </w:rPr>
              <w:t xml:space="preserve">В </w:t>
            </w:r>
            <w:r w:rsidRPr="007770E8">
              <w:rPr>
                <w:color w:val="333333"/>
                <w:sz w:val="20"/>
                <w:szCs w:val="20"/>
              </w:rPr>
              <w:t> </w:t>
            </w:r>
            <w:r w:rsidRPr="007770E8">
              <w:rPr>
                <w:color w:val="000000"/>
                <w:sz w:val="20"/>
                <w:szCs w:val="20"/>
              </w:rPr>
              <w:t xml:space="preserve"> 2023 году на сопровождении в консультационных пунктах находилось 135 семей. За текущий год специалистами дошкольных образовательных учреждений было проконсультировано 306 родителей детей –инвалидов, детей с ОВЗ по проблемам воспитания, развития, здоровья сбережения. </w:t>
            </w:r>
          </w:p>
          <w:p w:rsidR="0072704A" w:rsidRPr="007770E8" w:rsidRDefault="0072704A" w:rsidP="005D6358">
            <w:pPr>
              <w:jc w:val="both"/>
              <w:rPr>
                <w:sz w:val="20"/>
                <w:szCs w:val="20"/>
              </w:rPr>
            </w:pPr>
            <w:r w:rsidRPr="007770E8">
              <w:rPr>
                <w:color w:val="000000"/>
                <w:sz w:val="20"/>
                <w:szCs w:val="20"/>
              </w:rPr>
              <w:t>Также специалистами  консультационных пунктов для  родителей (законных представителей) проведены консультации по социальной защите детей  для 43 родителей; консультации по особенностям развития детей раннего и дошкольного возраста -235 родителям, консультации по развитию способностей ребенка-55 родителям, консультации по оздоровлению и профилактике здоровья-78,  по подготовке ребенка к детскому саду-111 родителям,  по адаптации ребенка в детском  коллективе-97 родителям, по подготовке ребенка к школе- 19. Также были проведены  совместные занятия, тренинги с детьми, на которых побывали 73 родителя. Методическую помощь (получение материалов о развитии, здоровье, воспитании ребенка и др.) получили 103родителя.</w:t>
            </w:r>
          </w:p>
          <w:p w:rsidR="0072704A" w:rsidRPr="007770E8" w:rsidRDefault="0072704A" w:rsidP="005D6358">
            <w:pPr>
              <w:jc w:val="both"/>
              <w:rPr>
                <w:sz w:val="20"/>
                <w:szCs w:val="20"/>
              </w:rPr>
            </w:pPr>
            <w:r w:rsidRPr="007770E8">
              <w:rPr>
                <w:color w:val="000000"/>
                <w:sz w:val="20"/>
                <w:szCs w:val="20"/>
              </w:rPr>
              <w:t xml:space="preserve">Всего в 2023 году оказано 814 услуг родителям детей с </w:t>
            </w:r>
            <w:proofErr w:type="spellStart"/>
            <w:r w:rsidRPr="007770E8">
              <w:rPr>
                <w:color w:val="000000"/>
                <w:sz w:val="20"/>
                <w:szCs w:val="20"/>
              </w:rPr>
              <w:t>нормотипичным</w:t>
            </w:r>
            <w:proofErr w:type="spellEnd"/>
            <w:r w:rsidRPr="007770E8">
              <w:rPr>
                <w:color w:val="000000"/>
                <w:sz w:val="20"/>
                <w:szCs w:val="20"/>
              </w:rPr>
              <w:t xml:space="preserve"> развитием, родителям детей с ОВЗ -306 услуг,11 услуг родителям детей-инвалидов. 27 консультаций провели педагоги-дефектологи и 45- учителя-логопеды. Консультации и мероприятия проводились как в очном режиме, так и дистанционно.</w:t>
            </w:r>
          </w:p>
          <w:p w:rsidR="0072704A" w:rsidRDefault="0072704A" w:rsidP="005D6358">
            <w:pPr>
              <w:jc w:val="both"/>
              <w:rPr>
                <w:color w:val="000000"/>
                <w:sz w:val="20"/>
                <w:szCs w:val="20"/>
              </w:rPr>
            </w:pPr>
            <w:r w:rsidRPr="007770E8">
              <w:rPr>
                <w:color w:val="000000"/>
                <w:sz w:val="20"/>
                <w:szCs w:val="20"/>
              </w:rPr>
              <w:t>Анализ видов оказанной помощи показывает, что она была разнообразна, чаще помощь оказывалась по запросу родителей, но также ДОУ проводили мероприятия в виде акций, предлагая родителям методическую помощь по воспитанию и профилактике отклонений в развитии детей раннего возраста. Также для родителей на родительских собраниях проводились беседы по вопросам воспитания, развития, сохранения и укрепления здоровья дошкольников. </w:t>
            </w:r>
          </w:p>
          <w:p w:rsidR="0072704A" w:rsidRDefault="0072704A" w:rsidP="005D6358">
            <w:pPr>
              <w:jc w:val="both"/>
              <w:rPr>
                <w:color w:val="000000"/>
                <w:sz w:val="20"/>
                <w:szCs w:val="20"/>
              </w:rPr>
            </w:pPr>
            <w:r w:rsidRPr="007770E8">
              <w:rPr>
                <w:color w:val="000000"/>
                <w:sz w:val="20"/>
                <w:szCs w:val="20"/>
              </w:rPr>
              <w:t xml:space="preserve">Следует отметить, что </w:t>
            </w:r>
            <w:r w:rsidRPr="007770E8">
              <w:rPr>
                <w:sz w:val="20"/>
                <w:szCs w:val="20"/>
              </w:rPr>
              <w:t xml:space="preserve">в соответствии с приказом Управления образования Администрации города Усть-Илимска от 15.03.2023г. № 292 «О проведении в рамках городского образовательного форума мероприятия в формате </w:t>
            </w:r>
            <w:proofErr w:type="spellStart"/>
            <w:r w:rsidRPr="007770E8">
              <w:rPr>
                <w:sz w:val="20"/>
                <w:szCs w:val="20"/>
              </w:rPr>
              <w:t>коворкинг</w:t>
            </w:r>
            <w:proofErr w:type="spellEnd"/>
            <w:r w:rsidRPr="007770E8">
              <w:rPr>
                <w:sz w:val="20"/>
                <w:szCs w:val="20"/>
              </w:rPr>
              <w:t xml:space="preserve">-центра «Задачи образовательной системы в социальной адаптации детей с ОВЗ» (далее- Мероприятие) в МБОУ «СОШ№15» 23.03.2023г. состоялось Мероприятие, в котором приняли участие 115 человек, из них 23 родителя. </w:t>
            </w:r>
          </w:p>
          <w:p w:rsidR="0072704A" w:rsidRPr="007770E8" w:rsidRDefault="0072704A" w:rsidP="005D6358">
            <w:pPr>
              <w:jc w:val="both"/>
              <w:rPr>
                <w:color w:val="000000"/>
                <w:sz w:val="20"/>
                <w:szCs w:val="20"/>
              </w:rPr>
            </w:pPr>
            <w:r w:rsidRPr="007770E8">
              <w:rPr>
                <w:sz w:val="20"/>
                <w:szCs w:val="20"/>
              </w:rPr>
              <w:t xml:space="preserve">В обсуждении данной проблемы приняли участие педагоги муниципальных общеобразовательных учреждений (это педагоги-предметники, узкие специалисты: психологи, логопеды, дефектологи, люди, которые помогаю детям осваивать программу); педагоги ГОКУ Специальной коррекционной школы </w:t>
            </w:r>
            <w:proofErr w:type="spellStart"/>
            <w:r w:rsidRPr="007770E8">
              <w:rPr>
                <w:sz w:val="20"/>
                <w:szCs w:val="20"/>
              </w:rPr>
              <w:t>г.Усть-Илимска</w:t>
            </w:r>
            <w:proofErr w:type="spellEnd"/>
            <w:r w:rsidRPr="007770E8">
              <w:rPr>
                <w:sz w:val="20"/>
                <w:szCs w:val="20"/>
              </w:rPr>
              <w:t xml:space="preserve">, уникальное ОУ, которые помогают получить образование детям с глубокими нарушениями, прививают детям </w:t>
            </w:r>
            <w:r w:rsidRPr="007770E8">
              <w:rPr>
                <w:sz w:val="20"/>
                <w:szCs w:val="20"/>
              </w:rPr>
              <w:lastRenderedPageBreak/>
              <w:t xml:space="preserve">трудовые навыки в разных сферах деятельности; педагоги Усть-Илимского ТЛТУ, профессиональное учреждение, где получают профессию дети с различными проблемами здоровья; специалисты ОГБУ СО «Центр социальной помощи семье и детям по городу Усть-Илимску и Усть-Илимскому району», которые помогают многим детям в реабилитации, предлагают как педагогическую, психологическую, так и техническую реабилитацию. </w:t>
            </w:r>
          </w:p>
          <w:p w:rsidR="0072704A" w:rsidRPr="007770E8" w:rsidRDefault="0072704A" w:rsidP="005D6358">
            <w:pPr>
              <w:jc w:val="both"/>
              <w:rPr>
                <w:sz w:val="20"/>
                <w:szCs w:val="20"/>
              </w:rPr>
            </w:pPr>
            <w:r w:rsidRPr="007770E8">
              <w:rPr>
                <w:sz w:val="20"/>
                <w:szCs w:val="20"/>
              </w:rPr>
              <w:t xml:space="preserve">Также в мероприятии приняли участие представители общественных организаций: общественный представитель Уполномоченного по правам ребенка ИО в городе Усть-Илимске, Игнатьева Екатерина Васильевна; председатель Совета женщин города Усть-Илимска - Васильева Оксана Александровна. </w:t>
            </w:r>
          </w:p>
          <w:p w:rsidR="00404326" w:rsidRPr="001F034B" w:rsidRDefault="0072704A" w:rsidP="005D6358">
            <w:pPr>
              <w:jc w:val="both"/>
              <w:rPr>
                <w:sz w:val="20"/>
                <w:szCs w:val="20"/>
              </w:rPr>
            </w:pPr>
            <w:r w:rsidRPr="007770E8">
              <w:rPr>
                <w:sz w:val="20"/>
                <w:szCs w:val="20"/>
              </w:rPr>
              <w:t xml:space="preserve">По итогам работы </w:t>
            </w:r>
            <w:proofErr w:type="spellStart"/>
            <w:r w:rsidRPr="007770E8">
              <w:rPr>
                <w:sz w:val="20"/>
                <w:szCs w:val="20"/>
              </w:rPr>
              <w:t>коворкинг</w:t>
            </w:r>
            <w:proofErr w:type="spellEnd"/>
            <w:r w:rsidRPr="007770E8">
              <w:rPr>
                <w:sz w:val="20"/>
                <w:szCs w:val="20"/>
              </w:rPr>
              <w:t>-центра участники отмечают практическую значимость Мероприятия как для педагогов, так и для родителей. Участникам были представлены стендовые доклады по различным технологиям развития у детей интереса к творческому процессу, по направлениям дополнительной занятости детей, мастер-классы по различным направлениям декоративно-прикладного творчества, специалисты УИ ТЛТУ представили мастер-класс «Шаг в профессию».</w:t>
            </w:r>
          </w:p>
        </w:tc>
      </w:tr>
      <w:tr w:rsidR="00404326" w:rsidRPr="00243C1E" w:rsidTr="006D0A1D">
        <w:tc>
          <w:tcPr>
            <w:tcW w:w="566" w:type="dxa"/>
            <w:vAlign w:val="center"/>
          </w:tcPr>
          <w:p w:rsidR="00404326" w:rsidRPr="00243C1E" w:rsidRDefault="00A76D92" w:rsidP="00404326">
            <w:pPr>
              <w:tabs>
                <w:tab w:val="left" w:pos="5245"/>
              </w:tabs>
              <w:jc w:val="center"/>
              <w:rPr>
                <w:sz w:val="20"/>
                <w:szCs w:val="20"/>
              </w:rPr>
            </w:pPr>
            <w:r>
              <w:rPr>
                <w:sz w:val="20"/>
                <w:szCs w:val="20"/>
              </w:rPr>
              <w:lastRenderedPageBreak/>
              <w:t>1.</w:t>
            </w:r>
            <w:r w:rsidR="00404326" w:rsidRPr="00243C1E">
              <w:rPr>
                <w:sz w:val="20"/>
                <w:szCs w:val="20"/>
              </w:rPr>
              <w:t>5</w:t>
            </w:r>
          </w:p>
        </w:tc>
        <w:tc>
          <w:tcPr>
            <w:tcW w:w="5205" w:type="dxa"/>
          </w:tcPr>
          <w:p w:rsidR="00404326" w:rsidRPr="009D4297" w:rsidRDefault="00404326" w:rsidP="00404326">
            <w:pPr>
              <w:tabs>
                <w:tab w:val="left" w:pos="5245"/>
              </w:tabs>
              <w:jc w:val="both"/>
              <w:rPr>
                <w:sz w:val="20"/>
                <w:szCs w:val="20"/>
              </w:rPr>
            </w:pPr>
            <w:r w:rsidRPr="009D4297">
              <w:rPr>
                <w:sz w:val="20"/>
                <w:szCs w:val="20"/>
              </w:rPr>
              <w:t>Организация временной занятости несовершеннолетних граждан в возрасте от 14 до 18 лет в свободное от учебы время, обратившихся в ОГКУ Центр занятости населения города Усть-Илимска.</w:t>
            </w:r>
          </w:p>
        </w:tc>
        <w:tc>
          <w:tcPr>
            <w:tcW w:w="9327" w:type="dxa"/>
          </w:tcPr>
          <w:p w:rsidR="009D4297" w:rsidRPr="009D4297" w:rsidRDefault="009D4297" w:rsidP="009D4297">
            <w:pPr>
              <w:tabs>
                <w:tab w:val="left" w:pos="567"/>
                <w:tab w:val="left" w:pos="993"/>
              </w:tabs>
              <w:jc w:val="both"/>
              <w:rPr>
                <w:sz w:val="20"/>
                <w:szCs w:val="20"/>
              </w:rPr>
            </w:pPr>
            <w:r w:rsidRPr="009D4297">
              <w:rPr>
                <w:sz w:val="20"/>
                <w:szCs w:val="20"/>
              </w:rPr>
              <w:t>В городе Усть-Илимске действует муниципальная программа муниципального образования город Усть-Илимск «Безопасный город», утвержденная постановлением Администрации города Усть-Илимска от 20.11.2015г. № 891. В рамках данной программы реализуется подпрограмма «Профилактика безнадзорности и правонарушений среди несовершеннолетних детей» (далее - подпрограмма).</w:t>
            </w:r>
          </w:p>
          <w:p w:rsidR="009D4297" w:rsidRPr="009D4297" w:rsidRDefault="009D4297" w:rsidP="009D4297">
            <w:pPr>
              <w:tabs>
                <w:tab w:val="left" w:pos="567"/>
                <w:tab w:val="left" w:pos="993"/>
              </w:tabs>
              <w:jc w:val="both"/>
              <w:rPr>
                <w:sz w:val="20"/>
                <w:szCs w:val="20"/>
              </w:rPr>
            </w:pPr>
            <w:r w:rsidRPr="009D4297">
              <w:rPr>
                <w:sz w:val="20"/>
                <w:szCs w:val="20"/>
              </w:rPr>
              <w:t>Целью подпрограммы является - повышение эффективности муниципальной политики по решению проблем профилактики безнадзорности и правонарушений среди несовершеннолетних и улучшение координации деятельности органов и учреждений системы профилактики безнадзорности и правонарушении среди несовершеннолетних.</w:t>
            </w:r>
          </w:p>
          <w:p w:rsidR="00404326" w:rsidRPr="009D4297" w:rsidRDefault="009D4297" w:rsidP="00BA2EEF">
            <w:pPr>
              <w:tabs>
                <w:tab w:val="left" w:pos="567"/>
                <w:tab w:val="left" w:pos="993"/>
              </w:tabs>
              <w:jc w:val="both"/>
              <w:rPr>
                <w:sz w:val="20"/>
                <w:szCs w:val="20"/>
              </w:rPr>
            </w:pPr>
            <w:r w:rsidRPr="009D4297">
              <w:rPr>
                <w:sz w:val="20"/>
                <w:szCs w:val="20"/>
              </w:rPr>
              <w:t>Финансирование подпрограммы осуществляется за счет средств бюджета города. В 2023 году финансирование подпрограммы осуществлялось по трем осно</w:t>
            </w:r>
            <w:r w:rsidR="00BA2EEF">
              <w:rPr>
                <w:sz w:val="20"/>
                <w:szCs w:val="20"/>
              </w:rPr>
              <w:t>вным мероприятиям, в том числе по м</w:t>
            </w:r>
            <w:r w:rsidRPr="009D4297">
              <w:rPr>
                <w:sz w:val="20"/>
                <w:szCs w:val="20"/>
              </w:rPr>
              <w:t>ероприяти</w:t>
            </w:r>
            <w:r w:rsidR="00BA2EEF">
              <w:rPr>
                <w:sz w:val="20"/>
                <w:szCs w:val="20"/>
              </w:rPr>
              <w:t>ю</w:t>
            </w:r>
            <w:r w:rsidRPr="009D4297">
              <w:rPr>
                <w:sz w:val="20"/>
                <w:szCs w:val="20"/>
              </w:rPr>
              <w:t xml:space="preserve"> «Временное трудоустройство в свободное от учебы время несовершеннолетних граждан в возрасте от 14 до 18 лет, в том числе состо</w:t>
            </w:r>
            <w:r w:rsidR="00BA2EEF">
              <w:rPr>
                <w:sz w:val="20"/>
                <w:szCs w:val="20"/>
              </w:rPr>
              <w:t>ящих на профилактическом учете (</w:t>
            </w:r>
            <w:r w:rsidRPr="009D4297">
              <w:rPr>
                <w:sz w:val="20"/>
                <w:szCs w:val="20"/>
              </w:rPr>
              <w:t>проведено с марта по октябрь 202</w:t>
            </w:r>
            <w:r>
              <w:rPr>
                <w:sz w:val="20"/>
                <w:szCs w:val="20"/>
              </w:rPr>
              <w:t>3</w:t>
            </w:r>
            <w:r w:rsidRPr="009D4297">
              <w:rPr>
                <w:sz w:val="20"/>
                <w:szCs w:val="20"/>
              </w:rPr>
              <w:t xml:space="preserve"> года</w:t>
            </w:r>
            <w:r w:rsidR="00BA2EEF">
              <w:rPr>
                <w:sz w:val="20"/>
                <w:szCs w:val="20"/>
              </w:rPr>
              <w:t>)</w:t>
            </w:r>
            <w:r w:rsidRPr="009D4297">
              <w:rPr>
                <w:sz w:val="20"/>
                <w:szCs w:val="20"/>
              </w:rPr>
              <w:t>. За 2023 год израсходовано из средств местного бюджета 2 883,2 тыс. руб. и трудоустроено 400 несовершеннолетних.</w:t>
            </w:r>
          </w:p>
        </w:tc>
      </w:tr>
      <w:tr w:rsidR="00A5243F" w:rsidRPr="00243C1E" w:rsidTr="00FF7516">
        <w:tc>
          <w:tcPr>
            <w:tcW w:w="15098" w:type="dxa"/>
            <w:gridSpan w:val="3"/>
            <w:vAlign w:val="center"/>
          </w:tcPr>
          <w:p w:rsidR="00A5243F" w:rsidRPr="00A5243F" w:rsidRDefault="00A5243F" w:rsidP="009D4297">
            <w:pPr>
              <w:tabs>
                <w:tab w:val="left" w:pos="567"/>
                <w:tab w:val="left" w:pos="993"/>
              </w:tabs>
              <w:jc w:val="both"/>
              <w:rPr>
                <w:b/>
                <w:sz w:val="20"/>
                <w:szCs w:val="20"/>
              </w:rPr>
            </w:pPr>
            <w:r w:rsidRPr="00A5243F">
              <w:rPr>
                <w:b/>
                <w:sz w:val="20"/>
                <w:szCs w:val="20"/>
              </w:rPr>
              <w:t xml:space="preserve">Анализ успешности мероприятия: </w:t>
            </w:r>
          </w:p>
          <w:p w:rsidR="00A5243F" w:rsidRDefault="00A5243F" w:rsidP="00A5243F">
            <w:pPr>
              <w:pStyle w:val="a4"/>
              <w:spacing w:before="0" w:beforeAutospacing="0" w:after="0" w:afterAutospacing="0"/>
              <w:jc w:val="both"/>
              <w:rPr>
                <w:sz w:val="20"/>
                <w:szCs w:val="20"/>
              </w:rPr>
            </w:pPr>
            <w:r>
              <w:rPr>
                <w:sz w:val="20"/>
                <w:szCs w:val="20"/>
              </w:rPr>
              <w:t>По показателю «</w:t>
            </w:r>
            <w:r w:rsidRPr="00A5243F">
              <w:rPr>
                <w:sz w:val="20"/>
                <w:szCs w:val="20"/>
              </w:rPr>
              <w:t>Мероприятия, направленные на повышение уровня экономического благосостояния семей, имеющих детей, и создание условий для активной трудовой деятельности всех трудоспособных членов семьи</w:t>
            </w:r>
            <w:r>
              <w:rPr>
                <w:sz w:val="20"/>
                <w:szCs w:val="20"/>
              </w:rPr>
              <w:t>» Комитет образования Администрации города Усть-Илимска и подведомственные ему учреждения являются ответственными исполнителями и соисполнителями 5 мероприятий.</w:t>
            </w:r>
            <w:r w:rsidRPr="00A5243F">
              <w:rPr>
                <w:sz w:val="20"/>
                <w:szCs w:val="20"/>
              </w:rPr>
              <w:t xml:space="preserve"> В</w:t>
            </w:r>
            <w:r>
              <w:rPr>
                <w:sz w:val="20"/>
                <w:szCs w:val="20"/>
              </w:rPr>
              <w:t xml:space="preserve">ажно отметить, что в </w:t>
            </w:r>
            <w:r w:rsidRPr="00A5243F">
              <w:rPr>
                <w:sz w:val="20"/>
                <w:szCs w:val="20"/>
              </w:rPr>
              <w:t>муниципалитете достигнута 100% доступность услуг дошкольного образования для детей в возрасте до трех лет. Во всех муниципальных образовательных учреждениях, реализующих программы дошкольного образования, имеются свободные места.</w:t>
            </w:r>
          </w:p>
          <w:p w:rsidR="00A5243F" w:rsidRDefault="00A5243F" w:rsidP="00A5243F">
            <w:pPr>
              <w:pStyle w:val="a4"/>
              <w:spacing w:before="0" w:beforeAutospacing="0" w:after="0" w:afterAutospacing="0"/>
              <w:jc w:val="both"/>
              <w:rPr>
                <w:color w:val="000000"/>
                <w:sz w:val="20"/>
                <w:szCs w:val="20"/>
              </w:rPr>
            </w:pPr>
            <w:r w:rsidRPr="007770E8">
              <w:rPr>
                <w:color w:val="000000"/>
                <w:sz w:val="20"/>
                <w:szCs w:val="20"/>
              </w:rPr>
              <w:t xml:space="preserve">В целях организации ранней помощи родителям детей от рождения до 3-х лет </w:t>
            </w:r>
            <w:r>
              <w:rPr>
                <w:color w:val="000000"/>
                <w:sz w:val="20"/>
                <w:szCs w:val="20"/>
              </w:rPr>
              <w:t>с</w:t>
            </w:r>
            <w:r w:rsidRPr="007770E8">
              <w:rPr>
                <w:color w:val="000000"/>
                <w:sz w:val="20"/>
                <w:szCs w:val="20"/>
              </w:rPr>
              <w:t xml:space="preserve"> 2019 </w:t>
            </w:r>
            <w:r>
              <w:rPr>
                <w:color w:val="000000"/>
                <w:sz w:val="20"/>
                <w:szCs w:val="20"/>
              </w:rPr>
              <w:t xml:space="preserve">года в МКУ «ЦРО» функционирует </w:t>
            </w:r>
            <w:r w:rsidRPr="007770E8">
              <w:rPr>
                <w:color w:val="000000"/>
                <w:sz w:val="20"/>
                <w:szCs w:val="20"/>
              </w:rPr>
              <w:t>муниципальный ресурсно-консультативный сетевой центр оказания услуг психолого-педагогической, методической и консультативной помощи родителям (законным представителям) детей и гражданам, желающим принять на воспитание в свои семьи детей, оставшихся без попечения родителей</w:t>
            </w:r>
            <w:r w:rsidR="00E90BE5">
              <w:rPr>
                <w:color w:val="000000"/>
                <w:sz w:val="20"/>
                <w:szCs w:val="20"/>
              </w:rPr>
              <w:t xml:space="preserve">, также в дошкольных образовательных учреждениях действует </w:t>
            </w:r>
            <w:r w:rsidR="00E90BE5" w:rsidRPr="007770E8">
              <w:rPr>
                <w:color w:val="000000"/>
                <w:sz w:val="20"/>
                <w:szCs w:val="20"/>
              </w:rPr>
              <w:t xml:space="preserve">25 консультационных пунктов, готовых оказывать адресную профессиональную помощь родителям (законным представителям) детей раннего возраста. </w:t>
            </w:r>
            <w:r>
              <w:rPr>
                <w:color w:val="000000"/>
                <w:sz w:val="20"/>
                <w:szCs w:val="20"/>
              </w:rPr>
              <w:t xml:space="preserve"> </w:t>
            </w:r>
            <w:r w:rsidR="00E90BE5">
              <w:rPr>
                <w:color w:val="000000"/>
                <w:sz w:val="20"/>
                <w:szCs w:val="20"/>
              </w:rPr>
              <w:t xml:space="preserve">В 2023 году </w:t>
            </w:r>
            <w:r w:rsidR="00E90BE5" w:rsidRPr="007770E8">
              <w:rPr>
                <w:color w:val="000000"/>
                <w:sz w:val="20"/>
                <w:szCs w:val="20"/>
              </w:rPr>
              <w:t>специалистами дошкольных образовательных учреждений было проконсультировано 306 родителей детей –инвалидов, детей с ОВЗ по проблемам воспитания</w:t>
            </w:r>
            <w:r w:rsidR="00E90BE5">
              <w:rPr>
                <w:color w:val="000000"/>
                <w:sz w:val="20"/>
                <w:szCs w:val="20"/>
              </w:rPr>
              <w:t xml:space="preserve">, развития, здоровья сбережения (АППГ- 301 родитель). </w:t>
            </w:r>
          </w:p>
          <w:p w:rsidR="00A5243F" w:rsidRDefault="00E90BE5" w:rsidP="00A5243F">
            <w:pPr>
              <w:pStyle w:val="a4"/>
              <w:spacing w:before="0" w:beforeAutospacing="0" w:after="0" w:afterAutospacing="0"/>
              <w:jc w:val="both"/>
              <w:rPr>
                <w:color w:val="000000"/>
                <w:sz w:val="20"/>
                <w:szCs w:val="20"/>
              </w:rPr>
            </w:pPr>
            <w:r>
              <w:rPr>
                <w:color w:val="000000"/>
                <w:sz w:val="20"/>
                <w:szCs w:val="20"/>
              </w:rPr>
              <w:t xml:space="preserve">По сравнению с 2022 годом увеличилось количество </w:t>
            </w:r>
            <w:r w:rsidRPr="007770E8">
              <w:rPr>
                <w:color w:val="000000"/>
                <w:sz w:val="20"/>
                <w:szCs w:val="20"/>
              </w:rPr>
              <w:t xml:space="preserve">услуг родителям детей с </w:t>
            </w:r>
            <w:proofErr w:type="spellStart"/>
            <w:r w:rsidRPr="007770E8">
              <w:rPr>
                <w:color w:val="000000"/>
                <w:sz w:val="20"/>
                <w:szCs w:val="20"/>
              </w:rPr>
              <w:t>нормотипичным</w:t>
            </w:r>
            <w:proofErr w:type="spellEnd"/>
            <w:r w:rsidRPr="007770E8">
              <w:rPr>
                <w:color w:val="000000"/>
                <w:sz w:val="20"/>
                <w:szCs w:val="20"/>
              </w:rPr>
              <w:t xml:space="preserve"> развитием, родителям детей с ОВЗ</w:t>
            </w:r>
            <w:r>
              <w:rPr>
                <w:color w:val="000000"/>
                <w:sz w:val="20"/>
                <w:szCs w:val="20"/>
              </w:rPr>
              <w:t>, родителям детей –инвалидов.</w:t>
            </w:r>
          </w:p>
          <w:p w:rsidR="00E90BE5" w:rsidRDefault="00E90BE5" w:rsidP="00E90BE5">
            <w:pPr>
              <w:jc w:val="both"/>
              <w:rPr>
                <w:color w:val="000000"/>
                <w:sz w:val="20"/>
                <w:szCs w:val="20"/>
              </w:rPr>
            </w:pPr>
            <w:r w:rsidRPr="007770E8">
              <w:rPr>
                <w:color w:val="000000"/>
                <w:sz w:val="20"/>
                <w:szCs w:val="20"/>
              </w:rPr>
              <w:t xml:space="preserve">Следует отметить, что </w:t>
            </w:r>
            <w:r w:rsidRPr="007770E8">
              <w:rPr>
                <w:sz w:val="20"/>
                <w:szCs w:val="20"/>
              </w:rPr>
              <w:t xml:space="preserve">в </w:t>
            </w:r>
            <w:r>
              <w:rPr>
                <w:sz w:val="20"/>
                <w:szCs w:val="20"/>
              </w:rPr>
              <w:t xml:space="preserve">рамках межведомственного взаимодействия, в </w:t>
            </w:r>
            <w:r w:rsidRPr="007770E8">
              <w:rPr>
                <w:sz w:val="20"/>
                <w:szCs w:val="20"/>
              </w:rPr>
              <w:t xml:space="preserve">соответствии с приказом Управления образования Администрации города Усть-Илимска от 15.03.2023г. № 292 «О проведении в рамках городского образовательного форума мероприятия в формате </w:t>
            </w:r>
            <w:proofErr w:type="spellStart"/>
            <w:r w:rsidRPr="007770E8">
              <w:rPr>
                <w:sz w:val="20"/>
                <w:szCs w:val="20"/>
              </w:rPr>
              <w:t>коворкинг</w:t>
            </w:r>
            <w:proofErr w:type="spellEnd"/>
            <w:r w:rsidRPr="007770E8">
              <w:rPr>
                <w:sz w:val="20"/>
                <w:szCs w:val="20"/>
              </w:rPr>
              <w:t>-центра «Задачи образовательной системы в соц</w:t>
            </w:r>
            <w:r>
              <w:rPr>
                <w:sz w:val="20"/>
                <w:szCs w:val="20"/>
              </w:rPr>
              <w:t xml:space="preserve">иальной адаптации детей с ОВЗ» </w:t>
            </w:r>
            <w:r w:rsidRPr="007770E8">
              <w:rPr>
                <w:sz w:val="20"/>
                <w:szCs w:val="20"/>
              </w:rPr>
              <w:t xml:space="preserve">в МБОУ «СОШ№15» 23.03.2023г. состоялось </w:t>
            </w:r>
            <w:r w:rsidR="007F29E6">
              <w:rPr>
                <w:sz w:val="20"/>
                <w:szCs w:val="20"/>
              </w:rPr>
              <w:t>м</w:t>
            </w:r>
            <w:r w:rsidRPr="007770E8">
              <w:rPr>
                <w:sz w:val="20"/>
                <w:szCs w:val="20"/>
              </w:rPr>
              <w:t xml:space="preserve">ероприятие, в котором приняли участие 115 человек, из них 23 родителя. По итогам мероприятия </w:t>
            </w:r>
            <w:r>
              <w:rPr>
                <w:sz w:val="20"/>
                <w:szCs w:val="20"/>
              </w:rPr>
              <w:t>был отмечен</w:t>
            </w:r>
            <w:r w:rsidRPr="007770E8">
              <w:rPr>
                <w:sz w:val="20"/>
                <w:szCs w:val="20"/>
              </w:rPr>
              <w:t xml:space="preserve"> положительный опыт педагогов МБОУ «СОШ№15», МБОУ «СОШ№1», ГОКУ СКШ города Усть-Илимска, УИ ТЛТУ, ОГБУ СО «Центр помощи семье и детям по городу Усть-Илимску и Усть-Илимскому району».</w:t>
            </w:r>
          </w:p>
          <w:p w:rsidR="00A5243F" w:rsidRPr="0034635B" w:rsidRDefault="00FF13FE" w:rsidP="00FF13FE">
            <w:pPr>
              <w:pStyle w:val="a4"/>
              <w:spacing w:before="0" w:beforeAutospacing="0" w:after="0" w:afterAutospacing="0"/>
              <w:jc w:val="both"/>
              <w:rPr>
                <w:color w:val="000000"/>
                <w:sz w:val="20"/>
                <w:szCs w:val="20"/>
              </w:rPr>
            </w:pPr>
            <w:r>
              <w:rPr>
                <w:color w:val="000000"/>
                <w:sz w:val="20"/>
                <w:szCs w:val="20"/>
              </w:rPr>
              <w:lastRenderedPageBreak/>
              <w:t>По сравнению с 2022 годом увеличились количество несовершеннолетних, трудоустроенных</w:t>
            </w:r>
            <w:r>
              <w:rPr>
                <w:color w:val="000000" w:themeColor="text1"/>
                <w:sz w:val="20"/>
                <w:szCs w:val="20"/>
                <w:shd w:val="clear" w:color="auto" w:fill="FFFFFF"/>
              </w:rPr>
              <w:t xml:space="preserve"> </w:t>
            </w:r>
            <w:r w:rsidRPr="00EF1F54">
              <w:rPr>
                <w:color w:val="000000" w:themeColor="text1"/>
                <w:sz w:val="20"/>
                <w:szCs w:val="20"/>
                <w:shd w:val="clear" w:color="auto" w:fill="FFFFFF"/>
              </w:rPr>
              <w:t>в 14 муниципальных общеобразовательных учреждений, МАОУ ДО ЦДТ, МАУ «Лагерь отдыха и оздоровления «Лосенок»</w:t>
            </w:r>
            <w:r>
              <w:rPr>
                <w:color w:val="000000" w:themeColor="text1"/>
                <w:sz w:val="20"/>
                <w:szCs w:val="20"/>
                <w:shd w:val="clear" w:color="auto" w:fill="FFFFFF"/>
              </w:rPr>
              <w:t xml:space="preserve">: с 372 до 400. Также было увеличено финансирование на данное мероприятие: с 2064,7 руб. из средств бюджета города Усть-Илимска до </w:t>
            </w:r>
            <w:r>
              <w:rPr>
                <w:sz w:val="20"/>
                <w:szCs w:val="20"/>
              </w:rPr>
              <w:t>2883,2</w:t>
            </w:r>
            <w:r w:rsidRPr="009D4297">
              <w:rPr>
                <w:sz w:val="20"/>
                <w:szCs w:val="20"/>
              </w:rPr>
              <w:t xml:space="preserve"> руб.</w:t>
            </w:r>
          </w:p>
        </w:tc>
      </w:tr>
      <w:tr w:rsidR="00404326" w:rsidRPr="00243C1E" w:rsidTr="00A92F46">
        <w:tc>
          <w:tcPr>
            <w:tcW w:w="15098" w:type="dxa"/>
            <w:gridSpan w:val="3"/>
            <w:shd w:val="clear" w:color="auto" w:fill="auto"/>
          </w:tcPr>
          <w:p w:rsidR="00404326" w:rsidRPr="00A92F46" w:rsidRDefault="00404326" w:rsidP="00404326">
            <w:pPr>
              <w:tabs>
                <w:tab w:val="left" w:pos="5245"/>
              </w:tabs>
              <w:jc w:val="center"/>
              <w:rPr>
                <w:b/>
                <w:sz w:val="20"/>
                <w:szCs w:val="20"/>
              </w:rPr>
            </w:pPr>
            <w:r w:rsidRPr="00A92F46">
              <w:rPr>
                <w:b/>
                <w:sz w:val="20"/>
                <w:szCs w:val="20"/>
                <w:lang w:val="en-US"/>
              </w:rPr>
              <w:lastRenderedPageBreak/>
              <w:t>IV</w:t>
            </w:r>
            <w:r w:rsidRPr="00A92F46">
              <w:rPr>
                <w:b/>
                <w:sz w:val="20"/>
                <w:szCs w:val="20"/>
              </w:rPr>
              <w:t>. Мероприятия, направленные на повешение ценности семейного образа жизни, сохранение духовно-нравственных традиций в семейных отношениях и семейном воспитании, на содействие в реализации воспитательного и культурно-образовательного потенциала семьи</w:t>
            </w:r>
          </w:p>
        </w:tc>
      </w:tr>
      <w:tr w:rsidR="00404326" w:rsidRPr="00243C1E" w:rsidTr="006D0A1D">
        <w:tc>
          <w:tcPr>
            <w:tcW w:w="566" w:type="dxa"/>
            <w:vAlign w:val="center"/>
          </w:tcPr>
          <w:p w:rsidR="00404326" w:rsidRPr="00A76D92" w:rsidRDefault="00A76D92" w:rsidP="00404326">
            <w:pPr>
              <w:tabs>
                <w:tab w:val="left" w:pos="5245"/>
              </w:tabs>
              <w:jc w:val="center"/>
              <w:rPr>
                <w:sz w:val="20"/>
                <w:szCs w:val="20"/>
              </w:rPr>
            </w:pPr>
            <w:r>
              <w:rPr>
                <w:sz w:val="20"/>
                <w:szCs w:val="20"/>
              </w:rPr>
              <w:t>4.1</w:t>
            </w:r>
          </w:p>
        </w:tc>
        <w:tc>
          <w:tcPr>
            <w:tcW w:w="5205" w:type="dxa"/>
          </w:tcPr>
          <w:p w:rsidR="00404326" w:rsidRPr="009F2D61" w:rsidRDefault="00404326" w:rsidP="00404326">
            <w:pPr>
              <w:tabs>
                <w:tab w:val="left" w:pos="5245"/>
              </w:tabs>
              <w:jc w:val="both"/>
              <w:rPr>
                <w:sz w:val="20"/>
                <w:szCs w:val="20"/>
              </w:rPr>
            </w:pPr>
            <w:r w:rsidRPr="009F2D61">
              <w:rPr>
                <w:sz w:val="20"/>
                <w:szCs w:val="20"/>
              </w:rPr>
              <w:t>Привлечение социально ориентированных некоммерческих организаций муниципального образования город Усть-Илимск к сотрудничеству с органами местного самоуправления по реализации мероприятий, направленных на повешение ценности семейного образа жизни, сохранение духовно-нравственных традиций в семейных отношениях и семейном воспитании, на содействие в реализации воспитательного и культурно-образовательного потенциала семьи.</w:t>
            </w:r>
          </w:p>
        </w:tc>
        <w:tc>
          <w:tcPr>
            <w:tcW w:w="9327" w:type="dxa"/>
          </w:tcPr>
          <w:p w:rsidR="00404326" w:rsidRPr="009F2D61" w:rsidRDefault="009F2D61" w:rsidP="0034635B">
            <w:pPr>
              <w:tabs>
                <w:tab w:val="left" w:pos="5245"/>
              </w:tabs>
              <w:jc w:val="both"/>
              <w:rPr>
                <w:sz w:val="20"/>
                <w:szCs w:val="20"/>
                <w:shd w:val="clear" w:color="auto" w:fill="FFFFFF"/>
              </w:rPr>
            </w:pPr>
            <w:r w:rsidRPr="009F2D61">
              <w:rPr>
                <w:sz w:val="20"/>
                <w:szCs w:val="20"/>
                <w:shd w:val="clear" w:color="auto" w:fill="FFFFFF"/>
              </w:rPr>
              <w:t>В 2023 году п</w:t>
            </w:r>
            <w:r w:rsidR="00404326" w:rsidRPr="009F2D61">
              <w:rPr>
                <w:sz w:val="20"/>
                <w:szCs w:val="20"/>
                <w:shd w:val="clear" w:color="auto" w:fill="FFFFFF"/>
              </w:rPr>
              <w:t xml:space="preserve">редседатели </w:t>
            </w:r>
            <w:r w:rsidR="0034635B" w:rsidRPr="009F2D61">
              <w:rPr>
                <w:sz w:val="20"/>
                <w:szCs w:val="20"/>
                <w:shd w:val="clear" w:color="auto" w:fill="FFFFFF"/>
              </w:rPr>
              <w:t>Совета отцов</w:t>
            </w:r>
            <w:r w:rsidR="00404326" w:rsidRPr="009F2D61">
              <w:rPr>
                <w:sz w:val="20"/>
                <w:szCs w:val="20"/>
                <w:shd w:val="clear" w:color="auto" w:fill="FFFFFF"/>
              </w:rPr>
              <w:t xml:space="preserve"> и Совета женщин прин</w:t>
            </w:r>
            <w:r w:rsidR="0034635B" w:rsidRPr="009F2D61">
              <w:rPr>
                <w:sz w:val="20"/>
                <w:szCs w:val="20"/>
                <w:shd w:val="clear" w:color="auto" w:fill="FFFFFF"/>
              </w:rPr>
              <w:t>има</w:t>
            </w:r>
            <w:r w:rsidR="007F29E6">
              <w:rPr>
                <w:sz w:val="20"/>
                <w:szCs w:val="20"/>
                <w:shd w:val="clear" w:color="auto" w:fill="FFFFFF"/>
              </w:rPr>
              <w:t>ли</w:t>
            </w:r>
            <w:r w:rsidR="0034635B" w:rsidRPr="009F2D61">
              <w:rPr>
                <w:sz w:val="20"/>
                <w:szCs w:val="20"/>
                <w:shd w:val="clear" w:color="auto" w:fill="FFFFFF"/>
              </w:rPr>
              <w:t xml:space="preserve"> активное </w:t>
            </w:r>
            <w:r w:rsidR="00404326" w:rsidRPr="009F2D61">
              <w:rPr>
                <w:sz w:val="20"/>
                <w:szCs w:val="20"/>
                <w:shd w:val="clear" w:color="auto" w:fill="FFFFFF"/>
              </w:rPr>
              <w:t xml:space="preserve">участие в </w:t>
            </w:r>
            <w:proofErr w:type="spellStart"/>
            <w:r w:rsidR="00404326" w:rsidRPr="009F2D61">
              <w:rPr>
                <w:sz w:val="20"/>
                <w:szCs w:val="20"/>
                <w:shd w:val="clear" w:color="auto" w:fill="FFFFFF"/>
              </w:rPr>
              <w:t>экспертировании</w:t>
            </w:r>
            <w:proofErr w:type="spellEnd"/>
            <w:r w:rsidR="00404326" w:rsidRPr="009F2D61">
              <w:rPr>
                <w:sz w:val="20"/>
                <w:szCs w:val="20"/>
                <w:shd w:val="clear" w:color="auto" w:fill="FFFFFF"/>
              </w:rPr>
              <w:t xml:space="preserve"> </w:t>
            </w:r>
            <w:r w:rsidR="0034635B" w:rsidRPr="009F2D61">
              <w:rPr>
                <w:sz w:val="20"/>
                <w:szCs w:val="20"/>
                <w:shd w:val="clear" w:color="auto" w:fill="FFFFFF"/>
              </w:rPr>
              <w:t>творческих работ семейных команд в рамках реализации муниципального проекта «Сетевой вспомогательный комплекс «Родительская образовательная среда».</w:t>
            </w:r>
          </w:p>
          <w:p w:rsidR="009F2D61" w:rsidRPr="009F2D61" w:rsidRDefault="009F2D61" w:rsidP="0034635B">
            <w:pPr>
              <w:tabs>
                <w:tab w:val="left" w:pos="5245"/>
              </w:tabs>
              <w:jc w:val="both"/>
              <w:rPr>
                <w:sz w:val="20"/>
                <w:szCs w:val="20"/>
                <w:shd w:val="clear" w:color="auto" w:fill="FFFFFF"/>
              </w:rPr>
            </w:pPr>
            <w:r w:rsidRPr="009F2D61">
              <w:rPr>
                <w:sz w:val="20"/>
                <w:szCs w:val="20"/>
                <w:shd w:val="clear" w:color="auto" w:fill="FFFFFF"/>
              </w:rPr>
              <w:t xml:space="preserve">В Усть-Илимске 13.03.2023 г. торжественное открытие Года педагога и наставника состоялось в рамках городского образовательного форума «Единое образовательное пространство города (обучение и воспитание): стратегия и практика развития». В мероприятии принял участие отец Антоний, священник, Настоятель храма святителя </w:t>
            </w:r>
            <w:proofErr w:type="spellStart"/>
            <w:r w:rsidRPr="009F2D61">
              <w:rPr>
                <w:sz w:val="20"/>
                <w:szCs w:val="20"/>
                <w:shd w:val="clear" w:color="auto" w:fill="FFFFFF"/>
              </w:rPr>
              <w:t>Софрония</w:t>
            </w:r>
            <w:proofErr w:type="spellEnd"/>
            <w:r w:rsidRPr="009F2D61">
              <w:rPr>
                <w:sz w:val="20"/>
                <w:szCs w:val="20"/>
                <w:shd w:val="clear" w:color="auto" w:fill="FFFFFF"/>
              </w:rPr>
              <w:t>, генеральный директор АНО «Центр традиционного военно-патриотического воспитания «</w:t>
            </w:r>
            <w:proofErr w:type="spellStart"/>
            <w:r w:rsidRPr="009F2D61">
              <w:rPr>
                <w:sz w:val="20"/>
                <w:szCs w:val="20"/>
                <w:shd w:val="clear" w:color="auto" w:fill="FFFFFF"/>
              </w:rPr>
              <w:t>Илимское</w:t>
            </w:r>
            <w:proofErr w:type="spellEnd"/>
            <w:r w:rsidRPr="009F2D61">
              <w:rPr>
                <w:sz w:val="20"/>
                <w:szCs w:val="20"/>
                <w:shd w:val="clear" w:color="auto" w:fill="FFFFFF"/>
              </w:rPr>
              <w:t xml:space="preserve"> воеводство». </w:t>
            </w:r>
            <w:r w:rsidRPr="009F2D61">
              <w:rPr>
                <w:sz w:val="20"/>
                <w:szCs w:val="20"/>
              </w:rPr>
              <w:t>Кол-во участников -173</w:t>
            </w:r>
            <w:r>
              <w:rPr>
                <w:sz w:val="20"/>
                <w:szCs w:val="20"/>
              </w:rPr>
              <w:t>.</w:t>
            </w:r>
          </w:p>
          <w:p w:rsidR="009F2D61" w:rsidRPr="009F2D61" w:rsidRDefault="009F2D61" w:rsidP="0034635B">
            <w:pPr>
              <w:tabs>
                <w:tab w:val="left" w:pos="5245"/>
              </w:tabs>
              <w:jc w:val="both"/>
              <w:rPr>
                <w:sz w:val="20"/>
                <w:szCs w:val="20"/>
                <w:shd w:val="clear" w:color="auto" w:fill="FFFFFF"/>
              </w:rPr>
            </w:pPr>
            <w:r w:rsidRPr="009F2D61">
              <w:rPr>
                <w:sz w:val="20"/>
                <w:szCs w:val="20"/>
              </w:rPr>
              <w:t>В соответствии с приказом Комитета образования Администрации города Усть-Илимска от 11.09.2023г. № 804 19.09.2023г.  состоялся муниципальный сбор «Потешные бои» (совместно с представителями АНО «Центр традиционного военно-патриотического воспитания «</w:t>
            </w:r>
            <w:proofErr w:type="spellStart"/>
            <w:r w:rsidRPr="009F2D61">
              <w:rPr>
                <w:sz w:val="20"/>
                <w:szCs w:val="20"/>
              </w:rPr>
              <w:t>Илимское</w:t>
            </w:r>
            <w:proofErr w:type="spellEnd"/>
            <w:r w:rsidRPr="009F2D61">
              <w:rPr>
                <w:sz w:val="20"/>
                <w:szCs w:val="20"/>
              </w:rPr>
              <w:t xml:space="preserve"> воеводство»). 51 учащийся 6-х и 7-х классов, распределившись на команды, выполнили задания на станциях сбора: современный </w:t>
            </w:r>
            <w:proofErr w:type="spellStart"/>
            <w:r w:rsidRPr="009F2D61">
              <w:rPr>
                <w:sz w:val="20"/>
                <w:szCs w:val="20"/>
              </w:rPr>
              <w:t>мечевой</w:t>
            </w:r>
            <w:proofErr w:type="spellEnd"/>
            <w:r w:rsidRPr="009F2D61">
              <w:rPr>
                <w:sz w:val="20"/>
                <w:szCs w:val="20"/>
              </w:rPr>
              <w:t xml:space="preserve"> бой, практическая стрельба, казачьи игры, стрельба из лука, православное воинство. Ведущими на станциях были представители АНО ЦТ ВПВ «</w:t>
            </w:r>
            <w:proofErr w:type="spellStart"/>
            <w:r w:rsidRPr="009F2D61">
              <w:rPr>
                <w:sz w:val="20"/>
                <w:szCs w:val="20"/>
              </w:rPr>
              <w:t>Илимское</w:t>
            </w:r>
            <w:proofErr w:type="spellEnd"/>
            <w:r w:rsidRPr="009F2D61">
              <w:rPr>
                <w:sz w:val="20"/>
                <w:szCs w:val="20"/>
              </w:rPr>
              <w:t xml:space="preserve"> </w:t>
            </w:r>
            <w:r w:rsidRPr="009F2D61">
              <w:rPr>
                <w:color w:val="000000"/>
                <w:sz w:val="20"/>
                <w:szCs w:val="20"/>
              </w:rPr>
              <w:t>воеводство». Всем командам вручены благодарности (приказ</w:t>
            </w:r>
            <w:r w:rsidR="007F29E6">
              <w:rPr>
                <w:color w:val="000000"/>
                <w:sz w:val="20"/>
                <w:szCs w:val="20"/>
              </w:rPr>
              <w:t xml:space="preserve"> Комитета образования</w:t>
            </w:r>
            <w:r w:rsidRPr="009F2D61">
              <w:rPr>
                <w:color w:val="000000"/>
                <w:sz w:val="20"/>
                <w:szCs w:val="20"/>
              </w:rPr>
              <w:t xml:space="preserve"> об итогах от 21.09.2023г. № 843).</w:t>
            </w:r>
          </w:p>
        </w:tc>
      </w:tr>
      <w:tr w:rsidR="00404326" w:rsidRPr="00243C1E" w:rsidTr="006D0A1D">
        <w:tc>
          <w:tcPr>
            <w:tcW w:w="566" w:type="dxa"/>
            <w:vAlign w:val="center"/>
          </w:tcPr>
          <w:p w:rsidR="00404326" w:rsidRPr="00A76D92" w:rsidRDefault="00A76D92" w:rsidP="00404326">
            <w:pPr>
              <w:tabs>
                <w:tab w:val="left" w:pos="5245"/>
              </w:tabs>
              <w:jc w:val="center"/>
              <w:rPr>
                <w:sz w:val="20"/>
                <w:szCs w:val="20"/>
              </w:rPr>
            </w:pPr>
            <w:r>
              <w:rPr>
                <w:sz w:val="20"/>
                <w:szCs w:val="20"/>
              </w:rPr>
              <w:t>4.2</w:t>
            </w:r>
          </w:p>
        </w:tc>
        <w:tc>
          <w:tcPr>
            <w:tcW w:w="5205" w:type="dxa"/>
          </w:tcPr>
          <w:p w:rsidR="00404326" w:rsidRPr="00243C1E" w:rsidRDefault="00404326" w:rsidP="00404326">
            <w:pPr>
              <w:tabs>
                <w:tab w:val="left" w:pos="5245"/>
              </w:tabs>
              <w:jc w:val="both"/>
              <w:rPr>
                <w:sz w:val="20"/>
                <w:szCs w:val="20"/>
              </w:rPr>
            </w:pPr>
            <w:r w:rsidRPr="00243C1E">
              <w:rPr>
                <w:sz w:val="20"/>
                <w:szCs w:val="20"/>
              </w:rPr>
              <w:t xml:space="preserve">Реализация муниципального проекта «Сетевой вспомогательный комплекс «Родительская образовательная среда», направленного на пропаганду среди населения муниципального образования город Усть-Илимск семейных ценностей, ответственного отцовства и материнства, на укрепление института семьи и духовно-нравственных традиций семейных отношений. Размещение информации о ходе реализации проекта на </w:t>
            </w:r>
            <w:r w:rsidRPr="00243C1E">
              <w:rPr>
                <w:color w:val="000000"/>
                <w:sz w:val="20"/>
                <w:szCs w:val="20"/>
              </w:rPr>
              <w:t>официальном сайте Управления образования Администрации города Усть-Илимска «Образовательный портал».</w:t>
            </w:r>
          </w:p>
        </w:tc>
        <w:tc>
          <w:tcPr>
            <w:tcW w:w="9327" w:type="dxa"/>
          </w:tcPr>
          <w:p w:rsidR="001F034B" w:rsidRPr="001F034B" w:rsidRDefault="001F034B" w:rsidP="001F034B">
            <w:pPr>
              <w:pStyle w:val="a4"/>
              <w:spacing w:before="0" w:beforeAutospacing="0" w:after="0" w:afterAutospacing="0"/>
              <w:jc w:val="both"/>
              <w:rPr>
                <w:sz w:val="20"/>
                <w:szCs w:val="20"/>
              </w:rPr>
            </w:pPr>
            <w:r w:rsidRPr="001F034B">
              <w:rPr>
                <w:color w:val="000000"/>
                <w:sz w:val="20"/>
                <w:szCs w:val="20"/>
                <w:shd w:val="clear" w:color="auto" w:fill="FFFFFF"/>
              </w:rPr>
              <w:t xml:space="preserve">С целью повышения социальной, коммуникативной и педагогической компетентности родителей </w:t>
            </w:r>
            <w:r w:rsidRPr="001F034B">
              <w:rPr>
                <w:color w:val="000000"/>
                <w:sz w:val="20"/>
                <w:szCs w:val="20"/>
              </w:rPr>
              <w:t>в 2023 году продолжилась реализация муниципального проекта «Сетевой вспомогательный комплекс «Родительская образовательная среда».</w:t>
            </w:r>
          </w:p>
          <w:p w:rsidR="001F034B" w:rsidRPr="001F034B" w:rsidRDefault="001F034B" w:rsidP="001F034B">
            <w:pPr>
              <w:pStyle w:val="a4"/>
              <w:spacing w:before="0" w:beforeAutospacing="0" w:after="0" w:afterAutospacing="0"/>
              <w:ind w:firstLine="20"/>
              <w:jc w:val="both"/>
              <w:rPr>
                <w:sz w:val="20"/>
                <w:szCs w:val="20"/>
              </w:rPr>
            </w:pPr>
            <w:r w:rsidRPr="001F034B">
              <w:rPr>
                <w:color w:val="000000"/>
                <w:sz w:val="20"/>
                <w:szCs w:val="20"/>
              </w:rPr>
              <w:t>В соответствии с приказом Управления образования Администрации города Усть-Илимска от 27.12.2022</w:t>
            </w:r>
            <w:r w:rsidR="009F2D61">
              <w:rPr>
                <w:color w:val="000000"/>
                <w:sz w:val="20"/>
                <w:szCs w:val="20"/>
              </w:rPr>
              <w:t>г</w:t>
            </w:r>
            <w:r w:rsidRPr="001F034B">
              <w:rPr>
                <w:color w:val="000000"/>
                <w:sz w:val="20"/>
                <w:szCs w:val="20"/>
              </w:rPr>
              <w:t>. № 1021 с 27.12</w:t>
            </w:r>
            <w:r w:rsidR="009F2D61">
              <w:rPr>
                <w:color w:val="000000"/>
                <w:sz w:val="20"/>
                <w:szCs w:val="20"/>
              </w:rPr>
              <w:t>.2022г.</w:t>
            </w:r>
            <w:r w:rsidRPr="001F034B">
              <w:rPr>
                <w:color w:val="000000"/>
                <w:sz w:val="20"/>
                <w:szCs w:val="20"/>
              </w:rPr>
              <w:t xml:space="preserve"> по 20.01.2023г. прох</w:t>
            </w:r>
            <w:r w:rsidR="009F2D61">
              <w:rPr>
                <w:color w:val="000000"/>
                <w:sz w:val="20"/>
                <w:szCs w:val="20"/>
              </w:rPr>
              <w:t>одил заочный муниципальный фото</w:t>
            </w:r>
            <w:r w:rsidRPr="001F034B">
              <w:rPr>
                <w:color w:val="000000"/>
                <w:sz w:val="20"/>
                <w:szCs w:val="20"/>
              </w:rPr>
              <w:t>конкурс для семейных команд «Новый г</w:t>
            </w:r>
            <w:r w:rsidR="009F2D61">
              <w:rPr>
                <w:color w:val="000000"/>
                <w:sz w:val="20"/>
                <w:szCs w:val="20"/>
              </w:rPr>
              <w:t>од – семейный праздник». В фото</w:t>
            </w:r>
            <w:r w:rsidRPr="001F034B">
              <w:rPr>
                <w:color w:val="000000"/>
                <w:sz w:val="20"/>
                <w:szCs w:val="20"/>
              </w:rPr>
              <w:t>конкурсе приняло участие 47 семейных команд из 13 муниципальных образовательных учреждений: МБДОУ №9 «Теремок», МБДОУ №17 «Сказка», МБДОУ №22 «Искорка», МАДОУ № 30 «Подснежник», МБДОУ №34 «Рябинка», МБДОУ д/с№38 «Лесовичок», МБДОУ д/с № 40 «Сороконожка», МАОУ «Городская гимназия №1», МБОУ «СОШ№1», МАОУ «СОШ №7 имени Пичуева Л.П.», МБОУ «СОШ №8», МАОУ «СОШ №11», МАОУ «СОШ №13 им. М.К. Янгеля».</w:t>
            </w:r>
          </w:p>
          <w:p w:rsidR="001F034B" w:rsidRPr="001F034B" w:rsidRDefault="001F034B" w:rsidP="009F2D61">
            <w:pPr>
              <w:pStyle w:val="a4"/>
              <w:spacing w:before="0" w:beforeAutospacing="0" w:after="0" w:afterAutospacing="0"/>
              <w:jc w:val="both"/>
              <w:rPr>
                <w:sz w:val="20"/>
                <w:szCs w:val="20"/>
              </w:rPr>
            </w:pPr>
            <w:r w:rsidRPr="001F034B">
              <w:rPr>
                <w:color w:val="000000"/>
                <w:sz w:val="20"/>
                <w:szCs w:val="20"/>
              </w:rPr>
              <w:t xml:space="preserve">В соответствии с приказом Управления образования Администрации города Усть-Илимска от 16.12.2022г. № 965 в период с 16.12.2022г. по 03.03.2023г. проходил муниципальный конкурс для семейных команд «Семейное чтение: возрождая традиции -2023». В конкурсе приняли участие 22 семейные команды из 9 муниципальных образовательных учреждений МБДОУ д/с № 37 «Солнышко», МБДОУ д/с № 40 «Сороконожка», МБДОУ д/с№ 32 «Айболит» МАОУ «СОШ №5», МАОУ «СОШ №7 имени Пичуева Л.П.», МБОУ «СОШ №8 имени Бусыгина М.И.», МАОУ «СОШ № 9», МАОУ «СОШ №12» им. Семенова В.Н., МАОУ «Экспериментальный лицей «Научно-образовательный комплекс» (далее — Конкурс). Конкурс проходил в одной номинации «Учитель – наставник и друг», приуроченной к </w:t>
            </w:r>
            <w:r w:rsidRPr="001F034B">
              <w:rPr>
                <w:color w:val="000000"/>
                <w:sz w:val="20"/>
                <w:szCs w:val="20"/>
                <w:shd w:val="clear" w:color="auto" w:fill="FFFFFF"/>
              </w:rPr>
              <w:t>Году педагога и наставника.</w:t>
            </w:r>
            <w:r w:rsidRPr="001F034B">
              <w:rPr>
                <w:color w:val="000000"/>
                <w:sz w:val="20"/>
                <w:szCs w:val="20"/>
              </w:rPr>
              <w:t xml:space="preserve"> Возраст участников Конкурса от 6 до 85 лет (приказ Управления образования Администрации города Усть-Илимска об итогах от 07.03.2023г. № 247) (</w:t>
            </w:r>
            <w:hyperlink r:id="rId6" w:history="1">
              <w:r w:rsidRPr="001F034B">
                <w:rPr>
                  <w:rStyle w:val="a3"/>
                  <w:color w:val="1155CC"/>
                  <w:sz w:val="20"/>
                  <w:szCs w:val="20"/>
                </w:rPr>
                <w:t>http://uiedu.ru/2023/03/03/itogi/</w:t>
              </w:r>
            </w:hyperlink>
            <w:r w:rsidRPr="001F034B">
              <w:rPr>
                <w:color w:val="000000"/>
                <w:sz w:val="20"/>
                <w:szCs w:val="20"/>
              </w:rPr>
              <w:t>)</w:t>
            </w:r>
          </w:p>
          <w:p w:rsidR="001F034B" w:rsidRPr="001F034B" w:rsidRDefault="001F034B" w:rsidP="009F2D61">
            <w:pPr>
              <w:pStyle w:val="a4"/>
              <w:spacing w:before="0" w:beforeAutospacing="0" w:after="0" w:afterAutospacing="0"/>
              <w:jc w:val="both"/>
              <w:rPr>
                <w:sz w:val="20"/>
                <w:szCs w:val="20"/>
              </w:rPr>
            </w:pPr>
            <w:r w:rsidRPr="001F034B">
              <w:rPr>
                <w:color w:val="000000"/>
                <w:sz w:val="20"/>
                <w:szCs w:val="20"/>
              </w:rPr>
              <w:t xml:space="preserve">В целях популяризации положительного опыта ответственного материнства и отцовства, активизации родителей (законных представителей) как участников образовательных отношений, утверждения в общественном </w:t>
            </w:r>
            <w:r w:rsidRPr="001F034B">
              <w:rPr>
                <w:color w:val="000000"/>
                <w:sz w:val="20"/>
                <w:szCs w:val="20"/>
              </w:rPr>
              <w:lastRenderedPageBreak/>
              <w:t>сознании ценности традиционных устоев и укладов семьи, расширения воспитательных возможностей информационных ресурсов в период с 04.03.2023г. по 13.05.2023г. проходил муниципальный конкурс для семейных команд «Песня, которую поем мы вместе» (далее - Конкурс). Конкурс проходит по трем номинациям «Пою о тебе Усть-Илимск», «Песни нашей победы» и «Пою тебя, учитель».</w:t>
            </w:r>
          </w:p>
          <w:p w:rsidR="001F034B" w:rsidRPr="001F034B" w:rsidRDefault="001F034B" w:rsidP="001F034B">
            <w:pPr>
              <w:pStyle w:val="a4"/>
              <w:spacing w:before="0" w:beforeAutospacing="0" w:after="0" w:afterAutospacing="0"/>
              <w:ind w:firstLine="20"/>
              <w:jc w:val="both"/>
              <w:rPr>
                <w:sz w:val="20"/>
                <w:szCs w:val="20"/>
              </w:rPr>
            </w:pPr>
            <w:r w:rsidRPr="001F034B">
              <w:rPr>
                <w:color w:val="000000"/>
                <w:sz w:val="20"/>
                <w:szCs w:val="20"/>
                <w:shd w:val="clear" w:color="auto" w:fill="FFFFFF"/>
              </w:rPr>
              <w:t xml:space="preserve">В конкурсе приняли участие 8 семейных команд из 6 муниципальных образовательных учреждений: МБДОУ №7 «Незабудка», МБДОУ д/с № 40 «Сороконожка», МБДОУ д/с № 32 «Айболит», МАОУ «СОШ№5», МАОУ «СОШ№7 имени Пичуева Л.П.», МАОУ «Экспериментальный лицей имени Батербиева М.М.» </w:t>
            </w:r>
            <w:r w:rsidRPr="001F034B">
              <w:rPr>
                <w:color w:val="000000"/>
                <w:sz w:val="20"/>
                <w:szCs w:val="20"/>
              </w:rPr>
              <w:t>(приказ Комитета образования Администрации города Усть-Илимска об итогах от 18.05.2023г. № 572).</w:t>
            </w:r>
          </w:p>
          <w:p w:rsidR="001F034B" w:rsidRPr="001F034B" w:rsidRDefault="001F034B" w:rsidP="001F034B">
            <w:pPr>
              <w:pStyle w:val="a4"/>
              <w:spacing w:before="0" w:beforeAutospacing="0" w:after="0" w:afterAutospacing="0"/>
              <w:ind w:firstLine="20"/>
              <w:jc w:val="both"/>
              <w:rPr>
                <w:sz w:val="20"/>
                <w:szCs w:val="20"/>
              </w:rPr>
            </w:pPr>
            <w:r w:rsidRPr="001F034B">
              <w:rPr>
                <w:color w:val="000000"/>
                <w:sz w:val="20"/>
                <w:szCs w:val="20"/>
                <w:shd w:val="clear" w:color="auto" w:fill="FFFFFF"/>
              </w:rPr>
              <w:t> В соответствии с приказом Комитета образования Администрации г. Усть-Илимска о</w:t>
            </w:r>
            <w:r w:rsidR="009F2D61">
              <w:rPr>
                <w:color w:val="000000"/>
                <w:sz w:val="20"/>
                <w:szCs w:val="20"/>
                <w:shd w:val="clear" w:color="auto" w:fill="FFFFFF"/>
              </w:rPr>
              <w:t>т 15.09.2023</w:t>
            </w:r>
            <w:r w:rsidRPr="001F034B">
              <w:rPr>
                <w:color w:val="000000"/>
                <w:sz w:val="20"/>
                <w:szCs w:val="20"/>
                <w:shd w:val="clear" w:color="auto" w:fill="FFFFFF"/>
              </w:rPr>
              <w:t xml:space="preserve">г. № 828 «О серии мероприятий, запланированных в 2023-2024 учебном году, в рамках реализации муниципального проекта «Сетевой вспомогательный комплекс «Родительская образовательная среда» в сентябре- ноябре 2023 года </w:t>
            </w:r>
            <w:r w:rsidRPr="001F034B">
              <w:rPr>
                <w:color w:val="000000"/>
                <w:sz w:val="20"/>
                <w:szCs w:val="20"/>
              </w:rPr>
              <w:t>прошли муниципальные литературные конкурсы «Фотография, о которой нам хочется рассказать», посвященный Дню отца и Дню матери.</w:t>
            </w:r>
          </w:p>
          <w:p w:rsidR="001F034B" w:rsidRPr="001F034B" w:rsidRDefault="001F034B" w:rsidP="001F034B">
            <w:pPr>
              <w:pStyle w:val="a4"/>
              <w:spacing w:before="0" w:beforeAutospacing="0" w:after="0" w:afterAutospacing="0"/>
              <w:ind w:firstLine="20"/>
              <w:jc w:val="both"/>
              <w:rPr>
                <w:sz w:val="20"/>
                <w:szCs w:val="20"/>
              </w:rPr>
            </w:pPr>
            <w:r w:rsidRPr="001F034B">
              <w:rPr>
                <w:color w:val="000000"/>
                <w:sz w:val="20"/>
                <w:szCs w:val="20"/>
              </w:rPr>
              <w:t>В Конкурсе, приуроченном ко Дню отца, приняло участие 35 семейных команд из 14 муниципальных образовательных учреждений: МБДОУ д/с № 1 «Чебурашка, МБДОУ д/с «8 «Белочка», МБДОУ № 9 «Теремок», МБДОУ №12 «Брусничка», МБДОУ № 33 «Искорка», МБДОУ д/с № 25 «Зайчик», МБДОУ № 30 «Подснежник», МБДОУ д/с № 35 «Соболек», МБДОУ д/с № 38 «Лесовичок», МАОУ «Экспериментальный лицей имени Батербиева М.М.», МАОУ «Городская гимназия №1», МБОУ «СОШ№1», МАОУ СОШ№9,  МАОУ «СОШ№13 им. М.К. Янгеля» (приказ Комитета образования Администрации города Усть-Илимска от 12.10.2023г. № 916).</w:t>
            </w:r>
          </w:p>
          <w:p w:rsidR="00404326" w:rsidRPr="001F034B" w:rsidRDefault="001F034B" w:rsidP="009F2D61">
            <w:pPr>
              <w:pStyle w:val="a4"/>
              <w:spacing w:before="0" w:beforeAutospacing="0" w:after="0" w:afterAutospacing="0"/>
              <w:ind w:firstLine="20"/>
              <w:jc w:val="both"/>
              <w:rPr>
                <w:sz w:val="20"/>
                <w:szCs w:val="20"/>
              </w:rPr>
            </w:pPr>
            <w:r w:rsidRPr="001F034B">
              <w:rPr>
                <w:color w:val="000000"/>
                <w:sz w:val="20"/>
                <w:szCs w:val="20"/>
              </w:rPr>
              <w:t>В Конкурсе, приуроченном ко Дню матери, приняло участие 63 семейные команды из 18 муниципальных общеобразовательных учреждений: МБДОУ д/с № 5 «Солнышко», МБДОУ с № 7 «Незабудка», МБДОУ № 12 «Брусничка», МБДОУ д/с № 14 «Колобок», МБДОУ № 22 «искорка», МБДОУ д/с № 25 «Зайчик», МБДОУ № 30 «Подснежник», МБДОУ д/с № 35 «Соболек», МБДОУ д/с № 37 «Солнышко», МБДОУ д/с №38 «Лесовичок», МАОУ «Экспериментальный лицей имени Батербиева М.М.», МАОУ «СОШ№7 имени Пичуева Л..П.», МБОУ «СОШ№1», МАОУ «СОШ№13 им. М.К. Янгеля», МАОУ СОШ №9, МБОУ «СОШ№8 имени Бусыгина М.И.», МБОУ «СОШ№15», МБОУ «СОШ№15» (приказ Комитета образования Администрации города Усть-Илимска от 21.11.2023г. № 1049).</w:t>
            </w:r>
          </w:p>
        </w:tc>
      </w:tr>
      <w:tr w:rsidR="00404326" w:rsidRPr="00243C1E" w:rsidTr="006D0A1D">
        <w:tc>
          <w:tcPr>
            <w:tcW w:w="566" w:type="dxa"/>
            <w:vAlign w:val="center"/>
          </w:tcPr>
          <w:p w:rsidR="00404326" w:rsidRPr="00A76D92" w:rsidRDefault="00A76D92" w:rsidP="00404326">
            <w:pPr>
              <w:tabs>
                <w:tab w:val="left" w:pos="5245"/>
              </w:tabs>
              <w:jc w:val="center"/>
              <w:rPr>
                <w:sz w:val="20"/>
                <w:szCs w:val="20"/>
              </w:rPr>
            </w:pPr>
            <w:r>
              <w:rPr>
                <w:sz w:val="20"/>
                <w:szCs w:val="20"/>
              </w:rPr>
              <w:lastRenderedPageBreak/>
              <w:t>4.3</w:t>
            </w:r>
          </w:p>
        </w:tc>
        <w:tc>
          <w:tcPr>
            <w:tcW w:w="5205" w:type="dxa"/>
          </w:tcPr>
          <w:p w:rsidR="00404326" w:rsidRPr="00243C1E" w:rsidRDefault="00404326" w:rsidP="00404326">
            <w:pPr>
              <w:tabs>
                <w:tab w:val="left" w:pos="5245"/>
              </w:tabs>
              <w:jc w:val="both"/>
              <w:rPr>
                <w:sz w:val="20"/>
                <w:szCs w:val="20"/>
              </w:rPr>
            </w:pPr>
            <w:r w:rsidRPr="00243C1E">
              <w:rPr>
                <w:sz w:val="20"/>
                <w:szCs w:val="20"/>
              </w:rPr>
              <w:t>Обеспечение необходимых организационных условий для участия обучающихся в областном конкурсе сочинений «Традиции моей семьи» среди обучающихся муниципальных общеобразовательных учреждений.</w:t>
            </w:r>
          </w:p>
        </w:tc>
        <w:tc>
          <w:tcPr>
            <w:tcW w:w="9327" w:type="dxa"/>
          </w:tcPr>
          <w:p w:rsidR="00096A07" w:rsidRDefault="00096A07" w:rsidP="00096A07">
            <w:pPr>
              <w:jc w:val="both"/>
              <w:rPr>
                <w:color w:val="000000"/>
                <w:sz w:val="20"/>
                <w:szCs w:val="20"/>
              </w:rPr>
            </w:pPr>
            <w:r>
              <w:rPr>
                <w:color w:val="000000"/>
                <w:sz w:val="20"/>
                <w:szCs w:val="20"/>
              </w:rPr>
              <w:t>Срок</w:t>
            </w:r>
            <w:r w:rsidR="003870AB">
              <w:rPr>
                <w:color w:val="000000"/>
                <w:sz w:val="20"/>
                <w:szCs w:val="20"/>
              </w:rPr>
              <w:t xml:space="preserve"> </w:t>
            </w:r>
            <w:r w:rsidR="0021068F">
              <w:rPr>
                <w:color w:val="000000"/>
                <w:sz w:val="20"/>
                <w:szCs w:val="20"/>
              </w:rPr>
              <w:t>проведения данного</w:t>
            </w:r>
            <w:r>
              <w:rPr>
                <w:color w:val="000000"/>
                <w:sz w:val="20"/>
                <w:szCs w:val="20"/>
              </w:rPr>
              <w:t xml:space="preserve"> мероприятия: </w:t>
            </w:r>
            <w:r w:rsidR="003870AB">
              <w:rPr>
                <w:color w:val="000000"/>
                <w:sz w:val="20"/>
                <w:szCs w:val="20"/>
              </w:rPr>
              <w:t>ноябрь 2019 года.</w:t>
            </w:r>
          </w:p>
          <w:p w:rsidR="00404326" w:rsidRPr="00243C1E" w:rsidRDefault="00404326" w:rsidP="00404326">
            <w:pPr>
              <w:tabs>
                <w:tab w:val="left" w:pos="5245"/>
              </w:tabs>
              <w:jc w:val="both"/>
              <w:rPr>
                <w:sz w:val="20"/>
                <w:szCs w:val="20"/>
              </w:rPr>
            </w:pPr>
          </w:p>
        </w:tc>
      </w:tr>
      <w:tr w:rsidR="00404326" w:rsidRPr="00243C1E" w:rsidTr="006D0A1D">
        <w:tc>
          <w:tcPr>
            <w:tcW w:w="566" w:type="dxa"/>
            <w:vAlign w:val="center"/>
          </w:tcPr>
          <w:p w:rsidR="00404326" w:rsidRPr="00243C1E" w:rsidRDefault="00A76D92" w:rsidP="00404326">
            <w:pPr>
              <w:tabs>
                <w:tab w:val="left" w:pos="5245"/>
              </w:tabs>
              <w:jc w:val="center"/>
              <w:rPr>
                <w:sz w:val="20"/>
                <w:szCs w:val="20"/>
              </w:rPr>
            </w:pPr>
            <w:r>
              <w:rPr>
                <w:sz w:val="20"/>
                <w:szCs w:val="20"/>
              </w:rPr>
              <w:t>4.4</w:t>
            </w:r>
          </w:p>
        </w:tc>
        <w:tc>
          <w:tcPr>
            <w:tcW w:w="5205" w:type="dxa"/>
          </w:tcPr>
          <w:p w:rsidR="00404326" w:rsidRPr="00820B47" w:rsidRDefault="00404326" w:rsidP="00404326">
            <w:pPr>
              <w:tabs>
                <w:tab w:val="left" w:pos="5245"/>
              </w:tabs>
              <w:jc w:val="both"/>
              <w:rPr>
                <w:sz w:val="20"/>
                <w:szCs w:val="20"/>
              </w:rPr>
            </w:pPr>
            <w:r w:rsidRPr="00820B47">
              <w:rPr>
                <w:sz w:val="20"/>
                <w:szCs w:val="20"/>
              </w:rPr>
              <w:t xml:space="preserve">Обеспечение необходимых организационных и финансовых условий для участия педагогических работников муниципальных образовательных учреждений в обучающих семинарах, тренингах, курсах повышения квалификации.  </w:t>
            </w:r>
          </w:p>
        </w:tc>
        <w:tc>
          <w:tcPr>
            <w:tcW w:w="9327" w:type="dxa"/>
          </w:tcPr>
          <w:p w:rsidR="0021068F" w:rsidRPr="0021068F" w:rsidRDefault="0021068F" w:rsidP="0021068F">
            <w:pPr>
              <w:tabs>
                <w:tab w:val="left" w:pos="567"/>
                <w:tab w:val="left" w:pos="993"/>
              </w:tabs>
              <w:jc w:val="both"/>
              <w:rPr>
                <w:sz w:val="20"/>
                <w:szCs w:val="20"/>
              </w:rPr>
            </w:pPr>
            <w:r w:rsidRPr="0021068F">
              <w:rPr>
                <w:sz w:val="20"/>
                <w:szCs w:val="20"/>
              </w:rPr>
              <w:t xml:space="preserve">С целью устойчивого развития муниципальной системы образования по обеспечению доступности и качества общего и дополнительного образования, в соответствии с приоритетами государственной политики в сфере образования и социальной политики в интересах детства, в рамках реализации муниципального проекта «Современная школа» в 2023 году повысили квалификацию педагогические работники по ряду предметных направленностей. За 2023 год освоено программ – 1270. Из них 782 программ освоили педагоги и административно-управленческий персонал муниципальных общеобразовательных учреждений. </w:t>
            </w:r>
          </w:p>
          <w:p w:rsidR="00404326" w:rsidRPr="0021068F" w:rsidRDefault="0021068F" w:rsidP="0021068F">
            <w:pPr>
              <w:tabs>
                <w:tab w:val="left" w:pos="567"/>
                <w:tab w:val="left" w:pos="993"/>
              </w:tabs>
              <w:jc w:val="both"/>
              <w:rPr>
                <w:sz w:val="20"/>
                <w:szCs w:val="20"/>
              </w:rPr>
            </w:pPr>
            <w:r w:rsidRPr="0021068F">
              <w:rPr>
                <w:sz w:val="20"/>
                <w:szCs w:val="20"/>
              </w:rPr>
              <w:t xml:space="preserve">Одним из важных направлений дополнительного образования педагогов остается профилактика низких образовательных результатов. За данный период 167 человек уделили внимание курсам, направленным на повышение качества образования, 56 – на формирование и оценку планируемых результатов в учебной деятельности, 119 – на функциональную грамотность. К сожалению, количество курсов не так велико, как хотелось бы </w:t>
            </w:r>
            <w:r w:rsidRPr="0021068F">
              <w:rPr>
                <w:sz w:val="20"/>
                <w:szCs w:val="20"/>
              </w:rPr>
              <w:lastRenderedPageBreak/>
              <w:t>в настоящее время. Неизменным на протяжении многих лет является интерес к блоку курсов по программам реализации ФГОС ОВЗ, работы с детьми «группы риска» и профилактической деятельности.</w:t>
            </w:r>
          </w:p>
        </w:tc>
      </w:tr>
      <w:tr w:rsidR="00404326" w:rsidRPr="00243C1E" w:rsidTr="006D0A1D">
        <w:tc>
          <w:tcPr>
            <w:tcW w:w="566" w:type="dxa"/>
            <w:vAlign w:val="center"/>
          </w:tcPr>
          <w:p w:rsidR="00404326" w:rsidRPr="00A76D92" w:rsidRDefault="00A76D92" w:rsidP="00404326">
            <w:pPr>
              <w:tabs>
                <w:tab w:val="left" w:pos="5245"/>
              </w:tabs>
              <w:jc w:val="center"/>
              <w:rPr>
                <w:sz w:val="20"/>
                <w:szCs w:val="20"/>
              </w:rPr>
            </w:pPr>
            <w:r>
              <w:rPr>
                <w:sz w:val="20"/>
                <w:szCs w:val="20"/>
              </w:rPr>
              <w:lastRenderedPageBreak/>
              <w:t>4.5</w:t>
            </w:r>
          </w:p>
        </w:tc>
        <w:tc>
          <w:tcPr>
            <w:tcW w:w="5205" w:type="dxa"/>
          </w:tcPr>
          <w:p w:rsidR="00404326" w:rsidRPr="00BF4A8B" w:rsidRDefault="00404326" w:rsidP="00404326">
            <w:pPr>
              <w:tabs>
                <w:tab w:val="left" w:pos="5245"/>
              </w:tabs>
              <w:jc w:val="both"/>
              <w:rPr>
                <w:sz w:val="20"/>
                <w:szCs w:val="20"/>
              </w:rPr>
            </w:pPr>
            <w:r w:rsidRPr="00BF4A8B">
              <w:rPr>
                <w:sz w:val="20"/>
                <w:szCs w:val="20"/>
              </w:rPr>
              <w:t xml:space="preserve">Обеспечение необходимых организационных условий для участия обучающихся муниципальных образовательных учреждений в областных творческих конкурсах: «От семьи тропинка к роду и народу»; «Моя родословная», «Мама, папа, я - туристическая семья», конкурсе фотографий «История одной семьи», мастер-классах для родителей и детей «Семья - мир творчества и вдохновения». </w:t>
            </w:r>
          </w:p>
        </w:tc>
        <w:tc>
          <w:tcPr>
            <w:tcW w:w="9327" w:type="dxa"/>
          </w:tcPr>
          <w:p w:rsidR="00404326" w:rsidRPr="00BF4A8B" w:rsidRDefault="00772256" w:rsidP="00404326">
            <w:pPr>
              <w:pStyle w:val="a4"/>
              <w:shd w:val="clear" w:color="auto" w:fill="FFFFFF"/>
              <w:tabs>
                <w:tab w:val="left" w:pos="284"/>
                <w:tab w:val="left" w:pos="5245"/>
              </w:tabs>
              <w:spacing w:before="0" w:beforeAutospacing="0" w:after="0" w:afterAutospacing="0"/>
              <w:ind w:right="15"/>
              <w:jc w:val="both"/>
              <w:textAlignment w:val="baseline"/>
              <w:rPr>
                <w:sz w:val="20"/>
                <w:szCs w:val="20"/>
              </w:rPr>
            </w:pPr>
            <w:r>
              <w:rPr>
                <w:sz w:val="20"/>
                <w:szCs w:val="20"/>
              </w:rPr>
              <w:t>Срок исполнения данного мероприятия: 2019-2022 годы.</w:t>
            </w:r>
          </w:p>
        </w:tc>
      </w:tr>
      <w:tr w:rsidR="00404326" w:rsidRPr="00243C1E" w:rsidTr="006D0A1D">
        <w:tc>
          <w:tcPr>
            <w:tcW w:w="566" w:type="dxa"/>
            <w:vAlign w:val="center"/>
          </w:tcPr>
          <w:p w:rsidR="00404326" w:rsidRPr="00243C1E" w:rsidRDefault="00A76D92" w:rsidP="00404326">
            <w:pPr>
              <w:tabs>
                <w:tab w:val="left" w:pos="5245"/>
              </w:tabs>
              <w:jc w:val="center"/>
              <w:rPr>
                <w:sz w:val="20"/>
                <w:szCs w:val="20"/>
              </w:rPr>
            </w:pPr>
            <w:r>
              <w:rPr>
                <w:sz w:val="20"/>
                <w:szCs w:val="20"/>
              </w:rPr>
              <w:t>4.6</w:t>
            </w:r>
          </w:p>
        </w:tc>
        <w:tc>
          <w:tcPr>
            <w:tcW w:w="5205" w:type="dxa"/>
          </w:tcPr>
          <w:p w:rsidR="00404326" w:rsidRPr="00C121B9" w:rsidRDefault="00404326" w:rsidP="00404326">
            <w:pPr>
              <w:tabs>
                <w:tab w:val="left" w:pos="5245"/>
              </w:tabs>
              <w:jc w:val="both"/>
              <w:rPr>
                <w:sz w:val="20"/>
                <w:szCs w:val="20"/>
              </w:rPr>
            </w:pPr>
            <w:r w:rsidRPr="00C121B9">
              <w:rPr>
                <w:sz w:val="20"/>
                <w:szCs w:val="20"/>
              </w:rPr>
              <w:t>Обеспечение необходимых организационных условий для участия родительской общественности в работе областного родительского собрания «Успешный родитель».</w:t>
            </w:r>
          </w:p>
        </w:tc>
        <w:tc>
          <w:tcPr>
            <w:tcW w:w="9327" w:type="dxa"/>
          </w:tcPr>
          <w:p w:rsidR="00E62C6E" w:rsidRPr="008B46C9" w:rsidRDefault="00E62C6E" w:rsidP="00E62C6E">
            <w:pPr>
              <w:pStyle w:val="a4"/>
              <w:shd w:val="clear" w:color="auto" w:fill="FFFFFF"/>
              <w:spacing w:before="0" w:beforeAutospacing="0" w:after="0" w:afterAutospacing="0"/>
              <w:jc w:val="both"/>
              <w:rPr>
                <w:sz w:val="20"/>
                <w:szCs w:val="20"/>
              </w:rPr>
            </w:pPr>
            <w:r w:rsidRPr="008B46C9">
              <w:rPr>
                <w:color w:val="000000"/>
                <w:sz w:val="20"/>
                <w:szCs w:val="20"/>
              </w:rPr>
              <w:t>В течение 2023 года родители (законные представители) приняли участие в ряде областных родительских собраний:</w:t>
            </w:r>
          </w:p>
          <w:p w:rsidR="00E62C6E" w:rsidRPr="008B46C9" w:rsidRDefault="00E62C6E" w:rsidP="00E62C6E">
            <w:pPr>
              <w:pStyle w:val="a4"/>
              <w:shd w:val="clear" w:color="auto" w:fill="FFFFFF"/>
              <w:spacing w:before="0" w:beforeAutospacing="0" w:after="0" w:afterAutospacing="0"/>
              <w:jc w:val="both"/>
              <w:rPr>
                <w:sz w:val="20"/>
                <w:szCs w:val="20"/>
              </w:rPr>
            </w:pPr>
            <w:r w:rsidRPr="008B46C9">
              <w:rPr>
                <w:color w:val="000000"/>
                <w:sz w:val="20"/>
                <w:szCs w:val="20"/>
              </w:rPr>
              <w:t>- 13.03.2023г., областное родительское собрание по теме «О профилактике и предупреждении вовлечения несовершеннолетних в деятельность деструктивных организаций»;</w:t>
            </w:r>
          </w:p>
          <w:p w:rsidR="00E62C6E" w:rsidRPr="008B46C9" w:rsidRDefault="00E62C6E" w:rsidP="00E62C6E">
            <w:pPr>
              <w:pStyle w:val="a4"/>
              <w:shd w:val="clear" w:color="auto" w:fill="FFFFFF"/>
              <w:spacing w:before="0" w:beforeAutospacing="0" w:after="0" w:afterAutospacing="0"/>
              <w:jc w:val="both"/>
              <w:rPr>
                <w:sz w:val="20"/>
                <w:szCs w:val="20"/>
              </w:rPr>
            </w:pPr>
            <w:r w:rsidRPr="008B46C9">
              <w:rPr>
                <w:color w:val="000000"/>
                <w:sz w:val="20"/>
                <w:szCs w:val="20"/>
              </w:rPr>
              <w:t>- 18.05.2023г., областное родительское собрание «Безопасные каникулы (вопросы безопасности несовершеннолетних в летний период)»;</w:t>
            </w:r>
          </w:p>
          <w:p w:rsidR="00404326" w:rsidRDefault="00E62C6E" w:rsidP="00772256">
            <w:pPr>
              <w:tabs>
                <w:tab w:val="left" w:pos="567"/>
                <w:tab w:val="left" w:pos="709"/>
                <w:tab w:val="left" w:pos="851"/>
                <w:tab w:val="left" w:pos="993"/>
              </w:tabs>
              <w:jc w:val="both"/>
              <w:rPr>
                <w:color w:val="000000"/>
                <w:sz w:val="20"/>
                <w:szCs w:val="20"/>
              </w:rPr>
            </w:pPr>
            <w:r w:rsidRPr="008B46C9">
              <w:rPr>
                <w:color w:val="000000"/>
                <w:sz w:val="20"/>
                <w:szCs w:val="20"/>
                <w:shd w:val="clear" w:color="auto" w:fill="FFFFFF"/>
              </w:rPr>
              <w:t xml:space="preserve">- 26.09.2023г., </w:t>
            </w:r>
            <w:r w:rsidRPr="008B46C9">
              <w:rPr>
                <w:color w:val="000000"/>
                <w:sz w:val="20"/>
                <w:szCs w:val="20"/>
              </w:rPr>
              <w:t>областное родительское собрание по вопросам воспитания, формирования безопасной образовательной среды, организаци</w:t>
            </w:r>
            <w:r w:rsidR="00772256" w:rsidRPr="008B46C9">
              <w:rPr>
                <w:color w:val="000000"/>
                <w:sz w:val="20"/>
                <w:szCs w:val="20"/>
              </w:rPr>
              <w:t>я</w:t>
            </w:r>
            <w:r w:rsidRPr="008B46C9">
              <w:rPr>
                <w:color w:val="000000"/>
                <w:sz w:val="20"/>
                <w:szCs w:val="20"/>
              </w:rPr>
              <w:t xml:space="preserve"> социально-психологического тестирования в образовательных организациях в 2023</w:t>
            </w:r>
            <w:r w:rsidR="007F29E6">
              <w:rPr>
                <w:color w:val="000000"/>
                <w:sz w:val="20"/>
                <w:szCs w:val="20"/>
              </w:rPr>
              <w:t>-2024 учебном году;</w:t>
            </w:r>
          </w:p>
          <w:p w:rsidR="007F29E6" w:rsidRPr="008B46C9" w:rsidRDefault="007F29E6" w:rsidP="00772256">
            <w:pPr>
              <w:tabs>
                <w:tab w:val="left" w:pos="567"/>
                <w:tab w:val="left" w:pos="709"/>
                <w:tab w:val="left" w:pos="851"/>
                <w:tab w:val="left" w:pos="993"/>
              </w:tabs>
              <w:jc w:val="both"/>
              <w:rPr>
                <w:sz w:val="20"/>
                <w:szCs w:val="20"/>
                <w:shd w:val="clear" w:color="auto" w:fill="FFFFFF"/>
              </w:rPr>
            </w:pPr>
            <w:r>
              <w:rPr>
                <w:color w:val="000000"/>
                <w:sz w:val="20"/>
                <w:szCs w:val="20"/>
              </w:rPr>
              <w:t xml:space="preserve"> - и др.</w:t>
            </w:r>
          </w:p>
        </w:tc>
      </w:tr>
      <w:tr w:rsidR="00404326" w:rsidRPr="00243C1E" w:rsidTr="006D0A1D">
        <w:tc>
          <w:tcPr>
            <w:tcW w:w="566" w:type="dxa"/>
            <w:vAlign w:val="center"/>
          </w:tcPr>
          <w:p w:rsidR="00404326" w:rsidRPr="00A76D92" w:rsidRDefault="00A76D92" w:rsidP="00404326">
            <w:pPr>
              <w:tabs>
                <w:tab w:val="left" w:pos="5245"/>
              </w:tabs>
              <w:jc w:val="center"/>
              <w:rPr>
                <w:sz w:val="20"/>
                <w:szCs w:val="20"/>
              </w:rPr>
            </w:pPr>
            <w:r>
              <w:rPr>
                <w:sz w:val="20"/>
                <w:szCs w:val="20"/>
              </w:rPr>
              <w:t>4.7</w:t>
            </w:r>
          </w:p>
        </w:tc>
        <w:tc>
          <w:tcPr>
            <w:tcW w:w="5205" w:type="dxa"/>
          </w:tcPr>
          <w:p w:rsidR="00404326" w:rsidRPr="00243C1E" w:rsidRDefault="00404326" w:rsidP="00404326">
            <w:pPr>
              <w:tabs>
                <w:tab w:val="left" w:pos="5245"/>
              </w:tabs>
              <w:jc w:val="both"/>
              <w:rPr>
                <w:sz w:val="20"/>
                <w:szCs w:val="20"/>
              </w:rPr>
            </w:pPr>
            <w:r w:rsidRPr="00243C1E">
              <w:rPr>
                <w:sz w:val="20"/>
                <w:szCs w:val="20"/>
              </w:rPr>
              <w:t>Сопровождение работы родительских клубов и консультационных пунктов для повышения социальной. коммуникативной и педагогической компетентности родителей.</w:t>
            </w:r>
          </w:p>
        </w:tc>
        <w:tc>
          <w:tcPr>
            <w:tcW w:w="9327" w:type="dxa"/>
          </w:tcPr>
          <w:p w:rsidR="00772256" w:rsidRPr="008B46C9" w:rsidRDefault="00772256" w:rsidP="00772256">
            <w:pPr>
              <w:pStyle w:val="a4"/>
              <w:shd w:val="clear" w:color="auto" w:fill="FFFFFF"/>
              <w:spacing w:before="0" w:beforeAutospacing="0" w:after="0" w:afterAutospacing="0"/>
              <w:jc w:val="both"/>
              <w:textAlignment w:val="baseline"/>
              <w:rPr>
                <w:sz w:val="20"/>
                <w:szCs w:val="20"/>
              </w:rPr>
            </w:pPr>
            <w:r w:rsidRPr="008B46C9">
              <w:rPr>
                <w:sz w:val="20"/>
                <w:szCs w:val="20"/>
              </w:rPr>
              <w:t>В соответствии с поручением первого заместителя Министра просвещения Российской Федерации А.В. Бугаева по итогам совещания от 29.11.2021г. по отработке моделей по вопросам создания системы общественного родительского контроля в субъектах Российской Федерации были созданы региональные штабы общественного родительского контроля за формированием комфортной образовательной среды. Такой Штаб в Иркутской области создан при Министерстве образования в декабре 2021 года.</w:t>
            </w:r>
          </w:p>
          <w:p w:rsidR="00772256" w:rsidRPr="008B46C9" w:rsidRDefault="00772256" w:rsidP="00772256">
            <w:pPr>
              <w:pStyle w:val="a4"/>
              <w:shd w:val="clear" w:color="auto" w:fill="FFFFFF"/>
              <w:spacing w:before="0" w:beforeAutospacing="0" w:after="0" w:afterAutospacing="0"/>
              <w:jc w:val="both"/>
              <w:textAlignment w:val="baseline"/>
              <w:rPr>
                <w:sz w:val="20"/>
                <w:szCs w:val="20"/>
              </w:rPr>
            </w:pPr>
            <w:r w:rsidRPr="008B46C9">
              <w:rPr>
                <w:sz w:val="20"/>
                <w:szCs w:val="20"/>
              </w:rPr>
              <w:t>В январе 2022 года при Комитете образования Администрации города Усть-Илимска создан муниципальный Штаб общественного родительского контроля (далее- Штаб), в который вошли представители всех муниципальных общеобразовательных учреждений. Положение и состав Штаба утверждены приказами Комитета образования Администрации города Усть-Илимска от 28.01.2022г. № 082, от 26.10.2022г. 789, от 05.10.2023г. № 895.</w:t>
            </w:r>
          </w:p>
          <w:p w:rsidR="00392D7E" w:rsidRDefault="00772256" w:rsidP="00392D7E">
            <w:pPr>
              <w:pStyle w:val="a4"/>
              <w:shd w:val="clear" w:color="auto" w:fill="FFFFFF"/>
              <w:spacing w:before="0" w:beforeAutospacing="0" w:after="0" w:afterAutospacing="0"/>
              <w:jc w:val="both"/>
              <w:textAlignment w:val="baseline"/>
              <w:rPr>
                <w:sz w:val="20"/>
                <w:szCs w:val="20"/>
              </w:rPr>
            </w:pPr>
            <w:r w:rsidRPr="008B46C9">
              <w:rPr>
                <w:sz w:val="20"/>
                <w:szCs w:val="20"/>
              </w:rPr>
              <w:t>Целью работы Штаба является контроль за формированием комфортной образовательной среды, качеством питания в муниципальных образовательных учреждениях, ремонтом объектов образовательных учреждений, а также закупкой средств обучения и воспитания, иного оборудования и т.п.</w:t>
            </w:r>
          </w:p>
          <w:p w:rsidR="00392D7E" w:rsidRPr="008B46C9" w:rsidRDefault="00392D7E" w:rsidP="00772256">
            <w:pPr>
              <w:pStyle w:val="a4"/>
              <w:shd w:val="clear" w:color="auto" w:fill="FFFFFF"/>
              <w:spacing w:before="0" w:beforeAutospacing="0" w:after="0" w:afterAutospacing="0"/>
              <w:jc w:val="both"/>
              <w:textAlignment w:val="baseline"/>
              <w:rPr>
                <w:sz w:val="20"/>
                <w:szCs w:val="20"/>
              </w:rPr>
            </w:pPr>
            <w:r w:rsidRPr="00E62C6E">
              <w:rPr>
                <w:color w:val="000000"/>
                <w:sz w:val="20"/>
                <w:szCs w:val="20"/>
              </w:rPr>
              <w:t>Поставленные перед штабом задачи реализуются согласно утвержденному плану деятельности, о чем свидетельствует</w:t>
            </w:r>
            <w:r w:rsidR="007F29E6">
              <w:rPr>
                <w:color w:val="000000"/>
                <w:sz w:val="20"/>
                <w:szCs w:val="20"/>
              </w:rPr>
              <w:t>, например,</w:t>
            </w:r>
            <w:r w:rsidRPr="00E62C6E">
              <w:rPr>
                <w:color w:val="000000"/>
                <w:sz w:val="20"/>
                <w:szCs w:val="20"/>
              </w:rPr>
              <w:t xml:space="preserve"> содержание протокола заседания представителей муниципального штаба РОК от 12.10.2023г.Так, председателем – </w:t>
            </w:r>
            <w:proofErr w:type="spellStart"/>
            <w:r w:rsidRPr="00E62C6E">
              <w:rPr>
                <w:color w:val="000000"/>
                <w:sz w:val="20"/>
                <w:szCs w:val="20"/>
              </w:rPr>
              <w:t>Диргиной</w:t>
            </w:r>
            <w:proofErr w:type="spellEnd"/>
            <w:r w:rsidRPr="00E62C6E">
              <w:rPr>
                <w:color w:val="000000"/>
                <w:sz w:val="20"/>
                <w:szCs w:val="20"/>
              </w:rPr>
              <w:t xml:space="preserve"> Я.Б. -  были озвучены итоги областного родительского собрания 26.09.2023г., в рамках которого рассматривались следующие вопросы: вопросы воспитания; формирование безопасной образовательной среды; организация социально-психологического тестирования в образовательных организациях Иркутской области в 2023-2024 учебном году. Были обсуждены вопросы безопасности детей вне школы, в частности статистика детского травматизма и криминальной активности несовершеннолетних, вновь заострено внимание на досуговой деятельности школьников после уроков. Я.Б. </w:t>
            </w:r>
            <w:proofErr w:type="spellStart"/>
            <w:r w:rsidRPr="00E62C6E">
              <w:rPr>
                <w:color w:val="000000"/>
                <w:sz w:val="20"/>
                <w:szCs w:val="20"/>
              </w:rPr>
              <w:t>Диргина</w:t>
            </w:r>
            <w:proofErr w:type="spellEnd"/>
            <w:r w:rsidRPr="00E62C6E">
              <w:rPr>
                <w:color w:val="000000"/>
                <w:sz w:val="20"/>
                <w:szCs w:val="20"/>
              </w:rPr>
              <w:t xml:space="preserve"> представила результаты проверки школьных столовых в октябре 2023г. с картами мониторинга и фотоотчетом.  Кроме того, на данное заседание был приглашен Саблин А.Л. - руководитель муниципального движе</w:t>
            </w:r>
            <w:r w:rsidRPr="00E62C6E">
              <w:rPr>
                <w:color w:val="000000"/>
                <w:sz w:val="20"/>
                <w:szCs w:val="20"/>
              </w:rPr>
              <w:softHyphen/>
              <w:t xml:space="preserve">ния </w:t>
            </w:r>
            <w:r w:rsidRPr="00E62C6E">
              <w:rPr>
                <w:color w:val="000000"/>
                <w:sz w:val="20"/>
                <w:szCs w:val="20"/>
              </w:rPr>
              <w:lastRenderedPageBreak/>
              <w:t>детей и молодежи «Движения Первых», который рассказал не только об итогах уже реализованных в 2023 году мероприятиях, но и напомнил о предстоящих.</w:t>
            </w:r>
            <w:r>
              <w:rPr>
                <w:color w:val="000000"/>
                <w:sz w:val="20"/>
                <w:szCs w:val="20"/>
              </w:rPr>
              <w:t xml:space="preserve"> </w:t>
            </w:r>
            <w:r w:rsidRPr="00E62C6E">
              <w:rPr>
                <w:color w:val="000000"/>
                <w:sz w:val="20"/>
                <w:szCs w:val="20"/>
              </w:rPr>
              <w:t>Взаимодействие представителей Штаба РОК и образовательных учреждений проходит активно, планируются и проводятся собрания, фиксируется обратная связь. Обсуждение и решение тех или иных вопросов реализуется не только на очных встречах, но и в группах различных мессенджеров.</w:t>
            </w:r>
          </w:p>
          <w:p w:rsidR="00772256" w:rsidRPr="008B46C9" w:rsidRDefault="00772256" w:rsidP="00772256">
            <w:pPr>
              <w:jc w:val="both"/>
              <w:rPr>
                <w:sz w:val="20"/>
                <w:szCs w:val="20"/>
              </w:rPr>
            </w:pPr>
            <w:r w:rsidRPr="008B46C9">
              <w:rPr>
                <w:sz w:val="20"/>
                <w:szCs w:val="20"/>
                <w:shd w:val="clear" w:color="auto" w:fill="FFFFFF"/>
              </w:rPr>
              <w:t>С целью повышения социальной, коммуникативной и педагогической компетентности родителей</w:t>
            </w:r>
            <w:r w:rsidRPr="008B46C9">
              <w:rPr>
                <w:b/>
                <w:sz w:val="20"/>
                <w:szCs w:val="20"/>
                <w:shd w:val="clear" w:color="auto" w:fill="FFFFFF"/>
              </w:rPr>
              <w:t xml:space="preserve"> </w:t>
            </w:r>
            <w:r w:rsidRPr="008B46C9">
              <w:rPr>
                <w:sz w:val="20"/>
                <w:szCs w:val="20"/>
              </w:rPr>
              <w:t xml:space="preserve">в 2023 году продолжилась реализация муниципального проекта «Сетевой вспомогательный комплекс «Родительская образовательная среда». </w:t>
            </w:r>
          </w:p>
          <w:p w:rsidR="00772256" w:rsidRPr="008B46C9" w:rsidRDefault="00772256" w:rsidP="008B46C9">
            <w:pPr>
              <w:jc w:val="both"/>
              <w:rPr>
                <w:sz w:val="20"/>
                <w:szCs w:val="20"/>
              </w:rPr>
            </w:pPr>
            <w:r w:rsidRPr="008B46C9">
              <w:rPr>
                <w:sz w:val="20"/>
                <w:szCs w:val="20"/>
              </w:rPr>
              <w:t xml:space="preserve">В целях содействия региону в проведении мероприятий для родителей (законных представителей) по вопросам выявления, поддержки и развития способностей и талантов у детей и молодежи, профориентации в течение 2023 года родители (законные представители) приняли участие в серии всероссийских открытых онлайн-уроков и открытых родительских собраний, а также в региональных мероприятиях. Информация доводилась до родителей (законных представителей) посредством рассылки информационных писем Министерства просвещения Российской Федерации, Министерства образования Иркутской области, Комитета образования Администрации города Усть-Илимска, а также распространение сведений через различные мессенджеры (родительские чаты), в том числе через официальный </w:t>
            </w:r>
            <w:r w:rsidRPr="008B46C9">
              <w:rPr>
                <w:sz w:val="20"/>
                <w:szCs w:val="20"/>
                <w:lang w:val="en-US"/>
              </w:rPr>
              <w:t>Telegram</w:t>
            </w:r>
            <w:r w:rsidRPr="008B46C9">
              <w:rPr>
                <w:sz w:val="20"/>
                <w:szCs w:val="20"/>
              </w:rPr>
              <w:t xml:space="preserve"> –канал, официальное сообщество в социальной сети «</w:t>
            </w:r>
            <w:proofErr w:type="spellStart"/>
            <w:r w:rsidRPr="008B46C9">
              <w:rPr>
                <w:sz w:val="20"/>
                <w:szCs w:val="20"/>
              </w:rPr>
              <w:t>Вконтакте</w:t>
            </w:r>
            <w:proofErr w:type="spellEnd"/>
            <w:r w:rsidRPr="008B46C9">
              <w:rPr>
                <w:sz w:val="20"/>
                <w:szCs w:val="20"/>
              </w:rPr>
              <w:t>», официальное сообществ в социальной сети «Одноклассники».</w:t>
            </w:r>
          </w:p>
          <w:tbl>
            <w:tblPr>
              <w:tblStyle w:val="af"/>
              <w:tblW w:w="0" w:type="auto"/>
              <w:tblLook w:val="04A0" w:firstRow="1" w:lastRow="0" w:firstColumn="1" w:lastColumn="0" w:noHBand="0" w:noVBand="1"/>
            </w:tblPr>
            <w:tblGrid>
              <w:gridCol w:w="1935"/>
              <w:gridCol w:w="7409"/>
            </w:tblGrid>
            <w:tr w:rsidR="00772256" w:rsidRPr="008B46C9" w:rsidTr="00682959">
              <w:tc>
                <w:tcPr>
                  <w:tcW w:w="1935" w:type="dxa"/>
                </w:tcPr>
                <w:p w:rsidR="00772256" w:rsidRPr="008B46C9" w:rsidRDefault="00772256" w:rsidP="008B46C9">
                  <w:pPr>
                    <w:jc w:val="both"/>
                    <w:rPr>
                      <w:sz w:val="20"/>
                      <w:szCs w:val="20"/>
                    </w:rPr>
                  </w:pPr>
                  <w:r w:rsidRPr="008B46C9">
                    <w:rPr>
                      <w:sz w:val="20"/>
                      <w:szCs w:val="20"/>
                    </w:rPr>
                    <w:t>31.01.2023г.</w:t>
                  </w:r>
                </w:p>
              </w:tc>
              <w:tc>
                <w:tcPr>
                  <w:tcW w:w="7409" w:type="dxa"/>
                </w:tcPr>
                <w:p w:rsidR="00772256" w:rsidRPr="008B46C9" w:rsidRDefault="00772256" w:rsidP="005D6358">
                  <w:pPr>
                    <w:pStyle w:val="1"/>
                    <w:shd w:val="clear" w:color="auto" w:fill="FFFFFF"/>
                    <w:spacing w:before="0" w:after="0" w:line="240" w:lineRule="auto"/>
                    <w:jc w:val="both"/>
                    <w:outlineLvl w:val="0"/>
                    <w:rPr>
                      <w:rFonts w:ascii="Times New Roman" w:hAnsi="Times New Roman" w:cs="Times New Roman"/>
                      <w:bCs/>
                      <w:sz w:val="20"/>
                      <w:szCs w:val="20"/>
                    </w:rPr>
                  </w:pPr>
                  <w:r w:rsidRPr="008B46C9">
                    <w:rPr>
                      <w:rFonts w:ascii="Times New Roman" w:hAnsi="Times New Roman" w:cs="Times New Roman"/>
                      <w:sz w:val="20"/>
                      <w:szCs w:val="20"/>
                    </w:rPr>
                    <w:t>Всероссийское открытое родительском онлайн-собрании расскажут о направлениях развития Российского движения детей и молодежи «Движение Первых»</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shd w:val="clear" w:color="auto" w:fill="FFFFFF"/>
                    </w:rPr>
                    <w:t>03.02. - 05.02.2023г.</w:t>
                  </w:r>
                </w:p>
              </w:tc>
              <w:tc>
                <w:tcPr>
                  <w:tcW w:w="7409" w:type="dxa"/>
                </w:tcPr>
                <w:p w:rsidR="00772256" w:rsidRPr="008B46C9" w:rsidRDefault="00772256" w:rsidP="005D6358">
                  <w:pPr>
                    <w:jc w:val="both"/>
                    <w:rPr>
                      <w:sz w:val="20"/>
                      <w:szCs w:val="20"/>
                      <w:shd w:val="clear" w:color="auto" w:fill="FFFFFF"/>
                    </w:rPr>
                  </w:pPr>
                  <w:r w:rsidRPr="008B46C9">
                    <w:rPr>
                      <w:sz w:val="20"/>
                      <w:szCs w:val="20"/>
                      <w:shd w:val="clear" w:color="auto" w:fill="FFFFFF"/>
                    </w:rPr>
                    <w:t>Областное родительское собрание в формате семинара-совещания «Консолидация усилий институтов гражданского общества и профессионального сообщества в воспитании подрастающего поколения»</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14.02.2023г.</w:t>
                  </w:r>
                </w:p>
              </w:tc>
              <w:tc>
                <w:tcPr>
                  <w:tcW w:w="7409" w:type="dxa"/>
                </w:tcPr>
                <w:p w:rsidR="00772256" w:rsidRPr="008B46C9" w:rsidRDefault="00772256" w:rsidP="005D6358">
                  <w:pPr>
                    <w:pStyle w:val="2"/>
                    <w:shd w:val="clear" w:color="auto" w:fill="FFFFFF"/>
                    <w:spacing w:before="0" w:after="0" w:line="240" w:lineRule="auto"/>
                    <w:jc w:val="both"/>
                    <w:textAlignment w:val="baseline"/>
                    <w:outlineLvl w:val="1"/>
                    <w:rPr>
                      <w:rFonts w:ascii="Times New Roman" w:hAnsi="Times New Roman" w:cs="Times New Roman"/>
                      <w:b/>
                      <w:i/>
                      <w:sz w:val="20"/>
                      <w:szCs w:val="20"/>
                    </w:rPr>
                  </w:pPr>
                  <w:r w:rsidRPr="008B46C9">
                    <w:rPr>
                      <w:rStyle w:val="a6"/>
                      <w:rFonts w:ascii="Times New Roman" w:hAnsi="Times New Roman"/>
                      <w:b w:val="0"/>
                      <w:sz w:val="20"/>
                      <w:szCs w:val="20"/>
                      <w:shd w:val="clear" w:color="auto" w:fill="FFFFFF"/>
                    </w:rPr>
                    <w:t>Открытая региональная дискуссионная площадка «Актуальные векторы развития системы образования»</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15.02.2023г.</w:t>
                  </w:r>
                </w:p>
              </w:tc>
              <w:tc>
                <w:tcPr>
                  <w:tcW w:w="7409" w:type="dxa"/>
                </w:tcPr>
                <w:p w:rsidR="00772256" w:rsidRPr="008B46C9" w:rsidRDefault="00772256" w:rsidP="005D6358">
                  <w:pPr>
                    <w:pStyle w:val="2"/>
                    <w:shd w:val="clear" w:color="auto" w:fill="FFFFFF"/>
                    <w:spacing w:before="0" w:after="0" w:line="240" w:lineRule="auto"/>
                    <w:jc w:val="both"/>
                    <w:textAlignment w:val="baseline"/>
                    <w:outlineLvl w:val="1"/>
                    <w:rPr>
                      <w:rFonts w:ascii="Times New Roman" w:hAnsi="Times New Roman" w:cs="Times New Roman"/>
                      <w:i/>
                      <w:sz w:val="20"/>
                      <w:szCs w:val="20"/>
                    </w:rPr>
                  </w:pPr>
                  <w:r w:rsidRPr="008B46C9">
                    <w:rPr>
                      <w:rFonts w:ascii="Times New Roman" w:hAnsi="Times New Roman" w:cs="Times New Roman"/>
                      <w:sz w:val="20"/>
                      <w:szCs w:val="20"/>
                    </w:rPr>
                    <w:t>Педагогов, школьников и родителей приглашают к участию во Всероссийской акции «Читаем Ушинского»</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14.03.2023г.</w:t>
                  </w:r>
                </w:p>
              </w:tc>
              <w:tc>
                <w:tcPr>
                  <w:tcW w:w="7409" w:type="dxa"/>
                </w:tcPr>
                <w:p w:rsidR="00772256" w:rsidRPr="008B46C9" w:rsidRDefault="00772256" w:rsidP="005D6358">
                  <w:pPr>
                    <w:pStyle w:val="2"/>
                    <w:shd w:val="clear" w:color="auto" w:fill="FFFFFF"/>
                    <w:spacing w:before="0" w:after="0" w:line="240" w:lineRule="auto"/>
                    <w:jc w:val="both"/>
                    <w:textAlignment w:val="baseline"/>
                    <w:outlineLvl w:val="1"/>
                    <w:rPr>
                      <w:rFonts w:ascii="Times New Roman" w:hAnsi="Times New Roman" w:cs="Times New Roman"/>
                      <w:i/>
                      <w:sz w:val="20"/>
                      <w:szCs w:val="20"/>
                    </w:rPr>
                  </w:pPr>
                  <w:r w:rsidRPr="008B46C9">
                    <w:rPr>
                      <w:rFonts w:ascii="Times New Roman" w:hAnsi="Times New Roman" w:cs="Times New Roman"/>
                      <w:sz w:val="20"/>
                      <w:szCs w:val="20"/>
                    </w:rPr>
                    <w:t>Памятка для родителей о регистрации на платформе «</w:t>
                  </w:r>
                  <w:proofErr w:type="spellStart"/>
                  <w:r w:rsidRPr="008B46C9">
                    <w:rPr>
                      <w:rFonts w:ascii="Times New Roman" w:hAnsi="Times New Roman" w:cs="Times New Roman"/>
                      <w:sz w:val="20"/>
                      <w:szCs w:val="20"/>
                    </w:rPr>
                    <w:t>Сферум</w:t>
                  </w:r>
                  <w:proofErr w:type="spellEnd"/>
                  <w:r w:rsidRPr="008B46C9">
                    <w:rPr>
                      <w:rFonts w:ascii="Times New Roman" w:hAnsi="Times New Roman" w:cs="Times New Roman"/>
                      <w:sz w:val="20"/>
                      <w:szCs w:val="20"/>
                    </w:rPr>
                    <w:t>»</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23.03.2023г.</w:t>
                  </w:r>
                </w:p>
              </w:tc>
              <w:tc>
                <w:tcPr>
                  <w:tcW w:w="7409" w:type="dxa"/>
                </w:tcPr>
                <w:p w:rsidR="00772256" w:rsidRPr="008B46C9" w:rsidRDefault="00772256" w:rsidP="005D6358">
                  <w:pPr>
                    <w:pStyle w:val="2"/>
                    <w:shd w:val="clear" w:color="auto" w:fill="FFFFFF"/>
                    <w:spacing w:before="0" w:after="0" w:line="240" w:lineRule="auto"/>
                    <w:jc w:val="both"/>
                    <w:textAlignment w:val="baseline"/>
                    <w:outlineLvl w:val="1"/>
                    <w:rPr>
                      <w:rFonts w:ascii="Times New Roman" w:hAnsi="Times New Roman" w:cs="Times New Roman"/>
                      <w:i/>
                      <w:sz w:val="20"/>
                      <w:szCs w:val="20"/>
                    </w:rPr>
                  </w:pPr>
                  <w:proofErr w:type="spellStart"/>
                  <w:r w:rsidRPr="008B46C9">
                    <w:rPr>
                      <w:rFonts w:ascii="Times New Roman" w:hAnsi="Times New Roman" w:cs="Times New Roman"/>
                      <w:sz w:val="20"/>
                      <w:szCs w:val="20"/>
                    </w:rPr>
                    <w:t>Коворкинг</w:t>
                  </w:r>
                  <w:proofErr w:type="spellEnd"/>
                  <w:r w:rsidRPr="008B46C9">
                    <w:rPr>
                      <w:rFonts w:ascii="Times New Roman" w:hAnsi="Times New Roman" w:cs="Times New Roman"/>
                      <w:sz w:val="20"/>
                      <w:szCs w:val="20"/>
                    </w:rPr>
                    <w:t>-центр по проблеме «Задачи образовательной системы в социальной адаптации детей с ОВЗ»</w:t>
                  </w:r>
                </w:p>
              </w:tc>
            </w:tr>
            <w:tr w:rsidR="00772256" w:rsidRPr="008B46C9" w:rsidTr="00682959">
              <w:trPr>
                <w:trHeight w:val="361"/>
              </w:trPr>
              <w:tc>
                <w:tcPr>
                  <w:tcW w:w="1935" w:type="dxa"/>
                </w:tcPr>
                <w:p w:rsidR="00772256" w:rsidRPr="008B46C9" w:rsidRDefault="00772256" w:rsidP="008B46C9">
                  <w:pPr>
                    <w:jc w:val="both"/>
                    <w:rPr>
                      <w:sz w:val="20"/>
                      <w:szCs w:val="20"/>
                    </w:rPr>
                  </w:pPr>
                  <w:r w:rsidRPr="008B46C9">
                    <w:rPr>
                      <w:sz w:val="20"/>
                      <w:szCs w:val="20"/>
                    </w:rPr>
                    <w:t>24.04.2023г.</w:t>
                  </w:r>
                </w:p>
              </w:tc>
              <w:tc>
                <w:tcPr>
                  <w:tcW w:w="7409" w:type="dxa"/>
                </w:tcPr>
                <w:p w:rsidR="00772256" w:rsidRPr="008B46C9" w:rsidRDefault="00772256" w:rsidP="005D6358">
                  <w:pPr>
                    <w:pStyle w:val="2"/>
                    <w:shd w:val="clear" w:color="auto" w:fill="FFFFFF"/>
                    <w:spacing w:before="0" w:after="0" w:line="240" w:lineRule="auto"/>
                    <w:jc w:val="both"/>
                    <w:textAlignment w:val="baseline"/>
                    <w:outlineLvl w:val="1"/>
                    <w:rPr>
                      <w:rFonts w:ascii="Times New Roman" w:hAnsi="Times New Roman" w:cs="Times New Roman"/>
                      <w:i/>
                      <w:sz w:val="20"/>
                      <w:szCs w:val="20"/>
                    </w:rPr>
                  </w:pPr>
                  <w:proofErr w:type="spellStart"/>
                  <w:r w:rsidRPr="008B46C9">
                    <w:rPr>
                      <w:rFonts w:ascii="Times New Roman" w:hAnsi="Times New Roman" w:cs="Times New Roman"/>
                      <w:sz w:val="20"/>
                      <w:szCs w:val="20"/>
                      <w:shd w:val="clear" w:color="auto" w:fill="FFFFFF"/>
                    </w:rPr>
                    <w:t>Вебинар</w:t>
                  </w:r>
                  <w:proofErr w:type="spellEnd"/>
                  <w:r w:rsidRPr="008B46C9">
                    <w:rPr>
                      <w:rFonts w:ascii="Times New Roman" w:hAnsi="Times New Roman" w:cs="Times New Roman"/>
                      <w:sz w:val="20"/>
                      <w:szCs w:val="20"/>
                      <w:shd w:val="clear" w:color="auto" w:fill="FFFFFF"/>
                    </w:rPr>
                    <w:t xml:space="preserve"> «Как подготовиться к ЕГЭ и ОГЭ в 2023 году? Советы по эффективной подготовке к экзаменам от эксперта»</w:t>
                  </w:r>
                </w:p>
              </w:tc>
            </w:tr>
            <w:tr w:rsidR="00772256" w:rsidRPr="008B46C9" w:rsidTr="00682959">
              <w:tc>
                <w:tcPr>
                  <w:tcW w:w="1935" w:type="dxa"/>
                </w:tcPr>
                <w:p w:rsidR="00772256" w:rsidRPr="008B46C9" w:rsidRDefault="00772256" w:rsidP="008B46C9">
                  <w:pPr>
                    <w:jc w:val="both"/>
                    <w:rPr>
                      <w:sz w:val="20"/>
                      <w:szCs w:val="20"/>
                    </w:rPr>
                  </w:pPr>
                  <w:r w:rsidRPr="008B46C9">
                    <w:rPr>
                      <w:color w:val="000000"/>
                      <w:sz w:val="20"/>
                      <w:szCs w:val="20"/>
                    </w:rPr>
                    <w:t>24.04.- 30.04.2023</w:t>
                  </w:r>
                  <w:r w:rsidRPr="008B46C9">
                    <w:rPr>
                      <w:color w:val="000000"/>
                      <w:sz w:val="20"/>
                      <w:szCs w:val="20"/>
                      <w:shd w:val="clear" w:color="auto" w:fill="FFFFFF"/>
                    </w:rPr>
                    <w:t>г.</w:t>
                  </w:r>
                </w:p>
              </w:tc>
              <w:tc>
                <w:tcPr>
                  <w:tcW w:w="7409" w:type="dxa"/>
                </w:tcPr>
                <w:p w:rsidR="00772256" w:rsidRPr="008B46C9" w:rsidRDefault="00772256" w:rsidP="005D6358">
                  <w:pPr>
                    <w:jc w:val="both"/>
                    <w:rPr>
                      <w:sz w:val="20"/>
                      <w:szCs w:val="20"/>
                      <w:shd w:val="clear" w:color="auto" w:fill="FFFFFF"/>
                    </w:rPr>
                  </w:pPr>
                  <w:r w:rsidRPr="008B46C9">
                    <w:rPr>
                      <w:sz w:val="20"/>
                      <w:szCs w:val="20"/>
                      <w:shd w:val="clear" w:color="auto" w:fill="FFFFFF"/>
                    </w:rPr>
                    <w:t xml:space="preserve">Всероссийская неделя родительской компетентности </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16.05.2023г.</w:t>
                  </w:r>
                </w:p>
              </w:tc>
              <w:tc>
                <w:tcPr>
                  <w:tcW w:w="7409" w:type="dxa"/>
                </w:tcPr>
                <w:p w:rsidR="00772256" w:rsidRPr="008B46C9" w:rsidRDefault="00772256" w:rsidP="005D6358">
                  <w:pPr>
                    <w:jc w:val="both"/>
                    <w:rPr>
                      <w:sz w:val="20"/>
                      <w:szCs w:val="20"/>
                    </w:rPr>
                  </w:pPr>
                  <w:r w:rsidRPr="008B46C9">
                    <w:rPr>
                      <w:sz w:val="20"/>
                      <w:szCs w:val="20"/>
                      <w:shd w:val="clear" w:color="auto" w:fill="FFFFFF"/>
                    </w:rPr>
                    <w:t>Горячая линия перед началом основных периодов ЕГЭ и ОГЭ ответили на вопросы выпускников и их родителей о проведении экзаменов</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07.06.2023г.</w:t>
                  </w:r>
                </w:p>
              </w:tc>
              <w:tc>
                <w:tcPr>
                  <w:tcW w:w="7409" w:type="dxa"/>
                </w:tcPr>
                <w:p w:rsidR="00772256" w:rsidRPr="008B46C9" w:rsidRDefault="00772256" w:rsidP="005D6358">
                  <w:pPr>
                    <w:jc w:val="both"/>
                    <w:rPr>
                      <w:sz w:val="20"/>
                      <w:szCs w:val="20"/>
                    </w:rPr>
                  </w:pPr>
                  <w:r w:rsidRPr="008B46C9">
                    <w:rPr>
                      <w:sz w:val="20"/>
                      <w:szCs w:val="20"/>
                      <w:shd w:val="clear" w:color="auto" w:fill="FFFFFF"/>
                    </w:rPr>
                    <w:t>Федеральное онлайн родительское собрание на тему «Готов ли Ваш ребенок стать первоклассником» </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31.08.2023г.</w:t>
                  </w:r>
                </w:p>
              </w:tc>
              <w:tc>
                <w:tcPr>
                  <w:tcW w:w="7409" w:type="dxa"/>
                </w:tcPr>
                <w:p w:rsidR="00772256" w:rsidRPr="008B46C9" w:rsidRDefault="006D0A1D" w:rsidP="005D6358">
                  <w:pPr>
                    <w:pStyle w:val="2"/>
                    <w:shd w:val="clear" w:color="auto" w:fill="FFFFFF"/>
                    <w:spacing w:before="0" w:after="0" w:line="240" w:lineRule="auto"/>
                    <w:jc w:val="both"/>
                    <w:textAlignment w:val="baseline"/>
                    <w:outlineLvl w:val="1"/>
                    <w:rPr>
                      <w:rFonts w:ascii="Times New Roman" w:hAnsi="Times New Roman" w:cs="Times New Roman"/>
                      <w:sz w:val="20"/>
                      <w:szCs w:val="20"/>
                    </w:rPr>
                  </w:pPr>
                  <w:hyperlink r:id="rId7" w:tooltip="Постоянная ссылка на Состоится Х общероссийское родительское собрание с участием министра просвещения Сергея Кравцова" w:history="1">
                    <w:r w:rsidR="00772256" w:rsidRPr="008B46C9">
                      <w:rPr>
                        <w:rStyle w:val="a3"/>
                        <w:rFonts w:ascii="Times New Roman" w:hAnsi="Times New Roman" w:cs="Times New Roman"/>
                        <w:color w:val="auto"/>
                        <w:sz w:val="20"/>
                        <w:szCs w:val="20"/>
                        <w:bdr w:val="none" w:sz="0" w:space="0" w:color="auto" w:frame="1"/>
                      </w:rPr>
                      <w:t>Состоится Х общероссийское родительское собрание с участием министра просвещения Сергея Кравцова</w:t>
                    </w:r>
                  </w:hyperlink>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16.10-.-22.10.2023г.</w:t>
                  </w:r>
                </w:p>
              </w:tc>
              <w:tc>
                <w:tcPr>
                  <w:tcW w:w="7409" w:type="dxa"/>
                </w:tcPr>
                <w:p w:rsidR="00772256" w:rsidRPr="008B46C9" w:rsidRDefault="006D0A1D" w:rsidP="005D6358">
                  <w:pPr>
                    <w:pStyle w:val="2"/>
                    <w:shd w:val="clear" w:color="auto" w:fill="FFFFFF"/>
                    <w:spacing w:before="0" w:after="0" w:line="240" w:lineRule="auto"/>
                    <w:jc w:val="both"/>
                    <w:textAlignment w:val="baseline"/>
                    <w:outlineLvl w:val="1"/>
                    <w:rPr>
                      <w:rFonts w:ascii="Times New Roman" w:hAnsi="Times New Roman" w:cs="Times New Roman"/>
                      <w:sz w:val="20"/>
                      <w:szCs w:val="20"/>
                    </w:rPr>
                  </w:pPr>
                  <w:hyperlink r:id="rId8" w:tooltip="Постоянная ссылка на Всероссийская неделя родительской компетентности пройдет в очном и онлайн-форматах" w:history="1">
                    <w:r w:rsidR="00772256" w:rsidRPr="008B46C9">
                      <w:rPr>
                        <w:rStyle w:val="a3"/>
                        <w:rFonts w:ascii="Times New Roman" w:hAnsi="Times New Roman" w:cs="Times New Roman"/>
                        <w:color w:val="auto"/>
                        <w:sz w:val="20"/>
                        <w:szCs w:val="20"/>
                        <w:bdr w:val="none" w:sz="0" w:space="0" w:color="auto" w:frame="1"/>
                      </w:rPr>
                      <w:t>Всероссийская неделя родительской компетентности пройдет в очном и онлайн-форматах</w:t>
                    </w:r>
                  </w:hyperlink>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19.-20.10.2023г.</w:t>
                  </w:r>
                </w:p>
              </w:tc>
              <w:tc>
                <w:tcPr>
                  <w:tcW w:w="7409" w:type="dxa"/>
                </w:tcPr>
                <w:p w:rsidR="00772256" w:rsidRPr="008B46C9" w:rsidRDefault="006D0A1D" w:rsidP="005D6358">
                  <w:pPr>
                    <w:pStyle w:val="2"/>
                    <w:shd w:val="clear" w:color="auto" w:fill="FFFFFF"/>
                    <w:spacing w:before="0" w:after="0" w:line="240" w:lineRule="auto"/>
                    <w:jc w:val="both"/>
                    <w:textAlignment w:val="baseline"/>
                    <w:outlineLvl w:val="1"/>
                    <w:rPr>
                      <w:rFonts w:ascii="Times New Roman" w:hAnsi="Times New Roman" w:cs="Times New Roman"/>
                      <w:sz w:val="20"/>
                      <w:szCs w:val="20"/>
                    </w:rPr>
                  </w:pPr>
                  <w:hyperlink r:id="rId9" w:tooltip="Постоянная ссылка на Об участии в VIII ежегодной Всероссийской конференции по вопросам семейного воспитания и родительского просвещения " w:history="1">
                    <w:r w:rsidR="00772256" w:rsidRPr="008B46C9">
                      <w:rPr>
                        <w:rStyle w:val="a3"/>
                        <w:rFonts w:ascii="Times New Roman" w:hAnsi="Times New Roman" w:cs="Times New Roman"/>
                        <w:color w:val="auto"/>
                        <w:sz w:val="20"/>
                        <w:szCs w:val="20"/>
                        <w:bdr w:val="none" w:sz="0" w:space="0" w:color="auto" w:frame="1"/>
                      </w:rPr>
                      <w:t>Об участии в VIII ежегодной Всероссийской конференции по вопросам семейного воспитания и родительского просвещения «Школа одаренных родителей»</w:t>
                    </w:r>
                  </w:hyperlink>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lastRenderedPageBreak/>
                    <w:t>30.10.2023г.</w:t>
                  </w:r>
                </w:p>
              </w:tc>
              <w:tc>
                <w:tcPr>
                  <w:tcW w:w="7409" w:type="dxa"/>
                </w:tcPr>
                <w:p w:rsidR="00772256" w:rsidRPr="008B46C9" w:rsidRDefault="006D0A1D" w:rsidP="005D6358">
                  <w:pPr>
                    <w:pStyle w:val="2"/>
                    <w:shd w:val="clear" w:color="auto" w:fill="FFFFFF"/>
                    <w:spacing w:before="0" w:after="0" w:line="240" w:lineRule="auto"/>
                    <w:jc w:val="both"/>
                    <w:textAlignment w:val="baseline"/>
                    <w:outlineLvl w:val="1"/>
                    <w:rPr>
                      <w:rFonts w:ascii="Times New Roman" w:hAnsi="Times New Roman" w:cs="Times New Roman"/>
                      <w:sz w:val="20"/>
                      <w:szCs w:val="20"/>
                    </w:rPr>
                  </w:pPr>
                  <w:hyperlink r:id="rId10" w:tooltip="Постоянная ссылка на Утверждена Стратегия повышения финансовой грамотности и формирования финансовой культуры до 2030 года" w:history="1">
                    <w:r w:rsidR="00772256" w:rsidRPr="008B46C9">
                      <w:rPr>
                        <w:rStyle w:val="a3"/>
                        <w:rFonts w:ascii="Times New Roman" w:hAnsi="Times New Roman" w:cs="Times New Roman"/>
                        <w:color w:val="auto"/>
                        <w:sz w:val="20"/>
                        <w:szCs w:val="20"/>
                        <w:bdr w:val="none" w:sz="0" w:space="0" w:color="auto" w:frame="1"/>
                      </w:rPr>
                      <w:t>Утверждена Стратегия повышения финансовой грамотности и формирования финансовой культуры до 2030 года</w:t>
                    </w:r>
                  </w:hyperlink>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31.10.2023г.</w:t>
                  </w:r>
                </w:p>
              </w:tc>
              <w:tc>
                <w:tcPr>
                  <w:tcW w:w="7409" w:type="dxa"/>
                </w:tcPr>
                <w:p w:rsidR="00772256" w:rsidRPr="008B46C9" w:rsidRDefault="006D0A1D" w:rsidP="005D6358">
                  <w:pPr>
                    <w:pStyle w:val="2"/>
                    <w:shd w:val="clear" w:color="auto" w:fill="FFFFFF"/>
                    <w:spacing w:before="0" w:after="0" w:line="240" w:lineRule="auto"/>
                    <w:jc w:val="both"/>
                    <w:textAlignment w:val="baseline"/>
                    <w:outlineLvl w:val="1"/>
                    <w:rPr>
                      <w:rFonts w:ascii="Times New Roman" w:hAnsi="Times New Roman" w:cs="Times New Roman"/>
                      <w:sz w:val="20"/>
                      <w:szCs w:val="20"/>
                    </w:rPr>
                  </w:pPr>
                  <w:hyperlink r:id="rId11" w:tooltip="Постоянная ссылка на Об аккредитации граждан в качестве общественных наблюдателей при проведении муниципального этапа всероссийской олимпиады школьников 2023/24 учебного года" w:history="1">
                    <w:r w:rsidR="00772256" w:rsidRPr="008B46C9">
                      <w:rPr>
                        <w:rStyle w:val="a3"/>
                        <w:rFonts w:ascii="Times New Roman" w:hAnsi="Times New Roman" w:cs="Times New Roman"/>
                        <w:color w:val="auto"/>
                        <w:sz w:val="20"/>
                        <w:szCs w:val="20"/>
                        <w:bdr w:val="none" w:sz="0" w:space="0" w:color="auto" w:frame="1"/>
                      </w:rPr>
                      <w:t>Об аккредитации граждан в качестве общественных наблюдателей при проведении муниципального этапа всероссийской олимпиады школьников 2023/24 учебного года</w:t>
                    </w:r>
                  </w:hyperlink>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19.11.2023г.</w:t>
                  </w:r>
                </w:p>
              </w:tc>
              <w:tc>
                <w:tcPr>
                  <w:tcW w:w="7409" w:type="dxa"/>
                </w:tcPr>
                <w:p w:rsidR="00772256" w:rsidRPr="008B46C9" w:rsidRDefault="00772256" w:rsidP="005D6358">
                  <w:pPr>
                    <w:jc w:val="both"/>
                    <w:rPr>
                      <w:sz w:val="20"/>
                      <w:szCs w:val="20"/>
                      <w:shd w:val="clear" w:color="auto" w:fill="FFFFFF"/>
                    </w:rPr>
                  </w:pPr>
                  <w:r w:rsidRPr="008B46C9">
                    <w:rPr>
                      <w:sz w:val="20"/>
                      <w:szCs w:val="20"/>
                      <w:shd w:val="clear" w:color="auto" w:fill="FFFFFF"/>
                    </w:rPr>
                    <w:t>Просветительская акция «Географический диктант»</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23.11.2023г.</w:t>
                  </w:r>
                </w:p>
              </w:tc>
              <w:tc>
                <w:tcPr>
                  <w:tcW w:w="7409" w:type="dxa"/>
                </w:tcPr>
                <w:p w:rsidR="00772256" w:rsidRPr="008B46C9" w:rsidRDefault="00772256" w:rsidP="005D6358">
                  <w:pPr>
                    <w:pStyle w:val="2"/>
                    <w:shd w:val="clear" w:color="auto" w:fill="FFFFFF"/>
                    <w:spacing w:before="0" w:after="0" w:line="240" w:lineRule="auto"/>
                    <w:jc w:val="both"/>
                    <w:textAlignment w:val="baseline"/>
                    <w:outlineLvl w:val="1"/>
                    <w:rPr>
                      <w:rFonts w:ascii="Times New Roman" w:hAnsi="Times New Roman" w:cs="Times New Roman"/>
                      <w:sz w:val="20"/>
                      <w:szCs w:val="20"/>
                    </w:rPr>
                  </w:pPr>
                  <w:r w:rsidRPr="008B46C9">
                    <w:rPr>
                      <w:rFonts w:ascii="Times New Roman" w:hAnsi="Times New Roman" w:cs="Times New Roman"/>
                      <w:sz w:val="20"/>
                      <w:szCs w:val="20"/>
                      <w:bdr w:val="none" w:sz="0" w:space="0" w:color="auto" w:frame="1"/>
                    </w:rPr>
                    <w:t>2024 год в нашей стране станет Годом семьи</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22.11.2023г.</w:t>
                  </w:r>
                </w:p>
              </w:tc>
              <w:tc>
                <w:tcPr>
                  <w:tcW w:w="7409" w:type="dxa"/>
                </w:tcPr>
                <w:p w:rsidR="00772256" w:rsidRPr="008B46C9" w:rsidRDefault="00772256" w:rsidP="005D6358">
                  <w:pPr>
                    <w:pStyle w:val="2"/>
                    <w:shd w:val="clear" w:color="auto" w:fill="FFFFFF"/>
                    <w:spacing w:before="0" w:after="0" w:line="240" w:lineRule="auto"/>
                    <w:jc w:val="both"/>
                    <w:textAlignment w:val="baseline"/>
                    <w:outlineLvl w:val="1"/>
                    <w:rPr>
                      <w:rFonts w:ascii="Times New Roman" w:hAnsi="Times New Roman" w:cs="Times New Roman"/>
                      <w:sz w:val="20"/>
                      <w:szCs w:val="20"/>
                    </w:rPr>
                  </w:pPr>
                  <w:r w:rsidRPr="008B46C9">
                    <w:rPr>
                      <w:rFonts w:ascii="Times New Roman" w:hAnsi="Times New Roman" w:cs="Times New Roman"/>
                      <w:sz w:val="20"/>
                      <w:szCs w:val="20"/>
                    </w:rPr>
                    <w:t>Итоги Муниципального литературного конкурса «Фотография, о которой нам хочется рассказать», посвященного Дню матери в Российской Федерации</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 xml:space="preserve">22.11.2023г. </w:t>
                  </w:r>
                </w:p>
              </w:tc>
              <w:tc>
                <w:tcPr>
                  <w:tcW w:w="7409" w:type="dxa"/>
                </w:tcPr>
                <w:p w:rsidR="00772256" w:rsidRPr="008B46C9" w:rsidRDefault="00772256" w:rsidP="005D6358">
                  <w:pPr>
                    <w:pStyle w:val="2"/>
                    <w:shd w:val="clear" w:color="auto" w:fill="FFFFFF"/>
                    <w:spacing w:before="0" w:after="0" w:line="240" w:lineRule="auto"/>
                    <w:jc w:val="both"/>
                    <w:textAlignment w:val="baseline"/>
                    <w:outlineLvl w:val="1"/>
                    <w:rPr>
                      <w:rFonts w:ascii="Times New Roman" w:hAnsi="Times New Roman" w:cs="Times New Roman"/>
                      <w:sz w:val="20"/>
                      <w:szCs w:val="20"/>
                    </w:rPr>
                  </w:pPr>
                  <w:r w:rsidRPr="008B46C9">
                    <w:rPr>
                      <w:rFonts w:ascii="Times New Roman" w:hAnsi="Times New Roman" w:cs="Times New Roman"/>
                      <w:sz w:val="20"/>
                      <w:szCs w:val="20"/>
                    </w:rPr>
                    <w:t xml:space="preserve">Родительское онлайн-собрание по вопросам профориентации </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11.12.-15.1.2023г.</w:t>
                  </w:r>
                </w:p>
              </w:tc>
              <w:tc>
                <w:tcPr>
                  <w:tcW w:w="7409" w:type="dxa"/>
                </w:tcPr>
                <w:p w:rsidR="00772256" w:rsidRPr="008B46C9" w:rsidRDefault="00772256" w:rsidP="005D6358">
                  <w:pPr>
                    <w:pStyle w:val="2"/>
                    <w:shd w:val="clear" w:color="auto" w:fill="FFFFFF"/>
                    <w:spacing w:before="0" w:after="0" w:line="240" w:lineRule="auto"/>
                    <w:jc w:val="both"/>
                    <w:textAlignment w:val="baseline"/>
                    <w:outlineLvl w:val="1"/>
                    <w:rPr>
                      <w:rFonts w:ascii="Times New Roman" w:hAnsi="Times New Roman" w:cs="Times New Roman"/>
                      <w:sz w:val="20"/>
                      <w:szCs w:val="20"/>
                    </w:rPr>
                  </w:pPr>
                  <w:r w:rsidRPr="008B46C9">
                    <w:rPr>
                      <w:rFonts w:ascii="Times New Roman" w:hAnsi="Times New Roman" w:cs="Times New Roman"/>
                      <w:sz w:val="20"/>
                      <w:szCs w:val="20"/>
                      <w:bdr w:val="none" w:sz="0" w:space="0" w:color="auto" w:frame="1"/>
                    </w:rPr>
                    <w:t>Всероссийский онлайн-марафон руководителей родительских комитетов школ</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4.12.30.12.2023г.</w:t>
                  </w:r>
                </w:p>
              </w:tc>
              <w:tc>
                <w:tcPr>
                  <w:tcW w:w="7409" w:type="dxa"/>
                </w:tcPr>
                <w:p w:rsidR="00772256" w:rsidRPr="008B46C9" w:rsidRDefault="00772256" w:rsidP="005D6358">
                  <w:pPr>
                    <w:pStyle w:val="2"/>
                    <w:shd w:val="clear" w:color="auto" w:fill="FFFFFF"/>
                    <w:spacing w:before="0" w:after="0" w:line="240" w:lineRule="auto"/>
                    <w:jc w:val="both"/>
                    <w:textAlignment w:val="baseline"/>
                    <w:outlineLvl w:val="1"/>
                    <w:rPr>
                      <w:rFonts w:ascii="Times New Roman" w:hAnsi="Times New Roman" w:cs="Times New Roman"/>
                      <w:sz w:val="20"/>
                      <w:szCs w:val="20"/>
                    </w:rPr>
                  </w:pPr>
                  <w:r w:rsidRPr="008B46C9">
                    <w:rPr>
                      <w:rFonts w:ascii="Times New Roman" w:hAnsi="Times New Roman" w:cs="Times New Roman"/>
                      <w:sz w:val="20"/>
                      <w:szCs w:val="20"/>
                    </w:rPr>
                    <w:t>Профессиональные династии</w:t>
                  </w:r>
                </w:p>
              </w:tc>
            </w:tr>
            <w:tr w:rsidR="00772256" w:rsidRPr="008B46C9" w:rsidTr="00682959">
              <w:tc>
                <w:tcPr>
                  <w:tcW w:w="1935" w:type="dxa"/>
                </w:tcPr>
                <w:p w:rsidR="00772256" w:rsidRPr="008B46C9" w:rsidRDefault="00772256" w:rsidP="008B46C9">
                  <w:pPr>
                    <w:jc w:val="both"/>
                    <w:rPr>
                      <w:sz w:val="20"/>
                      <w:szCs w:val="20"/>
                    </w:rPr>
                  </w:pPr>
                  <w:r w:rsidRPr="008B46C9">
                    <w:rPr>
                      <w:sz w:val="20"/>
                      <w:szCs w:val="20"/>
                    </w:rPr>
                    <w:t>11.12.-15.1</w:t>
                  </w:r>
                  <w:r w:rsidR="005D6358">
                    <w:rPr>
                      <w:sz w:val="20"/>
                      <w:szCs w:val="20"/>
                    </w:rPr>
                    <w:t>2</w:t>
                  </w:r>
                  <w:r w:rsidRPr="008B46C9">
                    <w:rPr>
                      <w:sz w:val="20"/>
                      <w:szCs w:val="20"/>
                    </w:rPr>
                    <w:t>.2023г.</w:t>
                  </w:r>
                </w:p>
              </w:tc>
              <w:tc>
                <w:tcPr>
                  <w:tcW w:w="7409" w:type="dxa"/>
                </w:tcPr>
                <w:p w:rsidR="00772256" w:rsidRPr="008B46C9" w:rsidRDefault="00772256" w:rsidP="005D6358">
                  <w:pPr>
                    <w:pStyle w:val="2"/>
                    <w:shd w:val="clear" w:color="auto" w:fill="FFFFFF"/>
                    <w:spacing w:before="0" w:after="0" w:line="240" w:lineRule="auto"/>
                    <w:jc w:val="both"/>
                    <w:textAlignment w:val="baseline"/>
                    <w:outlineLvl w:val="1"/>
                    <w:rPr>
                      <w:rFonts w:ascii="Times New Roman" w:hAnsi="Times New Roman" w:cs="Times New Roman"/>
                      <w:sz w:val="20"/>
                      <w:szCs w:val="20"/>
                    </w:rPr>
                  </w:pPr>
                  <w:r w:rsidRPr="008B46C9">
                    <w:rPr>
                      <w:rFonts w:ascii="Times New Roman" w:hAnsi="Times New Roman" w:cs="Times New Roman"/>
                      <w:sz w:val="20"/>
                      <w:szCs w:val="20"/>
                    </w:rPr>
                    <w:t>Онлайн-марафон для родителей</w:t>
                  </w:r>
                </w:p>
              </w:tc>
            </w:tr>
          </w:tbl>
          <w:p w:rsidR="00772256" w:rsidRPr="008B46C9" w:rsidRDefault="00772256" w:rsidP="008B46C9">
            <w:pPr>
              <w:jc w:val="both"/>
              <w:rPr>
                <w:sz w:val="20"/>
                <w:szCs w:val="20"/>
              </w:rPr>
            </w:pPr>
            <w:r w:rsidRPr="008B46C9">
              <w:rPr>
                <w:sz w:val="20"/>
                <w:szCs w:val="20"/>
              </w:rPr>
              <w:t>Следует отметить, что в соответствии с информационным письмом Управления образования Администрации города Усть-Илимска от 26.10.2022г. № 03/2804,</w:t>
            </w:r>
            <w:r w:rsidRPr="008B46C9">
              <w:rPr>
                <w:b/>
                <w:sz w:val="20"/>
                <w:szCs w:val="20"/>
              </w:rPr>
              <w:t xml:space="preserve"> </w:t>
            </w:r>
            <w:r w:rsidRPr="008B46C9">
              <w:rPr>
                <w:sz w:val="20"/>
                <w:szCs w:val="20"/>
                <w:shd w:val="clear" w:color="auto" w:fill="FFFFFF"/>
              </w:rPr>
              <w:t>р</w:t>
            </w:r>
            <w:r w:rsidRPr="008B46C9">
              <w:rPr>
                <w:rStyle w:val="a6"/>
                <w:rFonts w:eastAsiaTheme="majorEastAsia"/>
                <w:b w:val="0"/>
                <w:sz w:val="20"/>
                <w:szCs w:val="20"/>
              </w:rPr>
              <w:t>аспоряжением</w:t>
            </w:r>
            <w:r w:rsidRPr="008B46C9">
              <w:rPr>
                <w:sz w:val="20"/>
                <w:szCs w:val="20"/>
              </w:rPr>
              <w:t> министерства образования Иркутской области </w:t>
            </w:r>
            <w:r w:rsidRPr="00DB538E">
              <w:rPr>
                <w:rStyle w:val="a6"/>
                <w:rFonts w:eastAsiaTheme="majorEastAsia"/>
                <w:b w:val="0"/>
                <w:sz w:val="20"/>
                <w:szCs w:val="20"/>
              </w:rPr>
              <w:t>от 24.10.2022г.</w:t>
            </w:r>
            <w:r w:rsidRPr="008B46C9">
              <w:rPr>
                <w:rStyle w:val="a6"/>
                <w:rFonts w:eastAsiaTheme="majorEastAsia"/>
                <w:sz w:val="20"/>
                <w:szCs w:val="20"/>
              </w:rPr>
              <w:t xml:space="preserve">  </w:t>
            </w:r>
            <w:r w:rsidRPr="008B46C9">
              <w:rPr>
                <w:rStyle w:val="a6"/>
                <w:rFonts w:eastAsiaTheme="majorEastAsia"/>
                <w:b w:val="0"/>
                <w:sz w:val="20"/>
                <w:szCs w:val="20"/>
              </w:rPr>
              <w:t>№ 55-1575-мр</w:t>
            </w:r>
            <w:r w:rsidRPr="008B46C9">
              <w:rPr>
                <w:sz w:val="20"/>
                <w:szCs w:val="20"/>
              </w:rPr>
              <w:t xml:space="preserve"> «Об организации и проведении муниципального этапа Всероссийской олимпиады школьников в 2022-2023 учебном году в Иркутской области», </w:t>
            </w:r>
            <w:r w:rsidRPr="008B46C9">
              <w:rPr>
                <w:rStyle w:val="a6"/>
                <w:rFonts w:eastAsiaTheme="majorEastAsia"/>
                <w:b w:val="0"/>
                <w:sz w:val="20"/>
                <w:szCs w:val="20"/>
                <w:shd w:val="clear" w:color="auto" w:fill="FFFFFF"/>
              </w:rPr>
              <w:t>распоряжением</w:t>
            </w:r>
            <w:r w:rsidRPr="008B46C9">
              <w:rPr>
                <w:sz w:val="20"/>
                <w:szCs w:val="20"/>
                <w:shd w:val="clear" w:color="auto" w:fill="FFFFFF"/>
              </w:rPr>
              <w:t> министерства образования Иркутской области </w:t>
            </w:r>
            <w:r w:rsidRPr="008B46C9">
              <w:rPr>
                <w:rStyle w:val="a6"/>
                <w:rFonts w:eastAsiaTheme="majorEastAsia"/>
                <w:b w:val="0"/>
                <w:sz w:val="20"/>
                <w:szCs w:val="20"/>
                <w:shd w:val="clear" w:color="auto" w:fill="FFFFFF"/>
              </w:rPr>
              <w:t>от 28.12.2022г. № 55-2074-мр</w:t>
            </w:r>
            <w:r w:rsidRPr="008B46C9">
              <w:rPr>
                <w:sz w:val="20"/>
                <w:szCs w:val="20"/>
                <w:shd w:val="clear" w:color="auto" w:fill="FFFFFF"/>
              </w:rPr>
              <w:t xml:space="preserve"> «О проведении регионального этапа Всероссийской олимпиады школьников в 2022/2023 учебном году» </w:t>
            </w:r>
            <w:r w:rsidRPr="008B46C9">
              <w:rPr>
                <w:sz w:val="20"/>
                <w:szCs w:val="20"/>
              </w:rPr>
              <w:t>126 родителям (законным представителям) (</w:t>
            </w:r>
            <w:r w:rsidR="007F29E6">
              <w:rPr>
                <w:sz w:val="20"/>
                <w:szCs w:val="20"/>
              </w:rPr>
              <w:t>2022г.</w:t>
            </w:r>
            <w:r w:rsidRPr="008B46C9">
              <w:rPr>
                <w:sz w:val="20"/>
                <w:szCs w:val="20"/>
              </w:rPr>
              <w:t xml:space="preserve"> -102) была оказана методическая и консультационная помощь в вопросах участия в муниципальном и региональном этапах Всероссийской олимпиады школьников, а также воспитания одаренных и талантливых детей.  Также в январе 2023г. было проведено организационное собрание для родителей, чьи дети участвуют в региональном этапе Всероссийской олимпиады школьников.</w:t>
            </w:r>
          </w:p>
          <w:p w:rsidR="00772256" w:rsidRPr="008B46C9" w:rsidRDefault="007F29E6" w:rsidP="008B46C9">
            <w:pPr>
              <w:jc w:val="both"/>
              <w:rPr>
                <w:sz w:val="20"/>
                <w:szCs w:val="20"/>
              </w:rPr>
            </w:pPr>
            <w:r>
              <w:rPr>
                <w:sz w:val="20"/>
                <w:szCs w:val="20"/>
              </w:rPr>
              <w:t>В</w:t>
            </w:r>
            <w:r w:rsidR="00772256" w:rsidRPr="008B46C9">
              <w:rPr>
                <w:sz w:val="20"/>
                <w:szCs w:val="20"/>
              </w:rPr>
              <w:t xml:space="preserve"> 2023 год</w:t>
            </w:r>
            <w:r>
              <w:rPr>
                <w:sz w:val="20"/>
                <w:szCs w:val="20"/>
              </w:rPr>
              <w:t>у</w:t>
            </w:r>
            <w:r w:rsidR="00772256" w:rsidRPr="008B46C9">
              <w:rPr>
                <w:sz w:val="20"/>
                <w:szCs w:val="20"/>
              </w:rPr>
              <w:t xml:space="preserve"> состоялось 6 встреч с родителями (законными представителями), организованные педагогом –психологом и педагогом дополнительного образования МАОУ ДО ЦДТ (</w:t>
            </w:r>
            <w:r>
              <w:rPr>
                <w:sz w:val="20"/>
                <w:szCs w:val="20"/>
              </w:rPr>
              <w:t>2022г.</w:t>
            </w:r>
            <w:r w:rsidR="00772256" w:rsidRPr="008B46C9">
              <w:rPr>
                <w:sz w:val="20"/>
                <w:szCs w:val="20"/>
              </w:rPr>
              <w:t xml:space="preserve"> – 6).</w:t>
            </w:r>
          </w:p>
          <w:p w:rsidR="00772256" w:rsidRPr="008B46C9" w:rsidRDefault="00772256" w:rsidP="008B46C9">
            <w:pPr>
              <w:jc w:val="both"/>
              <w:rPr>
                <w:sz w:val="20"/>
                <w:szCs w:val="20"/>
              </w:rPr>
            </w:pPr>
            <w:r w:rsidRPr="008B46C9">
              <w:rPr>
                <w:color w:val="0D0D0D"/>
                <w:sz w:val="20"/>
                <w:szCs w:val="20"/>
                <w:shd w:val="clear" w:color="auto" w:fill="FFFFFF"/>
              </w:rPr>
              <w:t>28.03.2023г. в рамках городского образовательного форума «Единое образовательное пространство города (обучение и воспитание): стратегия и практика развития» состоялся</w:t>
            </w:r>
            <w:r w:rsidRPr="008B46C9">
              <w:rPr>
                <w:sz w:val="20"/>
                <w:szCs w:val="20"/>
              </w:rPr>
              <w:t xml:space="preserve"> </w:t>
            </w:r>
            <w:r w:rsidRPr="008B46C9">
              <w:rPr>
                <w:color w:val="000000"/>
                <w:sz w:val="20"/>
                <w:szCs w:val="20"/>
                <w:shd w:val="clear" w:color="auto" w:fill="FFFFFF"/>
              </w:rPr>
              <w:t xml:space="preserve">круглый стол «Родители как партнеры образования», на котором присутствовали представители родительской общественности из 10 общеобразовательных учреждений города. </w:t>
            </w:r>
          </w:p>
          <w:p w:rsidR="00772256" w:rsidRPr="008B46C9" w:rsidRDefault="00772256" w:rsidP="008B46C9">
            <w:pPr>
              <w:jc w:val="both"/>
              <w:rPr>
                <w:sz w:val="20"/>
                <w:szCs w:val="20"/>
              </w:rPr>
            </w:pPr>
            <w:r w:rsidRPr="008B46C9">
              <w:rPr>
                <w:color w:val="000000"/>
                <w:sz w:val="20"/>
                <w:szCs w:val="20"/>
                <w:shd w:val="clear" w:color="auto" w:fill="FFFFFF"/>
              </w:rPr>
              <w:t xml:space="preserve">В соответствии с </w:t>
            </w:r>
            <w:r w:rsidRPr="008B46C9">
              <w:rPr>
                <w:sz w:val="20"/>
                <w:szCs w:val="20"/>
              </w:rPr>
              <w:t xml:space="preserve">приказом Комитета образования Администрации города Усть-Илимска </w:t>
            </w:r>
            <w:r w:rsidRPr="008B46C9">
              <w:rPr>
                <w:bCs/>
                <w:sz w:val="20"/>
                <w:szCs w:val="20"/>
              </w:rPr>
              <w:t>от 16.05.2023г. № 565</w:t>
            </w:r>
            <w:r w:rsidRPr="008B46C9">
              <w:rPr>
                <w:sz w:val="20"/>
                <w:szCs w:val="20"/>
              </w:rPr>
              <w:t xml:space="preserve"> «Об утверждении списка родителей (законных представителей) выпускников 11 классов муниципальных образовательных учреждений для вручения благодарностей» 23.05.2023г. в рамках праздника «Последний звонок» 47 родителям (законным представителям) из 14 муниципальных общеобразовательных учреждений были вручены благодарственными письма Комитета образования Администрации города Усть-Илимска.</w:t>
            </w:r>
          </w:p>
          <w:p w:rsidR="00404326" w:rsidRPr="008B46C9" w:rsidRDefault="00772256" w:rsidP="008B46C9">
            <w:pPr>
              <w:jc w:val="both"/>
              <w:rPr>
                <w:sz w:val="20"/>
                <w:szCs w:val="20"/>
              </w:rPr>
            </w:pPr>
            <w:r w:rsidRPr="008B46C9">
              <w:rPr>
                <w:sz w:val="20"/>
                <w:szCs w:val="20"/>
              </w:rPr>
              <w:t xml:space="preserve">Также в соответствии с Постановлением Администрации города Усть-Илимска </w:t>
            </w:r>
            <w:r w:rsidRPr="008B46C9">
              <w:rPr>
                <w:sz w:val="20"/>
                <w:szCs w:val="20"/>
                <w:shd w:val="clear" w:color="auto" w:fill="FFFFFF"/>
              </w:rPr>
              <w:t>от 19.05.2023г. № 297 «О направлении Благодарственного письма мэра города Усть-Илимска родителям выпускников муниципальных общеобразовательных учреждений» за</w:t>
            </w:r>
            <w:r w:rsidRPr="008B46C9">
              <w:rPr>
                <w:color w:val="000000"/>
                <w:sz w:val="20"/>
                <w:szCs w:val="20"/>
                <w:shd w:val="clear" w:color="auto" w:fill="FFFFFF"/>
              </w:rPr>
              <w:t xml:space="preserve"> достойное воспитание детей, добившихся высоких результатов в учебе, активную гражданскую позицию и в связи с проведением городского мероприятия «Последний звонок» 27 родителям (законным представителям) вручены благодарственные письма мэра города Усть-Илимска.</w:t>
            </w:r>
          </w:p>
        </w:tc>
      </w:tr>
      <w:tr w:rsidR="00404326" w:rsidRPr="00243C1E" w:rsidTr="006D0A1D">
        <w:tc>
          <w:tcPr>
            <w:tcW w:w="566" w:type="dxa"/>
            <w:vAlign w:val="center"/>
          </w:tcPr>
          <w:p w:rsidR="00404326" w:rsidRPr="008B2462" w:rsidRDefault="008B2462" w:rsidP="00404326">
            <w:pPr>
              <w:tabs>
                <w:tab w:val="left" w:pos="5245"/>
              </w:tabs>
              <w:jc w:val="center"/>
              <w:rPr>
                <w:sz w:val="20"/>
                <w:szCs w:val="20"/>
              </w:rPr>
            </w:pPr>
            <w:r>
              <w:rPr>
                <w:sz w:val="20"/>
                <w:szCs w:val="20"/>
              </w:rPr>
              <w:lastRenderedPageBreak/>
              <w:t>4.8</w:t>
            </w:r>
          </w:p>
        </w:tc>
        <w:tc>
          <w:tcPr>
            <w:tcW w:w="5205" w:type="dxa"/>
          </w:tcPr>
          <w:p w:rsidR="00404326" w:rsidRPr="00243C1E" w:rsidRDefault="00404326" w:rsidP="00404326">
            <w:pPr>
              <w:tabs>
                <w:tab w:val="left" w:pos="5245"/>
              </w:tabs>
              <w:jc w:val="both"/>
              <w:rPr>
                <w:sz w:val="20"/>
                <w:szCs w:val="20"/>
              </w:rPr>
            </w:pPr>
            <w:r w:rsidRPr="00243C1E">
              <w:rPr>
                <w:sz w:val="20"/>
                <w:szCs w:val="20"/>
              </w:rPr>
              <w:t>Обеспечение необходимых организационных условий для участия муниципальных образовательных учрежде</w:t>
            </w:r>
            <w:r w:rsidRPr="00243C1E">
              <w:rPr>
                <w:sz w:val="20"/>
                <w:szCs w:val="20"/>
              </w:rPr>
              <w:lastRenderedPageBreak/>
              <w:t>ний в ежегодном региональном конкурсе практик эффективного взаимодействия социальных институтов в сфере воспитания «Содружество».</w:t>
            </w:r>
          </w:p>
        </w:tc>
        <w:tc>
          <w:tcPr>
            <w:tcW w:w="9327" w:type="dxa"/>
          </w:tcPr>
          <w:p w:rsidR="00404326" w:rsidRPr="007A5FA0" w:rsidRDefault="008B46C9" w:rsidP="008B46C9">
            <w:pPr>
              <w:shd w:val="clear" w:color="auto" w:fill="FFFFFF"/>
              <w:ind w:firstLine="20"/>
              <w:jc w:val="both"/>
              <w:rPr>
                <w:sz w:val="20"/>
                <w:szCs w:val="20"/>
              </w:rPr>
            </w:pPr>
            <w:r w:rsidRPr="007A5FA0">
              <w:rPr>
                <w:sz w:val="20"/>
                <w:szCs w:val="20"/>
              </w:rPr>
              <w:lastRenderedPageBreak/>
              <w:t xml:space="preserve">В 2023 году данный конкурс не проводился. </w:t>
            </w:r>
          </w:p>
          <w:p w:rsidR="007A5FA0" w:rsidRPr="00243C1E" w:rsidRDefault="008B46C9" w:rsidP="007F29E6">
            <w:pPr>
              <w:shd w:val="clear" w:color="auto" w:fill="FFFFFF"/>
              <w:ind w:firstLine="20"/>
              <w:jc w:val="both"/>
              <w:rPr>
                <w:sz w:val="20"/>
                <w:szCs w:val="20"/>
              </w:rPr>
            </w:pPr>
            <w:r w:rsidRPr="007A5FA0">
              <w:rPr>
                <w:sz w:val="20"/>
                <w:szCs w:val="20"/>
              </w:rPr>
              <w:t xml:space="preserve">Однако следует отметить, что </w:t>
            </w:r>
            <w:r w:rsidR="007A5FA0" w:rsidRPr="007A5FA0">
              <w:rPr>
                <w:sz w:val="20"/>
                <w:szCs w:val="20"/>
              </w:rPr>
              <w:t>МБОУ «СОШ№1» в декабре 2023 года стал</w:t>
            </w:r>
            <w:r w:rsidR="007F29E6">
              <w:rPr>
                <w:sz w:val="20"/>
                <w:szCs w:val="20"/>
              </w:rPr>
              <w:t>о</w:t>
            </w:r>
            <w:r w:rsidR="007A5FA0" w:rsidRPr="007A5FA0">
              <w:rPr>
                <w:sz w:val="20"/>
                <w:szCs w:val="20"/>
              </w:rPr>
              <w:t xml:space="preserve"> лидером в номинации «Мы помним!» (включение детей в мероприятия историко-патриотической направленности, оказание помощи ветеранам и одиноким пожилым людям) </w:t>
            </w:r>
            <w:r w:rsidR="007A5FA0" w:rsidRPr="007A5FA0">
              <w:rPr>
                <w:sz w:val="20"/>
                <w:szCs w:val="20"/>
                <w:shd w:val="clear" w:color="auto" w:fill="FFFFFF"/>
              </w:rPr>
              <w:t>Всероссийского к</w:t>
            </w:r>
            <w:r w:rsidR="007F29E6">
              <w:rPr>
                <w:sz w:val="20"/>
                <w:szCs w:val="20"/>
                <w:shd w:val="clear" w:color="auto" w:fill="FFFFFF"/>
              </w:rPr>
              <w:t>онкурса «Города для детей. 2023».</w:t>
            </w:r>
          </w:p>
        </w:tc>
      </w:tr>
      <w:tr w:rsidR="00404326" w:rsidRPr="00243C1E" w:rsidTr="006D0A1D">
        <w:tc>
          <w:tcPr>
            <w:tcW w:w="566" w:type="dxa"/>
            <w:vAlign w:val="center"/>
          </w:tcPr>
          <w:p w:rsidR="00404326" w:rsidRPr="00243C1E" w:rsidRDefault="00404326" w:rsidP="00404326">
            <w:pPr>
              <w:tabs>
                <w:tab w:val="left" w:pos="5245"/>
              </w:tabs>
              <w:jc w:val="center"/>
              <w:rPr>
                <w:sz w:val="20"/>
                <w:szCs w:val="20"/>
              </w:rPr>
            </w:pPr>
            <w:r w:rsidRPr="00243C1E">
              <w:rPr>
                <w:sz w:val="20"/>
                <w:szCs w:val="20"/>
              </w:rPr>
              <w:lastRenderedPageBreak/>
              <w:t>4</w:t>
            </w:r>
            <w:r w:rsidR="008B2462">
              <w:rPr>
                <w:sz w:val="20"/>
                <w:szCs w:val="20"/>
              </w:rPr>
              <w:t>.9</w:t>
            </w:r>
          </w:p>
        </w:tc>
        <w:tc>
          <w:tcPr>
            <w:tcW w:w="5205" w:type="dxa"/>
          </w:tcPr>
          <w:p w:rsidR="00404326" w:rsidRPr="00243C1E" w:rsidRDefault="00404326" w:rsidP="00404326">
            <w:pPr>
              <w:tabs>
                <w:tab w:val="left" w:pos="5245"/>
              </w:tabs>
              <w:jc w:val="both"/>
              <w:rPr>
                <w:sz w:val="20"/>
                <w:szCs w:val="20"/>
              </w:rPr>
            </w:pPr>
            <w:r w:rsidRPr="00243C1E">
              <w:rPr>
                <w:sz w:val="20"/>
                <w:szCs w:val="20"/>
              </w:rPr>
              <w:t>Создание сети общественно активных школ муниципального образования город Усть-Илимск, обеспечивающей консолидацию усилий всех социальных институтов по воспитанию детей.</w:t>
            </w:r>
          </w:p>
        </w:tc>
        <w:tc>
          <w:tcPr>
            <w:tcW w:w="9327" w:type="dxa"/>
          </w:tcPr>
          <w:p w:rsidR="00404326" w:rsidRPr="00C121B9" w:rsidRDefault="007A5FA0" w:rsidP="007A5FA0">
            <w:pPr>
              <w:spacing w:before="240" w:after="240"/>
              <w:jc w:val="both"/>
              <w:rPr>
                <w:sz w:val="20"/>
                <w:szCs w:val="20"/>
              </w:rPr>
            </w:pPr>
            <w:r>
              <w:rPr>
                <w:sz w:val="20"/>
                <w:szCs w:val="20"/>
              </w:rPr>
              <w:t>Срок исполнения данного мероприятия: 2019-2022 годы.</w:t>
            </w:r>
          </w:p>
        </w:tc>
      </w:tr>
      <w:tr w:rsidR="008B2462" w:rsidRPr="00243C1E" w:rsidTr="006D0A1D">
        <w:tc>
          <w:tcPr>
            <w:tcW w:w="566" w:type="dxa"/>
            <w:vAlign w:val="center"/>
          </w:tcPr>
          <w:p w:rsidR="008B2462" w:rsidRPr="00243C1E" w:rsidRDefault="008B2462" w:rsidP="00404326">
            <w:pPr>
              <w:tabs>
                <w:tab w:val="left" w:pos="5245"/>
              </w:tabs>
              <w:jc w:val="center"/>
              <w:rPr>
                <w:sz w:val="20"/>
                <w:szCs w:val="20"/>
              </w:rPr>
            </w:pPr>
            <w:r>
              <w:rPr>
                <w:sz w:val="20"/>
                <w:szCs w:val="20"/>
              </w:rPr>
              <w:t>4.13</w:t>
            </w:r>
          </w:p>
        </w:tc>
        <w:tc>
          <w:tcPr>
            <w:tcW w:w="5205" w:type="dxa"/>
          </w:tcPr>
          <w:p w:rsidR="008B2462" w:rsidRPr="00E9198D" w:rsidRDefault="008B2462" w:rsidP="00404326">
            <w:pPr>
              <w:tabs>
                <w:tab w:val="left" w:pos="5245"/>
              </w:tabs>
              <w:jc w:val="both"/>
              <w:rPr>
                <w:sz w:val="20"/>
                <w:szCs w:val="20"/>
              </w:rPr>
            </w:pPr>
            <w:r w:rsidRPr="00E9198D">
              <w:rPr>
                <w:sz w:val="20"/>
                <w:szCs w:val="20"/>
              </w:rPr>
              <w:t>Проведение информационной кампании, направленной на пропаганду среди населения города Усть-Илимска семейных ценностей, ответственного отцовства и материнства, на укрепление института семьи и духовно-нравственных традиций семейных отношений</w:t>
            </w:r>
          </w:p>
        </w:tc>
        <w:tc>
          <w:tcPr>
            <w:tcW w:w="9327" w:type="dxa"/>
          </w:tcPr>
          <w:p w:rsidR="00E9198D" w:rsidRDefault="00E9198D" w:rsidP="00E9198D">
            <w:pPr>
              <w:pStyle w:val="a4"/>
              <w:shd w:val="clear" w:color="auto" w:fill="FFFFFF"/>
              <w:spacing w:before="0" w:beforeAutospacing="0" w:after="0" w:afterAutospacing="0"/>
              <w:jc w:val="both"/>
              <w:rPr>
                <w:sz w:val="20"/>
                <w:szCs w:val="20"/>
              </w:rPr>
            </w:pPr>
            <w:r>
              <w:rPr>
                <w:sz w:val="20"/>
                <w:szCs w:val="20"/>
              </w:rPr>
              <w:t xml:space="preserve">В течение 2023 года проводилась информационная кампания, направленная </w:t>
            </w:r>
            <w:r w:rsidRPr="00E9198D">
              <w:rPr>
                <w:sz w:val="20"/>
                <w:szCs w:val="20"/>
              </w:rPr>
              <w:t>на пропаганду среди населения города Усть-Илимска семейных ценностей, ответственного отцовства и материнства, на укрепление института семьи и духовно-нравственных традиций семейных отношений</w:t>
            </w:r>
            <w:r>
              <w:rPr>
                <w:sz w:val="20"/>
                <w:szCs w:val="20"/>
              </w:rPr>
              <w:t>.</w:t>
            </w:r>
          </w:p>
          <w:p w:rsidR="00E9198D" w:rsidRDefault="00E9198D" w:rsidP="00E9198D">
            <w:pPr>
              <w:pStyle w:val="a4"/>
              <w:shd w:val="clear" w:color="auto" w:fill="FFFFFF"/>
              <w:spacing w:before="0" w:beforeAutospacing="0" w:after="0" w:afterAutospacing="0"/>
              <w:jc w:val="both"/>
              <w:rPr>
                <w:sz w:val="20"/>
                <w:szCs w:val="20"/>
              </w:rPr>
            </w:pPr>
            <w:r>
              <w:rPr>
                <w:sz w:val="20"/>
                <w:szCs w:val="20"/>
              </w:rPr>
              <w:t xml:space="preserve">Например, </w:t>
            </w:r>
          </w:p>
          <w:p w:rsidR="00E9198D" w:rsidRDefault="00E9198D" w:rsidP="00E9198D">
            <w:pPr>
              <w:pStyle w:val="a4"/>
              <w:shd w:val="clear" w:color="auto" w:fill="FFFFFF"/>
              <w:spacing w:before="0" w:beforeAutospacing="0" w:after="0" w:afterAutospacing="0"/>
              <w:jc w:val="both"/>
              <w:rPr>
                <w:sz w:val="20"/>
                <w:szCs w:val="20"/>
              </w:rPr>
            </w:pPr>
            <w:r>
              <w:rPr>
                <w:sz w:val="20"/>
                <w:szCs w:val="20"/>
              </w:rPr>
              <w:t>- м</w:t>
            </w:r>
            <w:r w:rsidRPr="00E9198D">
              <w:rPr>
                <w:sz w:val="20"/>
                <w:szCs w:val="20"/>
              </w:rPr>
              <w:t xml:space="preserve">униципальная выставка-конкурс творческих работ «Краски осени» (приказ Комитета образования Администрации города Усть-Илимска от 06.10.2023г. № 897 «О проведении муниципальной выставки-конкурса творческих работ «Краски осени»; приказ Комитета образования Администрации города Усть-Илимска от 05.12.2023г. № 1104 «Об итогах проведения муниципальной выставки-конкурса творческих работ «Краски осени»). </w:t>
            </w:r>
          </w:p>
          <w:p w:rsidR="00E9198D" w:rsidRDefault="006D0A1D" w:rsidP="00E9198D">
            <w:pPr>
              <w:pStyle w:val="a4"/>
              <w:shd w:val="clear" w:color="auto" w:fill="FFFFFF"/>
              <w:spacing w:before="0" w:beforeAutospacing="0" w:after="0" w:afterAutospacing="0"/>
              <w:jc w:val="both"/>
              <w:rPr>
                <w:sz w:val="20"/>
                <w:szCs w:val="20"/>
              </w:rPr>
            </w:pPr>
            <w:hyperlink r:id="rId12" w:history="1">
              <w:r w:rsidR="00E9198D" w:rsidRPr="00302B4B">
                <w:rPr>
                  <w:rStyle w:val="a3"/>
                  <w:sz w:val="20"/>
                  <w:szCs w:val="20"/>
                </w:rPr>
                <w:t>https://vk.com/maoudotsdt?w=wall-217749573_158</w:t>
              </w:r>
            </w:hyperlink>
          </w:p>
          <w:p w:rsidR="00E9198D" w:rsidRDefault="00E9198D" w:rsidP="00E9198D">
            <w:pPr>
              <w:pStyle w:val="a4"/>
              <w:shd w:val="clear" w:color="auto" w:fill="FFFFFF"/>
              <w:spacing w:before="0" w:beforeAutospacing="0" w:after="0" w:afterAutospacing="0"/>
              <w:jc w:val="both"/>
              <w:rPr>
                <w:sz w:val="20"/>
                <w:szCs w:val="20"/>
              </w:rPr>
            </w:pPr>
            <w:r>
              <w:rPr>
                <w:sz w:val="20"/>
                <w:szCs w:val="20"/>
              </w:rPr>
              <w:t xml:space="preserve"> -</w:t>
            </w:r>
            <w:r w:rsidRPr="00E9198D">
              <w:rPr>
                <w:sz w:val="20"/>
                <w:szCs w:val="20"/>
              </w:rPr>
              <w:t xml:space="preserve"> </w:t>
            </w:r>
            <w:r>
              <w:rPr>
                <w:sz w:val="20"/>
                <w:szCs w:val="20"/>
              </w:rPr>
              <w:t>м</w:t>
            </w:r>
            <w:r w:rsidRPr="00E9198D">
              <w:rPr>
                <w:sz w:val="20"/>
                <w:szCs w:val="20"/>
              </w:rPr>
              <w:t>униципальный дистанционный фестиваль-конкурс «#</w:t>
            </w:r>
            <w:proofErr w:type="spellStart"/>
            <w:r w:rsidRPr="00E9198D">
              <w:rPr>
                <w:sz w:val="20"/>
                <w:szCs w:val="20"/>
              </w:rPr>
              <w:t>Спапой</w:t>
            </w:r>
            <w:proofErr w:type="spellEnd"/>
            <w:r w:rsidRPr="00E9198D">
              <w:rPr>
                <w:sz w:val="20"/>
                <w:szCs w:val="20"/>
              </w:rPr>
              <w:t xml:space="preserve"> классно» в рамках празднования Дня отца в России (приказ Комитета образования Администрации города Усть-Илимска от 20.09.2023г. № 837 «О проведении муниципального дистанционного фестиваля-конкурса «#</w:t>
            </w:r>
            <w:proofErr w:type="spellStart"/>
            <w:r w:rsidRPr="00E9198D">
              <w:rPr>
                <w:sz w:val="20"/>
                <w:szCs w:val="20"/>
              </w:rPr>
              <w:t>Спапой</w:t>
            </w:r>
            <w:proofErr w:type="spellEnd"/>
            <w:r w:rsidRPr="00E9198D">
              <w:rPr>
                <w:sz w:val="20"/>
                <w:szCs w:val="20"/>
              </w:rPr>
              <w:t xml:space="preserve"> классно» в рамках празднования Дня отца в России»; приказ Комитета образования Администрации города Усть-Илимска от 12.10.2023 № 917 «Об итогах проведения муниципального дистанционного </w:t>
            </w:r>
            <w:proofErr w:type="spellStart"/>
            <w:r w:rsidRPr="00E9198D">
              <w:rPr>
                <w:sz w:val="20"/>
                <w:szCs w:val="20"/>
              </w:rPr>
              <w:t>фестиваляконкурса</w:t>
            </w:r>
            <w:proofErr w:type="spellEnd"/>
            <w:r w:rsidRPr="00E9198D">
              <w:rPr>
                <w:sz w:val="20"/>
                <w:szCs w:val="20"/>
              </w:rPr>
              <w:t xml:space="preserve"> «#</w:t>
            </w:r>
            <w:proofErr w:type="spellStart"/>
            <w:r w:rsidRPr="00E9198D">
              <w:rPr>
                <w:sz w:val="20"/>
                <w:szCs w:val="20"/>
              </w:rPr>
              <w:t>Спапой</w:t>
            </w:r>
            <w:proofErr w:type="spellEnd"/>
            <w:r w:rsidRPr="00E9198D">
              <w:rPr>
                <w:sz w:val="20"/>
                <w:szCs w:val="20"/>
              </w:rPr>
              <w:t xml:space="preserve"> классно» в рамках празднования Дня отца в России»). </w:t>
            </w:r>
            <w:hyperlink r:id="rId13" w:history="1">
              <w:r w:rsidRPr="00302B4B">
                <w:rPr>
                  <w:rStyle w:val="a3"/>
                  <w:sz w:val="20"/>
                  <w:szCs w:val="20"/>
                </w:rPr>
                <w:t>https://vk.com/maoudotsdt?w=wall-217749573_128</w:t>
              </w:r>
            </w:hyperlink>
            <w:r w:rsidRPr="00E9198D">
              <w:rPr>
                <w:sz w:val="20"/>
                <w:szCs w:val="20"/>
              </w:rPr>
              <w:t xml:space="preserve"> </w:t>
            </w:r>
          </w:p>
          <w:p w:rsidR="00E9198D" w:rsidRDefault="00E9198D" w:rsidP="00E9198D">
            <w:pPr>
              <w:pStyle w:val="a4"/>
              <w:shd w:val="clear" w:color="auto" w:fill="FFFFFF"/>
              <w:spacing w:before="0" w:beforeAutospacing="0" w:after="0" w:afterAutospacing="0"/>
              <w:jc w:val="both"/>
              <w:rPr>
                <w:sz w:val="20"/>
                <w:szCs w:val="20"/>
              </w:rPr>
            </w:pPr>
            <w:r>
              <w:rPr>
                <w:sz w:val="20"/>
                <w:szCs w:val="20"/>
              </w:rPr>
              <w:t>-м</w:t>
            </w:r>
            <w:r w:rsidRPr="00E9198D">
              <w:rPr>
                <w:sz w:val="20"/>
                <w:szCs w:val="20"/>
              </w:rPr>
              <w:t xml:space="preserve">униципальная выставка-конкурс творческих работ «Город конструкторов» (приказ Комитета образования Администрации города Усть-Илимска от 06.10.2023г. № 897 «О проведении муниципальной выставки-конкурса творческих работ «Город конструкторов»; приказ Комитета образования Администрации города Усть-Илимска от 05.12.2023г. № 1104 «Об итогах проведения муниципальной выставки-конкурса творческих работ «Город конструкторов»). </w:t>
            </w:r>
            <w:hyperlink r:id="rId14" w:history="1">
              <w:r w:rsidRPr="00302B4B">
                <w:rPr>
                  <w:rStyle w:val="a3"/>
                  <w:sz w:val="20"/>
                  <w:szCs w:val="20"/>
                </w:rPr>
                <w:t>https://vk.com/maoudotsdt?w=wall-217749573_158</w:t>
              </w:r>
            </w:hyperlink>
          </w:p>
          <w:p w:rsidR="008B2462" w:rsidRDefault="00E9198D" w:rsidP="00E9198D">
            <w:pPr>
              <w:pStyle w:val="a4"/>
              <w:shd w:val="clear" w:color="auto" w:fill="FFFFFF"/>
              <w:spacing w:before="0" w:beforeAutospacing="0" w:after="0" w:afterAutospacing="0"/>
              <w:jc w:val="both"/>
              <w:rPr>
                <w:sz w:val="20"/>
                <w:szCs w:val="20"/>
              </w:rPr>
            </w:pPr>
            <w:r>
              <w:rPr>
                <w:sz w:val="20"/>
                <w:szCs w:val="20"/>
              </w:rPr>
              <w:t>-м</w:t>
            </w:r>
            <w:r w:rsidRPr="00E9198D">
              <w:rPr>
                <w:sz w:val="20"/>
                <w:szCs w:val="20"/>
              </w:rPr>
              <w:t xml:space="preserve">униципальный фестиваль семейного творчества «Для мам и вместе с мамой» в рамках празднования Дня матери в России (приказ Комитета образования Администрации города Усть-Илимска от 17.10.2023г. № 932 «О проведении муниципального фестиваля семейного творчества «Для мам и вместе с мамой» в рамках празднования Дня матери в России»; приказ Комитета образования Администрации города Усть-Илимска от 22.11.2023г. № 1052 «Об итогах проведения муниципального фестиваля семейного творчества «Для мам и вместе с мамой» в рамках празднования Дня матери в России»). https://uicdt.ru/single.php?id=2009 </w:t>
            </w:r>
            <w:hyperlink r:id="rId15" w:history="1">
              <w:r w:rsidRPr="00302B4B">
                <w:rPr>
                  <w:rStyle w:val="a3"/>
                  <w:sz w:val="20"/>
                  <w:szCs w:val="20"/>
                </w:rPr>
                <w:t>https://vk.com/maoudotsdt?w=wall-217749573_152</w:t>
              </w:r>
            </w:hyperlink>
          </w:p>
          <w:p w:rsidR="003B79D4" w:rsidRDefault="003B79D4" w:rsidP="003B79D4">
            <w:pPr>
              <w:pStyle w:val="a4"/>
              <w:shd w:val="clear" w:color="auto" w:fill="FFFFFF"/>
              <w:spacing w:before="0" w:beforeAutospacing="0" w:after="0" w:afterAutospacing="0"/>
              <w:jc w:val="both"/>
              <w:rPr>
                <w:color w:val="000000"/>
                <w:sz w:val="20"/>
                <w:szCs w:val="20"/>
              </w:rPr>
            </w:pPr>
            <w:r>
              <w:rPr>
                <w:color w:val="000000"/>
                <w:sz w:val="20"/>
                <w:szCs w:val="20"/>
              </w:rPr>
              <w:t>Вся информация о ходе мероприятий размещена на официальном сайте Комитета образования Администрации города Усть-Илимска «Образовательный портал», а также в социальных сетях.</w:t>
            </w:r>
          </w:p>
          <w:p w:rsidR="003B79D4" w:rsidRDefault="003B79D4" w:rsidP="003B79D4">
            <w:pPr>
              <w:pStyle w:val="a4"/>
              <w:shd w:val="clear" w:color="auto" w:fill="FFFFFF"/>
              <w:spacing w:before="0" w:beforeAutospacing="0" w:after="0" w:afterAutospacing="0"/>
              <w:jc w:val="both"/>
            </w:pPr>
            <w:r>
              <w:rPr>
                <w:color w:val="000000"/>
                <w:sz w:val="20"/>
                <w:szCs w:val="20"/>
              </w:rPr>
              <w:t xml:space="preserve">Следует отметить, что </w:t>
            </w:r>
            <w:r w:rsidR="007F29E6">
              <w:rPr>
                <w:color w:val="000000"/>
                <w:sz w:val="20"/>
                <w:szCs w:val="20"/>
              </w:rPr>
              <w:t xml:space="preserve">в </w:t>
            </w:r>
            <w:r w:rsidR="007F29E6">
              <w:rPr>
                <w:color w:val="000000"/>
                <w:sz w:val="20"/>
                <w:szCs w:val="20"/>
                <w:lang w:val="en-US"/>
              </w:rPr>
              <w:t>I</w:t>
            </w:r>
            <w:r>
              <w:rPr>
                <w:color w:val="000000"/>
                <w:sz w:val="20"/>
                <w:szCs w:val="20"/>
              </w:rPr>
              <w:t xml:space="preserve"> полугоди</w:t>
            </w:r>
            <w:r w:rsidR="007F29E6">
              <w:rPr>
                <w:color w:val="000000"/>
                <w:sz w:val="20"/>
                <w:szCs w:val="20"/>
              </w:rPr>
              <w:t>и</w:t>
            </w:r>
            <w:r>
              <w:rPr>
                <w:color w:val="000000"/>
                <w:sz w:val="20"/>
                <w:szCs w:val="20"/>
              </w:rPr>
              <w:t xml:space="preserve"> 2023г. муниципальные общеобразовательные </w:t>
            </w:r>
            <w:r w:rsidR="007F29E6">
              <w:rPr>
                <w:color w:val="000000"/>
                <w:sz w:val="20"/>
                <w:szCs w:val="20"/>
              </w:rPr>
              <w:t>учреждения</w:t>
            </w:r>
            <w:r>
              <w:rPr>
                <w:color w:val="000000"/>
                <w:sz w:val="20"/>
                <w:szCs w:val="20"/>
              </w:rPr>
              <w:t xml:space="preserve"> вели работу, направленную на повышение уровня правовой грамотности детей, родителей (законных представителей) по вопросам защиты прав и интересов детей:</w:t>
            </w:r>
          </w:p>
          <w:p w:rsidR="003B79D4" w:rsidRPr="003B79D4" w:rsidRDefault="003B79D4" w:rsidP="003B79D4">
            <w:pPr>
              <w:pStyle w:val="a4"/>
              <w:shd w:val="clear" w:color="auto" w:fill="FFFFFF"/>
              <w:spacing w:before="0" w:beforeAutospacing="0" w:after="0" w:afterAutospacing="0"/>
              <w:jc w:val="both"/>
              <w:rPr>
                <w:sz w:val="20"/>
                <w:szCs w:val="20"/>
              </w:rPr>
            </w:pPr>
            <w:r>
              <w:rPr>
                <w:color w:val="000000"/>
                <w:sz w:val="20"/>
                <w:szCs w:val="20"/>
              </w:rPr>
              <w:t>-</w:t>
            </w:r>
            <w:r w:rsidRPr="003B79D4">
              <w:rPr>
                <w:color w:val="000000"/>
                <w:sz w:val="20"/>
                <w:szCs w:val="20"/>
              </w:rPr>
              <w:t>родительские собрания, на которых рассмотрен вопрос по профилактике жестокого обращения с несовершеннолетними защиты прав и интересов детей</w:t>
            </w:r>
            <w:r w:rsidR="00D3663A">
              <w:rPr>
                <w:color w:val="000000"/>
                <w:sz w:val="20"/>
                <w:szCs w:val="20"/>
              </w:rPr>
              <w:t>,</w:t>
            </w:r>
            <w:r w:rsidRPr="003B79D4">
              <w:rPr>
                <w:color w:val="000000"/>
                <w:sz w:val="20"/>
                <w:szCs w:val="20"/>
              </w:rPr>
              <w:t xml:space="preserve"> - охват 12778 чел./процедур;</w:t>
            </w:r>
          </w:p>
          <w:p w:rsidR="003B79D4" w:rsidRPr="003B79D4" w:rsidRDefault="003B79D4" w:rsidP="003B79D4">
            <w:pPr>
              <w:pStyle w:val="a4"/>
              <w:shd w:val="clear" w:color="auto" w:fill="FFFFFF"/>
              <w:spacing w:before="0" w:beforeAutospacing="0" w:after="0" w:afterAutospacing="0"/>
              <w:jc w:val="both"/>
              <w:rPr>
                <w:sz w:val="20"/>
                <w:szCs w:val="20"/>
              </w:rPr>
            </w:pPr>
            <w:r w:rsidRPr="003B79D4">
              <w:rPr>
                <w:color w:val="000000"/>
                <w:sz w:val="20"/>
                <w:szCs w:val="20"/>
              </w:rPr>
              <w:lastRenderedPageBreak/>
              <w:t xml:space="preserve">-родительские собрания, на которых рассмотрен вопрос по профилактике риска суицидального </w:t>
            </w:r>
            <w:r w:rsidR="00D3663A" w:rsidRPr="003B79D4">
              <w:rPr>
                <w:color w:val="000000"/>
                <w:sz w:val="20"/>
                <w:szCs w:val="20"/>
              </w:rPr>
              <w:t>поведения</w:t>
            </w:r>
            <w:r w:rsidR="00D3663A">
              <w:rPr>
                <w:color w:val="000000"/>
                <w:sz w:val="20"/>
                <w:szCs w:val="20"/>
              </w:rPr>
              <w:t>,</w:t>
            </w:r>
            <w:r w:rsidR="00D3663A" w:rsidRPr="003B79D4">
              <w:rPr>
                <w:color w:val="000000"/>
                <w:sz w:val="20"/>
                <w:szCs w:val="20"/>
              </w:rPr>
              <w:t xml:space="preserve"> -</w:t>
            </w:r>
            <w:r w:rsidRPr="003B79D4">
              <w:rPr>
                <w:color w:val="000000"/>
                <w:sz w:val="20"/>
                <w:szCs w:val="20"/>
              </w:rPr>
              <w:t>охват 7535 чел./процедур;</w:t>
            </w:r>
          </w:p>
          <w:p w:rsidR="003B79D4" w:rsidRPr="003B79D4" w:rsidRDefault="003B79D4" w:rsidP="003B79D4">
            <w:pPr>
              <w:pStyle w:val="a4"/>
              <w:shd w:val="clear" w:color="auto" w:fill="FFFFFF"/>
              <w:spacing w:before="0" w:beforeAutospacing="0" w:after="0" w:afterAutospacing="0"/>
              <w:jc w:val="both"/>
              <w:rPr>
                <w:sz w:val="20"/>
                <w:szCs w:val="20"/>
              </w:rPr>
            </w:pPr>
            <w:r w:rsidRPr="003B79D4">
              <w:rPr>
                <w:color w:val="000000"/>
                <w:sz w:val="20"/>
                <w:szCs w:val="20"/>
              </w:rPr>
              <w:t>- индивидуальные психолого-педагогические консультации по вопросу риска суицидального поведения- охват 102 родителя;</w:t>
            </w:r>
          </w:p>
          <w:p w:rsidR="003B79D4" w:rsidRPr="003B79D4" w:rsidRDefault="007F29E6" w:rsidP="003B79D4">
            <w:pPr>
              <w:pStyle w:val="a4"/>
              <w:shd w:val="clear" w:color="auto" w:fill="FFFFFF"/>
              <w:spacing w:before="0" w:beforeAutospacing="0" w:after="0" w:afterAutospacing="0"/>
              <w:jc w:val="both"/>
              <w:rPr>
                <w:sz w:val="20"/>
                <w:szCs w:val="20"/>
              </w:rPr>
            </w:pPr>
            <w:r>
              <w:rPr>
                <w:color w:val="000000"/>
                <w:sz w:val="20"/>
                <w:szCs w:val="20"/>
              </w:rPr>
              <w:t xml:space="preserve">-раздача памяток с информацией, </w:t>
            </w:r>
            <w:r w:rsidR="003B79D4" w:rsidRPr="003B79D4">
              <w:rPr>
                <w:color w:val="000000"/>
                <w:sz w:val="20"/>
                <w:szCs w:val="20"/>
              </w:rPr>
              <w:t>направленн</w:t>
            </w:r>
            <w:r>
              <w:rPr>
                <w:color w:val="000000"/>
                <w:sz w:val="20"/>
                <w:szCs w:val="20"/>
              </w:rPr>
              <w:t>ой</w:t>
            </w:r>
            <w:r w:rsidR="003B79D4" w:rsidRPr="003B79D4">
              <w:rPr>
                <w:color w:val="000000"/>
                <w:sz w:val="20"/>
                <w:szCs w:val="20"/>
              </w:rPr>
              <w:t xml:space="preserve"> на повышение уровня правовой грамотности детей, родителей.</w:t>
            </w:r>
          </w:p>
          <w:p w:rsidR="003B79D4" w:rsidRPr="003B79D4" w:rsidRDefault="003B79D4" w:rsidP="003B79D4">
            <w:pPr>
              <w:pStyle w:val="a4"/>
              <w:shd w:val="clear" w:color="auto" w:fill="FFFFFF"/>
              <w:spacing w:before="0" w:beforeAutospacing="0" w:after="0" w:afterAutospacing="0"/>
              <w:jc w:val="both"/>
              <w:rPr>
                <w:sz w:val="20"/>
                <w:szCs w:val="20"/>
              </w:rPr>
            </w:pPr>
            <w:r w:rsidRPr="003B79D4">
              <w:rPr>
                <w:color w:val="000000"/>
                <w:sz w:val="20"/>
                <w:szCs w:val="20"/>
              </w:rPr>
              <w:t>В целях устранения детской преступности, повышения эффективности профилактических мер, направленных на предупреждение безнадзорности, беспризорности и правонарушений несовершеннолетних, активизации информационно-пропагандистской работы среди обучающихся учебных заведений города Усть-Илимска, формирования в подростковой среде законопослушного поведения, в 1 полугодии 2023 года сотрудники МО МВД РФ «Усть-Илимский» раз в четверть в каждом общеобразовательном учреждении города в форме «Правового десанта» проводили правовые уроки в одном или более классов, индивидуальные консультации, правовые беседы с учащимися. Также ежемесячно во всех школах города проходил «День инспектора» (кроме МАОУ «СОШ № 7 имени Пичуева Л.П.»,</w:t>
            </w:r>
            <w:r>
              <w:rPr>
                <w:color w:val="000000"/>
                <w:sz w:val="20"/>
                <w:szCs w:val="20"/>
              </w:rPr>
              <w:t xml:space="preserve"> </w:t>
            </w:r>
            <w:r w:rsidRPr="003B79D4">
              <w:rPr>
                <w:color w:val="000000"/>
                <w:sz w:val="20"/>
                <w:szCs w:val="20"/>
              </w:rPr>
              <w:t>МАОУ «СОШ №12» им.</w:t>
            </w:r>
            <w:r>
              <w:rPr>
                <w:color w:val="000000"/>
                <w:sz w:val="20"/>
                <w:szCs w:val="20"/>
              </w:rPr>
              <w:t xml:space="preserve"> </w:t>
            </w:r>
            <w:r w:rsidRPr="003B79D4">
              <w:rPr>
                <w:color w:val="000000"/>
                <w:sz w:val="20"/>
                <w:szCs w:val="20"/>
              </w:rPr>
              <w:t>Семенова В.Н.).</w:t>
            </w:r>
          </w:p>
          <w:p w:rsidR="003B79D4" w:rsidRPr="003B79D4" w:rsidRDefault="003B79D4" w:rsidP="003B79D4">
            <w:pPr>
              <w:pStyle w:val="a4"/>
              <w:shd w:val="clear" w:color="auto" w:fill="FFFFFF"/>
              <w:spacing w:before="0" w:beforeAutospacing="0" w:after="0" w:afterAutospacing="0"/>
              <w:jc w:val="both"/>
              <w:rPr>
                <w:sz w:val="20"/>
                <w:szCs w:val="20"/>
              </w:rPr>
            </w:pPr>
            <w:r w:rsidRPr="003B79D4">
              <w:rPr>
                <w:color w:val="000000"/>
                <w:sz w:val="20"/>
                <w:szCs w:val="20"/>
              </w:rPr>
              <w:t>Охват учащихся при проведении «Правового десанта» - 15047 чел./процедур;</w:t>
            </w:r>
          </w:p>
          <w:p w:rsidR="003B79D4" w:rsidRPr="003B79D4" w:rsidRDefault="003B79D4" w:rsidP="003B79D4">
            <w:pPr>
              <w:pStyle w:val="a4"/>
              <w:shd w:val="clear" w:color="auto" w:fill="FFFFFF"/>
              <w:spacing w:before="0" w:beforeAutospacing="0" w:after="0" w:afterAutospacing="0"/>
              <w:jc w:val="both"/>
              <w:rPr>
                <w:sz w:val="20"/>
                <w:szCs w:val="20"/>
              </w:rPr>
            </w:pPr>
            <w:r w:rsidRPr="003B79D4">
              <w:rPr>
                <w:color w:val="000000"/>
                <w:sz w:val="20"/>
                <w:szCs w:val="20"/>
              </w:rPr>
              <w:t>Охват учащихся при проведении «Дня инспектора» - 1739 чел./процедур.</w:t>
            </w:r>
          </w:p>
          <w:p w:rsidR="003B79D4" w:rsidRPr="003B79D4" w:rsidRDefault="00D3663A" w:rsidP="003B79D4">
            <w:pPr>
              <w:pStyle w:val="a4"/>
              <w:shd w:val="clear" w:color="auto" w:fill="FFFFFF"/>
              <w:spacing w:before="0" w:beforeAutospacing="0" w:after="0" w:afterAutospacing="0"/>
              <w:jc w:val="both"/>
              <w:rPr>
                <w:sz w:val="20"/>
                <w:szCs w:val="20"/>
              </w:rPr>
            </w:pPr>
            <w:r>
              <w:rPr>
                <w:color w:val="000000"/>
                <w:sz w:val="20"/>
                <w:szCs w:val="20"/>
              </w:rPr>
              <w:t xml:space="preserve">Во </w:t>
            </w:r>
            <w:r>
              <w:rPr>
                <w:color w:val="000000"/>
                <w:sz w:val="20"/>
                <w:szCs w:val="20"/>
                <w:lang w:val="en-US"/>
              </w:rPr>
              <w:t>II</w:t>
            </w:r>
            <w:r w:rsidR="003B79D4" w:rsidRPr="003B79D4">
              <w:rPr>
                <w:color w:val="000000"/>
                <w:sz w:val="20"/>
                <w:szCs w:val="20"/>
              </w:rPr>
              <w:t xml:space="preserve"> полугоди</w:t>
            </w:r>
            <w:r>
              <w:rPr>
                <w:color w:val="000000"/>
                <w:sz w:val="20"/>
                <w:szCs w:val="20"/>
              </w:rPr>
              <w:t>и 2023 года работа</w:t>
            </w:r>
            <w:r w:rsidR="003B79D4" w:rsidRPr="003B79D4">
              <w:rPr>
                <w:color w:val="000000"/>
                <w:sz w:val="20"/>
                <w:szCs w:val="20"/>
              </w:rPr>
              <w:t xml:space="preserve"> </w:t>
            </w:r>
            <w:r>
              <w:rPr>
                <w:color w:val="000000"/>
                <w:sz w:val="20"/>
                <w:szCs w:val="20"/>
              </w:rPr>
              <w:t xml:space="preserve">в </w:t>
            </w:r>
            <w:r w:rsidR="003B79D4" w:rsidRPr="003B79D4">
              <w:rPr>
                <w:color w:val="000000"/>
                <w:sz w:val="20"/>
                <w:szCs w:val="20"/>
              </w:rPr>
              <w:t>муниципальны</w:t>
            </w:r>
            <w:r>
              <w:rPr>
                <w:color w:val="000000"/>
                <w:sz w:val="20"/>
                <w:szCs w:val="20"/>
              </w:rPr>
              <w:t>х</w:t>
            </w:r>
            <w:r w:rsidR="003B79D4" w:rsidRPr="003B79D4">
              <w:rPr>
                <w:color w:val="000000"/>
                <w:sz w:val="20"/>
                <w:szCs w:val="20"/>
              </w:rPr>
              <w:t xml:space="preserve"> общеобразовательны</w:t>
            </w:r>
            <w:r>
              <w:rPr>
                <w:color w:val="000000"/>
                <w:sz w:val="20"/>
                <w:szCs w:val="20"/>
              </w:rPr>
              <w:t>х</w:t>
            </w:r>
            <w:r w:rsidR="003B79D4" w:rsidRPr="003B79D4">
              <w:rPr>
                <w:color w:val="000000"/>
                <w:sz w:val="20"/>
                <w:szCs w:val="20"/>
              </w:rPr>
              <w:t xml:space="preserve"> учреждения</w:t>
            </w:r>
            <w:r>
              <w:rPr>
                <w:color w:val="000000"/>
                <w:sz w:val="20"/>
                <w:szCs w:val="20"/>
              </w:rPr>
              <w:t>х</w:t>
            </w:r>
            <w:r w:rsidR="003B79D4" w:rsidRPr="003B79D4">
              <w:rPr>
                <w:color w:val="000000"/>
                <w:sz w:val="20"/>
                <w:szCs w:val="20"/>
              </w:rPr>
              <w:t>, направленн</w:t>
            </w:r>
            <w:r>
              <w:rPr>
                <w:color w:val="000000"/>
                <w:sz w:val="20"/>
                <w:szCs w:val="20"/>
              </w:rPr>
              <w:t>ая</w:t>
            </w:r>
            <w:r w:rsidR="003B79D4" w:rsidRPr="003B79D4">
              <w:rPr>
                <w:color w:val="000000"/>
                <w:sz w:val="20"/>
                <w:szCs w:val="20"/>
              </w:rPr>
              <w:t xml:space="preserve"> на повышение уровня правовой грамотности детей, родителей (законных представителей) по вопросам защиты прав и интересов детей</w:t>
            </w:r>
            <w:r>
              <w:rPr>
                <w:color w:val="000000"/>
                <w:sz w:val="20"/>
                <w:szCs w:val="20"/>
              </w:rPr>
              <w:t xml:space="preserve"> была продолжена</w:t>
            </w:r>
            <w:r w:rsidR="003B79D4" w:rsidRPr="003B79D4">
              <w:rPr>
                <w:color w:val="000000"/>
                <w:sz w:val="20"/>
                <w:szCs w:val="20"/>
              </w:rPr>
              <w:t>:</w:t>
            </w:r>
          </w:p>
          <w:p w:rsidR="003B79D4" w:rsidRPr="003B79D4" w:rsidRDefault="003B79D4" w:rsidP="003B79D4">
            <w:pPr>
              <w:pStyle w:val="a4"/>
              <w:shd w:val="clear" w:color="auto" w:fill="FFFFFF"/>
              <w:spacing w:before="0" w:beforeAutospacing="0" w:after="0" w:afterAutospacing="0"/>
              <w:jc w:val="both"/>
              <w:rPr>
                <w:sz w:val="20"/>
                <w:szCs w:val="20"/>
              </w:rPr>
            </w:pPr>
            <w:r w:rsidRPr="003B79D4">
              <w:rPr>
                <w:color w:val="000000"/>
                <w:sz w:val="20"/>
                <w:szCs w:val="20"/>
              </w:rPr>
              <w:t> - родительские собрания, на которых рассмотрен вопрос по профилактике правонарушений - 15292 чел./процедур</w:t>
            </w:r>
            <w:r w:rsidR="00D3663A">
              <w:rPr>
                <w:color w:val="000000"/>
                <w:sz w:val="20"/>
                <w:szCs w:val="20"/>
              </w:rPr>
              <w:t>;</w:t>
            </w:r>
          </w:p>
          <w:p w:rsidR="003B79D4" w:rsidRPr="003B79D4" w:rsidRDefault="003B79D4" w:rsidP="003B79D4">
            <w:pPr>
              <w:pStyle w:val="a4"/>
              <w:shd w:val="clear" w:color="auto" w:fill="FFFFFF"/>
              <w:spacing w:before="0" w:beforeAutospacing="0" w:after="0" w:afterAutospacing="0"/>
              <w:jc w:val="both"/>
              <w:rPr>
                <w:sz w:val="20"/>
                <w:szCs w:val="20"/>
              </w:rPr>
            </w:pPr>
            <w:r w:rsidRPr="003B79D4">
              <w:rPr>
                <w:color w:val="000000"/>
                <w:sz w:val="20"/>
                <w:szCs w:val="20"/>
              </w:rPr>
              <w:t>-родительские собрания, на которых рассмотрен вопрос</w:t>
            </w:r>
            <w:r w:rsidR="00D3663A">
              <w:rPr>
                <w:sz w:val="20"/>
                <w:szCs w:val="20"/>
              </w:rPr>
              <w:t xml:space="preserve"> </w:t>
            </w:r>
            <w:r w:rsidRPr="003B79D4">
              <w:rPr>
                <w:color w:val="000000"/>
                <w:sz w:val="20"/>
                <w:szCs w:val="20"/>
              </w:rPr>
              <w:t>по профилактике жестокого обращения с несовершеннолетними защиты прав и интересов детей</w:t>
            </w:r>
            <w:r w:rsidR="00D3663A">
              <w:rPr>
                <w:color w:val="000000"/>
                <w:sz w:val="20"/>
                <w:szCs w:val="20"/>
              </w:rPr>
              <w:t>,</w:t>
            </w:r>
            <w:r w:rsidRPr="003B79D4">
              <w:rPr>
                <w:color w:val="000000"/>
                <w:sz w:val="20"/>
                <w:szCs w:val="20"/>
              </w:rPr>
              <w:t xml:space="preserve"> - охват 8780 чел./процедур;</w:t>
            </w:r>
          </w:p>
          <w:p w:rsidR="003B79D4" w:rsidRPr="003B79D4" w:rsidRDefault="003B79D4" w:rsidP="003B79D4">
            <w:pPr>
              <w:pStyle w:val="a4"/>
              <w:shd w:val="clear" w:color="auto" w:fill="FFFFFF"/>
              <w:spacing w:before="0" w:beforeAutospacing="0" w:after="0" w:afterAutospacing="0"/>
              <w:jc w:val="both"/>
              <w:rPr>
                <w:sz w:val="20"/>
                <w:szCs w:val="20"/>
              </w:rPr>
            </w:pPr>
            <w:r w:rsidRPr="003B79D4">
              <w:rPr>
                <w:color w:val="000000"/>
                <w:sz w:val="20"/>
                <w:szCs w:val="20"/>
              </w:rPr>
              <w:t xml:space="preserve">-родительские собрания, на которых рассмотрен вопрос по профилактике риска суицидального </w:t>
            </w:r>
            <w:r w:rsidR="00D3663A" w:rsidRPr="003B79D4">
              <w:rPr>
                <w:color w:val="000000"/>
                <w:sz w:val="20"/>
                <w:szCs w:val="20"/>
              </w:rPr>
              <w:t>поведения</w:t>
            </w:r>
            <w:r w:rsidR="00D3663A">
              <w:rPr>
                <w:color w:val="000000"/>
                <w:sz w:val="20"/>
                <w:szCs w:val="20"/>
              </w:rPr>
              <w:t>,</w:t>
            </w:r>
            <w:r w:rsidR="00D3663A" w:rsidRPr="003B79D4">
              <w:rPr>
                <w:color w:val="000000"/>
                <w:sz w:val="20"/>
                <w:szCs w:val="20"/>
              </w:rPr>
              <w:t xml:space="preserve"> -</w:t>
            </w:r>
            <w:r w:rsidRPr="003B79D4">
              <w:rPr>
                <w:color w:val="000000"/>
                <w:sz w:val="20"/>
                <w:szCs w:val="20"/>
              </w:rPr>
              <w:t>охват 8185чел./процедур;</w:t>
            </w:r>
          </w:p>
          <w:p w:rsidR="003B79D4" w:rsidRPr="003B79D4" w:rsidRDefault="003B79D4" w:rsidP="003B79D4">
            <w:pPr>
              <w:pStyle w:val="a4"/>
              <w:shd w:val="clear" w:color="auto" w:fill="FFFFFF"/>
              <w:spacing w:before="0" w:beforeAutospacing="0" w:after="0" w:afterAutospacing="0"/>
              <w:jc w:val="both"/>
              <w:rPr>
                <w:sz w:val="20"/>
                <w:szCs w:val="20"/>
              </w:rPr>
            </w:pPr>
            <w:r w:rsidRPr="003B79D4">
              <w:rPr>
                <w:color w:val="000000"/>
                <w:sz w:val="20"/>
                <w:szCs w:val="20"/>
              </w:rPr>
              <w:t>- индивидуальные психолого-педагогические консультации по вопросу риска суицидального поведения- охват 102 родителя;</w:t>
            </w:r>
          </w:p>
          <w:p w:rsidR="003B79D4" w:rsidRPr="003B79D4" w:rsidRDefault="00D3663A" w:rsidP="003B79D4">
            <w:pPr>
              <w:pStyle w:val="a4"/>
              <w:shd w:val="clear" w:color="auto" w:fill="FFFFFF"/>
              <w:spacing w:before="0" w:beforeAutospacing="0" w:after="0" w:afterAutospacing="0"/>
              <w:jc w:val="both"/>
              <w:rPr>
                <w:sz w:val="20"/>
                <w:szCs w:val="20"/>
              </w:rPr>
            </w:pPr>
            <w:r>
              <w:rPr>
                <w:color w:val="000000"/>
                <w:sz w:val="20"/>
                <w:szCs w:val="20"/>
              </w:rPr>
              <w:t xml:space="preserve">Во </w:t>
            </w:r>
            <w:r w:rsidRPr="003B79D4">
              <w:rPr>
                <w:color w:val="000000"/>
                <w:sz w:val="20"/>
                <w:szCs w:val="20"/>
              </w:rPr>
              <w:t>II</w:t>
            </w:r>
            <w:r w:rsidRPr="00D3663A">
              <w:rPr>
                <w:color w:val="000000"/>
                <w:sz w:val="20"/>
                <w:szCs w:val="20"/>
              </w:rPr>
              <w:t xml:space="preserve"> </w:t>
            </w:r>
            <w:r w:rsidR="003B79D4" w:rsidRPr="003B79D4">
              <w:rPr>
                <w:color w:val="000000"/>
                <w:sz w:val="20"/>
                <w:szCs w:val="20"/>
              </w:rPr>
              <w:t>полугоди</w:t>
            </w:r>
            <w:r>
              <w:rPr>
                <w:color w:val="000000"/>
                <w:sz w:val="20"/>
                <w:szCs w:val="20"/>
              </w:rPr>
              <w:t>и 2023года</w:t>
            </w:r>
            <w:r w:rsidR="003B79D4" w:rsidRPr="003B79D4">
              <w:rPr>
                <w:color w:val="000000"/>
                <w:sz w:val="20"/>
                <w:szCs w:val="20"/>
              </w:rPr>
              <w:t xml:space="preserve"> муниципальные дошкольные образовательные учреждения города также вели работу, направленную на повышение уровня правовой грамотности детей, родителей (законных представителей) по вопросам защиты прав и интересов детей:</w:t>
            </w:r>
          </w:p>
          <w:p w:rsidR="003B79D4" w:rsidRPr="003B79D4" w:rsidRDefault="003B79D4" w:rsidP="003B79D4">
            <w:pPr>
              <w:pStyle w:val="a4"/>
              <w:shd w:val="clear" w:color="auto" w:fill="FFFFFF"/>
              <w:spacing w:before="0" w:beforeAutospacing="0" w:after="0" w:afterAutospacing="0"/>
              <w:jc w:val="both"/>
              <w:rPr>
                <w:sz w:val="20"/>
                <w:szCs w:val="20"/>
              </w:rPr>
            </w:pPr>
            <w:r w:rsidRPr="003B79D4">
              <w:rPr>
                <w:color w:val="000000"/>
                <w:sz w:val="20"/>
                <w:szCs w:val="20"/>
              </w:rPr>
              <w:t xml:space="preserve">-количество развлекательных </w:t>
            </w:r>
            <w:r w:rsidR="00A912BF" w:rsidRPr="003B79D4">
              <w:rPr>
                <w:color w:val="000000"/>
                <w:sz w:val="20"/>
                <w:szCs w:val="20"/>
              </w:rPr>
              <w:t>мероприятий</w:t>
            </w:r>
            <w:r w:rsidR="00A912BF">
              <w:rPr>
                <w:color w:val="000000"/>
                <w:sz w:val="20"/>
                <w:szCs w:val="20"/>
              </w:rPr>
              <w:t xml:space="preserve"> </w:t>
            </w:r>
            <w:r w:rsidR="00A912BF" w:rsidRPr="003B79D4">
              <w:rPr>
                <w:color w:val="000000"/>
                <w:sz w:val="20"/>
                <w:szCs w:val="20"/>
              </w:rPr>
              <w:t>(праздников,</w:t>
            </w:r>
            <w:r w:rsidRPr="003B79D4">
              <w:rPr>
                <w:color w:val="000000"/>
                <w:sz w:val="20"/>
                <w:szCs w:val="20"/>
              </w:rPr>
              <w:t xml:space="preserve"> акций и т.п.), направленных на профилактику правонарушений</w:t>
            </w:r>
            <w:r w:rsidR="00D3663A">
              <w:rPr>
                <w:color w:val="000000"/>
                <w:sz w:val="20"/>
                <w:szCs w:val="20"/>
              </w:rPr>
              <w:t>,</w:t>
            </w:r>
            <w:r w:rsidRPr="003B79D4">
              <w:rPr>
                <w:color w:val="000000"/>
                <w:sz w:val="20"/>
                <w:szCs w:val="20"/>
              </w:rPr>
              <w:t xml:space="preserve"> - 81 мероприятие,</w:t>
            </w:r>
            <w:r>
              <w:rPr>
                <w:color w:val="000000"/>
                <w:sz w:val="20"/>
                <w:szCs w:val="20"/>
              </w:rPr>
              <w:t xml:space="preserve"> охват детей-1481 ч/процедур, о</w:t>
            </w:r>
            <w:r w:rsidRPr="003B79D4">
              <w:rPr>
                <w:color w:val="000000"/>
                <w:sz w:val="20"/>
                <w:szCs w:val="20"/>
              </w:rPr>
              <w:t>хват родителей-1142 ч./процедур;</w:t>
            </w:r>
          </w:p>
          <w:p w:rsidR="003B79D4" w:rsidRPr="003B79D4" w:rsidRDefault="003B79D4" w:rsidP="003B79D4">
            <w:pPr>
              <w:pStyle w:val="a4"/>
              <w:shd w:val="clear" w:color="auto" w:fill="FFFFFF"/>
              <w:spacing w:before="0" w:beforeAutospacing="0" w:after="0" w:afterAutospacing="0"/>
              <w:jc w:val="both"/>
              <w:rPr>
                <w:sz w:val="20"/>
                <w:szCs w:val="20"/>
              </w:rPr>
            </w:pPr>
            <w:r w:rsidRPr="003B79D4">
              <w:rPr>
                <w:color w:val="000000"/>
                <w:sz w:val="20"/>
                <w:szCs w:val="20"/>
              </w:rPr>
              <w:t>-количество мероприятий, направленных на профилакти</w:t>
            </w:r>
            <w:r w:rsidR="00D3663A">
              <w:rPr>
                <w:color w:val="000000"/>
                <w:sz w:val="20"/>
                <w:szCs w:val="20"/>
              </w:rPr>
              <w:t xml:space="preserve">ку жестокого обращения с детьми, </w:t>
            </w:r>
            <w:r w:rsidRPr="003B79D4">
              <w:rPr>
                <w:color w:val="000000"/>
                <w:sz w:val="20"/>
                <w:szCs w:val="20"/>
              </w:rPr>
              <w:t>-74 мероприятия,</w:t>
            </w:r>
            <w:r>
              <w:rPr>
                <w:color w:val="000000"/>
                <w:sz w:val="20"/>
                <w:szCs w:val="20"/>
              </w:rPr>
              <w:t xml:space="preserve"> </w:t>
            </w:r>
            <w:r w:rsidRPr="003B79D4">
              <w:rPr>
                <w:color w:val="000000"/>
                <w:sz w:val="20"/>
                <w:szCs w:val="20"/>
              </w:rPr>
              <w:t>охват детей-1241 ч/процедур,</w:t>
            </w:r>
            <w:r>
              <w:rPr>
                <w:color w:val="000000"/>
                <w:sz w:val="20"/>
                <w:szCs w:val="20"/>
              </w:rPr>
              <w:t xml:space="preserve"> </w:t>
            </w:r>
            <w:r w:rsidRPr="003B79D4">
              <w:rPr>
                <w:color w:val="000000"/>
                <w:sz w:val="20"/>
                <w:szCs w:val="20"/>
              </w:rPr>
              <w:t>охват родителей-11449ч./процедур.</w:t>
            </w:r>
          </w:p>
          <w:p w:rsidR="003B79D4" w:rsidRPr="003B79D4" w:rsidRDefault="003B79D4" w:rsidP="00D3663A">
            <w:pPr>
              <w:pStyle w:val="a4"/>
              <w:shd w:val="clear" w:color="auto" w:fill="FFFFFF"/>
              <w:spacing w:before="0" w:beforeAutospacing="0" w:after="0" w:afterAutospacing="0"/>
              <w:jc w:val="both"/>
            </w:pPr>
            <w:r w:rsidRPr="003B79D4">
              <w:rPr>
                <w:color w:val="000000"/>
                <w:sz w:val="20"/>
                <w:szCs w:val="20"/>
              </w:rPr>
              <w:t xml:space="preserve">В связи с актуальностью проблемы профилактики деструктивного поведения среди несовершеннолетних, ГКУ ИО «Центром психолого-педагогической, медицинской и социальной помощи, профилактики, реабилитации и коррекции» разработаны </w:t>
            </w:r>
            <w:r w:rsidR="00D3663A">
              <w:rPr>
                <w:color w:val="000000"/>
                <w:sz w:val="20"/>
                <w:szCs w:val="20"/>
              </w:rPr>
              <w:t>м</w:t>
            </w:r>
            <w:r w:rsidRPr="003B79D4">
              <w:rPr>
                <w:color w:val="000000"/>
                <w:sz w:val="20"/>
                <w:szCs w:val="20"/>
              </w:rPr>
              <w:t xml:space="preserve">етодические рекомендации по проведению родительского собрания «Предупреждение вовлечения подростков в деструктивные группы». Данный материал был распространен и использован классными руководителями на родительских собраниях общеобразовательных </w:t>
            </w:r>
            <w:r w:rsidR="00D3663A">
              <w:rPr>
                <w:color w:val="000000"/>
                <w:sz w:val="20"/>
                <w:szCs w:val="20"/>
              </w:rPr>
              <w:t>учреждений</w:t>
            </w:r>
            <w:r>
              <w:rPr>
                <w:color w:val="000000"/>
                <w:sz w:val="20"/>
                <w:szCs w:val="20"/>
              </w:rPr>
              <w:t>.</w:t>
            </w:r>
          </w:p>
        </w:tc>
      </w:tr>
      <w:tr w:rsidR="00096A07" w:rsidRPr="00243C1E" w:rsidTr="00FF7516">
        <w:tc>
          <w:tcPr>
            <w:tcW w:w="15098" w:type="dxa"/>
            <w:gridSpan w:val="3"/>
            <w:vAlign w:val="center"/>
          </w:tcPr>
          <w:p w:rsidR="00E9198D" w:rsidRPr="00A5243F" w:rsidRDefault="00E9198D" w:rsidP="00E9198D">
            <w:pPr>
              <w:tabs>
                <w:tab w:val="left" w:pos="567"/>
                <w:tab w:val="left" w:pos="993"/>
              </w:tabs>
              <w:jc w:val="both"/>
              <w:rPr>
                <w:b/>
                <w:sz w:val="20"/>
                <w:szCs w:val="20"/>
              </w:rPr>
            </w:pPr>
            <w:r w:rsidRPr="00A5243F">
              <w:rPr>
                <w:b/>
                <w:sz w:val="20"/>
                <w:szCs w:val="20"/>
              </w:rPr>
              <w:lastRenderedPageBreak/>
              <w:t xml:space="preserve">Анализ успешности мероприятия: </w:t>
            </w:r>
          </w:p>
          <w:p w:rsidR="00E9198D" w:rsidRDefault="00E9198D" w:rsidP="00E9198D">
            <w:pPr>
              <w:pStyle w:val="a4"/>
              <w:spacing w:before="0" w:beforeAutospacing="0" w:after="0" w:afterAutospacing="0"/>
              <w:jc w:val="both"/>
              <w:rPr>
                <w:sz w:val="20"/>
                <w:szCs w:val="20"/>
              </w:rPr>
            </w:pPr>
            <w:r>
              <w:rPr>
                <w:sz w:val="20"/>
                <w:szCs w:val="20"/>
              </w:rPr>
              <w:t>По показателю «</w:t>
            </w:r>
            <w:r w:rsidRPr="00E9198D">
              <w:rPr>
                <w:sz w:val="20"/>
                <w:szCs w:val="20"/>
              </w:rPr>
              <w:t>Мероприятия, направленные на повешение ценности семейного образа жизни, сохранение духовно-нравственных традиций в семейных отношениях и семейном воспитании, на содействие в реализации воспитательного и культурно-образовательного потенциала семьи»</w:t>
            </w:r>
            <w:r>
              <w:rPr>
                <w:sz w:val="20"/>
                <w:szCs w:val="20"/>
              </w:rPr>
              <w:t xml:space="preserve"> Комитет образования Администрации города Усть-Илимска и подведомственные ему учреждения являются ответственными исполнителями и соисполнителями 10 мероприятий.</w:t>
            </w:r>
          </w:p>
          <w:p w:rsidR="00096A07" w:rsidRDefault="00E9198D" w:rsidP="00096A07">
            <w:pPr>
              <w:pStyle w:val="a4"/>
              <w:spacing w:before="0" w:beforeAutospacing="0" w:after="0" w:afterAutospacing="0"/>
              <w:jc w:val="both"/>
              <w:rPr>
                <w:rStyle w:val="a6"/>
                <w:b w:val="0"/>
                <w:sz w:val="20"/>
                <w:szCs w:val="20"/>
              </w:rPr>
            </w:pPr>
            <w:r>
              <w:rPr>
                <w:sz w:val="20"/>
                <w:szCs w:val="20"/>
              </w:rPr>
              <w:lastRenderedPageBreak/>
              <w:t>В 2023 году продолжилось сотрудничество с НКО по организации и проведени</w:t>
            </w:r>
            <w:r w:rsidR="00461D4B">
              <w:rPr>
                <w:sz w:val="20"/>
                <w:szCs w:val="20"/>
              </w:rPr>
              <w:t>ю</w:t>
            </w:r>
            <w:r>
              <w:rPr>
                <w:sz w:val="20"/>
                <w:szCs w:val="20"/>
              </w:rPr>
              <w:t xml:space="preserve"> мероприятий для участников образовательных отношений.</w:t>
            </w:r>
            <w:r w:rsidR="00461D4B">
              <w:rPr>
                <w:rStyle w:val="a6"/>
                <w:sz w:val="20"/>
                <w:szCs w:val="20"/>
              </w:rPr>
              <w:t xml:space="preserve"> </w:t>
            </w:r>
            <w:r w:rsidR="00461D4B" w:rsidRPr="00461D4B">
              <w:rPr>
                <w:rStyle w:val="a6"/>
                <w:b w:val="0"/>
                <w:sz w:val="20"/>
                <w:szCs w:val="20"/>
              </w:rPr>
              <w:t xml:space="preserve">В рамках реализации </w:t>
            </w:r>
            <w:r w:rsidR="00096A07" w:rsidRPr="00461D4B">
              <w:rPr>
                <w:rStyle w:val="a6"/>
                <w:b w:val="0"/>
                <w:sz w:val="20"/>
                <w:szCs w:val="20"/>
              </w:rPr>
              <w:t>муниципальн</w:t>
            </w:r>
            <w:r w:rsidR="00461D4B">
              <w:rPr>
                <w:rStyle w:val="a6"/>
                <w:b w:val="0"/>
                <w:sz w:val="20"/>
                <w:szCs w:val="20"/>
              </w:rPr>
              <w:t>ого</w:t>
            </w:r>
            <w:r w:rsidR="00096A07" w:rsidRPr="00461D4B">
              <w:rPr>
                <w:rStyle w:val="a6"/>
                <w:b w:val="0"/>
                <w:sz w:val="20"/>
                <w:szCs w:val="20"/>
              </w:rPr>
              <w:t xml:space="preserve"> проект</w:t>
            </w:r>
            <w:r w:rsidR="00461D4B">
              <w:rPr>
                <w:rStyle w:val="a6"/>
                <w:b w:val="0"/>
                <w:sz w:val="20"/>
                <w:szCs w:val="20"/>
              </w:rPr>
              <w:t>а</w:t>
            </w:r>
            <w:r w:rsidR="00096A07" w:rsidRPr="00461D4B">
              <w:rPr>
                <w:rStyle w:val="a6"/>
                <w:b w:val="0"/>
                <w:sz w:val="20"/>
                <w:szCs w:val="20"/>
              </w:rPr>
              <w:t xml:space="preserve"> «Сетевой вспомогательный комплекс «Родительская образовательная среда» (цель: популяризация положительного опыта ответственного материнства и отцовства, активизация родителей (законных представителей) как участников образовательных отношений, утверждение в общественном сознании ценности традиционных устоев и укладов семьи и т.п.). </w:t>
            </w:r>
            <w:r w:rsidR="00461D4B">
              <w:rPr>
                <w:rStyle w:val="a6"/>
                <w:b w:val="0"/>
                <w:sz w:val="20"/>
                <w:szCs w:val="20"/>
              </w:rPr>
              <w:t xml:space="preserve">было проведено </w:t>
            </w:r>
            <w:r w:rsidR="00D3663A">
              <w:rPr>
                <w:rStyle w:val="a6"/>
                <w:b w:val="0"/>
                <w:sz w:val="20"/>
                <w:szCs w:val="20"/>
              </w:rPr>
              <w:t>5</w:t>
            </w:r>
            <w:r w:rsidR="00461D4B">
              <w:rPr>
                <w:rStyle w:val="a6"/>
                <w:b w:val="0"/>
                <w:sz w:val="20"/>
                <w:szCs w:val="20"/>
              </w:rPr>
              <w:t xml:space="preserve"> конкурсов для </w:t>
            </w:r>
            <w:r w:rsidR="00D3663A">
              <w:rPr>
                <w:rStyle w:val="a6"/>
                <w:b w:val="0"/>
                <w:sz w:val="20"/>
                <w:szCs w:val="20"/>
              </w:rPr>
              <w:t xml:space="preserve">174 </w:t>
            </w:r>
            <w:r w:rsidR="00461D4B">
              <w:rPr>
                <w:rStyle w:val="a6"/>
                <w:b w:val="0"/>
                <w:sz w:val="20"/>
                <w:szCs w:val="20"/>
              </w:rPr>
              <w:t>семейных команд (2022г. -5).</w:t>
            </w:r>
            <w:r w:rsidR="00DB538E">
              <w:rPr>
                <w:rStyle w:val="a6"/>
                <w:b w:val="0"/>
                <w:sz w:val="20"/>
                <w:szCs w:val="20"/>
              </w:rPr>
              <w:t xml:space="preserve"> </w:t>
            </w:r>
          </w:p>
          <w:p w:rsidR="00096A07" w:rsidRDefault="00DB538E" w:rsidP="00DB538E">
            <w:pPr>
              <w:pStyle w:val="a4"/>
              <w:spacing w:before="0" w:beforeAutospacing="0" w:after="0" w:afterAutospacing="0"/>
              <w:jc w:val="both"/>
              <w:rPr>
                <w:sz w:val="20"/>
                <w:szCs w:val="20"/>
              </w:rPr>
            </w:pPr>
            <w:r>
              <w:rPr>
                <w:sz w:val="20"/>
                <w:szCs w:val="20"/>
              </w:rPr>
              <w:t xml:space="preserve">Продолжилось создание условий для </w:t>
            </w:r>
            <w:r w:rsidRPr="00820B47">
              <w:rPr>
                <w:sz w:val="20"/>
                <w:szCs w:val="20"/>
              </w:rPr>
              <w:t xml:space="preserve">участия педагогических работников муниципальных образовательных учреждений в обучающих семинарах, тренингах, курсах повышения квалификации.  </w:t>
            </w:r>
          </w:p>
          <w:p w:rsidR="00DB538E" w:rsidRPr="00A912BF" w:rsidRDefault="00DB538E" w:rsidP="00DB538E">
            <w:pPr>
              <w:pStyle w:val="a4"/>
              <w:spacing w:before="0" w:beforeAutospacing="0" w:after="0" w:afterAutospacing="0"/>
              <w:jc w:val="both"/>
              <w:rPr>
                <w:sz w:val="20"/>
                <w:szCs w:val="20"/>
              </w:rPr>
            </w:pPr>
            <w:r>
              <w:rPr>
                <w:sz w:val="20"/>
                <w:szCs w:val="20"/>
              </w:rPr>
              <w:t xml:space="preserve">Через официальный сайт </w:t>
            </w:r>
            <w:r w:rsidRPr="008B46C9">
              <w:rPr>
                <w:sz w:val="20"/>
                <w:szCs w:val="20"/>
              </w:rPr>
              <w:t xml:space="preserve">Комитета образования Администрации города Усть-Илимска, а </w:t>
            </w:r>
            <w:r w:rsidR="005418F8" w:rsidRPr="008B46C9">
              <w:rPr>
                <w:sz w:val="20"/>
                <w:szCs w:val="20"/>
              </w:rPr>
              <w:t xml:space="preserve">также </w:t>
            </w:r>
            <w:r w:rsidR="005418F8">
              <w:rPr>
                <w:sz w:val="20"/>
                <w:szCs w:val="20"/>
              </w:rPr>
              <w:t>через</w:t>
            </w:r>
            <w:r>
              <w:rPr>
                <w:sz w:val="20"/>
                <w:szCs w:val="20"/>
              </w:rPr>
              <w:t xml:space="preserve"> </w:t>
            </w:r>
            <w:r w:rsidRPr="008B46C9">
              <w:rPr>
                <w:sz w:val="20"/>
                <w:szCs w:val="20"/>
              </w:rPr>
              <w:t xml:space="preserve">распространение сведений через различные мессенджеры (родительские </w:t>
            </w:r>
            <w:r w:rsidRPr="00A912BF">
              <w:rPr>
                <w:sz w:val="20"/>
                <w:szCs w:val="20"/>
              </w:rPr>
              <w:t xml:space="preserve">чаты), в том числе через официальный </w:t>
            </w:r>
            <w:r w:rsidRPr="00A912BF">
              <w:rPr>
                <w:sz w:val="20"/>
                <w:szCs w:val="20"/>
                <w:lang w:val="en-US"/>
              </w:rPr>
              <w:t>Telegram</w:t>
            </w:r>
            <w:r w:rsidRPr="00A912BF">
              <w:rPr>
                <w:sz w:val="20"/>
                <w:szCs w:val="20"/>
              </w:rPr>
              <w:t xml:space="preserve"> –канал, официальное сообщество в социальной сети «</w:t>
            </w:r>
            <w:proofErr w:type="spellStart"/>
            <w:r w:rsidRPr="00A912BF">
              <w:rPr>
                <w:sz w:val="20"/>
                <w:szCs w:val="20"/>
              </w:rPr>
              <w:t>Вконтакте</w:t>
            </w:r>
            <w:proofErr w:type="spellEnd"/>
            <w:r w:rsidRPr="00A912BF">
              <w:rPr>
                <w:sz w:val="20"/>
                <w:szCs w:val="20"/>
              </w:rPr>
              <w:t xml:space="preserve">», официальное сообществ в социальной сети «Одноклассники» до родителей (законных представителей) доводилась информация </w:t>
            </w:r>
            <w:r w:rsidR="005418F8" w:rsidRPr="00A912BF">
              <w:rPr>
                <w:sz w:val="20"/>
                <w:szCs w:val="20"/>
              </w:rPr>
              <w:t>о мероприятиях</w:t>
            </w:r>
            <w:r w:rsidRPr="00A912BF">
              <w:rPr>
                <w:sz w:val="20"/>
                <w:szCs w:val="20"/>
              </w:rPr>
              <w:t xml:space="preserve"> различных уровней.</w:t>
            </w:r>
          </w:p>
          <w:p w:rsidR="00A912BF" w:rsidRPr="00A912BF" w:rsidRDefault="00A912BF" w:rsidP="00DB538E">
            <w:pPr>
              <w:pStyle w:val="a4"/>
              <w:spacing w:before="0" w:beforeAutospacing="0" w:after="0" w:afterAutospacing="0"/>
              <w:jc w:val="both"/>
              <w:rPr>
                <w:sz w:val="20"/>
                <w:szCs w:val="20"/>
              </w:rPr>
            </w:pPr>
            <w:r w:rsidRPr="00A912BF">
              <w:rPr>
                <w:sz w:val="20"/>
                <w:szCs w:val="20"/>
              </w:rPr>
              <w:t xml:space="preserve">В 2023 году заседания областного родительского собрания проводились в дистанционном </w:t>
            </w:r>
            <w:r w:rsidR="00D3663A" w:rsidRPr="00A912BF">
              <w:rPr>
                <w:sz w:val="20"/>
                <w:szCs w:val="20"/>
              </w:rPr>
              <w:t>формате</w:t>
            </w:r>
            <w:r w:rsidR="00D3663A">
              <w:rPr>
                <w:sz w:val="20"/>
                <w:szCs w:val="20"/>
              </w:rPr>
              <w:t xml:space="preserve"> </w:t>
            </w:r>
            <w:r w:rsidR="00D3663A" w:rsidRPr="00A912BF">
              <w:rPr>
                <w:sz w:val="20"/>
                <w:szCs w:val="20"/>
              </w:rPr>
              <w:t>в</w:t>
            </w:r>
            <w:r w:rsidRPr="00A912BF">
              <w:rPr>
                <w:sz w:val="20"/>
                <w:szCs w:val="20"/>
              </w:rPr>
              <w:t xml:space="preserve"> марте, мае, сентябре и декабре. В рамках заседаний рассматривались темы безопасности детства: профилактика детского дорожно-транспортного травматизма, безнадзорности и правонарушений, информационной безопасности детей и защиты персональных данных, профилактика и предупреждение вовлечения несовершеннолетних в деятельность деструктивных организаций. В собраниях принимали участие Уполномоченный по правам ребенка в Иркутской области, представители Центра профилактики, реабилитации и коррекции, ГАУ ДПО ИРО и другие партнеры областного родительского собрания.</w:t>
            </w:r>
          </w:p>
          <w:p w:rsidR="005418F8" w:rsidRPr="005418F8" w:rsidRDefault="005418F8" w:rsidP="005418F8">
            <w:pPr>
              <w:jc w:val="both"/>
              <w:rPr>
                <w:sz w:val="20"/>
                <w:szCs w:val="20"/>
              </w:rPr>
            </w:pPr>
            <w:r w:rsidRPr="008B46C9">
              <w:rPr>
                <w:color w:val="0D0D0D"/>
                <w:sz w:val="20"/>
                <w:szCs w:val="20"/>
                <w:shd w:val="clear" w:color="auto" w:fill="FFFFFF"/>
              </w:rPr>
              <w:t>28.03.2023г. в рамках городского образовательного форума «Единое образовательное пространство города (обучение и воспитание): стратегия и практика развития» состоялся</w:t>
            </w:r>
            <w:r w:rsidRPr="008B46C9">
              <w:rPr>
                <w:sz w:val="20"/>
                <w:szCs w:val="20"/>
              </w:rPr>
              <w:t xml:space="preserve"> </w:t>
            </w:r>
            <w:r w:rsidRPr="008B46C9">
              <w:rPr>
                <w:color w:val="000000"/>
                <w:sz w:val="20"/>
                <w:szCs w:val="20"/>
                <w:shd w:val="clear" w:color="auto" w:fill="FFFFFF"/>
              </w:rPr>
              <w:t xml:space="preserve">круглый стол «Родители как партнеры образования», на котором присутствовали представители родительской общественности из 10 общеобразовательных учреждений города. </w:t>
            </w:r>
          </w:p>
        </w:tc>
      </w:tr>
      <w:tr w:rsidR="00404326" w:rsidRPr="00243C1E" w:rsidTr="005418F8">
        <w:tc>
          <w:tcPr>
            <w:tcW w:w="15098" w:type="dxa"/>
            <w:gridSpan w:val="3"/>
            <w:shd w:val="clear" w:color="auto" w:fill="auto"/>
          </w:tcPr>
          <w:p w:rsidR="00404326" w:rsidRPr="005418F8" w:rsidRDefault="00404326" w:rsidP="00404326">
            <w:pPr>
              <w:tabs>
                <w:tab w:val="left" w:pos="5245"/>
              </w:tabs>
              <w:jc w:val="center"/>
              <w:rPr>
                <w:b/>
                <w:sz w:val="20"/>
                <w:szCs w:val="20"/>
              </w:rPr>
            </w:pPr>
            <w:r w:rsidRPr="005418F8">
              <w:rPr>
                <w:b/>
                <w:sz w:val="20"/>
                <w:szCs w:val="20"/>
                <w:lang w:val="en-US"/>
              </w:rPr>
              <w:lastRenderedPageBreak/>
              <w:t>V</w:t>
            </w:r>
            <w:r w:rsidRPr="005418F8">
              <w:rPr>
                <w:b/>
                <w:sz w:val="20"/>
                <w:szCs w:val="20"/>
              </w:rPr>
              <w:t xml:space="preserve">. Мероприятия, направленные на развитие </w:t>
            </w:r>
            <w:proofErr w:type="spellStart"/>
            <w:r w:rsidRPr="005418F8">
              <w:rPr>
                <w:b/>
                <w:sz w:val="20"/>
                <w:szCs w:val="20"/>
              </w:rPr>
              <w:t>жизнеохранительной</w:t>
            </w:r>
            <w:proofErr w:type="spellEnd"/>
            <w:r w:rsidRPr="005418F8">
              <w:rPr>
                <w:b/>
                <w:sz w:val="20"/>
                <w:szCs w:val="20"/>
              </w:rPr>
              <w:t xml:space="preserve"> функции семьи и создание условий для обеспечения здоровья ее членов</w:t>
            </w:r>
          </w:p>
        </w:tc>
      </w:tr>
      <w:tr w:rsidR="00404326" w:rsidRPr="00243C1E" w:rsidTr="006D0A1D">
        <w:tc>
          <w:tcPr>
            <w:tcW w:w="566" w:type="dxa"/>
            <w:vAlign w:val="center"/>
          </w:tcPr>
          <w:p w:rsidR="00404326" w:rsidRPr="00243C1E" w:rsidRDefault="00404326" w:rsidP="00404326">
            <w:pPr>
              <w:tabs>
                <w:tab w:val="left" w:pos="5245"/>
              </w:tabs>
              <w:jc w:val="center"/>
              <w:rPr>
                <w:sz w:val="20"/>
                <w:szCs w:val="20"/>
              </w:rPr>
            </w:pPr>
            <w:r w:rsidRPr="00243C1E">
              <w:rPr>
                <w:sz w:val="20"/>
                <w:szCs w:val="20"/>
              </w:rPr>
              <w:t>5</w:t>
            </w:r>
            <w:r w:rsidR="008B2462">
              <w:rPr>
                <w:sz w:val="20"/>
                <w:szCs w:val="20"/>
              </w:rPr>
              <w:t>.1</w:t>
            </w:r>
          </w:p>
        </w:tc>
        <w:tc>
          <w:tcPr>
            <w:tcW w:w="5205" w:type="dxa"/>
          </w:tcPr>
          <w:p w:rsidR="00404326" w:rsidRPr="00E62C6E" w:rsidRDefault="00404326" w:rsidP="00404326">
            <w:pPr>
              <w:tabs>
                <w:tab w:val="left" w:pos="5245"/>
              </w:tabs>
              <w:jc w:val="both"/>
              <w:rPr>
                <w:sz w:val="20"/>
                <w:szCs w:val="20"/>
              </w:rPr>
            </w:pPr>
            <w:r w:rsidRPr="00E62C6E">
              <w:rPr>
                <w:sz w:val="20"/>
                <w:szCs w:val="20"/>
              </w:rPr>
              <w:t>Создание на базе муниципальных общеобразовательных учреждений условий для улучшения инфраструктуры физической культуры и спорта.</w:t>
            </w:r>
          </w:p>
        </w:tc>
        <w:tc>
          <w:tcPr>
            <w:tcW w:w="9327" w:type="dxa"/>
          </w:tcPr>
          <w:p w:rsidR="00404326" w:rsidRPr="004E6C68" w:rsidRDefault="005418F8" w:rsidP="004E6C68">
            <w:pPr>
              <w:tabs>
                <w:tab w:val="left" w:pos="567"/>
                <w:tab w:val="left" w:pos="993"/>
              </w:tabs>
              <w:jc w:val="both"/>
              <w:rPr>
                <w:sz w:val="20"/>
                <w:szCs w:val="20"/>
              </w:rPr>
            </w:pPr>
            <w:r w:rsidRPr="008254CC">
              <w:rPr>
                <w:sz w:val="20"/>
                <w:szCs w:val="20"/>
              </w:rPr>
              <w:t xml:space="preserve">В 2023 году в рамках реализации благотворительных программ БФ «Илим-Гарант» шесть дошкольных образовательных учреждений (МБДОУ д/с № 24 «Красная шапочка», МАДОУ «ЦРР – д/с № 29 «Аленький цветочек», МАДОУ №30 «Подснежник», МБДОУ д/с №31 «Радуга», МБДОУ д/с № 37 «Солнышко», МБДОУ д/с № 38 «Лесовичок») закупили комплекты нового спортивного игрового оборудования для проведения занятий с воспитанниками. На эти цели направлено 1 млн. 950 тыс. рублей. Реализация программы по оснащению спортивных залов детских садов обеспечена в 2021 – 2023 </w:t>
            </w:r>
            <w:r w:rsidRPr="004E6C68">
              <w:rPr>
                <w:sz w:val="20"/>
                <w:szCs w:val="20"/>
              </w:rPr>
              <w:t>годах, за это время участниками программы стали 22 детских сада, средства программы составили 5 850,0 тыс. рублей.</w:t>
            </w:r>
          </w:p>
          <w:p w:rsidR="004E6C68" w:rsidRPr="004E6C68" w:rsidRDefault="004E6C68" w:rsidP="004E6C68">
            <w:pPr>
              <w:shd w:val="clear" w:color="auto" w:fill="FFFFFF"/>
              <w:jc w:val="both"/>
              <w:textAlignment w:val="baseline"/>
              <w:rPr>
                <w:sz w:val="20"/>
                <w:szCs w:val="20"/>
              </w:rPr>
            </w:pPr>
            <w:r>
              <w:rPr>
                <w:sz w:val="20"/>
                <w:szCs w:val="20"/>
              </w:rPr>
              <w:t xml:space="preserve"> В 2023 году в рамках федерального проекта «Футбол в школе» 2 муниципальных общеобразовательных учреждения </w:t>
            </w:r>
            <w:r w:rsidRPr="004E6C68">
              <w:rPr>
                <w:sz w:val="20"/>
                <w:szCs w:val="20"/>
              </w:rPr>
              <w:t>по результатам конкурсного отбора</w:t>
            </w:r>
            <w:r>
              <w:rPr>
                <w:sz w:val="20"/>
                <w:szCs w:val="20"/>
              </w:rPr>
              <w:t xml:space="preserve"> получили</w:t>
            </w:r>
            <w:r w:rsidRPr="004E6C68">
              <w:rPr>
                <w:sz w:val="20"/>
                <w:szCs w:val="20"/>
              </w:rPr>
              <w:t xml:space="preserve"> от Российского футбольного союза (РФС) (на безвозмездной основе) комплект оборудования и снаряжения для занятий по футболу.</w:t>
            </w:r>
          </w:p>
          <w:p w:rsidR="004E6C68" w:rsidRPr="008254CC" w:rsidRDefault="004E6C68" w:rsidP="004E6C68">
            <w:pPr>
              <w:shd w:val="clear" w:color="auto" w:fill="FFFFFF"/>
              <w:jc w:val="both"/>
              <w:textAlignment w:val="baseline"/>
              <w:rPr>
                <w:sz w:val="20"/>
                <w:szCs w:val="20"/>
              </w:rPr>
            </w:pPr>
            <w:r w:rsidRPr="004E6C68">
              <w:rPr>
                <w:sz w:val="20"/>
                <w:szCs w:val="20"/>
              </w:rPr>
              <w:t xml:space="preserve">Школьный спортивный клуб «Эспада» МБОУ «СОШ № 1» и «Лидер» МАОУ «Городская гимназия № 1» г. Усть-Илимска стали участниками проекта в сентябре 2022 года. </w:t>
            </w:r>
            <w:r>
              <w:rPr>
                <w:sz w:val="20"/>
                <w:szCs w:val="20"/>
              </w:rPr>
              <w:t>П</w:t>
            </w:r>
            <w:r w:rsidRPr="004E6C68">
              <w:rPr>
                <w:sz w:val="20"/>
                <w:szCs w:val="20"/>
              </w:rPr>
              <w:t>о результатам участия в проекте школам было предоставлено новое оборудование, снаряжение и спортивный инвентарь: футбольные ворота и мячи, комплект фишек для разметки и конусов для проведения тренировок по футболу, фу</w:t>
            </w:r>
            <w:r>
              <w:rPr>
                <w:sz w:val="20"/>
                <w:szCs w:val="20"/>
              </w:rPr>
              <w:t>тбольная форма и многое другое.</w:t>
            </w:r>
          </w:p>
        </w:tc>
      </w:tr>
      <w:tr w:rsidR="00404326" w:rsidRPr="00243C1E" w:rsidTr="00A912BF">
        <w:tc>
          <w:tcPr>
            <w:tcW w:w="15098" w:type="dxa"/>
            <w:gridSpan w:val="3"/>
            <w:shd w:val="clear" w:color="auto" w:fill="auto"/>
          </w:tcPr>
          <w:p w:rsidR="00404326" w:rsidRPr="008254CC" w:rsidRDefault="00404326" w:rsidP="00404326">
            <w:pPr>
              <w:tabs>
                <w:tab w:val="left" w:pos="5245"/>
              </w:tabs>
              <w:jc w:val="center"/>
              <w:rPr>
                <w:b/>
                <w:sz w:val="20"/>
                <w:szCs w:val="20"/>
              </w:rPr>
            </w:pPr>
            <w:r w:rsidRPr="008254CC">
              <w:rPr>
                <w:b/>
                <w:sz w:val="20"/>
                <w:szCs w:val="20"/>
                <w:lang w:val="en-US"/>
              </w:rPr>
              <w:t>VII</w:t>
            </w:r>
            <w:r w:rsidRPr="008254CC">
              <w:rPr>
                <w:b/>
                <w:sz w:val="20"/>
                <w:szCs w:val="20"/>
              </w:rPr>
              <w:t>. Мероприятия, направленные на профилактику семейного неблагополучия</w:t>
            </w:r>
          </w:p>
        </w:tc>
      </w:tr>
      <w:tr w:rsidR="00404326" w:rsidRPr="00243C1E" w:rsidTr="006D0A1D">
        <w:tc>
          <w:tcPr>
            <w:tcW w:w="566" w:type="dxa"/>
            <w:vAlign w:val="center"/>
          </w:tcPr>
          <w:p w:rsidR="00404326" w:rsidRPr="00243C1E" w:rsidRDefault="008B2462" w:rsidP="00404326">
            <w:pPr>
              <w:tabs>
                <w:tab w:val="left" w:pos="5245"/>
              </w:tabs>
              <w:jc w:val="center"/>
              <w:rPr>
                <w:sz w:val="20"/>
                <w:szCs w:val="20"/>
              </w:rPr>
            </w:pPr>
            <w:r>
              <w:rPr>
                <w:sz w:val="20"/>
                <w:szCs w:val="20"/>
              </w:rPr>
              <w:t>7.1</w:t>
            </w:r>
          </w:p>
        </w:tc>
        <w:tc>
          <w:tcPr>
            <w:tcW w:w="5205" w:type="dxa"/>
          </w:tcPr>
          <w:p w:rsidR="00404326" w:rsidRPr="00E62C6E" w:rsidRDefault="008B2462" w:rsidP="00404326">
            <w:pPr>
              <w:tabs>
                <w:tab w:val="left" w:pos="5245"/>
              </w:tabs>
              <w:jc w:val="both"/>
              <w:rPr>
                <w:sz w:val="20"/>
                <w:szCs w:val="20"/>
              </w:rPr>
            </w:pPr>
            <w:r w:rsidRPr="00E62C6E">
              <w:rPr>
                <w:sz w:val="20"/>
                <w:szCs w:val="20"/>
              </w:rPr>
              <w:t>Проведение областных межведомственных профилактических мероприятий (акций, операций) по раннему выявлению семейного неблагополучия с оказанием социальной и иных видов помощи семьям, находящимся в социально опасном положении или иной трудной жизненной ситуации</w:t>
            </w:r>
          </w:p>
        </w:tc>
        <w:tc>
          <w:tcPr>
            <w:tcW w:w="9327" w:type="dxa"/>
          </w:tcPr>
          <w:p w:rsidR="00E62C6E" w:rsidRPr="00E62C6E" w:rsidRDefault="00E62C6E" w:rsidP="008254CC">
            <w:pPr>
              <w:jc w:val="both"/>
              <w:rPr>
                <w:sz w:val="20"/>
                <w:szCs w:val="20"/>
              </w:rPr>
            </w:pPr>
            <w:r w:rsidRPr="00E62C6E">
              <w:rPr>
                <w:color w:val="1A1A1A"/>
                <w:sz w:val="20"/>
                <w:szCs w:val="20"/>
              </w:rPr>
              <w:t>В соответствии с постановлением комиссии по делам несовершеннолетних и защите их прав в муниципальном образовании город Усть-Илимск от 20.12.2022г. № 10-32/1215, во исполнение распоряжения заместителя председателя правит</w:t>
            </w:r>
            <w:r w:rsidR="008254CC">
              <w:rPr>
                <w:color w:val="1A1A1A"/>
                <w:sz w:val="20"/>
                <w:szCs w:val="20"/>
              </w:rPr>
              <w:t xml:space="preserve">ельства Иркутской области от 20.04.2023г. </w:t>
            </w:r>
            <w:r w:rsidRPr="00E62C6E">
              <w:rPr>
                <w:color w:val="1A1A1A"/>
                <w:sz w:val="20"/>
                <w:szCs w:val="20"/>
              </w:rPr>
              <w:t>№ 34-рзп «О проведении областного межведомственного профилактического мероприятия «Сохрани ребенку жизнь», образовательные учреждения города в периоды с 25.12.2022г. по 10.01.2023г., с 26.04.2023г. по 12.05.2023г. приняли участие в областном межведомственном профилактическом мероприятии «Сохрани ребенку жизнь».</w:t>
            </w:r>
          </w:p>
          <w:tbl>
            <w:tblPr>
              <w:tblW w:w="0" w:type="auto"/>
              <w:tblCellMar>
                <w:top w:w="15" w:type="dxa"/>
                <w:left w:w="15" w:type="dxa"/>
                <w:bottom w:w="15" w:type="dxa"/>
                <w:right w:w="15" w:type="dxa"/>
              </w:tblCellMar>
              <w:tblLook w:val="04A0" w:firstRow="1" w:lastRow="0" w:firstColumn="1" w:lastColumn="0" w:noHBand="0" w:noVBand="1"/>
            </w:tblPr>
            <w:tblGrid>
              <w:gridCol w:w="470"/>
              <w:gridCol w:w="3626"/>
              <w:gridCol w:w="2694"/>
              <w:gridCol w:w="2409"/>
            </w:tblGrid>
            <w:tr w:rsidR="00E62C6E" w:rsidRPr="00E62C6E" w:rsidTr="00682959">
              <w:trPr>
                <w:trHeight w:val="112"/>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center"/>
                    <w:rPr>
                      <w:sz w:val="20"/>
                      <w:szCs w:val="20"/>
                    </w:rPr>
                  </w:pPr>
                  <w:r w:rsidRPr="00E62C6E">
                    <w:rPr>
                      <w:color w:val="000000"/>
                      <w:sz w:val="20"/>
                      <w:szCs w:val="20"/>
                    </w:rPr>
                    <w:t>№</w:t>
                  </w:r>
                </w:p>
                <w:p w:rsidR="00E62C6E" w:rsidRPr="00E62C6E" w:rsidRDefault="00E62C6E" w:rsidP="00682959">
                  <w:pPr>
                    <w:jc w:val="center"/>
                    <w:rPr>
                      <w:sz w:val="20"/>
                      <w:szCs w:val="20"/>
                    </w:rPr>
                  </w:pPr>
                  <w:r w:rsidRPr="00E62C6E">
                    <w:rPr>
                      <w:color w:val="000000"/>
                      <w:sz w:val="20"/>
                      <w:szCs w:val="20"/>
                    </w:rPr>
                    <w:t>п/п</w:t>
                  </w:r>
                </w:p>
              </w:tc>
              <w:tc>
                <w:tcPr>
                  <w:tcW w:w="36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center"/>
                    <w:rPr>
                      <w:sz w:val="20"/>
                      <w:szCs w:val="20"/>
                    </w:rPr>
                  </w:pPr>
                  <w:r w:rsidRPr="00E62C6E">
                    <w:rPr>
                      <w:color w:val="000000"/>
                      <w:sz w:val="20"/>
                      <w:szCs w:val="20"/>
                    </w:rPr>
                    <w:t>Наименование показателей</w:t>
                  </w:r>
                </w:p>
              </w:tc>
              <w:tc>
                <w:tcPr>
                  <w:tcW w:w="26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center"/>
                    <w:rPr>
                      <w:sz w:val="20"/>
                      <w:szCs w:val="20"/>
                    </w:rPr>
                  </w:pPr>
                  <w:r w:rsidRPr="00E62C6E">
                    <w:rPr>
                      <w:color w:val="000000"/>
                      <w:sz w:val="20"/>
                      <w:szCs w:val="20"/>
                    </w:rPr>
                    <w:t>Показатели за период</w:t>
                  </w:r>
                </w:p>
                <w:p w:rsidR="00E62C6E" w:rsidRPr="00E62C6E" w:rsidRDefault="00E62C6E" w:rsidP="00682959">
                  <w:pPr>
                    <w:jc w:val="center"/>
                    <w:rPr>
                      <w:sz w:val="20"/>
                      <w:szCs w:val="20"/>
                    </w:rPr>
                  </w:pPr>
                  <w:r w:rsidRPr="00E62C6E">
                    <w:rPr>
                      <w:color w:val="000000"/>
                      <w:sz w:val="20"/>
                      <w:szCs w:val="20"/>
                    </w:rPr>
                    <w:lastRenderedPageBreak/>
                    <w:t>с 25.12.2022г. по 10.01.2023г</w:t>
                  </w:r>
                  <w:r w:rsidR="004E6C68">
                    <w:rPr>
                      <w:color w:val="000000"/>
                      <w:sz w:val="20"/>
                      <w:szCs w:val="20"/>
                    </w:rPr>
                    <w:t>.</w:t>
                  </w:r>
                </w:p>
              </w:tc>
              <w:tc>
                <w:tcPr>
                  <w:tcW w:w="2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center"/>
                    <w:rPr>
                      <w:sz w:val="20"/>
                      <w:szCs w:val="20"/>
                    </w:rPr>
                  </w:pPr>
                  <w:r w:rsidRPr="00E62C6E">
                    <w:rPr>
                      <w:color w:val="000000"/>
                      <w:sz w:val="20"/>
                      <w:szCs w:val="20"/>
                    </w:rPr>
                    <w:lastRenderedPageBreak/>
                    <w:t>Показатели за период</w:t>
                  </w:r>
                </w:p>
                <w:p w:rsidR="00E62C6E" w:rsidRPr="00E62C6E" w:rsidRDefault="00E62C6E" w:rsidP="00682959">
                  <w:pPr>
                    <w:jc w:val="center"/>
                    <w:rPr>
                      <w:sz w:val="20"/>
                      <w:szCs w:val="20"/>
                    </w:rPr>
                  </w:pPr>
                  <w:r w:rsidRPr="00E62C6E">
                    <w:rPr>
                      <w:color w:val="000000"/>
                      <w:sz w:val="20"/>
                      <w:szCs w:val="20"/>
                    </w:rPr>
                    <w:lastRenderedPageBreak/>
                    <w:t xml:space="preserve">с </w:t>
                  </w:r>
                  <w:r w:rsidRPr="00E62C6E">
                    <w:rPr>
                      <w:color w:val="1A1A1A"/>
                      <w:sz w:val="20"/>
                      <w:szCs w:val="20"/>
                    </w:rPr>
                    <w:t>26.04.2023г. по 12.05.2023г.</w:t>
                  </w:r>
                </w:p>
              </w:tc>
            </w:tr>
            <w:tr w:rsidR="00E62C6E" w:rsidRPr="00E62C6E" w:rsidTr="00682959">
              <w:trPr>
                <w:trHeight w:val="24"/>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both"/>
                    <w:rPr>
                      <w:sz w:val="20"/>
                      <w:szCs w:val="20"/>
                    </w:rPr>
                  </w:pPr>
                  <w:r w:rsidRPr="00E62C6E">
                    <w:rPr>
                      <w:color w:val="000000"/>
                      <w:sz w:val="20"/>
                      <w:szCs w:val="20"/>
                    </w:rPr>
                    <w:lastRenderedPageBreak/>
                    <w:t>1</w:t>
                  </w:r>
                </w:p>
              </w:tc>
              <w:tc>
                <w:tcPr>
                  <w:tcW w:w="36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both"/>
                    <w:rPr>
                      <w:sz w:val="20"/>
                      <w:szCs w:val="20"/>
                    </w:rPr>
                  </w:pPr>
                  <w:r w:rsidRPr="00E62C6E">
                    <w:rPr>
                      <w:color w:val="000000"/>
                      <w:sz w:val="20"/>
                      <w:szCs w:val="20"/>
                    </w:rPr>
                    <w:t>Количество проведенных патронажей</w:t>
                  </w:r>
                </w:p>
              </w:tc>
              <w:tc>
                <w:tcPr>
                  <w:tcW w:w="26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center"/>
                    <w:rPr>
                      <w:sz w:val="20"/>
                      <w:szCs w:val="20"/>
                    </w:rPr>
                  </w:pPr>
                  <w:r w:rsidRPr="00E62C6E">
                    <w:rPr>
                      <w:color w:val="000000"/>
                      <w:sz w:val="20"/>
                      <w:szCs w:val="20"/>
                    </w:rPr>
                    <w:t>84</w:t>
                  </w:r>
                </w:p>
              </w:tc>
              <w:tc>
                <w:tcPr>
                  <w:tcW w:w="2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center"/>
                    <w:rPr>
                      <w:sz w:val="20"/>
                      <w:szCs w:val="20"/>
                    </w:rPr>
                  </w:pPr>
                  <w:r w:rsidRPr="00E62C6E">
                    <w:rPr>
                      <w:color w:val="000000"/>
                      <w:sz w:val="20"/>
                      <w:szCs w:val="20"/>
                    </w:rPr>
                    <w:t>145</w:t>
                  </w:r>
                </w:p>
              </w:tc>
            </w:tr>
            <w:tr w:rsidR="00E62C6E" w:rsidRPr="00E62C6E" w:rsidTr="00682959">
              <w:trPr>
                <w:trHeight w:val="20"/>
              </w:trPr>
              <w:tc>
                <w:tcPr>
                  <w:tcW w:w="0" w:type="auto"/>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both"/>
                    <w:rPr>
                      <w:sz w:val="20"/>
                      <w:szCs w:val="20"/>
                    </w:rPr>
                  </w:pPr>
                  <w:r w:rsidRPr="00E62C6E">
                    <w:rPr>
                      <w:color w:val="000000"/>
                      <w:sz w:val="20"/>
                      <w:szCs w:val="20"/>
                    </w:rPr>
                    <w:t>2</w:t>
                  </w:r>
                </w:p>
              </w:tc>
              <w:tc>
                <w:tcPr>
                  <w:tcW w:w="36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both"/>
                    <w:rPr>
                      <w:sz w:val="20"/>
                      <w:szCs w:val="20"/>
                    </w:rPr>
                  </w:pPr>
                  <w:r w:rsidRPr="00E62C6E">
                    <w:rPr>
                      <w:color w:val="000000"/>
                      <w:sz w:val="20"/>
                      <w:szCs w:val="20"/>
                    </w:rPr>
                    <w:t>Количество семей, находящихся в социально опасном положении, посещенных в период проведения мероприятия</w:t>
                  </w:r>
                </w:p>
              </w:tc>
              <w:tc>
                <w:tcPr>
                  <w:tcW w:w="26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center"/>
                    <w:rPr>
                      <w:sz w:val="20"/>
                      <w:szCs w:val="20"/>
                    </w:rPr>
                  </w:pPr>
                  <w:r w:rsidRPr="00E62C6E">
                    <w:rPr>
                      <w:color w:val="000000"/>
                      <w:sz w:val="20"/>
                      <w:szCs w:val="20"/>
                    </w:rPr>
                    <w:t>57</w:t>
                  </w:r>
                </w:p>
              </w:tc>
              <w:tc>
                <w:tcPr>
                  <w:tcW w:w="2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center"/>
                    <w:rPr>
                      <w:sz w:val="20"/>
                      <w:szCs w:val="20"/>
                    </w:rPr>
                  </w:pPr>
                  <w:r w:rsidRPr="00E62C6E">
                    <w:rPr>
                      <w:color w:val="000000"/>
                      <w:sz w:val="20"/>
                      <w:szCs w:val="20"/>
                    </w:rPr>
                    <w:t>71</w:t>
                  </w:r>
                </w:p>
              </w:tc>
            </w:tr>
            <w:tr w:rsidR="00E62C6E" w:rsidRPr="00E62C6E" w:rsidTr="0068295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2C6E" w:rsidRPr="00E62C6E" w:rsidRDefault="00E62C6E" w:rsidP="00682959">
                  <w:pPr>
                    <w:rPr>
                      <w:sz w:val="20"/>
                      <w:szCs w:val="20"/>
                    </w:rPr>
                  </w:pPr>
                </w:p>
              </w:tc>
              <w:tc>
                <w:tcPr>
                  <w:tcW w:w="36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both"/>
                    <w:rPr>
                      <w:sz w:val="20"/>
                      <w:szCs w:val="20"/>
                    </w:rPr>
                  </w:pPr>
                  <w:r w:rsidRPr="00E62C6E">
                    <w:rPr>
                      <w:color w:val="000000"/>
                      <w:sz w:val="20"/>
                      <w:szCs w:val="20"/>
                    </w:rPr>
                    <w:t>- в них проживает детей</w:t>
                  </w:r>
                </w:p>
              </w:tc>
              <w:tc>
                <w:tcPr>
                  <w:tcW w:w="26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center"/>
                    <w:rPr>
                      <w:sz w:val="20"/>
                      <w:szCs w:val="20"/>
                    </w:rPr>
                  </w:pPr>
                  <w:r w:rsidRPr="00E62C6E">
                    <w:rPr>
                      <w:color w:val="000000"/>
                      <w:sz w:val="20"/>
                      <w:szCs w:val="20"/>
                    </w:rPr>
                    <w:t>99</w:t>
                  </w:r>
                </w:p>
              </w:tc>
              <w:tc>
                <w:tcPr>
                  <w:tcW w:w="240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2C6E" w:rsidRPr="00E62C6E" w:rsidRDefault="00E62C6E" w:rsidP="00682959">
                  <w:pPr>
                    <w:jc w:val="center"/>
                    <w:rPr>
                      <w:sz w:val="20"/>
                      <w:szCs w:val="20"/>
                    </w:rPr>
                  </w:pPr>
                  <w:r w:rsidRPr="00E62C6E">
                    <w:rPr>
                      <w:color w:val="000000"/>
                      <w:sz w:val="20"/>
                      <w:szCs w:val="20"/>
                    </w:rPr>
                    <w:t>129</w:t>
                  </w:r>
                </w:p>
              </w:tc>
            </w:tr>
          </w:tbl>
          <w:p w:rsidR="00E62C6E" w:rsidRPr="00E62C6E" w:rsidRDefault="008254CC" w:rsidP="00E62C6E">
            <w:pPr>
              <w:jc w:val="both"/>
              <w:rPr>
                <w:sz w:val="20"/>
                <w:szCs w:val="20"/>
              </w:rPr>
            </w:pPr>
            <w:r>
              <w:rPr>
                <w:color w:val="000000"/>
                <w:sz w:val="20"/>
                <w:szCs w:val="20"/>
              </w:rPr>
              <w:t xml:space="preserve">В рамках участия в </w:t>
            </w:r>
            <w:r w:rsidRPr="00E62C6E">
              <w:rPr>
                <w:color w:val="000000"/>
                <w:sz w:val="20"/>
                <w:szCs w:val="20"/>
              </w:rPr>
              <w:t>межведомственно</w:t>
            </w:r>
            <w:r>
              <w:rPr>
                <w:color w:val="000000"/>
                <w:sz w:val="20"/>
                <w:szCs w:val="20"/>
              </w:rPr>
              <w:t>м профилактическом</w:t>
            </w:r>
            <w:r w:rsidR="00E62C6E" w:rsidRPr="00E62C6E">
              <w:rPr>
                <w:color w:val="000000"/>
                <w:sz w:val="20"/>
                <w:szCs w:val="20"/>
              </w:rPr>
              <w:t xml:space="preserve"> мероприяти</w:t>
            </w:r>
            <w:r>
              <w:rPr>
                <w:color w:val="000000"/>
                <w:sz w:val="20"/>
                <w:szCs w:val="20"/>
              </w:rPr>
              <w:t>и</w:t>
            </w:r>
            <w:r w:rsidR="00E62C6E" w:rsidRPr="00E62C6E">
              <w:rPr>
                <w:color w:val="000000"/>
                <w:sz w:val="20"/>
                <w:szCs w:val="20"/>
              </w:rPr>
              <w:t xml:space="preserve"> «Подросток» с 22.05.2023г.-23.10.2023г на территории муниципальног</w:t>
            </w:r>
            <w:r>
              <w:rPr>
                <w:color w:val="000000"/>
                <w:sz w:val="20"/>
                <w:szCs w:val="20"/>
              </w:rPr>
              <w:t xml:space="preserve">о образования город Усть-Илимск </w:t>
            </w:r>
            <w:r w:rsidR="00E62C6E" w:rsidRPr="00E62C6E">
              <w:rPr>
                <w:color w:val="000000"/>
                <w:sz w:val="20"/>
                <w:szCs w:val="20"/>
              </w:rPr>
              <w:t>был</w:t>
            </w:r>
            <w:r>
              <w:rPr>
                <w:color w:val="000000"/>
                <w:sz w:val="20"/>
                <w:szCs w:val="20"/>
              </w:rPr>
              <w:t>и</w:t>
            </w:r>
            <w:r w:rsidR="00E62C6E" w:rsidRPr="00E62C6E">
              <w:rPr>
                <w:color w:val="000000"/>
                <w:sz w:val="20"/>
                <w:szCs w:val="20"/>
              </w:rPr>
              <w:t xml:space="preserve"> организован</w:t>
            </w:r>
            <w:r w:rsidR="00D3663A">
              <w:rPr>
                <w:color w:val="000000"/>
                <w:sz w:val="20"/>
                <w:szCs w:val="20"/>
              </w:rPr>
              <w:t>ы</w:t>
            </w:r>
            <w:r w:rsidR="00E62C6E" w:rsidRPr="00E62C6E">
              <w:rPr>
                <w:color w:val="000000"/>
                <w:sz w:val="20"/>
                <w:szCs w:val="20"/>
              </w:rPr>
              <w:t>:</w:t>
            </w:r>
          </w:p>
          <w:p w:rsidR="00E62C6E" w:rsidRPr="00E62C6E" w:rsidRDefault="00E62C6E" w:rsidP="00E62C6E">
            <w:pPr>
              <w:jc w:val="both"/>
              <w:rPr>
                <w:sz w:val="20"/>
                <w:szCs w:val="20"/>
              </w:rPr>
            </w:pPr>
            <w:r w:rsidRPr="00E62C6E">
              <w:rPr>
                <w:i/>
                <w:iCs/>
                <w:color w:val="000000"/>
                <w:sz w:val="20"/>
                <w:szCs w:val="20"/>
              </w:rPr>
              <w:t>- летний отдых и оздоровление детей и подростков в лагерях с дневным пребыванием детей, МАУ «Лагерь отдыха и оздоровления «Лосенок»</w:t>
            </w:r>
          </w:p>
          <w:p w:rsidR="00E62C6E" w:rsidRPr="00E62C6E" w:rsidRDefault="00E62C6E" w:rsidP="00E62C6E">
            <w:pPr>
              <w:jc w:val="both"/>
              <w:rPr>
                <w:sz w:val="20"/>
                <w:szCs w:val="20"/>
              </w:rPr>
            </w:pPr>
            <w:r w:rsidRPr="00E62C6E">
              <w:rPr>
                <w:color w:val="000000"/>
                <w:sz w:val="20"/>
                <w:szCs w:val="20"/>
              </w:rPr>
              <w:t>В период летней оздоровительной кампании 2023г. на территории Усть-Илимска функционировало 11 оздоровительных учреждений, в том числе 9 лагерей с дневным пребыванием детей в общеобразовательных учреждениях, лагерь с дневным пребыванием детей «Солнышко» при ГОКУ СКШ г. Усть-Илимска и МАУ «Лагерь отдыха и оздоровления «Лосенок».</w:t>
            </w:r>
          </w:p>
          <w:p w:rsidR="00E62C6E" w:rsidRPr="00E62C6E" w:rsidRDefault="00E62C6E" w:rsidP="00E62C6E">
            <w:pPr>
              <w:jc w:val="both"/>
              <w:rPr>
                <w:sz w:val="20"/>
                <w:szCs w:val="20"/>
              </w:rPr>
            </w:pPr>
            <w:r w:rsidRPr="00E62C6E">
              <w:rPr>
                <w:color w:val="000000"/>
                <w:sz w:val="20"/>
                <w:szCs w:val="20"/>
              </w:rPr>
              <w:t>Всего на детских площадках отдохнуло 1070 детей. В МАУ «Лагерь отдыха и оздоровления «Лосенок» были организованы три смены, в течение которых отдохнуло 672 ребенка.</w:t>
            </w:r>
          </w:p>
          <w:p w:rsidR="00E62C6E" w:rsidRPr="00E62C6E" w:rsidRDefault="00E62C6E" w:rsidP="00E62C6E">
            <w:pPr>
              <w:jc w:val="both"/>
              <w:rPr>
                <w:sz w:val="20"/>
                <w:szCs w:val="20"/>
              </w:rPr>
            </w:pPr>
            <w:r w:rsidRPr="00E62C6E">
              <w:rPr>
                <w:i/>
                <w:iCs/>
                <w:color w:val="000000"/>
                <w:sz w:val="20"/>
                <w:szCs w:val="20"/>
              </w:rPr>
              <w:t>- выяснение степени занятости подростков, условий воспитания их в семье, состоящих на различных видах учета. Привлечение детей к организованным формам труда и отдыха.</w:t>
            </w:r>
            <w:r w:rsidRPr="00E62C6E">
              <w:rPr>
                <w:color w:val="000000"/>
                <w:sz w:val="20"/>
                <w:szCs w:val="20"/>
              </w:rPr>
              <w:t xml:space="preserve"> </w:t>
            </w:r>
            <w:r w:rsidRPr="00E62C6E">
              <w:rPr>
                <w:i/>
                <w:iCs/>
                <w:color w:val="000000"/>
                <w:sz w:val="20"/>
                <w:szCs w:val="20"/>
              </w:rPr>
              <w:t>Организация временного трудоустройства несовершеннолетних в возрасте от 14 до 18 лет в летнее время</w:t>
            </w:r>
          </w:p>
          <w:p w:rsidR="00E62C6E" w:rsidRPr="00E62C6E" w:rsidRDefault="00E62C6E" w:rsidP="00E62C6E">
            <w:pPr>
              <w:jc w:val="both"/>
              <w:rPr>
                <w:sz w:val="20"/>
                <w:szCs w:val="20"/>
              </w:rPr>
            </w:pPr>
            <w:r w:rsidRPr="00E62C6E">
              <w:rPr>
                <w:color w:val="000000"/>
                <w:sz w:val="20"/>
                <w:szCs w:val="20"/>
              </w:rPr>
              <w:t>На 28.05.2023г. на различных видах профилактического учета в муниципальных общеобразовательных учреждениях состоял</w:t>
            </w:r>
            <w:r w:rsidR="00D3663A">
              <w:rPr>
                <w:color w:val="000000"/>
                <w:sz w:val="20"/>
                <w:szCs w:val="20"/>
              </w:rPr>
              <w:t>о</w:t>
            </w:r>
            <w:r w:rsidRPr="00E62C6E">
              <w:rPr>
                <w:color w:val="000000"/>
                <w:sz w:val="20"/>
                <w:szCs w:val="20"/>
              </w:rPr>
              <w:t xml:space="preserve"> 158 учащийся, из них в период летней оздоровительной компании было занято 73 учащихся, состоящих на различных видах учета Остальным учащимся, состоящим на учете, предлагались варианты отдыха трудоустройства, но несовершеннолетние и родители (законные представители) отказались.</w:t>
            </w:r>
          </w:p>
          <w:p w:rsidR="00E62C6E" w:rsidRPr="00E62C6E" w:rsidRDefault="00E62C6E" w:rsidP="00E62C6E">
            <w:pPr>
              <w:jc w:val="both"/>
              <w:rPr>
                <w:sz w:val="20"/>
                <w:szCs w:val="20"/>
              </w:rPr>
            </w:pPr>
            <w:r w:rsidRPr="00E62C6E">
              <w:rPr>
                <w:color w:val="000000"/>
                <w:sz w:val="20"/>
                <w:szCs w:val="20"/>
              </w:rPr>
              <w:t>-</w:t>
            </w:r>
            <w:r w:rsidRPr="00E62C6E">
              <w:rPr>
                <w:i/>
                <w:iCs/>
                <w:color w:val="000000"/>
                <w:sz w:val="20"/>
                <w:szCs w:val="20"/>
              </w:rPr>
              <w:t>участие в благотворительных акциях с целью оказания адресной помощи семьям, находящимся в социально опасном полож</w:t>
            </w:r>
            <w:r w:rsidR="00D3663A">
              <w:rPr>
                <w:i/>
                <w:iCs/>
                <w:color w:val="000000"/>
                <w:sz w:val="20"/>
                <w:szCs w:val="20"/>
              </w:rPr>
              <w:t>ении, и малообеспеченным семьям</w:t>
            </w:r>
          </w:p>
          <w:p w:rsidR="00E62C6E" w:rsidRPr="00E62C6E" w:rsidRDefault="00E62C6E" w:rsidP="00E62C6E">
            <w:pPr>
              <w:jc w:val="both"/>
              <w:rPr>
                <w:sz w:val="20"/>
                <w:szCs w:val="20"/>
              </w:rPr>
            </w:pPr>
            <w:r w:rsidRPr="00E62C6E">
              <w:rPr>
                <w:color w:val="000000"/>
                <w:sz w:val="20"/>
                <w:szCs w:val="20"/>
              </w:rPr>
              <w:t>В ходе благотворительных мероприятий была оказана помощь 78 семьям, которые нуждались в школьной канцелярии, одежде и обуви.</w:t>
            </w:r>
          </w:p>
          <w:p w:rsidR="00E62C6E" w:rsidRPr="00E62C6E" w:rsidRDefault="008254CC" w:rsidP="00E62C6E">
            <w:pPr>
              <w:jc w:val="both"/>
              <w:rPr>
                <w:sz w:val="20"/>
                <w:szCs w:val="20"/>
              </w:rPr>
            </w:pPr>
            <w:r w:rsidRPr="00E62C6E">
              <w:rPr>
                <w:color w:val="000000"/>
                <w:sz w:val="20"/>
                <w:szCs w:val="20"/>
              </w:rPr>
              <w:t xml:space="preserve">Помимо </w:t>
            </w:r>
            <w:proofErr w:type="gramStart"/>
            <w:r w:rsidRPr="00E62C6E">
              <w:rPr>
                <w:color w:val="000000"/>
                <w:sz w:val="20"/>
                <w:szCs w:val="20"/>
              </w:rPr>
              <w:t>этого,</w:t>
            </w:r>
            <w:r w:rsidR="00E62C6E" w:rsidRPr="00E62C6E">
              <w:rPr>
                <w:color w:val="000000"/>
                <w:sz w:val="20"/>
                <w:szCs w:val="20"/>
              </w:rPr>
              <w:t>:</w:t>
            </w:r>
            <w:proofErr w:type="gramEnd"/>
          </w:p>
          <w:p w:rsidR="00E62C6E" w:rsidRPr="00E62C6E" w:rsidRDefault="00E62C6E" w:rsidP="00E62C6E">
            <w:pPr>
              <w:jc w:val="both"/>
              <w:rPr>
                <w:sz w:val="20"/>
                <w:szCs w:val="20"/>
              </w:rPr>
            </w:pPr>
            <w:r w:rsidRPr="00E62C6E">
              <w:rPr>
                <w:color w:val="000000"/>
                <w:sz w:val="20"/>
                <w:szCs w:val="20"/>
              </w:rPr>
              <w:t xml:space="preserve">- педагогическим коллективом МАОУ СОШ № 9 и родительским сообществом была оказана помощь семье </w:t>
            </w:r>
            <w:proofErr w:type="gramStart"/>
            <w:r w:rsidRPr="00E62C6E">
              <w:rPr>
                <w:color w:val="000000"/>
                <w:sz w:val="20"/>
                <w:szCs w:val="20"/>
              </w:rPr>
              <w:t>погорельцев  в</w:t>
            </w:r>
            <w:proofErr w:type="gramEnd"/>
            <w:r w:rsidRPr="00E62C6E">
              <w:rPr>
                <w:color w:val="000000"/>
                <w:sz w:val="20"/>
                <w:szCs w:val="20"/>
              </w:rPr>
              <w:t xml:space="preserve"> виде собранных финансовых средств, установки 4-х окон (был заключен договор с предприятием «Окна Сибири»);</w:t>
            </w:r>
          </w:p>
          <w:p w:rsidR="00E62C6E" w:rsidRPr="00E62C6E" w:rsidRDefault="00E62C6E" w:rsidP="00E62C6E">
            <w:pPr>
              <w:jc w:val="both"/>
              <w:rPr>
                <w:sz w:val="20"/>
                <w:szCs w:val="20"/>
              </w:rPr>
            </w:pPr>
            <w:r w:rsidRPr="00E62C6E">
              <w:rPr>
                <w:color w:val="000000"/>
                <w:sz w:val="20"/>
                <w:szCs w:val="20"/>
              </w:rPr>
              <w:t>- педагогическим коллективом МБОУ «СОШ № 2» привлечена к акции некоммерческая организация социальной поддержки защиты населения «Содействие», которая приобрела проездные билеты на автобус для малоимущих семей на целый год;</w:t>
            </w:r>
          </w:p>
          <w:p w:rsidR="00E62C6E" w:rsidRPr="00E62C6E" w:rsidRDefault="00E62C6E" w:rsidP="00E62C6E">
            <w:pPr>
              <w:jc w:val="both"/>
              <w:rPr>
                <w:sz w:val="20"/>
                <w:szCs w:val="20"/>
              </w:rPr>
            </w:pPr>
            <w:r w:rsidRPr="00E62C6E">
              <w:rPr>
                <w:color w:val="000000"/>
                <w:sz w:val="20"/>
                <w:szCs w:val="20"/>
              </w:rPr>
              <w:t xml:space="preserve">- педагогическим коллективом МАОУ «СОШ №13 им. М.К. Янгеля» приобретен несовершеннолетнему билет на шоу театр «Песок», который проходил на базе МАОУ «СОШ №13 </w:t>
            </w:r>
            <w:proofErr w:type="spellStart"/>
            <w:r w:rsidRPr="00E62C6E">
              <w:rPr>
                <w:color w:val="000000"/>
                <w:sz w:val="20"/>
                <w:szCs w:val="20"/>
              </w:rPr>
              <w:t>им.М.К</w:t>
            </w:r>
            <w:proofErr w:type="spellEnd"/>
            <w:r w:rsidRPr="00E62C6E">
              <w:rPr>
                <w:color w:val="000000"/>
                <w:sz w:val="20"/>
                <w:szCs w:val="20"/>
              </w:rPr>
              <w:t>. Янгеля», оплачена поездка на конкурс в город Москва за счет добровольных взносов педагогов.</w:t>
            </w:r>
          </w:p>
          <w:p w:rsidR="00E62C6E" w:rsidRPr="00E62C6E" w:rsidRDefault="00E62C6E" w:rsidP="00E62C6E">
            <w:pPr>
              <w:jc w:val="both"/>
              <w:rPr>
                <w:sz w:val="20"/>
                <w:szCs w:val="20"/>
              </w:rPr>
            </w:pPr>
            <w:r w:rsidRPr="00E62C6E">
              <w:rPr>
                <w:color w:val="000000"/>
                <w:sz w:val="20"/>
                <w:szCs w:val="20"/>
              </w:rPr>
              <w:lastRenderedPageBreak/>
              <w:t xml:space="preserve">Комитетом </w:t>
            </w:r>
            <w:r w:rsidR="00D3663A">
              <w:rPr>
                <w:color w:val="000000"/>
                <w:sz w:val="20"/>
                <w:szCs w:val="20"/>
              </w:rPr>
              <w:t xml:space="preserve">образования Администрации города Усть-Илимска </w:t>
            </w:r>
            <w:r w:rsidRPr="00E62C6E">
              <w:rPr>
                <w:color w:val="000000"/>
                <w:sz w:val="20"/>
                <w:szCs w:val="20"/>
              </w:rPr>
              <w:t>оказана материальная помощь семьям учащимся МАОУ СОШ № 9 и МБОУ «СОШ № 2».</w:t>
            </w:r>
          </w:p>
          <w:p w:rsidR="00E62C6E" w:rsidRPr="00E62C6E" w:rsidRDefault="00E62C6E" w:rsidP="00E62C6E">
            <w:pPr>
              <w:jc w:val="both"/>
              <w:rPr>
                <w:sz w:val="20"/>
                <w:szCs w:val="20"/>
              </w:rPr>
            </w:pPr>
            <w:r w:rsidRPr="00E62C6E">
              <w:rPr>
                <w:i/>
                <w:iCs/>
                <w:color w:val="000000"/>
                <w:sz w:val="20"/>
                <w:szCs w:val="20"/>
              </w:rPr>
              <w:t>- патронат семей и несовершеннолетних, состоящих на профилактических учетах и в банке данных Иркутской области о семьях и несовершеннолетних, находящихся в социально опасном положении, а также несовершеннолетних, совершивших преступление в группе лиц и совершивших преступление повторно</w:t>
            </w:r>
          </w:p>
          <w:p w:rsidR="00E62C6E" w:rsidRPr="00E62C6E" w:rsidRDefault="00E62C6E" w:rsidP="00E62C6E">
            <w:pPr>
              <w:jc w:val="both"/>
              <w:rPr>
                <w:sz w:val="20"/>
                <w:szCs w:val="20"/>
              </w:rPr>
            </w:pPr>
            <w:r w:rsidRPr="00E62C6E">
              <w:rPr>
                <w:color w:val="000000"/>
                <w:sz w:val="20"/>
                <w:szCs w:val="20"/>
              </w:rPr>
              <w:t>В период проведения межведомственного мероприятия «Подросток» педагогическими коллективами общеобразовательных учреждений совместно с представителями органов и учреждений системы профила</w:t>
            </w:r>
            <w:r w:rsidR="004E6C68">
              <w:rPr>
                <w:color w:val="000000"/>
                <w:sz w:val="20"/>
                <w:szCs w:val="20"/>
              </w:rPr>
              <w:t>ктики было осуществлено 245 (</w:t>
            </w:r>
            <w:r w:rsidRPr="00E62C6E">
              <w:rPr>
                <w:color w:val="000000"/>
                <w:sz w:val="20"/>
                <w:szCs w:val="20"/>
              </w:rPr>
              <w:t>АППГ-155) патронажей, в ходе которых было посещены на дому 128 семей (АППГ- 118 семьи), в том числе 14 несовершеннолетних, которые ранее совершали преступления.</w:t>
            </w:r>
          </w:p>
          <w:p w:rsidR="00E62C6E" w:rsidRPr="00E62C6E" w:rsidRDefault="00E62C6E" w:rsidP="00E62C6E">
            <w:pPr>
              <w:jc w:val="both"/>
              <w:rPr>
                <w:sz w:val="20"/>
                <w:szCs w:val="20"/>
              </w:rPr>
            </w:pPr>
            <w:r w:rsidRPr="00E62C6E">
              <w:rPr>
                <w:i/>
                <w:iCs/>
                <w:color w:val="000000"/>
                <w:sz w:val="20"/>
                <w:szCs w:val="20"/>
              </w:rPr>
              <w:t>-выявление неработающих, не обучающихся несовершеннолетних, не имеющих основного (общего) образования, принятие мер по их возвращению в общеобразовательные учреждения, их устройству на работу</w:t>
            </w:r>
          </w:p>
          <w:p w:rsidR="00E62C6E" w:rsidRPr="00E62C6E" w:rsidRDefault="00E62C6E" w:rsidP="00E62C6E">
            <w:pPr>
              <w:jc w:val="both"/>
              <w:rPr>
                <w:sz w:val="20"/>
                <w:szCs w:val="20"/>
              </w:rPr>
            </w:pPr>
            <w:r w:rsidRPr="00E62C6E">
              <w:rPr>
                <w:color w:val="000000"/>
                <w:sz w:val="20"/>
                <w:szCs w:val="20"/>
              </w:rPr>
              <w:t>В период проведения данного межведомственного мероприятия Комитетом образования Администрации г</w:t>
            </w:r>
            <w:r w:rsidR="00D3663A">
              <w:rPr>
                <w:color w:val="000000"/>
                <w:sz w:val="20"/>
                <w:szCs w:val="20"/>
              </w:rPr>
              <w:t>орода</w:t>
            </w:r>
            <w:r w:rsidRPr="00E62C6E">
              <w:rPr>
                <w:color w:val="000000"/>
                <w:sz w:val="20"/>
                <w:szCs w:val="20"/>
              </w:rPr>
              <w:t xml:space="preserve"> Усть-Илимска и подведомственными учреждениями велась активная работа по выявлению неработающих, не обучающихся несовершеннолетних, не имеющих основного (общего) образования, принятие мер по их возвращению в общеобразовательные учреждения.</w:t>
            </w:r>
          </w:p>
          <w:p w:rsidR="00E62C6E" w:rsidRPr="00E62C6E" w:rsidRDefault="00E62C6E" w:rsidP="00E62C6E">
            <w:pPr>
              <w:jc w:val="both"/>
              <w:rPr>
                <w:sz w:val="20"/>
                <w:szCs w:val="20"/>
              </w:rPr>
            </w:pPr>
            <w:r w:rsidRPr="00E62C6E">
              <w:rPr>
                <w:color w:val="000000"/>
                <w:sz w:val="20"/>
                <w:szCs w:val="20"/>
              </w:rPr>
              <w:t xml:space="preserve">В ходе </w:t>
            </w:r>
            <w:r w:rsidR="008254CC" w:rsidRPr="00E62C6E">
              <w:rPr>
                <w:color w:val="000000"/>
                <w:sz w:val="20"/>
                <w:szCs w:val="20"/>
              </w:rPr>
              <w:t>мероприятия было</w:t>
            </w:r>
            <w:r w:rsidRPr="00E62C6E">
              <w:rPr>
                <w:color w:val="000000"/>
                <w:sz w:val="20"/>
                <w:szCs w:val="20"/>
              </w:rPr>
              <w:t xml:space="preserve"> выявлено 3 детей школьного возраста (АП</w:t>
            </w:r>
            <w:r w:rsidR="00D3663A">
              <w:rPr>
                <w:color w:val="000000"/>
                <w:sz w:val="20"/>
                <w:szCs w:val="20"/>
              </w:rPr>
              <w:t>П</w:t>
            </w:r>
            <w:r w:rsidRPr="00E62C6E">
              <w:rPr>
                <w:color w:val="000000"/>
                <w:sz w:val="20"/>
                <w:szCs w:val="20"/>
              </w:rPr>
              <w:t>Г-5) не обучающихся и не имеющих основного (общего) образования.</w:t>
            </w:r>
          </w:p>
          <w:p w:rsidR="00E62C6E" w:rsidRPr="00E62C6E" w:rsidRDefault="00E62C6E" w:rsidP="00E62C6E">
            <w:pPr>
              <w:jc w:val="both"/>
              <w:rPr>
                <w:sz w:val="20"/>
                <w:szCs w:val="20"/>
              </w:rPr>
            </w:pPr>
            <w:r w:rsidRPr="00E62C6E">
              <w:rPr>
                <w:i/>
                <w:iCs/>
                <w:color w:val="000000"/>
                <w:sz w:val="20"/>
                <w:szCs w:val="20"/>
              </w:rPr>
              <w:t>-проведение анализа социального положения семей, в которых воспитываются учащиеся первых классов. Организация работы по информированию родителей (законных представителей) несовершеннолетних о необходимости регистрации на информационном сайте «Навигатор дополнительного образования Иркутской области»</w:t>
            </w:r>
          </w:p>
          <w:p w:rsidR="00E62C6E" w:rsidRPr="00E62C6E" w:rsidRDefault="00E62C6E" w:rsidP="00E62C6E">
            <w:pPr>
              <w:jc w:val="both"/>
              <w:rPr>
                <w:sz w:val="20"/>
                <w:szCs w:val="20"/>
              </w:rPr>
            </w:pPr>
            <w:r w:rsidRPr="00E62C6E">
              <w:rPr>
                <w:color w:val="000000"/>
                <w:sz w:val="20"/>
                <w:szCs w:val="20"/>
              </w:rPr>
              <w:t>В 2023-2024 учебном году в первые классы общеобразовательных учреждений пошли 923 несовершеннолетних, что на 13,8</w:t>
            </w:r>
            <w:r w:rsidR="008254CC" w:rsidRPr="00E62C6E">
              <w:rPr>
                <w:color w:val="000000"/>
                <w:sz w:val="20"/>
                <w:szCs w:val="20"/>
              </w:rPr>
              <w:t>% меньше</w:t>
            </w:r>
            <w:r w:rsidRPr="00E62C6E">
              <w:rPr>
                <w:color w:val="000000"/>
                <w:sz w:val="20"/>
                <w:szCs w:val="20"/>
              </w:rPr>
              <w:t xml:space="preserve"> по сравнению с прошлым годом.</w:t>
            </w:r>
          </w:p>
          <w:p w:rsidR="00E62C6E" w:rsidRPr="003F48DF" w:rsidRDefault="008254CC" w:rsidP="00E62C6E">
            <w:pPr>
              <w:jc w:val="both"/>
              <w:rPr>
                <w:sz w:val="20"/>
                <w:szCs w:val="20"/>
              </w:rPr>
            </w:pPr>
            <w:r w:rsidRPr="003F48DF">
              <w:rPr>
                <w:color w:val="000000"/>
                <w:sz w:val="20"/>
                <w:szCs w:val="20"/>
              </w:rPr>
              <w:t>К</w:t>
            </w:r>
            <w:r w:rsidR="00E62C6E" w:rsidRPr="003F48DF">
              <w:rPr>
                <w:color w:val="000000"/>
                <w:sz w:val="20"/>
                <w:szCs w:val="20"/>
              </w:rPr>
              <w:t>оличество полных семей по сравнению с предыдущим периодом и количество неблагополучных семей, среди семей первоклассников по сравнению с предыдущим годом незначительно снизилось.</w:t>
            </w:r>
          </w:p>
          <w:p w:rsidR="00404326" w:rsidRPr="003F48DF" w:rsidRDefault="00E62C6E" w:rsidP="008254CC">
            <w:pPr>
              <w:jc w:val="both"/>
              <w:rPr>
                <w:color w:val="000000"/>
                <w:sz w:val="20"/>
                <w:szCs w:val="20"/>
              </w:rPr>
            </w:pPr>
            <w:r w:rsidRPr="003F48DF">
              <w:rPr>
                <w:color w:val="000000"/>
                <w:sz w:val="20"/>
                <w:szCs w:val="20"/>
              </w:rPr>
              <w:t xml:space="preserve">В 76 семьях, в которых живут первоклассники, имеются отчимы, мачехи. В связи с этим </w:t>
            </w:r>
            <w:r w:rsidR="00D3663A">
              <w:rPr>
                <w:color w:val="000000"/>
                <w:sz w:val="20"/>
                <w:szCs w:val="20"/>
              </w:rPr>
              <w:t>уделяется</w:t>
            </w:r>
            <w:r w:rsidRPr="003F48DF">
              <w:rPr>
                <w:color w:val="000000"/>
                <w:sz w:val="20"/>
                <w:szCs w:val="20"/>
              </w:rPr>
              <w:t xml:space="preserve"> особое внимание вопросу по выявлению внутрисемейных конфликтов, профилактике семейного неблагополучия.</w:t>
            </w:r>
          </w:p>
          <w:p w:rsidR="003F48DF" w:rsidRPr="003F48DF" w:rsidRDefault="003F48DF" w:rsidP="003F48DF">
            <w:pPr>
              <w:jc w:val="both"/>
              <w:rPr>
                <w:sz w:val="20"/>
                <w:szCs w:val="20"/>
                <w:shd w:val="clear" w:color="auto" w:fill="FFFFFF"/>
              </w:rPr>
            </w:pPr>
            <w:r w:rsidRPr="003F48DF">
              <w:rPr>
                <w:bCs/>
                <w:sz w:val="20"/>
                <w:szCs w:val="20"/>
              </w:rPr>
              <w:t xml:space="preserve">На территории муниципального образования город Усть-Илимска в системе проводится работа по привлечению несовершеннолетних, их родителей (законных представителей), социальных партнеров к участию в </w:t>
            </w:r>
            <w:r w:rsidRPr="003F48DF">
              <w:rPr>
                <w:sz w:val="20"/>
                <w:szCs w:val="20"/>
                <w:shd w:val="clear" w:color="auto" w:fill="FFFFFF"/>
              </w:rPr>
              <w:t>профилактических неделях, привязанным к государственным календарным профилактическим датам.</w:t>
            </w:r>
          </w:p>
          <w:p w:rsidR="003F48DF" w:rsidRPr="003F48DF" w:rsidRDefault="003F48DF" w:rsidP="003F48DF">
            <w:pPr>
              <w:pStyle w:val="a4"/>
              <w:shd w:val="clear" w:color="auto" w:fill="FFFFFF"/>
              <w:spacing w:before="0" w:beforeAutospacing="0" w:after="0" w:afterAutospacing="0"/>
              <w:ind w:firstLine="709"/>
              <w:jc w:val="center"/>
              <w:textAlignment w:val="baseline"/>
              <w:rPr>
                <w:b/>
                <w:sz w:val="20"/>
                <w:szCs w:val="20"/>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969"/>
              <w:gridCol w:w="1736"/>
              <w:gridCol w:w="2120"/>
            </w:tblGrid>
            <w:tr w:rsidR="003F48DF" w:rsidRPr="003F48DF" w:rsidTr="00FF7516">
              <w:tc>
                <w:tcPr>
                  <w:tcW w:w="1526" w:type="dxa"/>
                </w:tcPr>
                <w:p w:rsidR="003F48DF" w:rsidRPr="003F48DF" w:rsidRDefault="003F48DF" w:rsidP="003F48DF">
                  <w:pPr>
                    <w:jc w:val="center"/>
                    <w:rPr>
                      <w:sz w:val="20"/>
                      <w:szCs w:val="20"/>
                    </w:rPr>
                  </w:pPr>
                  <w:r w:rsidRPr="003F48DF">
                    <w:rPr>
                      <w:sz w:val="20"/>
                      <w:szCs w:val="20"/>
                    </w:rPr>
                    <w:t>Сроки</w:t>
                  </w:r>
                </w:p>
              </w:tc>
              <w:tc>
                <w:tcPr>
                  <w:tcW w:w="3969" w:type="dxa"/>
                </w:tcPr>
                <w:p w:rsidR="003F48DF" w:rsidRPr="003F48DF" w:rsidRDefault="003F48DF" w:rsidP="003F48DF">
                  <w:pPr>
                    <w:jc w:val="center"/>
                    <w:rPr>
                      <w:sz w:val="20"/>
                      <w:szCs w:val="20"/>
                    </w:rPr>
                  </w:pPr>
                  <w:r w:rsidRPr="003F48DF">
                    <w:rPr>
                      <w:sz w:val="20"/>
                      <w:szCs w:val="20"/>
                    </w:rPr>
                    <w:t>Наименование единой областной недели</w:t>
                  </w:r>
                </w:p>
              </w:tc>
              <w:tc>
                <w:tcPr>
                  <w:tcW w:w="1736" w:type="dxa"/>
                </w:tcPr>
                <w:p w:rsidR="003F48DF" w:rsidRPr="003F48DF" w:rsidRDefault="003F48DF" w:rsidP="003F48DF">
                  <w:pPr>
                    <w:jc w:val="center"/>
                    <w:rPr>
                      <w:sz w:val="20"/>
                      <w:szCs w:val="20"/>
                    </w:rPr>
                  </w:pPr>
                  <w:r w:rsidRPr="003F48DF">
                    <w:rPr>
                      <w:sz w:val="20"/>
                      <w:szCs w:val="20"/>
                    </w:rPr>
                    <w:t xml:space="preserve">Кол-во </w:t>
                  </w:r>
                  <w:proofErr w:type="spellStart"/>
                  <w:r w:rsidRPr="003F48DF">
                    <w:rPr>
                      <w:sz w:val="20"/>
                      <w:szCs w:val="20"/>
                    </w:rPr>
                    <w:t>профил</w:t>
                  </w:r>
                  <w:proofErr w:type="spellEnd"/>
                  <w:r w:rsidRPr="003F48DF">
                    <w:rPr>
                      <w:sz w:val="20"/>
                      <w:szCs w:val="20"/>
                    </w:rPr>
                    <w:t>.</w:t>
                  </w:r>
                </w:p>
                <w:p w:rsidR="003F48DF" w:rsidRPr="003F48DF" w:rsidRDefault="003F48DF" w:rsidP="003F48DF">
                  <w:pPr>
                    <w:jc w:val="center"/>
                    <w:rPr>
                      <w:sz w:val="20"/>
                      <w:szCs w:val="20"/>
                    </w:rPr>
                  </w:pPr>
                  <w:r w:rsidRPr="003F48DF">
                    <w:rPr>
                      <w:sz w:val="20"/>
                      <w:szCs w:val="20"/>
                    </w:rPr>
                    <w:t>мероприятий</w:t>
                  </w:r>
                </w:p>
              </w:tc>
              <w:tc>
                <w:tcPr>
                  <w:tcW w:w="2120" w:type="dxa"/>
                </w:tcPr>
                <w:p w:rsidR="003F48DF" w:rsidRPr="003F48DF" w:rsidRDefault="003F48DF" w:rsidP="003F48DF">
                  <w:pPr>
                    <w:jc w:val="center"/>
                    <w:rPr>
                      <w:sz w:val="20"/>
                      <w:szCs w:val="20"/>
                    </w:rPr>
                  </w:pPr>
                  <w:r w:rsidRPr="003F48DF">
                    <w:rPr>
                      <w:sz w:val="20"/>
                      <w:szCs w:val="20"/>
                    </w:rPr>
                    <w:t>Количество</w:t>
                  </w:r>
                </w:p>
                <w:p w:rsidR="003F48DF" w:rsidRPr="003F48DF" w:rsidRDefault="003F48DF" w:rsidP="003F48DF">
                  <w:pPr>
                    <w:jc w:val="center"/>
                    <w:rPr>
                      <w:sz w:val="20"/>
                      <w:szCs w:val="20"/>
                    </w:rPr>
                  </w:pPr>
                  <w:r w:rsidRPr="003F48DF">
                    <w:rPr>
                      <w:sz w:val="20"/>
                      <w:szCs w:val="20"/>
                    </w:rPr>
                    <w:t>участников</w:t>
                  </w:r>
                </w:p>
              </w:tc>
            </w:tr>
            <w:tr w:rsidR="003F48DF" w:rsidRPr="003F48DF" w:rsidTr="00FF7516">
              <w:tc>
                <w:tcPr>
                  <w:tcW w:w="1526" w:type="dxa"/>
                </w:tcPr>
                <w:p w:rsidR="003F48DF" w:rsidRPr="003F48DF" w:rsidRDefault="003F48DF" w:rsidP="00D106A9">
                  <w:pPr>
                    <w:jc w:val="center"/>
                    <w:rPr>
                      <w:sz w:val="20"/>
                      <w:szCs w:val="20"/>
                    </w:rPr>
                  </w:pPr>
                  <w:r w:rsidRPr="003F48DF">
                    <w:rPr>
                      <w:sz w:val="20"/>
                      <w:szCs w:val="20"/>
                    </w:rPr>
                    <w:t>27 января – 03 февраля 2023г.</w:t>
                  </w:r>
                </w:p>
              </w:tc>
              <w:tc>
                <w:tcPr>
                  <w:tcW w:w="3969" w:type="dxa"/>
                </w:tcPr>
                <w:p w:rsidR="003F48DF" w:rsidRPr="003F48DF" w:rsidRDefault="003F48DF" w:rsidP="006D0A1D">
                  <w:pPr>
                    <w:jc w:val="both"/>
                    <w:rPr>
                      <w:sz w:val="20"/>
                      <w:szCs w:val="20"/>
                    </w:rPr>
                  </w:pPr>
                  <w:r w:rsidRPr="003F48DF">
                    <w:rPr>
                      <w:sz w:val="20"/>
                      <w:szCs w:val="20"/>
                    </w:rPr>
                    <w:t xml:space="preserve">Неделя по профилактики школьного </w:t>
                  </w:r>
                  <w:proofErr w:type="spellStart"/>
                  <w:r w:rsidRPr="003F48DF">
                    <w:rPr>
                      <w:sz w:val="20"/>
                      <w:szCs w:val="20"/>
                    </w:rPr>
                    <w:t>буллинга</w:t>
                  </w:r>
                  <w:proofErr w:type="spellEnd"/>
                  <w:r w:rsidRPr="003F48DF">
                    <w:rPr>
                      <w:sz w:val="20"/>
                      <w:szCs w:val="20"/>
                    </w:rPr>
                    <w:t xml:space="preserve"> в подростковой среде «Дружить здорово!» (приказ У</w:t>
                  </w:r>
                  <w:r w:rsidR="006D0A1D">
                    <w:rPr>
                      <w:sz w:val="20"/>
                      <w:szCs w:val="20"/>
                    </w:rPr>
                    <w:t>правления образования</w:t>
                  </w:r>
                  <w:r w:rsidRPr="003F48DF">
                    <w:rPr>
                      <w:sz w:val="20"/>
                      <w:szCs w:val="20"/>
                    </w:rPr>
                    <w:t xml:space="preserve"> от 26.01.2023г. № 072)</w:t>
                  </w:r>
                </w:p>
              </w:tc>
              <w:tc>
                <w:tcPr>
                  <w:tcW w:w="1736" w:type="dxa"/>
                </w:tcPr>
                <w:p w:rsidR="003F48DF" w:rsidRPr="003F48DF" w:rsidRDefault="003F48DF" w:rsidP="003F48DF">
                  <w:pPr>
                    <w:jc w:val="center"/>
                    <w:rPr>
                      <w:sz w:val="20"/>
                      <w:szCs w:val="20"/>
                    </w:rPr>
                  </w:pPr>
                  <w:r w:rsidRPr="003F48DF">
                    <w:rPr>
                      <w:sz w:val="20"/>
                      <w:szCs w:val="20"/>
                    </w:rPr>
                    <w:t>169</w:t>
                  </w:r>
                </w:p>
              </w:tc>
              <w:tc>
                <w:tcPr>
                  <w:tcW w:w="2120" w:type="dxa"/>
                </w:tcPr>
                <w:p w:rsidR="003F48DF" w:rsidRPr="003F48DF" w:rsidRDefault="003F48DF" w:rsidP="003F48DF">
                  <w:pPr>
                    <w:rPr>
                      <w:sz w:val="20"/>
                      <w:szCs w:val="20"/>
                    </w:rPr>
                  </w:pPr>
                  <w:r w:rsidRPr="003F48DF">
                    <w:rPr>
                      <w:sz w:val="20"/>
                      <w:szCs w:val="20"/>
                    </w:rPr>
                    <w:t>Обучающиеся – 8163</w:t>
                  </w:r>
                </w:p>
                <w:p w:rsidR="003F48DF" w:rsidRPr="003F48DF" w:rsidRDefault="003F48DF" w:rsidP="003F48DF">
                  <w:pPr>
                    <w:rPr>
                      <w:sz w:val="20"/>
                      <w:szCs w:val="20"/>
                    </w:rPr>
                  </w:pPr>
                  <w:r w:rsidRPr="003F48DF">
                    <w:rPr>
                      <w:sz w:val="20"/>
                      <w:szCs w:val="20"/>
                    </w:rPr>
                    <w:t>Родители – 2533</w:t>
                  </w:r>
                </w:p>
                <w:p w:rsidR="003F48DF" w:rsidRPr="003F48DF" w:rsidRDefault="003F48DF" w:rsidP="003F48DF">
                  <w:pPr>
                    <w:rPr>
                      <w:sz w:val="20"/>
                      <w:szCs w:val="20"/>
                    </w:rPr>
                  </w:pPr>
                  <w:r w:rsidRPr="003F48DF">
                    <w:rPr>
                      <w:sz w:val="20"/>
                      <w:szCs w:val="20"/>
                    </w:rPr>
                    <w:t>Педагоги – 337</w:t>
                  </w:r>
                </w:p>
                <w:p w:rsidR="003F48DF" w:rsidRPr="003F48DF" w:rsidRDefault="003F48DF" w:rsidP="003F48DF">
                  <w:pPr>
                    <w:rPr>
                      <w:sz w:val="20"/>
                      <w:szCs w:val="20"/>
                    </w:rPr>
                  </w:pPr>
                  <w:r w:rsidRPr="003F48DF">
                    <w:rPr>
                      <w:sz w:val="20"/>
                      <w:szCs w:val="20"/>
                    </w:rPr>
                    <w:t>Соц. партнеры – 4</w:t>
                  </w:r>
                </w:p>
              </w:tc>
            </w:tr>
            <w:tr w:rsidR="003F48DF" w:rsidRPr="003F48DF" w:rsidTr="00FF7516">
              <w:tc>
                <w:tcPr>
                  <w:tcW w:w="1526" w:type="dxa"/>
                </w:tcPr>
                <w:p w:rsidR="003F48DF" w:rsidRPr="003F48DF" w:rsidRDefault="003F48DF" w:rsidP="00D106A9">
                  <w:pPr>
                    <w:jc w:val="center"/>
                    <w:rPr>
                      <w:sz w:val="20"/>
                      <w:szCs w:val="20"/>
                    </w:rPr>
                  </w:pPr>
                  <w:r w:rsidRPr="003F48DF">
                    <w:rPr>
                      <w:sz w:val="20"/>
                      <w:szCs w:val="20"/>
                    </w:rPr>
                    <w:t>27 февраля – 03 марта 2023г.</w:t>
                  </w:r>
                </w:p>
                <w:p w:rsidR="003F48DF" w:rsidRPr="003F48DF" w:rsidRDefault="003F48DF" w:rsidP="00D106A9">
                  <w:pPr>
                    <w:jc w:val="center"/>
                    <w:rPr>
                      <w:sz w:val="20"/>
                      <w:szCs w:val="20"/>
                    </w:rPr>
                  </w:pPr>
                </w:p>
              </w:tc>
              <w:tc>
                <w:tcPr>
                  <w:tcW w:w="3969" w:type="dxa"/>
                </w:tcPr>
                <w:p w:rsidR="003F48DF" w:rsidRPr="003F48DF" w:rsidRDefault="003F48DF" w:rsidP="003F48DF">
                  <w:pPr>
                    <w:jc w:val="both"/>
                    <w:rPr>
                      <w:sz w:val="20"/>
                      <w:szCs w:val="20"/>
                    </w:rPr>
                  </w:pPr>
                  <w:r w:rsidRPr="003F48DF">
                    <w:rPr>
                      <w:sz w:val="20"/>
                      <w:szCs w:val="20"/>
                    </w:rPr>
                    <w:t xml:space="preserve">Неделя по профилактики употребления </w:t>
                  </w:r>
                  <w:proofErr w:type="spellStart"/>
                  <w:r w:rsidRPr="003F48DF">
                    <w:rPr>
                      <w:sz w:val="20"/>
                      <w:szCs w:val="20"/>
                    </w:rPr>
                    <w:t>психоактивных</w:t>
                  </w:r>
                  <w:proofErr w:type="spellEnd"/>
                  <w:r w:rsidRPr="003F48DF">
                    <w:rPr>
                      <w:sz w:val="20"/>
                      <w:szCs w:val="20"/>
                    </w:rPr>
                    <w:t xml:space="preserve"> веществ «Независимое детство</w:t>
                  </w:r>
                  <w:r w:rsidR="006D0A1D">
                    <w:rPr>
                      <w:sz w:val="20"/>
                      <w:szCs w:val="20"/>
                    </w:rPr>
                    <w:t>!» (приказ Управления образования</w:t>
                  </w:r>
                  <w:r w:rsidRPr="003F48DF">
                    <w:rPr>
                      <w:sz w:val="20"/>
                      <w:szCs w:val="20"/>
                    </w:rPr>
                    <w:t xml:space="preserve"> от 16.02.2023г. № 167)</w:t>
                  </w:r>
                </w:p>
              </w:tc>
              <w:tc>
                <w:tcPr>
                  <w:tcW w:w="1736" w:type="dxa"/>
                </w:tcPr>
                <w:p w:rsidR="003F48DF" w:rsidRPr="003F48DF" w:rsidRDefault="003F48DF" w:rsidP="003F48DF">
                  <w:pPr>
                    <w:jc w:val="center"/>
                    <w:rPr>
                      <w:sz w:val="20"/>
                      <w:szCs w:val="20"/>
                    </w:rPr>
                  </w:pPr>
                  <w:r w:rsidRPr="003F48DF">
                    <w:rPr>
                      <w:sz w:val="20"/>
                      <w:szCs w:val="20"/>
                    </w:rPr>
                    <w:t>142</w:t>
                  </w:r>
                </w:p>
              </w:tc>
              <w:tc>
                <w:tcPr>
                  <w:tcW w:w="2120" w:type="dxa"/>
                </w:tcPr>
                <w:p w:rsidR="003F48DF" w:rsidRPr="003F48DF" w:rsidRDefault="003F48DF" w:rsidP="003F48DF">
                  <w:pPr>
                    <w:rPr>
                      <w:sz w:val="20"/>
                      <w:szCs w:val="20"/>
                    </w:rPr>
                  </w:pPr>
                  <w:r w:rsidRPr="003F48DF">
                    <w:rPr>
                      <w:sz w:val="20"/>
                      <w:szCs w:val="20"/>
                    </w:rPr>
                    <w:t>Обучающиеся – 6125</w:t>
                  </w:r>
                </w:p>
                <w:p w:rsidR="003F48DF" w:rsidRPr="003F48DF" w:rsidRDefault="003F48DF" w:rsidP="003F48DF">
                  <w:pPr>
                    <w:rPr>
                      <w:sz w:val="20"/>
                      <w:szCs w:val="20"/>
                    </w:rPr>
                  </w:pPr>
                  <w:r w:rsidRPr="003F48DF">
                    <w:rPr>
                      <w:sz w:val="20"/>
                      <w:szCs w:val="20"/>
                    </w:rPr>
                    <w:t>Родители – 1205</w:t>
                  </w:r>
                </w:p>
                <w:p w:rsidR="003F48DF" w:rsidRPr="003F48DF" w:rsidRDefault="003F48DF" w:rsidP="003F48DF">
                  <w:pPr>
                    <w:rPr>
                      <w:sz w:val="20"/>
                      <w:szCs w:val="20"/>
                    </w:rPr>
                  </w:pPr>
                  <w:r w:rsidRPr="003F48DF">
                    <w:rPr>
                      <w:sz w:val="20"/>
                      <w:szCs w:val="20"/>
                    </w:rPr>
                    <w:t>Педагоги – 289</w:t>
                  </w:r>
                </w:p>
                <w:p w:rsidR="003F48DF" w:rsidRPr="003F48DF" w:rsidRDefault="003F48DF" w:rsidP="003F48DF">
                  <w:pPr>
                    <w:rPr>
                      <w:sz w:val="20"/>
                      <w:szCs w:val="20"/>
                    </w:rPr>
                  </w:pPr>
                  <w:r w:rsidRPr="003F48DF">
                    <w:rPr>
                      <w:sz w:val="20"/>
                      <w:szCs w:val="20"/>
                    </w:rPr>
                    <w:t>Соц. партнеры – 18</w:t>
                  </w:r>
                </w:p>
              </w:tc>
            </w:tr>
            <w:tr w:rsidR="003F48DF" w:rsidRPr="003F48DF" w:rsidTr="00FF7516">
              <w:tc>
                <w:tcPr>
                  <w:tcW w:w="1526" w:type="dxa"/>
                </w:tcPr>
                <w:p w:rsidR="00D106A9" w:rsidRDefault="003F48DF" w:rsidP="00D106A9">
                  <w:pPr>
                    <w:jc w:val="center"/>
                    <w:rPr>
                      <w:sz w:val="20"/>
                      <w:szCs w:val="20"/>
                    </w:rPr>
                  </w:pPr>
                  <w:r w:rsidRPr="003F48DF">
                    <w:rPr>
                      <w:sz w:val="20"/>
                      <w:szCs w:val="20"/>
                    </w:rPr>
                    <w:lastRenderedPageBreak/>
                    <w:t>02</w:t>
                  </w:r>
                  <w:r w:rsidR="00D106A9">
                    <w:rPr>
                      <w:sz w:val="20"/>
                      <w:szCs w:val="20"/>
                    </w:rPr>
                    <w:t xml:space="preserve"> сентября</w:t>
                  </w:r>
                </w:p>
                <w:p w:rsidR="003F48DF" w:rsidRPr="003F48DF" w:rsidRDefault="003F48DF" w:rsidP="00D106A9">
                  <w:pPr>
                    <w:jc w:val="center"/>
                    <w:rPr>
                      <w:sz w:val="20"/>
                      <w:szCs w:val="20"/>
                    </w:rPr>
                  </w:pPr>
                  <w:r w:rsidRPr="003F48DF">
                    <w:rPr>
                      <w:sz w:val="20"/>
                      <w:szCs w:val="20"/>
                    </w:rPr>
                    <w:t xml:space="preserve"> - 9 сентября 2023г.</w:t>
                  </w:r>
                </w:p>
              </w:tc>
              <w:tc>
                <w:tcPr>
                  <w:tcW w:w="3969" w:type="dxa"/>
                </w:tcPr>
                <w:p w:rsidR="003F48DF" w:rsidRPr="003F48DF" w:rsidRDefault="003F48DF" w:rsidP="003F48DF">
                  <w:pPr>
                    <w:jc w:val="both"/>
                    <w:rPr>
                      <w:sz w:val="20"/>
                      <w:szCs w:val="20"/>
                    </w:rPr>
                  </w:pPr>
                  <w:r w:rsidRPr="003F48DF">
                    <w:rPr>
                      <w:sz w:val="20"/>
                      <w:szCs w:val="20"/>
                    </w:rPr>
                    <w:t>Неделя профилактики и правонарушений в подростковой среде «Высокая ответственность»</w:t>
                  </w:r>
                </w:p>
              </w:tc>
              <w:tc>
                <w:tcPr>
                  <w:tcW w:w="1736" w:type="dxa"/>
                </w:tcPr>
                <w:p w:rsidR="003F48DF" w:rsidRPr="003F48DF" w:rsidRDefault="003F48DF" w:rsidP="003F48DF">
                  <w:pPr>
                    <w:jc w:val="center"/>
                    <w:rPr>
                      <w:sz w:val="20"/>
                      <w:szCs w:val="20"/>
                    </w:rPr>
                  </w:pPr>
                  <w:r w:rsidRPr="003F48DF">
                    <w:rPr>
                      <w:sz w:val="20"/>
                      <w:szCs w:val="20"/>
                    </w:rPr>
                    <w:t>157</w:t>
                  </w:r>
                </w:p>
              </w:tc>
              <w:tc>
                <w:tcPr>
                  <w:tcW w:w="2120" w:type="dxa"/>
                </w:tcPr>
                <w:p w:rsidR="003F48DF" w:rsidRPr="003F48DF" w:rsidRDefault="003F48DF" w:rsidP="003F48DF">
                  <w:pPr>
                    <w:rPr>
                      <w:sz w:val="20"/>
                      <w:szCs w:val="20"/>
                    </w:rPr>
                  </w:pPr>
                  <w:r w:rsidRPr="003F48DF">
                    <w:rPr>
                      <w:sz w:val="20"/>
                      <w:szCs w:val="20"/>
                    </w:rPr>
                    <w:t>Обучающиеся-8477,</w:t>
                  </w:r>
                </w:p>
                <w:p w:rsidR="003F48DF" w:rsidRPr="003F48DF" w:rsidRDefault="003F48DF" w:rsidP="003F48DF">
                  <w:pPr>
                    <w:rPr>
                      <w:sz w:val="20"/>
                      <w:szCs w:val="20"/>
                    </w:rPr>
                  </w:pPr>
                  <w:r w:rsidRPr="003F48DF">
                    <w:rPr>
                      <w:sz w:val="20"/>
                      <w:szCs w:val="20"/>
                    </w:rPr>
                    <w:t>Родители –2976,</w:t>
                  </w:r>
                </w:p>
                <w:p w:rsidR="003F48DF" w:rsidRPr="003F48DF" w:rsidRDefault="003F48DF" w:rsidP="003F48DF">
                  <w:pPr>
                    <w:rPr>
                      <w:sz w:val="20"/>
                      <w:szCs w:val="20"/>
                    </w:rPr>
                  </w:pPr>
                  <w:r w:rsidRPr="003F48DF">
                    <w:rPr>
                      <w:sz w:val="20"/>
                      <w:szCs w:val="20"/>
                    </w:rPr>
                    <w:t>Педагоги- 382</w:t>
                  </w:r>
                </w:p>
                <w:p w:rsidR="003F48DF" w:rsidRPr="003F48DF" w:rsidRDefault="003F48DF" w:rsidP="003F48DF">
                  <w:pPr>
                    <w:rPr>
                      <w:sz w:val="20"/>
                      <w:szCs w:val="20"/>
                    </w:rPr>
                  </w:pPr>
                  <w:r w:rsidRPr="003F48DF">
                    <w:rPr>
                      <w:sz w:val="20"/>
                      <w:szCs w:val="20"/>
                    </w:rPr>
                    <w:t>Соц. партнеры- 16</w:t>
                  </w:r>
                </w:p>
              </w:tc>
            </w:tr>
            <w:tr w:rsidR="003F48DF" w:rsidRPr="003F48DF" w:rsidTr="00FF7516">
              <w:tc>
                <w:tcPr>
                  <w:tcW w:w="1526" w:type="dxa"/>
                </w:tcPr>
                <w:p w:rsidR="003F48DF" w:rsidRPr="003F48DF" w:rsidRDefault="00D106A9" w:rsidP="00D106A9">
                  <w:pPr>
                    <w:jc w:val="center"/>
                    <w:rPr>
                      <w:sz w:val="20"/>
                      <w:szCs w:val="20"/>
                    </w:rPr>
                  </w:pPr>
                  <w:r>
                    <w:rPr>
                      <w:sz w:val="20"/>
                      <w:szCs w:val="20"/>
                    </w:rPr>
                    <w:t xml:space="preserve">11 сентября </w:t>
                  </w:r>
                  <w:r w:rsidR="003F48DF" w:rsidRPr="003F48DF">
                    <w:rPr>
                      <w:sz w:val="20"/>
                      <w:szCs w:val="20"/>
                    </w:rPr>
                    <w:t>-16 сентября 2023г.</w:t>
                  </w:r>
                </w:p>
              </w:tc>
              <w:tc>
                <w:tcPr>
                  <w:tcW w:w="3969" w:type="dxa"/>
                </w:tcPr>
                <w:p w:rsidR="003F48DF" w:rsidRPr="003F48DF" w:rsidRDefault="003F48DF" w:rsidP="003F48DF">
                  <w:pPr>
                    <w:jc w:val="both"/>
                    <w:rPr>
                      <w:sz w:val="20"/>
                      <w:szCs w:val="20"/>
                    </w:rPr>
                  </w:pPr>
                  <w:r w:rsidRPr="003F48DF">
                    <w:rPr>
                      <w:sz w:val="20"/>
                      <w:szCs w:val="20"/>
                    </w:rPr>
                    <w:t>Единая областная неделя «Разноцветная неделя» приуроченная ко Всемирному дню предотвращения самоубийств (10 сентября)</w:t>
                  </w:r>
                </w:p>
              </w:tc>
              <w:tc>
                <w:tcPr>
                  <w:tcW w:w="1736" w:type="dxa"/>
                </w:tcPr>
                <w:p w:rsidR="003F48DF" w:rsidRPr="003F48DF" w:rsidRDefault="003F48DF" w:rsidP="003F48DF">
                  <w:pPr>
                    <w:jc w:val="center"/>
                    <w:rPr>
                      <w:sz w:val="20"/>
                      <w:szCs w:val="20"/>
                    </w:rPr>
                  </w:pPr>
                  <w:r w:rsidRPr="003F48DF">
                    <w:rPr>
                      <w:sz w:val="20"/>
                      <w:szCs w:val="20"/>
                    </w:rPr>
                    <w:t>140</w:t>
                  </w:r>
                </w:p>
              </w:tc>
              <w:tc>
                <w:tcPr>
                  <w:tcW w:w="2120" w:type="dxa"/>
                </w:tcPr>
                <w:p w:rsidR="003F48DF" w:rsidRPr="003F48DF" w:rsidRDefault="003F48DF" w:rsidP="003F48DF">
                  <w:pPr>
                    <w:rPr>
                      <w:sz w:val="20"/>
                      <w:szCs w:val="20"/>
                    </w:rPr>
                  </w:pPr>
                  <w:r w:rsidRPr="003F48DF">
                    <w:rPr>
                      <w:sz w:val="20"/>
                      <w:szCs w:val="20"/>
                    </w:rPr>
                    <w:t>Обучающиеся-7399</w:t>
                  </w:r>
                </w:p>
                <w:p w:rsidR="003F48DF" w:rsidRPr="003F48DF" w:rsidRDefault="003F48DF" w:rsidP="003F48DF">
                  <w:pPr>
                    <w:rPr>
                      <w:sz w:val="20"/>
                      <w:szCs w:val="20"/>
                    </w:rPr>
                  </w:pPr>
                  <w:r w:rsidRPr="003F48DF">
                    <w:rPr>
                      <w:sz w:val="20"/>
                      <w:szCs w:val="20"/>
                    </w:rPr>
                    <w:t>Родители –4431,</w:t>
                  </w:r>
                </w:p>
                <w:p w:rsidR="003F48DF" w:rsidRPr="003F48DF" w:rsidRDefault="003F48DF" w:rsidP="003F48DF">
                  <w:pPr>
                    <w:rPr>
                      <w:sz w:val="20"/>
                      <w:szCs w:val="20"/>
                    </w:rPr>
                  </w:pPr>
                  <w:r w:rsidRPr="003F48DF">
                    <w:rPr>
                      <w:sz w:val="20"/>
                      <w:szCs w:val="20"/>
                    </w:rPr>
                    <w:t>Педагоги- 331,</w:t>
                  </w:r>
                </w:p>
                <w:p w:rsidR="003F48DF" w:rsidRPr="003F48DF" w:rsidRDefault="003F48DF" w:rsidP="003F48DF">
                  <w:pPr>
                    <w:rPr>
                      <w:sz w:val="20"/>
                      <w:szCs w:val="20"/>
                    </w:rPr>
                  </w:pPr>
                  <w:r w:rsidRPr="003F48DF">
                    <w:rPr>
                      <w:sz w:val="20"/>
                      <w:szCs w:val="20"/>
                    </w:rPr>
                    <w:t>Соц. партнеры- 15</w:t>
                  </w:r>
                </w:p>
              </w:tc>
            </w:tr>
            <w:tr w:rsidR="003F48DF" w:rsidRPr="003F48DF" w:rsidTr="00FF7516">
              <w:tc>
                <w:tcPr>
                  <w:tcW w:w="1526" w:type="dxa"/>
                </w:tcPr>
                <w:p w:rsidR="00D106A9" w:rsidRDefault="00D106A9" w:rsidP="00D106A9">
                  <w:pPr>
                    <w:jc w:val="center"/>
                    <w:rPr>
                      <w:sz w:val="20"/>
                      <w:szCs w:val="20"/>
                    </w:rPr>
                  </w:pPr>
                  <w:r>
                    <w:rPr>
                      <w:sz w:val="20"/>
                      <w:szCs w:val="20"/>
                    </w:rPr>
                    <w:t>02 октября-</w:t>
                  </w:r>
                </w:p>
                <w:p w:rsidR="003F48DF" w:rsidRPr="003F48DF" w:rsidRDefault="003F48DF" w:rsidP="00D106A9">
                  <w:pPr>
                    <w:jc w:val="center"/>
                    <w:rPr>
                      <w:sz w:val="20"/>
                      <w:szCs w:val="20"/>
                    </w:rPr>
                  </w:pPr>
                  <w:r w:rsidRPr="003F48DF">
                    <w:rPr>
                      <w:sz w:val="20"/>
                      <w:szCs w:val="20"/>
                    </w:rPr>
                    <w:t xml:space="preserve"> 07 октября 2023г.</w:t>
                  </w:r>
                </w:p>
              </w:tc>
              <w:tc>
                <w:tcPr>
                  <w:tcW w:w="3969" w:type="dxa"/>
                </w:tcPr>
                <w:p w:rsidR="003F48DF" w:rsidRPr="003F48DF" w:rsidRDefault="003F48DF" w:rsidP="003F48DF">
                  <w:pPr>
                    <w:jc w:val="both"/>
                    <w:rPr>
                      <w:sz w:val="20"/>
                      <w:szCs w:val="20"/>
                    </w:rPr>
                  </w:pPr>
                  <w:r w:rsidRPr="003F48DF">
                    <w:rPr>
                      <w:sz w:val="20"/>
                      <w:szCs w:val="20"/>
                    </w:rPr>
                    <w:t>Неделя профилактики употребления алкоголя «Будущее в моих руках», приуроченной ко Всероссийскому дню трезвости и борьбы с алкоголем</w:t>
                  </w:r>
                </w:p>
              </w:tc>
              <w:tc>
                <w:tcPr>
                  <w:tcW w:w="1736" w:type="dxa"/>
                </w:tcPr>
                <w:p w:rsidR="003F48DF" w:rsidRPr="003F48DF" w:rsidRDefault="003F48DF" w:rsidP="003F48DF">
                  <w:pPr>
                    <w:jc w:val="center"/>
                    <w:rPr>
                      <w:sz w:val="20"/>
                      <w:szCs w:val="20"/>
                    </w:rPr>
                  </w:pPr>
                  <w:r w:rsidRPr="003F48DF">
                    <w:rPr>
                      <w:sz w:val="20"/>
                      <w:szCs w:val="20"/>
                    </w:rPr>
                    <w:t>114</w:t>
                  </w:r>
                </w:p>
              </w:tc>
              <w:tc>
                <w:tcPr>
                  <w:tcW w:w="2120" w:type="dxa"/>
                </w:tcPr>
                <w:p w:rsidR="003F48DF" w:rsidRPr="003F48DF" w:rsidRDefault="003F48DF" w:rsidP="003F48DF">
                  <w:pPr>
                    <w:rPr>
                      <w:sz w:val="20"/>
                      <w:szCs w:val="20"/>
                    </w:rPr>
                  </w:pPr>
                  <w:r w:rsidRPr="003F48DF">
                    <w:rPr>
                      <w:sz w:val="20"/>
                      <w:szCs w:val="20"/>
                    </w:rPr>
                    <w:t>Обучающиеся-6125,</w:t>
                  </w:r>
                </w:p>
                <w:p w:rsidR="003F48DF" w:rsidRPr="003F48DF" w:rsidRDefault="003F48DF" w:rsidP="003F48DF">
                  <w:pPr>
                    <w:rPr>
                      <w:sz w:val="20"/>
                      <w:szCs w:val="20"/>
                    </w:rPr>
                  </w:pPr>
                  <w:r w:rsidRPr="003F48DF">
                    <w:rPr>
                      <w:sz w:val="20"/>
                      <w:szCs w:val="20"/>
                    </w:rPr>
                    <w:t>Родители –698,</w:t>
                  </w:r>
                </w:p>
                <w:p w:rsidR="003F48DF" w:rsidRPr="003F48DF" w:rsidRDefault="003F48DF" w:rsidP="003F48DF">
                  <w:pPr>
                    <w:rPr>
                      <w:sz w:val="20"/>
                      <w:szCs w:val="20"/>
                    </w:rPr>
                  </w:pPr>
                  <w:r w:rsidRPr="003F48DF">
                    <w:rPr>
                      <w:sz w:val="20"/>
                      <w:szCs w:val="20"/>
                    </w:rPr>
                    <w:t>Педагоги- 274</w:t>
                  </w:r>
                </w:p>
                <w:p w:rsidR="003F48DF" w:rsidRPr="003F48DF" w:rsidRDefault="003F48DF" w:rsidP="003F48DF">
                  <w:pPr>
                    <w:rPr>
                      <w:sz w:val="20"/>
                      <w:szCs w:val="20"/>
                    </w:rPr>
                  </w:pPr>
                  <w:r w:rsidRPr="003F48DF">
                    <w:rPr>
                      <w:sz w:val="20"/>
                      <w:szCs w:val="20"/>
                    </w:rPr>
                    <w:t>Соц. партнеры- 11</w:t>
                  </w:r>
                </w:p>
              </w:tc>
            </w:tr>
            <w:tr w:rsidR="00D106A9" w:rsidRPr="003F48DF" w:rsidTr="00FF7516">
              <w:tc>
                <w:tcPr>
                  <w:tcW w:w="1526" w:type="dxa"/>
                </w:tcPr>
                <w:p w:rsidR="00D106A9" w:rsidRDefault="00D106A9" w:rsidP="00D106A9">
                  <w:pPr>
                    <w:pStyle w:val="a4"/>
                    <w:spacing w:before="0" w:beforeAutospacing="0" w:after="0" w:afterAutospacing="0"/>
                    <w:jc w:val="center"/>
                    <w:rPr>
                      <w:color w:val="000000"/>
                      <w:sz w:val="20"/>
                      <w:szCs w:val="20"/>
                    </w:rPr>
                  </w:pPr>
                  <w:r w:rsidRPr="00D106A9">
                    <w:rPr>
                      <w:color w:val="000000"/>
                      <w:sz w:val="20"/>
                      <w:szCs w:val="20"/>
                    </w:rPr>
                    <w:t xml:space="preserve">8 </w:t>
                  </w:r>
                  <w:r>
                    <w:rPr>
                      <w:color w:val="000000"/>
                      <w:sz w:val="20"/>
                      <w:szCs w:val="20"/>
                    </w:rPr>
                    <w:t>ноября</w:t>
                  </w:r>
                  <w:r w:rsidRPr="00D106A9">
                    <w:rPr>
                      <w:color w:val="000000"/>
                      <w:sz w:val="20"/>
                      <w:szCs w:val="20"/>
                    </w:rPr>
                    <w:t xml:space="preserve">- </w:t>
                  </w:r>
                </w:p>
                <w:p w:rsidR="00D106A9" w:rsidRPr="00D106A9" w:rsidRDefault="00D106A9" w:rsidP="00D106A9">
                  <w:pPr>
                    <w:pStyle w:val="a4"/>
                    <w:spacing w:before="0" w:beforeAutospacing="0" w:after="0" w:afterAutospacing="0"/>
                    <w:jc w:val="center"/>
                    <w:rPr>
                      <w:sz w:val="20"/>
                      <w:szCs w:val="20"/>
                    </w:rPr>
                  </w:pPr>
                  <w:r w:rsidRPr="00D106A9">
                    <w:rPr>
                      <w:color w:val="000000"/>
                      <w:sz w:val="20"/>
                      <w:szCs w:val="20"/>
                    </w:rPr>
                    <w:t>15 ноября 2023г.</w:t>
                  </w:r>
                </w:p>
              </w:tc>
              <w:tc>
                <w:tcPr>
                  <w:tcW w:w="3969" w:type="dxa"/>
                </w:tcPr>
                <w:p w:rsidR="00D106A9" w:rsidRPr="00D106A9" w:rsidRDefault="00D106A9" w:rsidP="00D106A9">
                  <w:pPr>
                    <w:pStyle w:val="a4"/>
                    <w:spacing w:before="0" w:beforeAutospacing="0" w:after="0" w:afterAutospacing="0"/>
                    <w:jc w:val="both"/>
                    <w:rPr>
                      <w:sz w:val="20"/>
                      <w:szCs w:val="20"/>
                    </w:rPr>
                  </w:pPr>
                  <w:r w:rsidRPr="00D106A9">
                    <w:rPr>
                      <w:color w:val="000000"/>
                      <w:sz w:val="20"/>
                      <w:szCs w:val="20"/>
                    </w:rPr>
                    <w:t>Неделя профилактики экстремизма «Единство многообразия» (приказ К</w:t>
                  </w:r>
                  <w:r>
                    <w:rPr>
                      <w:color w:val="000000"/>
                      <w:sz w:val="20"/>
                      <w:szCs w:val="20"/>
                    </w:rPr>
                    <w:t>омитета образования</w:t>
                  </w:r>
                  <w:r w:rsidRPr="00D106A9">
                    <w:rPr>
                      <w:color w:val="000000"/>
                      <w:sz w:val="20"/>
                      <w:szCs w:val="20"/>
                    </w:rPr>
                    <w:t xml:space="preserve"> от 23.10.2023г. № 999)</w:t>
                  </w:r>
                </w:p>
              </w:tc>
              <w:tc>
                <w:tcPr>
                  <w:tcW w:w="1736" w:type="dxa"/>
                </w:tcPr>
                <w:p w:rsidR="00D106A9" w:rsidRPr="00D106A9" w:rsidRDefault="00D106A9" w:rsidP="00D106A9">
                  <w:pPr>
                    <w:pStyle w:val="a4"/>
                    <w:spacing w:before="0" w:beforeAutospacing="0" w:after="0" w:afterAutospacing="0"/>
                    <w:jc w:val="center"/>
                    <w:rPr>
                      <w:sz w:val="20"/>
                      <w:szCs w:val="20"/>
                    </w:rPr>
                  </w:pPr>
                  <w:r w:rsidRPr="00D106A9">
                    <w:rPr>
                      <w:color w:val="000000"/>
                      <w:sz w:val="20"/>
                      <w:szCs w:val="20"/>
                    </w:rPr>
                    <w:t>170</w:t>
                  </w:r>
                </w:p>
              </w:tc>
              <w:tc>
                <w:tcPr>
                  <w:tcW w:w="2120" w:type="dxa"/>
                </w:tcPr>
                <w:p w:rsidR="00D106A9" w:rsidRPr="00D106A9" w:rsidRDefault="00D106A9" w:rsidP="00D106A9">
                  <w:pPr>
                    <w:pStyle w:val="a4"/>
                    <w:spacing w:before="0" w:beforeAutospacing="0" w:after="0" w:afterAutospacing="0"/>
                    <w:rPr>
                      <w:sz w:val="20"/>
                      <w:szCs w:val="20"/>
                    </w:rPr>
                  </w:pPr>
                  <w:r w:rsidRPr="00D106A9">
                    <w:rPr>
                      <w:color w:val="000000"/>
                      <w:sz w:val="20"/>
                      <w:szCs w:val="20"/>
                    </w:rPr>
                    <w:t>Обучающиеся-9066,</w:t>
                  </w:r>
                </w:p>
                <w:p w:rsidR="00D106A9" w:rsidRPr="00D106A9" w:rsidRDefault="00D106A9" w:rsidP="00D106A9">
                  <w:pPr>
                    <w:pStyle w:val="a4"/>
                    <w:spacing w:before="0" w:beforeAutospacing="0" w:after="0" w:afterAutospacing="0"/>
                    <w:rPr>
                      <w:sz w:val="20"/>
                      <w:szCs w:val="20"/>
                    </w:rPr>
                  </w:pPr>
                  <w:r w:rsidRPr="00D106A9">
                    <w:rPr>
                      <w:color w:val="000000"/>
                      <w:sz w:val="20"/>
                      <w:szCs w:val="20"/>
                    </w:rPr>
                    <w:t>Родители –2619,</w:t>
                  </w:r>
                </w:p>
                <w:p w:rsidR="00D106A9" w:rsidRPr="00D106A9" w:rsidRDefault="00D106A9" w:rsidP="00D106A9">
                  <w:pPr>
                    <w:pStyle w:val="a4"/>
                    <w:spacing w:before="0" w:beforeAutospacing="0" w:after="0" w:afterAutospacing="0"/>
                    <w:rPr>
                      <w:sz w:val="20"/>
                      <w:szCs w:val="20"/>
                    </w:rPr>
                  </w:pPr>
                  <w:r w:rsidRPr="00D106A9">
                    <w:rPr>
                      <w:color w:val="000000"/>
                      <w:sz w:val="20"/>
                      <w:szCs w:val="20"/>
                    </w:rPr>
                    <w:t>Педагоги- 390</w:t>
                  </w:r>
                </w:p>
                <w:p w:rsidR="00D106A9" w:rsidRPr="00D106A9" w:rsidRDefault="00D106A9" w:rsidP="006D0A1D">
                  <w:pPr>
                    <w:pStyle w:val="a4"/>
                    <w:shd w:val="clear" w:color="auto" w:fill="FFFFFF"/>
                    <w:spacing w:before="0" w:beforeAutospacing="0" w:after="0" w:afterAutospacing="0"/>
                    <w:jc w:val="both"/>
                    <w:rPr>
                      <w:sz w:val="20"/>
                      <w:szCs w:val="20"/>
                    </w:rPr>
                  </w:pPr>
                  <w:r w:rsidRPr="00D106A9">
                    <w:rPr>
                      <w:color w:val="000000"/>
                      <w:sz w:val="20"/>
                      <w:szCs w:val="20"/>
                    </w:rPr>
                    <w:t>Соц. партнеры- 6</w:t>
                  </w:r>
                </w:p>
              </w:tc>
            </w:tr>
            <w:tr w:rsidR="000D110B" w:rsidRPr="003F48DF" w:rsidTr="00FF7516">
              <w:tc>
                <w:tcPr>
                  <w:tcW w:w="1526" w:type="dxa"/>
                </w:tcPr>
                <w:p w:rsidR="000D110B" w:rsidRPr="00D106A9" w:rsidRDefault="00D106A9" w:rsidP="00D106A9">
                  <w:pPr>
                    <w:pStyle w:val="a4"/>
                    <w:spacing w:before="0" w:beforeAutospacing="0" w:after="0" w:afterAutospacing="0"/>
                    <w:ind w:left="-40"/>
                    <w:jc w:val="center"/>
                    <w:rPr>
                      <w:sz w:val="20"/>
                      <w:szCs w:val="20"/>
                    </w:rPr>
                  </w:pPr>
                  <w:r>
                    <w:rPr>
                      <w:color w:val="000000"/>
                      <w:sz w:val="20"/>
                      <w:szCs w:val="20"/>
                    </w:rPr>
                    <w:t xml:space="preserve">20 ноября </w:t>
                  </w:r>
                  <w:r w:rsidR="000D110B" w:rsidRPr="00D106A9">
                    <w:rPr>
                      <w:color w:val="000000"/>
                      <w:sz w:val="20"/>
                      <w:szCs w:val="20"/>
                    </w:rPr>
                    <w:t xml:space="preserve">2023 </w:t>
                  </w:r>
                  <w:r>
                    <w:rPr>
                      <w:color w:val="000000"/>
                      <w:sz w:val="20"/>
                      <w:szCs w:val="20"/>
                    </w:rPr>
                    <w:t xml:space="preserve">-  25 ноября </w:t>
                  </w:r>
                  <w:r w:rsidR="000D110B" w:rsidRPr="00D106A9">
                    <w:rPr>
                      <w:color w:val="000000"/>
                      <w:sz w:val="20"/>
                      <w:szCs w:val="20"/>
                    </w:rPr>
                    <w:t>2023</w:t>
                  </w:r>
                  <w:r>
                    <w:rPr>
                      <w:color w:val="000000"/>
                      <w:sz w:val="20"/>
                      <w:szCs w:val="20"/>
                    </w:rPr>
                    <w:t>г.</w:t>
                  </w:r>
                </w:p>
              </w:tc>
              <w:tc>
                <w:tcPr>
                  <w:tcW w:w="3969" w:type="dxa"/>
                </w:tcPr>
                <w:p w:rsidR="000D110B" w:rsidRPr="00D106A9" w:rsidRDefault="000D110B" w:rsidP="000D110B">
                  <w:pPr>
                    <w:pStyle w:val="a4"/>
                    <w:spacing w:before="0" w:beforeAutospacing="0" w:after="0" w:afterAutospacing="0"/>
                    <w:ind w:left="-40"/>
                    <w:jc w:val="both"/>
                    <w:rPr>
                      <w:sz w:val="20"/>
                      <w:szCs w:val="20"/>
                    </w:rPr>
                  </w:pPr>
                  <w:r w:rsidRPr="00D106A9">
                    <w:rPr>
                      <w:color w:val="000000"/>
                      <w:sz w:val="20"/>
                      <w:szCs w:val="20"/>
                    </w:rPr>
                    <w:t xml:space="preserve">Областная неделя по профилактике употребления табачных изделий «Мы – за чистые легкие!» </w:t>
                  </w:r>
                  <w:r w:rsidRPr="00D106A9">
                    <w:rPr>
                      <w:color w:val="000000"/>
                      <w:sz w:val="20"/>
                      <w:szCs w:val="20"/>
                      <w:shd w:val="clear" w:color="auto" w:fill="FFFFFF"/>
                    </w:rPr>
                    <w:t xml:space="preserve">(приказом Комитета образования </w:t>
                  </w:r>
                  <w:r w:rsidRPr="00D106A9">
                    <w:rPr>
                      <w:color w:val="000000"/>
                      <w:sz w:val="20"/>
                      <w:szCs w:val="20"/>
                    </w:rPr>
                    <w:t>от 16.11.2023г. № 1038</w:t>
                  </w:r>
                  <w:r w:rsidRPr="00D106A9">
                    <w:rPr>
                      <w:color w:val="000000"/>
                      <w:sz w:val="20"/>
                      <w:szCs w:val="20"/>
                      <w:shd w:val="clear" w:color="auto" w:fill="FFFFFF"/>
                    </w:rPr>
                    <w:t>)</w:t>
                  </w:r>
                </w:p>
              </w:tc>
              <w:tc>
                <w:tcPr>
                  <w:tcW w:w="1736" w:type="dxa"/>
                </w:tcPr>
                <w:p w:rsidR="000D110B" w:rsidRPr="00D106A9" w:rsidRDefault="000D110B" w:rsidP="000D110B">
                  <w:pPr>
                    <w:pStyle w:val="a4"/>
                    <w:spacing w:before="0" w:beforeAutospacing="0" w:after="0" w:afterAutospacing="0"/>
                    <w:ind w:left="-40" w:firstLine="323"/>
                    <w:jc w:val="center"/>
                    <w:rPr>
                      <w:sz w:val="20"/>
                      <w:szCs w:val="20"/>
                    </w:rPr>
                  </w:pPr>
                  <w:r w:rsidRPr="00D106A9">
                    <w:rPr>
                      <w:color w:val="000000"/>
                      <w:sz w:val="20"/>
                      <w:szCs w:val="20"/>
                    </w:rPr>
                    <w:t>129</w:t>
                  </w:r>
                </w:p>
              </w:tc>
              <w:tc>
                <w:tcPr>
                  <w:tcW w:w="2120" w:type="dxa"/>
                </w:tcPr>
                <w:p w:rsidR="000D110B" w:rsidRPr="000D110B" w:rsidRDefault="000D110B" w:rsidP="000D110B">
                  <w:pPr>
                    <w:ind w:left="-40"/>
                    <w:jc w:val="both"/>
                    <w:rPr>
                      <w:sz w:val="20"/>
                      <w:szCs w:val="20"/>
                    </w:rPr>
                  </w:pPr>
                  <w:r w:rsidRPr="000D110B">
                    <w:rPr>
                      <w:color w:val="000000"/>
                      <w:sz w:val="20"/>
                      <w:szCs w:val="20"/>
                    </w:rPr>
                    <w:t>Обучающиеся – 6151</w:t>
                  </w:r>
                </w:p>
                <w:p w:rsidR="000D110B" w:rsidRPr="000D110B" w:rsidRDefault="000D110B" w:rsidP="000D110B">
                  <w:pPr>
                    <w:ind w:left="-40"/>
                    <w:jc w:val="both"/>
                    <w:rPr>
                      <w:sz w:val="20"/>
                      <w:szCs w:val="20"/>
                    </w:rPr>
                  </w:pPr>
                  <w:r w:rsidRPr="000D110B">
                    <w:rPr>
                      <w:color w:val="000000"/>
                      <w:sz w:val="20"/>
                      <w:szCs w:val="20"/>
                    </w:rPr>
                    <w:t>Родители –2343</w:t>
                  </w:r>
                </w:p>
                <w:p w:rsidR="000D110B" w:rsidRPr="000D110B" w:rsidRDefault="000D110B" w:rsidP="000D110B">
                  <w:pPr>
                    <w:ind w:left="-40"/>
                    <w:jc w:val="both"/>
                    <w:rPr>
                      <w:sz w:val="20"/>
                      <w:szCs w:val="20"/>
                    </w:rPr>
                  </w:pPr>
                  <w:r w:rsidRPr="000D110B">
                    <w:rPr>
                      <w:color w:val="000000"/>
                      <w:sz w:val="20"/>
                      <w:szCs w:val="20"/>
                    </w:rPr>
                    <w:t>Педагоги – 342</w:t>
                  </w:r>
                </w:p>
                <w:p w:rsidR="000D110B" w:rsidRPr="00D106A9" w:rsidRDefault="000D110B" w:rsidP="000D110B">
                  <w:pPr>
                    <w:ind w:left="-40"/>
                    <w:jc w:val="both"/>
                    <w:rPr>
                      <w:sz w:val="20"/>
                      <w:szCs w:val="20"/>
                    </w:rPr>
                  </w:pPr>
                  <w:r w:rsidRPr="000D110B">
                    <w:rPr>
                      <w:color w:val="000000"/>
                      <w:sz w:val="20"/>
                      <w:szCs w:val="20"/>
                    </w:rPr>
                    <w:t>Соц. партнеры – 21</w:t>
                  </w:r>
                </w:p>
              </w:tc>
            </w:tr>
            <w:tr w:rsidR="00D106A9" w:rsidRPr="003F48DF" w:rsidTr="00FF7516">
              <w:tc>
                <w:tcPr>
                  <w:tcW w:w="1526" w:type="dxa"/>
                </w:tcPr>
                <w:p w:rsidR="00D106A9" w:rsidRPr="00D106A9" w:rsidRDefault="00D106A9" w:rsidP="00D106A9">
                  <w:pPr>
                    <w:pStyle w:val="a4"/>
                    <w:spacing w:before="0" w:beforeAutospacing="0" w:after="0" w:afterAutospacing="0"/>
                    <w:jc w:val="center"/>
                    <w:rPr>
                      <w:sz w:val="20"/>
                      <w:szCs w:val="20"/>
                    </w:rPr>
                  </w:pPr>
                  <w:r w:rsidRPr="00D106A9">
                    <w:rPr>
                      <w:color w:val="000000"/>
                      <w:sz w:val="20"/>
                      <w:szCs w:val="20"/>
                    </w:rPr>
                    <w:t>30 ноября –</w:t>
                  </w:r>
                </w:p>
                <w:p w:rsidR="00D106A9" w:rsidRPr="00D106A9" w:rsidRDefault="00D106A9" w:rsidP="00D106A9">
                  <w:pPr>
                    <w:pStyle w:val="a4"/>
                    <w:spacing w:before="0" w:beforeAutospacing="0" w:after="0" w:afterAutospacing="0"/>
                    <w:jc w:val="center"/>
                    <w:rPr>
                      <w:sz w:val="20"/>
                      <w:szCs w:val="20"/>
                    </w:rPr>
                  </w:pPr>
                  <w:r w:rsidRPr="00D106A9">
                    <w:rPr>
                      <w:color w:val="000000"/>
                      <w:sz w:val="20"/>
                      <w:szCs w:val="20"/>
                    </w:rPr>
                    <w:t>4 декабря 2023г.</w:t>
                  </w:r>
                </w:p>
              </w:tc>
              <w:tc>
                <w:tcPr>
                  <w:tcW w:w="3969" w:type="dxa"/>
                </w:tcPr>
                <w:p w:rsidR="00D106A9" w:rsidRPr="00D106A9" w:rsidRDefault="00D106A9" w:rsidP="00D106A9">
                  <w:pPr>
                    <w:pStyle w:val="a4"/>
                    <w:spacing w:before="0" w:beforeAutospacing="0" w:after="0" w:afterAutospacing="0"/>
                    <w:jc w:val="both"/>
                    <w:rPr>
                      <w:sz w:val="20"/>
                      <w:szCs w:val="20"/>
                    </w:rPr>
                  </w:pPr>
                  <w:r w:rsidRPr="00D106A9">
                    <w:rPr>
                      <w:color w:val="000000"/>
                      <w:sz w:val="20"/>
                      <w:szCs w:val="20"/>
                    </w:rPr>
                    <w:t>Неделя профилактики ВИЧ-инфе</w:t>
                  </w:r>
                  <w:r>
                    <w:rPr>
                      <w:color w:val="000000"/>
                      <w:sz w:val="20"/>
                      <w:szCs w:val="20"/>
                    </w:rPr>
                    <w:t>кции «Здоровая семья» (приказ Комитета образования</w:t>
                  </w:r>
                  <w:r w:rsidRPr="00D106A9">
                    <w:rPr>
                      <w:color w:val="000000"/>
                      <w:sz w:val="20"/>
                      <w:szCs w:val="20"/>
                    </w:rPr>
                    <w:t xml:space="preserve"> от 29.11.2023г. № 1085)</w:t>
                  </w:r>
                </w:p>
              </w:tc>
              <w:tc>
                <w:tcPr>
                  <w:tcW w:w="1736" w:type="dxa"/>
                </w:tcPr>
                <w:p w:rsidR="00D106A9" w:rsidRPr="00D106A9" w:rsidRDefault="00D106A9" w:rsidP="00D106A9">
                  <w:pPr>
                    <w:pStyle w:val="a4"/>
                    <w:spacing w:before="0" w:beforeAutospacing="0" w:after="0" w:afterAutospacing="0"/>
                    <w:jc w:val="center"/>
                    <w:rPr>
                      <w:sz w:val="20"/>
                      <w:szCs w:val="20"/>
                    </w:rPr>
                  </w:pPr>
                  <w:r w:rsidRPr="00D106A9">
                    <w:rPr>
                      <w:color w:val="000000"/>
                      <w:sz w:val="20"/>
                      <w:szCs w:val="20"/>
                    </w:rPr>
                    <w:t>95</w:t>
                  </w:r>
                </w:p>
              </w:tc>
              <w:tc>
                <w:tcPr>
                  <w:tcW w:w="2120" w:type="dxa"/>
                </w:tcPr>
                <w:p w:rsidR="00D106A9" w:rsidRPr="00D106A9" w:rsidRDefault="00D106A9" w:rsidP="00D106A9">
                  <w:pPr>
                    <w:pStyle w:val="a4"/>
                    <w:spacing w:before="0" w:beforeAutospacing="0" w:after="0" w:afterAutospacing="0"/>
                    <w:rPr>
                      <w:sz w:val="20"/>
                      <w:szCs w:val="20"/>
                    </w:rPr>
                  </w:pPr>
                  <w:r w:rsidRPr="00D106A9">
                    <w:rPr>
                      <w:color w:val="000000"/>
                      <w:sz w:val="20"/>
                      <w:szCs w:val="20"/>
                    </w:rPr>
                    <w:t>Обучающиеся-3475,</w:t>
                  </w:r>
                </w:p>
                <w:p w:rsidR="00D106A9" w:rsidRPr="00D106A9" w:rsidRDefault="00D106A9" w:rsidP="00D106A9">
                  <w:pPr>
                    <w:pStyle w:val="a4"/>
                    <w:spacing w:before="0" w:beforeAutospacing="0" w:after="0" w:afterAutospacing="0"/>
                    <w:rPr>
                      <w:sz w:val="20"/>
                      <w:szCs w:val="20"/>
                    </w:rPr>
                  </w:pPr>
                  <w:r w:rsidRPr="00D106A9">
                    <w:rPr>
                      <w:color w:val="000000"/>
                      <w:sz w:val="20"/>
                      <w:szCs w:val="20"/>
                    </w:rPr>
                    <w:t>Родители –1384,</w:t>
                  </w:r>
                </w:p>
                <w:p w:rsidR="00D106A9" w:rsidRPr="00D106A9" w:rsidRDefault="00D106A9" w:rsidP="00D106A9">
                  <w:pPr>
                    <w:pStyle w:val="a4"/>
                    <w:spacing w:before="0" w:beforeAutospacing="0" w:after="0" w:afterAutospacing="0"/>
                    <w:rPr>
                      <w:sz w:val="20"/>
                      <w:szCs w:val="20"/>
                    </w:rPr>
                  </w:pPr>
                  <w:r w:rsidRPr="00D106A9">
                    <w:rPr>
                      <w:color w:val="000000"/>
                      <w:sz w:val="20"/>
                      <w:szCs w:val="20"/>
                    </w:rPr>
                    <w:t>Педагоги- 203</w:t>
                  </w:r>
                </w:p>
                <w:p w:rsidR="00D106A9" w:rsidRPr="00D106A9" w:rsidRDefault="00D106A9" w:rsidP="00D106A9">
                  <w:pPr>
                    <w:pStyle w:val="a4"/>
                    <w:shd w:val="clear" w:color="auto" w:fill="FFFFFF"/>
                    <w:spacing w:before="0" w:beforeAutospacing="0" w:after="0" w:afterAutospacing="0"/>
                    <w:jc w:val="both"/>
                    <w:rPr>
                      <w:sz w:val="20"/>
                      <w:szCs w:val="20"/>
                    </w:rPr>
                  </w:pPr>
                  <w:r w:rsidRPr="00D106A9">
                    <w:rPr>
                      <w:color w:val="000000"/>
                      <w:sz w:val="20"/>
                      <w:szCs w:val="20"/>
                    </w:rPr>
                    <w:t>Соц. партнеры- 9</w:t>
                  </w:r>
                </w:p>
              </w:tc>
            </w:tr>
            <w:tr w:rsidR="000D110B" w:rsidRPr="003F48DF" w:rsidTr="00FF7516">
              <w:tc>
                <w:tcPr>
                  <w:tcW w:w="1526" w:type="dxa"/>
                </w:tcPr>
                <w:p w:rsidR="00D106A9" w:rsidRDefault="000D110B" w:rsidP="00D106A9">
                  <w:pPr>
                    <w:jc w:val="center"/>
                    <w:rPr>
                      <w:sz w:val="20"/>
                      <w:szCs w:val="20"/>
                    </w:rPr>
                  </w:pPr>
                  <w:r w:rsidRPr="003F48DF">
                    <w:rPr>
                      <w:sz w:val="20"/>
                      <w:szCs w:val="20"/>
                    </w:rPr>
                    <w:t>05</w:t>
                  </w:r>
                  <w:r w:rsidR="00D106A9">
                    <w:rPr>
                      <w:sz w:val="20"/>
                      <w:szCs w:val="20"/>
                    </w:rPr>
                    <w:t xml:space="preserve"> декабря</w:t>
                  </w:r>
                  <w:r w:rsidRPr="003F48DF">
                    <w:rPr>
                      <w:sz w:val="20"/>
                      <w:szCs w:val="20"/>
                    </w:rPr>
                    <w:t xml:space="preserve"> </w:t>
                  </w:r>
                  <w:r w:rsidR="00D106A9">
                    <w:rPr>
                      <w:sz w:val="20"/>
                      <w:szCs w:val="20"/>
                    </w:rPr>
                    <w:t>–</w:t>
                  </w:r>
                  <w:r w:rsidRPr="003F48DF">
                    <w:rPr>
                      <w:sz w:val="20"/>
                      <w:szCs w:val="20"/>
                    </w:rPr>
                    <w:t xml:space="preserve"> </w:t>
                  </w:r>
                </w:p>
                <w:p w:rsidR="000D110B" w:rsidRPr="003F48DF" w:rsidRDefault="000D110B" w:rsidP="00D106A9">
                  <w:pPr>
                    <w:jc w:val="center"/>
                    <w:rPr>
                      <w:sz w:val="20"/>
                      <w:szCs w:val="20"/>
                    </w:rPr>
                  </w:pPr>
                  <w:r w:rsidRPr="003F48DF">
                    <w:rPr>
                      <w:sz w:val="20"/>
                      <w:szCs w:val="20"/>
                    </w:rPr>
                    <w:t>10 декабря 2023г.</w:t>
                  </w:r>
                </w:p>
              </w:tc>
              <w:tc>
                <w:tcPr>
                  <w:tcW w:w="3969" w:type="dxa"/>
                </w:tcPr>
                <w:p w:rsidR="000D110B" w:rsidRPr="000D110B" w:rsidRDefault="000D110B" w:rsidP="000D110B">
                  <w:pPr>
                    <w:jc w:val="both"/>
                    <w:rPr>
                      <w:sz w:val="20"/>
                      <w:szCs w:val="20"/>
                    </w:rPr>
                  </w:pPr>
                  <w:r w:rsidRPr="000D110B">
                    <w:rPr>
                      <w:sz w:val="20"/>
                      <w:szCs w:val="20"/>
                    </w:rPr>
                    <w:t xml:space="preserve">Неделя правовых знаний «Равноправие» (приказ Комитета образования </w:t>
                  </w:r>
                  <w:r w:rsidRPr="000D110B">
                    <w:rPr>
                      <w:color w:val="333333"/>
                      <w:sz w:val="20"/>
                      <w:szCs w:val="20"/>
                      <w:shd w:val="clear" w:color="auto" w:fill="FFFFFF"/>
                    </w:rPr>
                    <w:t>от 11.12.2023г. № 1126)</w:t>
                  </w:r>
                </w:p>
              </w:tc>
              <w:tc>
                <w:tcPr>
                  <w:tcW w:w="1736" w:type="dxa"/>
                </w:tcPr>
                <w:p w:rsidR="000D110B" w:rsidRDefault="000D110B" w:rsidP="000D110B">
                  <w:pPr>
                    <w:pStyle w:val="a4"/>
                    <w:spacing w:before="0" w:beforeAutospacing="0" w:after="0" w:afterAutospacing="0"/>
                    <w:ind w:left="-40" w:firstLine="323"/>
                    <w:jc w:val="center"/>
                    <w:rPr>
                      <w:color w:val="000000"/>
                      <w:sz w:val="20"/>
                      <w:szCs w:val="20"/>
                    </w:rPr>
                  </w:pPr>
                  <w:r>
                    <w:rPr>
                      <w:color w:val="000000"/>
                      <w:sz w:val="20"/>
                      <w:szCs w:val="20"/>
                    </w:rPr>
                    <w:t>189</w:t>
                  </w:r>
                </w:p>
              </w:tc>
              <w:tc>
                <w:tcPr>
                  <w:tcW w:w="2120" w:type="dxa"/>
                </w:tcPr>
                <w:p w:rsidR="000D110B" w:rsidRPr="000D110B" w:rsidRDefault="000D110B" w:rsidP="000D110B">
                  <w:pPr>
                    <w:ind w:left="-40"/>
                    <w:jc w:val="both"/>
                  </w:pPr>
                  <w:r w:rsidRPr="000D110B">
                    <w:rPr>
                      <w:color w:val="000000"/>
                      <w:sz w:val="20"/>
                      <w:szCs w:val="20"/>
                    </w:rPr>
                    <w:t xml:space="preserve">Обучающиеся – </w:t>
                  </w:r>
                  <w:r>
                    <w:rPr>
                      <w:color w:val="000000"/>
                      <w:sz w:val="20"/>
                      <w:szCs w:val="20"/>
                    </w:rPr>
                    <w:t>8426</w:t>
                  </w:r>
                </w:p>
                <w:p w:rsidR="000D110B" w:rsidRPr="000D110B" w:rsidRDefault="000D110B" w:rsidP="000D110B">
                  <w:pPr>
                    <w:ind w:left="-40"/>
                    <w:jc w:val="both"/>
                  </w:pPr>
                  <w:r w:rsidRPr="000D110B">
                    <w:rPr>
                      <w:color w:val="000000"/>
                      <w:sz w:val="20"/>
                      <w:szCs w:val="20"/>
                    </w:rPr>
                    <w:t>Родители –</w:t>
                  </w:r>
                  <w:r>
                    <w:rPr>
                      <w:color w:val="000000"/>
                      <w:sz w:val="20"/>
                      <w:szCs w:val="20"/>
                    </w:rPr>
                    <w:t>4281</w:t>
                  </w:r>
                </w:p>
                <w:p w:rsidR="000D110B" w:rsidRPr="000D110B" w:rsidRDefault="000D110B" w:rsidP="000D110B">
                  <w:pPr>
                    <w:ind w:left="-40"/>
                    <w:jc w:val="both"/>
                  </w:pPr>
                  <w:r w:rsidRPr="000D110B">
                    <w:rPr>
                      <w:color w:val="000000"/>
                      <w:sz w:val="20"/>
                      <w:szCs w:val="20"/>
                    </w:rPr>
                    <w:t xml:space="preserve">Педагоги – </w:t>
                  </w:r>
                  <w:r>
                    <w:rPr>
                      <w:color w:val="000000"/>
                      <w:sz w:val="20"/>
                      <w:szCs w:val="20"/>
                    </w:rPr>
                    <w:t>424</w:t>
                  </w:r>
                </w:p>
                <w:p w:rsidR="000D110B" w:rsidRPr="000D110B" w:rsidRDefault="000D110B" w:rsidP="00D106A9">
                  <w:pPr>
                    <w:ind w:left="-40"/>
                    <w:jc w:val="both"/>
                    <w:rPr>
                      <w:color w:val="000000"/>
                      <w:sz w:val="20"/>
                      <w:szCs w:val="20"/>
                    </w:rPr>
                  </w:pPr>
                  <w:r w:rsidRPr="000D110B">
                    <w:rPr>
                      <w:color w:val="000000"/>
                      <w:sz w:val="20"/>
                      <w:szCs w:val="20"/>
                    </w:rPr>
                    <w:t xml:space="preserve">Соц. партнеры – </w:t>
                  </w:r>
                  <w:r w:rsidR="00D106A9">
                    <w:rPr>
                      <w:color w:val="000000"/>
                      <w:sz w:val="20"/>
                      <w:szCs w:val="20"/>
                    </w:rPr>
                    <w:t>9</w:t>
                  </w:r>
                </w:p>
              </w:tc>
            </w:tr>
          </w:tbl>
          <w:p w:rsidR="003F48DF" w:rsidRPr="00E62C6E" w:rsidRDefault="003F48DF" w:rsidP="000D110B">
            <w:pPr>
              <w:shd w:val="clear" w:color="auto" w:fill="FFFFFF"/>
              <w:spacing w:after="150"/>
              <w:jc w:val="both"/>
              <w:textAlignment w:val="baseline"/>
              <w:rPr>
                <w:sz w:val="20"/>
                <w:szCs w:val="20"/>
              </w:rPr>
            </w:pPr>
          </w:p>
        </w:tc>
      </w:tr>
      <w:tr w:rsidR="008B2462" w:rsidRPr="00243C1E" w:rsidTr="006D0A1D">
        <w:tc>
          <w:tcPr>
            <w:tcW w:w="566" w:type="dxa"/>
            <w:vAlign w:val="center"/>
          </w:tcPr>
          <w:p w:rsidR="008B2462" w:rsidRDefault="008B2462" w:rsidP="00404326">
            <w:pPr>
              <w:tabs>
                <w:tab w:val="left" w:pos="5245"/>
              </w:tabs>
              <w:jc w:val="center"/>
              <w:rPr>
                <w:sz w:val="20"/>
                <w:szCs w:val="20"/>
              </w:rPr>
            </w:pPr>
            <w:r>
              <w:rPr>
                <w:sz w:val="20"/>
                <w:szCs w:val="20"/>
              </w:rPr>
              <w:lastRenderedPageBreak/>
              <w:t>7.6.</w:t>
            </w:r>
          </w:p>
        </w:tc>
        <w:tc>
          <w:tcPr>
            <w:tcW w:w="5205" w:type="dxa"/>
          </w:tcPr>
          <w:p w:rsidR="008B2462" w:rsidRPr="008B2462" w:rsidRDefault="008B2462" w:rsidP="00404326">
            <w:pPr>
              <w:tabs>
                <w:tab w:val="left" w:pos="5245"/>
              </w:tabs>
              <w:jc w:val="both"/>
              <w:rPr>
                <w:sz w:val="20"/>
                <w:szCs w:val="20"/>
              </w:rPr>
            </w:pPr>
            <w:r w:rsidRPr="008B2462">
              <w:rPr>
                <w:sz w:val="20"/>
                <w:szCs w:val="20"/>
              </w:rPr>
              <w:t>Оказание юридической, социальной, медицинской, психологической, педагогической помощи семьям, находящимся в социально опасном положении, безнадзорным несовершеннолетним в случаях нарушения их прав и законных интересов</w:t>
            </w:r>
          </w:p>
        </w:tc>
        <w:tc>
          <w:tcPr>
            <w:tcW w:w="9327" w:type="dxa"/>
          </w:tcPr>
          <w:p w:rsidR="00E62C6E" w:rsidRPr="008254CC" w:rsidRDefault="00E62C6E" w:rsidP="008254CC">
            <w:pPr>
              <w:jc w:val="both"/>
              <w:rPr>
                <w:sz w:val="20"/>
                <w:szCs w:val="20"/>
              </w:rPr>
            </w:pPr>
            <w:r w:rsidRPr="008254CC">
              <w:rPr>
                <w:color w:val="000000"/>
                <w:sz w:val="20"/>
                <w:szCs w:val="20"/>
              </w:rPr>
              <w:t>Для психологической помощи детям и подросткам, оказавшимся в трудной жизненной ситуации, их родителям в 9 общеобразовательных учреждениях города (МАОУ «Городская гимназия №1», МБОУ «СОШ №1», МБОУ «СОШ №2», МАОУ «СОШ № 7 имени Пичуева Л.П.», МБОУ «СОШ № 8 имени Бусыгина М.И.», МАОУ СОШ № 9, МАОУ «СОШ №13 им. М.К. Янгеля», МАОУ «СОШ № 14», МБОУ «СОШ № 15») функционируют «ящики доверия», в МАОУ «Экспериментальный лицей имени Батербиева М.М.»</w:t>
            </w:r>
            <w:r w:rsidRPr="008254CC">
              <w:rPr>
                <w:i/>
                <w:iCs/>
                <w:color w:val="000000"/>
                <w:sz w:val="20"/>
                <w:szCs w:val="20"/>
              </w:rPr>
              <w:t xml:space="preserve"> </w:t>
            </w:r>
            <w:r w:rsidRPr="008254CC">
              <w:rPr>
                <w:color w:val="000000"/>
                <w:sz w:val="20"/>
                <w:szCs w:val="20"/>
              </w:rPr>
              <w:t>обращения от родителей и учащихся принимаются через электронный журнал специалистами ОУ (педагог-психолог, социальный педагог, уполномоченный по правам ребенка, администрации).</w:t>
            </w:r>
          </w:p>
          <w:p w:rsidR="00E62C6E" w:rsidRPr="008254CC" w:rsidRDefault="00C85AFF" w:rsidP="008254CC">
            <w:pPr>
              <w:jc w:val="both"/>
              <w:rPr>
                <w:sz w:val="20"/>
                <w:szCs w:val="20"/>
              </w:rPr>
            </w:pPr>
            <w:r>
              <w:rPr>
                <w:color w:val="000000"/>
                <w:sz w:val="20"/>
                <w:szCs w:val="20"/>
              </w:rPr>
              <w:t xml:space="preserve">Например, в </w:t>
            </w:r>
            <w:r>
              <w:rPr>
                <w:color w:val="000000"/>
                <w:sz w:val="20"/>
                <w:szCs w:val="20"/>
                <w:lang w:val="en-US"/>
              </w:rPr>
              <w:t>I</w:t>
            </w:r>
            <w:r w:rsidR="00E62C6E" w:rsidRPr="008254CC">
              <w:rPr>
                <w:color w:val="000000"/>
                <w:sz w:val="20"/>
                <w:szCs w:val="20"/>
              </w:rPr>
              <w:t xml:space="preserve"> полугоди</w:t>
            </w:r>
            <w:r>
              <w:rPr>
                <w:color w:val="000000"/>
                <w:sz w:val="20"/>
                <w:szCs w:val="20"/>
              </w:rPr>
              <w:t>и</w:t>
            </w:r>
            <w:r w:rsidR="00E62C6E" w:rsidRPr="008254CC">
              <w:rPr>
                <w:color w:val="000000"/>
                <w:sz w:val="20"/>
                <w:szCs w:val="20"/>
              </w:rPr>
              <w:t xml:space="preserve"> 2023 </w:t>
            </w:r>
            <w:r>
              <w:rPr>
                <w:color w:val="000000"/>
                <w:sz w:val="20"/>
                <w:szCs w:val="20"/>
              </w:rPr>
              <w:t xml:space="preserve">года </w:t>
            </w:r>
            <w:r w:rsidR="00E62C6E" w:rsidRPr="008254CC">
              <w:rPr>
                <w:color w:val="000000"/>
                <w:sz w:val="20"/>
                <w:szCs w:val="20"/>
              </w:rPr>
              <w:t>через «Ящик доверия» поступило 24 обращени</w:t>
            </w:r>
            <w:r>
              <w:rPr>
                <w:color w:val="000000"/>
                <w:sz w:val="20"/>
                <w:szCs w:val="20"/>
              </w:rPr>
              <w:t>я</w:t>
            </w:r>
            <w:r w:rsidR="00E62C6E" w:rsidRPr="008254CC">
              <w:rPr>
                <w:color w:val="000000"/>
                <w:sz w:val="20"/>
                <w:szCs w:val="20"/>
              </w:rPr>
              <w:t>, которые были решены силами общеобразовательных учреждений.</w:t>
            </w:r>
          </w:p>
          <w:p w:rsidR="00E62C6E" w:rsidRPr="008254CC" w:rsidRDefault="00E62C6E" w:rsidP="008254CC">
            <w:pPr>
              <w:jc w:val="both"/>
              <w:rPr>
                <w:sz w:val="20"/>
                <w:szCs w:val="20"/>
              </w:rPr>
            </w:pPr>
            <w:r w:rsidRPr="008254CC">
              <w:rPr>
                <w:color w:val="000000"/>
                <w:sz w:val="20"/>
                <w:szCs w:val="20"/>
              </w:rPr>
              <w:t>В рамках профилактики семейного неблагополучия в общеобразовательных учреждениях ведется работа по раннему выявлению семей, оказавшихся в трудной жизненной ситуации (далее -ТЖС).</w:t>
            </w:r>
          </w:p>
          <w:p w:rsidR="00E62C6E" w:rsidRPr="008254CC" w:rsidRDefault="00E62C6E" w:rsidP="008254CC">
            <w:pPr>
              <w:jc w:val="both"/>
              <w:rPr>
                <w:sz w:val="20"/>
                <w:szCs w:val="20"/>
              </w:rPr>
            </w:pPr>
            <w:r w:rsidRPr="008254CC">
              <w:rPr>
                <w:color w:val="000000"/>
                <w:sz w:val="20"/>
                <w:szCs w:val="20"/>
              </w:rPr>
              <w:t>Оказание юридической, социальной, медицинской, психологической, педагогической помощи семьям, находящимся в социально опасном положении, всеми субъектами профилактики происходит согласно комплексному межведомственному плану индивидуальной профилактической работы.</w:t>
            </w:r>
          </w:p>
          <w:p w:rsidR="008B2462" w:rsidRPr="008B2462" w:rsidRDefault="00E62C6E" w:rsidP="008254CC">
            <w:pPr>
              <w:jc w:val="both"/>
              <w:rPr>
                <w:sz w:val="20"/>
                <w:szCs w:val="20"/>
              </w:rPr>
            </w:pPr>
            <w:r w:rsidRPr="008254CC">
              <w:rPr>
                <w:color w:val="000000"/>
                <w:sz w:val="20"/>
                <w:szCs w:val="20"/>
              </w:rPr>
              <w:lastRenderedPageBreak/>
              <w:t xml:space="preserve">На основании приказа Комитета </w:t>
            </w:r>
            <w:r w:rsidR="00C85AFF" w:rsidRPr="008254CC">
              <w:rPr>
                <w:color w:val="000000"/>
                <w:sz w:val="20"/>
                <w:szCs w:val="20"/>
              </w:rPr>
              <w:t xml:space="preserve">образования </w:t>
            </w:r>
            <w:r w:rsidR="00C85AFF">
              <w:rPr>
                <w:color w:val="000000"/>
                <w:sz w:val="20"/>
                <w:szCs w:val="20"/>
              </w:rPr>
              <w:t xml:space="preserve">Администрации города Усть-Илимска </w:t>
            </w:r>
            <w:r w:rsidRPr="008254CC">
              <w:rPr>
                <w:color w:val="000000"/>
                <w:sz w:val="20"/>
                <w:szCs w:val="20"/>
              </w:rPr>
              <w:t>от 14.11.2023</w:t>
            </w:r>
            <w:r w:rsidR="00C85AFF">
              <w:rPr>
                <w:color w:val="000000"/>
                <w:sz w:val="20"/>
                <w:szCs w:val="20"/>
              </w:rPr>
              <w:t xml:space="preserve">г. </w:t>
            </w:r>
            <w:r w:rsidRPr="008254CC">
              <w:rPr>
                <w:color w:val="000000"/>
                <w:sz w:val="20"/>
                <w:szCs w:val="20"/>
              </w:rPr>
              <w:t xml:space="preserve"> № 1030 «О проведении Всероссийского дня правовой помощи детям в 2023 году» 20.11.2023г. во всех муниципальных образовательных учреждениях города был организован и проведен Всероссийский день правовой помощи детям. В течение дня было организовано 68 консультационных пунктов, проведено – 214 консультации, из них:</w:t>
            </w:r>
            <w:r w:rsidR="00C85AFF">
              <w:rPr>
                <w:sz w:val="20"/>
                <w:szCs w:val="20"/>
              </w:rPr>
              <w:t xml:space="preserve"> </w:t>
            </w:r>
            <w:r w:rsidRPr="008254CC">
              <w:rPr>
                <w:color w:val="000000"/>
                <w:sz w:val="20"/>
                <w:szCs w:val="20"/>
              </w:rPr>
              <w:t>для родителей- 101 ч.,</w:t>
            </w:r>
            <w:r w:rsidR="00C85AFF">
              <w:rPr>
                <w:sz w:val="20"/>
                <w:szCs w:val="20"/>
              </w:rPr>
              <w:t xml:space="preserve"> </w:t>
            </w:r>
            <w:r w:rsidRPr="008254CC">
              <w:rPr>
                <w:color w:val="000000"/>
                <w:sz w:val="20"/>
                <w:szCs w:val="20"/>
              </w:rPr>
              <w:t>для несовершеннолетних -113 чел. </w:t>
            </w:r>
          </w:p>
        </w:tc>
      </w:tr>
      <w:tr w:rsidR="008B2462" w:rsidRPr="00243C1E" w:rsidTr="006D0A1D">
        <w:tc>
          <w:tcPr>
            <w:tcW w:w="566" w:type="dxa"/>
            <w:vAlign w:val="center"/>
          </w:tcPr>
          <w:p w:rsidR="008B2462" w:rsidRDefault="008B2462" w:rsidP="008B2462">
            <w:pPr>
              <w:tabs>
                <w:tab w:val="left" w:pos="5245"/>
              </w:tabs>
              <w:jc w:val="center"/>
              <w:rPr>
                <w:sz w:val="20"/>
                <w:szCs w:val="20"/>
              </w:rPr>
            </w:pPr>
            <w:r>
              <w:rPr>
                <w:sz w:val="20"/>
                <w:szCs w:val="20"/>
              </w:rPr>
              <w:lastRenderedPageBreak/>
              <w:t>7.7.</w:t>
            </w:r>
          </w:p>
        </w:tc>
        <w:tc>
          <w:tcPr>
            <w:tcW w:w="5205" w:type="dxa"/>
          </w:tcPr>
          <w:p w:rsidR="008B2462" w:rsidRPr="00392D7E" w:rsidRDefault="008B2462" w:rsidP="008B2462">
            <w:pPr>
              <w:tabs>
                <w:tab w:val="left" w:pos="5245"/>
              </w:tabs>
              <w:jc w:val="both"/>
              <w:rPr>
                <w:sz w:val="20"/>
                <w:szCs w:val="20"/>
              </w:rPr>
            </w:pPr>
            <w:r w:rsidRPr="00392D7E">
              <w:rPr>
                <w:sz w:val="20"/>
                <w:szCs w:val="20"/>
              </w:rPr>
              <w:t>Создание муниципальной системы психолого-педагогической поддержки семьи и повышения педагогической компетентности родителей, психологического сопровождения развития ребенка в условиях семьи и образовательных учреждений.</w:t>
            </w:r>
          </w:p>
        </w:tc>
        <w:tc>
          <w:tcPr>
            <w:tcW w:w="9327" w:type="dxa"/>
          </w:tcPr>
          <w:p w:rsidR="00E62C6E" w:rsidRPr="00392D7E" w:rsidRDefault="00E62C6E" w:rsidP="008254CC">
            <w:pPr>
              <w:pStyle w:val="a4"/>
              <w:spacing w:before="0" w:beforeAutospacing="0" w:after="0" w:afterAutospacing="0"/>
              <w:jc w:val="both"/>
            </w:pPr>
            <w:r w:rsidRPr="00392D7E">
              <w:rPr>
                <w:sz w:val="20"/>
                <w:szCs w:val="20"/>
              </w:rPr>
              <w:t xml:space="preserve">В городе Усть-Илимске растет количество детей, испытывающих </w:t>
            </w:r>
            <w:r w:rsidR="008254CC" w:rsidRPr="00392D7E">
              <w:rPr>
                <w:sz w:val="20"/>
                <w:szCs w:val="20"/>
              </w:rPr>
              <w:t>трудности в</w:t>
            </w:r>
            <w:r w:rsidRPr="00392D7E">
              <w:rPr>
                <w:sz w:val="20"/>
                <w:szCs w:val="20"/>
              </w:rPr>
              <w:t xml:space="preserve"> обучении, не уменьшается количество детей с проблемами в развитии, поведении, находящихся в трудной жизненной ситуации, подвергшихся жестокому обращению, также не уменьшается количество детей- сирот и детей, оставшихся без попечения родителей.</w:t>
            </w:r>
          </w:p>
          <w:p w:rsidR="00E62C6E" w:rsidRPr="00392D7E" w:rsidRDefault="00E62C6E" w:rsidP="008254CC">
            <w:pPr>
              <w:pStyle w:val="a4"/>
              <w:spacing w:before="0" w:beforeAutospacing="0" w:after="0" w:afterAutospacing="0"/>
              <w:jc w:val="both"/>
            </w:pPr>
            <w:r w:rsidRPr="00392D7E">
              <w:rPr>
                <w:sz w:val="20"/>
                <w:szCs w:val="20"/>
              </w:rPr>
              <w:t>Т.е. это категории детей, которые требуют психолого-педагогического сопровождения (далее</w:t>
            </w:r>
            <w:r w:rsidR="00C85AFF">
              <w:rPr>
                <w:sz w:val="20"/>
                <w:szCs w:val="20"/>
              </w:rPr>
              <w:t xml:space="preserve">- </w:t>
            </w:r>
            <w:r w:rsidRPr="00392D7E">
              <w:rPr>
                <w:sz w:val="20"/>
                <w:szCs w:val="20"/>
              </w:rPr>
              <w:t xml:space="preserve"> ППС).</w:t>
            </w:r>
          </w:p>
          <w:p w:rsidR="00E62C6E" w:rsidRPr="00392D7E" w:rsidRDefault="008254CC" w:rsidP="008254CC">
            <w:pPr>
              <w:pStyle w:val="a4"/>
              <w:spacing w:before="0" w:beforeAutospacing="0" w:after="0" w:afterAutospacing="0"/>
              <w:jc w:val="both"/>
            </w:pPr>
            <w:r w:rsidRPr="00392D7E">
              <w:rPr>
                <w:b/>
                <w:bCs/>
                <w:i/>
                <w:iCs/>
                <w:sz w:val="20"/>
                <w:szCs w:val="20"/>
              </w:rPr>
              <w:t>Категории детей</w:t>
            </w:r>
            <w:r w:rsidR="00E62C6E" w:rsidRPr="00392D7E">
              <w:rPr>
                <w:b/>
                <w:bCs/>
                <w:i/>
                <w:iCs/>
                <w:sz w:val="20"/>
                <w:szCs w:val="20"/>
              </w:rPr>
              <w:t>:</w:t>
            </w:r>
          </w:p>
          <w:p w:rsidR="00E62C6E" w:rsidRPr="00392D7E" w:rsidRDefault="00E62C6E" w:rsidP="008254CC">
            <w:pPr>
              <w:pStyle w:val="a4"/>
              <w:spacing w:before="0" w:beforeAutospacing="0" w:after="0" w:afterAutospacing="0"/>
              <w:jc w:val="both"/>
            </w:pPr>
            <w:r w:rsidRPr="00392D7E">
              <w:rPr>
                <w:sz w:val="20"/>
                <w:szCs w:val="20"/>
              </w:rPr>
              <w:t>- испытывающих трудности в обучении (оставленные на повторное обучение);</w:t>
            </w:r>
          </w:p>
          <w:p w:rsidR="00E62C6E" w:rsidRPr="00392D7E" w:rsidRDefault="00E62C6E" w:rsidP="008254CC">
            <w:pPr>
              <w:pStyle w:val="a4"/>
              <w:spacing w:before="0" w:beforeAutospacing="0" w:after="0" w:afterAutospacing="0"/>
              <w:jc w:val="both"/>
            </w:pPr>
            <w:r w:rsidRPr="00392D7E">
              <w:rPr>
                <w:sz w:val="20"/>
                <w:szCs w:val="20"/>
              </w:rPr>
              <w:t>- находящихся в социально-опасном положении (СОП);</w:t>
            </w:r>
          </w:p>
          <w:p w:rsidR="00E62C6E" w:rsidRPr="00392D7E" w:rsidRDefault="00E62C6E" w:rsidP="008254CC">
            <w:pPr>
              <w:pStyle w:val="a4"/>
              <w:spacing w:before="0" w:beforeAutospacing="0" w:after="0" w:afterAutospacing="0"/>
              <w:jc w:val="both"/>
            </w:pPr>
            <w:r w:rsidRPr="00392D7E">
              <w:rPr>
                <w:sz w:val="20"/>
                <w:szCs w:val="20"/>
              </w:rPr>
              <w:t>-находящихся в трудной жизненной ситуации (малообеспеченные, отсутствие постоянного жилья, конфликты в семье, безработица родителей и т.д.);</w:t>
            </w:r>
          </w:p>
          <w:p w:rsidR="00E62C6E" w:rsidRPr="00392D7E" w:rsidRDefault="00E62C6E" w:rsidP="008254CC">
            <w:pPr>
              <w:pStyle w:val="a4"/>
              <w:spacing w:before="0" w:beforeAutospacing="0" w:after="0" w:afterAutospacing="0"/>
              <w:jc w:val="both"/>
            </w:pPr>
            <w:r w:rsidRPr="00392D7E">
              <w:rPr>
                <w:sz w:val="20"/>
                <w:szCs w:val="20"/>
              </w:rPr>
              <w:t>- сирот и детей, оставшихся без попечения родителей;</w:t>
            </w:r>
          </w:p>
          <w:p w:rsidR="00E62C6E" w:rsidRPr="00392D7E" w:rsidRDefault="00E62C6E" w:rsidP="008254CC">
            <w:pPr>
              <w:pStyle w:val="a4"/>
              <w:spacing w:before="0" w:beforeAutospacing="0" w:after="0" w:afterAutospacing="0"/>
              <w:jc w:val="both"/>
            </w:pPr>
            <w:r w:rsidRPr="00392D7E">
              <w:rPr>
                <w:sz w:val="20"/>
                <w:szCs w:val="20"/>
              </w:rPr>
              <w:t>- с ОВЗ и детей- инвалидов;</w:t>
            </w:r>
          </w:p>
          <w:p w:rsidR="008254CC" w:rsidRPr="00392D7E" w:rsidRDefault="00E62C6E" w:rsidP="00E62C6E">
            <w:pPr>
              <w:pStyle w:val="a4"/>
              <w:spacing w:before="0" w:beforeAutospacing="0" w:after="0" w:afterAutospacing="0"/>
              <w:jc w:val="both"/>
            </w:pPr>
            <w:r w:rsidRPr="00392D7E">
              <w:rPr>
                <w:sz w:val="20"/>
                <w:szCs w:val="20"/>
              </w:rPr>
              <w:t>- попавших в группу риска по итогам социально-психологического тестирования (СПТ);</w:t>
            </w:r>
          </w:p>
          <w:p w:rsidR="00E62C6E" w:rsidRPr="00392D7E" w:rsidRDefault="00E62C6E" w:rsidP="00E62C6E">
            <w:pPr>
              <w:pStyle w:val="a4"/>
              <w:spacing w:before="0" w:beforeAutospacing="0" w:after="0" w:afterAutospacing="0"/>
              <w:jc w:val="both"/>
            </w:pPr>
            <w:r w:rsidRPr="00392D7E">
              <w:rPr>
                <w:sz w:val="20"/>
                <w:szCs w:val="20"/>
              </w:rPr>
              <w:t>- подвергшихся жестокому обращению;</w:t>
            </w:r>
          </w:p>
          <w:p w:rsidR="00E62C6E" w:rsidRPr="00392D7E" w:rsidRDefault="00E62C6E" w:rsidP="00E62C6E">
            <w:pPr>
              <w:pStyle w:val="a4"/>
              <w:spacing w:before="0" w:beforeAutospacing="0" w:after="0" w:afterAutospacing="0"/>
              <w:jc w:val="both"/>
            </w:pPr>
            <w:r w:rsidRPr="00392D7E">
              <w:rPr>
                <w:sz w:val="20"/>
                <w:szCs w:val="20"/>
              </w:rPr>
              <w:t>- иностранных граждан;</w:t>
            </w:r>
          </w:p>
          <w:p w:rsidR="00E62C6E" w:rsidRPr="00392D7E" w:rsidRDefault="00E62C6E" w:rsidP="00E62C6E">
            <w:pPr>
              <w:pStyle w:val="a4"/>
              <w:spacing w:before="0" w:beforeAutospacing="0" w:after="0" w:afterAutospacing="0"/>
              <w:jc w:val="both"/>
            </w:pPr>
            <w:r w:rsidRPr="00392D7E">
              <w:rPr>
                <w:sz w:val="20"/>
                <w:szCs w:val="20"/>
              </w:rPr>
              <w:t>- одаренных детей;</w:t>
            </w:r>
          </w:p>
          <w:p w:rsidR="008254CC" w:rsidRPr="00392D7E" w:rsidRDefault="00E62C6E" w:rsidP="00E62C6E">
            <w:pPr>
              <w:pStyle w:val="a4"/>
              <w:spacing w:before="0" w:beforeAutospacing="0" w:after="0" w:afterAutospacing="0"/>
              <w:jc w:val="both"/>
            </w:pPr>
            <w:r w:rsidRPr="00392D7E">
              <w:rPr>
                <w:sz w:val="20"/>
                <w:szCs w:val="20"/>
              </w:rPr>
              <w:t xml:space="preserve">- </w:t>
            </w:r>
            <w:r w:rsidR="00C85AFF">
              <w:rPr>
                <w:sz w:val="20"/>
                <w:szCs w:val="20"/>
              </w:rPr>
              <w:t xml:space="preserve">дети, </w:t>
            </w:r>
            <w:r w:rsidRPr="00392D7E">
              <w:rPr>
                <w:sz w:val="20"/>
                <w:szCs w:val="20"/>
              </w:rPr>
              <w:t>родители которых исполняют гражданский долг на СВО;</w:t>
            </w:r>
          </w:p>
          <w:p w:rsidR="00E62C6E" w:rsidRPr="00392D7E" w:rsidRDefault="00E62C6E" w:rsidP="00E62C6E">
            <w:pPr>
              <w:pStyle w:val="a4"/>
              <w:spacing w:before="0" w:beforeAutospacing="0" w:after="0" w:afterAutospacing="0"/>
              <w:jc w:val="both"/>
            </w:pPr>
            <w:r w:rsidRPr="00392D7E">
              <w:rPr>
                <w:b/>
                <w:bCs/>
                <w:sz w:val="20"/>
                <w:szCs w:val="20"/>
              </w:rPr>
              <w:t xml:space="preserve"> с отклоняющимся поведением:</w:t>
            </w:r>
          </w:p>
          <w:p w:rsidR="00E62C6E" w:rsidRPr="00392D7E" w:rsidRDefault="00E62C6E" w:rsidP="00E62C6E">
            <w:pPr>
              <w:pStyle w:val="a4"/>
              <w:spacing w:before="0" w:beforeAutospacing="0" w:after="0" w:afterAutospacing="0"/>
              <w:jc w:val="both"/>
            </w:pPr>
            <w:r w:rsidRPr="00392D7E">
              <w:rPr>
                <w:b/>
                <w:bCs/>
                <w:sz w:val="20"/>
                <w:szCs w:val="20"/>
              </w:rPr>
              <w:t xml:space="preserve">- </w:t>
            </w:r>
            <w:proofErr w:type="spellStart"/>
            <w:r w:rsidRPr="00392D7E">
              <w:rPr>
                <w:sz w:val="20"/>
                <w:szCs w:val="20"/>
              </w:rPr>
              <w:t>девиантным</w:t>
            </w:r>
            <w:proofErr w:type="spellEnd"/>
            <w:r w:rsidRPr="00392D7E">
              <w:rPr>
                <w:sz w:val="20"/>
                <w:szCs w:val="20"/>
              </w:rPr>
              <w:t xml:space="preserve">, </w:t>
            </w:r>
            <w:proofErr w:type="spellStart"/>
            <w:r w:rsidRPr="00392D7E">
              <w:rPr>
                <w:sz w:val="20"/>
                <w:szCs w:val="20"/>
              </w:rPr>
              <w:t>аддиктивным</w:t>
            </w:r>
            <w:proofErr w:type="spellEnd"/>
            <w:r w:rsidRPr="00392D7E">
              <w:rPr>
                <w:sz w:val="20"/>
                <w:szCs w:val="20"/>
              </w:rPr>
              <w:t xml:space="preserve">, </w:t>
            </w:r>
            <w:proofErr w:type="spellStart"/>
            <w:r w:rsidRPr="00392D7E">
              <w:rPr>
                <w:sz w:val="20"/>
                <w:szCs w:val="20"/>
              </w:rPr>
              <w:t>деликвентным</w:t>
            </w:r>
            <w:proofErr w:type="spellEnd"/>
            <w:r w:rsidRPr="00392D7E">
              <w:rPr>
                <w:sz w:val="20"/>
                <w:szCs w:val="20"/>
              </w:rPr>
              <w:t>, суицидальным.</w:t>
            </w:r>
          </w:p>
          <w:p w:rsidR="008254CC" w:rsidRPr="00392D7E" w:rsidRDefault="00E62C6E" w:rsidP="00E62C6E">
            <w:pPr>
              <w:pStyle w:val="a4"/>
              <w:spacing w:before="0" w:beforeAutospacing="0" w:after="0" w:afterAutospacing="0"/>
              <w:jc w:val="both"/>
            </w:pPr>
            <w:r w:rsidRPr="00392D7E">
              <w:rPr>
                <w:sz w:val="20"/>
                <w:szCs w:val="20"/>
              </w:rPr>
              <w:t xml:space="preserve">По итогам 2023 </w:t>
            </w:r>
            <w:r w:rsidR="008254CC" w:rsidRPr="00392D7E">
              <w:rPr>
                <w:sz w:val="20"/>
                <w:szCs w:val="20"/>
              </w:rPr>
              <w:t>года детей</w:t>
            </w:r>
            <w:r w:rsidRPr="00392D7E">
              <w:rPr>
                <w:sz w:val="20"/>
                <w:szCs w:val="20"/>
              </w:rPr>
              <w:t xml:space="preserve"> целевой группы, требующей психолого-педагогического сопровождения, </w:t>
            </w:r>
            <w:r w:rsidR="008254CC" w:rsidRPr="00392D7E">
              <w:rPr>
                <w:sz w:val="20"/>
                <w:szCs w:val="20"/>
              </w:rPr>
              <w:t>насчитывалось 1937</w:t>
            </w:r>
            <w:r w:rsidRPr="00392D7E">
              <w:rPr>
                <w:sz w:val="20"/>
                <w:szCs w:val="20"/>
              </w:rPr>
              <w:t xml:space="preserve"> человек.</w:t>
            </w:r>
          </w:p>
          <w:p w:rsidR="00E62C6E" w:rsidRPr="00392D7E" w:rsidRDefault="00E62C6E" w:rsidP="00E62C6E">
            <w:pPr>
              <w:pStyle w:val="a4"/>
              <w:spacing w:before="0" w:beforeAutospacing="0" w:after="0" w:afterAutospacing="0"/>
              <w:jc w:val="both"/>
            </w:pPr>
            <w:r w:rsidRPr="00392D7E">
              <w:rPr>
                <w:sz w:val="20"/>
                <w:szCs w:val="20"/>
              </w:rPr>
              <w:t xml:space="preserve"> В целях организации психолого-педагогического сопровождения каждой категории учащихся и их родителей в </w:t>
            </w:r>
            <w:r w:rsidR="008254CC" w:rsidRPr="00392D7E">
              <w:rPr>
                <w:sz w:val="20"/>
                <w:szCs w:val="20"/>
              </w:rPr>
              <w:t>каждом образовательн</w:t>
            </w:r>
            <w:r w:rsidR="00C85AFF">
              <w:rPr>
                <w:sz w:val="20"/>
                <w:szCs w:val="20"/>
              </w:rPr>
              <w:t xml:space="preserve">ом </w:t>
            </w:r>
            <w:r w:rsidR="008254CC" w:rsidRPr="00392D7E">
              <w:rPr>
                <w:sz w:val="20"/>
                <w:szCs w:val="20"/>
              </w:rPr>
              <w:t>учреждени</w:t>
            </w:r>
            <w:r w:rsidR="00C85AFF">
              <w:rPr>
                <w:sz w:val="20"/>
                <w:szCs w:val="20"/>
              </w:rPr>
              <w:t>и</w:t>
            </w:r>
            <w:r w:rsidR="008254CC" w:rsidRPr="00392D7E">
              <w:rPr>
                <w:sz w:val="20"/>
                <w:szCs w:val="20"/>
              </w:rPr>
              <w:t> работает</w:t>
            </w:r>
            <w:r w:rsidRPr="00392D7E">
              <w:rPr>
                <w:sz w:val="20"/>
                <w:szCs w:val="20"/>
              </w:rPr>
              <w:t xml:space="preserve"> служба </w:t>
            </w:r>
            <w:proofErr w:type="spellStart"/>
            <w:r w:rsidRPr="00392D7E">
              <w:rPr>
                <w:sz w:val="20"/>
                <w:szCs w:val="20"/>
              </w:rPr>
              <w:t>психолого</w:t>
            </w:r>
            <w:proofErr w:type="spellEnd"/>
            <w:r w:rsidRPr="00392D7E">
              <w:rPr>
                <w:sz w:val="20"/>
                <w:szCs w:val="20"/>
              </w:rPr>
              <w:t xml:space="preserve"> </w:t>
            </w:r>
            <w:r w:rsidR="00C85AFF">
              <w:rPr>
                <w:sz w:val="20"/>
                <w:szCs w:val="20"/>
              </w:rPr>
              <w:t xml:space="preserve">- </w:t>
            </w:r>
            <w:r w:rsidRPr="00392D7E">
              <w:rPr>
                <w:sz w:val="20"/>
                <w:szCs w:val="20"/>
              </w:rPr>
              <w:t xml:space="preserve">педагогического сопровождения, ответственная за проведение коррекционной работы, направленной на формирование устойчивой мотивации к здоровому </w:t>
            </w:r>
            <w:r w:rsidR="008254CC" w:rsidRPr="00392D7E">
              <w:rPr>
                <w:sz w:val="20"/>
                <w:szCs w:val="20"/>
              </w:rPr>
              <w:t>образу жизни</w:t>
            </w:r>
            <w:r w:rsidRPr="00392D7E">
              <w:rPr>
                <w:sz w:val="20"/>
                <w:szCs w:val="20"/>
              </w:rPr>
              <w:t xml:space="preserve">, учебной деятельности, а также на </w:t>
            </w:r>
            <w:r w:rsidR="008254CC" w:rsidRPr="00392D7E">
              <w:rPr>
                <w:sz w:val="20"/>
                <w:szCs w:val="20"/>
              </w:rPr>
              <w:t>развитие способностей</w:t>
            </w:r>
            <w:r w:rsidRPr="00392D7E">
              <w:rPr>
                <w:sz w:val="20"/>
                <w:szCs w:val="20"/>
              </w:rPr>
              <w:t xml:space="preserve"> детей, коммуникативных навыков, познавательной активности, инициативности в социуме.</w:t>
            </w:r>
          </w:p>
          <w:p w:rsidR="00E62C6E" w:rsidRPr="00392D7E" w:rsidRDefault="00E62C6E" w:rsidP="00E62C6E">
            <w:pPr>
              <w:pStyle w:val="a4"/>
              <w:spacing w:before="0" w:beforeAutospacing="0" w:after="0" w:afterAutospacing="0"/>
              <w:jc w:val="both"/>
            </w:pPr>
            <w:r w:rsidRPr="00392D7E">
              <w:rPr>
                <w:sz w:val="20"/>
                <w:szCs w:val="20"/>
                <w:shd w:val="clear" w:color="auto" w:fill="FFFFFF"/>
              </w:rPr>
              <w:t xml:space="preserve">В настоящее </w:t>
            </w:r>
            <w:r w:rsidR="008254CC" w:rsidRPr="00392D7E">
              <w:rPr>
                <w:sz w:val="20"/>
                <w:szCs w:val="20"/>
                <w:shd w:val="clear" w:color="auto" w:fill="FFFFFF"/>
              </w:rPr>
              <w:t>время в</w:t>
            </w:r>
            <w:r w:rsidRPr="00392D7E">
              <w:rPr>
                <w:sz w:val="20"/>
                <w:szCs w:val="20"/>
                <w:shd w:val="clear" w:color="auto" w:fill="FFFFFF"/>
              </w:rPr>
              <w:t xml:space="preserve"> системе психолого-педагогического сопровождения в образовательных учреждениях города Усть-Илимска работает 140 специалистов: педагоги-психологи (53 чел.), социальные педагоги (16 чел.), учителя-логопеды (47 чел.), учителя-дефектологи (19чел.), дефектологи-тифлопедагоги-3 </w:t>
            </w:r>
            <w:r w:rsidR="008254CC" w:rsidRPr="00392D7E">
              <w:rPr>
                <w:sz w:val="20"/>
                <w:szCs w:val="20"/>
                <w:shd w:val="clear" w:color="auto" w:fill="FFFFFF"/>
              </w:rPr>
              <w:t xml:space="preserve">специалиста, </w:t>
            </w:r>
            <w:proofErr w:type="spellStart"/>
            <w:r w:rsidR="008254CC" w:rsidRPr="00392D7E">
              <w:rPr>
                <w:sz w:val="20"/>
                <w:szCs w:val="20"/>
                <w:shd w:val="clear" w:color="auto" w:fill="FFFFFF"/>
              </w:rPr>
              <w:t>тьюторы</w:t>
            </w:r>
            <w:proofErr w:type="spellEnd"/>
            <w:r w:rsidRPr="00392D7E">
              <w:rPr>
                <w:sz w:val="20"/>
                <w:szCs w:val="20"/>
                <w:shd w:val="clear" w:color="auto" w:fill="FFFFFF"/>
              </w:rPr>
              <w:t>- 2 чел. </w:t>
            </w:r>
          </w:p>
          <w:p w:rsidR="00E62C6E" w:rsidRPr="00392D7E" w:rsidRDefault="00E62C6E" w:rsidP="008254CC">
            <w:pPr>
              <w:pStyle w:val="a4"/>
              <w:shd w:val="clear" w:color="auto" w:fill="FFFFFF"/>
              <w:spacing w:before="0" w:beforeAutospacing="0" w:after="0" w:afterAutospacing="0"/>
              <w:jc w:val="both"/>
            </w:pPr>
            <w:r w:rsidRPr="00392D7E">
              <w:rPr>
                <w:sz w:val="20"/>
                <w:szCs w:val="20"/>
              </w:rPr>
              <w:t xml:space="preserve">Психолого-педагогическое сопровождение участников образовательного процесса, направлено на сохранение и укрепление психологического здоровья обучающихся; формирование ценности здоровья и безопасного образа жизни. Реализация </w:t>
            </w:r>
            <w:r w:rsidR="008254CC" w:rsidRPr="00392D7E">
              <w:rPr>
                <w:sz w:val="20"/>
                <w:szCs w:val="20"/>
              </w:rPr>
              <w:t>цели достигается решением конкретных</w:t>
            </w:r>
            <w:r w:rsidRPr="00392D7E">
              <w:rPr>
                <w:sz w:val="20"/>
                <w:szCs w:val="20"/>
              </w:rPr>
              <w:t xml:space="preserve"> задач:</w:t>
            </w:r>
          </w:p>
          <w:p w:rsidR="00E62C6E" w:rsidRPr="00392D7E" w:rsidRDefault="00E62C6E" w:rsidP="00E62C6E">
            <w:pPr>
              <w:pStyle w:val="a4"/>
              <w:spacing w:before="0" w:beforeAutospacing="0" w:after="0" w:afterAutospacing="0"/>
              <w:jc w:val="both"/>
            </w:pPr>
            <w:r w:rsidRPr="00392D7E">
              <w:rPr>
                <w:sz w:val="20"/>
                <w:szCs w:val="20"/>
                <w:shd w:val="clear" w:color="auto" w:fill="FFFFFF"/>
              </w:rPr>
              <w:t>- сохранение и укрепление здоровья детей;</w:t>
            </w:r>
          </w:p>
          <w:p w:rsidR="00E62C6E" w:rsidRPr="00392D7E" w:rsidRDefault="00E62C6E" w:rsidP="00E62C6E">
            <w:pPr>
              <w:pStyle w:val="a4"/>
              <w:spacing w:before="0" w:beforeAutospacing="0" w:after="0" w:afterAutospacing="0"/>
              <w:jc w:val="both"/>
            </w:pPr>
            <w:r w:rsidRPr="00392D7E">
              <w:rPr>
                <w:sz w:val="20"/>
                <w:szCs w:val="20"/>
                <w:shd w:val="clear" w:color="auto" w:fill="FFFFFF"/>
              </w:rPr>
              <w:t>- решение актуальных задач воспитания и обучения;</w:t>
            </w:r>
          </w:p>
          <w:p w:rsidR="00E62C6E" w:rsidRPr="00392D7E" w:rsidRDefault="00E62C6E" w:rsidP="00E62C6E">
            <w:pPr>
              <w:pStyle w:val="a4"/>
              <w:spacing w:before="0" w:beforeAutospacing="0" w:after="0" w:afterAutospacing="0"/>
              <w:jc w:val="both"/>
            </w:pPr>
            <w:r w:rsidRPr="00392D7E">
              <w:rPr>
                <w:sz w:val="20"/>
                <w:szCs w:val="20"/>
                <w:shd w:val="clear" w:color="auto" w:fill="FFFFFF"/>
              </w:rPr>
              <w:t>- решение проблем отношений ребенка с сообществом сверстников и с родителями;</w:t>
            </w:r>
          </w:p>
          <w:p w:rsidR="00E62C6E" w:rsidRPr="00392D7E" w:rsidRDefault="00E62C6E" w:rsidP="00E62C6E">
            <w:pPr>
              <w:pStyle w:val="a4"/>
              <w:spacing w:before="0" w:beforeAutospacing="0" w:after="0" w:afterAutospacing="0"/>
              <w:jc w:val="both"/>
            </w:pPr>
            <w:r w:rsidRPr="00392D7E">
              <w:rPr>
                <w:sz w:val="20"/>
                <w:szCs w:val="20"/>
                <w:shd w:val="clear" w:color="auto" w:fill="FFFFFF"/>
              </w:rPr>
              <w:t>- предупреждение правонарушений и преступлений среди несовершеннолетних;</w:t>
            </w:r>
          </w:p>
          <w:p w:rsidR="00E62C6E" w:rsidRPr="00392D7E" w:rsidRDefault="00E62C6E" w:rsidP="00E62C6E">
            <w:pPr>
              <w:pStyle w:val="a4"/>
              <w:spacing w:before="0" w:beforeAutospacing="0" w:after="0" w:afterAutospacing="0"/>
              <w:jc w:val="both"/>
            </w:pPr>
            <w:r w:rsidRPr="00392D7E">
              <w:rPr>
                <w:sz w:val="20"/>
                <w:szCs w:val="20"/>
                <w:shd w:val="clear" w:color="auto" w:fill="FFFFFF"/>
              </w:rPr>
              <w:lastRenderedPageBreak/>
              <w:t>-организация всестороннего изучения индивидуальных и личностных особенностей выпускников в целях профессионального самоопределения;</w:t>
            </w:r>
          </w:p>
          <w:p w:rsidR="00E62C6E" w:rsidRPr="00392D7E" w:rsidRDefault="00E62C6E" w:rsidP="00E62C6E">
            <w:pPr>
              <w:pStyle w:val="a4"/>
              <w:spacing w:before="0" w:beforeAutospacing="0" w:after="0" w:afterAutospacing="0"/>
              <w:jc w:val="both"/>
            </w:pPr>
            <w:r w:rsidRPr="00392D7E">
              <w:rPr>
                <w:sz w:val="20"/>
                <w:szCs w:val="20"/>
                <w:shd w:val="clear" w:color="auto" w:fill="FFFFFF"/>
              </w:rPr>
              <w:t>- работа с педагогами и родителями как участниками учебно-воспитательного процесса;</w:t>
            </w:r>
          </w:p>
          <w:p w:rsidR="00E62C6E" w:rsidRPr="00392D7E" w:rsidRDefault="00E62C6E" w:rsidP="00E62C6E">
            <w:pPr>
              <w:pStyle w:val="a4"/>
              <w:spacing w:before="0" w:beforeAutospacing="0" w:after="0" w:afterAutospacing="0"/>
              <w:jc w:val="both"/>
            </w:pPr>
            <w:r w:rsidRPr="00392D7E">
              <w:rPr>
                <w:sz w:val="20"/>
                <w:szCs w:val="20"/>
                <w:shd w:val="clear" w:color="auto" w:fill="FFFFFF"/>
              </w:rPr>
              <w:t xml:space="preserve">- специальная работа с родителями детей с </w:t>
            </w:r>
            <w:r w:rsidR="008254CC" w:rsidRPr="00392D7E">
              <w:rPr>
                <w:sz w:val="20"/>
                <w:szCs w:val="20"/>
                <w:shd w:val="clear" w:color="auto" w:fill="FFFFFF"/>
              </w:rPr>
              <w:t>проблемами, по</w:t>
            </w:r>
            <w:r w:rsidRPr="00392D7E">
              <w:rPr>
                <w:sz w:val="20"/>
                <w:szCs w:val="20"/>
                <w:shd w:val="clear" w:color="auto" w:fill="FFFFFF"/>
              </w:rPr>
              <w:t xml:space="preserve"> обеспечению их необходимыми знаниями об особенностях их детей, оптимальных формах </w:t>
            </w:r>
            <w:r w:rsidR="00A912BF" w:rsidRPr="00392D7E">
              <w:rPr>
                <w:sz w:val="20"/>
                <w:szCs w:val="20"/>
                <w:shd w:val="clear" w:color="auto" w:fill="FFFFFF"/>
              </w:rPr>
              <w:t>взаимодействия, обучение</w:t>
            </w:r>
            <w:r w:rsidRPr="00392D7E">
              <w:rPr>
                <w:sz w:val="20"/>
                <w:szCs w:val="20"/>
                <w:shd w:val="clear" w:color="auto" w:fill="FFFFFF"/>
              </w:rPr>
              <w:t xml:space="preserve"> эффективным методам помощи;</w:t>
            </w:r>
          </w:p>
          <w:p w:rsidR="00E62C6E" w:rsidRPr="00392D7E" w:rsidRDefault="00E62C6E" w:rsidP="00E62C6E">
            <w:pPr>
              <w:pStyle w:val="a4"/>
              <w:spacing w:before="0" w:beforeAutospacing="0" w:after="0" w:afterAutospacing="0"/>
              <w:jc w:val="both"/>
            </w:pPr>
            <w:r w:rsidRPr="00392D7E">
              <w:rPr>
                <w:sz w:val="20"/>
                <w:szCs w:val="20"/>
                <w:shd w:val="clear" w:color="auto" w:fill="FFFFFF"/>
              </w:rPr>
              <w:t>- разработка программ сопровождения учащихся с проблемами;</w:t>
            </w:r>
          </w:p>
          <w:p w:rsidR="00E62C6E" w:rsidRPr="00392D7E" w:rsidRDefault="00E62C6E" w:rsidP="00E62C6E">
            <w:pPr>
              <w:pStyle w:val="a4"/>
              <w:spacing w:before="0" w:beforeAutospacing="0" w:after="0" w:afterAutospacing="0"/>
              <w:jc w:val="both"/>
            </w:pPr>
            <w:r w:rsidRPr="00392D7E">
              <w:rPr>
                <w:sz w:val="20"/>
                <w:szCs w:val="20"/>
                <w:shd w:val="clear" w:color="auto" w:fill="FFFFFF"/>
              </w:rPr>
              <w:t>- выявление и поддержка одаренных детей.</w:t>
            </w:r>
          </w:p>
          <w:p w:rsidR="00E62C6E" w:rsidRPr="00392D7E" w:rsidRDefault="00E62C6E" w:rsidP="008254CC">
            <w:pPr>
              <w:pStyle w:val="a4"/>
              <w:spacing w:before="0" w:beforeAutospacing="0" w:after="0" w:afterAutospacing="0"/>
              <w:jc w:val="both"/>
            </w:pPr>
            <w:r w:rsidRPr="00392D7E">
              <w:rPr>
                <w:b/>
                <w:bCs/>
                <w:i/>
                <w:iCs/>
                <w:sz w:val="20"/>
                <w:szCs w:val="20"/>
              </w:rPr>
              <w:t>Формы психолого-педагогического сопровождения, используемые в образовательных учреждениях.</w:t>
            </w:r>
          </w:p>
          <w:p w:rsidR="00E62C6E" w:rsidRPr="00392D7E" w:rsidRDefault="00E62C6E" w:rsidP="008254CC">
            <w:pPr>
              <w:pStyle w:val="a4"/>
              <w:shd w:val="clear" w:color="auto" w:fill="FFFFFF"/>
              <w:spacing w:before="0" w:beforeAutospacing="0" w:after="0" w:afterAutospacing="0"/>
              <w:jc w:val="both"/>
            </w:pPr>
            <w:r w:rsidRPr="00392D7E">
              <w:rPr>
                <w:b/>
                <w:bCs/>
                <w:sz w:val="20"/>
                <w:szCs w:val="20"/>
              </w:rPr>
              <w:t xml:space="preserve">Диагностика </w:t>
            </w:r>
            <w:r w:rsidRPr="00392D7E">
              <w:rPr>
                <w:sz w:val="20"/>
                <w:szCs w:val="20"/>
              </w:rPr>
              <w:t>(индивидуальная и групповая (скрининг):  </w:t>
            </w:r>
          </w:p>
          <w:p w:rsidR="00E62C6E" w:rsidRPr="00392D7E" w:rsidRDefault="00E62C6E" w:rsidP="00E62C6E">
            <w:pPr>
              <w:pStyle w:val="a4"/>
              <w:shd w:val="clear" w:color="auto" w:fill="FFFFFF"/>
              <w:spacing w:before="0" w:beforeAutospacing="0" w:after="0" w:afterAutospacing="0"/>
              <w:jc w:val="both"/>
            </w:pPr>
            <w:r w:rsidRPr="00392D7E">
              <w:rPr>
                <w:sz w:val="20"/>
                <w:szCs w:val="20"/>
              </w:rPr>
              <w:t xml:space="preserve">-диагностика (ежегодная) </w:t>
            </w:r>
            <w:proofErr w:type="spellStart"/>
            <w:r w:rsidRPr="00392D7E">
              <w:rPr>
                <w:sz w:val="20"/>
                <w:szCs w:val="20"/>
              </w:rPr>
              <w:t>психо</w:t>
            </w:r>
            <w:proofErr w:type="spellEnd"/>
            <w:r w:rsidRPr="00392D7E">
              <w:rPr>
                <w:sz w:val="20"/>
                <w:szCs w:val="20"/>
              </w:rPr>
              <w:t xml:space="preserve">-эмоционального состояния обучающихся 5-11 классов (выявление маркеров суицидального поведения); сбор и обработка информации для социального паспорта школы; социально-психологическое тестирование (СПТ) (профилактика незаконного потребления обучающимися наркотических средств и психотропных веществ); вопросы (выявление детей, находящихся в трудной жизненной ситуации (ТСЖ); анкетирование родителей (законных представителей) учащихся 7-8, 9-10 классов по выявлению проблем  детско-родительских отношений; проведение психолого-педагогической диагностики детей на разных возрастных этапах с целью определения оптимального образовательного маршрута; определение психологических причин нарушений в обучении и развитии, социально-психологической </w:t>
            </w:r>
            <w:proofErr w:type="spellStart"/>
            <w:r w:rsidRPr="00392D7E">
              <w:rPr>
                <w:sz w:val="20"/>
                <w:szCs w:val="20"/>
              </w:rPr>
              <w:t>дезадаптации</w:t>
            </w:r>
            <w:proofErr w:type="spellEnd"/>
            <w:r w:rsidRPr="00392D7E">
              <w:rPr>
                <w:sz w:val="20"/>
                <w:szCs w:val="20"/>
              </w:rPr>
              <w:t xml:space="preserve"> обучающихся и воспитанников и др.</w:t>
            </w:r>
          </w:p>
          <w:p w:rsidR="00E62C6E" w:rsidRPr="00392D7E" w:rsidRDefault="00E62C6E" w:rsidP="00E62C6E">
            <w:pPr>
              <w:pStyle w:val="a4"/>
              <w:shd w:val="clear" w:color="auto" w:fill="FFFFFF"/>
              <w:spacing w:before="0" w:beforeAutospacing="0" w:after="0" w:afterAutospacing="0"/>
              <w:jc w:val="both"/>
            </w:pPr>
            <w:r w:rsidRPr="00392D7E">
              <w:rPr>
                <w:b/>
                <w:bCs/>
                <w:i/>
                <w:iCs/>
                <w:sz w:val="20"/>
                <w:szCs w:val="20"/>
              </w:rPr>
              <w:t xml:space="preserve">Психологическая </w:t>
            </w:r>
            <w:r w:rsidR="008254CC" w:rsidRPr="00392D7E">
              <w:rPr>
                <w:b/>
                <w:bCs/>
                <w:i/>
                <w:iCs/>
                <w:sz w:val="20"/>
                <w:szCs w:val="20"/>
              </w:rPr>
              <w:t>коррекция и</w:t>
            </w:r>
            <w:r w:rsidRPr="00392D7E">
              <w:rPr>
                <w:b/>
                <w:bCs/>
                <w:i/>
                <w:iCs/>
                <w:sz w:val="20"/>
                <w:szCs w:val="20"/>
              </w:rPr>
              <w:t xml:space="preserve"> развитие реализуется через:</w:t>
            </w:r>
          </w:p>
          <w:p w:rsidR="00E62C6E" w:rsidRPr="00392D7E" w:rsidRDefault="00E62C6E" w:rsidP="00E62C6E">
            <w:pPr>
              <w:pStyle w:val="a4"/>
              <w:shd w:val="clear" w:color="auto" w:fill="FFFFFF"/>
              <w:spacing w:before="0" w:beforeAutospacing="0" w:after="0" w:afterAutospacing="0"/>
              <w:jc w:val="both"/>
            </w:pPr>
            <w:r w:rsidRPr="00392D7E">
              <w:rPr>
                <w:sz w:val="20"/>
                <w:szCs w:val="20"/>
              </w:rPr>
              <w:t xml:space="preserve">оказание психологической помощи и поддержки ученикам, воспитанникам, педагогам и родителям в решении личностных, профессиональных и других проблем; индивидуальную и групповую коррекцию трудностей в обучении, развитии, общении, межличностном взаимодействии; осуществление коррекции </w:t>
            </w:r>
            <w:proofErr w:type="spellStart"/>
            <w:r w:rsidRPr="00392D7E">
              <w:rPr>
                <w:sz w:val="20"/>
                <w:szCs w:val="20"/>
              </w:rPr>
              <w:t>девиантного</w:t>
            </w:r>
            <w:proofErr w:type="spellEnd"/>
            <w:r w:rsidRPr="00392D7E">
              <w:rPr>
                <w:sz w:val="20"/>
                <w:szCs w:val="20"/>
              </w:rPr>
              <w:t xml:space="preserve"> и асоциального поведения несовершеннолетних; оказание психологической поддержки развития личности, осуществляемой на основе командной деятельности педагога-психолога, классного руководителя, социального педагога и других специалистов образовательного процесса; предупреждение возможных девиаций поведения; содействие творческому развитию одаренных детей; оказание психолого-педагогической помощи обучающимся с ОВЗ;  поддержку учащихся,  родители которых исполняют гражданский долг на СВО  и др. </w:t>
            </w:r>
          </w:p>
          <w:p w:rsidR="00E62C6E" w:rsidRPr="00392D7E" w:rsidRDefault="008254CC" w:rsidP="00E62C6E">
            <w:pPr>
              <w:pStyle w:val="a4"/>
              <w:shd w:val="clear" w:color="auto" w:fill="FFFFFF"/>
              <w:spacing w:before="0" w:beforeAutospacing="0" w:after="0" w:afterAutospacing="0"/>
              <w:jc w:val="both"/>
            </w:pPr>
            <w:r w:rsidRPr="00392D7E">
              <w:rPr>
                <w:b/>
                <w:bCs/>
                <w:i/>
                <w:iCs/>
                <w:sz w:val="20"/>
                <w:szCs w:val="20"/>
              </w:rPr>
              <w:t>Профилактика</w:t>
            </w:r>
            <w:r w:rsidRPr="00392D7E">
              <w:rPr>
                <w:b/>
                <w:bCs/>
                <w:sz w:val="20"/>
                <w:szCs w:val="20"/>
              </w:rPr>
              <w:t> через</w:t>
            </w:r>
            <w:r w:rsidR="00E62C6E" w:rsidRPr="00392D7E">
              <w:rPr>
                <w:sz w:val="20"/>
                <w:szCs w:val="20"/>
              </w:rPr>
              <w:t xml:space="preserve"> проведение различных мероприятий: акций, тренингов, уроков, реализацию программ и курсов, направленных на </w:t>
            </w:r>
            <w:r w:rsidRPr="00392D7E">
              <w:rPr>
                <w:sz w:val="20"/>
                <w:szCs w:val="20"/>
              </w:rPr>
              <w:t>устранение риска</w:t>
            </w:r>
            <w:r w:rsidR="00E62C6E" w:rsidRPr="00392D7E">
              <w:rPr>
                <w:sz w:val="20"/>
                <w:szCs w:val="20"/>
              </w:rPr>
              <w:t xml:space="preserve"> суицидального поведения среди </w:t>
            </w:r>
            <w:r w:rsidRPr="00392D7E">
              <w:rPr>
                <w:sz w:val="20"/>
                <w:szCs w:val="20"/>
              </w:rPr>
              <w:t>обучающихся и</w:t>
            </w:r>
            <w:r w:rsidR="00E62C6E" w:rsidRPr="00392D7E">
              <w:rPr>
                <w:sz w:val="20"/>
                <w:szCs w:val="20"/>
              </w:rPr>
              <w:t xml:space="preserve"> формирование жизнестойкости у несовершеннолетних.</w:t>
            </w:r>
          </w:p>
          <w:p w:rsidR="00E62C6E" w:rsidRPr="00392D7E" w:rsidRDefault="00E62C6E" w:rsidP="00E62C6E">
            <w:pPr>
              <w:pStyle w:val="a4"/>
              <w:shd w:val="clear" w:color="auto" w:fill="FFFFFF"/>
              <w:spacing w:before="0" w:beforeAutospacing="0" w:after="0" w:afterAutospacing="0"/>
              <w:jc w:val="both"/>
            </w:pPr>
            <w:r w:rsidRPr="00392D7E">
              <w:rPr>
                <w:sz w:val="20"/>
                <w:szCs w:val="20"/>
              </w:rPr>
              <w:t>Консультирование</w:t>
            </w:r>
            <w:r w:rsidRPr="00392D7E">
              <w:rPr>
                <w:b/>
                <w:bCs/>
                <w:sz w:val="20"/>
                <w:szCs w:val="20"/>
              </w:rPr>
              <w:t xml:space="preserve"> </w:t>
            </w:r>
            <w:r w:rsidRPr="00392D7E">
              <w:rPr>
                <w:sz w:val="20"/>
                <w:szCs w:val="20"/>
              </w:rPr>
              <w:t>(индивидуальное и групповое) всех участников образовательного процесса и др.</w:t>
            </w:r>
          </w:p>
          <w:p w:rsidR="00E62C6E" w:rsidRPr="00392D7E" w:rsidRDefault="00E62C6E" w:rsidP="00E62C6E">
            <w:pPr>
              <w:pStyle w:val="a4"/>
              <w:shd w:val="clear" w:color="auto" w:fill="FFFFFF"/>
              <w:spacing w:before="0" w:beforeAutospacing="0" w:after="0" w:afterAutospacing="0"/>
              <w:jc w:val="both"/>
            </w:pPr>
            <w:r w:rsidRPr="00392D7E">
              <w:rPr>
                <w:b/>
                <w:bCs/>
                <w:i/>
                <w:iCs/>
                <w:sz w:val="20"/>
                <w:szCs w:val="20"/>
              </w:rPr>
              <w:t>Психологическое просвещение и образование всех участников образовательного процесса:</w:t>
            </w:r>
          </w:p>
          <w:p w:rsidR="00E62C6E" w:rsidRPr="00392D7E" w:rsidRDefault="00E62C6E" w:rsidP="00E62C6E">
            <w:pPr>
              <w:pStyle w:val="a4"/>
              <w:shd w:val="clear" w:color="auto" w:fill="FFFFFF"/>
              <w:spacing w:before="0" w:beforeAutospacing="0" w:after="0" w:afterAutospacing="0"/>
              <w:jc w:val="both"/>
            </w:pPr>
            <w:r w:rsidRPr="00392D7E">
              <w:rPr>
                <w:sz w:val="20"/>
                <w:szCs w:val="20"/>
              </w:rPr>
              <w:t>формирование психологической культуры школьников, развитие психолого-педагогической компетентности администрации образовательных учреждений, педагогов, родителей.</w:t>
            </w:r>
          </w:p>
          <w:p w:rsidR="00E62C6E" w:rsidRPr="00392D7E" w:rsidRDefault="00E62C6E" w:rsidP="00E62C6E">
            <w:pPr>
              <w:pStyle w:val="a4"/>
              <w:shd w:val="clear" w:color="auto" w:fill="FFFFFF"/>
              <w:spacing w:before="0" w:beforeAutospacing="0" w:after="0" w:afterAutospacing="0"/>
              <w:jc w:val="both"/>
            </w:pPr>
            <w:r w:rsidRPr="00392D7E">
              <w:rPr>
                <w:sz w:val="20"/>
                <w:szCs w:val="20"/>
              </w:rPr>
              <w:t xml:space="preserve">В целях упорядочения ССП в каждом </w:t>
            </w:r>
            <w:r w:rsidR="00C85AFF">
              <w:rPr>
                <w:sz w:val="20"/>
                <w:szCs w:val="20"/>
              </w:rPr>
              <w:t xml:space="preserve">образовательном учреждении </w:t>
            </w:r>
            <w:r w:rsidR="00C85AFF" w:rsidRPr="00392D7E">
              <w:rPr>
                <w:sz w:val="20"/>
                <w:szCs w:val="20"/>
              </w:rPr>
              <w:t>создан</w:t>
            </w:r>
            <w:r w:rsidRPr="00392D7E">
              <w:rPr>
                <w:sz w:val="20"/>
                <w:szCs w:val="20"/>
              </w:rPr>
              <w:t xml:space="preserve"> психолого-педагогический консилиум (далее-</w:t>
            </w:r>
            <w:proofErr w:type="spellStart"/>
            <w:r w:rsidRPr="00392D7E">
              <w:rPr>
                <w:sz w:val="20"/>
                <w:szCs w:val="20"/>
              </w:rPr>
              <w:t>ППк</w:t>
            </w:r>
            <w:proofErr w:type="spellEnd"/>
            <w:r w:rsidRPr="00392D7E">
              <w:rPr>
                <w:sz w:val="20"/>
                <w:szCs w:val="20"/>
              </w:rPr>
              <w:t xml:space="preserve">), работа которого спланирована по направлениям затруднений каждой целевой группы учащихся. В рамках деятельности </w:t>
            </w:r>
            <w:proofErr w:type="spellStart"/>
            <w:r w:rsidRPr="00392D7E">
              <w:rPr>
                <w:sz w:val="20"/>
                <w:szCs w:val="20"/>
              </w:rPr>
              <w:t>ППк</w:t>
            </w:r>
            <w:proofErr w:type="spellEnd"/>
            <w:r w:rsidRPr="00392D7E">
              <w:rPr>
                <w:sz w:val="20"/>
                <w:szCs w:val="20"/>
              </w:rPr>
              <w:t xml:space="preserve"> </w:t>
            </w:r>
            <w:proofErr w:type="spellStart"/>
            <w:r w:rsidRPr="00392D7E">
              <w:rPr>
                <w:sz w:val="20"/>
                <w:szCs w:val="20"/>
              </w:rPr>
              <w:t>простраивается</w:t>
            </w:r>
            <w:proofErr w:type="spellEnd"/>
            <w:r w:rsidRPr="00392D7E">
              <w:rPr>
                <w:sz w:val="20"/>
                <w:szCs w:val="20"/>
              </w:rPr>
              <w:t xml:space="preserve"> работа команды специалистов.  Каждому ребенку разрабатывается индивидуальный маршрут, который в процессе сопровождения корректируется.</w:t>
            </w:r>
          </w:p>
          <w:p w:rsidR="00E62C6E" w:rsidRPr="00392D7E" w:rsidRDefault="00E62C6E" w:rsidP="00E62C6E">
            <w:pPr>
              <w:pStyle w:val="a4"/>
              <w:shd w:val="clear" w:color="auto" w:fill="FFFFFF"/>
              <w:spacing w:before="0" w:beforeAutospacing="0" w:after="0" w:afterAutospacing="0"/>
              <w:jc w:val="both"/>
            </w:pPr>
            <w:r w:rsidRPr="00392D7E">
              <w:rPr>
                <w:sz w:val="20"/>
                <w:szCs w:val="20"/>
              </w:rPr>
              <w:t xml:space="preserve">Весь процесс </w:t>
            </w:r>
            <w:r w:rsidR="00392D7E" w:rsidRPr="00392D7E">
              <w:rPr>
                <w:sz w:val="20"/>
                <w:szCs w:val="20"/>
              </w:rPr>
              <w:t>ППС курируется</w:t>
            </w:r>
            <w:r w:rsidRPr="00392D7E">
              <w:rPr>
                <w:sz w:val="20"/>
                <w:szCs w:val="20"/>
              </w:rPr>
              <w:t xml:space="preserve"> на муниципальном уровне, а именно, специалистами отдела психолого-педагогического и социального сопровождения МКУ «ЦРО».</w:t>
            </w:r>
          </w:p>
          <w:p w:rsidR="00E62C6E" w:rsidRPr="00392D7E" w:rsidRDefault="00E62C6E" w:rsidP="00E62C6E">
            <w:pPr>
              <w:pStyle w:val="a4"/>
              <w:shd w:val="clear" w:color="auto" w:fill="FFFFFF"/>
              <w:spacing w:before="0" w:beforeAutospacing="0" w:after="0" w:afterAutospacing="0"/>
              <w:jc w:val="both"/>
            </w:pPr>
            <w:r w:rsidRPr="00392D7E">
              <w:rPr>
                <w:sz w:val="20"/>
                <w:szCs w:val="20"/>
              </w:rPr>
              <w:t xml:space="preserve">Для обучающихся, испытывающих трудности в обучении, детей-инвалидов и детей с ОВЗ работает ТПМПК, которая прописывает </w:t>
            </w:r>
            <w:r w:rsidR="00392D7E" w:rsidRPr="00392D7E">
              <w:rPr>
                <w:sz w:val="20"/>
                <w:szCs w:val="20"/>
              </w:rPr>
              <w:t>обучающимся рекомендации</w:t>
            </w:r>
            <w:r w:rsidRPr="00392D7E">
              <w:rPr>
                <w:sz w:val="20"/>
                <w:szCs w:val="20"/>
              </w:rPr>
              <w:t xml:space="preserve"> по </w:t>
            </w:r>
            <w:r w:rsidR="00392D7E" w:rsidRPr="00392D7E">
              <w:rPr>
                <w:sz w:val="20"/>
                <w:szCs w:val="20"/>
              </w:rPr>
              <w:t>коррекции и</w:t>
            </w:r>
            <w:r w:rsidRPr="00392D7E">
              <w:rPr>
                <w:sz w:val="20"/>
                <w:szCs w:val="20"/>
              </w:rPr>
              <w:t xml:space="preserve"> развитию психических процессов, а также контролирует их исполнение.</w:t>
            </w:r>
          </w:p>
          <w:p w:rsidR="00E62C6E" w:rsidRPr="00392D7E" w:rsidRDefault="00E62C6E" w:rsidP="00E62C6E">
            <w:pPr>
              <w:pStyle w:val="a4"/>
              <w:shd w:val="clear" w:color="auto" w:fill="FFFFFF"/>
              <w:spacing w:before="0" w:beforeAutospacing="0" w:after="0" w:afterAutospacing="0"/>
              <w:jc w:val="both"/>
            </w:pPr>
            <w:r w:rsidRPr="00392D7E">
              <w:rPr>
                <w:sz w:val="20"/>
                <w:szCs w:val="20"/>
              </w:rPr>
              <w:lastRenderedPageBreak/>
              <w:t>Для детей, состоящих в Банке данных детей и семей, состоящих в СОП, составляется индивидуальный план работы по сопровождению всеми субъектами системы профилактики, реализация которог</w:t>
            </w:r>
            <w:r w:rsidR="00C85AFF">
              <w:rPr>
                <w:sz w:val="20"/>
                <w:szCs w:val="20"/>
              </w:rPr>
              <w:t>о контролируется специалистами</w:t>
            </w:r>
            <w:r w:rsidRPr="00392D7E">
              <w:rPr>
                <w:sz w:val="20"/>
                <w:szCs w:val="20"/>
              </w:rPr>
              <w:t xml:space="preserve"> </w:t>
            </w:r>
            <w:r w:rsidR="00C85AFF" w:rsidRPr="00392D7E">
              <w:rPr>
                <w:sz w:val="20"/>
                <w:szCs w:val="20"/>
              </w:rPr>
              <w:t xml:space="preserve">отдела </w:t>
            </w:r>
            <w:r w:rsidR="00C85AFF">
              <w:rPr>
                <w:sz w:val="20"/>
                <w:szCs w:val="20"/>
              </w:rPr>
              <w:t xml:space="preserve">МКУ «ЦРО» </w:t>
            </w:r>
            <w:r w:rsidRPr="00392D7E">
              <w:rPr>
                <w:sz w:val="20"/>
                <w:szCs w:val="20"/>
              </w:rPr>
              <w:t>и КДН и ЗП.</w:t>
            </w:r>
          </w:p>
          <w:p w:rsidR="00392D7E" w:rsidRPr="00392D7E" w:rsidRDefault="00E62C6E" w:rsidP="00E62C6E">
            <w:pPr>
              <w:pStyle w:val="a4"/>
              <w:shd w:val="clear" w:color="auto" w:fill="FFFFFF"/>
              <w:spacing w:before="0" w:beforeAutospacing="0" w:after="0" w:afterAutospacing="0"/>
              <w:jc w:val="both"/>
            </w:pPr>
            <w:r w:rsidRPr="00392D7E">
              <w:rPr>
                <w:sz w:val="20"/>
                <w:szCs w:val="20"/>
              </w:rPr>
              <w:t>Для детей с отклоняющимся поведением, детей, попавших в «группу риска» по итогам СПТ, детей, родители которых исполняют гражданский долг на СВО, также разрабатывается индивидуальный маршрут сопровождения в ОУ и курируется его реализация на уровне специалистов отдела МКУ «ЦРО».</w:t>
            </w:r>
          </w:p>
          <w:p w:rsidR="00392D7E" w:rsidRPr="00392D7E" w:rsidRDefault="00E62C6E" w:rsidP="00392D7E">
            <w:pPr>
              <w:pStyle w:val="a4"/>
              <w:shd w:val="clear" w:color="auto" w:fill="FFFFFF"/>
              <w:spacing w:before="0" w:beforeAutospacing="0" w:after="0" w:afterAutospacing="0"/>
              <w:jc w:val="both"/>
            </w:pPr>
            <w:r w:rsidRPr="00392D7E">
              <w:rPr>
                <w:sz w:val="20"/>
                <w:szCs w:val="20"/>
              </w:rPr>
              <w:t xml:space="preserve">Дети, подвергшиеся жестокому обращению, дети с суицидальным поведением сопровождаются и наблюдаются на уровне ММГ </w:t>
            </w:r>
            <w:r w:rsidR="00C85AFF">
              <w:rPr>
                <w:sz w:val="20"/>
                <w:szCs w:val="20"/>
              </w:rPr>
              <w:t>(</w:t>
            </w:r>
            <w:r w:rsidRPr="00392D7E">
              <w:rPr>
                <w:sz w:val="20"/>
                <w:szCs w:val="20"/>
              </w:rPr>
              <w:t xml:space="preserve">муниципальной </w:t>
            </w:r>
            <w:r w:rsidR="00392D7E" w:rsidRPr="00392D7E">
              <w:rPr>
                <w:sz w:val="20"/>
                <w:szCs w:val="20"/>
              </w:rPr>
              <w:t>межведомственной группы</w:t>
            </w:r>
            <w:r w:rsidR="00C85AFF">
              <w:rPr>
                <w:sz w:val="20"/>
                <w:szCs w:val="20"/>
              </w:rPr>
              <w:t>)</w:t>
            </w:r>
            <w:r w:rsidRPr="00392D7E">
              <w:rPr>
                <w:sz w:val="20"/>
                <w:szCs w:val="20"/>
              </w:rPr>
              <w:t>.</w:t>
            </w:r>
          </w:p>
          <w:p w:rsidR="00392D7E" w:rsidRPr="00392D7E" w:rsidRDefault="00E62C6E" w:rsidP="00392D7E">
            <w:pPr>
              <w:pStyle w:val="a4"/>
              <w:shd w:val="clear" w:color="auto" w:fill="FFFFFF"/>
              <w:spacing w:before="0" w:beforeAutospacing="0" w:after="0" w:afterAutospacing="0"/>
              <w:jc w:val="both"/>
            </w:pPr>
            <w:r w:rsidRPr="00392D7E">
              <w:rPr>
                <w:sz w:val="20"/>
                <w:szCs w:val="20"/>
              </w:rPr>
              <w:t xml:space="preserve">Также в образовательных учреждениях работают 4 Института защиты прав и </w:t>
            </w:r>
            <w:proofErr w:type="gramStart"/>
            <w:r w:rsidRPr="00392D7E">
              <w:rPr>
                <w:sz w:val="20"/>
                <w:szCs w:val="20"/>
              </w:rPr>
              <w:t>законных интересов</w:t>
            </w:r>
            <w:proofErr w:type="gramEnd"/>
            <w:r w:rsidRPr="00392D7E">
              <w:rPr>
                <w:sz w:val="20"/>
                <w:szCs w:val="20"/>
              </w:rPr>
              <w:t xml:space="preserve"> обучающихся:</w:t>
            </w:r>
          </w:p>
          <w:p w:rsidR="00E62C6E" w:rsidRPr="00392D7E" w:rsidRDefault="00E62C6E" w:rsidP="00392D7E">
            <w:pPr>
              <w:pStyle w:val="a4"/>
              <w:shd w:val="clear" w:color="auto" w:fill="FFFFFF"/>
              <w:spacing w:before="0" w:beforeAutospacing="0" w:after="0" w:afterAutospacing="0"/>
              <w:jc w:val="both"/>
            </w:pPr>
            <w:r w:rsidRPr="00392D7E">
              <w:rPr>
                <w:sz w:val="20"/>
                <w:szCs w:val="20"/>
              </w:rPr>
              <w:t>-  Институт Уполномоченного по правам ребенка;</w:t>
            </w:r>
          </w:p>
          <w:p w:rsidR="00E62C6E" w:rsidRPr="00392D7E" w:rsidRDefault="00E62C6E" w:rsidP="00392D7E">
            <w:pPr>
              <w:pStyle w:val="a4"/>
              <w:shd w:val="clear" w:color="auto" w:fill="FFFFFF"/>
              <w:spacing w:before="0" w:beforeAutospacing="0" w:after="0" w:afterAutospacing="0"/>
              <w:jc w:val="both"/>
            </w:pPr>
            <w:r w:rsidRPr="00392D7E">
              <w:rPr>
                <w:sz w:val="20"/>
                <w:szCs w:val="20"/>
              </w:rPr>
              <w:t>-  Совет профилактики;</w:t>
            </w:r>
          </w:p>
          <w:p w:rsidR="00E62C6E" w:rsidRPr="00392D7E" w:rsidRDefault="00E62C6E" w:rsidP="00392D7E">
            <w:pPr>
              <w:pStyle w:val="a4"/>
              <w:shd w:val="clear" w:color="auto" w:fill="FFFFFF"/>
              <w:spacing w:before="0" w:beforeAutospacing="0" w:after="0" w:afterAutospacing="0"/>
              <w:jc w:val="both"/>
            </w:pPr>
            <w:r w:rsidRPr="00392D7E">
              <w:rPr>
                <w:sz w:val="20"/>
                <w:szCs w:val="20"/>
              </w:rPr>
              <w:t>-  служба школьной медиации;</w:t>
            </w:r>
          </w:p>
          <w:p w:rsidR="00E62C6E" w:rsidRPr="00392D7E" w:rsidRDefault="00E62C6E" w:rsidP="00392D7E">
            <w:pPr>
              <w:pStyle w:val="a4"/>
              <w:shd w:val="clear" w:color="auto" w:fill="FFFFFF"/>
              <w:spacing w:before="0" w:beforeAutospacing="0" w:after="0" w:afterAutospacing="0"/>
              <w:jc w:val="both"/>
            </w:pPr>
            <w:r w:rsidRPr="00392D7E">
              <w:rPr>
                <w:sz w:val="20"/>
                <w:szCs w:val="20"/>
              </w:rPr>
              <w:t>- комиссия по урегулированию споров между участниками образовательного процесса.</w:t>
            </w:r>
          </w:p>
          <w:p w:rsidR="00E62C6E" w:rsidRPr="00392D7E" w:rsidRDefault="00C85AFF" w:rsidP="00392D7E">
            <w:pPr>
              <w:pStyle w:val="a4"/>
              <w:shd w:val="clear" w:color="auto" w:fill="FFFFFF"/>
              <w:spacing w:before="0" w:beforeAutospacing="0" w:after="0" w:afterAutospacing="0"/>
              <w:jc w:val="both"/>
            </w:pPr>
            <w:r>
              <w:rPr>
                <w:sz w:val="20"/>
                <w:szCs w:val="20"/>
              </w:rPr>
              <w:t>Все</w:t>
            </w:r>
            <w:r w:rsidR="00E62C6E" w:rsidRPr="00392D7E">
              <w:rPr>
                <w:sz w:val="20"/>
                <w:szCs w:val="20"/>
              </w:rPr>
              <w:t xml:space="preserve"> дети целевой группы находятся на сопровождении, с ними проводится целенаправленная профилактическая работа.</w:t>
            </w:r>
          </w:p>
          <w:p w:rsidR="008B2462" w:rsidRPr="00392D7E" w:rsidRDefault="00E62C6E" w:rsidP="00C85AFF">
            <w:pPr>
              <w:tabs>
                <w:tab w:val="left" w:pos="5245"/>
              </w:tabs>
              <w:jc w:val="both"/>
              <w:rPr>
                <w:sz w:val="20"/>
                <w:szCs w:val="20"/>
              </w:rPr>
            </w:pPr>
            <w:r w:rsidRPr="00392D7E">
              <w:rPr>
                <w:sz w:val="20"/>
                <w:szCs w:val="20"/>
              </w:rPr>
              <w:t xml:space="preserve">Методическое сопровождение всей профилактической работы  в </w:t>
            </w:r>
            <w:r w:rsidR="00C85AFF">
              <w:rPr>
                <w:sz w:val="20"/>
                <w:szCs w:val="20"/>
              </w:rPr>
              <w:t>муниципальных образовательных учреждениях</w:t>
            </w:r>
            <w:r w:rsidRPr="00392D7E">
              <w:rPr>
                <w:sz w:val="20"/>
                <w:szCs w:val="20"/>
              </w:rPr>
              <w:t xml:space="preserve"> обеспечивается специалистами МКУ «ЦРО»</w:t>
            </w:r>
            <w:r w:rsidR="00C85AFF">
              <w:rPr>
                <w:sz w:val="20"/>
                <w:szCs w:val="20"/>
              </w:rPr>
              <w:t>, в том числе</w:t>
            </w:r>
            <w:r w:rsidRPr="00392D7E">
              <w:rPr>
                <w:sz w:val="20"/>
                <w:szCs w:val="20"/>
              </w:rPr>
              <w:t xml:space="preserve"> посредством методических рекомендаций, разработанных на региональном и федеральном уровн</w:t>
            </w:r>
            <w:r w:rsidR="00C85AFF">
              <w:rPr>
                <w:sz w:val="20"/>
                <w:szCs w:val="20"/>
              </w:rPr>
              <w:t>ях.</w:t>
            </w:r>
          </w:p>
        </w:tc>
      </w:tr>
      <w:tr w:rsidR="008B2462" w:rsidRPr="00243C1E" w:rsidTr="006D0A1D">
        <w:tc>
          <w:tcPr>
            <w:tcW w:w="566" w:type="dxa"/>
            <w:vAlign w:val="center"/>
          </w:tcPr>
          <w:p w:rsidR="008B2462" w:rsidRDefault="008B2462" w:rsidP="008B2462">
            <w:pPr>
              <w:tabs>
                <w:tab w:val="left" w:pos="5245"/>
              </w:tabs>
              <w:jc w:val="center"/>
              <w:rPr>
                <w:sz w:val="20"/>
                <w:szCs w:val="20"/>
              </w:rPr>
            </w:pPr>
            <w:r>
              <w:rPr>
                <w:sz w:val="20"/>
                <w:szCs w:val="20"/>
              </w:rPr>
              <w:lastRenderedPageBreak/>
              <w:t>7.8</w:t>
            </w:r>
          </w:p>
        </w:tc>
        <w:tc>
          <w:tcPr>
            <w:tcW w:w="5205" w:type="dxa"/>
          </w:tcPr>
          <w:p w:rsidR="008B2462" w:rsidRPr="00392D7E" w:rsidRDefault="008B2462" w:rsidP="008B2462">
            <w:pPr>
              <w:pStyle w:val="ad"/>
              <w:tabs>
                <w:tab w:val="left" w:pos="0"/>
              </w:tabs>
              <w:jc w:val="both"/>
              <w:rPr>
                <w:rFonts w:ascii="Times New Roman" w:hAnsi="Times New Roman"/>
                <w:sz w:val="20"/>
                <w:szCs w:val="20"/>
              </w:rPr>
            </w:pPr>
            <w:r w:rsidRPr="00392D7E">
              <w:rPr>
                <w:rFonts w:ascii="Times New Roman" w:hAnsi="Times New Roman"/>
                <w:sz w:val="20"/>
                <w:szCs w:val="20"/>
              </w:rPr>
              <w:t xml:space="preserve">Обеспечение доступности для </w:t>
            </w:r>
            <w:r w:rsidR="00392D7E" w:rsidRPr="00392D7E">
              <w:rPr>
                <w:rFonts w:ascii="Times New Roman" w:hAnsi="Times New Roman"/>
                <w:sz w:val="20"/>
                <w:szCs w:val="20"/>
              </w:rPr>
              <w:t>семей и</w:t>
            </w:r>
            <w:r w:rsidRPr="00392D7E">
              <w:rPr>
                <w:rFonts w:ascii="Times New Roman" w:hAnsi="Times New Roman"/>
                <w:sz w:val="20"/>
                <w:szCs w:val="20"/>
              </w:rPr>
              <w:t xml:space="preserve"> родителей помощи специалистов в области социально-педагогической поддержки семьи и детей, содействующей решению проблем семейной жизни и детско-родительских отношений</w:t>
            </w:r>
          </w:p>
        </w:tc>
        <w:tc>
          <w:tcPr>
            <w:tcW w:w="9327" w:type="dxa"/>
          </w:tcPr>
          <w:p w:rsidR="00E62C6E" w:rsidRPr="00392D7E" w:rsidRDefault="00E62C6E" w:rsidP="00E62C6E">
            <w:pPr>
              <w:jc w:val="both"/>
              <w:rPr>
                <w:sz w:val="20"/>
                <w:szCs w:val="20"/>
              </w:rPr>
            </w:pPr>
            <w:r w:rsidRPr="00392D7E">
              <w:rPr>
                <w:color w:val="000000"/>
                <w:sz w:val="20"/>
                <w:szCs w:val="20"/>
              </w:rPr>
              <w:t>На территории муниципального образования город Усть-Илимск во всех образовате</w:t>
            </w:r>
            <w:r w:rsidR="00C85AFF">
              <w:rPr>
                <w:color w:val="000000"/>
                <w:sz w:val="20"/>
                <w:szCs w:val="20"/>
              </w:rPr>
              <w:t xml:space="preserve">льных учреждениях города </w:t>
            </w:r>
            <w:r w:rsidRPr="00392D7E">
              <w:rPr>
                <w:color w:val="000000"/>
                <w:sz w:val="20"/>
                <w:szCs w:val="20"/>
              </w:rPr>
              <w:t>созданы и функционируют психологические и социально-педагогические службы, обеспечивающие социальную адаптацию и реабилитацию нуждающихся в ней обучающихся. </w:t>
            </w:r>
          </w:p>
          <w:p w:rsidR="008B2462" w:rsidRPr="00392D7E" w:rsidRDefault="008B2462" w:rsidP="00392D7E">
            <w:pPr>
              <w:jc w:val="both"/>
              <w:rPr>
                <w:sz w:val="20"/>
                <w:szCs w:val="20"/>
              </w:rPr>
            </w:pPr>
          </w:p>
        </w:tc>
      </w:tr>
      <w:tr w:rsidR="006E0A55" w:rsidRPr="00243C1E" w:rsidTr="00FF7516">
        <w:tc>
          <w:tcPr>
            <w:tcW w:w="15098" w:type="dxa"/>
            <w:gridSpan w:val="3"/>
            <w:vAlign w:val="center"/>
          </w:tcPr>
          <w:p w:rsidR="006E0A55" w:rsidRPr="008D57B2" w:rsidRDefault="006E0A55" w:rsidP="008D57B2">
            <w:pPr>
              <w:tabs>
                <w:tab w:val="left" w:pos="567"/>
                <w:tab w:val="left" w:pos="993"/>
              </w:tabs>
              <w:jc w:val="both"/>
              <w:rPr>
                <w:b/>
                <w:sz w:val="20"/>
                <w:szCs w:val="20"/>
              </w:rPr>
            </w:pPr>
            <w:r w:rsidRPr="008D57B2">
              <w:rPr>
                <w:b/>
                <w:sz w:val="20"/>
                <w:szCs w:val="20"/>
              </w:rPr>
              <w:t xml:space="preserve">Анализ успешности мероприятия: </w:t>
            </w:r>
          </w:p>
          <w:p w:rsidR="006E0A55" w:rsidRPr="008D57B2" w:rsidRDefault="006E0A55" w:rsidP="008D57B2">
            <w:pPr>
              <w:jc w:val="both"/>
              <w:rPr>
                <w:sz w:val="20"/>
                <w:szCs w:val="20"/>
              </w:rPr>
            </w:pPr>
            <w:r w:rsidRPr="008D57B2">
              <w:rPr>
                <w:sz w:val="20"/>
                <w:szCs w:val="20"/>
              </w:rPr>
              <w:t xml:space="preserve">По показателю «Мероприятия, направленные на профилактику семейного неблагополучия» Комитет образования Администрации города Усть-Илимска и подведомственные ему </w:t>
            </w:r>
            <w:proofErr w:type="gramStart"/>
            <w:r w:rsidR="004E6C68" w:rsidRPr="008D57B2">
              <w:rPr>
                <w:sz w:val="20"/>
                <w:szCs w:val="20"/>
              </w:rPr>
              <w:t>учреждения</w:t>
            </w:r>
            <w:proofErr w:type="gramEnd"/>
            <w:r w:rsidR="004E6C68" w:rsidRPr="008D57B2">
              <w:rPr>
                <w:sz w:val="20"/>
                <w:szCs w:val="20"/>
              </w:rPr>
              <w:t xml:space="preserve"> </w:t>
            </w:r>
            <w:r w:rsidRPr="008D57B2">
              <w:rPr>
                <w:sz w:val="20"/>
                <w:szCs w:val="20"/>
              </w:rPr>
              <w:t>являются ответственными исполнителями и соисполнителями 4 мероприятий. Важно отметить,</w:t>
            </w:r>
            <w:r w:rsidR="004E6C68" w:rsidRPr="008D57B2">
              <w:rPr>
                <w:sz w:val="20"/>
                <w:szCs w:val="20"/>
              </w:rPr>
              <w:t xml:space="preserve"> в 2023 году продолжил</w:t>
            </w:r>
            <w:r w:rsidR="008D57B2" w:rsidRPr="008D57B2">
              <w:rPr>
                <w:sz w:val="20"/>
                <w:szCs w:val="20"/>
              </w:rPr>
              <w:t>ась комплексная работа по</w:t>
            </w:r>
            <w:r w:rsidR="004E6C68" w:rsidRPr="008D57B2">
              <w:rPr>
                <w:sz w:val="20"/>
                <w:szCs w:val="20"/>
              </w:rPr>
              <w:t xml:space="preserve"> </w:t>
            </w:r>
            <w:r w:rsidR="008D57B2" w:rsidRPr="008D57B2">
              <w:rPr>
                <w:sz w:val="20"/>
                <w:szCs w:val="20"/>
              </w:rPr>
              <w:t>своевременному выявлению и устранению причин и условий, способствующих социальному неблагополучию семей, имеющих детей, неисполнения либо ненадлежащего исполнения родителями (законными представителями) обязанностей по воспитанию, обучению и (или) содержанию детей.</w:t>
            </w:r>
          </w:p>
          <w:p w:rsidR="004E6C68" w:rsidRDefault="008D57B2" w:rsidP="006E0A55">
            <w:pPr>
              <w:jc w:val="both"/>
              <w:rPr>
                <w:sz w:val="20"/>
                <w:szCs w:val="20"/>
              </w:rPr>
            </w:pPr>
            <w:r w:rsidRPr="008D57B2">
              <w:rPr>
                <w:sz w:val="20"/>
                <w:szCs w:val="20"/>
              </w:rPr>
              <w:t>В рамках межведомственного сотрудничества обеспечена защита прав и законных интересов несовершеннолетних, проживающих в семьях высокого социального риска, организована работа по повышению уровня правосознания отдельных категорий граждан.</w:t>
            </w:r>
          </w:p>
          <w:p w:rsidR="00682959" w:rsidRPr="008D57B2" w:rsidRDefault="00682959" w:rsidP="006E0A55">
            <w:pPr>
              <w:jc w:val="both"/>
              <w:rPr>
                <w:sz w:val="20"/>
                <w:szCs w:val="20"/>
              </w:rPr>
            </w:pPr>
            <w:r>
              <w:rPr>
                <w:sz w:val="20"/>
                <w:szCs w:val="20"/>
              </w:rPr>
              <w:t xml:space="preserve">В 2023 году субъекты образовательных отношений приняли участие в 9 областных профилактических неделях. </w:t>
            </w:r>
          </w:p>
        </w:tc>
      </w:tr>
      <w:tr w:rsidR="008B2462" w:rsidRPr="00243C1E" w:rsidTr="00392D7E">
        <w:tc>
          <w:tcPr>
            <w:tcW w:w="15098" w:type="dxa"/>
            <w:gridSpan w:val="3"/>
            <w:shd w:val="clear" w:color="auto" w:fill="auto"/>
          </w:tcPr>
          <w:p w:rsidR="008B2462" w:rsidRPr="008B2462" w:rsidRDefault="008B2462" w:rsidP="008B2462">
            <w:pPr>
              <w:pStyle w:val="ad"/>
              <w:jc w:val="center"/>
              <w:rPr>
                <w:rFonts w:ascii="Times New Roman" w:hAnsi="Times New Roman"/>
                <w:b/>
                <w:sz w:val="20"/>
                <w:szCs w:val="20"/>
              </w:rPr>
            </w:pPr>
            <w:r w:rsidRPr="00392D7E">
              <w:rPr>
                <w:rFonts w:ascii="Times New Roman" w:hAnsi="Times New Roman"/>
                <w:b/>
                <w:sz w:val="20"/>
                <w:szCs w:val="20"/>
                <w:lang w:val="en-US"/>
              </w:rPr>
              <w:t>VIII</w:t>
            </w:r>
            <w:r w:rsidRPr="00392D7E">
              <w:rPr>
                <w:rFonts w:ascii="Times New Roman" w:hAnsi="Times New Roman"/>
                <w:b/>
                <w:sz w:val="20"/>
                <w:szCs w:val="20"/>
              </w:rPr>
              <w:t>. Мероприятия, направленные на повышение эффективности системы защиты семей с несовершеннолетними детьми, вовлеченными в сферу гражданского, административного и уголовного судопроизводства</w:t>
            </w:r>
          </w:p>
        </w:tc>
      </w:tr>
      <w:tr w:rsidR="008B2462" w:rsidRPr="00243C1E" w:rsidTr="006D0A1D">
        <w:tc>
          <w:tcPr>
            <w:tcW w:w="566" w:type="dxa"/>
            <w:vAlign w:val="center"/>
          </w:tcPr>
          <w:p w:rsidR="008B2462" w:rsidRPr="008B2462" w:rsidRDefault="008B2462" w:rsidP="008B2462">
            <w:pPr>
              <w:tabs>
                <w:tab w:val="left" w:pos="5245"/>
              </w:tabs>
              <w:jc w:val="center"/>
              <w:rPr>
                <w:sz w:val="20"/>
                <w:szCs w:val="20"/>
              </w:rPr>
            </w:pPr>
            <w:r w:rsidRPr="008B2462">
              <w:rPr>
                <w:sz w:val="20"/>
                <w:szCs w:val="20"/>
              </w:rPr>
              <w:t>8.1.</w:t>
            </w:r>
          </w:p>
        </w:tc>
        <w:tc>
          <w:tcPr>
            <w:tcW w:w="5205" w:type="dxa"/>
          </w:tcPr>
          <w:p w:rsidR="008B2462" w:rsidRPr="008B2462" w:rsidRDefault="008B2462" w:rsidP="008B2462">
            <w:pPr>
              <w:pStyle w:val="ad"/>
              <w:tabs>
                <w:tab w:val="left" w:pos="0"/>
              </w:tabs>
              <w:jc w:val="both"/>
              <w:rPr>
                <w:rFonts w:ascii="Times New Roman" w:hAnsi="Times New Roman"/>
                <w:sz w:val="20"/>
                <w:szCs w:val="20"/>
              </w:rPr>
            </w:pPr>
            <w:r w:rsidRPr="008B2462">
              <w:rPr>
                <w:rFonts w:ascii="Times New Roman" w:hAnsi="Times New Roman"/>
                <w:sz w:val="20"/>
                <w:szCs w:val="20"/>
              </w:rPr>
              <w:t>Обеспечение комплексного сопровождения и адресной помощи несовершеннолетним, вернувшимся из мест лишения свободы и (или) специальных учебно-воспитательных учреждений закрытого типа</w:t>
            </w:r>
          </w:p>
        </w:tc>
        <w:tc>
          <w:tcPr>
            <w:tcW w:w="9327" w:type="dxa"/>
          </w:tcPr>
          <w:p w:rsidR="00392D7E" w:rsidRPr="00813BD7" w:rsidRDefault="00392D7E" w:rsidP="00392D7E">
            <w:pPr>
              <w:pStyle w:val="a4"/>
              <w:spacing w:before="0" w:beforeAutospacing="0" w:after="0" w:afterAutospacing="0"/>
              <w:jc w:val="both"/>
              <w:rPr>
                <w:sz w:val="20"/>
                <w:szCs w:val="20"/>
              </w:rPr>
            </w:pPr>
            <w:r w:rsidRPr="00813BD7">
              <w:rPr>
                <w:sz w:val="20"/>
                <w:szCs w:val="20"/>
              </w:rPr>
              <w:t>Учащи</w:t>
            </w:r>
            <w:r>
              <w:rPr>
                <w:sz w:val="20"/>
                <w:szCs w:val="20"/>
              </w:rPr>
              <w:t>е</w:t>
            </w:r>
            <w:r w:rsidRPr="00813BD7">
              <w:rPr>
                <w:sz w:val="20"/>
                <w:szCs w:val="20"/>
              </w:rPr>
              <w:t>ся, вернувши</w:t>
            </w:r>
            <w:r>
              <w:rPr>
                <w:sz w:val="20"/>
                <w:szCs w:val="20"/>
              </w:rPr>
              <w:t>е</w:t>
            </w:r>
            <w:r w:rsidRPr="00813BD7">
              <w:rPr>
                <w:sz w:val="20"/>
                <w:szCs w:val="20"/>
              </w:rPr>
              <w:t>ся из мест лишения свободы   и (или) специальных учебно-воспитательных учреждений закрытого типа</w:t>
            </w:r>
            <w:r>
              <w:rPr>
                <w:sz w:val="20"/>
                <w:szCs w:val="20"/>
              </w:rPr>
              <w:t xml:space="preserve">, </w:t>
            </w:r>
            <w:r w:rsidRPr="00813BD7">
              <w:rPr>
                <w:sz w:val="20"/>
                <w:szCs w:val="20"/>
              </w:rPr>
              <w:t>в муниципальных общеобразовательных учреждения</w:t>
            </w:r>
            <w:r>
              <w:rPr>
                <w:sz w:val="20"/>
                <w:szCs w:val="20"/>
              </w:rPr>
              <w:t xml:space="preserve">х отсутствуют. </w:t>
            </w:r>
          </w:p>
          <w:p w:rsidR="008B2462" w:rsidRPr="008B2462" w:rsidRDefault="008B2462" w:rsidP="008B2462">
            <w:pPr>
              <w:pStyle w:val="formattexttopleveltext"/>
              <w:shd w:val="clear" w:color="auto" w:fill="FFFFFF"/>
              <w:spacing w:before="0" w:beforeAutospacing="0" w:after="0" w:afterAutospacing="0"/>
              <w:jc w:val="both"/>
              <w:textAlignment w:val="baseline"/>
              <w:rPr>
                <w:spacing w:val="2"/>
                <w:sz w:val="20"/>
                <w:szCs w:val="20"/>
              </w:rPr>
            </w:pPr>
          </w:p>
        </w:tc>
      </w:tr>
      <w:tr w:rsidR="008B2462" w:rsidRPr="00243C1E" w:rsidTr="00392D7E">
        <w:tc>
          <w:tcPr>
            <w:tcW w:w="15098" w:type="dxa"/>
            <w:gridSpan w:val="3"/>
            <w:shd w:val="clear" w:color="auto" w:fill="auto"/>
          </w:tcPr>
          <w:p w:rsidR="008B2462" w:rsidRPr="00392D7E" w:rsidRDefault="008B2462" w:rsidP="008B2462">
            <w:pPr>
              <w:tabs>
                <w:tab w:val="left" w:pos="5245"/>
              </w:tabs>
              <w:jc w:val="center"/>
              <w:rPr>
                <w:b/>
                <w:sz w:val="20"/>
                <w:szCs w:val="20"/>
              </w:rPr>
            </w:pPr>
            <w:r w:rsidRPr="00392D7E">
              <w:rPr>
                <w:b/>
                <w:sz w:val="20"/>
                <w:szCs w:val="20"/>
                <w:lang w:val="en-US"/>
              </w:rPr>
              <w:t>IX</w:t>
            </w:r>
            <w:r w:rsidRPr="00392D7E">
              <w:rPr>
                <w:b/>
                <w:sz w:val="20"/>
                <w:szCs w:val="20"/>
              </w:rPr>
              <w:t>. Механизмы реализации Концепции семейной политики  на территории муниципального образования город Усть-Илимск на период до 2025 года</w:t>
            </w:r>
          </w:p>
        </w:tc>
      </w:tr>
      <w:tr w:rsidR="008B2462" w:rsidRPr="00243C1E" w:rsidTr="006D0A1D">
        <w:tc>
          <w:tcPr>
            <w:tcW w:w="566" w:type="dxa"/>
            <w:vAlign w:val="center"/>
          </w:tcPr>
          <w:p w:rsidR="008B2462" w:rsidRPr="00243C1E" w:rsidRDefault="00392D7E" w:rsidP="008B2462">
            <w:pPr>
              <w:tabs>
                <w:tab w:val="left" w:pos="5245"/>
              </w:tabs>
              <w:autoSpaceDE w:val="0"/>
              <w:autoSpaceDN w:val="0"/>
              <w:adjustRightInd w:val="0"/>
              <w:jc w:val="center"/>
              <w:rPr>
                <w:color w:val="000000"/>
                <w:sz w:val="20"/>
                <w:szCs w:val="20"/>
              </w:rPr>
            </w:pPr>
            <w:r>
              <w:rPr>
                <w:color w:val="000000"/>
                <w:sz w:val="20"/>
                <w:szCs w:val="20"/>
              </w:rPr>
              <w:t>9.1</w:t>
            </w:r>
          </w:p>
        </w:tc>
        <w:tc>
          <w:tcPr>
            <w:tcW w:w="5205" w:type="dxa"/>
          </w:tcPr>
          <w:p w:rsidR="008B2462" w:rsidRPr="001A3C86" w:rsidRDefault="001A3C86" w:rsidP="00682959">
            <w:pPr>
              <w:pStyle w:val="ad"/>
              <w:jc w:val="both"/>
              <w:rPr>
                <w:sz w:val="20"/>
                <w:szCs w:val="20"/>
              </w:rPr>
            </w:pPr>
            <w:r w:rsidRPr="001A3C86">
              <w:rPr>
                <w:rFonts w:ascii="Times New Roman" w:hAnsi="Times New Roman"/>
                <w:sz w:val="20"/>
                <w:szCs w:val="20"/>
              </w:rPr>
              <w:t>Обеспечение информационной доступности итогов реализации плана мероприятий на 2019-2025 годы по ре</w:t>
            </w:r>
            <w:r w:rsidRPr="001A3C86">
              <w:rPr>
                <w:rFonts w:ascii="Times New Roman" w:hAnsi="Times New Roman"/>
                <w:sz w:val="20"/>
                <w:szCs w:val="20"/>
              </w:rPr>
              <w:lastRenderedPageBreak/>
              <w:t>ализации в городе Усть-Илимске второго этапа Концепции семейной политики в Иркутской области на период до 2025 года</w:t>
            </w:r>
          </w:p>
        </w:tc>
        <w:tc>
          <w:tcPr>
            <w:tcW w:w="9327" w:type="dxa"/>
          </w:tcPr>
          <w:p w:rsidR="008B2462" w:rsidRPr="001A3C86" w:rsidRDefault="008B2462" w:rsidP="00832B58">
            <w:pPr>
              <w:tabs>
                <w:tab w:val="left" w:pos="5245"/>
              </w:tabs>
              <w:jc w:val="both"/>
              <w:rPr>
                <w:sz w:val="20"/>
                <w:szCs w:val="20"/>
              </w:rPr>
            </w:pPr>
            <w:r w:rsidRPr="001A3C86">
              <w:rPr>
                <w:sz w:val="20"/>
                <w:szCs w:val="20"/>
              </w:rPr>
              <w:lastRenderedPageBreak/>
              <w:t xml:space="preserve">На </w:t>
            </w:r>
            <w:r w:rsidRPr="001A3C86">
              <w:rPr>
                <w:color w:val="000000"/>
                <w:sz w:val="20"/>
                <w:szCs w:val="20"/>
              </w:rPr>
              <w:t xml:space="preserve">официальном сайте </w:t>
            </w:r>
            <w:r w:rsidR="00832B58" w:rsidRPr="001A3C86">
              <w:rPr>
                <w:color w:val="000000"/>
                <w:sz w:val="20"/>
                <w:szCs w:val="20"/>
              </w:rPr>
              <w:t xml:space="preserve">Комитета </w:t>
            </w:r>
            <w:r w:rsidRPr="001A3C86">
              <w:rPr>
                <w:color w:val="000000"/>
                <w:sz w:val="20"/>
                <w:szCs w:val="20"/>
              </w:rPr>
              <w:t xml:space="preserve">образования Администрации города Усть-Илимска «Образовательный портал» </w:t>
            </w:r>
            <w:hyperlink r:id="rId16" w:history="1">
              <w:r w:rsidRPr="001A3C86">
                <w:rPr>
                  <w:rStyle w:val="a3"/>
                  <w:rFonts w:eastAsiaTheme="majorEastAsia"/>
                  <w:sz w:val="20"/>
                  <w:szCs w:val="20"/>
                </w:rPr>
                <w:t>http://uiedu.ru</w:t>
              </w:r>
            </w:hyperlink>
            <w:r w:rsidRPr="001A3C86">
              <w:rPr>
                <w:color w:val="0000FF"/>
                <w:sz w:val="20"/>
                <w:szCs w:val="20"/>
              </w:rPr>
              <w:t xml:space="preserve"> </w:t>
            </w:r>
            <w:r w:rsidRPr="001A3C86">
              <w:rPr>
                <w:sz w:val="20"/>
                <w:szCs w:val="20"/>
              </w:rPr>
              <w:t xml:space="preserve">создан специальный раздел «Концепция семейной политики», где размещены нормативные документы, а также отчет об итогах мероприятий за </w:t>
            </w:r>
            <w:r w:rsidR="00832B58" w:rsidRPr="001A3C86">
              <w:rPr>
                <w:sz w:val="20"/>
                <w:szCs w:val="20"/>
              </w:rPr>
              <w:t>2019-2023гг.</w:t>
            </w:r>
          </w:p>
        </w:tc>
      </w:tr>
    </w:tbl>
    <w:p w:rsidR="00404326" w:rsidRDefault="00404326" w:rsidP="00C016D8">
      <w:pPr>
        <w:jc w:val="both"/>
      </w:pPr>
    </w:p>
    <w:p w:rsidR="00C208F9" w:rsidRDefault="00C208F9" w:rsidP="00C016D8">
      <w:pPr>
        <w:jc w:val="both"/>
      </w:pPr>
    </w:p>
    <w:p w:rsidR="00C208F9" w:rsidRDefault="00C208F9" w:rsidP="00C016D8">
      <w:pPr>
        <w:jc w:val="both"/>
      </w:pPr>
    </w:p>
    <w:p w:rsidR="00A912BF" w:rsidRDefault="00A912BF" w:rsidP="00C016D8">
      <w:pPr>
        <w:jc w:val="both"/>
      </w:pPr>
    </w:p>
    <w:p w:rsidR="00A912BF" w:rsidRDefault="00A912BF" w:rsidP="00C016D8">
      <w:pPr>
        <w:jc w:val="both"/>
      </w:pPr>
    </w:p>
    <w:p w:rsidR="00C208F9" w:rsidRDefault="00C208F9" w:rsidP="00C016D8">
      <w:pPr>
        <w:jc w:val="both"/>
      </w:pPr>
    </w:p>
    <w:p w:rsidR="00C208F9" w:rsidRDefault="00C208F9" w:rsidP="00C016D8">
      <w:pPr>
        <w:jc w:val="both"/>
      </w:pPr>
    </w:p>
    <w:p w:rsidR="00C208F9" w:rsidRDefault="00C208F9" w:rsidP="00C016D8">
      <w:pPr>
        <w:jc w:val="both"/>
      </w:pPr>
    </w:p>
    <w:p w:rsidR="00C208F9" w:rsidRDefault="00C208F9" w:rsidP="00C016D8">
      <w:pPr>
        <w:jc w:val="both"/>
      </w:pPr>
    </w:p>
    <w:p w:rsidR="007A5FA0" w:rsidRDefault="007A5FA0" w:rsidP="00C016D8">
      <w:pPr>
        <w:jc w:val="both"/>
      </w:pPr>
    </w:p>
    <w:p w:rsidR="007A5FA0" w:rsidRDefault="007A5FA0" w:rsidP="00C016D8">
      <w:pPr>
        <w:jc w:val="both"/>
      </w:pPr>
    </w:p>
    <w:sectPr w:rsidR="007A5FA0" w:rsidSect="00730E86">
      <w:pgSz w:w="16838" w:h="11906" w:orient="landscape"/>
      <w:pgMar w:top="993"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0C4"/>
    <w:multiLevelType w:val="hybridMultilevel"/>
    <w:tmpl w:val="26588026"/>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E94214"/>
    <w:multiLevelType w:val="hybridMultilevel"/>
    <w:tmpl w:val="6AE4124A"/>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E23E24"/>
    <w:multiLevelType w:val="hybridMultilevel"/>
    <w:tmpl w:val="0108D2C6"/>
    <w:lvl w:ilvl="0" w:tplc="3CD06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0D1F63"/>
    <w:multiLevelType w:val="hybridMultilevel"/>
    <w:tmpl w:val="B0C8918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69A25BD"/>
    <w:multiLevelType w:val="hybridMultilevel"/>
    <w:tmpl w:val="F75AD1CA"/>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FA4FF3"/>
    <w:multiLevelType w:val="hybridMultilevel"/>
    <w:tmpl w:val="DCBA79CA"/>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AB470D"/>
    <w:multiLevelType w:val="hybridMultilevel"/>
    <w:tmpl w:val="26B072F2"/>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47032C"/>
    <w:multiLevelType w:val="hybridMultilevel"/>
    <w:tmpl w:val="D37E19AA"/>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665CAE"/>
    <w:multiLevelType w:val="hybridMultilevel"/>
    <w:tmpl w:val="773CD6B0"/>
    <w:lvl w:ilvl="0" w:tplc="9E74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1D2553"/>
    <w:multiLevelType w:val="multilevel"/>
    <w:tmpl w:val="468A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C26935"/>
    <w:multiLevelType w:val="multilevel"/>
    <w:tmpl w:val="C8C8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8D3595"/>
    <w:multiLevelType w:val="hybridMultilevel"/>
    <w:tmpl w:val="8C646880"/>
    <w:lvl w:ilvl="0" w:tplc="BA7221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EBB25F0"/>
    <w:multiLevelType w:val="hybridMultilevel"/>
    <w:tmpl w:val="1D3CCD0E"/>
    <w:lvl w:ilvl="0" w:tplc="BA722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5B16B9"/>
    <w:multiLevelType w:val="multilevel"/>
    <w:tmpl w:val="D132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12"/>
  </w:num>
  <w:num w:numId="5">
    <w:abstractNumId w:val="7"/>
  </w:num>
  <w:num w:numId="6">
    <w:abstractNumId w:val="9"/>
  </w:num>
  <w:num w:numId="7">
    <w:abstractNumId w:val="10"/>
  </w:num>
  <w:num w:numId="8">
    <w:abstractNumId w:val="13"/>
  </w:num>
  <w:num w:numId="9">
    <w:abstractNumId w:val="3"/>
  </w:num>
  <w:num w:numId="10">
    <w:abstractNumId w:val="11"/>
  </w:num>
  <w:num w:numId="11">
    <w:abstractNumId w:val="5"/>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86"/>
    <w:rsid w:val="000012DB"/>
    <w:rsid w:val="000048CA"/>
    <w:rsid w:val="00004FDF"/>
    <w:rsid w:val="00017D1B"/>
    <w:rsid w:val="00037171"/>
    <w:rsid w:val="00086C30"/>
    <w:rsid w:val="00092228"/>
    <w:rsid w:val="00096A07"/>
    <w:rsid w:val="000A775C"/>
    <w:rsid w:val="000B022F"/>
    <w:rsid w:val="000D110B"/>
    <w:rsid w:val="000E7368"/>
    <w:rsid w:val="000E7868"/>
    <w:rsid w:val="00107FAF"/>
    <w:rsid w:val="001331BC"/>
    <w:rsid w:val="00145602"/>
    <w:rsid w:val="00181ED8"/>
    <w:rsid w:val="001A3C86"/>
    <w:rsid w:val="001F034B"/>
    <w:rsid w:val="0021068F"/>
    <w:rsid w:val="00231C06"/>
    <w:rsid w:val="002619B0"/>
    <w:rsid w:val="00293DA0"/>
    <w:rsid w:val="002942E6"/>
    <w:rsid w:val="002A2988"/>
    <w:rsid w:val="002E5FA5"/>
    <w:rsid w:val="00311760"/>
    <w:rsid w:val="003173AF"/>
    <w:rsid w:val="003248CD"/>
    <w:rsid w:val="0034635B"/>
    <w:rsid w:val="00346F30"/>
    <w:rsid w:val="003842F3"/>
    <w:rsid w:val="003870AB"/>
    <w:rsid w:val="00392D7E"/>
    <w:rsid w:val="00395A9F"/>
    <w:rsid w:val="003B6AE1"/>
    <w:rsid w:val="003B79D4"/>
    <w:rsid w:val="003E562E"/>
    <w:rsid w:val="003E59B1"/>
    <w:rsid w:val="003E7584"/>
    <w:rsid w:val="003F48DF"/>
    <w:rsid w:val="00404326"/>
    <w:rsid w:val="00460510"/>
    <w:rsid w:val="0046086E"/>
    <w:rsid w:val="00461D4B"/>
    <w:rsid w:val="00465D3A"/>
    <w:rsid w:val="004E6406"/>
    <w:rsid w:val="004E6C68"/>
    <w:rsid w:val="005107FC"/>
    <w:rsid w:val="00522EF0"/>
    <w:rsid w:val="0053763B"/>
    <w:rsid w:val="005418F8"/>
    <w:rsid w:val="00556BD8"/>
    <w:rsid w:val="00570C7C"/>
    <w:rsid w:val="0059255D"/>
    <w:rsid w:val="005A1A34"/>
    <w:rsid w:val="005C2E2B"/>
    <w:rsid w:val="005C6E89"/>
    <w:rsid w:val="005D6358"/>
    <w:rsid w:val="00606467"/>
    <w:rsid w:val="006125F9"/>
    <w:rsid w:val="006227CE"/>
    <w:rsid w:val="00623D97"/>
    <w:rsid w:val="00672B3A"/>
    <w:rsid w:val="00682959"/>
    <w:rsid w:val="0069759F"/>
    <w:rsid w:val="006A48ED"/>
    <w:rsid w:val="006D0A1D"/>
    <w:rsid w:val="006D0B00"/>
    <w:rsid w:val="006D2FDC"/>
    <w:rsid w:val="006D37B4"/>
    <w:rsid w:val="006E0A55"/>
    <w:rsid w:val="00720223"/>
    <w:rsid w:val="0072704A"/>
    <w:rsid w:val="00730E86"/>
    <w:rsid w:val="0076785E"/>
    <w:rsid w:val="00772256"/>
    <w:rsid w:val="007770E8"/>
    <w:rsid w:val="00780EF9"/>
    <w:rsid w:val="007A5FA0"/>
    <w:rsid w:val="007F29E6"/>
    <w:rsid w:val="00803D3E"/>
    <w:rsid w:val="00813BD7"/>
    <w:rsid w:val="008254CC"/>
    <w:rsid w:val="00832B58"/>
    <w:rsid w:val="008438AA"/>
    <w:rsid w:val="00862667"/>
    <w:rsid w:val="00863428"/>
    <w:rsid w:val="00887DBF"/>
    <w:rsid w:val="008B2462"/>
    <w:rsid w:val="008B46C9"/>
    <w:rsid w:val="008B65B4"/>
    <w:rsid w:val="008C6FAA"/>
    <w:rsid w:val="008D57B2"/>
    <w:rsid w:val="008E765B"/>
    <w:rsid w:val="00922589"/>
    <w:rsid w:val="00946377"/>
    <w:rsid w:val="0097493C"/>
    <w:rsid w:val="00987D17"/>
    <w:rsid w:val="009B64F4"/>
    <w:rsid w:val="009D4297"/>
    <w:rsid w:val="009D79E0"/>
    <w:rsid w:val="009E50E5"/>
    <w:rsid w:val="009F2D61"/>
    <w:rsid w:val="00A01E0E"/>
    <w:rsid w:val="00A061E1"/>
    <w:rsid w:val="00A20310"/>
    <w:rsid w:val="00A379AD"/>
    <w:rsid w:val="00A37D92"/>
    <w:rsid w:val="00A41C3B"/>
    <w:rsid w:val="00A51DAD"/>
    <w:rsid w:val="00A5243F"/>
    <w:rsid w:val="00A55239"/>
    <w:rsid w:val="00A56F53"/>
    <w:rsid w:val="00A76D92"/>
    <w:rsid w:val="00A86BF2"/>
    <w:rsid w:val="00A912BF"/>
    <w:rsid w:val="00A92F46"/>
    <w:rsid w:val="00AA109B"/>
    <w:rsid w:val="00AA6A80"/>
    <w:rsid w:val="00AC347B"/>
    <w:rsid w:val="00AD66BE"/>
    <w:rsid w:val="00AE3079"/>
    <w:rsid w:val="00B06997"/>
    <w:rsid w:val="00B45345"/>
    <w:rsid w:val="00B633CB"/>
    <w:rsid w:val="00B919D9"/>
    <w:rsid w:val="00B932DB"/>
    <w:rsid w:val="00BA2EEF"/>
    <w:rsid w:val="00BF7BE2"/>
    <w:rsid w:val="00C016D8"/>
    <w:rsid w:val="00C208F9"/>
    <w:rsid w:val="00C32638"/>
    <w:rsid w:val="00C4681C"/>
    <w:rsid w:val="00C65567"/>
    <w:rsid w:val="00C85AFF"/>
    <w:rsid w:val="00C966A7"/>
    <w:rsid w:val="00CA3DAD"/>
    <w:rsid w:val="00CB5062"/>
    <w:rsid w:val="00CD0322"/>
    <w:rsid w:val="00CE5796"/>
    <w:rsid w:val="00D047C1"/>
    <w:rsid w:val="00D106A9"/>
    <w:rsid w:val="00D2463F"/>
    <w:rsid w:val="00D3663A"/>
    <w:rsid w:val="00D45186"/>
    <w:rsid w:val="00D74605"/>
    <w:rsid w:val="00D8390F"/>
    <w:rsid w:val="00D97D84"/>
    <w:rsid w:val="00DB0BBD"/>
    <w:rsid w:val="00DB538E"/>
    <w:rsid w:val="00DE07A9"/>
    <w:rsid w:val="00DE2B7E"/>
    <w:rsid w:val="00DE358E"/>
    <w:rsid w:val="00E32D08"/>
    <w:rsid w:val="00E370A8"/>
    <w:rsid w:val="00E62C6E"/>
    <w:rsid w:val="00E71368"/>
    <w:rsid w:val="00E90BE5"/>
    <w:rsid w:val="00E9198D"/>
    <w:rsid w:val="00EA1B66"/>
    <w:rsid w:val="00EB1891"/>
    <w:rsid w:val="00EB27AC"/>
    <w:rsid w:val="00EB7117"/>
    <w:rsid w:val="00EE2D63"/>
    <w:rsid w:val="00F01074"/>
    <w:rsid w:val="00F37E0E"/>
    <w:rsid w:val="00F576EC"/>
    <w:rsid w:val="00F644F8"/>
    <w:rsid w:val="00F8537E"/>
    <w:rsid w:val="00F85890"/>
    <w:rsid w:val="00F94DE6"/>
    <w:rsid w:val="00FA4769"/>
    <w:rsid w:val="00FC5176"/>
    <w:rsid w:val="00FE18B1"/>
    <w:rsid w:val="00FE59B0"/>
    <w:rsid w:val="00FF13FE"/>
    <w:rsid w:val="00FF47CB"/>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3280"/>
  <w15:chartTrackingRefBased/>
  <w15:docId w15:val="{51C5EA06-0BE2-4A59-A42C-6140B4D8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C016D8"/>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link w:val="20"/>
    <w:rsid w:val="00C016D8"/>
    <w:pPr>
      <w:keepNext/>
      <w:keepLines/>
      <w:spacing w:before="360" w:after="120" w:line="276" w:lineRule="auto"/>
      <w:outlineLvl w:val="1"/>
    </w:pPr>
    <w:rPr>
      <w:rFonts w:ascii="Arial" w:eastAsia="Arial" w:hAnsi="Arial" w:cs="Arial"/>
      <w:sz w:val="32"/>
      <w:szCs w:val="32"/>
      <w:lang w:val="ru"/>
    </w:rPr>
  </w:style>
  <w:style w:type="paragraph" w:styleId="3">
    <w:name w:val="heading 3"/>
    <w:basedOn w:val="a"/>
    <w:next w:val="a"/>
    <w:link w:val="30"/>
    <w:rsid w:val="00C016D8"/>
    <w:pPr>
      <w:keepNext/>
      <w:keepLines/>
      <w:spacing w:before="320" w:after="80" w:line="276" w:lineRule="auto"/>
      <w:outlineLvl w:val="2"/>
    </w:pPr>
    <w:rPr>
      <w:rFonts w:ascii="Arial" w:eastAsia="Arial" w:hAnsi="Arial" w:cs="Arial"/>
      <w:color w:val="434343"/>
      <w:sz w:val="28"/>
      <w:szCs w:val="28"/>
      <w:lang w:val="ru"/>
    </w:rPr>
  </w:style>
  <w:style w:type="paragraph" w:styleId="4">
    <w:name w:val="heading 4"/>
    <w:basedOn w:val="a"/>
    <w:next w:val="a"/>
    <w:link w:val="40"/>
    <w:rsid w:val="00C016D8"/>
    <w:pPr>
      <w:keepNext/>
      <w:keepLines/>
      <w:spacing w:before="280" w:after="80" w:line="276" w:lineRule="auto"/>
      <w:outlineLvl w:val="3"/>
    </w:pPr>
    <w:rPr>
      <w:rFonts w:ascii="Arial" w:eastAsia="Arial" w:hAnsi="Arial" w:cs="Arial"/>
      <w:color w:val="666666"/>
      <w:lang w:val="ru"/>
    </w:rPr>
  </w:style>
  <w:style w:type="paragraph" w:styleId="5">
    <w:name w:val="heading 5"/>
    <w:basedOn w:val="a"/>
    <w:next w:val="a"/>
    <w:link w:val="50"/>
    <w:rsid w:val="00C016D8"/>
    <w:pPr>
      <w:keepNext/>
      <w:keepLines/>
      <w:spacing w:before="240" w:after="80" w:line="276" w:lineRule="auto"/>
      <w:outlineLvl w:val="4"/>
    </w:pPr>
    <w:rPr>
      <w:rFonts w:ascii="Arial" w:eastAsia="Arial" w:hAnsi="Arial" w:cs="Arial"/>
      <w:color w:val="666666"/>
      <w:sz w:val="22"/>
      <w:szCs w:val="22"/>
      <w:lang w:val="ru"/>
    </w:rPr>
  </w:style>
  <w:style w:type="paragraph" w:styleId="6">
    <w:name w:val="heading 6"/>
    <w:basedOn w:val="a"/>
    <w:next w:val="a"/>
    <w:link w:val="60"/>
    <w:rsid w:val="00C016D8"/>
    <w:pPr>
      <w:keepNext/>
      <w:keepLines/>
      <w:spacing w:before="240" w:after="80" w:line="276" w:lineRule="auto"/>
      <w:outlineLvl w:val="5"/>
    </w:pPr>
    <w:rPr>
      <w:rFonts w:ascii="Arial" w:eastAsia="Arial" w:hAnsi="Arial" w:cs="Arial"/>
      <w:i/>
      <w:color w:val="666666"/>
      <w:sz w:val="22"/>
      <w:szCs w:val="22"/>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0E86"/>
    <w:rPr>
      <w:color w:val="0000FF"/>
      <w:u w:val="single"/>
    </w:rPr>
  </w:style>
  <w:style w:type="paragraph" w:customStyle="1" w:styleId="11">
    <w:name w:val="Обычный1"/>
    <w:uiPriority w:val="99"/>
    <w:rsid w:val="00730E86"/>
    <w:pPr>
      <w:snapToGri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730E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unhideWhenUsed/>
    <w:qFormat/>
    <w:rsid w:val="00730E86"/>
    <w:pPr>
      <w:spacing w:before="100" w:beforeAutospacing="1" w:after="100" w:afterAutospacing="1"/>
    </w:p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730E86"/>
    <w:rPr>
      <w:rFonts w:ascii="Times New Roman" w:eastAsia="Times New Roman" w:hAnsi="Times New Roman" w:cs="Times New Roman"/>
      <w:sz w:val="24"/>
      <w:szCs w:val="24"/>
      <w:lang w:eastAsia="ru-RU"/>
    </w:rPr>
  </w:style>
  <w:style w:type="character" w:customStyle="1" w:styleId="layout">
    <w:name w:val="layout"/>
    <w:basedOn w:val="a0"/>
    <w:rsid w:val="00730E86"/>
  </w:style>
  <w:style w:type="character" w:customStyle="1" w:styleId="12">
    <w:name w:val="Неразрешенное упоминание1"/>
    <w:basedOn w:val="a0"/>
    <w:uiPriority w:val="99"/>
    <w:semiHidden/>
    <w:unhideWhenUsed/>
    <w:rsid w:val="00556BD8"/>
    <w:rPr>
      <w:color w:val="605E5C"/>
      <w:shd w:val="clear" w:color="auto" w:fill="E1DFDD"/>
    </w:rPr>
  </w:style>
  <w:style w:type="character" w:styleId="a6">
    <w:name w:val="Strong"/>
    <w:uiPriority w:val="22"/>
    <w:qFormat/>
    <w:rsid w:val="008438AA"/>
    <w:rPr>
      <w:rFonts w:cs="Times New Roman"/>
      <w:b/>
      <w:bCs/>
    </w:rPr>
  </w:style>
  <w:style w:type="character" w:customStyle="1" w:styleId="10">
    <w:name w:val="Заголовок 1 Знак"/>
    <w:basedOn w:val="a0"/>
    <w:link w:val="1"/>
    <w:rsid w:val="00C016D8"/>
    <w:rPr>
      <w:rFonts w:ascii="Arial" w:eastAsia="Arial" w:hAnsi="Arial" w:cs="Arial"/>
      <w:sz w:val="40"/>
      <w:szCs w:val="40"/>
      <w:lang w:val="ru" w:eastAsia="ru-RU"/>
    </w:rPr>
  </w:style>
  <w:style w:type="character" w:customStyle="1" w:styleId="20">
    <w:name w:val="Заголовок 2 Знак"/>
    <w:basedOn w:val="a0"/>
    <w:link w:val="2"/>
    <w:rsid w:val="00C016D8"/>
    <w:rPr>
      <w:rFonts w:ascii="Arial" w:eastAsia="Arial" w:hAnsi="Arial" w:cs="Arial"/>
      <w:sz w:val="32"/>
      <w:szCs w:val="32"/>
      <w:lang w:val="ru" w:eastAsia="ru-RU"/>
    </w:rPr>
  </w:style>
  <w:style w:type="character" w:customStyle="1" w:styleId="30">
    <w:name w:val="Заголовок 3 Знак"/>
    <w:basedOn w:val="a0"/>
    <w:link w:val="3"/>
    <w:rsid w:val="00C016D8"/>
    <w:rPr>
      <w:rFonts w:ascii="Arial" w:eastAsia="Arial" w:hAnsi="Arial" w:cs="Arial"/>
      <w:color w:val="434343"/>
      <w:sz w:val="28"/>
      <w:szCs w:val="28"/>
      <w:lang w:val="ru" w:eastAsia="ru-RU"/>
    </w:rPr>
  </w:style>
  <w:style w:type="character" w:customStyle="1" w:styleId="40">
    <w:name w:val="Заголовок 4 Знак"/>
    <w:basedOn w:val="a0"/>
    <w:link w:val="4"/>
    <w:rsid w:val="00C016D8"/>
    <w:rPr>
      <w:rFonts w:ascii="Arial" w:eastAsia="Arial" w:hAnsi="Arial" w:cs="Arial"/>
      <w:color w:val="666666"/>
      <w:sz w:val="24"/>
      <w:szCs w:val="24"/>
      <w:lang w:val="ru" w:eastAsia="ru-RU"/>
    </w:rPr>
  </w:style>
  <w:style w:type="character" w:customStyle="1" w:styleId="50">
    <w:name w:val="Заголовок 5 Знак"/>
    <w:basedOn w:val="a0"/>
    <w:link w:val="5"/>
    <w:rsid w:val="00C016D8"/>
    <w:rPr>
      <w:rFonts w:ascii="Arial" w:eastAsia="Arial" w:hAnsi="Arial" w:cs="Arial"/>
      <w:color w:val="666666"/>
      <w:lang w:val="ru" w:eastAsia="ru-RU"/>
    </w:rPr>
  </w:style>
  <w:style w:type="character" w:customStyle="1" w:styleId="60">
    <w:name w:val="Заголовок 6 Знак"/>
    <w:basedOn w:val="a0"/>
    <w:link w:val="6"/>
    <w:rsid w:val="00C016D8"/>
    <w:rPr>
      <w:rFonts w:ascii="Arial" w:eastAsia="Arial" w:hAnsi="Arial" w:cs="Arial"/>
      <w:i/>
      <w:color w:val="666666"/>
      <w:lang w:val="ru" w:eastAsia="ru-RU"/>
    </w:rPr>
  </w:style>
  <w:style w:type="character" w:customStyle="1" w:styleId="a7">
    <w:name w:val="Заголовок Знак"/>
    <w:basedOn w:val="a0"/>
    <w:link w:val="a8"/>
    <w:rsid w:val="00C016D8"/>
    <w:rPr>
      <w:rFonts w:ascii="Arial" w:eastAsia="Arial" w:hAnsi="Arial" w:cs="Arial"/>
      <w:sz w:val="52"/>
      <w:szCs w:val="52"/>
      <w:lang w:val="ru" w:eastAsia="ru-RU"/>
    </w:rPr>
  </w:style>
  <w:style w:type="paragraph" w:styleId="a8">
    <w:name w:val="Title"/>
    <w:basedOn w:val="a"/>
    <w:next w:val="a"/>
    <w:link w:val="a7"/>
    <w:rsid w:val="00C016D8"/>
    <w:pPr>
      <w:keepNext/>
      <w:keepLines/>
      <w:spacing w:after="60" w:line="276" w:lineRule="auto"/>
    </w:pPr>
    <w:rPr>
      <w:rFonts w:ascii="Arial" w:eastAsia="Arial" w:hAnsi="Arial" w:cs="Arial"/>
      <w:sz w:val="52"/>
      <w:szCs w:val="52"/>
      <w:lang w:val="ru"/>
    </w:rPr>
  </w:style>
  <w:style w:type="character" w:customStyle="1" w:styleId="a9">
    <w:name w:val="Подзаголовок Знак"/>
    <w:basedOn w:val="a0"/>
    <w:link w:val="aa"/>
    <w:rsid w:val="00C016D8"/>
    <w:rPr>
      <w:rFonts w:ascii="Arial" w:eastAsia="Arial" w:hAnsi="Arial" w:cs="Arial"/>
      <w:color w:val="666666"/>
      <w:sz w:val="30"/>
      <w:szCs w:val="30"/>
      <w:lang w:val="ru" w:eastAsia="ru-RU"/>
    </w:rPr>
  </w:style>
  <w:style w:type="paragraph" w:styleId="aa">
    <w:name w:val="Subtitle"/>
    <w:basedOn w:val="a"/>
    <w:next w:val="a"/>
    <w:link w:val="a9"/>
    <w:rsid w:val="00C016D8"/>
    <w:pPr>
      <w:keepNext/>
      <w:keepLines/>
      <w:spacing w:after="320" w:line="276" w:lineRule="auto"/>
    </w:pPr>
    <w:rPr>
      <w:rFonts w:ascii="Arial" w:eastAsia="Arial" w:hAnsi="Arial" w:cs="Arial"/>
      <w:color w:val="666666"/>
      <w:sz w:val="30"/>
      <w:szCs w:val="30"/>
      <w:lang w:val="ru"/>
    </w:rPr>
  </w:style>
  <w:style w:type="paragraph" w:styleId="ab">
    <w:name w:val="List Paragraph"/>
    <w:aliases w:val="ПАРАГРАФ,Выделеный,Текст с номером,Абзац списка для документа,Абзац списка4,Абзац списка основной,List Paragraph"/>
    <w:basedOn w:val="a"/>
    <w:link w:val="ac"/>
    <w:uiPriority w:val="34"/>
    <w:qFormat/>
    <w:rsid w:val="00EB27AC"/>
    <w:pPr>
      <w:widowControl w:val="0"/>
      <w:autoSpaceDE w:val="0"/>
      <w:autoSpaceDN w:val="0"/>
      <w:adjustRightInd w:val="0"/>
      <w:ind w:left="720"/>
      <w:contextualSpacing/>
    </w:pPr>
    <w:rPr>
      <w:sz w:val="20"/>
      <w:szCs w:val="20"/>
    </w:rPr>
  </w:style>
  <w:style w:type="character" w:customStyle="1" w:styleId="ac">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b"/>
    <w:uiPriority w:val="34"/>
    <w:locked/>
    <w:rsid w:val="00EB27AC"/>
    <w:rPr>
      <w:rFonts w:ascii="Times New Roman" w:eastAsia="Times New Roman" w:hAnsi="Times New Roman" w:cs="Times New Roman"/>
      <w:sz w:val="20"/>
      <w:szCs w:val="20"/>
      <w:lang w:eastAsia="ru-RU"/>
    </w:rPr>
  </w:style>
  <w:style w:type="character" w:customStyle="1" w:styleId="apple-tab-span">
    <w:name w:val="apple-tab-span"/>
    <w:basedOn w:val="a0"/>
    <w:rsid w:val="00DE2B7E"/>
  </w:style>
  <w:style w:type="paragraph" w:styleId="ad">
    <w:name w:val="No Spacing"/>
    <w:link w:val="ae"/>
    <w:uiPriority w:val="1"/>
    <w:qFormat/>
    <w:rsid w:val="00404326"/>
    <w:pPr>
      <w:spacing w:after="0" w:line="240" w:lineRule="auto"/>
    </w:pPr>
    <w:rPr>
      <w:rFonts w:ascii="Calibri" w:eastAsia="Calibri" w:hAnsi="Calibri" w:cs="Times New Roman"/>
    </w:rPr>
  </w:style>
  <w:style w:type="character" w:customStyle="1" w:styleId="ae">
    <w:name w:val="Без интервала Знак"/>
    <w:basedOn w:val="a0"/>
    <w:link w:val="ad"/>
    <w:uiPriority w:val="99"/>
    <w:rsid w:val="00404326"/>
    <w:rPr>
      <w:rFonts w:ascii="Calibri" w:eastAsia="Calibri" w:hAnsi="Calibri" w:cs="Times New Roman"/>
    </w:rPr>
  </w:style>
  <w:style w:type="paragraph" w:customStyle="1" w:styleId="formattexttopleveltext">
    <w:name w:val="formattext topleveltext"/>
    <w:basedOn w:val="a"/>
    <w:rsid w:val="00404326"/>
    <w:pPr>
      <w:spacing w:before="100" w:beforeAutospacing="1" w:after="100" w:afterAutospacing="1"/>
    </w:pPr>
  </w:style>
  <w:style w:type="table" w:styleId="af">
    <w:name w:val="Table Grid"/>
    <w:basedOn w:val="a1"/>
    <w:uiPriority w:val="39"/>
    <w:rsid w:val="00772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A5FA0"/>
  </w:style>
  <w:style w:type="paragraph" w:styleId="af0">
    <w:name w:val="Balloon Text"/>
    <w:basedOn w:val="a"/>
    <w:link w:val="af1"/>
    <w:uiPriority w:val="99"/>
    <w:semiHidden/>
    <w:unhideWhenUsed/>
    <w:rsid w:val="00DE07A9"/>
    <w:rPr>
      <w:rFonts w:ascii="Segoe UI" w:hAnsi="Segoe UI" w:cs="Segoe UI"/>
      <w:sz w:val="18"/>
      <w:szCs w:val="18"/>
    </w:rPr>
  </w:style>
  <w:style w:type="character" w:customStyle="1" w:styleId="af1">
    <w:name w:val="Текст выноски Знак"/>
    <w:basedOn w:val="a0"/>
    <w:link w:val="af0"/>
    <w:uiPriority w:val="99"/>
    <w:semiHidden/>
    <w:rsid w:val="00DE07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332">
      <w:bodyDiv w:val="1"/>
      <w:marLeft w:val="0"/>
      <w:marRight w:val="0"/>
      <w:marTop w:val="0"/>
      <w:marBottom w:val="0"/>
      <w:divBdr>
        <w:top w:val="none" w:sz="0" w:space="0" w:color="auto"/>
        <w:left w:val="none" w:sz="0" w:space="0" w:color="auto"/>
        <w:bottom w:val="none" w:sz="0" w:space="0" w:color="auto"/>
        <w:right w:val="none" w:sz="0" w:space="0" w:color="auto"/>
      </w:divBdr>
    </w:div>
    <w:div w:id="88278233">
      <w:bodyDiv w:val="1"/>
      <w:marLeft w:val="0"/>
      <w:marRight w:val="0"/>
      <w:marTop w:val="0"/>
      <w:marBottom w:val="0"/>
      <w:divBdr>
        <w:top w:val="none" w:sz="0" w:space="0" w:color="auto"/>
        <w:left w:val="none" w:sz="0" w:space="0" w:color="auto"/>
        <w:bottom w:val="none" w:sz="0" w:space="0" w:color="auto"/>
        <w:right w:val="none" w:sz="0" w:space="0" w:color="auto"/>
      </w:divBdr>
    </w:div>
    <w:div w:id="237980427">
      <w:bodyDiv w:val="1"/>
      <w:marLeft w:val="0"/>
      <w:marRight w:val="0"/>
      <w:marTop w:val="0"/>
      <w:marBottom w:val="0"/>
      <w:divBdr>
        <w:top w:val="none" w:sz="0" w:space="0" w:color="auto"/>
        <w:left w:val="none" w:sz="0" w:space="0" w:color="auto"/>
        <w:bottom w:val="none" w:sz="0" w:space="0" w:color="auto"/>
        <w:right w:val="none" w:sz="0" w:space="0" w:color="auto"/>
      </w:divBdr>
    </w:div>
    <w:div w:id="243953299">
      <w:bodyDiv w:val="1"/>
      <w:marLeft w:val="0"/>
      <w:marRight w:val="0"/>
      <w:marTop w:val="0"/>
      <w:marBottom w:val="0"/>
      <w:divBdr>
        <w:top w:val="none" w:sz="0" w:space="0" w:color="auto"/>
        <w:left w:val="none" w:sz="0" w:space="0" w:color="auto"/>
        <w:bottom w:val="none" w:sz="0" w:space="0" w:color="auto"/>
        <w:right w:val="none" w:sz="0" w:space="0" w:color="auto"/>
      </w:divBdr>
    </w:div>
    <w:div w:id="260728439">
      <w:bodyDiv w:val="1"/>
      <w:marLeft w:val="0"/>
      <w:marRight w:val="0"/>
      <w:marTop w:val="0"/>
      <w:marBottom w:val="0"/>
      <w:divBdr>
        <w:top w:val="none" w:sz="0" w:space="0" w:color="auto"/>
        <w:left w:val="none" w:sz="0" w:space="0" w:color="auto"/>
        <w:bottom w:val="none" w:sz="0" w:space="0" w:color="auto"/>
        <w:right w:val="none" w:sz="0" w:space="0" w:color="auto"/>
      </w:divBdr>
    </w:div>
    <w:div w:id="270478208">
      <w:bodyDiv w:val="1"/>
      <w:marLeft w:val="0"/>
      <w:marRight w:val="0"/>
      <w:marTop w:val="0"/>
      <w:marBottom w:val="0"/>
      <w:divBdr>
        <w:top w:val="none" w:sz="0" w:space="0" w:color="auto"/>
        <w:left w:val="none" w:sz="0" w:space="0" w:color="auto"/>
        <w:bottom w:val="none" w:sz="0" w:space="0" w:color="auto"/>
        <w:right w:val="none" w:sz="0" w:space="0" w:color="auto"/>
      </w:divBdr>
    </w:div>
    <w:div w:id="462770454">
      <w:bodyDiv w:val="1"/>
      <w:marLeft w:val="0"/>
      <w:marRight w:val="0"/>
      <w:marTop w:val="0"/>
      <w:marBottom w:val="0"/>
      <w:divBdr>
        <w:top w:val="none" w:sz="0" w:space="0" w:color="auto"/>
        <w:left w:val="none" w:sz="0" w:space="0" w:color="auto"/>
        <w:bottom w:val="none" w:sz="0" w:space="0" w:color="auto"/>
        <w:right w:val="none" w:sz="0" w:space="0" w:color="auto"/>
      </w:divBdr>
    </w:div>
    <w:div w:id="564682041">
      <w:bodyDiv w:val="1"/>
      <w:marLeft w:val="0"/>
      <w:marRight w:val="0"/>
      <w:marTop w:val="0"/>
      <w:marBottom w:val="0"/>
      <w:divBdr>
        <w:top w:val="none" w:sz="0" w:space="0" w:color="auto"/>
        <w:left w:val="none" w:sz="0" w:space="0" w:color="auto"/>
        <w:bottom w:val="none" w:sz="0" w:space="0" w:color="auto"/>
        <w:right w:val="none" w:sz="0" w:space="0" w:color="auto"/>
      </w:divBdr>
    </w:div>
    <w:div w:id="669868159">
      <w:bodyDiv w:val="1"/>
      <w:marLeft w:val="0"/>
      <w:marRight w:val="0"/>
      <w:marTop w:val="0"/>
      <w:marBottom w:val="0"/>
      <w:divBdr>
        <w:top w:val="none" w:sz="0" w:space="0" w:color="auto"/>
        <w:left w:val="none" w:sz="0" w:space="0" w:color="auto"/>
        <w:bottom w:val="none" w:sz="0" w:space="0" w:color="auto"/>
        <w:right w:val="none" w:sz="0" w:space="0" w:color="auto"/>
      </w:divBdr>
    </w:div>
    <w:div w:id="816075053">
      <w:bodyDiv w:val="1"/>
      <w:marLeft w:val="0"/>
      <w:marRight w:val="0"/>
      <w:marTop w:val="0"/>
      <w:marBottom w:val="0"/>
      <w:divBdr>
        <w:top w:val="none" w:sz="0" w:space="0" w:color="auto"/>
        <w:left w:val="none" w:sz="0" w:space="0" w:color="auto"/>
        <w:bottom w:val="none" w:sz="0" w:space="0" w:color="auto"/>
        <w:right w:val="none" w:sz="0" w:space="0" w:color="auto"/>
      </w:divBdr>
    </w:div>
    <w:div w:id="965042435">
      <w:bodyDiv w:val="1"/>
      <w:marLeft w:val="0"/>
      <w:marRight w:val="0"/>
      <w:marTop w:val="0"/>
      <w:marBottom w:val="0"/>
      <w:divBdr>
        <w:top w:val="none" w:sz="0" w:space="0" w:color="auto"/>
        <w:left w:val="none" w:sz="0" w:space="0" w:color="auto"/>
        <w:bottom w:val="none" w:sz="0" w:space="0" w:color="auto"/>
        <w:right w:val="none" w:sz="0" w:space="0" w:color="auto"/>
      </w:divBdr>
    </w:div>
    <w:div w:id="1012803687">
      <w:bodyDiv w:val="1"/>
      <w:marLeft w:val="0"/>
      <w:marRight w:val="0"/>
      <w:marTop w:val="0"/>
      <w:marBottom w:val="0"/>
      <w:divBdr>
        <w:top w:val="none" w:sz="0" w:space="0" w:color="auto"/>
        <w:left w:val="none" w:sz="0" w:space="0" w:color="auto"/>
        <w:bottom w:val="none" w:sz="0" w:space="0" w:color="auto"/>
        <w:right w:val="none" w:sz="0" w:space="0" w:color="auto"/>
      </w:divBdr>
    </w:div>
    <w:div w:id="1044717895">
      <w:bodyDiv w:val="1"/>
      <w:marLeft w:val="0"/>
      <w:marRight w:val="0"/>
      <w:marTop w:val="0"/>
      <w:marBottom w:val="0"/>
      <w:divBdr>
        <w:top w:val="none" w:sz="0" w:space="0" w:color="auto"/>
        <w:left w:val="none" w:sz="0" w:space="0" w:color="auto"/>
        <w:bottom w:val="none" w:sz="0" w:space="0" w:color="auto"/>
        <w:right w:val="none" w:sz="0" w:space="0" w:color="auto"/>
      </w:divBdr>
    </w:div>
    <w:div w:id="1111515693">
      <w:bodyDiv w:val="1"/>
      <w:marLeft w:val="0"/>
      <w:marRight w:val="0"/>
      <w:marTop w:val="0"/>
      <w:marBottom w:val="0"/>
      <w:divBdr>
        <w:top w:val="none" w:sz="0" w:space="0" w:color="auto"/>
        <w:left w:val="none" w:sz="0" w:space="0" w:color="auto"/>
        <w:bottom w:val="none" w:sz="0" w:space="0" w:color="auto"/>
        <w:right w:val="none" w:sz="0" w:space="0" w:color="auto"/>
      </w:divBdr>
    </w:div>
    <w:div w:id="1194730523">
      <w:bodyDiv w:val="1"/>
      <w:marLeft w:val="0"/>
      <w:marRight w:val="0"/>
      <w:marTop w:val="0"/>
      <w:marBottom w:val="0"/>
      <w:divBdr>
        <w:top w:val="none" w:sz="0" w:space="0" w:color="auto"/>
        <w:left w:val="none" w:sz="0" w:space="0" w:color="auto"/>
        <w:bottom w:val="none" w:sz="0" w:space="0" w:color="auto"/>
        <w:right w:val="none" w:sz="0" w:space="0" w:color="auto"/>
      </w:divBdr>
    </w:div>
    <w:div w:id="1270625269">
      <w:bodyDiv w:val="1"/>
      <w:marLeft w:val="0"/>
      <w:marRight w:val="0"/>
      <w:marTop w:val="0"/>
      <w:marBottom w:val="0"/>
      <w:divBdr>
        <w:top w:val="none" w:sz="0" w:space="0" w:color="auto"/>
        <w:left w:val="none" w:sz="0" w:space="0" w:color="auto"/>
        <w:bottom w:val="none" w:sz="0" w:space="0" w:color="auto"/>
        <w:right w:val="none" w:sz="0" w:space="0" w:color="auto"/>
      </w:divBdr>
    </w:div>
    <w:div w:id="1285040037">
      <w:bodyDiv w:val="1"/>
      <w:marLeft w:val="0"/>
      <w:marRight w:val="0"/>
      <w:marTop w:val="0"/>
      <w:marBottom w:val="0"/>
      <w:divBdr>
        <w:top w:val="none" w:sz="0" w:space="0" w:color="auto"/>
        <w:left w:val="none" w:sz="0" w:space="0" w:color="auto"/>
        <w:bottom w:val="none" w:sz="0" w:space="0" w:color="auto"/>
        <w:right w:val="none" w:sz="0" w:space="0" w:color="auto"/>
      </w:divBdr>
    </w:div>
    <w:div w:id="1288004873">
      <w:bodyDiv w:val="1"/>
      <w:marLeft w:val="0"/>
      <w:marRight w:val="0"/>
      <w:marTop w:val="0"/>
      <w:marBottom w:val="0"/>
      <w:divBdr>
        <w:top w:val="none" w:sz="0" w:space="0" w:color="auto"/>
        <w:left w:val="none" w:sz="0" w:space="0" w:color="auto"/>
        <w:bottom w:val="none" w:sz="0" w:space="0" w:color="auto"/>
        <w:right w:val="none" w:sz="0" w:space="0" w:color="auto"/>
      </w:divBdr>
    </w:div>
    <w:div w:id="1299610544">
      <w:bodyDiv w:val="1"/>
      <w:marLeft w:val="0"/>
      <w:marRight w:val="0"/>
      <w:marTop w:val="0"/>
      <w:marBottom w:val="0"/>
      <w:divBdr>
        <w:top w:val="none" w:sz="0" w:space="0" w:color="auto"/>
        <w:left w:val="none" w:sz="0" w:space="0" w:color="auto"/>
        <w:bottom w:val="none" w:sz="0" w:space="0" w:color="auto"/>
        <w:right w:val="none" w:sz="0" w:space="0" w:color="auto"/>
      </w:divBdr>
    </w:div>
    <w:div w:id="1335911857">
      <w:bodyDiv w:val="1"/>
      <w:marLeft w:val="0"/>
      <w:marRight w:val="0"/>
      <w:marTop w:val="0"/>
      <w:marBottom w:val="0"/>
      <w:divBdr>
        <w:top w:val="none" w:sz="0" w:space="0" w:color="auto"/>
        <w:left w:val="none" w:sz="0" w:space="0" w:color="auto"/>
        <w:bottom w:val="none" w:sz="0" w:space="0" w:color="auto"/>
        <w:right w:val="none" w:sz="0" w:space="0" w:color="auto"/>
      </w:divBdr>
    </w:div>
    <w:div w:id="1352998216">
      <w:bodyDiv w:val="1"/>
      <w:marLeft w:val="0"/>
      <w:marRight w:val="0"/>
      <w:marTop w:val="0"/>
      <w:marBottom w:val="0"/>
      <w:divBdr>
        <w:top w:val="none" w:sz="0" w:space="0" w:color="auto"/>
        <w:left w:val="none" w:sz="0" w:space="0" w:color="auto"/>
        <w:bottom w:val="none" w:sz="0" w:space="0" w:color="auto"/>
        <w:right w:val="none" w:sz="0" w:space="0" w:color="auto"/>
      </w:divBdr>
    </w:div>
    <w:div w:id="1367825739">
      <w:bodyDiv w:val="1"/>
      <w:marLeft w:val="0"/>
      <w:marRight w:val="0"/>
      <w:marTop w:val="0"/>
      <w:marBottom w:val="0"/>
      <w:divBdr>
        <w:top w:val="none" w:sz="0" w:space="0" w:color="auto"/>
        <w:left w:val="none" w:sz="0" w:space="0" w:color="auto"/>
        <w:bottom w:val="none" w:sz="0" w:space="0" w:color="auto"/>
        <w:right w:val="none" w:sz="0" w:space="0" w:color="auto"/>
      </w:divBdr>
    </w:div>
    <w:div w:id="1463889076">
      <w:bodyDiv w:val="1"/>
      <w:marLeft w:val="0"/>
      <w:marRight w:val="0"/>
      <w:marTop w:val="0"/>
      <w:marBottom w:val="0"/>
      <w:divBdr>
        <w:top w:val="none" w:sz="0" w:space="0" w:color="auto"/>
        <w:left w:val="none" w:sz="0" w:space="0" w:color="auto"/>
        <w:bottom w:val="none" w:sz="0" w:space="0" w:color="auto"/>
        <w:right w:val="none" w:sz="0" w:space="0" w:color="auto"/>
      </w:divBdr>
    </w:div>
    <w:div w:id="1565096421">
      <w:bodyDiv w:val="1"/>
      <w:marLeft w:val="0"/>
      <w:marRight w:val="0"/>
      <w:marTop w:val="0"/>
      <w:marBottom w:val="0"/>
      <w:divBdr>
        <w:top w:val="none" w:sz="0" w:space="0" w:color="auto"/>
        <w:left w:val="none" w:sz="0" w:space="0" w:color="auto"/>
        <w:bottom w:val="none" w:sz="0" w:space="0" w:color="auto"/>
        <w:right w:val="none" w:sz="0" w:space="0" w:color="auto"/>
      </w:divBdr>
    </w:div>
    <w:div w:id="1646424123">
      <w:bodyDiv w:val="1"/>
      <w:marLeft w:val="0"/>
      <w:marRight w:val="0"/>
      <w:marTop w:val="0"/>
      <w:marBottom w:val="0"/>
      <w:divBdr>
        <w:top w:val="none" w:sz="0" w:space="0" w:color="auto"/>
        <w:left w:val="none" w:sz="0" w:space="0" w:color="auto"/>
        <w:bottom w:val="none" w:sz="0" w:space="0" w:color="auto"/>
        <w:right w:val="none" w:sz="0" w:space="0" w:color="auto"/>
      </w:divBdr>
    </w:div>
    <w:div w:id="1679891641">
      <w:bodyDiv w:val="1"/>
      <w:marLeft w:val="0"/>
      <w:marRight w:val="0"/>
      <w:marTop w:val="0"/>
      <w:marBottom w:val="0"/>
      <w:divBdr>
        <w:top w:val="none" w:sz="0" w:space="0" w:color="auto"/>
        <w:left w:val="none" w:sz="0" w:space="0" w:color="auto"/>
        <w:bottom w:val="none" w:sz="0" w:space="0" w:color="auto"/>
        <w:right w:val="none" w:sz="0" w:space="0" w:color="auto"/>
      </w:divBdr>
    </w:div>
    <w:div w:id="1736009136">
      <w:bodyDiv w:val="1"/>
      <w:marLeft w:val="0"/>
      <w:marRight w:val="0"/>
      <w:marTop w:val="0"/>
      <w:marBottom w:val="0"/>
      <w:divBdr>
        <w:top w:val="none" w:sz="0" w:space="0" w:color="auto"/>
        <w:left w:val="none" w:sz="0" w:space="0" w:color="auto"/>
        <w:bottom w:val="none" w:sz="0" w:space="0" w:color="auto"/>
        <w:right w:val="none" w:sz="0" w:space="0" w:color="auto"/>
      </w:divBdr>
    </w:div>
    <w:div w:id="1872523718">
      <w:bodyDiv w:val="1"/>
      <w:marLeft w:val="0"/>
      <w:marRight w:val="0"/>
      <w:marTop w:val="0"/>
      <w:marBottom w:val="0"/>
      <w:divBdr>
        <w:top w:val="none" w:sz="0" w:space="0" w:color="auto"/>
        <w:left w:val="none" w:sz="0" w:space="0" w:color="auto"/>
        <w:bottom w:val="none" w:sz="0" w:space="0" w:color="auto"/>
        <w:right w:val="none" w:sz="0" w:space="0" w:color="auto"/>
      </w:divBdr>
    </w:div>
    <w:div w:id="1882282259">
      <w:bodyDiv w:val="1"/>
      <w:marLeft w:val="0"/>
      <w:marRight w:val="0"/>
      <w:marTop w:val="0"/>
      <w:marBottom w:val="0"/>
      <w:divBdr>
        <w:top w:val="none" w:sz="0" w:space="0" w:color="auto"/>
        <w:left w:val="none" w:sz="0" w:space="0" w:color="auto"/>
        <w:bottom w:val="none" w:sz="0" w:space="0" w:color="auto"/>
        <w:right w:val="none" w:sz="0" w:space="0" w:color="auto"/>
      </w:divBdr>
    </w:div>
    <w:div w:id="1968510633">
      <w:bodyDiv w:val="1"/>
      <w:marLeft w:val="0"/>
      <w:marRight w:val="0"/>
      <w:marTop w:val="0"/>
      <w:marBottom w:val="0"/>
      <w:divBdr>
        <w:top w:val="none" w:sz="0" w:space="0" w:color="auto"/>
        <w:left w:val="none" w:sz="0" w:space="0" w:color="auto"/>
        <w:bottom w:val="none" w:sz="0" w:space="0" w:color="auto"/>
        <w:right w:val="none" w:sz="0" w:space="0" w:color="auto"/>
      </w:divBdr>
    </w:div>
    <w:div w:id="2069376145">
      <w:bodyDiv w:val="1"/>
      <w:marLeft w:val="0"/>
      <w:marRight w:val="0"/>
      <w:marTop w:val="0"/>
      <w:marBottom w:val="0"/>
      <w:divBdr>
        <w:top w:val="none" w:sz="0" w:space="0" w:color="auto"/>
        <w:left w:val="none" w:sz="0" w:space="0" w:color="auto"/>
        <w:bottom w:val="none" w:sz="0" w:space="0" w:color="auto"/>
        <w:right w:val="none" w:sz="0" w:space="0" w:color="auto"/>
      </w:divBdr>
    </w:div>
    <w:div w:id="21455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iedu.ru/2023/10/18/%d0%b2%d1%81%d0%b5%d1%80%d0%be%d1%81%d1%81%d0%b8%d0%b9%d1%81%d0%ba%d0%b0%d1%8f-%d0%bd%d0%b5%d0%b4%d0%b5%d0%bb%d1%8f-%d1%80%d0%be%d0%b4%d0%b8%d1%82%d0%b5%d0%bb%d1%8c%d1%81%d0%ba%d0%be%d0%b9-%d0%ba-2/" TargetMode="External"/><Relationship Id="rId13" Type="http://schemas.openxmlformats.org/officeDocument/2006/relationships/hyperlink" Target="https://vk.com/maoudotsdt?w=wall-217749573_12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iedu.ru/2023/08/15/%d1%81%d0%be%d1%81%d1%82%d0%be%d0%b8%d1%82%d1%81%d1%8f-%d1%85-%d0%be%d0%b1%d1%89%d0%b5%d1%80%d0%be%d1%81%d1%81%d0%b8%d0%b9%d1%81%d0%ba%d0%be%d0%b5-%d1%80%d0%be%d0%b4%d0%b8%d1%82%d0%b5%d0%bb%d1%8c/" TargetMode="External"/><Relationship Id="rId12" Type="http://schemas.openxmlformats.org/officeDocument/2006/relationships/hyperlink" Target="https://vk.com/maoudotsdt?w=wall-217749573_1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iedu.ru" TargetMode="External"/><Relationship Id="rId1" Type="http://schemas.openxmlformats.org/officeDocument/2006/relationships/numbering" Target="numbering.xml"/><Relationship Id="rId6" Type="http://schemas.openxmlformats.org/officeDocument/2006/relationships/hyperlink" Target="http://uiedu.ru/2023/03/03/itogi/" TargetMode="External"/><Relationship Id="rId11" Type="http://schemas.openxmlformats.org/officeDocument/2006/relationships/hyperlink" Target="http://uiedu.ru/2023/10/31/%d0%be%d0%b1-%d0%b0%d0%ba%d0%ba%d1%80%d0%b5%d0%b4%d0%b8%d1%82%d0%b0%d1%86%d0%b8%d0%b8-%d0%b3%d1%80%d0%b0%d0%b6%d0%b4%d0%b0%d0%bd-%d0%b2-%d0%ba%d0%b0%d1%87%d0%b5%d1%81%d1%82%d0%b2%d0%b5-%d0%be%d0%b1/" TargetMode="External"/><Relationship Id="rId5" Type="http://schemas.openxmlformats.org/officeDocument/2006/relationships/hyperlink" Target="mailto:Gorono_UI@mail.ru" TargetMode="External"/><Relationship Id="rId15" Type="http://schemas.openxmlformats.org/officeDocument/2006/relationships/hyperlink" Target="https://vk.com/maoudotsdt?w=wall-217749573_152" TargetMode="External"/><Relationship Id="rId10" Type="http://schemas.openxmlformats.org/officeDocument/2006/relationships/hyperlink" Target="http://uiedu.ru/2023/10/30/%d1%83%d1%82%d0%b2%d0%b5%d1%80%d0%b6%d0%b4%d0%b5%d0%bd%d0%b0-%d1%81%d1%82%d1%80%d0%b0%d1%82%d0%b5%d0%b3%d0%b8%d1%8f-%d0%bf%d0%be%d0%b2%d1%8b%d1%88%d0%b5%d0%bd%d0%b8%d1%8f-%d1%84%d0%b8%d0%bd%d0%b0/" TargetMode="External"/><Relationship Id="rId4" Type="http://schemas.openxmlformats.org/officeDocument/2006/relationships/webSettings" Target="webSettings.xml"/><Relationship Id="rId9" Type="http://schemas.openxmlformats.org/officeDocument/2006/relationships/hyperlink" Target="http://uiedu.ru/2023/10/19/%d0%be%d0%b1-%d1%83%d1%87%d0%b0%d1%81%d1%82%d0%b8%d0%b8-%d0%b2-viii-%d0%b5%d0%b6%d0%b5%d0%b3%d0%be%d0%b4%d0%bd%d0%be%d0%b9-%d0%b2%d1%81%d0%b5%d1%80%d0%be%d1%81%d1%81%d0%b8%d0%b9%d1%81%d0%ba%d0%be/" TargetMode="External"/><Relationship Id="rId14" Type="http://schemas.openxmlformats.org/officeDocument/2006/relationships/hyperlink" Target="https://vk.com/maoudotsdt?w=wall-217749573_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11491</Words>
  <Characters>65501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Воронкова</dc:creator>
  <cp:keywords/>
  <dc:description/>
  <cp:lastModifiedBy>MA_Voronkova</cp:lastModifiedBy>
  <cp:revision>2</cp:revision>
  <cp:lastPrinted>2024-01-11T08:45:00Z</cp:lastPrinted>
  <dcterms:created xsi:type="dcterms:W3CDTF">2024-01-11T08:48:00Z</dcterms:created>
  <dcterms:modified xsi:type="dcterms:W3CDTF">2024-01-11T08:48:00Z</dcterms:modified>
</cp:coreProperties>
</file>