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F97CA" w14:textId="77777777" w:rsidR="008669D6" w:rsidRDefault="008669D6" w:rsidP="00990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CE61DE7" w14:textId="0344FD8C" w:rsidR="00173F81" w:rsidRPr="00D4789B" w:rsidRDefault="00D4789B" w:rsidP="00990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9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23160FD2" w14:textId="77777777" w:rsidR="00D4789B" w:rsidRDefault="00D4789B" w:rsidP="00990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9B">
        <w:rPr>
          <w:rFonts w:ascii="Times New Roman" w:hAnsi="Times New Roman" w:cs="Times New Roman"/>
          <w:b/>
          <w:sz w:val="24"/>
          <w:szCs w:val="24"/>
        </w:rPr>
        <w:t xml:space="preserve">проведения экспертизы </w:t>
      </w:r>
      <w:r w:rsidR="00173F81">
        <w:rPr>
          <w:rFonts w:ascii="Times New Roman" w:hAnsi="Times New Roman" w:cs="Times New Roman"/>
          <w:b/>
          <w:sz w:val="24"/>
          <w:szCs w:val="24"/>
        </w:rPr>
        <w:t>эффективно</w:t>
      </w:r>
      <w:r w:rsidR="00C7431D">
        <w:rPr>
          <w:rFonts w:ascii="Times New Roman" w:hAnsi="Times New Roman" w:cs="Times New Roman"/>
          <w:b/>
          <w:sz w:val="24"/>
          <w:szCs w:val="24"/>
        </w:rPr>
        <w:t>сти</w:t>
      </w:r>
      <w:r w:rsidRPr="00D4789B">
        <w:rPr>
          <w:rFonts w:ascii="Times New Roman" w:hAnsi="Times New Roman" w:cs="Times New Roman"/>
          <w:b/>
          <w:sz w:val="24"/>
          <w:szCs w:val="24"/>
        </w:rPr>
        <w:t xml:space="preserve"> реализации воспитательных программ общеобразовательных организаций</w:t>
      </w:r>
      <w:r w:rsidR="00EA5583">
        <w:rPr>
          <w:rFonts w:ascii="Times New Roman" w:hAnsi="Times New Roman" w:cs="Times New Roman"/>
          <w:b/>
          <w:sz w:val="24"/>
          <w:szCs w:val="24"/>
        </w:rPr>
        <w:t xml:space="preserve"> Иркутской области</w:t>
      </w:r>
    </w:p>
    <w:p w14:paraId="2069AA28" w14:textId="77777777" w:rsidR="00990EB5" w:rsidRPr="00D4789B" w:rsidRDefault="00990EB5" w:rsidP="00990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18338" w14:textId="77777777" w:rsidR="00D4789B" w:rsidRPr="00167F6E" w:rsidRDefault="00D4789B" w:rsidP="00D47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6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503C826" w14:textId="612879BC" w:rsidR="00D4789B" w:rsidRDefault="00D4789B" w:rsidP="00720D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Регламент проведения экспертизы</w:t>
      </w:r>
      <w:r w:rsidRPr="00D4789B">
        <w:rPr>
          <w:rFonts w:ascii="Times New Roman" w:hAnsi="Times New Roman" w:cs="Times New Roman"/>
          <w:sz w:val="24"/>
          <w:szCs w:val="24"/>
        </w:rPr>
        <w:t xml:space="preserve"> </w:t>
      </w:r>
      <w:r w:rsidR="00C7431D">
        <w:rPr>
          <w:rFonts w:ascii="Times New Roman" w:hAnsi="Times New Roman" w:cs="Times New Roman"/>
          <w:sz w:val="24"/>
          <w:szCs w:val="24"/>
        </w:rPr>
        <w:t>эффективности</w:t>
      </w:r>
      <w:r w:rsidRPr="00D4789B">
        <w:rPr>
          <w:rFonts w:ascii="Times New Roman" w:hAnsi="Times New Roman" w:cs="Times New Roman"/>
          <w:sz w:val="24"/>
          <w:szCs w:val="24"/>
        </w:rPr>
        <w:t xml:space="preserve"> реализации воспитательных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(далее </w:t>
      </w:r>
      <w:r w:rsidR="00720D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Регламент) определяет принципы, цель и порядок проведения экспертизы, права и обязанности участников экспертизы. </w:t>
      </w:r>
    </w:p>
    <w:p w14:paraId="7D22143F" w14:textId="4FD2CD9E" w:rsidR="00C7431D" w:rsidRDefault="00C7431D" w:rsidP="00C743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Экспертиза </w:t>
      </w:r>
      <w:r w:rsidRPr="006E49FE">
        <w:rPr>
          <w:rFonts w:ascii="Times New Roman" w:hAnsi="Times New Roman" w:cs="Times New Roman"/>
          <w:sz w:val="24"/>
          <w:szCs w:val="24"/>
        </w:rPr>
        <w:t>организ</w:t>
      </w:r>
      <w:r w:rsidR="004F0F6D" w:rsidRPr="006E49FE">
        <w:rPr>
          <w:rFonts w:ascii="Times New Roman" w:hAnsi="Times New Roman" w:cs="Times New Roman"/>
          <w:sz w:val="24"/>
          <w:szCs w:val="24"/>
        </w:rPr>
        <w:t>уется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запроса Федеральной службы по надзору в сфере образования и науки от 19.05.2020 №</w:t>
      </w:r>
      <w:r w:rsidR="00FD3454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01-182/13-01 «О предоставлении информации» по наличию и реализации воспитательных программ в образовательных организациях</w:t>
      </w:r>
      <w:r w:rsidR="00CC3896">
        <w:rPr>
          <w:rFonts w:ascii="Times New Roman" w:hAnsi="Times New Roman" w:cs="Times New Roman"/>
          <w:sz w:val="24"/>
          <w:szCs w:val="24"/>
        </w:rPr>
        <w:t xml:space="preserve"> и поручения министерства образования Иркутской области от 10.06.2020 г. №</w:t>
      </w:r>
      <w:r w:rsidR="00FD345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3896">
        <w:rPr>
          <w:rFonts w:ascii="Times New Roman" w:hAnsi="Times New Roman" w:cs="Times New Roman"/>
          <w:sz w:val="24"/>
          <w:szCs w:val="24"/>
        </w:rPr>
        <w:t>02-55-5432/20 «Об анализе программ»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FA8CE" w14:textId="531002D8" w:rsidR="00D4789B" w:rsidRDefault="00D4789B" w:rsidP="00D478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E55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 разработан на основе </w:t>
      </w:r>
      <w:r w:rsidRPr="00211C6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FD3454">
        <w:rPr>
          <w:rFonts w:ascii="Times New Roman" w:hAnsi="Times New Roman" w:cs="Times New Roman"/>
          <w:sz w:val="24"/>
          <w:szCs w:val="24"/>
        </w:rPr>
        <w:t>з</w:t>
      </w:r>
      <w:r w:rsidRPr="00211C66">
        <w:rPr>
          <w:rFonts w:ascii="Times New Roman" w:hAnsi="Times New Roman" w:cs="Times New Roman"/>
          <w:sz w:val="24"/>
          <w:szCs w:val="24"/>
        </w:rPr>
        <w:t>акона «Об образовани</w:t>
      </w:r>
      <w:r w:rsidR="00E5262F">
        <w:rPr>
          <w:rFonts w:ascii="Times New Roman" w:hAnsi="Times New Roman" w:cs="Times New Roman"/>
          <w:sz w:val="24"/>
          <w:szCs w:val="24"/>
        </w:rPr>
        <w:t>и в Российской Федерации» №</w:t>
      </w:r>
      <w:r w:rsidR="00FD3454">
        <w:rPr>
          <w:rFonts w:ascii="Times New Roman" w:hAnsi="Times New Roman" w:cs="Times New Roman"/>
          <w:sz w:val="24"/>
          <w:szCs w:val="24"/>
        </w:rPr>
        <w:t> </w:t>
      </w:r>
      <w:r w:rsidR="00E5262F">
        <w:rPr>
          <w:rFonts w:ascii="Times New Roman" w:hAnsi="Times New Roman" w:cs="Times New Roman"/>
          <w:sz w:val="24"/>
          <w:szCs w:val="24"/>
        </w:rPr>
        <w:t>273</w:t>
      </w:r>
      <w:r w:rsidRPr="00211C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начального общего, основного общего и среднего общего образования.</w:t>
      </w:r>
    </w:p>
    <w:p w14:paraId="19AB9A50" w14:textId="77777777" w:rsidR="00D4789B" w:rsidRDefault="00D4789B" w:rsidP="00173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DE466F">
        <w:rPr>
          <w:rFonts w:ascii="Times New Roman" w:hAnsi="Times New Roman" w:cs="Times New Roman"/>
          <w:sz w:val="24"/>
          <w:szCs w:val="24"/>
        </w:rPr>
        <w:t xml:space="preserve">. </w:t>
      </w:r>
      <w:r w:rsidR="00D63BEF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6F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C7431D">
        <w:rPr>
          <w:rFonts w:ascii="Times New Roman" w:hAnsi="Times New Roman" w:cs="Times New Roman"/>
          <w:sz w:val="24"/>
          <w:szCs w:val="24"/>
        </w:rPr>
        <w:t>эффективности</w:t>
      </w:r>
      <w:r w:rsidR="00D63BEF" w:rsidRPr="00D4789B">
        <w:rPr>
          <w:rFonts w:ascii="Times New Roman" w:hAnsi="Times New Roman" w:cs="Times New Roman"/>
          <w:sz w:val="24"/>
          <w:szCs w:val="24"/>
        </w:rPr>
        <w:t xml:space="preserve"> реализации воспитательных программ </w:t>
      </w:r>
      <w:r w:rsidR="00D63BEF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D63BEF" w:rsidRPr="00DE466F">
        <w:rPr>
          <w:rFonts w:ascii="Times New Roman" w:hAnsi="Times New Roman" w:cs="Times New Roman"/>
          <w:sz w:val="24"/>
          <w:szCs w:val="24"/>
        </w:rPr>
        <w:t xml:space="preserve"> </w:t>
      </w:r>
      <w:r w:rsidRPr="00DE466F">
        <w:rPr>
          <w:rFonts w:ascii="Times New Roman" w:hAnsi="Times New Roman" w:cs="Times New Roman"/>
          <w:sz w:val="24"/>
          <w:szCs w:val="24"/>
        </w:rPr>
        <w:t>устанавливает:</w:t>
      </w:r>
    </w:p>
    <w:p w14:paraId="674BC0BB" w14:textId="78720CD0" w:rsidR="00D4789B" w:rsidRPr="00DE466F" w:rsidRDefault="004F0F6D" w:rsidP="00173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789B"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="00173F81">
        <w:rPr>
          <w:rFonts w:ascii="Times New Roman" w:hAnsi="Times New Roman" w:cs="Times New Roman"/>
          <w:sz w:val="24"/>
          <w:szCs w:val="24"/>
        </w:rPr>
        <w:t xml:space="preserve">и участников </w:t>
      </w:r>
      <w:r w:rsidR="00D4789B">
        <w:rPr>
          <w:rFonts w:ascii="Times New Roman" w:hAnsi="Times New Roman" w:cs="Times New Roman"/>
          <w:sz w:val="24"/>
          <w:szCs w:val="24"/>
        </w:rPr>
        <w:t>экспертизы;</w:t>
      </w:r>
    </w:p>
    <w:p w14:paraId="602DC5AF" w14:textId="4A62709D" w:rsidR="00D4789B" w:rsidRDefault="004F0F6D" w:rsidP="00173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789B" w:rsidRPr="00DE466F">
        <w:rPr>
          <w:rFonts w:ascii="Times New Roman" w:hAnsi="Times New Roman" w:cs="Times New Roman"/>
          <w:sz w:val="24"/>
          <w:szCs w:val="24"/>
        </w:rPr>
        <w:t xml:space="preserve"> правила проведения работ по </w:t>
      </w:r>
      <w:r w:rsidR="00D4789B">
        <w:rPr>
          <w:rFonts w:ascii="Times New Roman" w:hAnsi="Times New Roman" w:cs="Times New Roman"/>
          <w:sz w:val="24"/>
          <w:szCs w:val="24"/>
        </w:rPr>
        <w:t>экспертизе</w:t>
      </w:r>
      <w:r w:rsidR="00F97F74">
        <w:rPr>
          <w:rFonts w:ascii="Times New Roman" w:hAnsi="Times New Roman" w:cs="Times New Roman"/>
          <w:sz w:val="24"/>
          <w:szCs w:val="24"/>
        </w:rPr>
        <w:t>.</w:t>
      </w:r>
    </w:p>
    <w:p w14:paraId="5705BF29" w14:textId="4A006455" w:rsidR="00D4789B" w:rsidRPr="00A95620" w:rsidRDefault="00D4789B" w:rsidP="004F0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7F74">
        <w:rPr>
          <w:rFonts w:ascii="Times New Roman" w:hAnsi="Times New Roman" w:cs="Times New Roman"/>
          <w:sz w:val="24"/>
          <w:szCs w:val="24"/>
        </w:rPr>
        <w:t>4</w:t>
      </w:r>
      <w:r w:rsidRPr="00A95620">
        <w:rPr>
          <w:rFonts w:ascii="Times New Roman" w:hAnsi="Times New Roman" w:cs="Times New Roman"/>
          <w:sz w:val="24"/>
          <w:szCs w:val="24"/>
        </w:rPr>
        <w:t xml:space="preserve">. Организатором (оператором) </w:t>
      </w:r>
      <w:r>
        <w:rPr>
          <w:rFonts w:ascii="Times New Roman" w:hAnsi="Times New Roman" w:cs="Times New Roman"/>
          <w:sz w:val="24"/>
          <w:szCs w:val="24"/>
        </w:rPr>
        <w:t>экспертизы</w:t>
      </w:r>
      <w:r w:rsidR="004F0F6D">
        <w:rPr>
          <w:rFonts w:ascii="Times New Roman" w:hAnsi="Times New Roman" w:cs="Times New Roman"/>
          <w:sz w:val="24"/>
          <w:szCs w:val="24"/>
        </w:rPr>
        <w:t xml:space="preserve"> </w:t>
      </w:r>
      <w:r w:rsidRPr="00A9562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D600E">
        <w:rPr>
          <w:rFonts w:ascii="Times New Roman" w:hAnsi="Times New Roman" w:cs="Times New Roman"/>
          <w:sz w:val="24"/>
          <w:szCs w:val="24"/>
        </w:rPr>
        <w:t>Г</w:t>
      </w:r>
      <w:r w:rsidR="00D63BEF">
        <w:rPr>
          <w:rFonts w:ascii="Times New Roman" w:hAnsi="Times New Roman" w:cs="Times New Roman"/>
          <w:sz w:val="24"/>
          <w:szCs w:val="24"/>
        </w:rPr>
        <w:t xml:space="preserve">осударственное автономное образовательное учреждение дополнительного профессионального образования «Институт развития образования Иркутской области» </w:t>
      </w:r>
      <w:r w:rsidRPr="00A95620">
        <w:rPr>
          <w:rFonts w:ascii="Times New Roman" w:hAnsi="Times New Roman" w:cs="Times New Roman"/>
          <w:sz w:val="24"/>
          <w:szCs w:val="24"/>
        </w:rPr>
        <w:t xml:space="preserve">как имеющий соответствующие полномочия, предоставленные им по решению </w:t>
      </w:r>
      <w:r w:rsidR="00D63BEF">
        <w:rPr>
          <w:rFonts w:ascii="Times New Roman" w:hAnsi="Times New Roman" w:cs="Times New Roman"/>
          <w:sz w:val="24"/>
          <w:szCs w:val="24"/>
        </w:rPr>
        <w:t>министерства образования Иркутской области.</w:t>
      </w:r>
      <w:r w:rsidRPr="00A95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37A03" w14:textId="77777777" w:rsidR="00D4789B" w:rsidRPr="00A95620" w:rsidRDefault="00D4789B" w:rsidP="00173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7F74">
        <w:rPr>
          <w:rFonts w:ascii="Times New Roman" w:hAnsi="Times New Roman" w:cs="Times New Roman"/>
          <w:sz w:val="24"/>
          <w:szCs w:val="24"/>
        </w:rPr>
        <w:t>5</w:t>
      </w:r>
      <w:r w:rsidRPr="00A95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620">
        <w:rPr>
          <w:rFonts w:ascii="Times New Roman" w:hAnsi="Times New Roman" w:cs="Times New Roman"/>
          <w:sz w:val="24"/>
          <w:szCs w:val="24"/>
        </w:rPr>
        <w:t>Исполнителями экспертно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являются </w:t>
      </w:r>
      <w:r w:rsidRPr="00A95620">
        <w:rPr>
          <w:rFonts w:ascii="Times New Roman" w:hAnsi="Times New Roman" w:cs="Times New Roman"/>
          <w:sz w:val="24"/>
          <w:szCs w:val="24"/>
        </w:rPr>
        <w:t>физ</w:t>
      </w:r>
      <w:r w:rsidR="00D63BEF">
        <w:rPr>
          <w:rFonts w:ascii="Times New Roman" w:hAnsi="Times New Roman" w:cs="Times New Roman"/>
          <w:sz w:val="24"/>
          <w:szCs w:val="24"/>
        </w:rPr>
        <w:t>ические лица, чьи кандидатуры предложены муниципальными органами управления образованием</w:t>
      </w:r>
      <w:r w:rsidRPr="00A95620">
        <w:rPr>
          <w:rFonts w:ascii="Times New Roman" w:hAnsi="Times New Roman" w:cs="Times New Roman"/>
          <w:sz w:val="24"/>
          <w:szCs w:val="24"/>
        </w:rPr>
        <w:t>.</w:t>
      </w:r>
    </w:p>
    <w:p w14:paraId="58EC9111" w14:textId="77777777" w:rsidR="00D4789B" w:rsidRPr="00E5262F" w:rsidRDefault="00D4789B" w:rsidP="00D478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62F">
        <w:rPr>
          <w:rFonts w:ascii="Times New Roman" w:hAnsi="Times New Roman" w:cs="Times New Roman"/>
          <w:sz w:val="24"/>
          <w:szCs w:val="24"/>
        </w:rPr>
        <w:t>1.</w:t>
      </w:r>
      <w:r w:rsidR="00F97F74" w:rsidRPr="00E5262F">
        <w:rPr>
          <w:rFonts w:ascii="Times New Roman" w:hAnsi="Times New Roman" w:cs="Times New Roman"/>
          <w:sz w:val="24"/>
          <w:szCs w:val="24"/>
        </w:rPr>
        <w:t>6</w:t>
      </w:r>
      <w:r w:rsidRPr="00E5262F">
        <w:rPr>
          <w:rFonts w:ascii="Times New Roman" w:hAnsi="Times New Roman" w:cs="Times New Roman"/>
          <w:sz w:val="24"/>
          <w:szCs w:val="24"/>
        </w:rPr>
        <w:t xml:space="preserve">. </w:t>
      </w:r>
      <w:r w:rsidR="00987EE5">
        <w:rPr>
          <w:rFonts w:ascii="Times New Roman" w:hAnsi="Times New Roman" w:cs="Times New Roman"/>
          <w:sz w:val="24"/>
          <w:szCs w:val="24"/>
        </w:rPr>
        <w:t>Предметами</w:t>
      </w:r>
      <w:r w:rsidRPr="00E5262F">
        <w:rPr>
          <w:rFonts w:ascii="Times New Roman" w:hAnsi="Times New Roman" w:cs="Times New Roman"/>
          <w:sz w:val="24"/>
          <w:szCs w:val="24"/>
        </w:rPr>
        <w:t xml:space="preserve"> экспертной деятельности </w:t>
      </w:r>
      <w:r w:rsidR="00D63BEF" w:rsidRPr="00E5262F">
        <w:rPr>
          <w:rFonts w:ascii="Times New Roman" w:hAnsi="Times New Roman" w:cs="Times New Roman"/>
          <w:sz w:val="24"/>
          <w:szCs w:val="24"/>
        </w:rPr>
        <w:t>являются воспитательные программы общеобразовательных организаций. К воспитательн</w:t>
      </w:r>
      <w:r w:rsidR="00F97F74" w:rsidRPr="00E5262F">
        <w:rPr>
          <w:rFonts w:ascii="Times New Roman" w:hAnsi="Times New Roman" w:cs="Times New Roman"/>
          <w:sz w:val="24"/>
          <w:szCs w:val="24"/>
        </w:rPr>
        <w:t>ой программе</w:t>
      </w:r>
      <w:r w:rsidR="00D63BEF" w:rsidRPr="00E5262F">
        <w:rPr>
          <w:rFonts w:ascii="Times New Roman" w:hAnsi="Times New Roman" w:cs="Times New Roman"/>
          <w:sz w:val="24"/>
          <w:szCs w:val="24"/>
        </w:rPr>
        <w:t xml:space="preserve"> в случае проведения экспертизы </w:t>
      </w:r>
      <w:r w:rsidR="00C7431D">
        <w:rPr>
          <w:rFonts w:ascii="Times New Roman" w:hAnsi="Times New Roman" w:cs="Times New Roman"/>
          <w:sz w:val="24"/>
          <w:szCs w:val="24"/>
        </w:rPr>
        <w:t>эффективности</w:t>
      </w:r>
      <w:r w:rsidR="00D63BEF" w:rsidRPr="00E5262F">
        <w:rPr>
          <w:rFonts w:ascii="Times New Roman" w:hAnsi="Times New Roman" w:cs="Times New Roman"/>
          <w:sz w:val="24"/>
          <w:szCs w:val="24"/>
        </w:rPr>
        <w:t xml:space="preserve"> реализации воспитательных программ общеобразовательных организаций</w:t>
      </w:r>
      <w:r w:rsidR="00F97F74" w:rsidRPr="00E5262F">
        <w:rPr>
          <w:rFonts w:ascii="Times New Roman" w:hAnsi="Times New Roman" w:cs="Times New Roman"/>
          <w:sz w:val="24"/>
          <w:szCs w:val="24"/>
        </w:rPr>
        <w:t xml:space="preserve"> относи</w:t>
      </w:r>
      <w:r w:rsidR="00D63BEF" w:rsidRPr="00E5262F">
        <w:rPr>
          <w:rFonts w:ascii="Times New Roman" w:hAnsi="Times New Roman" w:cs="Times New Roman"/>
          <w:sz w:val="24"/>
          <w:szCs w:val="24"/>
        </w:rPr>
        <w:t>тся программ</w:t>
      </w:r>
      <w:r w:rsidR="00F97F74" w:rsidRPr="00E5262F">
        <w:rPr>
          <w:rFonts w:ascii="Times New Roman" w:hAnsi="Times New Roman" w:cs="Times New Roman"/>
          <w:sz w:val="24"/>
          <w:szCs w:val="24"/>
        </w:rPr>
        <w:t>а</w:t>
      </w:r>
      <w:r w:rsidR="00D63BEF" w:rsidRPr="00E5262F">
        <w:rPr>
          <w:rFonts w:ascii="Times New Roman" w:hAnsi="Times New Roman" w:cs="Times New Roman"/>
          <w:sz w:val="24"/>
          <w:szCs w:val="24"/>
        </w:rPr>
        <w:t xml:space="preserve"> воспитания и социализации обучающихся при получении основного общего образования</w:t>
      </w:r>
      <w:r w:rsidR="00987EE5">
        <w:rPr>
          <w:rFonts w:ascii="Times New Roman" w:hAnsi="Times New Roman" w:cs="Times New Roman"/>
          <w:sz w:val="24"/>
          <w:szCs w:val="24"/>
        </w:rPr>
        <w:t>/</w:t>
      </w:r>
      <w:r w:rsidR="00987EE5" w:rsidRPr="00987EE5">
        <w:rPr>
          <w:rFonts w:ascii="Times New Roman" w:hAnsi="Times New Roman" w:cs="Times New Roman"/>
          <w:sz w:val="24"/>
          <w:szCs w:val="24"/>
        </w:rPr>
        <w:t xml:space="preserve"> </w:t>
      </w:r>
      <w:r w:rsidR="00987EE5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и воспитания обучающихся при получении начального общего образования</w:t>
      </w:r>
      <w:r w:rsidR="00D63BEF" w:rsidRPr="00E5262F">
        <w:rPr>
          <w:rFonts w:ascii="Times New Roman" w:hAnsi="Times New Roman" w:cs="Times New Roman"/>
          <w:sz w:val="24"/>
          <w:szCs w:val="24"/>
        </w:rPr>
        <w:t xml:space="preserve">, </w:t>
      </w:r>
      <w:r w:rsidR="00F97F74" w:rsidRPr="00E5262F">
        <w:rPr>
          <w:rFonts w:ascii="Times New Roman" w:hAnsi="Times New Roman" w:cs="Times New Roman"/>
          <w:sz w:val="24"/>
          <w:szCs w:val="24"/>
        </w:rPr>
        <w:t xml:space="preserve">разработанные общеобразовательными организациями и являющиеся частью содержательного раздела основной образовательной программы </w:t>
      </w:r>
      <w:r w:rsidR="00987EE5">
        <w:rPr>
          <w:rFonts w:ascii="Times New Roman" w:hAnsi="Times New Roman" w:cs="Times New Roman"/>
          <w:sz w:val="24"/>
          <w:szCs w:val="24"/>
        </w:rPr>
        <w:t xml:space="preserve">начального общего и </w:t>
      </w:r>
      <w:r w:rsidR="00F97F74" w:rsidRPr="00E5262F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  <w:r w:rsidR="00D63BEF" w:rsidRPr="00E52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61A10" w14:textId="77777777" w:rsidR="00D4789B" w:rsidRPr="00AE32AF" w:rsidRDefault="00D4789B" w:rsidP="00D47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F298B" w14:textId="77777777" w:rsidR="00926020" w:rsidRDefault="00926020" w:rsidP="00D4789B">
      <w:pPr>
        <w:suppressAutoHyphens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35B97" w14:textId="77777777" w:rsidR="00926020" w:rsidRDefault="00926020" w:rsidP="00D4789B">
      <w:pPr>
        <w:suppressAutoHyphens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F00B1" w14:textId="77777777" w:rsidR="00926020" w:rsidRDefault="00926020" w:rsidP="00D4789B">
      <w:pPr>
        <w:suppressAutoHyphens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A50BD" w14:textId="4FD03A02" w:rsidR="00D4789B" w:rsidRPr="00926020" w:rsidRDefault="00D4789B" w:rsidP="00926020">
      <w:pPr>
        <w:suppressAutoHyphens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E0117">
        <w:rPr>
          <w:rFonts w:ascii="Times New Roman" w:hAnsi="Times New Roman" w:cs="Times New Roman"/>
          <w:b/>
          <w:sz w:val="24"/>
          <w:szCs w:val="24"/>
        </w:rPr>
        <w:t>. Принципы, цель и задачи экспертной деятельности</w:t>
      </w:r>
    </w:p>
    <w:p w14:paraId="47F82DBD" w14:textId="77777777" w:rsidR="00D4789B" w:rsidRPr="00F97F74" w:rsidRDefault="00D4789B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F61E7">
        <w:rPr>
          <w:rFonts w:ascii="Times New Roman" w:hAnsi="Times New Roman" w:cs="Times New Roman"/>
          <w:sz w:val="24"/>
          <w:szCs w:val="24"/>
        </w:rPr>
        <w:t>1</w:t>
      </w:r>
      <w:r w:rsidRPr="00A95620">
        <w:rPr>
          <w:rFonts w:ascii="Times New Roman" w:hAnsi="Times New Roman" w:cs="Times New Roman"/>
          <w:sz w:val="24"/>
          <w:szCs w:val="24"/>
        </w:rPr>
        <w:t xml:space="preserve">. Цель осуществления </w:t>
      </w:r>
      <w:r w:rsidR="00F97F74" w:rsidRPr="00F97F74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EF61E7">
        <w:rPr>
          <w:rFonts w:ascii="Times New Roman" w:hAnsi="Times New Roman" w:cs="Times New Roman"/>
          <w:sz w:val="24"/>
          <w:szCs w:val="24"/>
        </w:rPr>
        <w:t>эффективности</w:t>
      </w:r>
      <w:r w:rsidR="00F97F74" w:rsidRPr="00F97F74">
        <w:rPr>
          <w:rFonts w:ascii="Times New Roman" w:hAnsi="Times New Roman" w:cs="Times New Roman"/>
          <w:sz w:val="24"/>
          <w:szCs w:val="24"/>
        </w:rPr>
        <w:t xml:space="preserve"> реализации воспитательных программ общеобразовательных организаций</w:t>
      </w:r>
      <w:r w:rsidR="00EF61E7">
        <w:rPr>
          <w:rFonts w:ascii="Times New Roman" w:hAnsi="Times New Roman" w:cs="Times New Roman"/>
          <w:sz w:val="24"/>
          <w:szCs w:val="24"/>
        </w:rPr>
        <w:t>:</w:t>
      </w:r>
    </w:p>
    <w:p w14:paraId="16FF85A7" w14:textId="3F7E6AA8" w:rsidR="00D4789B" w:rsidRDefault="00DD600E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F97F74">
        <w:rPr>
          <w:rFonts w:ascii="Times New Roman" w:hAnsi="Times New Roman" w:cs="Times New Roman"/>
          <w:sz w:val="24"/>
          <w:szCs w:val="24"/>
        </w:rPr>
        <w:t xml:space="preserve">кспертиза осуществляется </w:t>
      </w:r>
      <w:r w:rsidR="00D4789B" w:rsidRPr="00A95620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</w:t>
      </w:r>
      <w:r w:rsidR="00F97F74">
        <w:rPr>
          <w:rFonts w:ascii="Times New Roman" w:hAnsi="Times New Roman" w:cs="Times New Roman"/>
          <w:sz w:val="24"/>
          <w:szCs w:val="24"/>
        </w:rPr>
        <w:t>организации воспитательной деятельности в рамках реализации программы воспитания и социализации</w:t>
      </w:r>
      <w:r w:rsidR="00987EE5">
        <w:rPr>
          <w:rFonts w:ascii="Times New Roman" w:hAnsi="Times New Roman" w:cs="Times New Roman"/>
          <w:sz w:val="24"/>
          <w:szCs w:val="24"/>
        </w:rPr>
        <w:t>/программы духовно-нравственного развития и воспитания</w:t>
      </w:r>
      <w:r w:rsidR="00F97F74">
        <w:rPr>
          <w:rFonts w:ascii="Times New Roman" w:hAnsi="Times New Roman" w:cs="Times New Roman"/>
          <w:sz w:val="24"/>
          <w:szCs w:val="24"/>
        </w:rPr>
        <w:t xml:space="preserve"> и </w:t>
      </w:r>
      <w:r w:rsidR="00D4789B" w:rsidRPr="00A95620">
        <w:rPr>
          <w:rFonts w:ascii="Times New Roman" w:hAnsi="Times New Roman" w:cs="Times New Roman"/>
          <w:sz w:val="24"/>
          <w:szCs w:val="24"/>
        </w:rPr>
        <w:t xml:space="preserve">управленческих решений </w:t>
      </w:r>
      <w:r w:rsidR="00F97F74">
        <w:rPr>
          <w:rFonts w:ascii="Times New Roman" w:hAnsi="Times New Roman" w:cs="Times New Roman"/>
          <w:sz w:val="24"/>
          <w:szCs w:val="24"/>
        </w:rPr>
        <w:t>по повышению качества организации воспитательного процесса в общеобразовательных организациях</w:t>
      </w:r>
      <w:r w:rsidR="00D4789B" w:rsidRPr="00A956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B710E9" w14:textId="77777777" w:rsidR="00D4789B" w:rsidRPr="00A95620" w:rsidRDefault="00D4789B" w:rsidP="00987EE5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A95620">
        <w:rPr>
          <w:rFonts w:ascii="Times New Roman" w:hAnsi="Times New Roman" w:cs="Times New Roman"/>
          <w:sz w:val="24"/>
          <w:szCs w:val="24"/>
        </w:rPr>
        <w:t xml:space="preserve">. Основные задачи </w:t>
      </w:r>
      <w:r w:rsidR="00EF61E7">
        <w:rPr>
          <w:rFonts w:ascii="Times New Roman" w:hAnsi="Times New Roman" w:cs="Times New Roman"/>
          <w:sz w:val="24"/>
          <w:szCs w:val="24"/>
        </w:rPr>
        <w:t>экспертизы эффективности</w:t>
      </w:r>
      <w:r w:rsidR="00F97F74" w:rsidRPr="00F97F74">
        <w:rPr>
          <w:rFonts w:ascii="Times New Roman" w:hAnsi="Times New Roman" w:cs="Times New Roman"/>
          <w:sz w:val="24"/>
          <w:szCs w:val="24"/>
        </w:rPr>
        <w:t xml:space="preserve"> реализации воспитательных программ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10B229" w14:textId="77777777" w:rsidR="00D4789B" w:rsidRPr="00A95620" w:rsidRDefault="00D4789B" w:rsidP="00987EE5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5620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95620">
        <w:rPr>
          <w:rFonts w:ascii="Times New Roman" w:hAnsi="Times New Roman" w:cs="Times New Roman"/>
          <w:sz w:val="24"/>
          <w:szCs w:val="24"/>
        </w:rPr>
        <w:t xml:space="preserve"> п</w:t>
      </w:r>
      <w:r w:rsidR="00F97F74">
        <w:rPr>
          <w:rFonts w:ascii="Times New Roman" w:hAnsi="Times New Roman" w:cs="Times New Roman"/>
          <w:sz w:val="24"/>
          <w:szCs w:val="24"/>
        </w:rPr>
        <w:t xml:space="preserve">роведение независимой экспертизы эффективности </w:t>
      </w:r>
      <w:r w:rsidR="00E629C5">
        <w:rPr>
          <w:rFonts w:ascii="Times New Roman" w:hAnsi="Times New Roman" w:cs="Times New Roman"/>
          <w:sz w:val="24"/>
          <w:szCs w:val="24"/>
        </w:rPr>
        <w:t>организации</w:t>
      </w:r>
      <w:r w:rsidR="00F97F74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 в рамках реализации программы воспитания и социализации</w:t>
      </w:r>
      <w:r w:rsidRPr="00A95620">
        <w:rPr>
          <w:rFonts w:ascii="Times New Roman" w:hAnsi="Times New Roman" w:cs="Times New Roman"/>
          <w:sz w:val="24"/>
          <w:szCs w:val="24"/>
        </w:rPr>
        <w:t>;</w:t>
      </w:r>
    </w:p>
    <w:p w14:paraId="788F7781" w14:textId="77777777" w:rsidR="00D4789B" w:rsidRPr="00A95620" w:rsidRDefault="00D4789B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A95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95620">
        <w:rPr>
          <w:rFonts w:ascii="Times New Roman" w:hAnsi="Times New Roman" w:cs="Times New Roman"/>
          <w:sz w:val="24"/>
          <w:szCs w:val="24"/>
        </w:rPr>
        <w:t xml:space="preserve"> п</w:t>
      </w:r>
      <w:r w:rsidR="00E629C5">
        <w:rPr>
          <w:rFonts w:ascii="Times New Roman" w:hAnsi="Times New Roman" w:cs="Times New Roman"/>
          <w:sz w:val="24"/>
          <w:szCs w:val="24"/>
        </w:rPr>
        <w:t>ривлечение экспертного педагогического сообщества Иркутской области к проблемам воспитания и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E87AF0" w14:textId="1809EC10" w:rsidR="00D4789B" w:rsidRPr="00A95620" w:rsidRDefault="00D4789B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5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5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5620">
        <w:rPr>
          <w:rFonts w:ascii="Times New Roman" w:hAnsi="Times New Roman" w:cs="Times New Roman"/>
          <w:sz w:val="24"/>
          <w:szCs w:val="24"/>
        </w:rPr>
        <w:t xml:space="preserve">. </w:t>
      </w:r>
      <w:r w:rsidR="00E629C5">
        <w:rPr>
          <w:rFonts w:ascii="Times New Roman" w:hAnsi="Times New Roman" w:cs="Times New Roman"/>
          <w:sz w:val="24"/>
          <w:szCs w:val="24"/>
        </w:rPr>
        <w:t>выявление лучших практик реализации программ воспитания и социализации, в том числе для тиражирования эффективного опыта на уровне регион</w:t>
      </w:r>
      <w:r w:rsidR="009C567F">
        <w:rPr>
          <w:rFonts w:ascii="Times New Roman" w:hAnsi="Times New Roman" w:cs="Times New Roman"/>
          <w:sz w:val="24"/>
          <w:szCs w:val="24"/>
        </w:rPr>
        <w:t>а</w:t>
      </w:r>
      <w:r w:rsidR="00E629C5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1" w:name="_Hlk43751251"/>
      <w:r w:rsidR="00E629C5">
        <w:rPr>
          <w:rFonts w:ascii="Times New Roman" w:hAnsi="Times New Roman" w:cs="Times New Roman"/>
          <w:sz w:val="24"/>
          <w:szCs w:val="24"/>
        </w:rPr>
        <w:t>федераци</w:t>
      </w:r>
      <w:bookmarkEnd w:id="1"/>
      <w:r w:rsidR="00E629C5">
        <w:rPr>
          <w:rFonts w:ascii="Times New Roman" w:hAnsi="Times New Roman" w:cs="Times New Roman"/>
          <w:sz w:val="24"/>
          <w:szCs w:val="24"/>
        </w:rPr>
        <w:t>и</w:t>
      </w:r>
      <w:r w:rsidRPr="00A95620">
        <w:rPr>
          <w:rFonts w:ascii="Times New Roman" w:hAnsi="Times New Roman" w:cs="Times New Roman"/>
          <w:sz w:val="24"/>
          <w:szCs w:val="24"/>
        </w:rPr>
        <w:t>;</w:t>
      </w:r>
    </w:p>
    <w:p w14:paraId="1BC11DEF" w14:textId="77777777" w:rsidR="00D4789B" w:rsidRPr="00A95620" w:rsidRDefault="00D4789B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</w:t>
      </w:r>
      <w:r w:rsidRPr="00A95620">
        <w:rPr>
          <w:rFonts w:ascii="Times New Roman" w:hAnsi="Times New Roman" w:cs="Times New Roman"/>
          <w:sz w:val="24"/>
          <w:szCs w:val="24"/>
        </w:rPr>
        <w:t xml:space="preserve">. </w:t>
      </w:r>
      <w:r w:rsidR="00E629C5">
        <w:rPr>
          <w:rFonts w:ascii="Times New Roman" w:hAnsi="Times New Roman" w:cs="Times New Roman"/>
          <w:sz w:val="24"/>
          <w:szCs w:val="24"/>
        </w:rPr>
        <w:t>анализ</w:t>
      </w:r>
      <w:r w:rsidRPr="00A95620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E629C5">
        <w:rPr>
          <w:rFonts w:ascii="Times New Roman" w:hAnsi="Times New Roman" w:cs="Times New Roman"/>
          <w:sz w:val="24"/>
          <w:szCs w:val="24"/>
        </w:rPr>
        <w:t xml:space="preserve"> </w:t>
      </w:r>
      <w:r w:rsidR="00E629C5" w:rsidRPr="00F97F74">
        <w:rPr>
          <w:rFonts w:ascii="Times New Roman" w:hAnsi="Times New Roman" w:cs="Times New Roman"/>
          <w:sz w:val="24"/>
          <w:szCs w:val="24"/>
        </w:rPr>
        <w:t>экспертизы наличия и реализации воспитательных программ общеобразовательных организаций</w:t>
      </w:r>
      <w:r w:rsidRPr="00A956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A61E02" w14:textId="77777777" w:rsidR="00D4789B" w:rsidRPr="00E5262F" w:rsidRDefault="00D4789B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</w:t>
      </w:r>
      <w:r w:rsidRPr="00A95620">
        <w:rPr>
          <w:rFonts w:ascii="Times New Roman" w:hAnsi="Times New Roman" w:cs="Times New Roman"/>
          <w:sz w:val="24"/>
          <w:szCs w:val="24"/>
        </w:rPr>
        <w:t xml:space="preserve">. выработка </w:t>
      </w:r>
      <w:r>
        <w:rPr>
          <w:rFonts w:ascii="Times New Roman" w:hAnsi="Times New Roman" w:cs="Times New Roman"/>
          <w:sz w:val="24"/>
          <w:szCs w:val="24"/>
        </w:rPr>
        <w:t>рекомендаций</w:t>
      </w:r>
      <w:r w:rsidR="00E629C5">
        <w:rPr>
          <w:rFonts w:ascii="Times New Roman" w:hAnsi="Times New Roman" w:cs="Times New Roman"/>
          <w:sz w:val="24"/>
          <w:szCs w:val="24"/>
        </w:rPr>
        <w:t xml:space="preserve"> по </w:t>
      </w:r>
      <w:r w:rsidRPr="00A95620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="00E629C5">
        <w:rPr>
          <w:rFonts w:ascii="Times New Roman" w:hAnsi="Times New Roman" w:cs="Times New Roman"/>
          <w:sz w:val="24"/>
          <w:szCs w:val="24"/>
        </w:rPr>
        <w:t>экспертной оценки.</w:t>
      </w:r>
    </w:p>
    <w:p w14:paraId="31DA17CE" w14:textId="77777777" w:rsidR="00EF61E7" w:rsidRDefault="00EF61E7" w:rsidP="00173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753C70">
        <w:rPr>
          <w:rFonts w:ascii="Times New Roman" w:hAnsi="Times New Roman" w:cs="Times New Roman"/>
          <w:sz w:val="24"/>
          <w:szCs w:val="24"/>
        </w:rPr>
        <w:t>Экспертиза</w:t>
      </w:r>
      <w:r>
        <w:rPr>
          <w:rFonts w:ascii="Times New Roman" w:hAnsi="Times New Roman" w:cs="Times New Roman"/>
          <w:sz w:val="24"/>
          <w:szCs w:val="24"/>
        </w:rPr>
        <w:t xml:space="preserve"> по запросу строится на следующих принципах:</w:t>
      </w:r>
    </w:p>
    <w:p w14:paraId="16D014F4" w14:textId="6997CB2F" w:rsidR="00753C70" w:rsidRDefault="00DB774D" w:rsidP="00173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F61E7">
        <w:rPr>
          <w:rFonts w:ascii="Times New Roman" w:hAnsi="Times New Roman" w:cs="Times New Roman"/>
          <w:sz w:val="24"/>
          <w:szCs w:val="24"/>
        </w:rPr>
        <w:t xml:space="preserve"> открытост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F61E7">
        <w:rPr>
          <w:rFonts w:ascii="Times New Roman" w:hAnsi="Times New Roman" w:cs="Times New Roman"/>
          <w:sz w:val="24"/>
          <w:szCs w:val="24"/>
        </w:rPr>
        <w:t xml:space="preserve"> и достоверност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F61E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3751272"/>
      <w:r w:rsidR="00EF61E7">
        <w:rPr>
          <w:rFonts w:ascii="Times New Roman" w:hAnsi="Times New Roman" w:cs="Times New Roman"/>
          <w:sz w:val="24"/>
          <w:szCs w:val="24"/>
        </w:rPr>
        <w:t>–</w:t>
      </w:r>
      <w:bookmarkEnd w:id="2"/>
      <w:r w:rsidR="00FC570E">
        <w:rPr>
          <w:rFonts w:ascii="Times New Roman" w:hAnsi="Times New Roman" w:cs="Times New Roman"/>
          <w:sz w:val="24"/>
          <w:szCs w:val="24"/>
        </w:rPr>
        <w:t xml:space="preserve"> исполнитель обеспечивае</w:t>
      </w:r>
      <w:r w:rsidR="00EF61E7">
        <w:rPr>
          <w:rFonts w:ascii="Times New Roman" w:hAnsi="Times New Roman" w:cs="Times New Roman"/>
          <w:sz w:val="24"/>
          <w:szCs w:val="24"/>
        </w:rPr>
        <w:t>т доступность и публичность результатов проведенной экспертизы для всех заинтересованных сторон</w:t>
      </w:r>
      <w:r w:rsidR="00753C70">
        <w:rPr>
          <w:rFonts w:ascii="Times New Roman" w:hAnsi="Times New Roman" w:cs="Times New Roman"/>
          <w:sz w:val="24"/>
          <w:szCs w:val="24"/>
        </w:rPr>
        <w:t>,</w:t>
      </w:r>
    </w:p>
    <w:p w14:paraId="47C08352" w14:textId="7B3FC187" w:rsidR="00EF61E7" w:rsidRDefault="00DB774D" w:rsidP="00173F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53C70">
        <w:rPr>
          <w:rFonts w:ascii="Times New Roman" w:hAnsi="Times New Roman" w:cs="Times New Roman"/>
          <w:sz w:val="24"/>
          <w:szCs w:val="24"/>
        </w:rPr>
        <w:t xml:space="preserve"> </w:t>
      </w:r>
      <w:r w:rsidR="00EF61E7">
        <w:rPr>
          <w:rFonts w:ascii="Times New Roman" w:hAnsi="Times New Roman" w:cs="Times New Roman"/>
          <w:sz w:val="24"/>
          <w:szCs w:val="24"/>
        </w:rPr>
        <w:t>полнот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F61E7">
        <w:rPr>
          <w:rFonts w:ascii="Times New Roman" w:hAnsi="Times New Roman" w:cs="Times New Roman"/>
          <w:sz w:val="24"/>
          <w:szCs w:val="24"/>
        </w:rPr>
        <w:t xml:space="preserve"> и достоверность представленной информации;</w:t>
      </w:r>
    </w:p>
    <w:p w14:paraId="3F7AC0D9" w14:textId="5BF945B0" w:rsidR="00EF61E7" w:rsidRDefault="00DB774D" w:rsidP="00EF6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F61E7">
        <w:rPr>
          <w:rFonts w:ascii="Times New Roman" w:hAnsi="Times New Roman" w:cs="Times New Roman"/>
          <w:sz w:val="24"/>
          <w:szCs w:val="24"/>
        </w:rPr>
        <w:t xml:space="preserve"> независимост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F61E7">
        <w:rPr>
          <w:rFonts w:ascii="Times New Roman" w:hAnsi="Times New Roman" w:cs="Times New Roman"/>
          <w:sz w:val="24"/>
          <w:szCs w:val="24"/>
        </w:rPr>
        <w:t xml:space="preserve"> и объективност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F61E7">
        <w:rPr>
          <w:rFonts w:ascii="Times New Roman" w:hAnsi="Times New Roman" w:cs="Times New Roman"/>
          <w:sz w:val="24"/>
          <w:szCs w:val="24"/>
        </w:rPr>
        <w:t xml:space="preserve"> – при проведении экспертизы эксперту необходимо проявить независимость мышления и независимость поведения; предвзятость, конфликт интересов либо другие лица не должны повлиять на объективность его профессиональных суждений.</w:t>
      </w:r>
    </w:p>
    <w:p w14:paraId="6345196D" w14:textId="77777777" w:rsidR="00D4789B" w:rsidRPr="00A95620" w:rsidRDefault="00D4789B" w:rsidP="00D4789B">
      <w:pPr>
        <w:tabs>
          <w:tab w:val="num" w:pos="126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ED4735" w14:textId="77777777" w:rsidR="00D4789B" w:rsidRPr="00173F81" w:rsidRDefault="00D4789B" w:rsidP="00173F81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91">
        <w:rPr>
          <w:rFonts w:ascii="Times New Roman" w:hAnsi="Times New Roman" w:cs="Times New Roman"/>
          <w:b/>
          <w:sz w:val="24"/>
          <w:szCs w:val="24"/>
        </w:rPr>
        <w:t>4. Организация процедуры проведения экспертизы</w:t>
      </w:r>
    </w:p>
    <w:p w14:paraId="65D1A993" w14:textId="77777777" w:rsidR="00D4789B" w:rsidRDefault="00D4789B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3D91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Экспертиза</w:t>
      </w:r>
      <w:r w:rsidRPr="00583D91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753C70">
        <w:rPr>
          <w:rFonts w:ascii="Times New Roman" w:hAnsi="Times New Roman" w:cs="Times New Roman"/>
          <w:sz w:val="24"/>
          <w:szCs w:val="24"/>
        </w:rPr>
        <w:t>ся на основании запроса</w:t>
      </w:r>
      <w:r w:rsidRPr="00583D91">
        <w:rPr>
          <w:rFonts w:ascii="Times New Roman" w:hAnsi="Times New Roman" w:cs="Times New Roman"/>
          <w:sz w:val="24"/>
          <w:szCs w:val="24"/>
        </w:rPr>
        <w:t>.</w:t>
      </w:r>
    </w:p>
    <w:p w14:paraId="376346D7" w14:textId="77777777" w:rsidR="00285786" w:rsidRDefault="00285786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285786">
        <w:rPr>
          <w:rFonts w:ascii="Times New Roman" w:hAnsi="Times New Roman" w:cs="Times New Roman"/>
          <w:sz w:val="24"/>
          <w:szCs w:val="24"/>
        </w:rPr>
        <w:t>Участниками экспертизы являются:</w:t>
      </w:r>
    </w:p>
    <w:p w14:paraId="76A18928" w14:textId="78E90224" w:rsidR="00285786" w:rsidRDefault="0033564D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5786">
        <w:rPr>
          <w:rFonts w:ascii="Times New Roman" w:hAnsi="Times New Roman" w:cs="Times New Roman"/>
          <w:sz w:val="24"/>
          <w:szCs w:val="24"/>
        </w:rPr>
        <w:t xml:space="preserve"> </w:t>
      </w:r>
      <w:r w:rsidR="00987EE5">
        <w:rPr>
          <w:rFonts w:ascii="Times New Roman" w:hAnsi="Times New Roman" w:cs="Times New Roman"/>
          <w:sz w:val="24"/>
          <w:szCs w:val="24"/>
        </w:rPr>
        <w:t>г</w:t>
      </w:r>
      <w:r w:rsidR="00285786" w:rsidRPr="00285786">
        <w:rPr>
          <w:rFonts w:ascii="Times New Roman" w:hAnsi="Times New Roman" w:cs="Times New Roman"/>
          <w:sz w:val="24"/>
          <w:szCs w:val="24"/>
        </w:rPr>
        <w:t>осударственное автономное учреждение дополнительного профессионального образования Иркутской области «Институт развития образования Иркутской</w:t>
      </w:r>
      <w:r w:rsidR="00987EE5">
        <w:rPr>
          <w:rFonts w:ascii="Times New Roman" w:hAnsi="Times New Roman" w:cs="Times New Roman"/>
          <w:sz w:val="24"/>
          <w:szCs w:val="24"/>
        </w:rPr>
        <w:t xml:space="preserve"> области» (далее – ГАУ ДПО ИРО);</w:t>
      </w:r>
    </w:p>
    <w:p w14:paraId="2E17C8AE" w14:textId="78DE0815" w:rsidR="00285786" w:rsidRDefault="0033564D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5786">
        <w:rPr>
          <w:rFonts w:ascii="Times New Roman" w:hAnsi="Times New Roman" w:cs="Times New Roman"/>
          <w:sz w:val="24"/>
          <w:szCs w:val="24"/>
        </w:rPr>
        <w:t xml:space="preserve"> </w:t>
      </w:r>
      <w:r w:rsidR="00354619">
        <w:rPr>
          <w:rFonts w:ascii="Times New Roman" w:hAnsi="Times New Roman" w:cs="Times New Roman"/>
          <w:sz w:val="24"/>
          <w:szCs w:val="24"/>
        </w:rPr>
        <w:t>представители муниципальных органов управления образованием</w:t>
      </w:r>
      <w:r w:rsidR="00285786" w:rsidRPr="00285786">
        <w:rPr>
          <w:rFonts w:ascii="Times New Roman" w:hAnsi="Times New Roman" w:cs="Times New Roman"/>
          <w:sz w:val="24"/>
          <w:szCs w:val="24"/>
        </w:rPr>
        <w:t>;</w:t>
      </w:r>
    </w:p>
    <w:p w14:paraId="617A8C82" w14:textId="7BC9696A" w:rsidR="00285786" w:rsidRDefault="0033564D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5786">
        <w:rPr>
          <w:rFonts w:ascii="Times New Roman" w:hAnsi="Times New Roman" w:cs="Times New Roman"/>
          <w:sz w:val="24"/>
          <w:szCs w:val="24"/>
        </w:rPr>
        <w:t xml:space="preserve"> </w:t>
      </w:r>
      <w:r w:rsidR="00753C70">
        <w:rPr>
          <w:rFonts w:ascii="Times New Roman" w:hAnsi="Times New Roman" w:cs="Times New Roman"/>
          <w:sz w:val="24"/>
          <w:szCs w:val="24"/>
        </w:rPr>
        <w:t>обще</w:t>
      </w:r>
      <w:r w:rsidR="00285786" w:rsidRPr="00285786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</w:t>
      </w:r>
      <w:r w:rsidR="00354619">
        <w:rPr>
          <w:rFonts w:ascii="Times New Roman" w:hAnsi="Times New Roman" w:cs="Times New Roman"/>
          <w:sz w:val="24"/>
          <w:szCs w:val="24"/>
        </w:rPr>
        <w:t>Иркутской области.</w:t>
      </w:r>
    </w:p>
    <w:p w14:paraId="356D3423" w14:textId="77777777" w:rsidR="00D4789B" w:rsidRPr="00583D91" w:rsidRDefault="00D4789B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5786">
        <w:rPr>
          <w:rFonts w:ascii="Times New Roman" w:hAnsi="Times New Roman" w:cs="Times New Roman"/>
          <w:sz w:val="24"/>
          <w:szCs w:val="24"/>
        </w:rPr>
        <w:t>.3</w:t>
      </w:r>
      <w:r w:rsidRPr="00583D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Экспертиза проводится</w:t>
      </w:r>
      <w:r w:rsidR="00354619">
        <w:rPr>
          <w:rFonts w:ascii="Times New Roman" w:hAnsi="Times New Roman" w:cs="Times New Roman"/>
          <w:sz w:val="24"/>
          <w:szCs w:val="24"/>
        </w:rPr>
        <w:t xml:space="preserve"> экспертами из числа представителей </w:t>
      </w:r>
      <w:r w:rsidR="00987EE5">
        <w:rPr>
          <w:rFonts w:ascii="Times New Roman" w:hAnsi="Times New Roman" w:cs="Times New Roman"/>
          <w:sz w:val="24"/>
          <w:szCs w:val="24"/>
        </w:rPr>
        <w:t>ГАУ ДПО ИРО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4619">
        <w:rPr>
          <w:rFonts w:ascii="Times New Roman" w:hAnsi="Times New Roman" w:cs="Times New Roman"/>
          <w:sz w:val="24"/>
          <w:szCs w:val="24"/>
        </w:rPr>
        <w:t>муниципальных органов управления образованием.</w:t>
      </w:r>
      <w:r w:rsidRPr="00583D91">
        <w:rPr>
          <w:rFonts w:ascii="Times New Roman" w:hAnsi="Times New Roman" w:cs="Times New Roman"/>
          <w:sz w:val="24"/>
          <w:szCs w:val="24"/>
        </w:rPr>
        <w:t xml:space="preserve"> </w:t>
      </w:r>
      <w:r w:rsidR="00081990">
        <w:rPr>
          <w:rFonts w:ascii="Times New Roman" w:hAnsi="Times New Roman" w:cs="Times New Roman"/>
          <w:sz w:val="24"/>
          <w:szCs w:val="24"/>
        </w:rPr>
        <w:t>Эксперты из числа представителей муниципальных органов управления образованием рекомендуются администрацией муниципальных органов управления образованием.</w:t>
      </w:r>
    </w:p>
    <w:p w14:paraId="3976058C" w14:textId="77777777" w:rsidR="00354619" w:rsidRDefault="00285786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D4789B" w:rsidRPr="00583D91">
        <w:rPr>
          <w:rFonts w:ascii="Times New Roman" w:hAnsi="Times New Roman" w:cs="Times New Roman"/>
          <w:sz w:val="24"/>
          <w:szCs w:val="24"/>
        </w:rPr>
        <w:t xml:space="preserve">. </w:t>
      </w:r>
      <w:r w:rsidR="00D4789B">
        <w:rPr>
          <w:rFonts w:ascii="Times New Roman" w:hAnsi="Times New Roman" w:cs="Times New Roman"/>
          <w:sz w:val="24"/>
          <w:szCs w:val="24"/>
        </w:rPr>
        <w:t>Экспертиза</w:t>
      </w:r>
      <w:r w:rsidR="00D4789B" w:rsidRPr="00583D91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r w:rsidR="00354619">
        <w:rPr>
          <w:rFonts w:ascii="Times New Roman" w:hAnsi="Times New Roman" w:cs="Times New Roman"/>
          <w:sz w:val="24"/>
          <w:szCs w:val="24"/>
        </w:rPr>
        <w:t>через автоматизированную информационную систему «Процедура проведения экспертизы конкурсных материалов».</w:t>
      </w:r>
    </w:p>
    <w:p w14:paraId="7FBF95BC" w14:textId="77777777" w:rsidR="00081990" w:rsidRPr="00583D91" w:rsidRDefault="00081990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</w:t>
      </w:r>
      <w:r w:rsidR="00354619">
        <w:rPr>
          <w:rFonts w:ascii="Times New Roman" w:hAnsi="Times New Roman" w:cs="Times New Roman"/>
          <w:sz w:val="24"/>
          <w:szCs w:val="24"/>
        </w:rPr>
        <w:t>редмето</w:t>
      </w:r>
      <w:r>
        <w:rPr>
          <w:rFonts w:ascii="Times New Roman" w:hAnsi="Times New Roman" w:cs="Times New Roman"/>
          <w:sz w:val="24"/>
          <w:szCs w:val="24"/>
        </w:rPr>
        <w:t>м экспертизы являются:</w:t>
      </w:r>
    </w:p>
    <w:p w14:paraId="73E0513E" w14:textId="32297710" w:rsidR="00D4789B" w:rsidRPr="00583D91" w:rsidRDefault="0033564D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81990">
        <w:rPr>
          <w:rFonts w:ascii="Times New Roman" w:hAnsi="Times New Roman" w:cs="Times New Roman"/>
          <w:sz w:val="24"/>
          <w:szCs w:val="24"/>
        </w:rPr>
        <w:t xml:space="preserve"> программа воспитания и социализации</w:t>
      </w:r>
      <w:r w:rsidR="00443EA4">
        <w:rPr>
          <w:rFonts w:ascii="Times New Roman" w:hAnsi="Times New Roman" w:cs="Times New Roman"/>
          <w:sz w:val="24"/>
          <w:szCs w:val="24"/>
        </w:rPr>
        <w:t xml:space="preserve"> обучающихся при получении основного общего образования</w:t>
      </w:r>
      <w:r w:rsidR="00A37FA9">
        <w:rPr>
          <w:rFonts w:ascii="Times New Roman" w:hAnsi="Times New Roman" w:cs="Times New Roman"/>
          <w:sz w:val="24"/>
          <w:szCs w:val="24"/>
        </w:rPr>
        <w:t xml:space="preserve">/программа духовно-нравственного развития и воспитания обучающихся </w:t>
      </w:r>
      <w:r w:rsidR="00443EA4">
        <w:rPr>
          <w:rFonts w:ascii="Times New Roman" w:hAnsi="Times New Roman" w:cs="Times New Roman"/>
          <w:sz w:val="24"/>
          <w:szCs w:val="24"/>
        </w:rPr>
        <w:t>при получении начального общего образования</w:t>
      </w:r>
      <w:r w:rsidR="00081990">
        <w:rPr>
          <w:rFonts w:ascii="Times New Roman" w:hAnsi="Times New Roman" w:cs="Times New Roman"/>
          <w:sz w:val="24"/>
          <w:szCs w:val="24"/>
        </w:rPr>
        <w:t>;</w:t>
      </w:r>
    </w:p>
    <w:p w14:paraId="7F99B2C7" w14:textId="0BE96102" w:rsidR="00D4789B" w:rsidRPr="00583D91" w:rsidRDefault="0033564D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81990">
        <w:rPr>
          <w:rFonts w:ascii="Times New Roman" w:hAnsi="Times New Roman" w:cs="Times New Roman"/>
          <w:sz w:val="24"/>
          <w:szCs w:val="24"/>
        </w:rPr>
        <w:t xml:space="preserve"> практика эффективности реализации программы воспитания и социализации.</w:t>
      </w:r>
    </w:p>
    <w:p w14:paraId="466C74DA" w14:textId="77777777" w:rsidR="00D4789B" w:rsidRDefault="00D4789B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3D91">
        <w:rPr>
          <w:rFonts w:ascii="Times New Roman" w:hAnsi="Times New Roman" w:cs="Times New Roman"/>
          <w:sz w:val="24"/>
          <w:szCs w:val="24"/>
        </w:rPr>
        <w:t>.</w:t>
      </w:r>
      <w:r w:rsidR="00081990">
        <w:rPr>
          <w:rFonts w:ascii="Times New Roman" w:hAnsi="Times New Roman" w:cs="Times New Roman"/>
          <w:sz w:val="24"/>
          <w:szCs w:val="24"/>
        </w:rPr>
        <w:t>6</w:t>
      </w:r>
      <w:r w:rsidRPr="00583D91">
        <w:rPr>
          <w:rFonts w:ascii="Times New Roman" w:hAnsi="Times New Roman" w:cs="Times New Roman"/>
          <w:sz w:val="24"/>
          <w:szCs w:val="24"/>
        </w:rPr>
        <w:t xml:space="preserve">. Результат </w:t>
      </w:r>
      <w:r>
        <w:rPr>
          <w:rFonts w:ascii="Times New Roman" w:hAnsi="Times New Roman" w:cs="Times New Roman"/>
          <w:sz w:val="24"/>
          <w:szCs w:val="24"/>
        </w:rPr>
        <w:t>экспертизы:</w:t>
      </w:r>
    </w:p>
    <w:p w14:paraId="49CBB313" w14:textId="675D9913" w:rsidR="00D4789B" w:rsidRDefault="0033564D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789B" w:rsidRPr="00583D91">
        <w:rPr>
          <w:rFonts w:ascii="Times New Roman" w:hAnsi="Times New Roman" w:cs="Times New Roman"/>
          <w:sz w:val="24"/>
          <w:szCs w:val="24"/>
        </w:rPr>
        <w:t xml:space="preserve"> экспертное заключение</w:t>
      </w:r>
      <w:r w:rsidR="00D4789B">
        <w:rPr>
          <w:rFonts w:ascii="Times New Roman" w:hAnsi="Times New Roman" w:cs="Times New Roman"/>
          <w:sz w:val="24"/>
          <w:szCs w:val="24"/>
        </w:rPr>
        <w:t>;</w:t>
      </w:r>
      <w:r w:rsidR="00D4789B" w:rsidRPr="00583D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1BE9D" w14:textId="6477EA1F" w:rsidR="00F81B9B" w:rsidRDefault="0033564D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F81B9B">
        <w:rPr>
          <w:rFonts w:ascii="Times New Roman" w:hAnsi="Times New Roman" w:cs="Times New Roman"/>
          <w:sz w:val="24"/>
          <w:szCs w:val="24"/>
        </w:rPr>
        <w:t xml:space="preserve"> эффективные практики реализации программ воспитания и социализации;</w:t>
      </w:r>
    </w:p>
    <w:p w14:paraId="261A574A" w14:textId="7EC19B83" w:rsidR="00F81B9B" w:rsidRDefault="0033564D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5141F">
        <w:rPr>
          <w:rFonts w:ascii="Times New Roman" w:hAnsi="Times New Roman" w:cs="Times New Roman"/>
          <w:sz w:val="24"/>
          <w:szCs w:val="24"/>
        </w:rPr>
        <w:t xml:space="preserve"> информационно-аналитический материал по результатам содержательной экспертизы программ воспитания и социализации и практик реализации программ воспитания и социализации;</w:t>
      </w:r>
    </w:p>
    <w:p w14:paraId="5B938BF2" w14:textId="50F02515" w:rsidR="00F3532E" w:rsidRDefault="0033564D" w:rsidP="00987EE5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789B">
        <w:rPr>
          <w:rFonts w:ascii="Times New Roman" w:hAnsi="Times New Roman" w:cs="Times New Roman"/>
          <w:sz w:val="24"/>
          <w:szCs w:val="24"/>
        </w:rPr>
        <w:t xml:space="preserve"> методические рекомендации.</w:t>
      </w:r>
    </w:p>
    <w:p w14:paraId="466CA97E" w14:textId="77777777" w:rsidR="00D4789B" w:rsidRPr="00583D91" w:rsidRDefault="00285786" w:rsidP="00987EE5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2FA3">
        <w:rPr>
          <w:rFonts w:ascii="Times New Roman" w:hAnsi="Times New Roman" w:cs="Times New Roman"/>
          <w:sz w:val="24"/>
          <w:szCs w:val="24"/>
        </w:rPr>
        <w:t>7</w:t>
      </w:r>
      <w:r w:rsidR="00D4789B" w:rsidRPr="00583D91">
        <w:rPr>
          <w:rFonts w:ascii="Times New Roman" w:hAnsi="Times New Roman" w:cs="Times New Roman"/>
          <w:sz w:val="24"/>
          <w:szCs w:val="24"/>
        </w:rPr>
        <w:t xml:space="preserve">. Оператором </w:t>
      </w:r>
      <w:r w:rsidR="00D4789B">
        <w:rPr>
          <w:rFonts w:ascii="Times New Roman" w:hAnsi="Times New Roman" w:cs="Times New Roman"/>
          <w:sz w:val="24"/>
          <w:szCs w:val="24"/>
        </w:rPr>
        <w:t xml:space="preserve">экспертной деятельности выступает </w:t>
      </w:r>
      <w:r w:rsidR="00987EE5">
        <w:rPr>
          <w:rFonts w:ascii="Times New Roman" w:hAnsi="Times New Roman" w:cs="Times New Roman"/>
          <w:sz w:val="24"/>
          <w:szCs w:val="24"/>
        </w:rPr>
        <w:t>г</w:t>
      </w:r>
      <w:r w:rsidR="00F3532E" w:rsidRPr="00F3532E">
        <w:rPr>
          <w:rFonts w:ascii="Times New Roman" w:hAnsi="Times New Roman" w:cs="Times New Roman"/>
          <w:sz w:val="24"/>
          <w:szCs w:val="24"/>
        </w:rPr>
        <w:t>осударственное автономное образовательное учреждение дополнительного профессионального образования «Институт развития</w:t>
      </w:r>
      <w:r w:rsidR="00F3532E">
        <w:rPr>
          <w:rFonts w:ascii="Times New Roman" w:hAnsi="Times New Roman" w:cs="Times New Roman"/>
          <w:sz w:val="24"/>
          <w:szCs w:val="24"/>
        </w:rPr>
        <w:t xml:space="preserve"> образования Иркутской области».</w:t>
      </w:r>
    </w:p>
    <w:p w14:paraId="51AF13CD" w14:textId="77777777" w:rsidR="00D4789B" w:rsidRDefault="00285786" w:rsidP="00173F81">
      <w:pPr>
        <w:tabs>
          <w:tab w:val="num" w:pos="12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D4789B" w:rsidRPr="00583D91">
        <w:rPr>
          <w:rFonts w:ascii="Times New Roman" w:hAnsi="Times New Roman" w:cs="Times New Roman"/>
          <w:sz w:val="24"/>
          <w:szCs w:val="24"/>
        </w:rPr>
        <w:t xml:space="preserve">. </w:t>
      </w:r>
      <w:r w:rsidR="00652FA3">
        <w:rPr>
          <w:rFonts w:ascii="Times New Roman" w:hAnsi="Times New Roman" w:cs="Times New Roman"/>
          <w:sz w:val="24"/>
          <w:szCs w:val="24"/>
        </w:rPr>
        <w:t xml:space="preserve">1. </w:t>
      </w:r>
      <w:r w:rsidR="00D4789B" w:rsidRPr="00583D91">
        <w:rPr>
          <w:rFonts w:ascii="Times New Roman" w:hAnsi="Times New Roman" w:cs="Times New Roman"/>
          <w:sz w:val="24"/>
          <w:szCs w:val="24"/>
        </w:rPr>
        <w:t>Оператор выполняет следующие функции:</w:t>
      </w:r>
    </w:p>
    <w:p w14:paraId="44976ED2" w14:textId="111B8498" w:rsidR="007F3C54" w:rsidRPr="00A95620" w:rsidRDefault="0033564D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789B" w:rsidRPr="00A95620">
        <w:rPr>
          <w:rFonts w:ascii="Times New Roman" w:hAnsi="Times New Roman" w:cs="Times New Roman"/>
          <w:sz w:val="24"/>
          <w:szCs w:val="24"/>
        </w:rPr>
        <w:t xml:space="preserve"> </w:t>
      </w:r>
      <w:r w:rsidR="007F3C54" w:rsidRPr="00583D91">
        <w:rPr>
          <w:rFonts w:ascii="Times New Roman" w:hAnsi="Times New Roman" w:cs="Times New Roman"/>
          <w:sz w:val="24"/>
          <w:szCs w:val="24"/>
        </w:rPr>
        <w:t xml:space="preserve">утверждает общие правила и процедуры проведения работ по </w:t>
      </w:r>
      <w:r w:rsidR="007F3C54">
        <w:rPr>
          <w:rFonts w:ascii="Times New Roman" w:hAnsi="Times New Roman" w:cs="Times New Roman"/>
          <w:sz w:val="24"/>
          <w:szCs w:val="24"/>
        </w:rPr>
        <w:t>экспертизе</w:t>
      </w:r>
      <w:r w:rsidR="007F3C54" w:rsidRPr="00583D91">
        <w:rPr>
          <w:rFonts w:ascii="Times New Roman" w:hAnsi="Times New Roman" w:cs="Times New Roman"/>
          <w:sz w:val="24"/>
          <w:szCs w:val="24"/>
        </w:rPr>
        <w:t>;</w:t>
      </w:r>
    </w:p>
    <w:p w14:paraId="008355D8" w14:textId="253F6E9A" w:rsidR="00285786" w:rsidRDefault="00351BF7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789B" w:rsidRPr="00A95620">
        <w:rPr>
          <w:rFonts w:ascii="Times New Roman" w:hAnsi="Times New Roman" w:cs="Times New Roman"/>
          <w:sz w:val="24"/>
          <w:szCs w:val="24"/>
        </w:rPr>
        <w:t xml:space="preserve"> </w:t>
      </w:r>
      <w:r w:rsidR="00285786" w:rsidRPr="00285786">
        <w:rPr>
          <w:rFonts w:ascii="Times New Roman" w:hAnsi="Times New Roman" w:cs="Times New Roman"/>
          <w:sz w:val="24"/>
          <w:szCs w:val="24"/>
        </w:rPr>
        <w:t>разрабатывает методику и инструме</w:t>
      </w:r>
      <w:r w:rsidR="00285786">
        <w:rPr>
          <w:rFonts w:ascii="Times New Roman" w:hAnsi="Times New Roman" w:cs="Times New Roman"/>
          <w:sz w:val="24"/>
          <w:szCs w:val="24"/>
        </w:rPr>
        <w:t>нтарий проведения экспертизы</w:t>
      </w:r>
      <w:r w:rsidR="00332733">
        <w:rPr>
          <w:rFonts w:ascii="Times New Roman" w:hAnsi="Times New Roman" w:cs="Times New Roman"/>
          <w:sz w:val="24"/>
          <w:szCs w:val="24"/>
        </w:rPr>
        <w:t xml:space="preserve"> (</w:t>
      </w:r>
      <w:r w:rsidR="00BF4BD1">
        <w:rPr>
          <w:rFonts w:ascii="Times New Roman" w:hAnsi="Times New Roman" w:cs="Times New Roman"/>
          <w:sz w:val="24"/>
          <w:szCs w:val="24"/>
        </w:rPr>
        <w:t>п</w:t>
      </w:r>
      <w:r w:rsidR="00332733">
        <w:rPr>
          <w:rFonts w:ascii="Times New Roman" w:hAnsi="Times New Roman" w:cs="Times New Roman"/>
          <w:sz w:val="24"/>
          <w:szCs w:val="24"/>
        </w:rPr>
        <w:t>риложение 1)</w:t>
      </w:r>
      <w:r w:rsidR="00285786" w:rsidRPr="00285786">
        <w:rPr>
          <w:rFonts w:ascii="Times New Roman" w:hAnsi="Times New Roman" w:cs="Times New Roman"/>
          <w:sz w:val="24"/>
          <w:szCs w:val="24"/>
        </w:rPr>
        <w:t>;</w:t>
      </w:r>
    </w:p>
    <w:p w14:paraId="4980F3FE" w14:textId="57558C6A" w:rsidR="0065141F" w:rsidRPr="00A95620" w:rsidRDefault="00351BF7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5786">
        <w:rPr>
          <w:rFonts w:ascii="Times New Roman" w:hAnsi="Times New Roman" w:cs="Times New Roman"/>
          <w:sz w:val="24"/>
          <w:szCs w:val="24"/>
        </w:rPr>
        <w:t xml:space="preserve"> </w:t>
      </w:r>
      <w:r w:rsidR="00285786" w:rsidRPr="00285786">
        <w:rPr>
          <w:rFonts w:ascii="Times New Roman" w:hAnsi="Times New Roman" w:cs="Times New Roman"/>
          <w:sz w:val="24"/>
          <w:szCs w:val="24"/>
        </w:rPr>
        <w:t>осуществляет сбо</w:t>
      </w:r>
      <w:r w:rsidR="00285786">
        <w:rPr>
          <w:rFonts w:ascii="Times New Roman" w:hAnsi="Times New Roman" w:cs="Times New Roman"/>
          <w:sz w:val="24"/>
          <w:szCs w:val="24"/>
        </w:rPr>
        <w:t xml:space="preserve">р и обобщение данных о состоянии </w:t>
      </w:r>
      <w:r w:rsidR="00285786" w:rsidRPr="00285786">
        <w:rPr>
          <w:rFonts w:ascii="Times New Roman" w:hAnsi="Times New Roman" w:cs="Times New Roman"/>
          <w:sz w:val="24"/>
          <w:szCs w:val="24"/>
        </w:rPr>
        <w:t>реализации воспитательных программ общеобразовательных организаций</w:t>
      </w:r>
      <w:r w:rsidR="00173F81">
        <w:rPr>
          <w:rFonts w:ascii="Times New Roman" w:hAnsi="Times New Roman" w:cs="Times New Roman"/>
          <w:sz w:val="24"/>
          <w:szCs w:val="24"/>
        </w:rPr>
        <w:t>;</w:t>
      </w:r>
    </w:p>
    <w:p w14:paraId="731D3DC6" w14:textId="389C181B" w:rsidR="00D4789B" w:rsidRDefault="00351BF7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789B" w:rsidRPr="00A95620">
        <w:rPr>
          <w:rFonts w:ascii="Times New Roman" w:hAnsi="Times New Roman" w:cs="Times New Roman"/>
          <w:sz w:val="24"/>
          <w:szCs w:val="24"/>
        </w:rPr>
        <w:t xml:space="preserve"> </w:t>
      </w:r>
      <w:r w:rsidR="00285786" w:rsidRPr="00285786">
        <w:rPr>
          <w:rFonts w:ascii="Times New Roman" w:hAnsi="Times New Roman" w:cs="Times New Roman"/>
          <w:sz w:val="24"/>
          <w:szCs w:val="24"/>
        </w:rPr>
        <w:t>проводит анализ информации, полученной в ходе проведения экспертизы</w:t>
      </w:r>
      <w:r w:rsidR="00173F81">
        <w:rPr>
          <w:rFonts w:ascii="Times New Roman" w:hAnsi="Times New Roman" w:cs="Times New Roman"/>
          <w:sz w:val="24"/>
          <w:szCs w:val="24"/>
        </w:rPr>
        <w:t>;</w:t>
      </w:r>
    </w:p>
    <w:p w14:paraId="43D7CCD1" w14:textId="769E7930" w:rsidR="00285786" w:rsidRDefault="00351BF7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5786">
        <w:rPr>
          <w:rFonts w:ascii="Times New Roman" w:hAnsi="Times New Roman" w:cs="Times New Roman"/>
          <w:sz w:val="24"/>
          <w:szCs w:val="24"/>
        </w:rPr>
        <w:t xml:space="preserve"> </w:t>
      </w:r>
      <w:r w:rsidR="00285786" w:rsidRPr="00285786">
        <w:rPr>
          <w:rFonts w:ascii="Times New Roman" w:hAnsi="Times New Roman" w:cs="Times New Roman"/>
          <w:sz w:val="24"/>
          <w:szCs w:val="24"/>
        </w:rPr>
        <w:t xml:space="preserve">в установленный срок </w:t>
      </w:r>
      <w:r w:rsidR="00CC3896">
        <w:rPr>
          <w:rFonts w:ascii="Times New Roman" w:hAnsi="Times New Roman" w:cs="Times New Roman"/>
          <w:sz w:val="24"/>
          <w:szCs w:val="24"/>
        </w:rPr>
        <w:t xml:space="preserve">до 10 августа 2020 г. </w:t>
      </w:r>
      <w:r w:rsidR="00285786" w:rsidRPr="00285786">
        <w:rPr>
          <w:rFonts w:ascii="Times New Roman" w:hAnsi="Times New Roman" w:cs="Times New Roman"/>
          <w:sz w:val="24"/>
          <w:szCs w:val="24"/>
        </w:rPr>
        <w:t>подготавливает информационно-аналитические материалы и предоставляет их министерству образования Иркутской области</w:t>
      </w:r>
      <w:r w:rsidR="00173F81">
        <w:rPr>
          <w:rFonts w:ascii="Times New Roman" w:hAnsi="Times New Roman" w:cs="Times New Roman"/>
          <w:sz w:val="24"/>
          <w:szCs w:val="24"/>
        </w:rPr>
        <w:t>;</w:t>
      </w:r>
    </w:p>
    <w:p w14:paraId="48D93961" w14:textId="681B33C8" w:rsidR="00285786" w:rsidRDefault="00351BF7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5786">
        <w:rPr>
          <w:rFonts w:ascii="Times New Roman" w:hAnsi="Times New Roman" w:cs="Times New Roman"/>
          <w:sz w:val="24"/>
          <w:szCs w:val="24"/>
        </w:rPr>
        <w:t xml:space="preserve"> </w:t>
      </w:r>
      <w:r w:rsidR="00285786" w:rsidRPr="00285786">
        <w:rPr>
          <w:rFonts w:ascii="Times New Roman" w:hAnsi="Times New Roman" w:cs="Times New Roman"/>
          <w:sz w:val="24"/>
          <w:szCs w:val="24"/>
        </w:rPr>
        <w:t>публикует информационно-аналитические материалы по рез</w:t>
      </w:r>
      <w:r w:rsidR="00285786">
        <w:rPr>
          <w:rFonts w:ascii="Times New Roman" w:hAnsi="Times New Roman" w:cs="Times New Roman"/>
          <w:sz w:val="24"/>
          <w:szCs w:val="24"/>
        </w:rPr>
        <w:t xml:space="preserve">ультатам проведения экспертизы </w:t>
      </w:r>
      <w:r w:rsidR="00285786" w:rsidRPr="00285786">
        <w:rPr>
          <w:rFonts w:ascii="Times New Roman" w:hAnsi="Times New Roman" w:cs="Times New Roman"/>
          <w:sz w:val="24"/>
          <w:szCs w:val="24"/>
        </w:rPr>
        <w:t>на официальном сайте ГАУ ДПО ИРО;</w:t>
      </w:r>
    </w:p>
    <w:p w14:paraId="507B14B4" w14:textId="607518E5" w:rsidR="007F3C54" w:rsidRDefault="00351BF7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9FE">
        <w:rPr>
          <w:rFonts w:ascii="Times New Roman" w:hAnsi="Times New Roman" w:cs="Times New Roman"/>
          <w:sz w:val="24"/>
          <w:szCs w:val="24"/>
        </w:rPr>
        <w:t>–</w:t>
      </w:r>
      <w:r w:rsidR="009B2E99" w:rsidRPr="006E49FE">
        <w:t xml:space="preserve"> </w:t>
      </w:r>
      <w:r w:rsidR="007F3C54" w:rsidRPr="006E49FE">
        <w:rPr>
          <w:rFonts w:ascii="Times New Roman" w:hAnsi="Times New Roman" w:cs="Times New Roman"/>
          <w:sz w:val="24"/>
          <w:szCs w:val="24"/>
        </w:rPr>
        <w:t xml:space="preserve">организует взаимодействие с различными организациями, </w:t>
      </w:r>
      <w:r w:rsidRPr="006E49FE">
        <w:rPr>
          <w:rFonts w:ascii="Times New Roman" w:hAnsi="Times New Roman" w:cs="Times New Roman"/>
          <w:sz w:val="24"/>
          <w:szCs w:val="24"/>
        </w:rPr>
        <w:t>решает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54" w:rsidRPr="00583D91">
        <w:rPr>
          <w:rFonts w:ascii="Times New Roman" w:hAnsi="Times New Roman" w:cs="Times New Roman"/>
          <w:sz w:val="24"/>
          <w:szCs w:val="24"/>
        </w:rPr>
        <w:t>касающи</w:t>
      </w:r>
      <w:r w:rsidR="00C3014C">
        <w:rPr>
          <w:rFonts w:ascii="Times New Roman" w:hAnsi="Times New Roman" w:cs="Times New Roman"/>
          <w:sz w:val="24"/>
          <w:szCs w:val="24"/>
        </w:rPr>
        <w:t>е</w:t>
      </w:r>
      <w:r w:rsidR="007F3C54" w:rsidRPr="00583D91">
        <w:rPr>
          <w:rFonts w:ascii="Times New Roman" w:hAnsi="Times New Roman" w:cs="Times New Roman"/>
          <w:sz w:val="24"/>
          <w:szCs w:val="24"/>
        </w:rPr>
        <w:t xml:space="preserve">ся проведения и организации </w:t>
      </w:r>
      <w:r w:rsidR="007F3C54">
        <w:rPr>
          <w:rFonts w:ascii="Times New Roman" w:hAnsi="Times New Roman" w:cs="Times New Roman"/>
          <w:sz w:val="24"/>
          <w:szCs w:val="24"/>
        </w:rPr>
        <w:t>экспертной деятельности</w:t>
      </w:r>
      <w:r w:rsidR="007F3C54" w:rsidRPr="00583D91">
        <w:rPr>
          <w:rFonts w:ascii="Times New Roman" w:hAnsi="Times New Roman" w:cs="Times New Roman"/>
          <w:sz w:val="24"/>
          <w:szCs w:val="24"/>
        </w:rPr>
        <w:t>;</w:t>
      </w:r>
    </w:p>
    <w:p w14:paraId="1CD62EC2" w14:textId="7E6E37AD" w:rsidR="00285786" w:rsidRDefault="00351BF7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F3C54">
        <w:rPr>
          <w:rFonts w:ascii="Times New Roman" w:hAnsi="Times New Roman" w:cs="Times New Roman"/>
          <w:sz w:val="24"/>
          <w:szCs w:val="24"/>
        </w:rPr>
        <w:t xml:space="preserve"> </w:t>
      </w:r>
      <w:r w:rsidR="009B2E99" w:rsidRPr="009B2E99">
        <w:rPr>
          <w:rFonts w:ascii="Times New Roman" w:hAnsi="Times New Roman" w:cs="Times New Roman"/>
          <w:sz w:val="24"/>
          <w:szCs w:val="24"/>
        </w:rPr>
        <w:t>несет ответственность за объективное проведение экспертизы</w:t>
      </w:r>
      <w:r w:rsidR="0065141F">
        <w:rPr>
          <w:rFonts w:ascii="Times New Roman" w:hAnsi="Times New Roman" w:cs="Times New Roman"/>
          <w:sz w:val="24"/>
          <w:szCs w:val="24"/>
        </w:rPr>
        <w:t>.</w:t>
      </w:r>
    </w:p>
    <w:p w14:paraId="5FCC9B7F" w14:textId="77777777" w:rsidR="00652FA3" w:rsidRDefault="00652FA3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Экспертом выступает специалист</w:t>
      </w:r>
      <w:r w:rsidR="00987EE5">
        <w:rPr>
          <w:rFonts w:ascii="Times New Roman" w:hAnsi="Times New Roman" w:cs="Times New Roman"/>
          <w:sz w:val="24"/>
          <w:szCs w:val="24"/>
        </w:rPr>
        <w:t>, рекомендованный администрацией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органа управления образованием из числа сотрудников МОУО/</w:t>
      </w:r>
      <w:r w:rsidR="00987EE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ресурсных центров/</w:t>
      </w:r>
      <w:r w:rsidR="00987EE5">
        <w:rPr>
          <w:rFonts w:ascii="Times New Roman" w:hAnsi="Times New Roman" w:cs="Times New Roman"/>
          <w:sz w:val="24"/>
          <w:szCs w:val="24"/>
        </w:rPr>
        <w:t>муниципальных методических служб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63ADE" w14:textId="77777777" w:rsidR="00652FA3" w:rsidRDefault="00652FA3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4.8.1. Эксперты выполняют следующие функции:</w:t>
      </w:r>
    </w:p>
    <w:p w14:paraId="1DBD276C" w14:textId="4CF4A26D" w:rsidR="00652FA3" w:rsidRDefault="00C3014C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52FA3">
        <w:rPr>
          <w:rFonts w:ascii="Times New Roman" w:hAnsi="Times New Roman" w:cs="Times New Roman"/>
          <w:sz w:val="24"/>
          <w:szCs w:val="24"/>
        </w:rPr>
        <w:t xml:space="preserve"> проводят содержательную экспертизу представленных материалов на основе критериев и показателей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52FA3">
        <w:rPr>
          <w:rFonts w:ascii="Times New Roman" w:hAnsi="Times New Roman" w:cs="Times New Roman"/>
          <w:sz w:val="24"/>
          <w:szCs w:val="24"/>
        </w:rPr>
        <w:t>риложение 1);</w:t>
      </w:r>
    </w:p>
    <w:p w14:paraId="7C9E2CBA" w14:textId="3443D602" w:rsidR="00652FA3" w:rsidRDefault="00C3014C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52FA3">
        <w:rPr>
          <w:rFonts w:ascii="Times New Roman" w:hAnsi="Times New Roman" w:cs="Times New Roman"/>
          <w:sz w:val="24"/>
          <w:szCs w:val="24"/>
        </w:rPr>
        <w:t xml:space="preserve"> готовят и предоставляют Оператору экспертные заключения по проведенной экспертизе, содержащие выводы и рекомендации по материалам, представленным на экспертизу.</w:t>
      </w:r>
    </w:p>
    <w:p w14:paraId="5B26DB3F" w14:textId="6180865C" w:rsidR="009B2E99" w:rsidRPr="009B2E99" w:rsidRDefault="00173F81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9B2E99">
        <w:rPr>
          <w:rFonts w:ascii="Times New Roman" w:hAnsi="Times New Roman" w:cs="Times New Roman"/>
          <w:sz w:val="24"/>
          <w:szCs w:val="24"/>
        </w:rPr>
        <w:t xml:space="preserve">. </w:t>
      </w:r>
      <w:r w:rsidR="009B2E99" w:rsidRPr="009B2E99">
        <w:rPr>
          <w:rFonts w:ascii="Times New Roman" w:hAnsi="Times New Roman" w:cs="Times New Roman"/>
          <w:sz w:val="24"/>
          <w:szCs w:val="24"/>
        </w:rPr>
        <w:t>Муниципальные органы управления образовани</w:t>
      </w:r>
      <w:r w:rsidR="00C3014C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при участии в процедуре экспертизы</w:t>
      </w:r>
      <w:r w:rsidR="009B2E99" w:rsidRPr="009B2E99">
        <w:rPr>
          <w:rFonts w:ascii="Times New Roman" w:hAnsi="Times New Roman" w:cs="Times New Roman"/>
          <w:sz w:val="24"/>
          <w:szCs w:val="24"/>
        </w:rPr>
        <w:t>:</w:t>
      </w:r>
    </w:p>
    <w:p w14:paraId="7CB5ED81" w14:textId="77777777" w:rsidR="009B2E99" w:rsidRPr="009B2E99" w:rsidRDefault="009B2E99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73F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9B2E99">
        <w:rPr>
          <w:rFonts w:ascii="Times New Roman" w:hAnsi="Times New Roman" w:cs="Times New Roman"/>
          <w:sz w:val="24"/>
          <w:szCs w:val="24"/>
        </w:rPr>
        <w:t>обеспечивают позитивное отнош</w:t>
      </w:r>
      <w:r>
        <w:rPr>
          <w:rFonts w:ascii="Times New Roman" w:hAnsi="Times New Roman" w:cs="Times New Roman"/>
          <w:sz w:val="24"/>
          <w:szCs w:val="24"/>
        </w:rPr>
        <w:t xml:space="preserve">ение к проведению экспертизы </w:t>
      </w:r>
      <w:r w:rsidRPr="009B2E99">
        <w:rPr>
          <w:rFonts w:ascii="Times New Roman" w:hAnsi="Times New Roman" w:cs="Times New Roman"/>
          <w:sz w:val="24"/>
          <w:szCs w:val="24"/>
        </w:rPr>
        <w:t xml:space="preserve">на муниципальном уровне и уровне </w:t>
      </w:r>
      <w:r w:rsidR="0065141F">
        <w:rPr>
          <w:rFonts w:ascii="Times New Roman" w:hAnsi="Times New Roman" w:cs="Times New Roman"/>
          <w:sz w:val="24"/>
          <w:szCs w:val="24"/>
        </w:rPr>
        <w:t>обще</w:t>
      </w:r>
      <w:r w:rsidRPr="009B2E99">
        <w:rPr>
          <w:rFonts w:ascii="Times New Roman" w:hAnsi="Times New Roman" w:cs="Times New Roman"/>
          <w:sz w:val="24"/>
          <w:szCs w:val="24"/>
        </w:rPr>
        <w:t>образовательных организаций;</w:t>
      </w:r>
    </w:p>
    <w:p w14:paraId="6A656419" w14:textId="600075E0" w:rsidR="009B2E99" w:rsidRDefault="0065141F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73F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CC3896">
        <w:rPr>
          <w:rFonts w:ascii="Times New Roman" w:hAnsi="Times New Roman" w:cs="Times New Roman"/>
          <w:sz w:val="24"/>
          <w:szCs w:val="24"/>
        </w:rPr>
        <w:t>в срок до 2 августа 2020 г</w:t>
      </w:r>
      <w:r w:rsidR="00CC3896" w:rsidRPr="006E49FE">
        <w:rPr>
          <w:rFonts w:ascii="Times New Roman" w:hAnsi="Times New Roman" w:cs="Times New Roman"/>
          <w:sz w:val="24"/>
          <w:szCs w:val="24"/>
        </w:rPr>
        <w:t xml:space="preserve">. </w:t>
      </w:r>
      <w:r w:rsidRPr="006E49FE">
        <w:rPr>
          <w:rFonts w:ascii="Times New Roman" w:hAnsi="Times New Roman" w:cs="Times New Roman"/>
          <w:sz w:val="24"/>
          <w:szCs w:val="24"/>
        </w:rPr>
        <w:t>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896">
        <w:rPr>
          <w:rFonts w:ascii="Times New Roman" w:hAnsi="Times New Roman" w:cs="Times New Roman"/>
          <w:sz w:val="24"/>
          <w:szCs w:val="24"/>
        </w:rPr>
        <w:t xml:space="preserve">кандидатуры </w:t>
      </w:r>
      <w:r>
        <w:rPr>
          <w:rFonts w:ascii="Times New Roman" w:hAnsi="Times New Roman" w:cs="Times New Roman"/>
          <w:sz w:val="24"/>
          <w:szCs w:val="24"/>
        </w:rPr>
        <w:t>экспертов, не менее трех человек</w:t>
      </w:r>
      <w:r w:rsidR="001B3BBE">
        <w:rPr>
          <w:rFonts w:ascii="Times New Roman" w:hAnsi="Times New Roman" w:cs="Times New Roman"/>
          <w:sz w:val="24"/>
          <w:szCs w:val="24"/>
        </w:rPr>
        <w:t xml:space="preserve"> (</w:t>
      </w:r>
      <w:r w:rsidR="00BF4BD1">
        <w:rPr>
          <w:rFonts w:ascii="Times New Roman" w:hAnsi="Times New Roman" w:cs="Times New Roman"/>
          <w:sz w:val="24"/>
          <w:szCs w:val="24"/>
        </w:rPr>
        <w:t>п</w:t>
      </w:r>
      <w:r w:rsidR="001B3BB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32733">
        <w:rPr>
          <w:rFonts w:ascii="Times New Roman" w:hAnsi="Times New Roman" w:cs="Times New Roman"/>
          <w:sz w:val="24"/>
          <w:szCs w:val="24"/>
        </w:rPr>
        <w:t>2</w:t>
      </w:r>
      <w:r w:rsidR="001B3B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BE0532" w14:textId="77777777" w:rsidR="009B2E99" w:rsidRPr="009B2E99" w:rsidRDefault="009B2E99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73F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.3. по </w:t>
      </w:r>
      <w:r w:rsidRPr="009B2E99">
        <w:rPr>
          <w:rFonts w:ascii="Times New Roman" w:hAnsi="Times New Roman" w:cs="Times New Roman"/>
          <w:sz w:val="24"/>
          <w:szCs w:val="24"/>
        </w:rPr>
        <w:t>запросу ГАУ ДПО ИРО предоставляют информацию о деятельности организаций, в отношении к</w:t>
      </w:r>
      <w:r>
        <w:rPr>
          <w:rFonts w:ascii="Times New Roman" w:hAnsi="Times New Roman" w:cs="Times New Roman"/>
          <w:sz w:val="24"/>
          <w:szCs w:val="24"/>
        </w:rPr>
        <w:t>оторых проводится экспертиза</w:t>
      </w:r>
      <w:r w:rsidRPr="009B2E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DA4181" w14:textId="77777777" w:rsidR="009B2E99" w:rsidRPr="00A95620" w:rsidRDefault="00173F81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9B2E99">
        <w:rPr>
          <w:rFonts w:ascii="Times New Roman" w:hAnsi="Times New Roman" w:cs="Times New Roman"/>
          <w:sz w:val="24"/>
          <w:szCs w:val="24"/>
        </w:rPr>
        <w:t>.4.</w:t>
      </w:r>
      <w:r w:rsidR="009B2E99" w:rsidRPr="009B2E99">
        <w:rPr>
          <w:rFonts w:ascii="Times New Roman" w:hAnsi="Times New Roman" w:cs="Times New Roman"/>
          <w:sz w:val="24"/>
          <w:szCs w:val="24"/>
        </w:rPr>
        <w:tab/>
        <w:t>учитывают в своей управленческой деятел</w:t>
      </w:r>
      <w:r w:rsidR="009B2E99">
        <w:rPr>
          <w:rFonts w:ascii="Times New Roman" w:hAnsi="Times New Roman" w:cs="Times New Roman"/>
          <w:sz w:val="24"/>
          <w:szCs w:val="24"/>
        </w:rPr>
        <w:t>ьности результаты экспертизы</w:t>
      </w:r>
      <w:r w:rsidR="009B2E99" w:rsidRPr="009B2E99">
        <w:rPr>
          <w:rFonts w:ascii="Times New Roman" w:hAnsi="Times New Roman" w:cs="Times New Roman"/>
          <w:sz w:val="24"/>
          <w:szCs w:val="24"/>
        </w:rPr>
        <w:t>, рекомендации по совершенствованию муниципальной системы образования</w:t>
      </w:r>
      <w:r w:rsidR="0065141F">
        <w:rPr>
          <w:rFonts w:ascii="Times New Roman" w:hAnsi="Times New Roman" w:cs="Times New Roman"/>
          <w:sz w:val="24"/>
          <w:szCs w:val="24"/>
        </w:rPr>
        <w:t xml:space="preserve"> в части организации воспитательной деятельности</w:t>
      </w:r>
      <w:r w:rsidR="009B2E99" w:rsidRPr="009B2E99">
        <w:rPr>
          <w:rFonts w:ascii="Times New Roman" w:hAnsi="Times New Roman" w:cs="Times New Roman"/>
          <w:sz w:val="24"/>
          <w:szCs w:val="24"/>
        </w:rPr>
        <w:t>.</w:t>
      </w:r>
    </w:p>
    <w:p w14:paraId="520FD2BF" w14:textId="5E6F472E" w:rsidR="009B2E99" w:rsidRPr="009B2E99" w:rsidRDefault="009B2E99" w:rsidP="00173F81">
      <w:pPr>
        <w:suppressAutoHyphens/>
        <w:spacing w:after="0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73F8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2E99">
        <w:t xml:space="preserve"> </w:t>
      </w:r>
      <w:r w:rsidR="0065141F">
        <w:rPr>
          <w:rFonts w:ascii="Times New Roman" w:hAnsi="Times New Roman" w:cs="Times New Roman"/>
          <w:sz w:val="24"/>
          <w:szCs w:val="24"/>
        </w:rPr>
        <w:t>Общео</w:t>
      </w:r>
      <w:r w:rsidRPr="009B2E99">
        <w:rPr>
          <w:rFonts w:ascii="Times New Roman" w:hAnsi="Times New Roman" w:cs="Times New Roman"/>
          <w:sz w:val="24"/>
          <w:szCs w:val="24"/>
        </w:rPr>
        <w:t>бразовательные организации</w:t>
      </w:r>
      <w:r w:rsidR="00173F81">
        <w:rPr>
          <w:rFonts w:ascii="Times New Roman" w:hAnsi="Times New Roman" w:cs="Times New Roman"/>
          <w:sz w:val="24"/>
          <w:szCs w:val="24"/>
        </w:rPr>
        <w:t xml:space="preserve"> при участии в экспертизе</w:t>
      </w:r>
      <w:r w:rsidRPr="009B2E99">
        <w:rPr>
          <w:rFonts w:ascii="Times New Roman" w:hAnsi="Times New Roman" w:cs="Times New Roman"/>
          <w:sz w:val="24"/>
          <w:szCs w:val="24"/>
        </w:rPr>
        <w:t>:</w:t>
      </w:r>
    </w:p>
    <w:p w14:paraId="4414BDFB" w14:textId="77777777" w:rsidR="00BE7940" w:rsidRDefault="009B2E99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73F8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C3896">
        <w:rPr>
          <w:rFonts w:ascii="Times New Roman" w:hAnsi="Times New Roman" w:cs="Times New Roman"/>
          <w:sz w:val="24"/>
          <w:szCs w:val="24"/>
        </w:rPr>
        <w:t xml:space="preserve">в срок до 5 августа 2020 г. </w:t>
      </w:r>
      <w:r w:rsidR="0065141F">
        <w:rPr>
          <w:rFonts w:ascii="Times New Roman" w:hAnsi="Times New Roman" w:cs="Times New Roman"/>
          <w:sz w:val="24"/>
          <w:szCs w:val="24"/>
        </w:rPr>
        <w:t xml:space="preserve">размещают </w:t>
      </w:r>
      <w:r w:rsidR="00BE7940">
        <w:rPr>
          <w:rFonts w:ascii="Times New Roman" w:hAnsi="Times New Roman" w:cs="Times New Roman"/>
          <w:sz w:val="24"/>
          <w:szCs w:val="24"/>
        </w:rPr>
        <w:t>в АИС «Процедура проведения экспертизы конкурсных материалов» следующие материалы:</w:t>
      </w:r>
    </w:p>
    <w:p w14:paraId="6AC922CB" w14:textId="164DCCA3" w:rsidR="009B2E99" w:rsidRPr="009B2E99" w:rsidRDefault="00253DBB" w:rsidP="00173F8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E7940">
        <w:rPr>
          <w:rFonts w:ascii="Times New Roman" w:hAnsi="Times New Roman" w:cs="Times New Roman"/>
          <w:sz w:val="24"/>
          <w:szCs w:val="24"/>
        </w:rPr>
        <w:t xml:space="preserve"> </w:t>
      </w:r>
      <w:r w:rsidR="000910B7">
        <w:rPr>
          <w:rFonts w:ascii="Times New Roman" w:hAnsi="Times New Roman" w:cs="Times New Roman"/>
          <w:sz w:val="24"/>
          <w:szCs w:val="24"/>
        </w:rPr>
        <w:t>п</w:t>
      </w:r>
      <w:r w:rsidR="009B2E99" w:rsidRPr="009B2E99">
        <w:rPr>
          <w:rFonts w:ascii="Times New Roman" w:hAnsi="Times New Roman" w:cs="Times New Roman"/>
          <w:sz w:val="24"/>
          <w:szCs w:val="24"/>
        </w:rPr>
        <w:t>рограмма воспитания и социализации</w:t>
      </w:r>
      <w:r w:rsidR="00E97B1D">
        <w:rPr>
          <w:rFonts w:ascii="Times New Roman" w:hAnsi="Times New Roman" w:cs="Times New Roman"/>
          <w:sz w:val="24"/>
          <w:szCs w:val="24"/>
        </w:rPr>
        <w:t xml:space="preserve"> обучающихся при получении основно</w:t>
      </w:r>
      <w:r w:rsidR="00173F81">
        <w:rPr>
          <w:rFonts w:ascii="Times New Roman" w:hAnsi="Times New Roman" w:cs="Times New Roman"/>
          <w:sz w:val="24"/>
          <w:szCs w:val="24"/>
        </w:rPr>
        <w:t>го общего образования/ программа</w:t>
      </w:r>
      <w:r w:rsidR="00E97B1D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и воспитания </w:t>
      </w:r>
      <w:r w:rsidR="00E97B1D">
        <w:rPr>
          <w:rFonts w:ascii="Times New Roman" w:hAnsi="Times New Roman" w:cs="Times New Roman"/>
          <w:sz w:val="24"/>
          <w:szCs w:val="24"/>
        </w:rPr>
        <w:lastRenderedPageBreak/>
        <w:t>обучающихся при получении начального общего образования (общеобразовательная организация размещает одну программу – прог</w:t>
      </w:r>
      <w:r w:rsidR="007B7187">
        <w:rPr>
          <w:rFonts w:ascii="Times New Roman" w:hAnsi="Times New Roman" w:cs="Times New Roman"/>
          <w:sz w:val="24"/>
          <w:szCs w:val="24"/>
        </w:rPr>
        <w:t>рамму воспитания и социализации</w:t>
      </w:r>
      <w:r w:rsidR="001521AF">
        <w:rPr>
          <w:rFonts w:ascii="Times New Roman" w:hAnsi="Times New Roman" w:cs="Times New Roman"/>
          <w:sz w:val="24"/>
          <w:szCs w:val="24"/>
        </w:rPr>
        <w:t>, в случае</w:t>
      </w:r>
      <w:r w:rsidR="00E97B1D">
        <w:rPr>
          <w:rFonts w:ascii="Times New Roman" w:hAnsi="Times New Roman" w:cs="Times New Roman"/>
          <w:sz w:val="24"/>
          <w:szCs w:val="24"/>
        </w:rPr>
        <w:t xml:space="preserve"> если школа реализует обучение только по ООП НОО, она размещает программу духовно-нравственного развития и воспитания обучающихся)</w:t>
      </w:r>
      <w:r w:rsidR="00BE7940">
        <w:rPr>
          <w:rFonts w:ascii="Times New Roman" w:hAnsi="Times New Roman" w:cs="Times New Roman"/>
          <w:sz w:val="24"/>
          <w:szCs w:val="24"/>
        </w:rPr>
        <w:t>;</w:t>
      </w:r>
    </w:p>
    <w:p w14:paraId="4148B311" w14:textId="0CBBDF21" w:rsidR="009B2E99" w:rsidRPr="009B2E99" w:rsidRDefault="004A58B3" w:rsidP="00173F8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</w:t>
      </w:r>
      <w:r w:rsidR="00BE7940">
        <w:rPr>
          <w:rFonts w:ascii="Times New Roman" w:hAnsi="Times New Roman" w:cs="Times New Roman"/>
          <w:sz w:val="24"/>
          <w:szCs w:val="24"/>
        </w:rPr>
        <w:t>нформация</w:t>
      </w:r>
      <w:r w:rsidR="009B2E99" w:rsidRPr="009B2E99">
        <w:rPr>
          <w:rFonts w:ascii="Times New Roman" w:hAnsi="Times New Roman" w:cs="Times New Roman"/>
          <w:sz w:val="24"/>
          <w:szCs w:val="24"/>
        </w:rPr>
        <w:t xml:space="preserve"> об эффективности реализации программы</w:t>
      </w:r>
      <w:r w:rsidR="00BE7940">
        <w:rPr>
          <w:rFonts w:ascii="Times New Roman" w:hAnsi="Times New Roman" w:cs="Times New Roman"/>
          <w:sz w:val="24"/>
          <w:szCs w:val="24"/>
        </w:rPr>
        <w:t>/эффективные практики (при наличии)</w:t>
      </w:r>
      <w:r w:rsidR="00BF4BD1">
        <w:rPr>
          <w:rFonts w:ascii="Times New Roman" w:hAnsi="Times New Roman" w:cs="Times New Roman"/>
          <w:sz w:val="24"/>
          <w:szCs w:val="24"/>
        </w:rPr>
        <w:t xml:space="preserve"> (п</w:t>
      </w:r>
      <w:r w:rsidR="00987EE5">
        <w:rPr>
          <w:rFonts w:ascii="Times New Roman" w:hAnsi="Times New Roman" w:cs="Times New Roman"/>
          <w:sz w:val="24"/>
          <w:szCs w:val="24"/>
        </w:rPr>
        <w:t>риложение 3)</w:t>
      </w:r>
      <w:r w:rsidR="009B2E99" w:rsidRPr="009B2E99">
        <w:rPr>
          <w:rFonts w:ascii="Times New Roman" w:hAnsi="Times New Roman" w:cs="Times New Roman"/>
          <w:sz w:val="24"/>
          <w:szCs w:val="24"/>
        </w:rPr>
        <w:t>:</w:t>
      </w:r>
    </w:p>
    <w:p w14:paraId="1D0A6D9E" w14:textId="4B3FF60B" w:rsidR="009B2E99" w:rsidRPr="009B2E99" w:rsidRDefault="009B2E99" w:rsidP="00173F8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99">
        <w:rPr>
          <w:rFonts w:ascii="Times New Roman" w:hAnsi="Times New Roman" w:cs="Times New Roman"/>
          <w:sz w:val="24"/>
          <w:szCs w:val="24"/>
        </w:rPr>
        <w:t xml:space="preserve">а) </w:t>
      </w:r>
      <w:r w:rsidR="001B3BBE">
        <w:rPr>
          <w:rFonts w:ascii="Times New Roman" w:hAnsi="Times New Roman" w:cs="Times New Roman"/>
          <w:sz w:val="24"/>
          <w:szCs w:val="24"/>
        </w:rPr>
        <w:t xml:space="preserve">информация о презентации </w:t>
      </w:r>
      <w:r w:rsidRPr="009B2E99">
        <w:rPr>
          <w:rFonts w:ascii="Times New Roman" w:hAnsi="Times New Roman" w:cs="Times New Roman"/>
          <w:sz w:val="24"/>
          <w:szCs w:val="24"/>
        </w:rPr>
        <w:t>опыт</w:t>
      </w:r>
      <w:r w:rsidR="001B3BBE">
        <w:rPr>
          <w:rFonts w:ascii="Times New Roman" w:hAnsi="Times New Roman" w:cs="Times New Roman"/>
          <w:sz w:val="24"/>
          <w:szCs w:val="24"/>
        </w:rPr>
        <w:t>а</w:t>
      </w:r>
      <w:r w:rsidRPr="009B2E99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1B3BBE">
        <w:rPr>
          <w:rFonts w:ascii="Times New Roman" w:hAnsi="Times New Roman" w:cs="Times New Roman"/>
          <w:sz w:val="24"/>
          <w:szCs w:val="24"/>
        </w:rPr>
        <w:t>ации программ воспитания и социализации</w:t>
      </w:r>
      <w:r w:rsidR="00173F81">
        <w:rPr>
          <w:rFonts w:ascii="Times New Roman" w:hAnsi="Times New Roman" w:cs="Times New Roman"/>
          <w:sz w:val="24"/>
          <w:szCs w:val="24"/>
        </w:rPr>
        <w:t>/духовно-нравственного развития и воспитания обучающихся</w:t>
      </w:r>
      <w:r w:rsidR="007F3C54">
        <w:rPr>
          <w:rFonts w:ascii="Times New Roman" w:hAnsi="Times New Roman" w:cs="Times New Roman"/>
          <w:sz w:val="24"/>
          <w:szCs w:val="24"/>
        </w:rPr>
        <w:t xml:space="preserve"> на </w:t>
      </w:r>
      <w:r w:rsidR="001B3BBE">
        <w:rPr>
          <w:rFonts w:ascii="Times New Roman" w:hAnsi="Times New Roman" w:cs="Times New Roman"/>
          <w:sz w:val="24"/>
          <w:szCs w:val="24"/>
        </w:rPr>
        <w:t>мероприятиях</w:t>
      </w:r>
      <w:r w:rsidRPr="009B2E99">
        <w:rPr>
          <w:rFonts w:ascii="Times New Roman" w:hAnsi="Times New Roman" w:cs="Times New Roman"/>
          <w:sz w:val="24"/>
          <w:szCs w:val="24"/>
        </w:rPr>
        <w:t xml:space="preserve"> </w:t>
      </w:r>
      <w:r w:rsidR="005A2F8E">
        <w:rPr>
          <w:rFonts w:ascii="Times New Roman" w:hAnsi="Times New Roman" w:cs="Times New Roman"/>
          <w:sz w:val="24"/>
          <w:szCs w:val="24"/>
        </w:rPr>
        <w:t xml:space="preserve">разного </w:t>
      </w:r>
      <w:r w:rsidR="005A2F8E" w:rsidRPr="009B2E99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9B2E99">
        <w:rPr>
          <w:rFonts w:ascii="Times New Roman" w:hAnsi="Times New Roman" w:cs="Times New Roman"/>
          <w:sz w:val="24"/>
          <w:szCs w:val="24"/>
        </w:rPr>
        <w:t>(наименование выступления, наименование мероприя</w:t>
      </w:r>
      <w:r w:rsidR="004A58B3">
        <w:rPr>
          <w:rFonts w:ascii="Times New Roman" w:hAnsi="Times New Roman" w:cs="Times New Roman"/>
          <w:sz w:val="24"/>
          <w:szCs w:val="24"/>
        </w:rPr>
        <w:t>тия, дата, ссылка на новость и д</w:t>
      </w:r>
      <w:r w:rsidRPr="009B2E99">
        <w:rPr>
          <w:rFonts w:ascii="Times New Roman" w:hAnsi="Times New Roman" w:cs="Times New Roman"/>
          <w:sz w:val="24"/>
          <w:szCs w:val="24"/>
        </w:rPr>
        <w:t>р.);</w:t>
      </w:r>
    </w:p>
    <w:p w14:paraId="341C0317" w14:textId="77777777" w:rsidR="009B2E99" w:rsidRPr="009B2E99" w:rsidRDefault="009B2E99" w:rsidP="00173F8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99">
        <w:rPr>
          <w:rFonts w:ascii="Times New Roman" w:hAnsi="Times New Roman" w:cs="Times New Roman"/>
          <w:sz w:val="24"/>
          <w:szCs w:val="24"/>
        </w:rPr>
        <w:t xml:space="preserve">б) </w:t>
      </w:r>
      <w:r w:rsidR="001B3BBE">
        <w:rPr>
          <w:rFonts w:ascii="Times New Roman" w:hAnsi="Times New Roman" w:cs="Times New Roman"/>
          <w:sz w:val="24"/>
          <w:szCs w:val="24"/>
        </w:rPr>
        <w:t xml:space="preserve">информация о публикации </w:t>
      </w:r>
      <w:r w:rsidRPr="009B2E99">
        <w:rPr>
          <w:rFonts w:ascii="Times New Roman" w:hAnsi="Times New Roman" w:cs="Times New Roman"/>
          <w:sz w:val="24"/>
          <w:szCs w:val="24"/>
        </w:rPr>
        <w:t>опыт</w:t>
      </w:r>
      <w:r w:rsidR="001B3BBE">
        <w:rPr>
          <w:rFonts w:ascii="Times New Roman" w:hAnsi="Times New Roman" w:cs="Times New Roman"/>
          <w:sz w:val="24"/>
          <w:szCs w:val="24"/>
        </w:rPr>
        <w:t>а реализации программ воспитания и социализации</w:t>
      </w:r>
      <w:r w:rsidR="00173F81">
        <w:rPr>
          <w:rFonts w:ascii="Times New Roman" w:hAnsi="Times New Roman" w:cs="Times New Roman"/>
          <w:sz w:val="24"/>
          <w:szCs w:val="24"/>
        </w:rPr>
        <w:t>/</w:t>
      </w:r>
      <w:r w:rsidR="00173F81" w:rsidRPr="00173F81">
        <w:rPr>
          <w:rFonts w:ascii="Times New Roman" w:hAnsi="Times New Roman" w:cs="Times New Roman"/>
          <w:sz w:val="24"/>
          <w:szCs w:val="24"/>
        </w:rPr>
        <w:t xml:space="preserve"> </w:t>
      </w:r>
      <w:r w:rsidR="00173F81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обучающихся</w:t>
      </w:r>
      <w:r w:rsidRPr="009B2E99">
        <w:rPr>
          <w:rFonts w:ascii="Times New Roman" w:hAnsi="Times New Roman" w:cs="Times New Roman"/>
          <w:sz w:val="24"/>
          <w:szCs w:val="24"/>
        </w:rPr>
        <w:t xml:space="preserve"> в печатных изданиях (наименование статьи, печатного издания, дата и номер выпуска);</w:t>
      </w:r>
    </w:p>
    <w:p w14:paraId="31AF6824" w14:textId="3CD22D8D" w:rsidR="009B2E99" w:rsidRDefault="009B2E99" w:rsidP="00173F8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99">
        <w:rPr>
          <w:rFonts w:ascii="Times New Roman" w:hAnsi="Times New Roman" w:cs="Times New Roman"/>
          <w:sz w:val="24"/>
          <w:szCs w:val="24"/>
        </w:rPr>
        <w:t xml:space="preserve">в) </w:t>
      </w:r>
      <w:r w:rsidR="001B3BBE">
        <w:rPr>
          <w:rFonts w:ascii="Times New Roman" w:hAnsi="Times New Roman" w:cs="Times New Roman"/>
          <w:sz w:val="24"/>
          <w:szCs w:val="24"/>
        </w:rPr>
        <w:t>информация</w:t>
      </w:r>
      <w:r w:rsidR="001B3BBE" w:rsidRPr="009B2E99">
        <w:rPr>
          <w:rFonts w:ascii="Times New Roman" w:hAnsi="Times New Roman" w:cs="Times New Roman"/>
          <w:sz w:val="24"/>
          <w:szCs w:val="24"/>
        </w:rPr>
        <w:t xml:space="preserve"> </w:t>
      </w:r>
      <w:r w:rsidR="001B3BBE">
        <w:rPr>
          <w:rFonts w:ascii="Times New Roman" w:hAnsi="Times New Roman" w:cs="Times New Roman"/>
          <w:sz w:val="24"/>
          <w:szCs w:val="24"/>
        </w:rPr>
        <w:t>о публикации</w:t>
      </w:r>
      <w:r w:rsidR="001B3BBE" w:rsidRPr="009B2E99">
        <w:rPr>
          <w:rFonts w:ascii="Times New Roman" w:hAnsi="Times New Roman" w:cs="Times New Roman"/>
          <w:sz w:val="24"/>
          <w:szCs w:val="24"/>
        </w:rPr>
        <w:t xml:space="preserve"> опыт</w:t>
      </w:r>
      <w:r w:rsidR="001B3BBE">
        <w:rPr>
          <w:rFonts w:ascii="Times New Roman" w:hAnsi="Times New Roman" w:cs="Times New Roman"/>
          <w:sz w:val="24"/>
          <w:szCs w:val="24"/>
        </w:rPr>
        <w:t>а</w:t>
      </w:r>
      <w:r w:rsidR="001B3BBE" w:rsidRPr="009B2E99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1B3BBE">
        <w:rPr>
          <w:rFonts w:ascii="Times New Roman" w:hAnsi="Times New Roman" w:cs="Times New Roman"/>
          <w:sz w:val="24"/>
          <w:szCs w:val="24"/>
        </w:rPr>
        <w:t xml:space="preserve"> программ воспитания и социализации</w:t>
      </w:r>
      <w:r w:rsidR="00173F81">
        <w:rPr>
          <w:rFonts w:ascii="Times New Roman" w:hAnsi="Times New Roman" w:cs="Times New Roman"/>
          <w:sz w:val="24"/>
          <w:szCs w:val="24"/>
        </w:rPr>
        <w:t>/</w:t>
      </w:r>
      <w:r w:rsidR="00173F81" w:rsidRPr="00173F81">
        <w:rPr>
          <w:rFonts w:ascii="Times New Roman" w:hAnsi="Times New Roman" w:cs="Times New Roman"/>
          <w:sz w:val="24"/>
          <w:szCs w:val="24"/>
        </w:rPr>
        <w:t xml:space="preserve"> </w:t>
      </w:r>
      <w:r w:rsidR="00173F81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обучающихся</w:t>
      </w:r>
      <w:r w:rsidR="001B3BBE" w:rsidRPr="009B2E99">
        <w:rPr>
          <w:rFonts w:ascii="Times New Roman" w:hAnsi="Times New Roman" w:cs="Times New Roman"/>
          <w:sz w:val="24"/>
          <w:szCs w:val="24"/>
        </w:rPr>
        <w:t xml:space="preserve"> в открытом информационном пространстве </w:t>
      </w:r>
      <w:r w:rsidRPr="009B2E99">
        <w:rPr>
          <w:rFonts w:ascii="Times New Roman" w:hAnsi="Times New Roman" w:cs="Times New Roman"/>
          <w:sz w:val="24"/>
          <w:szCs w:val="24"/>
        </w:rPr>
        <w:t>(наим</w:t>
      </w:r>
      <w:r w:rsidR="0080318B">
        <w:rPr>
          <w:rFonts w:ascii="Times New Roman" w:hAnsi="Times New Roman" w:cs="Times New Roman"/>
          <w:sz w:val="24"/>
          <w:szCs w:val="24"/>
        </w:rPr>
        <w:t>енование темы публикации, сайта;</w:t>
      </w:r>
      <w:r w:rsidRPr="009B2E99">
        <w:rPr>
          <w:rFonts w:ascii="Times New Roman" w:hAnsi="Times New Roman" w:cs="Times New Roman"/>
          <w:sz w:val="24"/>
          <w:szCs w:val="24"/>
        </w:rPr>
        <w:t xml:space="preserve"> ссылка). </w:t>
      </w:r>
    </w:p>
    <w:p w14:paraId="313AFE4D" w14:textId="74863F7E" w:rsidR="001B3BBE" w:rsidRPr="009B2E99" w:rsidRDefault="00A37FA9" w:rsidP="00173F81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E49FE">
        <w:rPr>
          <w:rFonts w:ascii="Times New Roman" w:hAnsi="Times New Roman" w:cs="Times New Roman"/>
          <w:sz w:val="24"/>
          <w:szCs w:val="24"/>
        </w:rPr>
        <w:t xml:space="preserve">) </w:t>
      </w:r>
      <w:r w:rsidR="00315321" w:rsidRPr="006E49FE">
        <w:rPr>
          <w:rFonts w:ascii="Times New Roman" w:hAnsi="Times New Roman" w:cs="Times New Roman"/>
          <w:sz w:val="24"/>
          <w:szCs w:val="24"/>
        </w:rPr>
        <w:t>«</w:t>
      </w:r>
      <w:r w:rsidRPr="006E49FE">
        <w:rPr>
          <w:rFonts w:ascii="Times New Roman" w:hAnsi="Times New Roman" w:cs="Times New Roman"/>
          <w:sz w:val="24"/>
          <w:szCs w:val="24"/>
        </w:rPr>
        <w:t>у</w:t>
      </w:r>
      <w:r w:rsidR="001B3BBE" w:rsidRPr="006E49FE">
        <w:rPr>
          <w:rFonts w:ascii="Times New Roman" w:hAnsi="Times New Roman" w:cs="Times New Roman"/>
          <w:sz w:val="24"/>
          <w:szCs w:val="24"/>
        </w:rPr>
        <w:t>пакованная</w:t>
      </w:r>
      <w:r w:rsidR="00315321" w:rsidRPr="006E49FE">
        <w:rPr>
          <w:rFonts w:ascii="Times New Roman" w:hAnsi="Times New Roman" w:cs="Times New Roman"/>
          <w:sz w:val="24"/>
          <w:szCs w:val="24"/>
        </w:rPr>
        <w:t>»</w:t>
      </w:r>
      <w:r w:rsidR="001B3BBE">
        <w:rPr>
          <w:rFonts w:ascii="Times New Roman" w:hAnsi="Times New Roman" w:cs="Times New Roman"/>
          <w:sz w:val="24"/>
          <w:szCs w:val="24"/>
        </w:rPr>
        <w:t xml:space="preserve"> практика эффективности реализации программы воспитания и социализации</w:t>
      </w:r>
      <w:r w:rsidR="00173F81">
        <w:rPr>
          <w:rFonts w:ascii="Times New Roman" w:hAnsi="Times New Roman" w:cs="Times New Roman"/>
          <w:sz w:val="24"/>
          <w:szCs w:val="24"/>
        </w:rPr>
        <w:t>/</w:t>
      </w:r>
      <w:r w:rsidR="00173F81" w:rsidRPr="00173F81">
        <w:rPr>
          <w:rFonts w:ascii="Times New Roman" w:hAnsi="Times New Roman" w:cs="Times New Roman"/>
          <w:sz w:val="24"/>
          <w:szCs w:val="24"/>
        </w:rPr>
        <w:t xml:space="preserve"> </w:t>
      </w:r>
      <w:r w:rsidR="00173F81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обучающихся</w:t>
      </w:r>
      <w:r w:rsidR="00BF4BD1">
        <w:rPr>
          <w:rFonts w:ascii="Times New Roman" w:hAnsi="Times New Roman" w:cs="Times New Roman"/>
          <w:sz w:val="24"/>
          <w:szCs w:val="24"/>
        </w:rPr>
        <w:t xml:space="preserve"> (п</w:t>
      </w:r>
      <w:r w:rsidR="001B3BB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32733">
        <w:rPr>
          <w:rFonts w:ascii="Times New Roman" w:hAnsi="Times New Roman" w:cs="Times New Roman"/>
          <w:sz w:val="24"/>
          <w:szCs w:val="24"/>
        </w:rPr>
        <w:t>4</w:t>
      </w:r>
      <w:r w:rsidR="001B3BBE">
        <w:rPr>
          <w:rFonts w:ascii="Times New Roman" w:hAnsi="Times New Roman" w:cs="Times New Roman"/>
          <w:sz w:val="24"/>
          <w:szCs w:val="24"/>
        </w:rPr>
        <w:t>).</w:t>
      </w:r>
    </w:p>
    <w:p w14:paraId="3F3AA5EA" w14:textId="77777777" w:rsidR="009B2E99" w:rsidRDefault="009B2E99" w:rsidP="00332733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4.9.2. </w:t>
      </w:r>
      <w:r w:rsidRPr="009B2E99">
        <w:rPr>
          <w:rFonts w:ascii="Times New Roman" w:hAnsi="Times New Roman" w:cs="Times New Roman"/>
          <w:sz w:val="24"/>
          <w:szCs w:val="24"/>
        </w:rPr>
        <w:t>учитывают в своей управленческой деятел</w:t>
      </w:r>
      <w:r>
        <w:rPr>
          <w:rFonts w:ascii="Times New Roman" w:hAnsi="Times New Roman" w:cs="Times New Roman"/>
          <w:sz w:val="24"/>
          <w:szCs w:val="24"/>
        </w:rPr>
        <w:t>ьности результаты экспертизы</w:t>
      </w:r>
      <w:r w:rsidRPr="009B2E99">
        <w:rPr>
          <w:rFonts w:ascii="Times New Roman" w:hAnsi="Times New Roman" w:cs="Times New Roman"/>
          <w:sz w:val="24"/>
          <w:szCs w:val="24"/>
        </w:rPr>
        <w:t>, рекомендации по повышению эффективно</w:t>
      </w:r>
      <w:r w:rsidR="00332733">
        <w:rPr>
          <w:rFonts w:ascii="Times New Roman" w:hAnsi="Times New Roman" w:cs="Times New Roman"/>
          <w:sz w:val="24"/>
          <w:szCs w:val="24"/>
        </w:rPr>
        <w:t>сти организации воспитательного процесса в рамках реализации программы воспитания</w:t>
      </w:r>
      <w:r w:rsidRPr="009B2E99">
        <w:rPr>
          <w:rFonts w:ascii="Times New Roman" w:hAnsi="Times New Roman" w:cs="Times New Roman"/>
          <w:sz w:val="24"/>
          <w:szCs w:val="24"/>
        </w:rPr>
        <w:t>.</w:t>
      </w:r>
    </w:p>
    <w:p w14:paraId="47FBE8F6" w14:textId="77777777" w:rsidR="00332733" w:rsidRDefault="00332733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24EEE0" w14:textId="77777777" w:rsidR="00332733" w:rsidRDefault="00332733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1ECC21E" w14:textId="77777777" w:rsidR="00332733" w:rsidRDefault="00332733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2DFE253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1FA5383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B627565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B3E955D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F4C9F4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BF4862F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ECC8C53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82FF80F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34C4239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F955853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F6A5D43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E88CFDF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19B73A7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3B0BF1C" w14:textId="77777777" w:rsidR="00173F81" w:rsidRDefault="00173F81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A06F29" w14:textId="77777777" w:rsidR="00332733" w:rsidRDefault="00332733" w:rsidP="00652FA3">
      <w:pPr>
        <w:tabs>
          <w:tab w:val="num" w:pos="126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2BD55781" w14:textId="77777777" w:rsidR="00CC3896" w:rsidRDefault="00CC3896" w:rsidP="00652FA3">
      <w:pPr>
        <w:tabs>
          <w:tab w:val="num" w:pos="126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328AC103" w14:textId="77777777" w:rsidR="00332733" w:rsidRDefault="00332733" w:rsidP="00332733">
      <w:pPr>
        <w:tabs>
          <w:tab w:val="num" w:pos="1260"/>
        </w:tabs>
        <w:suppressAutoHyphens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01B5F11" w14:textId="65704B8A" w:rsidR="00D4789B" w:rsidRPr="00583D91" w:rsidRDefault="00B91276" w:rsidP="00D4789B">
      <w:pPr>
        <w:tabs>
          <w:tab w:val="num" w:pos="1260"/>
        </w:tabs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экспертизы </w:t>
      </w:r>
      <w:r w:rsidR="00332733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541"/>
        <w:gridCol w:w="7109"/>
        <w:gridCol w:w="1276"/>
      </w:tblGrid>
      <w:tr w:rsidR="00332733" w14:paraId="713F7498" w14:textId="77777777" w:rsidTr="001B3F40">
        <w:tc>
          <w:tcPr>
            <w:tcW w:w="8926" w:type="dxa"/>
            <w:gridSpan w:val="3"/>
          </w:tcPr>
          <w:p w14:paraId="051AD3E4" w14:textId="77777777" w:rsidR="00332733" w:rsidRDefault="00332733" w:rsidP="00332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Качественное наполнение</w:t>
            </w:r>
            <w:r w:rsidRPr="007F4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 программы</w:t>
            </w:r>
            <w:r w:rsidRPr="007B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F88" w:rsidRPr="00BC3F03" w14:paraId="1069E1CB" w14:textId="77777777" w:rsidTr="001B3F40">
        <w:trPr>
          <w:trHeight w:val="1196"/>
        </w:trPr>
        <w:tc>
          <w:tcPr>
            <w:tcW w:w="541" w:type="dxa"/>
          </w:tcPr>
          <w:p w14:paraId="2A68CFD9" w14:textId="77777777" w:rsidR="00736F88" w:rsidRDefault="001B3F40" w:rsidP="00736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6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109" w:type="dxa"/>
          </w:tcPr>
          <w:p w14:paraId="11FA8F94" w14:textId="77777777" w:rsidR="00736F88" w:rsidRPr="007F44E1" w:rsidRDefault="00736F88" w:rsidP="0073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C252A">
              <w:rPr>
                <w:rFonts w:ascii="Times New Roman" w:hAnsi="Times New Roman" w:cs="Times New Roman"/>
                <w:sz w:val="24"/>
                <w:szCs w:val="24"/>
              </w:rPr>
              <w:t xml:space="preserve">ели и задачи программы сформулированы на основе базовых национальных ценностей, соответствуют содержанию основной образовательной программы, реализуемой в данном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C252A"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</w:t>
            </w:r>
          </w:p>
        </w:tc>
        <w:tc>
          <w:tcPr>
            <w:tcW w:w="1276" w:type="dxa"/>
          </w:tcPr>
          <w:p w14:paraId="5462C8C7" w14:textId="77777777" w:rsidR="00736F88" w:rsidRDefault="00736F88" w:rsidP="0073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CBD53FB" w14:textId="77777777" w:rsidR="00736F88" w:rsidRDefault="00736F88" w:rsidP="0073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364BAE48" w14:textId="77777777" w:rsidR="00736F88" w:rsidRPr="00BC3F03" w:rsidRDefault="00736F88" w:rsidP="0073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36F88" w:rsidRPr="00BC3F03" w14:paraId="3D31925D" w14:textId="77777777" w:rsidTr="001B3F40">
        <w:trPr>
          <w:trHeight w:val="845"/>
        </w:trPr>
        <w:tc>
          <w:tcPr>
            <w:tcW w:w="541" w:type="dxa"/>
          </w:tcPr>
          <w:p w14:paraId="4907CFDC" w14:textId="77777777" w:rsidR="00736F88" w:rsidRDefault="00736F88" w:rsidP="00736F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09" w:type="dxa"/>
          </w:tcPr>
          <w:p w14:paraId="4BBDFDB8" w14:textId="0904966F" w:rsidR="00736F88" w:rsidRPr="007F44E1" w:rsidRDefault="00736F88" w:rsidP="0073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33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введении</w:t>
            </w:r>
            <w:r w:rsidRPr="007F4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записке прописано нормативно-правовое и концептуальное основание</w:t>
            </w:r>
          </w:p>
        </w:tc>
        <w:tc>
          <w:tcPr>
            <w:tcW w:w="1276" w:type="dxa"/>
          </w:tcPr>
          <w:p w14:paraId="52BB4AAB" w14:textId="77777777" w:rsidR="00736F88" w:rsidRDefault="00736F88" w:rsidP="0073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762C5F41" w14:textId="77777777" w:rsidR="00736F88" w:rsidRDefault="00736F88" w:rsidP="0073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1F4F385A" w14:textId="77777777" w:rsidR="00736F88" w:rsidRPr="00AA4C3E" w:rsidRDefault="00736F88" w:rsidP="0073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862" w:rsidRPr="00BC3F03" w14:paraId="162F298D" w14:textId="77777777" w:rsidTr="001B3F40">
        <w:trPr>
          <w:trHeight w:val="2061"/>
        </w:trPr>
        <w:tc>
          <w:tcPr>
            <w:tcW w:w="541" w:type="dxa"/>
          </w:tcPr>
          <w:p w14:paraId="31C8C012" w14:textId="77777777" w:rsidR="00214862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4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09" w:type="dxa"/>
          </w:tcPr>
          <w:p w14:paraId="7D7D348C" w14:textId="15A26954" w:rsidR="00214862" w:rsidRPr="007F44E1" w:rsidRDefault="00736F88" w:rsidP="0033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214862" w:rsidRPr="00205F56">
              <w:rPr>
                <w:rFonts w:ascii="Times New Roman" w:hAnsi="Times New Roman" w:cs="Times New Roman"/>
                <w:sz w:val="24"/>
              </w:rPr>
              <w:t xml:space="preserve">писаны место и роль программы в реализации требований </w:t>
            </w:r>
            <w:r>
              <w:rPr>
                <w:rFonts w:ascii="Times New Roman" w:hAnsi="Times New Roman" w:cs="Times New Roman"/>
                <w:sz w:val="24"/>
              </w:rPr>
              <w:t xml:space="preserve">федерального государственного образовательного </w:t>
            </w:r>
            <w:r w:rsidR="00214862" w:rsidRPr="00205F56">
              <w:rPr>
                <w:rFonts w:ascii="Times New Roman" w:hAnsi="Times New Roman" w:cs="Times New Roman"/>
                <w:sz w:val="24"/>
              </w:rPr>
              <w:t xml:space="preserve">стандарта: программа конкретизирует требования стандарта к созданию в школе особой социальной среды развития учащихся, включающей </w:t>
            </w:r>
            <w:r w:rsidR="00F431AF">
              <w:rPr>
                <w:rFonts w:ascii="Times New Roman" w:hAnsi="Times New Roman" w:cs="Times New Roman"/>
                <w:sz w:val="24"/>
              </w:rPr>
              <w:t xml:space="preserve">в себя </w:t>
            </w:r>
            <w:r w:rsidR="00214862" w:rsidRPr="00205F56">
              <w:rPr>
                <w:rFonts w:ascii="Times New Roman" w:hAnsi="Times New Roman" w:cs="Times New Roman"/>
                <w:sz w:val="24"/>
              </w:rPr>
              <w:t>воспитательную, учебную, внеу</w:t>
            </w:r>
            <w:r w:rsidR="00332733">
              <w:rPr>
                <w:rFonts w:ascii="Times New Roman" w:hAnsi="Times New Roman" w:cs="Times New Roman"/>
                <w:sz w:val="24"/>
              </w:rPr>
              <w:t>рочную</w:t>
            </w:r>
            <w:r w:rsidR="00214862" w:rsidRPr="00205F56">
              <w:rPr>
                <w:rFonts w:ascii="Times New Roman" w:hAnsi="Times New Roman" w:cs="Times New Roman"/>
                <w:sz w:val="24"/>
              </w:rPr>
              <w:t>, социально значимую деятельность учащихся, ориентированную на достижение результатов, определенных стандартом</w:t>
            </w:r>
          </w:p>
        </w:tc>
        <w:tc>
          <w:tcPr>
            <w:tcW w:w="1276" w:type="dxa"/>
          </w:tcPr>
          <w:p w14:paraId="4755E009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48098CE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1472E105" w14:textId="77777777" w:rsidR="00214862" w:rsidRPr="00BC3F03" w:rsidRDefault="00214862" w:rsidP="0017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862" w:rsidRPr="00BC3F03" w14:paraId="594EF867" w14:textId="77777777" w:rsidTr="001B3F40">
        <w:trPr>
          <w:trHeight w:val="1410"/>
        </w:trPr>
        <w:tc>
          <w:tcPr>
            <w:tcW w:w="541" w:type="dxa"/>
          </w:tcPr>
          <w:p w14:paraId="2A59CA8F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09" w:type="dxa"/>
          </w:tcPr>
          <w:p w14:paraId="51BC9C9A" w14:textId="12D1890E" w:rsidR="00736F88" w:rsidRDefault="00214862" w:rsidP="00173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программе прописаны о</w:t>
            </w:r>
            <w:r w:rsidRPr="00DC4D52">
              <w:rPr>
                <w:rFonts w:ascii="Times New Roman" w:hAnsi="Times New Roman"/>
              </w:rPr>
              <w:t>сновные направления деятельности по</w:t>
            </w:r>
            <w:r w:rsidR="00D22DC3">
              <w:rPr>
                <w:rFonts w:ascii="Times New Roman" w:hAnsi="Times New Roman"/>
              </w:rPr>
              <w:t xml:space="preserve"> духовно-нравственному развитию;</w:t>
            </w:r>
            <w:r w:rsidRPr="00DC4D52">
              <w:rPr>
                <w:rFonts w:ascii="Times New Roman" w:hAnsi="Times New Roman"/>
              </w:rPr>
              <w:t xml:space="preserve"> </w:t>
            </w:r>
          </w:p>
          <w:p w14:paraId="4BD092D1" w14:textId="77777777" w:rsidR="00736F88" w:rsidRDefault="00736F88" w:rsidP="00173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профориентации;</w:t>
            </w:r>
            <w:r w:rsidR="00214862" w:rsidRPr="00DC4D52">
              <w:rPr>
                <w:rFonts w:ascii="Times New Roman" w:hAnsi="Times New Roman"/>
              </w:rPr>
              <w:t xml:space="preserve"> </w:t>
            </w:r>
          </w:p>
          <w:p w14:paraId="1B9D31B9" w14:textId="3E65FCBF" w:rsidR="00736F88" w:rsidRDefault="00214862" w:rsidP="00173F81">
            <w:pPr>
              <w:jc w:val="both"/>
              <w:rPr>
                <w:rFonts w:ascii="Times New Roman" w:hAnsi="Times New Roman"/>
              </w:rPr>
            </w:pPr>
            <w:r w:rsidRPr="00DC4D52">
              <w:rPr>
                <w:rFonts w:ascii="Times New Roman" w:hAnsi="Times New Roman"/>
              </w:rPr>
              <w:t>зд</w:t>
            </w:r>
            <w:r w:rsidR="00714017">
              <w:rPr>
                <w:rFonts w:ascii="Times New Roman" w:hAnsi="Times New Roman"/>
              </w:rPr>
              <w:t>оровь</w:t>
            </w:r>
            <w:r w:rsidR="00736F88">
              <w:rPr>
                <w:rFonts w:ascii="Times New Roman" w:hAnsi="Times New Roman"/>
              </w:rPr>
              <w:t xml:space="preserve">есберегающей деятельности; </w:t>
            </w:r>
          </w:p>
          <w:p w14:paraId="788938DB" w14:textId="7D546383" w:rsidR="00332733" w:rsidRPr="00736F88" w:rsidRDefault="00214862" w:rsidP="00173F81">
            <w:pPr>
              <w:jc w:val="both"/>
              <w:rPr>
                <w:rFonts w:ascii="Times New Roman" w:hAnsi="Times New Roman"/>
              </w:rPr>
            </w:pPr>
            <w:r w:rsidRPr="00DC4D52">
              <w:rPr>
                <w:rFonts w:ascii="Times New Roman" w:hAnsi="Times New Roman"/>
              </w:rPr>
              <w:t>форм</w:t>
            </w:r>
            <w:r w:rsidR="00714017">
              <w:rPr>
                <w:rFonts w:ascii="Times New Roman" w:hAnsi="Times New Roman"/>
              </w:rPr>
              <w:t>ированию экологической культуры</w:t>
            </w:r>
          </w:p>
        </w:tc>
        <w:tc>
          <w:tcPr>
            <w:tcW w:w="1276" w:type="dxa"/>
          </w:tcPr>
          <w:p w14:paraId="435721AB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0B37D8F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00E481AA" w14:textId="77777777" w:rsidR="00214862" w:rsidRPr="00BC3F03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862" w:rsidRPr="00BC3F03" w14:paraId="4A7C66E3" w14:textId="77777777" w:rsidTr="001B3F40">
        <w:trPr>
          <w:trHeight w:val="881"/>
        </w:trPr>
        <w:tc>
          <w:tcPr>
            <w:tcW w:w="541" w:type="dxa"/>
          </w:tcPr>
          <w:p w14:paraId="459C5BBF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09" w:type="dxa"/>
          </w:tcPr>
          <w:p w14:paraId="1A789531" w14:textId="77777777" w:rsidR="00214862" w:rsidRPr="007F44E1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содержит </w:t>
            </w:r>
            <w:r w:rsidRPr="00DC4D52">
              <w:rPr>
                <w:rFonts w:ascii="Times New Roman" w:hAnsi="Times New Roman"/>
              </w:rPr>
              <w:t>виды деятельности и формы занятий по каждому из направлений</w:t>
            </w:r>
          </w:p>
        </w:tc>
        <w:tc>
          <w:tcPr>
            <w:tcW w:w="1276" w:type="dxa"/>
          </w:tcPr>
          <w:p w14:paraId="1F00345F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5E5E37F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3F5567D0" w14:textId="77777777" w:rsidR="00214862" w:rsidRPr="00AA4C3E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862" w:rsidRPr="00BC3F03" w14:paraId="77855EAF" w14:textId="77777777" w:rsidTr="001B3F40">
        <w:trPr>
          <w:trHeight w:val="850"/>
        </w:trPr>
        <w:tc>
          <w:tcPr>
            <w:tcW w:w="541" w:type="dxa"/>
          </w:tcPr>
          <w:p w14:paraId="2183E184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09" w:type="dxa"/>
          </w:tcPr>
          <w:p w14:paraId="5B6F50A1" w14:textId="77777777" w:rsidR="00214862" w:rsidRPr="007F44E1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252A">
              <w:rPr>
                <w:rFonts w:ascii="Times New Roman" w:hAnsi="Times New Roman" w:cs="Times New Roman"/>
                <w:sz w:val="24"/>
                <w:szCs w:val="24"/>
              </w:rPr>
              <w:t>формулированные основные направления и ценности соответствуют заявленным видам деятельности и формам занятий с обучающимися</w:t>
            </w:r>
          </w:p>
        </w:tc>
        <w:tc>
          <w:tcPr>
            <w:tcW w:w="1276" w:type="dxa"/>
          </w:tcPr>
          <w:p w14:paraId="58751BDC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FBAABED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5762773E" w14:textId="77777777" w:rsidR="00214862" w:rsidRPr="00AA4C3E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862" w:rsidRPr="00BC3F03" w14:paraId="0F8BFE4F" w14:textId="77777777" w:rsidTr="001B3F40">
        <w:trPr>
          <w:trHeight w:val="1040"/>
        </w:trPr>
        <w:tc>
          <w:tcPr>
            <w:tcW w:w="541" w:type="dxa"/>
          </w:tcPr>
          <w:p w14:paraId="528E659F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09" w:type="dxa"/>
          </w:tcPr>
          <w:p w14:paraId="3BDD5CF4" w14:textId="77777777" w:rsidR="00214862" w:rsidRPr="007F44E1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F56">
              <w:rPr>
                <w:rFonts w:ascii="Times New Roman" w:hAnsi="Times New Roman" w:cs="Times New Roman"/>
                <w:sz w:val="24"/>
                <w:szCs w:val="24"/>
              </w:rPr>
              <w:t>писаны условия разработки и реализации программы: учтены конкретные возможности школы, материальное и методическое обеспечение, специфика социального окружения, запросы семей</w:t>
            </w:r>
          </w:p>
        </w:tc>
        <w:tc>
          <w:tcPr>
            <w:tcW w:w="1276" w:type="dxa"/>
          </w:tcPr>
          <w:p w14:paraId="3643CE77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2546C31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5BC78025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862" w:rsidRPr="00BC3F03" w14:paraId="6E419FDD" w14:textId="77777777" w:rsidTr="001B3F40">
        <w:trPr>
          <w:trHeight w:val="847"/>
        </w:trPr>
        <w:tc>
          <w:tcPr>
            <w:tcW w:w="541" w:type="dxa"/>
          </w:tcPr>
          <w:p w14:paraId="08A7E1A3" w14:textId="77777777" w:rsidR="00214862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14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09" w:type="dxa"/>
          </w:tcPr>
          <w:p w14:paraId="2B87E1E3" w14:textId="77777777" w:rsidR="00214862" w:rsidRPr="007F44E1" w:rsidRDefault="00736F88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F88">
              <w:rPr>
                <w:rFonts w:ascii="Times New Roman" w:hAnsi="Times New Roman" w:cs="Times New Roman"/>
                <w:sz w:val="24"/>
                <w:szCs w:val="24"/>
              </w:rPr>
              <w:t>В разделе «Мониторинг эффективности реализации программы воспитания и социализации обучающихся</w:t>
            </w:r>
            <w:r w:rsidR="00443EA4">
              <w:rPr>
                <w:rFonts w:ascii="Times New Roman" w:hAnsi="Times New Roman" w:cs="Times New Roman"/>
                <w:sz w:val="24"/>
                <w:szCs w:val="24"/>
              </w:rPr>
              <w:t>/программы духовно-нравственного развития и воспитания</w:t>
            </w:r>
            <w:r w:rsidRPr="00736F88">
              <w:rPr>
                <w:rFonts w:ascii="Times New Roman" w:hAnsi="Times New Roman" w:cs="Times New Roman"/>
                <w:sz w:val="24"/>
                <w:szCs w:val="24"/>
              </w:rPr>
              <w:t>» представлен методологический инструментарий мониторинга духовно-нравственного развития, воспитания и социализации обучающихся</w:t>
            </w:r>
          </w:p>
        </w:tc>
        <w:tc>
          <w:tcPr>
            <w:tcW w:w="1276" w:type="dxa"/>
          </w:tcPr>
          <w:p w14:paraId="16F199BC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DA373B9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129B636A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862" w:rsidRPr="00BC3F03" w14:paraId="53F1162B" w14:textId="77777777" w:rsidTr="001B3F40">
        <w:trPr>
          <w:trHeight w:val="847"/>
        </w:trPr>
        <w:tc>
          <w:tcPr>
            <w:tcW w:w="541" w:type="dxa"/>
          </w:tcPr>
          <w:p w14:paraId="669ED0A0" w14:textId="77777777" w:rsidR="00214862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14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09" w:type="dxa"/>
          </w:tcPr>
          <w:p w14:paraId="75B68754" w14:textId="7C132D7B" w:rsidR="00214862" w:rsidRPr="00DC4D52" w:rsidRDefault="00736F88" w:rsidP="00443E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разделе «Планируемые результаты обучения» п</w:t>
            </w:r>
            <w:r w:rsidR="00214862" w:rsidRPr="007C252A">
              <w:rPr>
                <w:rFonts w:ascii="Times New Roman" w:hAnsi="Times New Roman"/>
                <w:sz w:val="24"/>
              </w:rPr>
              <w:t>редставлены характеристики основных результатов по каждому из основных направлений духовно-нравственного развития и воспитания обучающихся (три уровня: 1 – приобрете</w:t>
            </w:r>
            <w:r w:rsidR="0028123A">
              <w:rPr>
                <w:rFonts w:ascii="Times New Roman" w:hAnsi="Times New Roman"/>
                <w:sz w:val="24"/>
              </w:rPr>
              <w:t>ние социальных знаний, понимание</w:t>
            </w:r>
            <w:r w:rsidR="00214862" w:rsidRPr="007C252A">
              <w:rPr>
                <w:rFonts w:ascii="Times New Roman" w:hAnsi="Times New Roman"/>
                <w:sz w:val="24"/>
              </w:rPr>
              <w:t xml:space="preserve"> социальной реальности и повседневной жизни; 2 – формирование позитивного отношения к базовым ценностям нашего общества и социальной реальности в целом; 3 – приобретение опыта самосто</w:t>
            </w:r>
            <w:r w:rsidR="0028123A">
              <w:rPr>
                <w:rFonts w:ascii="Times New Roman" w:hAnsi="Times New Roman"/>
                <w:sz w:val="24"/>
              </w:rPr>
              <w:t>ятельного социального действия)</w:t>
            </w:r>
          </w:p>
        </w:tc>
        <w:tc>
          <w:tcPr>
            <w:tcW w:w="1276" w:type="dxa"/>
          </w:tcPr>
          <w:p w14:paraId="76728F5C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23F2A15A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2E24C6F3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862" w:rsidRPr="00BC3F03" w14:paraId="7373538F" w14:textId="77777777" w:rsidTr="00443EA4">
        <w:trPr>
          <w:trHeight w:val="556"/>
        </w:trPr>
        <w:tc>
          <w:tcPr>
            <w:tcW w:w="541" w:type="dxa"/>
          </w:tcPr>
          <w:p w14:paraId="62EC4ACF" w14:textId="77777777" w:rsidR="00214862" w:rsidRDefault="00214862" w:rsidP="001B3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B3F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09" w:type="dxa"/>
          </w:tcPr>
          <w:p w14:paraId="1DFEC337" w14:textId="77777777" w:rsidR="00214862" w:rsidRPr="00736F88" w:rsidRDefault="00736F88" w:rsidP="00443EA4">
            <w:pPr>
              <w:jc w:val="both"/>
              <w:rPr>
                <w:rFonts w:ascii="Times New Roman" w:hAnsi="Times New Roman"/>
                <w:sz w:val="24"/>
              </w:rPr>
            </w:pPr>
            <w:r w:rsidRPr="00736F88">
              <w:rPr>
                <w:rFonts w:ascii="Times New Roman" w:hAnsi="Times New Roman"/>
                <w:sz w:val="24"/>
              </w:rPr>
              <w:t>В разделе «Система поощрения социальной успешности и активной жизненной позиции» прописана организация мест демонстрации успешности, активной жизненной позиции учащихся, участие в планируемых школой делах и мероприятиях, выход за пределы ОУ, выход в Интернет</w:t>
            </w:r>
          </w:p>
        </w:tc>
        <w:tc>
          <w:tcPr>
            <w:tcW w:w="1276" w:type="dxa"/>
          </w:tcPr>
          <w:p w14:paraId="5193CA8E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2DCE7E8E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65D9E6AC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4862" w:rsidRPr="00BC3F03" w14:paraId="36BEE27C" w14:textId="77777777" w:rsidTr="001B3F40">
        <w:trPr>
          <w:trHeight w:val="847"/>
        </w:trPr>
        <w:tc>
          <w:tcPr>
            <w:tcW w:w="541" w:type="dxa"/>
          </w:tcPr>
          <w:p w14:paraId="2A59978D" w14:textId="77777777" w:rsidR="00214862" w:rsidRDefault="00214862" w:rsidP="001B3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3F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09" w:type="dxa"/>
          </w:tcPr>
          <w:p w14:paraId="4A17C6C7" w14:textId="77777777" w:rsidR="00214862" w:rsidRPr="00DC4D52" w:rsidRDefault="00736F88" w:rsidP="00173F8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программе имеются пункты, не соответствующие требованиям ФГОС</w:t>
            </w:r>
          </w:p>
        </w:tc>
        <w:tc>
          <w:tcPr>
            <w:tcW w:w="1276" w:type="dxa"/>
          </w:tcPr>
          <w:p w14:paraId="0D318FDF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1690DBE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7641008C" w14:textId="77777777" w:rsidR="00214862" w:rsidRDefault="00214862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4010" w:rsidRPr="00BC3F03" w14:paraId="27DDB02C" w14:textId="77777777" w:rsidTr="001B3F40">
        <w:trPr>
          <w:trHeight w:val="396"/>
        </w:trPr>
        <w:tc>
          <w:tcPr>
            <w:tcW w:w="8926" w:type="dxa"/>
            <w:gridSpan w:val="3"/>
          </w:tcPr>
          <w:p w14:paraId="540390FA" w14:textId="77777777" w:rsidR="00074010" w:rsidRDefault="00074010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2. Эффективность реализации программы</w:t>
            </w:r>
            <w:r w:rsidR="008D7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 и социализации</w:t>
            </w:r>
            <w:r w:rsidR="00443EA4">
              <w:rPr>
                <w:rFonts w:ascii="Times New Roman" w:hAnsi="Times New Roman" w:cs="Times New Roman"/>
                <w:b/>
                <w:sz w:val="24"/>
                <w:szCs w:val="24"/>
              </w:rPr>
              <w:t>/духовно-нравственного развития и воспитания</w:t>
            </w:r>
          </w:p>
        </w:tc>
      </w:tr>
      <w:tr w:rsidR="00736F88" w:rsidRPr="00BC3F03" w14:paraId="2E13E719" w14:textId="77777777" w:rsidTr="001B3F40">
        <w:trPr>
          <w:trHeight w:val="847"/>
        </w:trPr>
        <w:tc>
          <w:tcPr>
            <w:tcW w:w="541" w:type="dxa"/>
          </w:tcPr>
          <w:p w14:paraId="7EBC4A4B" w14:textId="77777777" w:rsidR="00736F88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09" w:type="dxa"/>
          </w:tcPr>
          <w:p w14:paraId="187B15EF" w14:textId="77777777" w:rsidR="00736F88" w:rsidRDefault="00074010" w:rsidP="00173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презентации </w:t>
            </w:r>
            <w:r w:rsidRPr="009B2E9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E99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программ воспитания и социализации</w:t>
            </w:r>
            <w:r w:rsidR="00443EA4">
              <w:rPr>
                <w:rFonts w:ascii="Times New Roman" w:hAnsi="Times New Roman" w:cs="Times New Roman"/>
                <w:sz w:val="24"/>
                <w:szCs w:val="24"/>
              </w:rPr>
              <w:t>/духовно-нравственного развития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разного </w:t>
            </w:r>
            <w:r w:rsidRPr="009B2E99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</w:tcPr>
          <w:p w14:paraId="450540E0" w14:textId="77777777" w:rsidR="00736F88" w:rsidRDefault="008D76A8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14:paraId="75969D0D" w14:textId="7FF7C67B" w:rsidR="008D76A8" w:rsidRDefault="008D76A8" w:rsidP="0017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 w:rsidR="00281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</w:p>
        </w:tc>
      </w:tr>
      <w:tr w:rsidR="00736F88" w:rsidRPr="00BC3F03" w14:paraId="02886AF2" w14:textId="77777777" w:rsidTr="001B3F40">
        <w:trPr>
          <w:trHeight w:val="847"/>
        </w:trPr>
        <w:tc>
          <w:tcPr>
            <w:tcW w:w="541" w:type="dxa"/>
          </w:tcPr>
          <w:p w14:paraId="4C9568CC" w14:textId="77777777" w:rsidR="00736F88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09" w:type="dxa"/>
          </w:tcPr>
          <w:p w14:paraId="1AE2353A" w14:textId="4976B752" w:rsidR="00736F88" w:rsidRPr="008D76A8" w:rsidRDefault="008D76A8" w:rsidP="008D76A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публикации </w:t>
            </w:r>
            <w:r w:rsidRPr="009B2E9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реализации программ воспитания и социализации</w:t>
            </w:r>
            <w:r w:rsidR="00C64B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3EA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духовно-нравственного развития и воспитания </w:t>
            </w:r>
            <w:r w:rsidRPr="009B2E99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изданиях </w:t>
            </w:r>
          </w:p>
        </w:tc>
        <w:tc>
          <w:tcPr>
            <w:tcW w:w="1276" w:type="dxa"/>
          </w:tcPr>
          <w:p w14:paraId="7320A0BF" w14:textId="77777777" w:rsidR="008D76A8" w:rsidRDefault="008D76A8" w:rsidP="008D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14:paraId="45C3C5CF" w14:textId="3C070628" w:rsidR="00736F88" w:rsidRDefault="008D76A8" w:rsidP="008D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 w:rsidR="009A2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</w:tr>
      <w:tr w:rsidR="00736F88" w:rsidRPr="00BC3F03" w14:paraId="1C063D10" w14:textId="77777777" w:rsidTr="001B3F40">
        <w:trPr>
          <w:trHeight w:val="847"/>
        </w:trPr>
        <w:tc>
          <w:tcPr>
            <w:tcW w:w="541" w:type="dxa"/>
          </w:tcPr>
          <w:p w14:paraId="467B8A19" w14:textId="77777777" w:rsidR="00736F88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09" w:type="dxa"/>
          </w:tcPr>
          <w:p w14:paraId="0C6DC62B" w14:textId="38F4643D" w:rsidR="00736F88" w:rsidRDefault="008D76A8" w:rsidP="00173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9B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публикации</w:t>
            </w:r>
            <w:r w:rsidRPr="009B2E99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E9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воспитания и социализации</w:t>
            </w:r>
            <w:r w:rsidR="00BA4E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3EA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развития и воспитания</w:t>
            </w:r>
            <w:r w:rsidRPr="009B2E99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информационном пространстве</w:t>
            </w:r>
          </w:p>
        </w:tc>
        <w:tc>
          <w:tcPr>
            <w:tcW w:w="1276" w:type="dxa"/>
          </w:tcPr>
          <w:p w14:paraId="6A580502" w14:textId="77777777" w:rsidR="008D76A8" w:rsidRDefault="008D76A8" w:rsidP="008D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14:paraId="4DC51011" w14:textId="744C445F" w:rsidR="00736F88" w:rsidRDefault="008D76A8" w:rsidP="008D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 w:rsidR="009A2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</w:tr>
      <w:tr w:rsidR="00736F88" w:rsidRPr="008669D6" w14:paraId="2F0B77EA" w14:textId="77777777" w:rsidTr="001B3F40">
        <w:trPr>
          <w:trHeight w:val="847"/>
        </w:trPr>
        <w:tc>
          <w:tcPr>
            <w:tcW w:w="541" w:type="dxa"/>
          </w:tcPr>
          <w:p w14:paraId="36613CF8" w14:textId="77777777" w:rsidR="00736F88" w:rsidRPr="008669D6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09" w:type="dxa"/>
          </w:tcPr>
          <w:p w14:paraId="4B6CCBBD" w14:textId="483BAE87" w:rsidR="00736F88" w:rsidRPr="008669D6" w:rsidRDefault="00315321" w:rsidP="00173F81">
            <w:pPr>
              <w:jc w:val="both"/>
              <w:rPr>
                <w:rFonts w:ascii="Times New Roman" w:hAnsi="Times New Roman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76A8" w:rsidRPr="008669D6">
              <w:rPr>
                <w:rFonts w:ascii="Times New Roman" w:hAnsi="Times New Roman" w:cs="Times New Roman"/>
                <w:sz w:val="24"/>
                <w:szCs w:val="24"/>
              </w:rPr>
              <w:t>Упакованная</w:t>
            </w: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76A8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эффективности реализации программы воспитания и социализации</w:t>
            </w:r>
            <w:r w:rsidR="00C64BC6" w:rsidRPr="00866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3EA4" w:rsidRPr="008669D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развития и воспитания</w:t>
            </w:r>
          </w:p>
        </w:tc>
        <w:tc>
          <w:tcPr>
            <w:tcW w:w="1276" w:type="dxa"/>
          </w:tcPr>
          <w:p w14:paraId="27D0DCBD" w14:textId="77777777" w:rsidR="008D76A8" w:rsidRPr="008669D6" w:rsidRDefault="008D76A8" w:rsidP="008D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14:paraId="12B118A7" w14:textId="3A87322F" w:rsidR="00736F88" w:rsidRPr="008669D6" w:rsidRDefault="008D76A8" w:rsidP="008D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 w:rsidR="009A2DBC" w:rsidRPr="00866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</w:tr>
      <w:tr w:rsidR="008D76A8" w:rsidRPr="008669D6" w14:paraId="46DF5681" w14:textId="77777777" w:rsidTr="001B3F40">
        <w:trPr>
          <w:trHeight w:val="393"/>
        </w:trPr>
        <w:tc>
          <w:tcPr>
            <w:tcW w:w="8926" w:type="dxa"/>
            <w:gridSpan w:val="3"/>
          </w:tcPr>
          <w:p w14:paraId="66041D27" w14:textId="77777777" w:rsidR="008D76A8" w:rsidRPr="008669D6" w:rsidRDefault="008D76A8" w:rsidP="00CE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="00CE1155"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. Практика эффективности реализации программы воспитания и социализации</w:t>
            </w:r>
          </w:p>
        </w:tc>
      </w:tr>
      <w:tr w:rsidR="008D76A8" w:rsidRPr="008669D6" w14:paraId="6EFD012D" w14:textId="77777777" w:rsidTr="001B3F40">
        <w:trPr>
          <w:trHeight w:val="847"/>
        </w:trPr>
        <w:tc>
          <w:tcPr>
            <w:tcW w:w="541" w:type="dxa"/>
          </w:tcPr>
          <w:p w14:paraId="01067DF1" w14:textId="77777777" w:rsidR="008D76A8" w:rsidRPr="008669D6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09" w:type="dxa"/>
          </w:tcPr>
          <w:p w14:paraId="711A2951" w14:textId="2853BA31" w:rsidR="008D76A8" w:rsidRPr="008669D6" w:rsidRDefault="00CE1155" w:rsidP="004D1F25">
            <w:pPr>
              <w:jc w:val="both"/>
              <w:rPr>
                <w:rFonts w:ascii="Times New Roman" w:hAnsi="Times New Roman"/>
              </w:rPr>
            </w:pPr>
            <w:r w:rsidRPr="008669D6">
              <w:rPr>
                <w:rFonts w:ascii="Times New Roman" w:hAnsi="Times New Roman"/>
              </w:rPr>
              <w:t xml:space="preserve">Цель и задачи отражают </w:t>
            </w: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национальны</w:t>
            </w:r>
            <w:r w:rsidR="00A463B8" w:rsidRPr="008669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</w:t>
            </w:r>
            <w:r w:rsidR="00A463B8" w:rsidRPr="008669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особенности организации образовательного процесса, потребност</w:t>
            </w:r>
            <w:r w:rsidR="004D1F25" w:rsidRPr="00866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родителей (законных представителей).</w:t>
            </w:r>
          </w:p>
        </w:tc>
        <w:tc>
          <w:tcPr>
            <w:tcW w:w="1276" w:type="dxa"/>
          </w:tcPr>
          <w:p w14:paraId="13AFED0F" w14:textId="77777777" w:rsidR="00CE1155" w:rsidRPr="008669D6" w:rsidRDefault="00CE1155" w:rsidP="00CE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F26155D" w14:textId="77777777" w:rsidR="00CE1155" w:rsidRPr="008669D6" w:rsidRDefault="00CE1155" w:rsidP="00CE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530E8479" w14:textId="77777777" w:rsidR="008D76A8" w:rsidRPr="008669D6" w:rsidRDefault="00CE1155" w:rsidP="00CE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76A8" w:rsidRPr="008669D6" w14:paraId="45B455F1" w14:textId="77777777" w:rsidTr="001B3F40">
        <w:trPr>
          <w:trHeight w:val="847"/>
        </w:trPr>
        <w:tc>
          <w:tcPr>
            <w:tcW w:w="541" w:type="dxa"/>
          </w:tcPr>
          <w:p w14:paraId="7B2318C6" w14:textId="77777777" w:rsidR="008D76A8" w:rsidRPr="008669D6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09" w:type="dxa"/>
          </w:tcPr>
          <w:p w14:paraId="0C7A66D5" w14:textId="199AFC43" w:rsidR="008D76A8" w:rsidRPr="008669D6" w:rsidRDefault="00CE1155" w:rsidP="0012618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краткая аннотация </w:t>
            </w:r>
            <w:r w:rsidR="00126187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126187" w:rsidRPr="008669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14:paraId="4EC7B971" w14:textId="77777777" w:rsidR="00CE1155" w:rsidRPr="008669D6" w:rsidRDefault="00CE1155" w:rsidP="00CE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F220981" w14:textId="77777777" w:rsidR="00CE1155" w:rsidRPr="008669D6" w:rsidRDefault="00CE1155" w:rsidP="00CE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37D37175" w14:textId="77777777" w:rsidR="008D76A8" w:rsidRPr="008669D6" w:rsidRDefault="00CE1155" w:rsidP="00CE1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3F40" w:rsidRPr="008669D6" w14:paraId="1126F37B" w14:textId="77777777" w:rsidTr="001B3F40">
        <w:trPr>
          <w:trHeight w:val="847"/>
        </w:trPr>
        <w:tc>
          <w:tcPr>
            <w:tcW w:w="541" w:type="dxa"/>
          </w:tcPr>
          <w:p w14:paraId="3251E07C" w14:textId="77777777" w:rsidR="001B3F40" w:rsidRPr="008669D6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09" w:type="dxa"/>
          </w:tcPr>
          <w:p w14:paraId="0A1DB809" w14:textId="516BCEB3" w:rsidR="001B3F40" w:rsidRPr="008669D6" w:rsidRDefault="00850E10" w:rsidP="007B19F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1B3F40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и обоснованы направления/разделы, на </w:t>
            </w:r>
            <w:r w:rsidR="008E51ED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</w:t>
            </w:r>
            <w:r w:rsidR="001B3F40" w:rsidRPr="008669D6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7B19F9" w:rsidRPr="00866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3F40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r w:rsidR="00AC43E1" w:rsidRPr="008669D6">
              <w:rPr>
                <w:rFonts w:ascii="Times New Roman" w:hAnsi="Times New Roman" w:cs="Times New Roman"/>
                <w:sz w:val="24"/>
                <w:szCs w:val="24"/>
              </w:rPr>
              <w:t>сделан</w:t>
            </w:r>
            <w:r w:rsidR="001B3F40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акцент</w:t>
            </w:r>
          </w:p>
        </w:tc>
        <w:tc>
          <w:tcPr>
            <w:tcW w:w="1276" w:type="dxa"/>
          </w:tcPr>
          <w:p w14:paraId="3129F395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1726B74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0D911032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76A8" w:rsidRPr="008669D6" w14:paraId="35D99412" w14:textId="77777777" w:rsidTr="001B3F40">
        <w:trPr>
          <w:trHeight w:val="847"/>
        </w:trPr>
        <w:tc>
          <w:tcPr>
            <w:tcW w:w="541" w:type="dxa"/>
          </w:tcPr>
          <w:p w14:paraId="1E577AB2" w14:textId="77777777" w:rsidR="008D76A8" w:rsidRPr="008669D6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09" w:type="dxa"/>
          </w:tcPr>
          <w:p w14:paraId="1D0ABD4E" w14:textId="77777777" w:rsidR="008D76A8" w:rsidRPr="008669D6" w:rsidRDefault="001B3F40" w:rsidP="00173F81">
            <w:pPr>
              <w:jc w:val="both"/>
              <w:rPr>
                <w:rFonts w:ascii="Times New Roman" w:hAnsi="Times New Roman"/>
              </w:rPr>
            </w:pPr>
            <w:r w:rsidRPr="008669D6">
              <w:rPr>
                <w:rFonts w:ascii="Times New Roman" w:hAnsi="Times New Roman"/>
              </w:rPr>
              <w:t>Представлены инструменты успешной реализации программы</w:t>
            </w:r>
          </w:p>
        </w:tc>
        <w:tc>
          <w:tcPr>
            <w:tcW w:w="1276" w:type="dxa"/>
          </w:tcPr>
          <w:p w14:paraId="400D2D7B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496A0D9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31A58484" w14:textId="77777777" w:rsidR="008D76A8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76A8" w:rsidRPr="008669D6" w14:paraId="45F9F5EC" w14:textId="77777777" w:rsidTr="001B3F40">
        <w:trPr>
          <w:trHeight w:val="847"/>
        </w:trPr>
        <w:tc>
          <w:tcPr>
            <w:tcW w:w="541" w:type="dxa"/>
          </w:tcPr>
          <w:p w14:paraId="77124164" w14:textId="77777777" w:rsidR="008D76A8" w:rsidRPr="008669D6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09" w:type="dxa"/>
          </w:tcPr>
          <w:p w14:paraId="126384C7" w14:textId="2B3E1AA8" w:rsidR="008D76A8" w:rsidRPr="008669D6" w:rsidRDefault="001B3F40" w:rsidP="00173F81">
            <w:pPr>
              <w:jc w:val="both"/>
              <w:rPr>
                <w:rFonts w:ascii="Times New Roman" w:hAnsi="Times New Roman"/>
              </w:rPr>
            </w:pPr>
            <w:r w:rsidRPr="008669D6">
              <w:rPr>
                <w:rFonts w:ascii="Times New Roman" w:hAnsi="Times New Roman"/>
              </w:rPr>
              <w:t>Обозначены ресурсы</w:t>
            </w:r>
            <w:r w:rsidR="007864E6" w:rsidRPr="008669D6">
              <w:rPr>
                <w:rFonts w:ascii="Times New Roman" w:hAnsi="Times New Roman"/>
              </w:rPr>
              <w:t>, необходимые для</w:t>
            </w:r>
            <w:r w:rsidRPr="008669D6">
              <w:rPr>
                <w:rFonts w:ascii="Times New Roman" w:hAnsi="Times New Roman"/>
              </w:rPr>
              <w:t xml:space="preserve"> реализации программы</w:t>
            </w:r>
          </w:p>
        </w:tc>
        <w:tc>
          <w:tcPr>
            <w:tcW w:w="1276" w:type="dxa"/>
          </w:tcPr>
          <w:p w14:paraId="0EE98C0E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0AEACAF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382386DF" w14:textId="77777777" w:rsidR="008D76A8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76A8" w:rsidRPr="008669D6" w14:paraId="1E680FC3" w14:textId="77777777" w:rsidTr="001B3F40">
        <w:trPr>
          <w:trHeight w:val="847"/>
        </w:trPr>
        <w:tc>
          <w:tcPr>
            <w:tcW w:w="541" w:type="dxa"/>
          </w:tcPr>
          <w:p w14:paraId="215C4191" w14:textId="77777777" w:rsidR="008D76A8" w:rsidRPr="008669D6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09" w:type="dxa"/>
          </w:tcPr>
          <w:p w14:paraId="6B4C218E" w14:textId="77777777" w:rsidR="008D76A8" w:rsidRPr="008669D6" w:rsidRDefault="001B3F40" w:rsidP="001B3F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Представлены проблемные зоны, риски по результатам реализации программы; варианты ее развития и коррекции</w:t>
            </w:r>
          </w:p>
        </w:tc>
        <w:tc>
          <w:tcPr>
            <w:tcW w:w="1276" w:type="dxa"/>
          </w:tcPr>
          <w:p w14:paraId="62B0222B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A1BC6E1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36A977DC" w14:textId="77777777" w:rsidR="008D76A8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3F40" w:rsidRPr="00BC3F03" w14:paraId="6EE7BD77" w14:textId="77777777" w:rsidTr="001B3F40">
        <w:trPr>
          <w:trHeight w:val="847"/>
        </w:trPr>
        <w:tc>
          <w:tcPr>
            <w:tcW w:w="541" w:type="dxa"/>
          </w:tcPr>
          <w:p w14:paraId="19316157" w14:textId="77777777" w:rsidR="001B3F40" w:rsidRPr="008669D6" w:rsidRDefault="001B3F40" w:rsidP="00173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09" w:type="dxa"/>
          </w:tcPr>
          <w:p w14:paraId="1670149C" w14:textId="5FEBE75F" w:rsidR="001B3F40" w:rsidRPr="008669D6" w:rsidRDefault="001B3F40" w:rsidP="001B3F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программы подтверждена ссылками на презентацию опыта, </w:t>
            </w:r>
            <w:r w:rsidR="007B2D05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отзывами участников образовательных отношений</w:t>
            </w:r>
          </w:p>
        </w:tc>
        <w:tc>
          <w:tcPr>
            <w:tcW w:w="1276" w:type="dxa"/>
          </w:tcPr>
          <w:p w14:paraId="64D35B84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B6AD5A9" w14:textId="77777777" w:rsidR="001B3F40" w:rsidRPr="008669D6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6C936DCA" w14:textId="77777777" w:rsidR="001B3F40" w:rsidRDefault="001B3F40" w:rsidP="001B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B5C6B67" w14:textId="77777777" w:rsidR="00214862" w:rsidRPr="008537B2" w:rsidRDefault="00214862" w:rsidP="00214862">
      <w:pPr>
        <w:rPr>
          <w:rFonts w:ascii="Times New Roman" w:hAnsi="Times New Roman" w:cs="Times New Roman"/>
          <w:sz w:val="24"/>
          <w:szCs w:val="24"/>
        </w:rPr>
      </w:pPr>
    </w:p>
    <w:p w14:paraId="33911AEC" w14:textId="77777777" w:rsidR="00D4789B" w:rsidRPr="007A4678" w:rsidRDefault="00D4789B" w:rsidP="00D478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C294AB" w14:textId="77777777" w:rsidR="00D4789B" w:rsidRPr="00B91276" w:rsidRDefault="00D4789B" w:rsidP="00B91276"/>
    <w:p w14:paraId="23CE4228" w14:textId="77777777" w:rsidR="005C7FC0" w:rsidRDefault="005C7FC0" w:rsidP="00B91276"/>
    <w:p w14:paraId="3ACCD0CC" w14:textId="77777777" w:rsidR="00173F81" w:rsidRDefault="00173F81" w:rsidP="00B91276"/>
    <w:p w14:paraId="5E72FAE6" w14:textId="77777777" w:rsidR="005C7FC0" w:rsidRDefault="005C7FC0" w:rsidP="005C7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FC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7C102CC2" w14:textId="77777777" w:rsidR="005C7FC0" w:rsidRDefault="005C7FC0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экспертах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01"/>
        <w:gridCol w:w="1629"/>
        <w:gridCol w:w="1420"/>
        <w:gridCol w:w="1575"/>
        <w:gridCol w:w="1606"/>
      </w:tblGrid>
      <w:tr w:rsidR="005C7FC0" w14:paraId="656437C8" w14:textId="77777777" w:rsidTr="005C7FC0">
        <w:tc>
          <w:tcPr>
            <w:tcW w:w="562" w:type="dxa"/>
            <w:vMerge w:val="restart"/>
          </w:tcPr>
          <w:p w14:paraId="1391FB33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1" w:type="dxa"/>
            <w:vMerge w:val="restart"/>
          </w:tcPr>
          <w:p w14:paraId="625E9C95" w14:textId="3970ADEA" w:rsidR="005C7FC0" w:rsidRDefault="00FE2A8F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C7FC0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образование</w:t>
            </w:r>
          </w:p>
        </w:tc>
        <w:tc>
          <w:tcPr>
            <w:tcW w:w="1629" w:type="dxa"/>
            <w:vMerge w:val="restart"/>
          </w:tcPr>
          <w:p w14:paraId="62A9DDCA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0" w:type="dxa"/>
            <w:vMerge w:val="restart"/>
          </w:tcPr>
          <w:p w14:paraId="29AE6A2C" w14:textId="481F2BBC" w:rsidR="005C7FC0" w:rsidRDefault="00FE2A8F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C7FC0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 и место работы</w:t>
            </w:r>
          </w:p>
        </w:tc>
        <w:tc>
          <w:tcPr>
            <w:tcW w:w="3172" w:type="dxa"/>
            <w:gridSpan w:val="2"/>
          </w:tcPr>
          <w:p w14:paraId="232BE105" w14:textId="25298159" w:rsidR="005C7FC0" w:rsidRDefault="00FE2A8F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C7FC0">
              <w:rPr>
                <w:rFonts w:ascii="Times New Roman" w:hAnsi="Times New Roman" w:cs="Times New Roman"/>
                <w:b/>
                <w:sz w:val="24"/>
                <w:szCs w:val="24"/>
              </w:rPr>
              <w:t>онтактные данные</w:t>
            </w:r>
          </w:p>
        </w:tc>
      </w:tr>
      <w:tr w:rsidR="005C7FC0" w14:paraId="10AED4F2" w14:textId="77777777" w:rsidTr="005C7FC0">
        <w:tc>
          <w:tcPr>
            <w:tcW w:w="562" w:type="dxa"/>
            <w:vMerge/>
          </w:tcPr>
          <w:p w14:paraId="50BCF1FC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7B9C33D3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327D1958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044209D5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747FE114" w14:textId="77777777" w:rsidR="005C7FC0" w:rsidRDefault="00987EE5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C7FC0">
              <w:rPr>
                <w:rFonts w:ascii="Times New Roman" w:hAnsi="Times New Roman" w:cs="Times New Roman"/>
                <w:b/>
                <w:sz w:val="24"/>
                <w:szCs w:val="24"/>
              </w:rPr>
              <w:t>елефон (рабочий и сотовый)</w:t>
            </w:r>
          </w:p>
        </w:tc>
        <w:tc>
          <w:tcPr>
            <w:tcW w:w="1597" w:type="dxa"/>
          </w:tcPr>
          <w:p w14:paraId="68EABF03" w14:textId="77777777" w:rsidR="005C7FC0" w:rsidRDefault="00987EE5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</w:t>
            </w:r>
            <w:r w:rsidR="005C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почты</w:t>
            </w:r>
          </w:p>
        </w:tc>
      </w:tr>
      <w:tr w:rsidR="005C7FC0" w14:paraId="0DCEBDF2" w14:textId="77777777" w:rsidTr="005C7FC0">
        <w:tc>
          <w:tcPr>
            <w:tcW w:w="562" w:type="dxa"/>
          </w:tcPr>
          <w:p w14:paraId="1E2C0F40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1B51BABB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29755F6B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16DA4A4A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4F60B81F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4C8462CA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C0" w14:paraId="7D69843C" w14:textId="77777777" w:rsidTr="005C7FC0">
        <w:tc>
          <w:tcPr>
            <w:tcW w:w="562" w:type="dxa"/>
          </w:tcPr>
          <w:p w14:paraId="4F59A93B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3DBE1EBD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41AE1E7D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D4757B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24ABC1E2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6C39B88A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C0" w14:paraId="32D0D5AD" w14:textId="77777777" w:rsidTr="005C7FC0">
        <w:tc>
          <w:tcPr>
            <w:tcW w:w="562" w:type="dxa"/>
          </w:tcPr>
          <w:p w14:paraId="5402E69C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0E55CF68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14:paraId="0D028F5E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14:paraId="3642C0AC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39E650D0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3B71C98" w14:textId="77777777" w:rsidR="005C7FC0" w:rsidRDefault="005C7FC0" w:rsidP="005C7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A21B40" w14:textId="77777777" w:rsidR="005C7FC0" w:rsidRDefault="005C7FC0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C3214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9FC37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D8061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2DE21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0907A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34ECC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29D9C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537AD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59EB1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5EB02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56532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81538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2C7F4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DC7D5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41AB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C30BC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680A1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15C48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E0E0D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DBEAC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89DEE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F9E4F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91771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4FC41" w14:textId="77777777" w:rsidR="00A37FA9" w:rsidRDefault="00A37FA9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37FA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0E17EB" w14:textId="77777777" w:rsidR="00652FA3" w:rsidRDefault="00652FA3" w:rsidP="005C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83EBA" w14:textId="77777777" w:rsidR="00652FA3" w:rsidRDefault="00652FA3" w:rsidP="00652F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444B53CB" w14:textId="77777777" w:rsidR="00A37FA9" w:rsidRPr="00A37FA9" w:rsidRDefault="00A37FA9" w:rsidP="00A37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FA9">
        <w:rPr>
          <w:rFonts w:ascii="Times New Roman" w:hAnsi="Times New Roman" w:cs="Times New Roman"/>
          <w:b/>
          <w:sz w:val="24"/>
          <w:szCs w:val="24"/>
        </w:rPr>
        <w:t>Информация об эффективности реализации программы/эффективные практики (при наличии)</w:t>
      </w:r>
    </w:p>
    <w:p w14:paraId="18DA64A5" w14:textId="77777777" w:rsidR="00A37FA9" w:rsidRDefault="00A37FA9" w:rsidP="00A37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1843"/>
        <w:gridCol w:w="1823"/>
        <w:gridCol w:w="2632"/>
        <w:gridCol w:w="2087"/>
        <w:gridCol w:w="2087"/>
        <w:gridCol w:w="2087"/>
      </w:tblGrid>
      <w:tr w:rsidR="00A37FA9" w14:paraId="30ECEFCA" w14:textId="77777777" w:rsidTr="00E97B1D">
        <w:tc>
          <w:tcPr>
            <w:tcW w:w="2001" w:type="dxa"/>
          </w:tcPr>
          <w:p w14:paraId="0D53D5E0" w14:textId="38036D11" w:rsidR="00A37FA9" w:rsidRDefault="00EC5D86" w:rsidP="00A3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37FA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образование</w:t>
            </w:r>
          </w:p>
        </w:tc>
        <w:tc>
          <w:tcPr>
            <w:tcW w:w="1843" w:type="dxa"/>
          </w:tcPr>
          <w:p w14:paraId="6440B43C" w14:textId="0646F5A7" w:rsidR="00A37FA9" w:rsidRDefault="00EC5D86" w:rsidP="00A3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37FA9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ОО</w:t>
            </w:r>
          </w:p>
        </w:tc>
        <w:tc>
          <w:tcPr>
            <w:tcW w:w="1823" w:type="dxa"/>
          </w:tcPr>
          <w:p w14:paraId="214F550A" w14:textId="77777777" w:rsidR="00A37FA9" w:rsidRDefault="00A37FA9" w:rsidP="00A3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8893" w:type="dxa"/>
            <w:gridSpan w:val="4"/>
          </w:tcPr>
          <w:p w14:paraId="7B7E220B" w14:textId="2740F237" w:rsidR="00A37FA9" w:rsidRPr="008669D6" w:rsidRDefault="00EC5D86" w:rsidP="00A37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37FA9"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7B2D05"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A37FA9" w:rsidRPr="0086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внедрения программы воспитания и социализации</w:t>
            </w:r>
          </w:p>
        </w:tc>
      </w:tr>
      <w:tr w:rsidR="00E97B1D" w14:paraId="2061A956" w14:textId="77777777" w:rsidTr="00E97B1D">
        <w:tc>
          <w:tcPr>
            <w:tcW w:w="2001" w:type="dxa"/>
          </w:tcPr>
          <w:p w14:paraId="0CB7F286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FC5DE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14:paraId="2EB67831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14:paraId="292DBF87" w14:textId="31D6CB57" w:rsidR="00E97B1D" w:rsidRDefault="00EC5D86" w:rsidP="007B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7B1D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презентации </w:t>
            </w:r>
            <w:r w:rsidR="00E97B1D" w:rsidRPr="009B2E9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E97B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7B1D" w:rsidRPr="009B2E99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 w:rsidR="00E97B1D">
              <w:rPr>
                <w:rFonts w:ascii="Times New Roman" w:hAnsi="Times New Roman" w:cs="Times New Roman"/>
                <w:sz w:val="24"/>
                <w:szCs w:val="24"/>
              </w:rPr>
              <w:t xml:space="preserve">ации программ воспитания и социализации/духовно-нравственного развития и воспитания </w:t>
            </w:r>
            <w:r w:rsidR="00E97B1D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мероприятиях </w:t>
            </w:r>
            <w:r w:rsidR="007B2D05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разного уровня </w:t>
            </w:r>
            <w:r w:rsidR="00E97B1D" w:rsidRPr="008669D6">
              <w:rPr>
                <w:rFonts w:ascii="Times New Roman" w:hAnsi="Times New Roman" w:cs="Times New Roman"/>
                <w:sz w:val="24"/>
                <w:szCs w:val="24"/>
              </w:rPr>
              <w:t>(наименование выступления, наименование мероприятия,</w:t>
            </w:r>
            <w:r w:rsidR="0000044F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дата, ссылка на новость и</w:t>
            </w:r>
            <w:r w:rsidR="0000044F">
              <w:rPr>
                <w:rFonts w:ascii="Times New Roman" w:hAnsi="Times New Roman" w:cs="Times New Roman"/>
                <w:sz w:val="24"/>
                <w:szCs w:val="24"/>
              </w:rPr>
              <w:t xml:space="preserve"> пр.)</w:t>
            </w:r>
          </w:p>
        </w:tc>
        <w:tc>
          <w:tcPr>
            <w:tcW w:w="2087" w:type="dxa"/>
          </w:tcPr>
          <w:p w14:paraId="5B195BB5" w14:textId="4145FE7D" w:rsidR="00E97B1D" w:rsidRPr="008669D6" w:rsidRDefault="00EC5D86" w:rsidP="00E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7B1D" w:rsidRPr="008669D6">
              <w:rPr>
                <w:rFonts w:ascii="Times New Roman" w:hAnsi="Times New Roman" w:cs="Times New Roman"/>
                <w:sz w:val="24"/>
                <w:szCs w:val="24"/>
              </w:rPr>
              <w:t>нформация о публикации опыта реализации программ воспитания и социализации/ духовно-нравственного развития и воспитания в печатных изданиях (наименование статьи, печатного издания, дата и номер выпуска)</w:t>
            </w:r>
          </w:p>
        </w:tc>
        <w:tc>
          <w:tcPr>
            <w:tcW w:w="2087" w:type="dxa"/>
          </w:tcPr>
          <w:p w14:paraId="76E01B66" w14:textId="2BDD5F2E" w:rsidR="00E97B1D" w:rsidRPr="008669D6" w:rsidRDefault="00EC5D86" w:rsidP="00E9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7B1D" w:rsidRPr="008669D6">
              <w:rPr>
                <w:rFonts w:ascii="Times New Roman" w:hAnsi="Times New Roman" w:cs="Times New Roman"/>
                <w:sz w:val="24"/>
                <w:szCs w:val="24"/>
              </w:rPr>
              <w:t>нформация о публикации опыта реализации программ воспитания и социализации/ духовно-нравственного развития и воспитания в открытом информационном пространстве</w:t>
            </w:r>
          </w:p>
          <w:p w14:paraId="0E88006F" w14:textId="2B8F97FC" w:rsidR="00E97B1D" w:rsidRPr="008669D6" w:rsidRDefault="00E97B1D" w:rsidP="00E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6B60F7" w:rsidRPr="008669D6">
              <w:rPr>
                <w:rFonts w:ascii="Times New Roman" w:hAnsi="Times New Roman" w:cs="Times New Roman"/>
                <w:sz w:val="24"/>
                <w:szCs w:val="24"/>
              </w:rPr>
              <w:t>темы публикации, сайта;</w:t>
            </w:r>
            <w:r w:rsidR="0018218C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ссылка)</w:t>
            </w:r>
          </w:p>
        </w:tc>
        <w:tc>
          <w:tcPr>
            <w:tcW w:w="2087" w:type="dxa"/>
          </w:tcPr>
          <w:p w14:paraId="128556DA" w14:textId="3136BCA2" w:rsidR="00E97B1D" w:rsidRPr="008669D6" w:rsidRDefault="00EC5D86" w:rsidP="00E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7B1D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об </w:t>
            </w:r>
            <w:r w:rsidR="006B60F7" w:rsidRPr="00866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7B1D" w:rsidRPr="008669D6">
              <w:rPr>
                <w:rFonts w:ascii="Times New Roman" w:hAnsi="Times New Roman" w:cs="Times New Roman"/>
                <w:sz w:val="24"/>
                <w:szCs w:val="24"/>
              </w:rPr>
              <w:t>упакованной</w:t>
            </w:r>
            <w:r w:rsidR="006B60F7" w:rsidRPr="00866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7B1D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эффективности реализации программы воспитания и социализации/ духовно-нравственного развития и воспитания (ссылка на приложение 4)</w:t>
            </w:r>
          </w:p>
        </w:tc>
      </w:tr>
      <w:tr w:rsidR="00E97B1D" w14:paraId="08C4E02D" w14:textId="77777777" w:rsidTr="00E97B1D">
        <w:tc>
          <w:tcPr>
            <w:tcW w:w="2001" w:type="dxa"/>
          </w:tcPr>
          <w:p w14:paraId="5DAA0E4C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F37371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14:paraId="19A09D3B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14:paraId="41BC987B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14:paraId="7B327B6D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14:paraId="5AB5EF25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14:paraId="10A443AC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B1D" w14:paraId="4351F818" w14:textId="77777777" w:rsidTr="00E97B1D">
        <w:tc>
          <w:tcPr>
            <w:tcW w:w="2001" w:type="dxa"/>
          </w:tcPr>
          <w:p w14:paraId="03D8C4CA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233D4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14:paraId="258B1991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14:paraId="6460A970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14:paraId="6B511EC1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14:paraId="2215AFA0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14:paraId="34FF5AFA" w14:textId="77777777" w:rsidR="00E97B1D" w:rsidRDefault="00E97B1D" w:rsidP="00E97B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A7914D" w14:textId="77777777" w:rsidR="00652FA3" w:rsidRDefault="00652FA3" w:rsidP="00652F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7E15FB" w14:textId="77777777" w:rsidR="00E97B1D" w:rsidRDefault="00E97B1D" w:rsidP="00652F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1E2451" w14:textId="77777777" w:rsidR="00173F81" w:rsidRDefault="00173F81" w:rsidP="00652F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63DAA4" w14:textId="77777777" w:rsidR="00173F81" w:rsidRDefault="00173F81" w:rsidP="00652FA3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173F81" w:rsidSect="00A37F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1C7ADA7" w14:textId="77777777" w:rsidR="00173F81" w:rsidRDefault="00173F81" w:rsidP="00173F8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4</w:t>
      </w:r>
    </w:p>
    <w:p w14:paraId="245DC50C" w14:textId="2C6ECAF6" w:rsidR="00173F81" w:rsidRPr="00095A44" w:rsidRDefault="00173F81" w:rsidP="00173F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A44">
        <w:rPr>
          <w:rFonts w:ascii="Times New Roman" w:eastAsia="Calibri" w:hAnsi="Times New Roman" w:cs="Times New Roman"/>
          <w:b/>
          <w:sz w:val="24"/>
          <w:szCs w:val="24"/>
        </w:rPr>
        <w:t xml:space="preserve">ФОРМА ОПИСАНИЯ ПРАКТИКИ </w:t>
      </w:r>
      <w:r>
        <w:rPr>
          <w:rFonts w:ascii="Times New Roman" w:eastAsia="Calibri" w:hAnsi="Times New Roman" w:cs="Times New Roman"/>
          <w:b/>
          <w:sz w:val="24"/>
          <w:szCs w:val="24"/>
        </w:rPr>
        <w:t>ЭФФЕКТИ</w:t>
      </w:r>
      <w:r w:rsidR="007E3D26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НОЙ РЕАЛИЗАЦИИ ПРОГРАММЫ ВОСПИТАНИЯ И СОЦИАЛИЗАЦИИ ОБУЧАЮЩИХСЯ ПРИ ПОЛУЧЕНИИ ОСНОВНОГО ОБЩЕГО ОБРАЗОВАНИЯ /ПРОГРАММЫ ДУХОВНО-НРАВСТВЕННОГО РАЗВИТИЯ И ВОСПИТАНИЯ ОБУЧАЮЩИХСЯ ПРИ ПОЛУЧЕНИИ НАЧАЛЬНОГО ОБЩЕГО ОБРАЗОВАНИЯ</w:t>
      </w:r>
    </w:p>
    <w:p w14:paraId="3C5D2DFC" w14:textId="77777777" w:rsidR="00173F81" w:rsidRPr="00095A44" w:rsidRDefault="00173F81" w:rsidP="00173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095A44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</w:t>
      </w:r>
    </w:p>
    <w:p w14:paraId="5DB9E11B" w14:textId="77777777" w:rsidR="00173F81" w:rsidRPr="00095A44" w:rsidRDefault="00173F81" w:rsidP="00173F8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095A44">
        <w:rPr>
          <w:rFonts w:ascii="Times New Roman" w:eastAsia="Calibri" w:hAnsi="Times New Roman" w:cs="Times New Roman"/>
          <w:sz w:val="18"/>
          <w:szCs w:val="24"/>
        </w:rPr>
        <w:t>(наименование образовательной организации)</w:t>
      </w:r>
    </w:p>
    <w:p w14:paraId="3EFDAA5E" w14:textId="77777777" w:rsidR="00173F81" w:rsidRPr="00095A44" w:rsidRDefault="00173F81" w:rsidP="00173F8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73F81" w:rsidRPr="00095A44" w14:paraId="023C69F4" w14:textId="77777777" w:rsidTr="00173F81">
        <w:tc>
          <w:tcPr>
            <w:tcW w:w="9345" w:type="dxa"/>
            <w:shd w:val="clear" w:color="auto" w:fill="D9D9D9"/>
          </w:tcPr>
          <w:p w14:paraId="247D9EA8" w14:textId="77777777" w:rsidR="00173F81" w:rsidRPr="00231188" w:rsidRDefault="00173F81" w:rsidP="00173F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и задачи программы воспитания с учетом особенностей общеобразовательной организации</w:t>
            </w:r>
          </w:p>
        </w:tc>
      </w:tr>
      <w:tr w:rsidR="00173F81" w:rsidRPr="008669D6" w14:paraId="37C892AA" w14:textId="77777777" w:rsidTr="00173F81">
        <w:trPr>
          <w:trHeight w:val="707"/>
        </w:trPr>
        <w:tc>
          <w:tcPr>
            <w:tcW w:w="9345" w:type="dxa"/>
          </w:tcPr>
          <w:p w14:paraId="62B95DBA" w14:textId="77777777" w:rsidR="00173F81" w:rsidRPr="008669D6" w:rsidRDefault="00173F81" w:rsidP="00173F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программы:</w:t>
            </w:r>
          </w:p>
          <w:p w14:paraId="7C4D893A" w14:textId="77777777" w:rsidR="00173F81" w:rsidRPr="008669D6" w:rsidRDefault="00173F81" w:rsidP="00173F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14:paraId="4596730D" w14:textId="159BBD7B" w:rsidR="00173F81" w:rsidRPr="008669D6" w:rsidRDefault="00FD7C57" w:rsidP="00236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 w:rsidR="00173F81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</w:t>
            </w:r>
            <w:r w:rsidR="00A50DDF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173F81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формирования личностной, социальной и семейной </w:t>
            </w:r>
            <w:r w:rsidR="00F610FC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2363DE" w:rsidRPr="008669D6"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  <w:r w:rsidR="00F610FC" w:rsidRPr="008669D6">
              <w:rPr>
                <w:rFonts w:ascii="Times New Roman" w:hAnsi="Times New Roman" w:cs="Times New Roman"/>
                <w:sz w:val="24"/>
                <w:szCs w:val="24"/>
              </w:rPr>
              <w:t xml:space="preserve"> с уче</w:t>
            </w:r>
            <w:r w:rsidR="00173F81" w:rsidRPr="008669D6">
              <w:rPr>
                <w:rFonts w:ascii="Times New Roman" w:hAnsi="Times New Roman" w:cs="Times New Roman"/>
                <w:sz w:val="24"/>
                <w:szCs w:val="24"/>
              </w:rPr>
              <w:t>том национальных и региональных условий и особенностей организации образовательного процесса, потребностей обучающихся и их роди</w:t>
            </w:r>
            <w:r w:rsidR="00C70EF1" w:rsidRPr="008669D6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</w:tr>
      <w:tr w:rsidR="00173F81" w:rsidRPr="008669D6" w14:paraId="7464C23F" w14:textId="77777777" w:rsidTr="00173F81">
        <w:tc>
          <w:tcPr>
            <w:tcW w:w="9345" w:type="dxa"/>
            <w:shd w:val="clear" w:color="auto" w:fill="D9D9D9"/>
          </w:tcPr>
          <w:p w14:paraId="24AF4E8A" w14:textId="264A434E" w:rsidR="00173F81" w:rsidRPr="008669D6" w:rsidRDefault="00173F81" w:rsidP="00664975">
            <w:pPr>
              <w:numPr>
                <w:ilvl w:val="0"/>
                <w:numId w:val="1"/>
              </w:numPr>
              <w:ind w:hanging="26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Краткая аннотация </w:t>
            </w:r>
            <w:r w:rsidR="00664975"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</w:t>
            </w:r>
            <w:r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</w:t>
            </w:r>
            <w:r w:rsidR="00664975"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73F81" w:rsidRPr="008669D6" w14:paraId="48E99ED5" w14:textId="77777777" w:rsidTr="00173F81">
        <w:trPr>
          <w:trHeight w:val="748"/>
        </w:trPr>
        <w:tc>
          <w:tcPr>
            <w:tcW w:w="9345" w:type="dxa"/>
          </w:tcPr>
          <w:p w14:paraId="587CDAFA" w14:textId="1CCA3E14" w:rsidR="00173F81" w:rsidRPr="008669D6" w:rsidRDefault="00B016BA" w:rsidP="0011695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69D6">
              <w:rPr>
                <w:rStyle w:val="c1"/>
                <w:color w:val="000000"/>
              </w:rPr>
              <w:t>К</w:t>
            </w:r>
            <w:r w:rsidR="00173F81" w:rsidRPr="008669D6">
              <w:rPr>
                <w:rStyle w:val="c1"/>
                <w:color w:val="000000"/>
              </w:rPr>
              <w:t>раткое описание практики реализации программы, представляемой вашей образовательной организацией. Важно отметить её отличительные особенности,</w:t>
            </w:r>
            <w:r w:rsidR="00173F81" w:rsidRPr="008669D6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173F81" w:rsidRPr="008669D6">
              <w:rPr>
                <w:rStyle w:val="c1"/>
              </w:rPr>
              <w:t>какие проблемы затрагива</w:t>
            </w:r>
            <w:r w:rsidR="00B9682D" w:rsidRPr="008669D6">
              <w:rPr>
                <w:rStyle w:val="c1"/>
              </w:rPr>
              <w:t>ет, на чем акцентирует внимание;</w:t>
            </w:r>
            <w:r w:rsidR="00173F81" w:rsidRPr="008669D6">
              <w:rPr>
                <w:rStyle w:val="c1"/>
                <w:color w:val="000000"/>
              </w:rPr>
              <w:t xml:space="preserve"> отметить её </w:t>
            </w:r>
            <w:r w:rsidR="00B9682D" w:rsidRPr="008669D6">
              <w:rPr>
                <w:rStyle w:val="c1"/>
                <w:color w:val="000000"/>
              </w:rPr>
              <w:t>уникальность и новизну, замысел, итоги; а также</w:t>
            </w:r>
            <w:r w:rsidR="00173F81" w:rsidRPr="008669D6">
              <w:rPr>
                <w:rStyle w:val="c1"/>
                <w:color w:val="000000"/>
              </w:rPr>
              <w:t xml:space="preserve"> дидактические материалы, документы по </w:t>
            </w:r>
            <w:r w:rsidR="00116956" w:rsidRPr="008669D6">
              <w:rPr>
                <w:rStyle w:val="c1"/>
                <w:color w:val="000000"/>
              </w:rPr>
              <w:t>результатам</w:t>
            </w:r>
            <w:r w:rsidR="006F0A13" w:rsidRPr="008669D6">
              <w:rPr>
                <w:rStyle w:val="c1"/>
                <w:color w:val="000000"/>
              </w:rPr>
              <w:t xml:space="preserve"> участия и</w:t>
            </w:r>
            <w:r w:rsidR="00116956" w:rsidRPr="008669D6">
              <w:rPr>
                <w:rStyle w:val="c1"/>
                <w:color w:val="000000"/>
              </w:rPr>
              <w:t xml:space="preserve"> </w:t>
            </w:r>
            <w:r w:rsidR="00411446" w:rsidRPr="008669D6">
              <w:rPr>
                <w:rStyle w:val="c1"/>
                <w:color w:val="000000"/>
              </w:rPr>
              <w:t>побед</w:t>
            </w:r>
            <w:r w:rsidR="00173F81" w:rsidRPr="008669D6">
              <w:rPr>
                <w:rStyle w:val="c1"/>
                <w:color w:val="000000"/>
              </w:rPr>
              <w:t xml:space="preserve"> в конкурсах и пр. </w:t>
            </w:r>
          </w:p>
        </w:tc>
      </w:tr>
      <w:tr w:rsidR="00173F81" w:rsidRPr="008669D6" w14:paraId="3B256F75" w14:textId="77777777" w:rsidTr="00173F81">
        <w:tc>
          <w:tcPr>
            <w:tcW w:w="9345" w:type="dxa"/>
            <w:shd w:val="clear" w:color="auto" w:fill="D9D9D9"/>
          </w:tcPr>
          <w:p w14:paraId="457F2E71" w14:textId="77777777" w:rsidR="00173F81" w:rsidRPr="008669D6" w:rsidRDefault="00173F81" w:rsidP="00173F8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Содержание/описание практики</w:t>
            </w:r>
          </w:p>
        </w:tc>
      </w:tr>
      <w:tr w:rsidR="00173F81" w:rsidRPr="008669D6" w14:paraId="14C9BF72" w14:textId="77777777" w:rsidTr="00173F81">
        <w:trPr>
          <w:trHeight w:val="748"/>
        </w:trPr>
        <w:tc>
          <w:tcPr>
            <w:tcW w:w="9345" w:type="dxa"/>
          </w:tcPr>
          <w:p w14:paraId="26319D25" w14:textId="0AF3B6DF" w:rsidR="00173F81" w:rsidRPr="008669D6" w:rsidRDefault="00173F81" w:rsidP="00173F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Наиболее успешные направления/разделы </w:t>
            </w:r>
            <w:r w:rsidR="000F29C6"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ходе </w:t>
            </w:r>
            <w:r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программы:</w:t>
            </w:r>
          </w:p>
          <w:p w14:paraId="58664C69" w14:textId="77777777" w:rsidR="00173F81" w:rsidRPr="008669D6" w:rsidRDefault="00173F81" w:rsidP="00173F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8E4C48" w14:textId="4B32F626" w:rsidR="00173F81" w:rsidRPr="008669D6" w:rsidRDefault="00173F81" w:rsidP="00173F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обоснование актуальности акцента</w:t>
            </w:r>
            <w:r w:rsidR="00B016BA"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2E3CA0"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сделанного на</w:t>
            </w:r>
            <w:r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определенны</w:t>
            </w:r>
            <w:r w:rsidR="002E3CA0"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</w:t>
            </w:r>
            <w:r w:rsidR="002E3CA0"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591154D3" w14:textId="59225553" w:rsidR="00173F81" w:rsidRPr="008669D6" w:rsidRDefault="00173F81" w:rsidP="00173F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при обосновании актуальност</w:t>
            </w:r>
            <w:r w:rsidR="00502770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и необходимо ответить на вопрос: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именно этому направлению в программе в настоящее время </w:t>
            </w:r>
            <w:r w:rsidR="007A511D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уделить </w:t>
            </w:r>
            <w:r w:rsidR="00E15D6D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особое 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внимание? </w:t>
            </w:r>
          </w:p>
          <w:p w14:paraId="08F0075C" w14:textId="77777777" w:rsidR="00173F81" w:rsidRPr="008669D6" w:rsidRDefault="00173F81" w:rsidP="00173F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Эффективные инструменты реализации программы:</w:t>
            </w:r>
          </w:p>
          <w:p w14:paraId="7B570CB1" w14:textId="502E38C1" w:rsidR="00173F81" w:rsidRPr="008669D6" w:rsidRDefault="00173F81" w:rsidP="00173F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инструментов</w:t>
            </w:r>
            <w:r w:rsidR="00E15D6D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ко</w:t>
            </w:r>
            <w:r w:rsidR="00E15D6D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торых достигается цель практики; способ</w:t>
            </w:r>
            <w:r w:rsidR="00661519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E15D6D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61519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позволяющих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</w:t>
            </w:r>
            <w:r w:rsidR="00E15D6D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поставленные задачи. </w:t>
            </w:r>
            <w:r w:rsidR="00C4382F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Это один из самых объемных и подробных разделов практики.</w:t>
            </w:r>
            <w:r w:rsidR="00C4382F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8ECBF3" w14:textId="65B19641" w:rsidR="00173F81" w:rsidRPr="008669D6" w:rsidRDefault="001901E0" w:rsidP="00173F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Уточнение,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каким образом выбранные инструменты способствовали модернизации технологий и содержания обучения в условиях ФГОС</w:t>
            </w:r>
            <w:r w:rsidR="00BD3C7F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33079C" w14:textId="77777777" w:rsidR="00173F81" w:rsidRPr="008669D6" w:rsidRDefault="00173F81" w:rsidP="00173F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программы:</w:t>
            </w:r>
          </w:p>
          <w:p w14:paraId="5AB7DFCF" w14:textId="0AD765CC" w:rsidR="00173F81" w:rsidRPr="008669D6" w:rsidRDefault="00173F81" w:rsidP="00173F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все эффективные мероприятия по реализации программы. При разработке этого раздела следует обратить внимание </w:t>
            </w:r>
            <w:r w:rsidR="004F0A6C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реалистичность выполнения плана (его наполненность) и описание видов деятельности</w:t>
            </w:r>
            <w:r w:rsidR="00146229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необходимых</w:t>
            </w:r>
            <w:r w:rsidR="00415D75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ее реали</w:t>
            </w:r>
            <w:r w:rsidR="00146229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зации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11F6DE" w14:textId="0177E855" w:rsidR="00173F81" w:rsidRPr="008669D6" w:rsidRDefault="00173F81" w:rsidP="00173F8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</w:t>
            </w:r>
            <w:r w:rsidR="001963DF"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5B38875A" w14:textId="18F80AD3" w:rsidR="00173F81" w:rsidRPr="008669D6" w:rsidRDefault="00173F81" w:rsidP="00173F8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конкретных результатов, которы</w:t>
            </w:r>
            <w:r w:rsidR="00EA4CA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добились в ходе реализации программы</w:t>
            </w:r>
            <w:r w:rsidRPr="0086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(целевые количественные показатели и качественные характеристики, в т.</w:t>
            </w:r>
            <w:r w:rsidR="002147EB" w:rsidRPr="0086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с точки зрения созданных условий, обеспечивающих достижение личностных результатов в соответствии с требованиями ФГОС и планируемыми результатами освоения ООП)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2AD6655" w14:textId="584ED024" w:rsidR="00173F81" w:rsidRPr="008669D6" w:rsidRDefault="00173F81" w:rsidP="00173F8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При описании результатов следует уточнить</w:t>
            </w:r>
            <w:r w:rsidR="00BD3C7F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они повлияли на повышение качества общего образования.</w:t>
            </w:r>
          </w:p>
          <w:p w14:paraId="713B8E29" w14:textId="6E2AB653" w:rsidR="00173F81" w:rsidRPr="008669D6" w:rsidRDefault="00173F81" w:rsidP="00173F8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ре</w:t>
            </w:r>
            <w:r w:rsidR="00AB7C0E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зультатов является своеобразным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</w:t>
            </w:r>
            <w:r w:rsidR="00AB7C0E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терием</w:t>
            </w:r>
            <w:r w:rsidR="00D776F5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 программы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F81" w:rsidRPr="008669D6" w14:paraId="27F7C609" w14:textId="77777777" w:rsidTr="00173F81">
        <w:trPr>
          <w:trHeight w:val="58"/>
        </w:trPr>
        <w:tc>
          <w:tcPr>
            <w:tcW w:w="9345" w:type="dxa"/>
            <w:shd w:val="clear" w:color="auto" w:fill="D9D9D9"/>
          </w:tcPr>
          <w:p w14:paraId="1AC23855" w14:textId="77777777" w:rsidR="00173F81" w:rsidRPr="008669D6" w:rsidRDefault="00173F81" w:rsidP="00173F8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173F81" w:rsidRPr="008669D6" w14:paraId="595B2B26" w14:textId="77777777" w:rsidTr="00173F81">
        <w:trPr>
          <w:trHeight w:val="1125"/>
        </w:trPr>
        <w:tc>
          <w:tcPr>
            <w:tcW w:w="9345" w:type="dxa"/>
          </w:tcPr>
          <w:p w14:paraId="677500BD" w14:textId="4BCEFF50" w:rsidR="00173F81" w:rsidRPr="008669D6" w:rsidRDefault="0066344D" w:rsidP="00173F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педагогические (кадровые)</w:t>
            </w:r>
            <w:r w:rsidR="00FC34BE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AA38B7" w14:textId="63938D1F" w:rsidR="00173F81" w:rsidRPr="008669D6" w:rsidRDefault="0066344D" w:rsidP="00173F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материально-технические – развивающая образовательная среда учреждения</w:t>
            </w:r>
            <w:r w:rsidR="00B969E9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неё входит </w:t>
            </w:r>
            <w:r w:rsidR="00173F81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оснащение и 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оборудование, организация образовательного процесса, технический инвентарь, оборудование класса или актового зала, оборудование площадок территории школьного двора и пр.</w:t>
            </w:r>
            <w:r w:rsidR="00FC34BE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34E8718" w14:textId="07EB4280" w:rsidR="00173F81" w:rsidRPr="008669D6" w:rsidRDefault="0066344D" w:rsidP="00173F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233148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информационно-методические</w:t>
            </w:r>
            <w:r w:rsidR="00173F81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713F5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  <w:r w:rsidR="00EB6838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</w:t>
            </w:r>
            <w:r w:rsidR="00FC34BE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методическая литература (видеофильмы, диски, </w:t>
            </w:r>
            <w:r w:rsidR="00CC3896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предоставленные социальными партнерами). </w:t>
            </w:r>
            <w:r w:rsidR="00A84826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Здесь можно разместить информацию о в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</w:t>
            </w:r>
            <w:r w:rsidR="00A84826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мультимедийного и другого цифрового оборудования для реализации программы, </w:t>
            </w:r>
            <w:r w:rsidR="00173F81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</w:t>
            </w:r>
            <w:r w:rsidR="00A84826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73F81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методического обеспечения реализации </w:t>
            </w:r>
            <w:r w:rsidR="00CC3896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  <w:r w:rsidR="00173F81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памяток, рекомендаций, а также </w:t>
            </w:r>
            <w:r w:rsidR="007E3BE3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173F81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совокупност</w:t>
            </w:r>
            <w:r w:rsidR="007E3BE3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73F81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данных, организованных для эффективного получения достоверной</w:t>
            </w:r>
            <w:r w:rsidR="007E2343" w:rsidRPr="00866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73F81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</w:t>
            </w:r>
            <w:r w:rsidR="00CC3896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мониторинга, самообследования и пр.</w:t>
            </w:r>
            <w:r w:rsidR="00173F81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(сбор, обработка, анализ информации, нужной для реализации практики (мероприятия, события и пр.),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поддержка программы на сайте, на информационном стенде шк</w:t>
            </w:r>
            <w:r w:rsidR="00A84826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олы образовательного учреждения;</w:t>
            </w:r>
          </w:p>
          <w:p w14:paraId="66A1698D" w14:textId="58E5FD7D" w:rsidR="00173F81" w:rsidRPr="008669D6" w:rsidRDefault="0066344D" w:rsidP="00173F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2343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другие ресурсы (при наличии)</w:t>
            </w:r>
          </w:p>
        </w:tc>
      </w:tr>
      <w:tr w:rsidR="00173F81" w:rsidRPr="008669D6" w14:paraId="41B1C141" w14:textId="77777777" w:rsidTr="00173F81">
        <w:trPr>
          <w:trHeight w:val="259"/>
        </w:trPr>
        <w:tc>
          <w:tcPr>
            <w:tcW w:w="9345" w:type="dxa"/>
            <w:shd w:val="clear" w:color="auto" w:fill="D9D9D9"/>
          </w:tcPr>
          <w:p w14:paraId="19934459" w14:textId="77777777" w:rsidR="00173F81" w:rsidRPr="008669D6" w:rsidRDefault="00173F81" w:rsidP="00173F81">
            <w:pPr>
              <w:numPr>
                <w:ilvl w:val="0"/>
                <w:numId w:val="1"/>
              </w:numPr>
              <w:ind w:left="714" w:hanging="3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среда</w:t>
            </w:r>
          </w:p>
        </w:tc>
      </w:tr>
      <w:tr w:rsidR="00173F81" w:rsidRPr="008669D6" w14:paraId="1C9C6E60" w14:textId="77777777" w:rsidTr="00173F81">
        <w:trPr>
          <w:trHeight w:val="916"/>
        </w:trPr>
        <w:tc>
          <w:tcPr>
            <w:tcW w:w="9345" w:type="dxa"/>
            <w:shd w:val="clear" w:color="auto" w:fill="auto"/>
          </w:tcPr>
          <w:p w14:paraId="5B4FB9EC" w14:textId="0E7A90A2" w:rsidR="00173F81" w:rsidRPr="008669D6" w:rsidRDefault="00173F81" w:rsidP="007A7A8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окружения обучающихся в социальной жизни и, прежде всего, люди, с которыми каждый ученик находится в отношениях. Это совокупность различных условий жизнедеятельности детей, социального (ролевого) поведения, это их случайные контакты и глубинные взаимодействия с другими людьми, конкретное природное, предметное окружение как открытая к взаимодействию часть социума.</w:t>
            </w:r>
            <w:r w:rsidR="00AB7BE3" w:rsidRPr="0086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Целесообразнее здесь учитывать и применять информацию из социального паспорта школы, характеризующего обучающихся и их семьи, а также следует обратить внимание на многочисленные социальные группы, которые оказывают совместное воздействие на развитие и поведение, </w:t>
            </w:r>
            <w:r w:rsidR="007A7A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ценностные ориентации целев</w:t>
            </w:r>
            <w:r w:rsidR="00AB7BE3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ой группы</w:t>
            </w:r>
            <w:r w:rsidR="007A7A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, вовлеченные в</w:t>
            </w:r>
            <w:r w:rsidR="00AB7BE3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</w:t>
            </w:r>
            <w:r w:rsidR="007A7A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B7BE3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социализации</w:t>
            </w:r>
          </w:p>
        </w:tc>
      </w:tr>
      <w:tr w:rsidR="00173F81" w:rsidRPr="008669D6" w14:paraId="001540AC" w14:textId="77777777" w:rsidTr="00173F81">
        <w:trPr>
          <w:trHeight w:val="259"/>
        </w:trPr>
        <w:tc>
          <w:tcPr>
            <w:tcW w:w="9345" w:type="dxa"/>
            <w:shd w:val="clear" w:color="auto" w:fill="D9D9D9"/>
          </w:tcPr>
          <w:p w14:paraId="384311F9" w14:textId="77777777" w:rsidR="00173F81" w:rsidRPr="008669D6" w:rsidRDefault="00173F81" w:rsidP="00173F8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</w:t>
            </w:r>
            <w:r w:rsidR="00CC3896" w:rsidRPr="00866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 партнерство/социальные связи</w:t>
            </w:r>
          </w:p>
        </w:tc>
      </w:tr>
      <w:tr w:rsidR="00173F81" w:rsidRPr="008669D6" w14:paraId="2EAC4891" w14:textId="77777777" w:rsidTr="00173F81">
        <w:trPr>
          <w:trHeight w:val="471"/>
        </w:trPr>
        <w:tc>
          <w:tcPr>
            <w:tcW w:w="9345" w:type="dxa"/>
            <w:shd w:val="clear" w:color="auto" w:fill="auto"/>
          </w:tcPr>
          <w:p w14:paraId="4A5EB756" w14:textId="77777777" w:rsidR="00173F81" w:rsidRPr="008669D6" w:rsidRDefault="00173F81" w:rsidP="0017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системы социального взаимодействия в рамках реализации программы (либо возможности такого взаимодействия в перспективе)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F81" w:rsidRPr="008669D6" w14:paraId="27AD3EC6" w14:textId="77777777" w:rsidTr="00173F81">
        <w:trPr>
          <w:trHeight w:val="58"/>
        </w:trPr>
        <w:tc>
          <w:tcPr>
            <w:tcW w:w="9345" w:type="dxa"/>
            <w:shd w:val="clear" w:color="auto" w:fill="D9D9D9"/>
          </w:tcPr>
          <w:p w14:paraId="2268C07D" w14:textId="646F3D77" w:rsidR="00173F81" w:rsidRPr="008669D6" w:rsidRDefault="00173F81" w:rsidP="00173F81">
            <w:pPr>
              <w:numPr>
                <w:ilvl w:val="0"/>
                <w:numId w:val="1"/>
              </w:numPr>
              <w:ind w:left="22" w:firstLine="33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Проблемные зоны, риски, открытые вопросы</w:t>
            </w:r>
            <w:r w:rsidR="006430B8"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возникающие</w:t>
            </w:r>
            <w:r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="00D44070"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ходе реализации/</w:t>
            </w:r>
            <w:r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результатам реализации программы; варианты ее развития и коррекции </w:t>
            </w:r>
          </w:p>
        </w:tc>
      </w:tr>
      <w:tr w:rsidR="00173F81" w:rsidRPr="008669D6" w14:paraId="1518A4EE" w14:textId="77777777" w:rsidTr="00173F81">
        <w:trPr>
          <w:trHeight w:val="711"/>
        </w:trPr>
        <w:tc>
          <w:tcPr>
            <w:tcW w:w="9345" w:type="dxa"/>
          </w:tcPr>
          <w:p w14:paraId="3C4DF0B8" w14:textId="0336B330" w:rsidR="00173F81" w:rsidRPr="008669D6" w:rsidRDefault="00B334FB" w:rsidP="00173F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писываются процессы, которые связаны с определением, анализом, оценкой рисков и проблемных зон, разработкой мер реагирования на них. Значимость каждого конкретного риска для реализации программы. Также описывается планирование мер по коррекции проблемных ситуаций</w:t>
            </w:r>
            <w:r w:rsidR="002F4297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отрицательных последствий</w:t>
            </w:r>
          </w:p>
        </w:tc>
      </w:tr>
      <w:tr w:rsidR="00173F81" w:rsidRPr="008669D6" w14:paraId="45A74540" w14:textId="77777777" w:rsidTr="00173F81">
        <w:trPr>
          <w:trHeight w:val="58"/>
        </w:trPr>
        <w:tc>
          <w:tcPr>
            <w:tcW w:w="9345" w:type="dxa"/>
            <w:shd w:val="clear" w:color="auto" w:fill="D9D9D9"/>
          </w:tcPr>
          <w:p w14:paraId="6D7BE905" w14:textId="6F6FBBCA" w:rsidR="00173F81" w:rsidRPr="008669D6" w:rsidRDefault="00475F85" w:rsidP="00475F8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Отзывы </w:t>
            </w:r>
            <w:r w:rsidR="00173F81"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результата</w:t>
            </w:r>
            <w:r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="00173F81"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реализации программы (со стороны обучающихся, педагогов, родителей, администрации и др.)</w:t>
            </w:r>
          </w:p>
        </w:tc>
      </w:tr>
      <w:tr w:rsidR="00173F81" w:rsidRPr="008669D6" w14:paraId="6EF60D07" w14:textId="77777777" w:rsidTr="00173F81">
        <w:trPr>
          <w:trHeight w:val="703"/>
        </w:trPr>
        <w:tc>
          <w:tcPr>
            <w:tcW w:w="9345" w:type="dxa"/>
          </w:tcPr>
          <w:p w14:paraId="3D187966" w14:textId="2147AD1E" w:rsidR="00173F81" w:rsidRPr="008669D6" w:rsidRDefault="00173F81" w:rsidP="00173F8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отражающая мнение о</w:t>
            </w:r>
            <w:r w:rsidR="002F4297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</w:t>
            </w:r>
            <w:r w:rsidR="00A24087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пешности реализации программы, в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ключает </w:t>
            </w:r>
            <w:r w:rsidR="002F4297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себя 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отзывы, впечатления и пр. </w:t>
            </w:r>
          </w:p>
        </w:tc>
      </w:tr>
      <w:tr w:rsidR="00173F81" w:rsidRPr="008669D6" w14:paraId="7BAA669A" w14:textId="77777777" w:rsidTr="00173F81">
        <w:trPr>
          <w:trHeight w:val="703"/>
        </w:trPr>
        <w:tc>
          <w:tcPr>
            <w:tcW w:w="9345" w:type="dxa"/>
            <w:shd w:val="clear" w:color="auto" w:fill="D9D9D9"/>
          </w:tcPr>
          <w:p w14:paraId="705EB09D" w14:textId="77777777" w:rsidR="00173F81" w:rsidRPr="008669D6" w:rsidRDefault="00173F81" w:rsidP="00173F8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Ссылки на материалы, подтверждающие эффективность реализации программы </w:t>
            </w:r>
          </w:p>
        </w:tc>
      </w:tr>
      <w:tr w:rsidR="00173F81" w:rsidRPr="00095A44" w14:paraId="05A55FC0" w14:textId="77777777" w:rsidTr="00173F81">
        <w:trPr>
          <w:trHeight w:val="703"/>
        </w:trPr>
        <w:tc>
          <w:tcPr>
            <w:tcW w:w="9345" w:type="dxa"/>
            <w:shd w:val="clear" w:color="auto" w:fill="auto"/>
          </w:tcPr>
          <w:p w14:paraId="532F0D9E" w14:textId="4B9C28CE" w:rsidR="00173F81" w:rsidRPr="008669D6" w:rsidRDefault="00A423AF" w:rsidP="00173F81">
            <w:pPr>
              <w:pStyle w:val="a4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ссылки на фото</w:t>
            </w:r>
            <w:r w:rsidR="001B74AE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-/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видеоматериалы</w:t>
            </w:r>
            <w:r w:rsidR="00670515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F2A40FC" w14:textId="404CABCB" w:rsidR="00173F81" w:rsidRPr="008669D6" w:rsidRDefault="00A423AF" w:rsidP="00173F81">
            <w:pPr>
              <w:pStyle w:val="a4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ссылки на публикации в СМИ</w:t>
            </w:r>
            <w:r w:rsidR="00670515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30BF48A" w14:textId="7A2CD69F" w:rsidR="00173F81" w:rsidRPr="008669D6" w:rsidRDefault="00A423AF" w:rsidP="00173F81">
            <w:pPr>
              <w:pStyle w:val="a4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ссылка на сайт образовательного учреждения с размещенной информаци</w:t>
            </w:r>
            <w:r w:rsidR="005E5BB4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й о</w:t>
            </w:r>
            <w:r w:rsidR="004F0593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0593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успешной 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практике социализации;</w:t>
            </w:r>
          </w:p>
          <w:p w14:paraId="1CB128AD" w14:textId="221F968C" w:rsidR="00173F81" w:rsidRPr="008669D6" w:rsidRDefault="00A423AF" w:rsidP="00173F81">
            <w:pPr>
              <w:pStyle w:val="a4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информационно-рекламных материалов;</w:t>
            </w:r>
          </w:p>
          <w:p w14:paraId="537246D1" w14:textId="5FFE4BCA" w:rsidR="00173F81" w:rsidRPr="008669D6" w:rsidRDefault="00A423AF" w:rsidP="00173F81">
            <w:pPr>
              <w:pStyle w:val="a4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список выступлений, мастер-классов, проведенных игр, образовательных ситуаций</w:t>
            </w:r>
            <w:r w:rsidR="004F0593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, возникавших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реализации программы, список социальных </w:t>
            </w:r>
            <w:r w:rsidR="005E5BB4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партнеров и т. 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E5BB4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213B530" w14:textId="65743B4B" w:rsidR="00173F81" w:rsidRPr="008669D6" w:rsidRDefault="00A423AF" w:rsidP="00173F81">
            <w:pPr>
              <w:pStyle w:val="a4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</w:t>
            </w:r>
            <w:r w:rsidR="006F36CA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угая дополнительная информация 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о практике, которую участник считает существенно</w:t>
            </w:r>
            <w:r w:rsidR="005E5BB4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й для указания в форме описания.</w:t>
            </w:r>
          </w:p>
          <w:p w14:paraId="291AD68B" w14:textId="16FA4780" w:rsidR="00173F81" w:rsidRPr="00231188" w:rsidRDefault="005E5BB4" w:rsidP="008B4D25">
            <w:pPr>
              <w:pStyle w:val="a4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прилаг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аются отдел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ьными файлами. В</w:t>
            </w:r>
            <w:r w:rsidR="00474164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низу</w:t>
            </w:r>
            <w:r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указать </w:t>
            </w:r>
            <w:r w:rsidR="00173F81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список сс</w:t>
            </w:r>
            <w:r w:rsidR="00474164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ылок </w:t>
            </w:r>
            <w:r w:rsidR="008B4D25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474164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предоставленны</w:t>
            </w:r>
            <w:r w:rsidR="008B4D25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74164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8B4D25" w:rsidRPr="008669D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</w:tbl>
    <w:p w14:paraId="345706A4" w14:textId="77777777" w:rsidR="00173F81" w:rsidRDefault="00173F81" w:rsidP="00652F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A69CC5" w14:textId="77777777" w:rsidR="00173F81" w:rsidRPr="005C7FC0" w:rsidRDefault="00173F81" w:rsidP="00652F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73F81" w:rsidRPr="005C7FC0" w:rsidSect="00173F8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471F9" w14:textId="77777777" w:rsidR="00AA611B" w:rsidRDefault="00AA611B" w:rsidP="008F6818">
      <w:pPr>
        <w:spacing w:after="0" w:line="240" w:lineRule="auto"/>
      </w:pPr>
      <w:r>
        <w:separator/>
      </w:r>
    </w:p>
  </w:endnote>
  <w:endnote w:type="continuationSeparator" w:id="0">
    <w:p w14:paraId="12721E95" w14:textId="77777777" w:rsidR="00AA611B" w:rsidRDefault="00AA611B" w:rsidP="008F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476419"/>
      <w:docPartObj>
        <w:docPartGallery w:val="Page Numbers (Bottom of Page)"/>
        <w:docPartUnique/>
      </w:docPartObj>
    </w:sdtPr>
    <w:sdtEndPr/>
    <w:sdtContent>
      <w:p w14:paraId="670D207A" w14:textId="71B6E73B" w:rsidR="008F6818" w:rsidRDefault="008F68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C11">
          <w:rPr>
            <w:noProof/>
          </w:rPr>
          <w:t>1</w:t>
        </w:r>
        <w:r>
          <w:fldChar w:fldCharType="end"/>
        </w:r>
      </w:p>
    </w:sdtContent>
  </w:sdt>
  <w:p w14:paraId="7DA3DCD5" w14:textId="77777777" w:rsidR="008F6818" w:rsidRDefault="008F68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A4777" w14:textId="77777777" w:rsidR="00AA611B" w:rsidRDefault="00AA611B" w:rsidP="008F6818">
      <w:pPr>
        <w:spacing w:after="0" w:line="240" w:lineRule="auto"/>
      </w:pPr>
      <w:r>
        <w:separator/>
      </w:r>
    </w:p>
  </w:footnote>
  <w:footnote w:type="continuationSeparator" w:id="0">
    <w:p w14:paraId="226F280F" w14:textId="77777777" w:rsidR="00AA611B" w:rsidRDefault="00AA611B" w:rsidP="008F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5103"/>
    <w:multiLevelType w:val="hybridMultilevel"/>
    <w:tmpl w:val="CFDE1726"/>
    <w:lvl w:ilvl="0" w:tplc="92901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1D"/>
    <w:rsid w:val="000001C1"/>
    <w:rsid w:val="0000044F"/>
    <w:rsid w:val="000069E1"/>
    <w:rsid w:val="00032CF0"/>
    <w:rsid w:val="00041E0B"/>
    <w:rsid w:val="00050BD7"/>
    <w:rsid w:val="00065A5B"/>
    <w:rsid w:val="0006638B"/>
    <w:rsid w:val="00071DCB"/>
    <w:rsid w:val="00074010"/>
    <w:rsid w:val="00081990"/>
    <w:rsid w:val="000910B7"/>
    <w:rsid w:val="000960FC"/>
    <w:rsid w:val="000C7B99"/>
    <w:rsid w:val="000F100E"/>
    <w:rsid w:val="000F29C6"/>
    <w:rsid w:val="001151F5"/>
    <w:rsid w:val="00116956"/>
    <w:rsid w:val="00120960"/>
    <w:rsid w:val="00126187"/>
    <w:rsid w:val="0013334B"/>
    <w:rsid w:val="00146229"/>
    <w:rsid w:val="001521AF"/>
    <w:rsid w:val="001713F5"/>
    <w:rsid w:val="00173331"/>
    <w:rsid w:val="00173F81"/>
    <w:rsid w:val="001763C1"/>
    <w:rsid w:val="0018218C"/>
    <w:rsid w:val="001901E0"/>
    <w:rsid w:val="00195F95"/>
    <w:rsid w:val="001963DF"/>
    <w:rsid w:val="001A3437"/>
    <w:rsid w:val="001B3BBE"/>
    <w:rsid w:val="001B3F40"/>
    <w:rsid w:val="001B74AE"/>
    <w:rsid w:val="001C2BD6"/>
    <w:rsid w:val="001C5C76"/>
    <w:rsid w:val="001F3EAB"/>
    <w:rsid w:val="002147EB"/>
    <w:rsid w:val="00214862"/>
    <w:rsid w:val="00233148"/>
    <w:rsid w:val="002363DE"/>
    <w:rsid w:val="00253DBB"/>
    <w:rsid w:val="0028123A"/>
    <w:rsid w:val="00285786"/>
    <w:rsid w:val="002B2601"/>
    <w:rsid w:val="002E3CA0"/>
    <w:rsid w:val="002F4297"/>
    <w:rsid w:val="003014C6"/>
    <w:rsid w:val="00315321"/>
    <w:rsid w:val="00332733"/>
    <w:rsid w:val="0033564D"/>
    <w:rsid w:val="00351BF7"/>
    <w:rsid w:val="00354619"/>
    <w:rsid w:val="00361288"/>
    <w:rsid w:val="003633C8"/>
    <w:rsid w:val="003C4B60"/>
    <w:rsid w:val="00411446"/>
    <w:rsid w:val="00415D75"/>
    <w:rsid w:val="004215C5"/>
    <w:rsid w:val="00443EA4"/>
    <w:rsid w:val="00473EA9"/>
    <w:rsid w:val="00474164"/>
    <w:rsid w:val="00475F85"/>
    <w:rsid w:val="004830FE"/>
    <w:rsid w:val="00491B86"/>
    <w:rsid w:val="004947C2"/>
    <w:rsid w:val="004A58B3"/>
    <w:rsid w:val="004D1F25"/>
    <w:rsid w:val="004F0593"/>
    <w:rsid w:val="004F0A41"/>
    <w:rsid w:val="004F0A6C"/>
    <w:rsid w:val="004F0F6D"/>
    <w:rsid w:val="00502770"/>
    <w:rsid w:val="00536401"/>
    <w:rsid w:val="00566473"/>
    <w:rsid w:val="00571BA0"/>
    <w:rsid w:val="005761A4"/>
    <w:rsid w:val="00597706"/>
    <w:rsid w:val="005A2F8E"/>
    <w:rsid w:val="005C7FC0"/>
    <w:rsid w:val="005E5BB4"/>
    <w:rsid w:val="006074A9"/>
    <w:rsid w:val="006158C8"/>
    <w:rsid w:val="006430B8"/>
    <w:rsid w:val="0065137B"/>
    <w:rsid w:val="0065141F"/>
    <w:rsid w:val="00652FA3"/>
    <w:rsid w:val="00661519"/>
    <w:rsid w:val="0066344D"/>
    <w:rsid w:val="00664975"/>
    <w:rsid w:val="00667D91"/>
    <w:rsid w:val="00670515"/>
    <w:rsid w:val="006B60F7"/>
    <w:rsid w:val="006E49FE"/>
    <w:rsid w:val="006F0A13"/>
    <w:rsid w:val="006F36CA"/>
    <w:rsid w:val="00714017"/>
    <w:rsid w:val="0071727F"/>
    <w:rsid w:val="00720D94"/>
    <w:rsid w:val="00736F88"/>
    <w:rsid w:val="00742392"/>
    <w:rsid w:val="00753C70"/>
    <w:rsid w:val="007864E6"/>
    <w:rsid w:val="007A511D"/>
    <w:rsid w:val="007A7A81"/>
    <w:rsid w:val="007B05FA"/>
    <w:rsid w:val="007B0D9E"/>
    <w:rsid w:val="007B19F9"/>
    <w:rsid w:val="007B2D05"/>
    <w:rsid w:val="007B7187"/>
    <w:rsid w:val="007C3009"/>
    <w:rsid w:val="007E2343"/>
    <w:rsid w:val="007E3BE3"/>
    <w:rsid w:val="007E3D26"/>
    <w:rsid w:val="007E75E6"/>
    <w:rsid w:val="007F216D"/>
    <w:rsid w:val="007F3C54"/>
    <w:rsid w:val="0080318B"/>
    <w:rsid w:val="00850E10"/>
    <w:rsid w:val="00855745"/>
    <w:rsid w:val="008669D6"/>
    <w:rsid w:val="008803DA"/>
    <w:rsid w:val="00887C11"/>
    <w:rsid w:val="008934AB"/>
    <w:rsid w:val="008B3B4A"/>
    <w:rsid w:val="008B4D25"/>
    <w:rsid w:val="008C2594"/>
    <w:rsid w:val="008C72C8"/>
    <w:rsid w:val="008D76A8"/>
    <w:rsid w:val="008E51ED"/>
    <w:rsid w:val="008F6818"/>
    <w:rsid w:val="00926020"/>
    <w:rsid w:val="00935B71"/>
    <w:rsid w:val="00942747"/>
    <w:rsid w:val="0096031C"/>
    <w:rsid w:val="00987EE5"/>
    <w:rsid w:val="00990EB5"/>
    <w:rsid w:val="0099381D"/>
    <w:rsid w:val="009A2DBC"/>
    <w:rsid w:val="009B2E99"/>
    <w:rsid w:val="009B3FEE"/>
    <w:rsid w:val="009B6A47"/>
    <w:rsid w:val="009C3A7D"/>
    <w:rsid w:val="009C567F"/>
    <w:rsid w:val="009C5B8B"/>
    <w:rsid w:val="00A24087"/>
    <w:rsid w:val="00A37FA9"/>
    <w:rsid w:val="00A423AF"/>
    <w:rsid w:val="00A463B8"/>
    <w:rsid w:val="00A463F6"/>
    <w:rsid w:val="00A50DDF"/>
    <w:rsid w:val="00A74CF0"/>
    <w:rsid w:val="00A84826"/>
    <w:rsid w:val="00A87B8B"/>
    <w:rsid w:val="00AA611B"/>
    <w:rsid w:val="00AB7BE3"/>
    <w:rsid w:val="00AB7C0E"/>
    <w:rsid w:val="00AC43E1"/>
    <w:rsid w:val="00AE14EF"/>
    <w:rsid w:val="00B016BA"/>
    <w:rsid w:val="00B334FB"/>
    <w:rsid w:val="00B80B72"/>
    <w:rsid w:val="00B91276"/>
    <w:rsid w:val="00B9682D"/>
    <w:rsid w:val="00B969E9"/>
    <w:rsid w:val="00B97EBF"/>
    <w:rsid w:val="00BA4ECB"/>
    <w:rsid w:val="00BD3C7F"/>
    <w:rsid w:val="00BE3BDD"/>
    <w:rsid w:val="00BE7940"/>
    <w:rsid w:val="00BF4BD1"/>
    <w:rsid w:val="00C223D3"/>
    <w:rsid w:val="00C3014C"/>
    <w:rsid w:val="00C4382F"/>
    <w:rsid w:val="00C64BC6"/>
    <w:rsid w:val="00C70EF1"/>
    <w:rsid w:val="00C7431D"/>
    <w:rsid w:val="00C80B62"/>
    <w:rsid w:val="00CC3896"/>
    <w:rsid w:val="00CE1155"/>
    <w:rsid w:val="00D171AC"/>
    <w:rsid w:val="00D17F9C"/>
    <w:rsid w:val="00D22DC3"/>
    <w:rsid w:val="00D37226"/>
    <w:rsid w:val="00D374B4"/>
    <w:rsid w:val="00D44070"/>
    <w:rsid w:val="00D4789B"/>
    <w:rsid w:val="00D63BEF"/>
    <w:rsid w:val="00D776F5"/>
    <w:rsid w:val="00DA0AFF"/>
    <w:rsid w:val="00DB774D"/>
    <w:rsid w:val="00DC50F8"/>
    <w:rsid w:val="00DD600E"/>
    <w:rsid w:val="00E11ABD"/>
    <w:rsid w:val="00E15D6D"/>
    <w:rsid w:val="00E25621"/>
    <w:rsid w:val="00E5262F"/>
    <w:rsid w:val="00E55B4E"/>
    <w:rsid w:val="00E629C5"/>
    <w:rsid w:val="00E97B1D"/>
    <w:rsid w:val="00EA35FD"/>
    <w:rsid w:val="00EA4CA1"/>
    <w:rsid w:val="00EA5583"/>
    <w:rsid w:val="00EB6838"/>
    <w:rsid w:val="00EC5D86"/>
    <w:rsid w:val="00EF61E7"/>
    <w:rsid w:val="00F04F87"/>
    <w:rsid w:val="00F3532E"/>
    <w:rsid w:val="00F431AF"/>
    <w:rsid w:val="00F610FC"/>
    <w:rsid w:val="00F770ED"/>
    <w:rsid w:val="00F77386"/>
    <w:rsid w:val="00F81B9B"/>
    <w:rsid w:val="00F96F8A"/>
    <w:rsid w:val="00F97F74"/>
    <w:rsid w:val="00FC34BE"/>
    <w:rsid w:val="00FC570E"/>
    <w:rsid w:val="00FD3454"/>
    <w:rsid w:val="00FD7C57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A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48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2148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17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3F81"/>
  </w:style>
  <w:style w:type="paragraph" w:styleId="a4">
    <w:name w:val="List Paragraph"/>
    <w:basedOn w:val="a"/>
    <w:uiPriority w:val="34"/>
    <w:qFormat/>
    <w:rsid w:val="00173F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818"/>
  </w:style>
  <w:style w:type="paragraph" w:styleId="a7">
    <w:name w:val="footer"/>
    <w:basedOn w:val="a"/>
    <w:link w:val="a8"/>
    <w:uiPriority w:val="99"/>
    <w:unhideWhenUsed/>
    <w:rsid w:val="008F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818"/>
  </w:style>
  <w:style w:type="paragraph" w:styleId="a9">
    <w:name w:val="Balloon Text"/>
    <w:basedOn w:val="a"/>
    <w:link w:val="aa"/>
    <w:uiPriority w:val="99"/>
    <w:semiHidden/>
    <w:unhideWhenUsed/>
    <w:rsid w:val="00CC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48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2148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17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3F81"/>
  </w:style>
  <w:style w:type="paragraph" w:styleId="a4">
    <w:name w:val="List Paragraph"/>
    <w:basedOn w:val="a"/>
    <w:uiPriority w:val="34"/>
    <w:qFormat/>
    <w:rsid w:val="00173F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818"/>
  </w:style>
  <w:style w:type="paragraph" w:styleId="a7">
    <w:name w:val="footer"/>
    <w:basedOn w:val="a"/>
    <w:link w:val="a8"/>
    <w:uiPriority w:val="99"/>
    <w:unhideWhenUsed/>
    <w:rsid w:val="008F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818"/>
  </w:style>
  <w:style w:type="paragraph" w:styleId="a9">
    <w:name w:val="Balloon Text"/>
    <w:basedOn w:val="a"/>
    <w:link w:val="aa"/>
    <w:uiPriority w:val="99"/>
    <w:semiHidden/>
    <w:unhideWhenUsed/>
    <w:rsid w:val="00CC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657BA23-E8D6-49E0-84FA-D6C58948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Марина Геннадьевна</dc:creator>
  <cp:lastModifiedBy>MI_Voronkova</cp:lastModifiedBy>
  <cp:revision>2</cp:revision>
  <cp:lastPrinted>2020-07-13T06:40:00Z</cp:lastPrinted>
  <dcterms:created xsi:type="dcterms:W3CDTF">2020-07-22T02:45:00Z</dcterms:created>
  <dcterms:modified xsi:type="dcterms:W3CDTF">2020-07-22T02:45:00Z</dcterms:modified>
</cp:coreProperties>
</file>