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1E" w:rsidRPr="00113B1C" w:rsidRDefault="0025741E" w:rsidP="0025741E">
      <w:pPr>
        <w:tabs>
          <w:tab w:val="left" w:pos="851"/>
        </w:tabs>
        <w:jc w:val="center"/>
        <w:rPr>
          <w:bCs/>
        </w:rPr>
      </w:pPr>
      <w:r w:rsidRPr="00113B1C">
        <w:rPr>
          <w:bCs/>
        </w:rPr>
        <w:t>Положение</w:t>
      </w:r>
    </w:p>
    <w:p w:rsidR="0025741E" w:rsidRPr="00A50437" w:rsidRDefault="0025741E" w:rsidP="0025741E">
      <w:pPr>
        <w:tabs>
          <w:tab w:val="left" w:pos="851"/>
        </w:tabs>
        <w:jc w:val="center"/>
        <w:rPr>
          <w:b/>
          <w:bCs/>
        </w:rPr>
      </w:pPr>
      <w:r>
        <w:t xml:space="preserve">о </w:t>
      </w:r>
      <w:r w:rsidR="009153F3" w:rsidRPr="009153F3">
        <w:t xml:space="preserve">II </w:t>
      </w:r>
      <w:r w:rsidRPr="009153F3">
        <w:t>городской</w:t>
      </w:r>
      <w:r w:rsidRPr="00ED6A8F">
        <w:t xml:space="preserve"> научно-практическ</w:t>
      </w:r>
      <w:r>
        <w:t>ой</w:t>
      </w:r>
      <w:r w:rsidRPr="00ED6A8F">
        <w:t xml:space="preserve"> конференци</w:t>
      </w:r>
      <w:r>
        <w:t>и</w:t>
      </w:r>
      <w:r w:rsidRPr="00ED6A8F">
        <w:t xml:space="preserve"> педагог</w:t>
      </w:r>
      <w:r>
        <w:t>ических работников</w:t>
      </w:r>
      <w:r w:rsidRPr="00ED6A8F">
        <w:t xml:space="preserve"> «</w:t>
      </w:r>
      <w:r w:rsidRPr="00BD14D6">
        <w:t>Развитие</w:t>
      </w:r>
      <w:r w:rsidRPr="00ED6A8F">
        <w:t xml:space="preserve"> </w:t>
      </w:r>
      <w:r w:rsidRPr="00BD14D6">
        <w:t>муниципальной системы образования: тенденции и взгляд в будущее»</w:t>
      </w:r>
    </w:p>
    <w:p w:rsidR="0025741E" w:rsidRPr="00A50437" w:rsidRDefault="0025741E" w:rsidP="0025741E">
      <w:pPr>
        <w:tabs>
          <w:tab w:val="left" w:pos="851"/>
        </w:tabs>
        <w:ind w:firstLine="567"/>
        <w:jc w:val="center"/>
        <w:rPr>
          <w:b/>
          <w:bCs/>
        </w:rPr>
      </w:pPr>
    </w:p>
    <w:p w:rsidR="0025741E" w:rsidRDefault="0025741E" w:rsidP="0025741E">
      <w:pPr>
        <w:shd w:val="clear" w:color="auto" w:fill="FFFFFF"/>
        <w:tabs>
          <w:tab w:val="left" w:pos="993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A50437">
        <w:rPr>
          <w:b/>
          <w:bCs/>
          <w:color w:val="000000"/>
        </w:rPr>
        <w:t>Общие положения</w:t>
      </w:r>
    </w:p>
    <w:p w:rsidR="0025741E" w:rsidRPr="00A50437" w:rsidRDefault="0025741E" w:rsidP="0025741E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000000"/>
        </w:rPr>
      </w:pPr>
    </w:p>
    <w:p w:rsidR="0025741E" w:rsidRPr="003A1CAA" w:rsidRDefault="009D6175" w:rsidP="0025741E">
      <w:pPr>
        <w:pStyle w:val="12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II</w:t>
      </w:r>
      <w:r w:rsidRPr="009D6175">
        <w:rPr>
          <w:color w:val="000000"/>
          <w:sz w:val="24"/>
          <w:szCs w:val="24"/>
        </w:rPr>
        <w:t xml:space="preserve"> </w:t>
      </w:r>
      <w:r w:rsidR="001C522F">
        <w:rPr>
          <w:color w:val="000000"/>
          <w:sz w:val="24"/>
          <w:szCs w:val="24"/>
        </w:rPr>
        <w:t>г</w:t>
      </w:r>
      <w:r w:rsidR="0025741E" w:rsidRPr="00A50437">
        <w:rPr>
          <w:color w:val="000000"/>
          <w:sz w:val="24"/>
          <w:szCs w:val="24"/>
        </w:rPr>
        <w:t xml:space="preserve">ородская </w:t>
      </w:r>
      <w:r w:rsidR="0025741E" w:rsidRPr="00ED6A8F">
        <w:rPr>
          <w:sz w:val="24"/>
          <w:szCs w:val="24"/>
        </w:rPr>
        <w:t>научно-практическ</w:t>
      </w:r>
      <w:r w:rsidR="0025741E">
        <w:rPr>
          <w:sz w:val="24"/>
          <w:szCs w:val="24"/>
        </w:rPr>
        <w:t>ая</w:t>
      </w:r>
      <w:r w:rsidR="0025741E" w:rsidRPr="00ED6A8F">
        <w:rPr>
          <w:sz w:val="24"/>
          <w:szCs w:val="24"/>
        </w:rPr>
        <w:t xml:space="preserve"> конференци</w:t>
      </w:r>
      <w:r w:rsidR="0025741E">
        <w:rPr>
          <w:sz w:val="24"/>
          <w:szCs w:val="24"/>
        </w:rPr>
        <w:t>я</w:t>
      </w:r>
      <w:r w:rsidR="0025741E" w:rsidRPr="00ED6A8F">
        <w:rPr>
          <w:sz w:val="24"/>
          <w:szCs w:val="24"/>
        </w:rPr>
        <w:t xml:space="preserve"> педагог</w:t>
      </w:r>
      <w:r w:rsidR="0025741E">
        <w:rPr>
          <w:sz w:val="24"/>
          <w:szCs w:val="24"/>
        </w:rPr>
        <w:t>ических работников</w:t>
      </w:r>
      <w:r w:rsidR="0025741E" w:rsidRPr="00ED6A8F">
        <w:rPr>
          <w:sz w:val="24"/>
          <w:szCs w:val="24"/>
        </w:rPr>
        <w:t xml:space="preserve"> «</w:t>
      </w:r>
      <w:r w:rsidR="0025741E" w:rsidRPr="00BD14D6">
        <w:rPr>
          <w:sz w:val="24"/>
          <w:szCs w:val="24"/>
        </w:rPr>
        <w:t>Развитие</w:t>
      </w:r>
      <w:r w:rsidR="0025741E" w:rsidRPr="00ED6A8F">
        <w:rPr>
          <w:sz w:val="24"/>
          <w:szCs w:val="24"/>
        </w:rPr>
        <w:t xml:space="preserve"> </w:t>
      </w:r>
      <w:r w:rsidR="0025741E" w:rsidRPr="00BD14D6">
        <w:rPr>
          <w:sz w:val="24"/>
          <w:szCs w:val="24"/>
        </w:rPr>
        <w:t>муниципальной системы образования: тенденции и взгляд в будущее»</w:t>
      </w:r>
      <w:r w:rsidR="0025741E" w:rsidRPr="00A50437">
        <w:rPr>
          <w:sz w:val="24"/>
          <w:szCs w:val="24"/>
        </w:rPr>
        <w:t xml:space="preserve"> </w:t>
      </w:r>
      <w:r w:rsidR="0025741E" w:rsidRPr="00A50437">
        <w:rPr>
          <w:color w:val="000000"/>
          <w:sz w:val="24"/>
          <w:szCs w:val="24"/>
        </w:rPr>
        <w:t xml:space="preserve">(далее - Конференция) проводится </w:t>
      </w:r>
      <w:r w:rsidR="0025741E" w:rsidRPr="00A50437">
        <w:rPr>
          <w:sz w:val="24"/>
          <w:szCs w:val="24"/>
        </w:rPr>
        <w:t xml:space="preserve">Муниципальным </w:t>
      </w:r>
      <w:r w:rsidR="0025741E">
        <w:rPr>
          <w:sz w:val="24"/>
          <w:szCs w:val="24"/>
        </w:rPr>
        <w:t>казенным учреждением «Центр развития образования»</w:t>
      </w:r>
      <w:r w:rsidR="0025741E" w:rsidRPr="003A1CAA">
        <w:rPr>
          <w:sz w:val="24"/>
          <w:szCs w:val="24"/>
        </w:rPr>
        <w:t>.</w:t>
      </w:r>
    </w:p>
    <w:p w:rsidR="0025741E" w:rsidRPr="003A1CAA" w:rsidRDefault="0025741E" w:rsidP="0025741E">
      <w:pPr>
        <w:pStyle w:val="1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A1CAA">
        <w:rPr>
          <w:color w:val="000000"/>
          <w:sz w:val="24"/>
          <w:szCs w:val="24"/>
        </w:rPr>
        <w:t xml:space="preserve">Конференция направлена на повышение квалификации педагогических работников образовательных учреждений, </w:t>
      </w:r>
      <w:r w:rsidR="00255315">
        <w:rPr>
          <w:color w:val="000000"/>
          <w:sz w:val="24"/>
          <w:szCs w:val="24"/>
        </w:rPr>
        <w:t xml:space="preserve">развитие </w:t>
      </w:r>
      <w:r w:rsidRPr="003A1CAA">
        <w:rPr>
          <w:color w:val="000000"/>
          <w:sz w:val="24"/>
          <w:szCs w:val="24"/>
        </w:rPr>
        <w:t xml:space="preserve">муниципальной системы образования города Усть-Илимска в соответствии с </w:t>
      </w:r>
      <w:r w:rsidR="00294A9C">
        <w:rPr>
          <w:sz w:val="24"/>
          <w:szCs w:val="24"/>
        </w:rPr>
        <w:t>задачами</w:t>
      </w:r>
      <w:r w:rsidRPr="003A1CAA">
        <w:rPr>
          <w:sz w:val="24"/>
          <w:szCs w:val="24"/>
        </w:rPr>
        <w:t xml:space="preserve"> муниципальных проектов: «Учитель будущего», «Современная цифровая образовательная среда».</w:t>
      </w:r>
    </w:p>
    <w:p w:rsidR="0025741E" w:rsidRPr="003A1CAA" w:rsidRDefault="0025741E" w:rsidP="0025741E">
      <w:pPr>
        <w:shd w:val="clear" w:color="auto" w:fill="FFFFFF"/>
        <w:tabs>
          <w:tab w:val="left" w:pos="284"/>
        </w:tabs>
        <w:ind w:firstLine="567"/>
        <w:jc w:val="center"/>
        <w:rPr>
          <w:b/>
          <w:bCs/>
          <w:color w:val="000000"/>
        </w:rPr>
      </w:pPr>
    </w:p>
    <w:p w:rsidR="0025741E" w:rsidRPr="003A1CAA" w:rsidRDefault="0025741E" w:rsidP="0025741E">
      <w:pPr>
        <w:shd w:val="clear" w:color="auto" w:fill="FFFFFF"/>
        <w:tabs>
          <w:tab w:val="left" w:pos="284"/>
        </w:tabs>
        <w:jc w:val="center"/>
        <w:rPr>
          <w:b/>
          <w:bCs/>
          <w:color w:val="000000"/>
        </w:rPr>
      </w:pPr>
      <w:r w:rsidRPr="003A1CAA">
        <w:rPr>
          <w:b/>
          <w:bCs/>
          <w:color w:val="000000"/>
        </w:rPr>
        <w:t>2. Цели и задачи Конференции</w:t>
      </w:r>
    </w:p>
    <w:p w:rsidR="0025741E" w:rsidRPr="003A1CAA" w:rsidRDefault="0025741E" w:rsidP="0025741E">
      <w:pPr>
        <w:shd w:val="clear" w:color="auto" w:fill="FFFFFF"/>
        <w:tabs>
          <w:tab w:val="left" w:pos="284"/>
        </w:tabs>
        <w:ind w:firstLine="567"/>
        <w:jc w:val="center"/>
        <w:rPr>
          <w:b/>
          <w:bCs/>
          <w:color w:val="000000"/>
        </w:rPr>
      </w:pPr>
    </w:p>
    <w:p w:rsidR="0025741E" w:rsidRPr="003A1CAA" w:rsidRDefault="0025741E" w:rsidP="0025741E">
      <w:pPr>
        <w:pStyle w:val="12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b/>
          <w:bCs/>
          <w:sz w:val="24"/>
          <w:szCs w:val="24"/>
        </w:rPr>
      </w:pPr>
      <w:r w:rsidRPr="003A1CAA">
        <w:rPr>
          <w:sz w:val="24"/>
          <w:szCs w:val="24"/>
        </w:rPr>
        <w:t>Цель Конференции: выявление лучших практик по актуальным направлениям развития</w:t>
      </w:r>
      <w:r w:rsidRPr="003A1CAA">
        <w:rPr>
          <w:rStyle w:val="FontStyle59"/>
          <w:sz w:val="24"/>
          <w:szCs w:val="24"/>
        </w:rPr>
        <w:t xml:space="preserve"> </w:t>
      </w:r>
      <w:r w:rsidRPr="003A1CAA">
        <w:rPr>
          <w:rStyle w:val="FontStyle59"/>
          <w:b w:val="0"/>
          <w:sz w:val="24"/>
          <w:szCs w:val="24"/>
        </w:rPr>
        <w:t>муниципальной системы образования</w:t>
      </w:r>
      <w:r w:rsidRPr="003A1CAA">
        <w:rPr>
          <w:b/>
          <w:sz w:val="24"/>
          <w:szCs w:val="24"/>
        </w:rPr>
        <w:t>.</w:t>
      </w:r>
    </w:p>
    <w:p w:rsidR="0025741E" w:rsidRPr="003A1CAA" w:rsidRDefault="0025741E" w:rsidP="0025741E">
      <w:pPr>
        <w:pStyle w:val="1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3A1CAA">
        <w:rPr>
          <w:sz w:val="24"/>
          <w:szCs w:val="24"/>
        </w:rPr>
        <w:t xml:space="preserve">Задачи Конференции: </w:t>
      </w:r>
    </w:p>
    <w:p w:rsidR="0025741E" w:rsidRPr="003A1CAA" w:rsidRDefault="0025741E" w:rsidP="0025741E">
      <w:pPr>
        <w:pStyle w:val="12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3A1CAA">
        <w:rPr>
          <w:sz w:val="24"/>
          <w:szCs w:val="24"/>
        </w:rPr>
        <w:t>создание условий для саморазвития, повышения уровня профессионального мастерства;</w:t>
      </w:r>
    </w:p>
    <w:p w:rsidR="0025741E" w:rsidRPr="003A1CAA" w:rsidRDefault="0025741E" w:rsidP="0025741E">
      <w:pPr>
        <w:pStyle w:val="12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3A1CAA">
        <w:rPr>
          <w:sz w:val="24"/>
          <w:szCs w:val="24"/>
        </w:rPr>
        <w:t xml:space="preserve">поддержка развития «горизонтального обучения» среди педагогических работников, в том числе на основе обмена опытом;  </w:t>
      </w:r>
    </w:p>
    <w:p w:rsidR="0025741E" w:rsidRPr="003A1CAA" w:rsidRDefault="0025741E" w:rsidP="0025741E">
      <w:pPr>
        <w:pStyle w:val="12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3A1CAA">
        <w:rPr>
          <w:sz w:val="24"/>
          <w:szCs w:val="24"/>
        </w:rPr>
        <w:t>актуализация профессиональных знаний, умений, навыков и компетенций педагогических работников;</w:t>
      </w:r>
    </w:p>
    <w:p w:rsidR="0025741E" w:rsidRPr="003A1CAA" w:rsidRDefault="0025741E" w:rsidP="0025741E">
      <w:pPr>
        <w:pStyle w:val="12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3A1CAA">
        <w:rPr>
          <w:sz w:val="24"/>
          <w:szCs w:val="24"/>
        </w:rPr>
        <w:t xml:space="preserve">выявление и распространение </w:t>
      </w:r>
      <w:r w:rsidR="00255315">
        <w:rPr>
          <w:sz w:val="24"/>
          <w:szCs w:val="24"/>
        </w:rPr>
        <w:t xml:space="preserve">лучшего </w:t>
      </w:r>
      <w:r w:rsidRPr="003A1CAA">
        <w:rPr>
          <w:sz w:val="24"/>
          <w:szCs w:val="24"/>
        </w:rPr>
        <w:t xml:space="preserve">педагогического опыта в работе с обучающимися и воспитанниками в образовательных учреждениях </w:t>
      </w:r>
      <w:r w:rsidRPr="003A1CAA">
        <w:rPr>
          <w:rStyle w:val="FontStyle59"/>
          <w:b w:val="0"/>
          <w:sz w:val="24"/>
          <w:szCs w:val="24"/>
        </w:rPr>
        <w:t>города Усть-Илимска</w:t>
      </w:r>
      <w:r w:rsidRPr="003A1CAA">
        <w:rPr>
          <w:b/>
          <w:sz w:val="24"/>
          <w:szCs w:val="24"/>
        </w:rPr>
        <w:t>.</w:t>
      </w:r>
    </w:p>
    <w:p w:rsidR="0025741E" w:rsidRPr="003A1CAA" w:rsidRDefault="0025741E" w:rsidP="0025741E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000000"/>
        </w:rPr>
      </w:pPr>
    </w:p>
    <w:p w:rsidR="0025741E" w:rsidRPr="003A1CAA" w:rsidRDefault="0025741E" w:rsidP="0025741E">
      <w:pPr>
        <w:shd w:val="clear" w:color="auto" w:fill="FFFFFF"/>
        <w:tabs>
          <w:tab w:val="left" w:pos="993"/>
        </w:tabs>
        <w:jc w:val="center"/>
        <w:rPr>
          <w:b/>
          <w:bCs/>
        </w:rPr>
      </w:pPr>
      <w:r w:rsidRPr="003A1CAA">
        <w:rPr>
          <w:b/>
          <w:bCs/>
        </w:rPr>
        <w:t>3. Участники Конференции</w:t>
      </w:r>
    </w:p>
    <w:p w:rsidR="0025741E" w:rsidRPr="003A1CAA" w:rsidRDefault="0025741E" w:rsidP="0025741E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</w:rPr>
      </w:pPr>
    </w:p>
    <w:p w:rsidR="0025741E" w:rsidRPr="003A1CAA" w:rsidRDefault="0025741E" w:rsidP="0025741E">
      <w:pPr>
        <w:pStyle w:val="12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A1CAA">
        <w:rPr>
          <w:sz w:val="24"/>
          <w:szCs w:val="24"/>
        </w:rPr>
        <w:t>Принять участие в работе Конференции могут представители любых образовательных учреждений независимо от организационно-правовой формы</w:t>
      </w:r>
      <w:r w:rsidR="00FE044F">
        <w:rPr>
          <w:sz w:val="24"/>
          <w:szCs w:val="24"/>
        </w:rPr>
        <w:t xml:space="preserve"> и</w:t>
      </w:r>
      <w:r w:rsidRPr="003A1CAA">
        <w:rPr>
          <w:sz w:val="24"/>
          <w:szCs w:val="24"/>
        </w:rPr>
        <w:t xml:space="preserve"> типа.</w:t>
      </w:r>
    </w:p>
    <w:p w:rsidR="0025741E" w:rsidRPr="003A1CAA" w:rsidRDefault="0025741E" w:rsidP="00923FBE">
      <w:pPr>
        <w:pStyle w:val="12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A1CAA">
        <w:rPr>
          <w:sz w:val="24"/>
          <w:szCs w:val="24"/>
        </w:rPr>
        <w:t>Для участия в Конференции необходимо подать заявку в электронном виде пройдя по ссылке:</w:t>
      </w:r>
      <w:r w:rsidR="00923FBE">
        <w:rPr>
          <w:sz w:val="24"/>
          <w:szCs w:val="24"/>
        </w:rPr>
        <w:t xml:space="preserve"> </w:t>
      </w:r>
      <w:r w:rsidR="00923FBE" w:rsidRPr="00923FBE">
        <w:rPr>
          <w:sz w:val="24"/>
          <w:szCs w:val="24"/>
        </w:rPr>
        <w:t>https://forms.gle/ZkfZK2EhNxnBfMXSA</w:t>
      </w:r>
      <w:r w:rsidRPr="003A1CAA">
        <w:rPr>
          <w:sz w:val="24"/>
          <w:szCs w:val="24"/>
        </w:rPr>
        <w:t xml:space="preserve"> </w:t>
      </w:r>
      <w:r w:rsidR="00BF17DC" w:rsidRPr="003A1CAA">
        <w:rPr>
          <w:sz w:val="24"/>
          <w:szCs w:val="24"/>
        </w:rPr>
        <w:t xml:space="preserve">до </w:t>
      </w:r>
      <w:r w:rsidR="00923FBE">
        <w:rPr>
          <w:sz w:val="24"/>
          <w:szCs w:val="24"/>
        </w:rPr>
        <w:t>0</w:t>
      </w:r>
      <w:r w:rsidR="005031AF">
        <w:rPr>
          <w:sz w:val="24"/>
          <w:szCs w:val="24"/>
        </w:rPr>
        <w:t>6</w:t>
      </w:r>
      <w:r w:rsidR="00BF17DC" w:rsidRPr="003A1CAA">
        <w:rPr>
          <w:sz w:val="24"/>
          <w:szCs w:val="24"/>
        </w:rPr>
        <w:t>.0</w:t>
      </w:r>
      <w:r w:rsidR="00175CCC">
        <w:rPr>
          <w:sz w:val="24"/>
          <w:szCs w:val="24"/>
        </w:rPr>
        <w:t>4</w:t>
      </w:r>
      <w:r w:rsidR="00BF17DC" w:rsidRPr="003A1CAA">
        <w:rPr>
          <w:sz w:val="24"/>
          <w:szCs w:val="24"/>
        </w:rPr>
        <w:t>.202</w:t>
      </w:r>
      <w:r w:rsidR="00175CCC">
        <w:rPr>
          <w:sz w:val="24"/>
          <w:szCs w:val="24"/>
        </w:rPr>
        <w:t>1</w:t>
      </w:r>
      <w:r w:rsidR="00BF17DC" w:rsidRPr="003A1CAA">
        <w:rPr>
          <w:sz w:val="24"/>
          <w:szCs w:val="24"/>
        </w:rPr>
        <w:t>г.</w:t>
      </w:r>
    </w:p>
    <w:p w:rsidR="0025741E" w:rsidRPr="003A1CAA" w:rsidRDefault="0025741E" w:rsidP="0025741E">
      <w:pPr>
        <w:pStyle w:val="12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A1CAA">
        <w:rPr>
          <w:sz w:val="24"/>
          <w:szCs w:val="24"/>
        </w:rPr>
        <w:t>Представленные на Конференцию материалы не рецензируются и не возвращаются авторам.</w:t>
      </w:r>
    </w:p>
    <w:p w:rsidR="0025741E" w:rsidRPr="003A1CAA" w:rsidRDefault="0025741E" w:rsidP="0025741E">
      <w:pPr>
        <w:tabs>
          <w:tab w:val="left" w:pos="993"/>
        </w:tabs>
        <w:ind w:firstLine="567"/>
        <w:jc w:val="center"/>
        <w:rPr>
          <w:b/>
          <w:bCs/>
          <w:color w:val="000000"/>
        </w:rPr>
      </w:pPr>
    </w:p>
    <w:p w:rsidR="0025741E" w:rsidRPr="003A1CAA" w:rsidRDefault="0025741E" w:rsidP="0025741E">
      <w:pPr>
        <w:tabs>
          <w:tab w:val="left" w:pos="993"/>
        </w:tabs>
        <w:jc w:val="center"/>
        <w:rPr>
          <w:b/>
          <w:bCs/>
        </w:rPr>
      </w:pPr>
      <w:r w:rsidRPr="003A1CAA">
        <w:rPr>
          <w:b/>
          <w:bCs/>
        </w:rPr>
        <w:t>4. Руководство Конференцией</w:t>
      </w:r>
    </w:p>
    <w:p w:rsidR="0025741E" w:rsidRPr="003A1CAA" w:rsidRDefault="0025741E" w:rsidP="0025741E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ind w:left="0" w:right="16" w:firstLine="709"/>
        <w:jc w:val="both"/>
        <w:rPr>
          <w:color w:val="000000"/>
        </w:rPr>
      </w:pPr>
      <w:r w:rsidRPr="003A1CAA">
        <w:t>Для проведения Конференции организуется работа экспертной комиссии.</w:t>
      </w:r>
    </w:p>
    <w:p w:rsidR="0025741E" w:rsidRPr="003A1CAA" w:rsidRDefault="0025741E" w:rsidP="0025741E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  <w:tab w:val="left" w:pos="1234"/>
        </w:tabs>
        <w:autoSpaceDE w:val="0"/>
        <w:autoSpaceDN w:val="0"/>
        <w:adjustRightInd w:val="0"/>
        <w:ind w:left="0" w:right="16" w:firstLine="709"/>
        <w:jc w:val="both"/>
        <w:rPr>
          <w:color w:val="000000"/>
        </w:rPr>
      </w:pPr>
      <w:r w:rsidRPr="003A1CAA">
        <w:rPr>
          <w:color w:val="000000"/>
        </w:rPr>
        <w:t>Состав экспертной комиссии утверждается приказом МКУ «ЦРО».</w:t>
      </w:r>
    </w:p>
    <w:p w:rsidR="0025741E" w:rsidRPr="003A1CAA" w:rsidRDefault="0025741E" w:rsidP="00F87705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  <w:tab w:val="left" w:pos="1234"/>
        </w:tabs>
        <w:autoSpaceDE w:val="0"/>
        <w:autoSpaceDN w:val="0"/>
        <w:adjustRightInd w:val="0"/>
        <w:ind w:left="0" w:right="16" w:firstLine="709"/>
        <w:jc w:val="both"/>
        <w:rPr>
          <w:color w:val="000000"/>
        </w:rPr>
      </w:pPr>
      <w:r w:rsidRPr="003A1CAA">
        <w:rPr>
          <w:color w:val="000000"/>
        </w:rPr>
        <w:t>МКУ «ЦРО»</w:t>
      </w:r>
      <w:r w:rsidRPr="003A1CAA">
        <w:rPr>
          <w:color w:val="000000"/>
          <w:spacing w:val="4"/>
        </w:rPr>
        <w:t>:</w:t>
      </w:r>
    </w:p>
    <w:p w:rsidR="0025741E" w:rsidRPr="003A1CAA" w:rsidRDefault="0025741E" w:rsidP="0025741E">
      <w:pPr>
        <w:pStyle w:val="af0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3A1CAA">
        <w:rPr>
          <w:color w:val="000000"/>
        </w:rPr>
        <w:t>отвечает за проведение электронной регистрации участников Конференции;</w:t>
      </w:r>
    </w:p>
    <w:p w:rsidR="0025741E" w:rsidRPr="003A1CAA" w:rsidRDefault="0025741E" w:rsidP="0025741E">
      <w:pPr>
        <w:pStyle w:val="af0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3A1CAA">
        <w:rPr>
          <w:color w:val="000000"/>
        </w:rPr>
        <w:t xml:space="preserve">организует и создает условия для работы </w:t>
      </w:r>
      <w:r w:rsidR="000703F0">
        <w:rPr>
          <w:color w:val="000000"/>
        </w:rPr>
        <w:t xml:space="preserve">муниципальной </w:t>
      </w:r>
      <w:r w:rsidRPr="003A1CAA">
        <w:rPr>
          <w:color w:val="000000"/>
        </w:rPr>
        <w:t>экспертной комиссии;</w:t>
      </w:r>
    </w:p>
    <w:p w:rsidR="0025741E" w:rsidRPr="003A1CAA" w:rsidRDefault="0025741E" w:rsidP="0025741E">
      <w:pPr>
        <w:pStyle w:val="af0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3A1CAA">
        <w:rPr>
          <w:color w:val="000000"/>
        </w:rPr>
        <w:t>организует и создает условия для проведения Конференции;</w:t>
      </w:r>
    </w:p>
    <w:p w:rsidR="0025741E" w:rsidRPr="003A1CAA" w:rsidRDefault="0025741E" w:rsidP="0025741E">
      <w:pPr>
        <w:pStyle w:val="af0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3A1CAA">
        <w:rPr>
          <w:color w:val="000000"/>
        </w:rPr>
        <w:t xml:space="preserve">публикует результаты Конференции на официальном сайте Управление образования Администрации города Усть-Илимска: </w:t>
      </w:r>
      <w:r w:rsidRPr="003A1CAA">
        <w:rPr>
          <w:color w:val="000000"/>
          <w:lang w:val="en-US"/>
        </w:rPr>
        <w:t>www</w:t>
      </w:r>
      <w:r w:rsidRPr="003A1CAA">
        <w:rPr>
          <w:color w:val="000000"/>
        </w:rPr>
        <w:t>.</w:t>
      </w:r>
      <w:r w:rsidRPr="003A1CAA">
        <w:rPr>
          <w:color w:val="000000"/>
          <w:lang w:val="en-US"/>
        </w:rPr>
        <w:t>uiedu</w:t>
      </w:r>
      <w:r w:rsidRPr="003A1CAA">
        <w:rPr>
          <w:color w:val="000000"/>
        </w:rPr>
        <w:t>.</w:t>
      </w:r>
      <w:r w:rsidRPr="003A1CAA">
        <w:rPr>
          <w:color w:val="000000"/>
          <w:lang w:val="en-US"/>
        </w:rPr>
        <w:t>ru</w:t>
      </w:r>
      <w:r w:rsidRPr="003A1CAA">
        <w:rPr>
          <w:color w:val="000000"/>
        </w:rPr>
        <w:t xml:space="preserve">. </w:t>
      </w:r>
    </w:p>
    <w:p w:rsidR="0025741E" w:rsidRPr="003A1CAA" w:rsidRDefault="00F87705" w:rsidP="0025741E">
      <w:pPr>
        <w:pStyle w:val="af0"/>
        <w:numPr>
          <w:ilvl w:val="0"/>
          <w:numId w:val="25"/>
        </w:numPr>
        <w:tabs>
          <w:tab w:val="left" w:pos="1134"/>
        </w:tabs>
        <w:suppressAutoHyphens w:val="0"/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Э</w:t>
      </w:r>
      <w:r w:rsidR="0025741E" w:rsidRPr="003A1CAA">
        <w:rPr>
          <w:color w:val="000000"/>
        </w:rPr>
        <w:t>кспертная комиссия:</w:t>
      </w:r>
    </w:p>
    <w:p w:rsidR="00BF17DC" w:rsidRPr="003A1CAA" w:rsidRDefault="0025741E" w:rsidP="0025741E">
      <w:pPr>
        <w:tabs>
          <w:tab w:val="left" w:pos="993"/>
        </w:tabs>
        <w:ind w:firstLine="709"/>
        <w:jc w:val="both"/>
        <w:rPr>
          <w:color w:val="000000"/>
        </w:rPr>
      </w:pPr>
      <w:r w:rsidRPr="003A1CAA">
        <w:rPr>
          <w:color w:val="000000"/>
        </w:rPr>
        <w:t xml:space="preserve">проводит экспертизу </w:t>
      </w:r>
      <w:r w:rsidR="00BF17DC" w:rsidRPr="003A1CAA">
        <w:rPr>
          <w:color w:val="000000"/>
        </w:rPr>
        <w:t xml:space="preserve">материалов Конференции с целью оценки </w:t>
      </w:r>
      <w:r w:rsidR="00C35718">
        <w:rPr>
          <w:color w:val="000000"/>
        </w:rPr>
        <w:t xml:space="preserve">соответствия </w:t>
      </w:r>
      <w:r w:rsidR="00BF17DC" w:rsidRPr="003A1CAA">
        <w:rPr>
          <w:color w:val="000000"/>
        </w:rPr>
        <w:t>представленных материалов теме Конференции и критериям оценки работ:</w:t>
      </w:r>
    </w:p>
    <w:p w:rsidR="00BF17DC" w:rsidRPr="003A1CAA" w:rsidRDefault="00BF17DC" w:rsidP="00BF17DC">
      <w:pPr>
        <w:tabs>
          <w:tab w:val="left" w:pos="993"/>
        </w:tabs>
        <w:ind w:firstLine="709"/>
        <w:jc w:val="both"/>
        <w:rPr>
          <w:color w:val="000000"/>
        </w:rPr>
      </w:pPr>
      <w:r w:rsidRPr="003A1CAA">
        <w:rPr>
          <w:color w:val="000000"/>
        </w:rPr>
        <w:t>чёткость и однозначность формулировки темы, её соответствие содержанию;</w:t>
      </w:r>
    </w:p>
    <w:p w:rsidR="00BF17DC" w:rsidRPr="003A1CAA" w:rsidRDefault="00BF17DC" w:rsidP="00BF17DC">
      <w:pPr>
        <w:tabs>
          <w:tab w:val="left" w:pos="993"/>
        </w:tabs>
        <w:ind w:firstLine="709"/>
        <w:jc w:val="both"/>
        <w:rPr>
          <w:color w:val="000000"/>
        </w:rPr>
      </w:pPr>
      <w:r w:rsidRPr="003A1CAA">
        <w:rPr>
          <w:color w:val="000000"/>
        </w:rPr>
        <w:t>чёткость и однозначность формулировок целей и задач, их соответствие теме;</w:t>
      </w:r>
    </w:p>
    <w:p w:rsidR="00BF17DC" w:rsidRPr="003A1CAA" w:rsidRDefault="00BF17DC" w:rsidP="00BF17DC">
      <w:pPr>
        <w:tabs>
          <w:tab w:val="left" w:pos="993"/>
        </w:tabs>
        <w:ind w:firstLine="709"/>
        <w:jc w:val="both"/>
        <w:rPr>
          <w:color w:val="000000"/>
        </w:rPr>
      </w:pPr>
      <w:r w:rsidRPr="003A1CAA">
        <w:rPr>
          <w:color w:val="000000"/>
        </w:rPr>
        <w:t>актуальность, новизна, перспективность реализации представленных материалов;</w:t>
      </w:r>
    </w:p>
    <w:p w:rsidR="00BF17DC" w:rsidRPr="003A1CAA" w:rsidRDefault="00BF17DC" w:rsidP="00BF17DC">
      <w:pPr>
        <w:tabs>
          <w:tab w:val="left" w:pos="993"/>
        </w:tabs>
        <w:ind w:firstLine="709"/>
        <w:jc w:val="both"/>
        <w:rPr>
          <w:color w:val="000000"/>
        </w:rPr>
      </w:pPr>
      <w:r w:rsidRPr="003A1CAA">
        <w:rPr>
          <w:color w:val="000000"/>
        </w:rPr>
        <w:t xml:space="preserve">чёткость и ясность описания содержания представленных материалов; </w:t>
      </w:r>
    </w:p>
    <w:p w:rsidR="00BF17DC" w:rsidRPr="003A1CAA" w:rsidRDefault="00BF17DC" w:rsidP="00BF17DC">
      <w:pPr>
        <w:tabs>
          <w:tab w:val="left" w:pos="993"/>
        </w:tabs>
        <w:ind w:firstLine="709"/>
        <w:jc w:val="both"/>
        <w:rPr>
          <w:color w:val="000000"/>
        </w:rPr>
      </w:pPr>
      <w:r w:rsidRPr="003A1CAA">
        <w:rPr>
          <w:color w:val="000000"/>
        </w:rPr>
        <w:lastRenderedPageBreak/>
        <w:t>соответствие и обоснованность используемых методов и технологий работы;</w:t>
      </w:r>
    </w:p>
    <w:p w:rsidR="00BF17DC" w:rsidRPr="003A1CAA" w:rsidRDefault="00BF17DC" w:rsidP="00BF17DC">
      <w:pPr>
        <w:tabs>
          <w:tab w:val="left" w:pos="993"/>
        </w:tabs>
        <w:ind w:firstLine="709"/>
        <w:jc w:val="both"/>
        <w:rPr>
          <w:color w:val="000000"/>
        </w:rPr>
      </w:pPr>
      <w:r w:rsidRPr="003A1CAA">
        <w:rPr>
          <w:color w:val="000000"/>
        </w:rPr>
        <w:t>ясность описания результатов, их соответствие поставленной цели;</w:t>
      </w:r>
    </w:p>
    <w:p w:rsidR="00BF17DC" w:rsidRPr="003A1CAA" w:rsidRDefault="00BF17DC" w:rsidP="00BF17DC">
      <w:pPr>
        <w:tabs>
          <w:tab w:val="left" w:pos="993"/>
        </w:tabs>
        <w:ind w:firstLine="709"/>
        <w:jc w:val="both"/>
        <w:rPr>
          <w:color w:val="000000"/>
        </w:rPr>
      </w:pPr>
      <w:r w:rsidRPr="003A1CAA">
        <w:rPr>
          <w:color w:val="000000"/>
        </w:rPr>
        <w:t>ясность описания внедрения представленных материалов в практику;</w:t>
      </w:r>
    </w:p>
    <w:p w:rsidR="00BF17DC" w:rsidRPr="003A1CAA" w:rsidRDefault="00BF17DC" w:rsidP="00BF17DC">
      <w:pPr>
        <w:tabs>
          <w:tab w:val="left" w:pos="993"/>
        </w:tabs>
        <w:ind w:firstLine="709"/>
        <w:jc w:val="both"/>
        <w:rPr>
          <w:color w:val="000000"/>
        </w:rPr>
      </w:pPr>
      <w:r w:rsidRPr="003A1CAA">
        <w:rPr>
          <w:color w:val="000000"/>
        </w:rPr>
        <w:t>эффективность реализации представленных материалов;</w:t>
      </w:r>
    </w:p>
    <w:p w:rsidR="0025741E" w:rsidRPr="003A1CAA" w:rsidRDefault="00BF17DC" w:rsidP="00BF17DC">
      <w:pPr>
        <w:tabs>
          <w:tab w:val="left" w:pos="993"/>
        </w:tabs>
        <w:ind w:firstLine="709"/>
        <w:jc w:val="both"/>
        <w:rPr>
          <w:color w:val="000000"/>
        </w:rPr>
      </w:pPr>
      <w:r w:rsidRPr="003A1CAA">
        <w:rPr>
          <w:color w:val="000000"/>
        </w:rPr>
        <w:t>оформление представленных материалов согласно всем предъявляемым требованиям.</w:t>
      </w:r>
    </w:p>
    <w:p w:rsidR="003A1CAA" w:rsidRPr="003A1CAA" w:rsidRDefault="003A1CAA" w:rsidP="003A1CAA">
      <w:pPr>
        <w:pStyle w:val="a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Материалы, со</w:t>
      </w:r>
      <w:r w:rsidR="00C35718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 w:rsidR="00C35718"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z w:val="24"/>
          <w:szCs w:val="24"/>
        </w:rPr>
        <w:t>ующие критериям оценки, рекомендуются к включению в электронный сборник.</w:t>
      </w:r>
    </w:p>
    <w:p w:rsidR="0025741E" w:rsidRDefault="0025741E" w:rsidP="0025741E">
      <w:pPr>
        <w:ind w:firstLine="567"/>
        <w:jc w:val="center"/>
        <w:rPr>
          <w:b/>
          <w:bCs/>
          <w:color w:val="000000"/>
        </w:rPr>
      </w:pPr>
    </w:p>
    <w:p w:rsidR="0025741E" w:rsidRDefault="0025741E" w:rsidP="0025741E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A50437">
        <w:rPr>
          <w:b/>
          <w:bCs/>
        </w:rPr>
        <w:t>Порядок про</w:t>
      </w:r>
      <w:r>
        <w:rPr>
          <w:b/>
          <w:bCs/>
        </w:rPr>
        <w:t>ведения Конференции</w:t>
      </w:r>
    </w:p>
    <w:p w:rsidR="0025741E" w:rsidRPr="00A50437" w:rsidRDefault="0025741E" w:rsidP="0025741E">
      <w:pPr>
        <w:ind w:firstLine="567"/>
        <w:jc w:val="center"/>
        <w:rPr>
          <w:b/>
          <w:bCs/>
        </w:rPr>
      </w:pPr>
    </w:p>
    <w:p w:rsidR="0025741E" w:rsidRPr="00A50437" w:rsidRDefault="0025741E" w:rsidP="003A1CAA">
      <w:pPr>
        <w:pStyle w:val="12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Материалы на Конференцию (</w:t>
      </w:r>
      <w:r w:rsidRPr="00A50437">
        <w:rPr>
          <w:sz w:val="24"/>
          <w:szCs w:val="24"/>
        </w:rPr>
        <w:t>доклад</w:t>
      </w:r>
      <w:r w:rsidR="000A38B9">
        <w:rPr>
          <w:sz w:val="24"/>
          <w:szCs w:val="24"/>
        </w:rPr>
        <w:t>, отчет о проверке доклада системой «Антиплагиат»</w:t>
      </w:r>
      <w:r w:rsidR="00BF17D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BF17DC">
        <w:rPr>
          <w:sz w:val="24"/>
          <w:szCs w:val="24"/>
        </w:rPr>
        <w:t>отправляю</w:t>
      </w:r>
      <w:r>
        <w:rPr>
          <w:sz w:val="24"/>
          <w:szCs w:val="24"/>
        </w:rPr>
        <w:t xml:space="preserve">тся в электронном виде на адрес электронной почты </w:t>
      </w:r>
      <w:r w:rsidR="00BF17DC" w:rsidRPr="00BF17DC">
        <w:rPr>
          <w:sz w:val="24"/>
          <w:szCs w:val="24"/>
          <w:lang w:val="en-US"/>
        </w:rPr>
        <w:t>Tanya</w:t>
      </w:r>
      <w:r w:rsidR="00BF17DC" w:rsidRPr="00BF17DC">
        <w:rPr>
          <w:sz w:val="24"/>
          <w:szCs w:val="24"/>
        </w:rPr>
        <w:t>-835@</w:t>
      </w:r>
      <w:r w:rsidR="00BF17DC" w:rsidRPr="00BF17DC">
        <w:rPr>
          <w:sz w:val="24"/>
          <w:szCs w:val="24"/>
          <w:lang w:val="en-US"/>
        </w:rPr>
        <w:t>yandex</w:t>
      </w:r>
      <w:r w:rsidR="00BF17DC" w:rsidRPr="00BF17DC">
        <w:rPr>
          <w:sz w:val="24"/>
          <w:szCs w:val="24"/>
        </w:rPr>
        <w:t>.</w:t>
      </w:r>
      <w:r w:rsidR="00BF17DC" w:rsidRPr="00BF17DC">
        <w:rPr>
          <w:sz w:val="24"/>
          <w:szCs w:val="24"/>
          <w:lang w:val="en-US"/>
        </w:rPr>
        <w:t>ru</w:t>
      </w:r>
      <w:r w:rsidR="00BF17DC">
        <w:rPr>
          <w:color w:val="000000"/>
          <w:sz w:val="24"/>
          <w:szCs w:val="24"/>
        </w:rPr>
        <w:t xml:space="preserve"> до 2</w:t>
      </w:r>
      <w:r w:rsidR="00175CCC">
        <w:rPr>
          <w:color w:val="000000"/>
          <w:sz w:val="24"/>
          <w:szCs w:val="24"/>
        </w:rPr>
        <w:t>3</w:t>
      </w:r>
      <w:r w:rsidR="00BF17DC">
        <w:rPr>
          <w:color w:val="000000"/>
          <w:sz w:val="24"/>
          <w:szCs w:val="24"/>
        </w:rPr>
        <w:t>.0</w:t>
      </w:r>
      <w:r w:rsidR="001006AA">
        <w:rPr>
          <w:color w:val="000000"/>
          <w:sz w:val="24"/>
          <w:szCs w:val="24"/>
        </w:rPr>
        <w:t>4</w:t>
      </w:r>
      <w:r w:rsidR="00BF17DC">
        <w:rPr>
          <w:color w:val="000000"/>
          <w:sz w:val="24"/>
          <w:szCs w:val="24"/>
        </w:rPr>
        <w:t>.202</w:t>
      </w:r>
      <w:r w:rsidR="00175CCC">
        <w:rPr>
          <w:color w:val="000000"/>
          <w:sz w:val="24"/>
          <w:szCs w:val="24"/>
        </w:rPr>
        <w:t>1</w:t>
      </w:r>
      <w:r w:rsidR="00BF17DC">
        <w:rPr>
          <w:color w:val="000000"/>
          <w:sz w:val="24"/>
          <w:szCs w:val="24"/>
        </w:rPr>
        <w:t>г. включительно.</w:t>
      </w:r>
    </w:p>
    <w:p w:rsidR="0025741E" w:rsidRPr="00A50437" w:rsidRDefault="0025741E" w:rsidP="0025741E">
      <w:pPr>
        <w:pStyle w:val="12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A50437">
        <w:rPr>
          <w:color w:val="000000"/>
          <w:sz w:val="24"/>
          <w:szCs w:val="24"/>
        </w:rPr>
        <w:t xml:space="preserve">Конференция </w:t>
      </w:r>
      <w:r w:rsidR="00E31050">
        <w:rPr>
          <w:color w:val="000000"/>
          <w:sz w:val="24"/>
          <w:szCs w:val="24"/>
        </w:rPr>
        <w:t xml:space="preserve">предусматривает </w:t>
      </w:r>
      <w:r w:rsidR="00294A9C">
        <w:rPr>
          <w:color w:val="000000"/>
          <w:sz w:val="24"/>
          <w:szCs w:val="24"/>
        </w:rPr>
        <w:t xml:space="preserve">очное </w:t>
      </w:r>
      <w:r w:rsidR="00E31050">
        <w:rPr>
          <w:color w:val="000000"/>
          <w:sz w:val="24"/>
          <w:szCs w:val="24"/>
        </w:rPr>
        <w:t xml:space="preserve">представление педагогическими работниками, своего опыта в форме доклада на тематических секциях. </w:t>
      </w:r>
    </w:p>
    <w:p w:rsidR="0025741E" w:rsidRPr="00A50437" w:rsidRDefault="0025741E" w:rsidP="0025741E">
      <w:pPr>
        <w:pStyle w:val="12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50437">
        <w:rPr>
          <w:sz w:val="24"/>
          <w:szCs w:val="24"/>
        </w:rPr>
        <w:t>Конференция проводится по тематическим секциям</w:t>
      </w:r>
      <w:r w:rsidR="00BF17DC">
        <w:rPr>
          <w:sz w:val="24"/>
          <w:szCs w:val="24"/>
        </w:rPr>
        <w:t>, формируемым в рамках следующих</w:t>
      </w:r>
      <w:r w:rsidR="007C0CFF">
        <w:rPr>
          <w:sz w:val="24"/>
          <w:szCs w:val="24"/>
        </w:rPr>
        <w:t xml:space="preserve"> направлений</w:t>
      </w:r>
      <w:r w:rsidRPr="00A50437">
        <w:rPr>
          <w:color w:val="000000"/>
          <w:sz w:val="24"/>
          <w:szCs w:val="24"/>
        </w:rPr>
        <w:t xml:space="preserve">: </w:t>
      </w:r>
    </w:p>
    <w:p w:rsidR="00175CCC" w:rsidRPr="00175CCC" w:rsidRDefault="000703F0" w:rsidP="00175CCC">
      <w:pPr>
        <w:tabs>
          <w:tab w:val="left" w:pos="993"/>
        </w:tabs>
        <w:ind w:firstLine="709"/>
        <w:jc w:val="both"/>
        <w:rPr>
          <w:color w:val="000000"/>
        </w:rPr>
      </w:pPr>
      <w:r w:rsidRPr="00175CCC">
        <w:rPr>
          <w:color w:val="000000"/>
        </w:rPr>
        <w:t xml:space="preserve">дошкольное </w:t>
      </w:r>
      <w:r w:rsidR="00175CCC" w:rsidRPr="00175CCC">
        <w:rPr>
          <w:color w:val="000000"/>
        </w:rPr>
        <w:t>образование</w:t>
      </w:r>
      <w:r w:rsidR="000A38B9">
        <w:rPr>
          <w:color w:val="000000"/>
        </w:rPr>
        <w:t>;</w:t>
      </w:r>
    </w:p>
    <w:p w:rsidR="00175CCC" w:rsidRPr="00175CCC" w:rsidRDefault="000703F0" w:rsidP="00175CCC">
      <w:pPr>
        <w:tabs>
          <w:tab w:val="left" w:pos="993"/>
        </w:tabs>
        <w:ind w:firstLine="709"/>
        <w:jc w:val="both"/>
        <w:rPr>
          <w:color w:val="000000"/>
        </w:rPr>
      </w:pPr>
      <w:r w:rsidRPr="00175CCC">
        <w:rPr>
          <w:color w:val="000000"/>
        </w:rPr>
        <w:t xml:space="preserve">начальное </w:t>
      </w:r>
      <w:r w:rsidR="00175CCC" w:rsidRPr="00175CCC">
        <w:rPr>
          <w:color w:val="000000"/>
        </w:rPr>
        <w:t>общее, основное общее и общее среднее образование</w:t>
      </w:r>
      <w:r w:rsidR="000A38B9">
        <w:rPr>
          <w:color w:val="000000"/>
        </w:rPr>
        <w:t>;</w:t>
      </w:r>
    </w:p>
    <w:p w:rsidR="00175CCC" w:rsidRPr="00175CCC" w:rsidRDefault="000703F0" w:rsidP="00175CCC">
      <w:pPr>
        <w:tabs>
          <w:tab w:val="left" w:pos="993"/>
        </w:tabs>
        <w:ind w:firstLine="709"/>
        <w:jc w:val="both"/>
        <w:rPr>
          <w:color w:val="000000"/>
        </w:rPr>
      </w:pPr>
      <w:r w:rsidRPr="00175CCC">
        <w:rPr>
          <w:color w:val="000000"/>
        </w:rPr>
        <w:t>психолого</w:t>
      </w:r>
      <w:r w:rsidR="00175CCC" w:rsidRPr="00175CCC">
        <w:rPr>
          <w:color w:val="000000"/>
        </w:rPr>
        <w:t>-педагогическое сопровождение обучающихся, педагогов, родителей</w:t>
      </w:r>
      <w:r w:rsidR="000A38B9">
        <w:rPr>
          <w:color w:val="000000"/>
        </w:rPr>
        <w:t>;</w:t>
      </w:r>
    </w:p>
    <w:p w:rsidR="00175CCC" w:rsidRPr="00175CCC" w:rsidRDefault="000703F0" w:rsidP="00175CCC">
      <w:pPr>
        <w:tabs>
          <w:tab w:val="left" w:pos="993"/>
        </w:tabs>
        <w:ind w:firstLine="709"/>
        <w:jc w:val="both"/>
        <w:rPr>
          <w:color w:val="000000"/>
        </w:rPr>
      </w:pPr>
      <w:r w:rsidRPr="00175CCC">
        <w:rPr>
          <w:color w:val="000000"/>
        </w:rPr>
        <w:t>воспитани</w:t>
      </w:r>
      <w:r>
        <w:rPr>
          <w:color w:val="000000"/>
        </w:rPr>
        <w:t>е</w:t>
      </w:r>
      <w:r w:rsidR="000A38B9">
        <w:rPr>
          <w:color w:val="000000"/>
        </w:rPr>
        <w:t>,</w:t>
      </w:r>
      <w:r w:rsidRPr="00175CCC">
        <w:rPr>
          <w:color w:val="000000"/>
        </w:rPr>
        <w:t xml:space="preserve"> социа</w:t>
      </w:r>
      <w:r w:rsidR="00175CCC" w:rsidRPr="00175CCC">
        <w:rPr>
          <w:color w:val="000000"/>
        </w:rPr>
        <w:t>лизация</w:t>
      </w:r>
      <w:r w:rsidR="000A38B9">
        <w:rPr>
          <w:color w:val="000000"/>
        </w:rPr>
        <w:t>,</w:t>
      </w:r>
      <w:r w:rsidR="00175CCC" w:rsidRPr="00175CCC">
        <w:rPr>
          <w:color w:val="000000"/>
        </w:rPr>
        <w:t xml:space="preserve"> </w:t>
      </w:r>
      <w:r w:rsidR="000A38B9">
        <w:rPr>
          <w:color w:val="000000"/>
        </w:rPr>
        <w:t>п</w:t>
      </w:r>
      <w:r w:rsidR="00175CCC" w:rsidRPr="00175CCC">
        <w:rPr>
          <w:color w:val="000000"/>
        </w:rPr>
        <w:t>рофилактика</w:t>
      </w:r>
      <w:r w:rsidR="000A38B9">
        <w:rPr>
          <w:color w:val="000000"/>
        </w:rPr>
        <w:t>;</w:t>
      </w:r>
    </w:p>
    <w:p w:rsidR="00175CCC" w:rsidRPr="00175CCC" w:rsidRDefault="001006AA" w:rsidP="00175CCC">
      <w:pPr>
        <w:tabs>
          <w:tab w:val="left" w:pos="993"/>
        </w:tabs>
        <w:ind w:firstLine="709"/>
        <w:jc w:val="both"/>
        <w:rPr>
          <w:color w:val="000000"/>
        </w:rPr>
      </w:pPr>
      <w:r w:rsidRPr="00175CCC">
        <w:rPr>
          <w:color w:val="000000"/>
        </w:rPr>
        <w:t>информационно</w:t>
      </w:r>
      <w:r w:rsidR="00175CCC" w:rsidRPr="00175CCC">
        <w:rPr>
          <w:color w:val="000000"/>
        </w:rPr>
        <w:t>-коммуникационные технологии в образовательной деятельности</w:t>
      </w:r>
      <w:r w:rsidR="000A38B9">
        <w:rPr>
          <w:color w:val="000000"/>
        </w:rPr>
        <w:t>;</w:t>
      </w:r>
    </w:p>
    <w:p w:rsidR="00175CCC" w:rsidRDefault="000A38B9" w:rsidP="00175CCC">
      <w:pPr>
        <w:tabs>
          <w:tab w:val="left" w:pos="993"/>
        </w:tabs>
        <w:ind w:firstLine="709"/>
        <w:jc w:val="both"/>
        <w:rPr>
          <w:color w:val="000000"/>
        </w:rPr>
      </w:pPr>
      <w:r w:rsidRPr="00175CCC">
        <w:rPr>
          <w:color w:val="000000"/>
        </w:rPr>
        <w:t xml:space="preserve">управление </w:t>
      </w:r>
      <w:r w:rsidR="00175CCC" w:rsidRPr="00175CCC">
        <w:rPr>
          <w:color w:val="000000"/>
        </w:rPr>
        <w:t>образовательной организаци</w:t>
      </w:r>
      <w:r w:rsidR="00294A9C">
        <w:rPr>
          <w:color w:val="000000"/>
        </w:rPr>
        <w:t>ей</w:t>
      </w:r>
      <w:r w:rsidR="00175CCC" w:rsidRPr="00175CCC">
        <w:rPr>
          <w:color w:val="000000"/>
        </w:rPr>
        <w:t xml:space="preserve">. </w:t>
      </w:r>
    </w:p>
    <w:p w:rsidR="00C605B4" w:rsidRPr="00C605B4" w:rsidRDefault="0025741E" w:rsidP="00C605B4">
      <w:pPr>
        <w:pStyle w:val="ab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5B4">
        <w:rPr>
          <w:rFonts w:ascii="Times New Roman" w:hAnsi="Times New Roman"/>
          <w:sz w:val="24"/>
          <w:szCs w:val="24"/>
        </w:rPr>
        <w:t xml:space="preserve">Требования к оформлению </w:t>
      </w:r>
      <w:r w:rsidR="003A1CAA" w:rsidRPr="00C605B4">
        <w:rPr>
          <w:rFonts w:ascii="Times New Roman" w:hAnsi="Times New Roman"/>
          <w:sz w:val="24"/>
          <w:szCs w:val="24"/>
        </w:rPr>
        <w:t>доклада</w:t>
      </w:r>
      <w:r w:rsidRPr="00C605B4">
        <w:rPr>
          <w:rFonts w:ascii="Times New Roman" w:hAnsi="Times New Roman"/>
          <w:sz w:val="24"/>
          <w:szCs w:val="24"/>
        </w:rPr>
        <w:t>:</w:t>
      </w:r>
    </w:p>
    <w:p w:rsidR="0025741E" w:rsidRPr="00C605B4" w:rsidRDefault="000A38B9" w:rsidP="000A38B9">
      <w:pPr>
        <w:pStyle w:val="ab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5741E" w:rsidRPr="00C605B4">
        <w:rPr>
          <w:rFonts w:ascii="Times New Roman" w:hAnsi="Times New Roman"/>
          <w:sz w:val="24"/>
          <w:szCs w:val="24"/>
        </w:rPr>
        <w:t>бъем не должен превышать 10 стр.;</w:t>
      </w:r>
    </w:p>
    <w:p w:rsidR="0025741E" w:rsidRPr="00C605B4" w:rsidRDefault="0025741E" w:rsidP="00C605B4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05B4">
        <w:rPr>
          <w:sz w:val="24"/>
          <w:szCs w:val="24"/>
        </w:rPr>
        <w:t>работа выполняется на стандартных листах формата А4, шрифт – Times New Roman, размер шрифта 12 кегль, межстрочный интервал – 1,</w:t>
      </w:r>
      <w:r w:rsidR="007862D8" w:rsidRPr="00C605B4">
        <w:rPr>
          <w:sz w:val="24"/>
          <w:szCs w:val="24"/>
        </w:rPr>
        <w:t>5</w:t>
      </w:r>
      <w:r w:rsidRPr="00C605B4">
        <w:rPr>
          <w:sz w:val="24"/>
          <w:szCs w:val="24"/>
        </w:rPr>
        <w:t>; абзац -1,25 см, поля левое, верхнее, нижнее– 2 см, правое – 1,5 см, автоматический перенос, выравнивание основного текста работы – по ширине;</w:t>
      </w:r>
    </w:p>
    <w:p w:rsidR="0025741E" w:rsidRPr="00A50437" w:rsidRDefault="0025741E" w:rsidP="00C605B4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05B4">
        <w:rPr>
          <w:sz w:val="24"/>
          <w:szCs w:val="24"/>
        </w:rPr>
        <w:t>иллюстрации, фотографии, диаграммы, чертежи, графики могут быть размещены как в основном тексте, так и в виде приложения</w:t>
      </w:r>
      <w:r w:rsidRPr="00A50437">
        <w:rPr>
          <w:sz w:val="24"/>
          <w:szCs w:val="24"/>
        </w:rPr>
        <w:t>;</w:t>
      </w:r>
    </w:p>
    <w:p w:rsidR="007862D8" w:rsidRDefault="0025741E" w:rsidP="007862D8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50437">
        <w:rPr>
          <w:sz w:val="24"/>
          <w:szCs w:val="24"/>
        </w:rPr>
        <w:t xml:space="preserve">нумерация страниц – сквозная, номер страницы ставится внизу страницы справа; </w:t>
      </w:r>
    </w:p>
    <w:p w:rsidR="002D0A94" w:rsidRDefault="0025741E" w:rsidP="002D0A94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50437">
        <w:rPr>
          <w:sz w:val="24"/>
          <w:szCs w:val="24"/>
        </w:rPr>
        <w:t xml:space="preserve">титульный лист: название работы, вид работы, сведения об авторе (Ф.И.О., </w:t>
      </w:r>
      <w:r w:rsidR="007862D8">
        <w:rPr>
          <w:sz w:val="24"/>
          <w:szCs w:val="24"/>
        </w:rPr>
        <w:t>образовательное учреждение</w:t>
      </w:r>
      <w:r w:rsidRPr="00A50437">
        <w:rPr>
          <w:sz w:val="24"/>
          <w:szCs w:val="24"/>
        </w:rPr>
        <w:t xml:space="preserve">, должность, квалификационная категория) (приложение </w:t>
      </w:r>
      <w:r w:rsidR="002D0A94">
        <w:rPr>
          <w:sz w:val="24"/>
          <w:szCs w:val="24"/>
        </w:rPr>
        <w:t>1</w:t>
      </w:r>
      <w:r w:rsidRPr="00A50437">
        <w:rPr>
          <w:sz w:val="24"/>
          <w:szCs w:val="24"/>
        </w:rPr>
        <w:t>);</w:t>
      </w:r>
    </w:p>
    <w:p w:rsidR="002D0A94" w:rsidRDefault="0025741E" w:rsidP="002D0A94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50437">
        <w:rPr>
          <w:sz w:val="24"/>
          <w:szCs w:val="24"/>
        </w:rPr>
        <w:t>оглавление: название разделов, глав, параграфов, приложений с указанием номера страницы;</w:t>
      </w:r>
    </w:p>
    <w:p w:rsidR="002D0A94" w:rsidRDefault="0025741E" w:rsidP="002D0A94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50437">
        <w:rPr>
          <w:sz w:val="24"/>
          <w:szCs w:val="24"/>
        </w:rPr>
        <w:t>во введении раскрывается актуальность, новизна, значимость, цели и задачи</w:t>
      </w:r>
      <w:r w:rsidR="002D0A94">
        <w:rPr>
          <w:sz w:val="24"/>
          <w:szCs w:val="24"/>
        </w:rPr>
        <w:t>, объем не более 1 страницы</w:t>
      </w:r>
      <w:r w:rsidRPr="00A50437">
        <w:rPr>
          <w:sz w:val="24"/>
          <w:szCs w:val="24"/>
        </w:rPr>
        <w:t>;</w:t>
      </w:r>
    </w:p>
    <w:p w:rsidR="002D0A94" w:rsidRDefault="0025741E" w:rsidP="002D0A94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50437">
        <w:rPr>
          <w:sz w:val="24"/>
          <w:szCs w:val="24"/>
        </w:rPr>
        <w:t>в концептуальной части раскрывается методология (подходы, технологии, принципы);</w:t>
      </w:r>
    </w:p>
    <w:p w:rsidR="002D0A94" w:rsidRDefault="0025741E" w:rsidP="002D0A94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50437">
        <w:rPr>
          <w:sz w:val="24"/>
          <w:szCs w:val="24"/>
        </w:rPr>
        <w:t>в практической части описываются система работы, результаты;</w:t>
      </w:r>
    </w:p>
    <w:p w:rsidR="002D0A94" w:rsidRDefault="0025741E" w:rsidP="002D0A94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50437">
        <w:rPr>
          <w:sz w:val="24"/>
          <w:szCs w:val="24"/>
        </w:rPr>
        <w:t>список литературы: в алфавитном порядке, в соответствии с требованиями Госстандарта (ГОСТ 7.1 – 2003)</w:t>
      </w:r>
      <w:r w:rsidR="00AF275B">
        <w:rPr>
          <w:sz w:val="24"/>
          <w:szCs w:val="24"/>
        </w:rPr>
        <w:t>.</w:t>
      </w:r>
    </w:p>
    <w:p w:rsidR="00294A9C" w:rsidRPr="00835766" w:rsidRDefault="00294A9C" w:rsidP="00294A9C">
      <w:pPr>
        <w:pStyle w:val="12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35766">
        <w:rPr>
          <w:sz w:val="24"/>
          <w:szCs w:val="24"/>
        </w:rPr>
        <w:t>Требования к выступлению:</w:t>
      </w:r>
    </w:p>
    <w:p w:rsidR="00294A9C" w:rsidRDefault="00835766" w:rsidP="00294A9C">
      <w:pPr>
        <w:pStyle w:val="12"/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35766">
        <w:rPr>
          <w:sz w:val="24"/>
          <w:szCs w:val="24"/>
        </w:rPr>
        <w:t>ремя</w:t>
      </w:r>
      <w:r>
        <w:rPr>
          <w:sz w:val="24"/>
          <w:szCs w:val="24"/>
        </w:rPr>
        <w:t xml:space="preserve"> выступления - не более 7 минут;</w:t>
      </w:r>
    </w:p>
    <w:p w:rsidR="00835766" w:rsidRDefault="00835766" w:rsidP="00294A9C">
      <w:pPr>
        <w:pStyle w:val="12"/>
        <w:tabs>
          <w:tab w:val="left" w:pos="1134"/>
        </w:tabs>
        <w:ind w:left="709"/>
        <w:jc w:val="both"/>
        <w:rPr>
          <w:sz w:val="24"/>
          <w:szCs w:val="24"/>
        </w:rPr>
      </w:pPr>
      <w:r w:rsidRPr="00835766">
        <w:rPr>
          <w:sz w:val="24"/>
          <w:szCs w:val="24"/>
        </w:rPr>
        <w:t>ответы на вопросы</w:t>
      </w:r>
      <w:r>
        <w:rPr>
          <w:sz w:val="24"/>
          <w:szCs w:val="24"/>
        </w:rPr>
        <w:t xml:space="preserve"> – не более 5</w:t>
      </w:r>
      <w:r w:rsidRPr="00835766">
        <w:rPr>
          <w:sz w:val="24"/>
          <w:szCs w:val="24"/>
        </w:rPr>
        <w:t xml:space="preserve"> минут</w:t>
      </w:r>
      <w:r>
        <w:rPr>
          <w:sz w:val="24"/>
          <w:szCs w:val="24"/>
        </w:rPr>
        <w:t>;</w:t>
      </w:r>
    </w:p>
    <w:p w:rsidR="00835766" w:rsidRDefault="00835766" w:rsidP="00835766">
      <w:pPr>
        <w:pStyle w:val="12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презентация </w:t>
      </w:r>
      <w:r w:rsidRPr="00835766">
        <w:rPr>
          <w:sz w:val="24"/>
          <w:szCs w:val="24"/>
        </w:rPr>
        <w:t xml:space="preserve">должна иметь первый титульный слайд, содержащий полное название доклада, </w:t>
      </w:r>
      <w:r>
        <w:rPr>
          <w:sz w:val="24"/>
          <w:szCs w:val="24"/>
        </w:rPr>
        <w:t>фамилию, имя, отчество, должность, образовательное учреждение автора.</w:t>
      </w:r>
    </w:p>
    <w:p w:rsidR="0025741E" w:rsidRDefault="002D0A94" w:rsidP="002D0A94">
      <w:pPr>
        <w:pStyle w:val="af0"/>
        <w:keepLines/>
        <w:spacing w:before="0" w:after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25741E" w:rsidRPr="00A50437">
        <w:rPr>
          <w:b/>
          <w:bCs/>
        </w:rPr>
        <w:t>Награждение участников Конференции</w:t>
      </w:r>
    </w:p>
    <w:p w:rsidR="0025741E" w:rsidRPr="00A50437" w:rsidRDefault="0025741E" w:rsidP="0025741E">
      <w:pPr>
        <w:pStyle w:val="af0"/>
        <w:keepLines/>
        <w:spacing w:before="0" w:after="0"/>
        <w:ind w:firstLine="567"/>
        <w:jc w:val="center"/>
        <w:rPr>
          <w:b/>
          <w:bCs/>
        </w:rPr>
      </w:pPr>
    </w:p>
    <w:p w:rsidR="00E31050" w:rsidRPr="00E31050" w:rsidRDefault="0025741E" w:rsidP="00E31050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050">
        <w:rPr>
          <w:rFonts w:ascii="Times New Roman" w:hAnsi="Times New Roman"/>
          <w:sz w:val="24"/>
          <w:szCs w:val="24"/>
        </w:rPr>
        <w:t xml:space="preserve"> </w:t>
      </w:r>
      <w:r w:rsidR="00E31050" w:rsidRPr="00E31050">
        <w:rPr>
          <w:rFonts w:ascii="Times New Roman" w:hAnsi="Times New Roman"/>
          <w:sz w:val="24"/>
          <w:szCs w:val="24"/>
        </w:rPr>
        <w:t xml:space="preserve">В каждой секции экспертная комиссия определяет авторов лучших докладов, содержание которых отражает наиболее ценный практический опыт педагогов, и рекомендует: </w:t>
      </w:r>
    </w:p>
    <w:p w:rsidR="00026538" w:rsidRDefault="00026538" w:rsidP="00026538">
      <w:pPr>
        <w:tabs>
          <w:tab w:val="left" w:pos="1134"/>
        </w:tabs>
        <w:ind w:firstLine="709"/>
        <w:jc w:val="both"/>
      </w:pPr>
      <w:r>
        <w:t>опубликова</w:t>
      </w:r>
      <w:r w:rsidR="00A92D72">
        <w:t>ть</w:t>
      </w:r>
      <w:r>
        <w:t xml:space="preserve"> в электронном периодическом издании «Преемственность в образовании» (</w:t>
      </w:r>
      <w:r w:rsidRPr="00026538">
        <w:t>Журнал включен в перечень РИНЦ</w:t>
      </w:r>
      <w:r>
        <w:t>), в</w:t>
      </w:r>
      <w:r w:rsidRPr="00026538">
        <w:t>ыпуск № 28(04)2021</w:t>
      </w:r>
      <w:r>
        <w:t xml:space="preserve"> «Материалы III </w:t>
      </w:r>
      <w:r>
        <w:lastRenderedPageBreak/>
        <w:t>научно-практической конференции «Тенденции и перспективы развития системы общего и профессионального образования»;</w:t>
      </w:r>
    </w:p>
    <w:p w:rsidR="00E31050" w:rsidRPr="00E31050" w:rsidRDefault="00E31050" w:rsidP="00E31050">
      <w:pPr>
        <w:tabs>
          <w:tab w:val="left" w:pos="1134"/>
        </w:tabs>
        <w:ind w:firstLine="709"/>
        <w:jc w:val="both"/>
      </w:pPr>
      <w:r w:rsidRPr="00E31050">
        <w:t>обобщи</w:t>
      </w:r>
      <w:r w:rsidR="00A92D72">
        <w:t>ть</w:t>
      </w:r>
      <w:r w:rsidRPr="00E31050">
        <w:t xml:space="preserve"> на региональном уровне; </w:t>
      </w:r>
    </w:p>
    <w:p w:rsidR="00E31050" w:rsidRPr="00E31050" w:rsidRDefault="00E31050" w:rsidP="00E31050">
      <w:pPr>
        <w:tabs>
          <w:tab w:val="left" w:pos="1134"/>
        </w:tabs>
        <w:ind w:firstLine="709"/>
        <w:jc w:val="both"/>
      </w:pPr>
      <w:r w:rsidRPr="00E31050">
        <w:t>опубликова</w:t>
      </w:r>
      <w:r w:rsidR="00A92D72">
        <w:t>ть</w:t>
      </w:r>
      <w:r w:rsidRPr="00E31050">
        <w:t xml:space="preserve"> в городском электронном методическом сборнике</w:t>
      </w:r>
      <w:r w:rsidR="00026538">
        <w:t xml:space="preserve"> по итогам Конференции</w:t>
      </w:r>
      <w:r w:rsidRPr="00E31050">
        <w:t xml:space="preserve">; </w:t>
      </w:r>
    </w:p>
    <w:p w:rsidR="00E31050" w:rsidRDefault="00E31050" w:rsidP="00E31050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050">
        <w:rPr>
          <w:rFonts w:ascii="Times New Roman" w:hAnsi="Times New Roman"/>
          <w:sz w:val="24"/>
          <w:szCs w:val="24"/>
        </w:rPr>
        <w:t xml:space="preserve">Каждый участник получает сертификат </w:t>
      </w:r>
      <w:r w:rsidR="00026538">
        <w:rPr>
          <w:rFonts w:ascii="Times New Roman" w:hAnsi="Times New Roman"/>
          <w:sz w:val="24"/>
          <w:szCs w:val="24"/>
        </w:rPr>
        <w:t>участника Конференции</w:t>
      </w:r>
      <w:r w:rsidRPr="00E31050">
        <w:rPr>
          <w:rFonts w:ascii="Times New Roman" w:hAnsi="Times New Roman"/>
          <w:sz w:val="24"/>
          <w:szCs w:val="24"/>
        </w:rPr>
        <w:t xml:space="preserve">. </w:t>
      </w:r>
    </w:p>
    <w:p w:rsidR="00E31050" w:rsidRDefault="00E31050" w:rsidP="00E31050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050">
        <w:rPr>
          <w:rFonts w:ascii="Times New Roman" w:hAnsi="Times New Roman"/>
          <w:sz w:val="24"/>
          <w:szCs w:val="24"/>
        </w:rPr>
        <w:t xml:space="preserve">При награждении коллективной работы наградной документ оформляется на каждого участника. </w:t>
      </w:r>
    </w:p>
    <w:p w:rsidR="0025741E" w:rsidRPr="00E31050" w:rsidRDefault="00E31050" w:rsidP="00E31050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050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Конференции</w:t>
      </w:r>
      <w:r w:rsidRPr="00E31050">
        <w:rPr>
          <w:rFonts w:ascii="Times New Roman" w:hAnsi="Times New Roman"/>
          <w:sz w:val="24"/>
          <w:szCs w:val="24"/>
        </w:rPr>
        <w:t xml:space="preserve"> издается приказ МКУ «ЦРО»</w:t>
      </w:r>
      <w:r w:rsidR="00A92D72">
        <w:rPr>
          <w:rFonts w:ascii="Times New Roman" w:hAnsi="Times New Roman"/>
          <w:sz w:val="24"/>
          <w:szCs w:val="24"/>
        </w:rPr>
        <w:t>.</w:t>
      </w:r>
      <w:r w:rsidR="0025741E" w:rsidRPr="00E31050">
        <w:rPr>
          <w:rFonts w:ascii="Times New Roman" w:hAnsi="Times New Roman"/>
          <w:sz w:val="24"/>
          <w:szCs w:val="24"/>
        </w:rPr>
        <w:t xml:space="preserve"> </w:t>
      </w:r>
    </w:p>
    <w:p w:rsidR="004706C3" w:rsidRDefault="004706C3" w:rsidP="0025741E"/>
    <w:p w:rsidR="004706C3" w:rsidRPr="004706C3" w:rsidRDefault="004706C3" w:rsidP="004706C3">
      <w:pPr>
        <w:pStyle w:val="ab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706C3">
        <w:rPr>
          <w:rFonts w:ascii="Times New Roman" w:hAnsi="Times New Roman"/>
          <w:b/>
          <w:sz w:val="24"/>
          <w:szCs w:val="24"/>
        </w:rPr>
        <w:t>Авторские права</w:t>
      </w:r>
    </w:p>
    <w:p w:rsidR="004706C3" w:rsidRDefault="004706C3" w:rsidP="004706C3">
      <w:pPr>
        <w:pStyle w:val="a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6C3">
        <w:rPr>
          <w:rFonts w:ascii="Times New Roman" w:hAnsi="Times New Roman"/>
          <w:sz w:val="24"/>
          <w:szCs w:val="24"/>
        </w:rPr>
        <w:t xml:space="preserve">Предоставляя материалы на </w:t>
      </w:r>
      <w:r>
        <w:rPr>
          <w:rFonts w:ascii="Times New Roman" w:hAnsi="Times New Roman"/>
          <w:sz w:val="24"/>
          <w:szCs w:val="24"/>
        </w:rPr>
        <w:t>Конференцию</w:t>
      </w:r>
      <w:r w:rsidRPr="004706C3">
        <w:rPr>
          <w:rFonts w:ascii="Times New Roman" w:hAnsi="Times New Roman"/>
          <w:sz w:val="24"/>
          <w:szCs w:val="24"/>
        </w:rPr>
        <w:t xml:space="preserve">, участники гарантируют соблюдение Закона «Об авторских и смежных правах». </w:t>
      </w:r>
    </w:p>
    <w:p w:rsidR="0025741E" w:rsidRPr="004706C3" w:rsidRDefault="004706C3" w:rsidP="004706C3">
      <w:pPr>
        <w:pStyle w:val="a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6C3">
        <w:rPr>
          <w:rFonts w:ascii="Times New Roman" w:hAnsi="Times New Roman"/>
          <w:sz w:val="24"/>
          <w:szCs w:val="24"/>
        </w:rPr>
        <w:t xml:space="preserve">Подав заявку на участие в </w:t>
      </w:r>
      <w:r>
        <w:rPr>
          <w:rFonts w:ascii="Times New Roman" w:hAnsi="Times New Roman"/>
          <w:sz w:val="24"/>
          <w:szCs w:val="24"/>
        </w:rPr>
        <w:t>Конференции</w:t>
      </w:r>
      <w:r w:rsidRPr="004706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педагогические работники</w:t>
      </w:r>
      <w:r w:rsidRPr="004706C3">
        <w:rPr>
          <w:rFonts w:ascii="Times New Roman" w:hAnsi="Times New Roman"/>
          <w:sz w:val="24"/>
          <w:szCs w:val="24"/>
        </w:rPr>
        <w:t xml:space="preserve"> автоматически дают право организаторам на использование материалов в некоммерческих целях (частичное размещение в информационно-коммуникационной сети «Интернет», использование на выставочных стендах, публикация в сборнике) со ссылкой на авторство.</w:t>
      </w:r>
    </w:p>
    <w:p w:rsidR="002D0A94" w:rsidRPr="00573E4F" w:rsidRDefault="0025741E" w:rsidP="002D0A94">
      <w:pPr>
        <w:tabs>
          <w:tab w:val="left" w:pos="5040"/>
        </w:tabs>
        <w:jc w:val="right"/>
        <w:rPr>
          <w:b/>
        </w:rPr>
      </w:pPr>
      <w:r>
        <w:br w:type="page"/>
      </w:r>
    </w:p>
    <w:p w:rsidR="00F9000F" w:rsidRDefault="00F9000F" w:rsidP="0025741E">
      <w:pPr>
        <w:ind w:left="5040"/>
        <w:jc w:val="both"/>
      </w:pPr>
      <w:r>
        <w:lastRenderedPageBreak/>
        <w:t xml:space="preserve">Приложение </w:t>
      </w:r>
      <w:r w:rsidR="00596997">
        <w:t>№</w:t>
      </w:r>
      <w:r>
        <w:t>1</w:t>
      </w:r>
    </w:p>
    <w:p w:rsidR="0025741E" w:rsidRDefault="0025741E" w:rsidP="0025741E">
      <w:pPr>
        <w:ind w:left="5040"/>
        <w:jc w:val="both"/>
        <w:rPr>
          <w:b/>
        </w:rPr>
      </w:pPr>
      <w:r w:rsidRPr="00D47A2D">
        <w:t>к Положению</w:t>
      </w:r>
      <w:r w:rsidRPr="00573E4F">
        <w:rPr>
          <w:b/>
        </w:rPr>
        <w:t xml:space="preserve"> </w:t>
      </w:r>
      <w:r w:rsidR="00D47A2D">
        <w:t xml:space="preserve">о </w:t>
      </w:r>
      <w:r w:rsidR="00D47A2D" w:rsidRPr="00ED6A8F">
        <w:t>городск</w:t>
      </w:r>
      <w:r w:rsidR="00D47A2D">
        <w:t>ой</w:t>
      </w:r>
      <w:r w:rsidR="00D47A2D" w:rsidRPr="00ED6A8F">
        <w:t xml:space="preserve"> научно-практическ</w:t>
      </w:r>
      <w:r w:rsidR="00D47A2D">
        <w:t>ой</w:t>
      </w:r>
      <w:r w:rsidR="00D47A2D" w:rsidRPr="00ED6A8F">
        <w:t xml:space="preserve"> конференци</w:t>
      </w:r>
      <w:r w:rsidR="00D47A2D">
        <w:t>и</w:t>
      </w:r>
      <w:r w:rsidR="00D47A2D" w:rsidRPr="00ED6A8F">
        <w:t xml:space="preserve"> педагог</w:t>
      </w:r>
      <w:r w:rsidR="00D47A2D">
        <w:t>ических работников</w:t>
      </w:r>
      <w:r w:rsidR="00D47A2D" w:rsidRPr="00ED6A8F">
        <w:t xml:space="preserve"> «</w:t>
      </w:r>
      <w:r w:rsidR="00D47A2D" w:rsidRPr="00BD14D6">
        <w:t>Развитие</w:t>
      </w:r>
      <w:r w:rsidR="00D47A2D" w:rsidRPr="00ED6A8F">
        <w:t xml:space="preserve"> </w:t>
      </w:r>
      <w:r w:rsidR="00D47A2D" w:rsidRPr="00BD14D6">
        <w:t>муниципальной системы образования: тенденции и взгляд в будущее»</w:t>
      </w:r>
    </w:p>
    <w:p w:rsidR="0025741E" w:rsidRDefault="0025741E" w:rsidP="0025741E">
      <w:pPr>
        <w:ind w:left="5040"/>
        <w:jc w:val="both"/>
        <w:rPr>
          <w:b/>
        </w:rPr>
      </w:pPr>
    </w:p>
    <w:p w:rsidR="00D47A2D" w:rsidRPr="00573E4F" w:rsidRDefault="00D47A2D" w:rsidP="0025741E">
      <w:pPr>
        <w:ind w:left="5040"/>
        <w:jc w:val="both"/>
        <w:rPr>
          <w:b/>
        </w:rPr>
      </w:pPr>
    </w:p>
    <w:p w:rsidR="0025741E" w:rsidRPr="00D47A2D" w:rsidRDefault="0025741E" w:rsidP="0025741E">
      <w:pPr>
        <w:jc w:val="center"/>
        <w:rPr>
          <w:bCs/>
          <w:szCs w:val="28"/>
        </w:rPr>
      </w:pPr>
      <w:r w:rsidRPr="00D47A2D">
        <w:rPr>
          <w:bCs/>
          <w:szCs w:val="28"/>
        </w:rPr>
        <w:t xml:space="preserve">Титульный лист доклада </w:t>
      </w:r>
    </w:p>
    <w:p w:rsidR="0025741E" w:rsidRDefault="0025741E" w:rsidP="0025741E">
      <w:pPr>
        <w:shd w:val="clear" w:color="auto" w:fill="FFFFFF"/>
        <w:ind w:left="72"/>
        <w:jc w:val="center"/>
        <w:rPr>
          <w:szCs w:val="28"/>
        </w:rPr>
      </w:pPr>
    </w:p>
    <w:p w:rsidR="0025741E" w:rsidRDefault="0025741E" w:rsidP="0025741E">
      <w:pPr>
        <w:shd w:val="clear" w:color="auto" w:fill="FFFFFF"/>
        <w:ind w:left="72"/>
        <w:jc w:val="center"/>
        <w:rPr>
          <w:szCs w:val="28"/>
        </w:rPr>
      </w:pPr>
      <w:r>
        <w:rPr>
          <w:szCs w:val="28"/>
        </w:rPr>
        <w:t>Управление образования Администрации города Усть-Илимска</w:t>
      </w:r>
    </w:p>
    <w:p w:rsidR="0025741E" w:rsidRDefault="0025741E" w:rsidP="0025741E">
      <w:pPr>
        <w:jc w:val="center"/>
        <w:rPr>
          <w:szCs w:val="28"/>
        </w:rPr>
      </w:pPr>
      <w:r>
        <w:rPr>
          <w:szCs w:val="28"/>
        </w:rPr>
        <w:t xml:space="preserve">Муниципальное </w:t>
      </w:r>
      <w:r w:rsidR="00D47A2D">
        <w:rPr>
          <w:szCs w:val="28"/>
        </w:rPr>
        <w:t>казенное</w:t>
      </w:r>
      <w:r>
        <w:rPr>
          <w:szCs w:val="28"/>
        </w:rPr>
        <w:t xml:space="preserve"> учреждение «</w:t>
      </w:r>
      <w:r w:rsidR="00D47A2D">
        <w:rPr>
          <w:szCs w:val="28"/>
        </w:rPr>
        <w:t>Центр развития образования</w:t>
      </w:r>
      <w:r>
        <w:rPr>
          <w:szCs w:val="28"/>
        </w:rPr>
        <w:t>»</w:t>
      </w:r>
    </w:p>
    <w:p w:rsidR="00D47A2D" w:rsidRDefault="00D47A2D" w:rsidP="00D47A2D">
      <w:pPr>
        <w:jc w:val="both"/>
      </w:pPr>
    </w:p>
    <w:p w:rsidR="00D47A2D" w:rsidRDefault="001006AA" w:rsidP="00D47A2D">
      <w:pPr>
        <w:jc w:val="center"/>
      </w:pPr>
      <w:r>
        <w:rPr>
          <w:lang w:val="en-US"/>
        </w:rPr>
        <w:t>II</w:t>
      </w:r>
      <w:r>
        <w:t xml:space="preserve"> </w:t>
      </w:r>
      <w:r w:rsidR="00F87705">
        <w:t>г</w:t>
      </w:r>
      <w:r w:rsidR="00D47A2D" w:rsidRPr="00ED6A8F">
        <w:t>ородск</w:t>
      </w:r>
      <w:r w:rsidR="00C35718">
        <w:t>ая</w:t>
      </w:r>
      <w:r w:rsidR="00D47A2D" w:rsidRPr="00ED6A8F">
        <w:t xml:space="preserve"> научно-практическ</w:t>
      </w:r>
      <w:r w:rsidR="00D47A2D">
        <w:t>ая</w:t>
      </w:r>
      <w:r w:rsidR="00D47A2D" w:rsidRPr="00ED6A8F">
        <w:t xml:space="preserve"> конференци</w:t>
      </w:r>
      <w:r w:rsidR="00D47A2D">
        <w:t>я</w:t>
      </w:r>
      <w:r w:rsidR="00D47A2D" w:rsidRPr="00ED6A8F">
        <w:t xml:space="preserve"> педагог</w:t>
      </w:r>
      <w:r w:rsidR="00D47A2D">
        <w:t>ических работников</w:t>
      </w:r>
      <w:r w:rsidR="00D47A2D" w:rsidRPr="00ED6A8F">
        <w:t xml:space="preserve"> </w:t>
      </w:r>
    </w:p>
    <w:p w:rsidR="00D47A2D" w:rsidRDefault="00D47A2D" w:rsidP="00D47A2D">
      <w:pPr>
        <w:jc w:val="center"/>
        <w:rPr>
          <w:b/>
        </w:rPr>
      </w:pPr>
      <w:r w:rsidRPr="00ED6A8F">
        <w:t>«</w:t>
      </w:r>
      <w:r w:rsidRPr="00BD14D6">
        <w:t>Развитие</w:t>
      </w:r>
      <w:r w:rsidRPr="00ED6A8F">
        <w:t xml:space="preserve"> </w:t>
      </w:r>
      <w:r w:rsidRPr="00BD14D6">
        <w:t>муниципальной системы образования: тенденции и взгляд в будущее»</w:t>
      </w:r>
    </w:p>
    <w:p w:rsidR="0025741E" w:rsidRDefault="0025741E" w:rsidP="0025741E">
      <w:pPr>
        <w:tabs>
          <w:tab w:val="left" w:pos="851"/>
        </w:tabs>
        <w:jc w:val="center"/>
        <w:rPr>
          <w:szCs w:val="28"/>
        </w:rPr>
      </w:pPr>
    </w:p>
    <w:p w:rsidR="0025741E" w:rsidRDefault="0025741E" w:rsidP="0025741E">
      <w:pPr>
        <w:ind w:firstLine="709"/>
        <w:rPr>
          <w:b/>
          <w:bCs/>
          <w:sz w:val="22"/>
          <w:szCs w:val="22"/>
        </w:rPr>
      </w:pPr>
    </w:p>
    <w:p w:rsidR="0025741E" w:rsidRDefault="0025741E" w:rsidP="0025741E">
      <w:pPr>
        <w:ind w:firstLine="709"/>
        <w:rPr>
          <w:b/>
          <w:bCs/>
        </w:rPr>
      </w:pPr>
    </w:p>
    <w:p w:rsidR="0025741E" w:rsidRDefault="0025741E" w:rsidP="0025741E">
      <w:pPr>
        <w:ind w:firstLine="709"/>
        <w:rPr>
          <w:b/>
          <w:bCs/>
        </w:rPr>
      </w:pPr>
    </w:p>
    <w:p w:rsidR="0025741E" w:rsidRDefault="0025741E" w:rsidP="0025741E">
      <w:pPr>
        <w:ind w:firstLine="709"/>
        <w:rPr>
          <w:b/>
          <w:bCs/>
        </w:rPr>
      </w:pPr>
    </w:p>
    <w:p w:rsidR="0025741E" w:rsidRDefault="0025741E" w:rsidP="0025741E">
      <w:pPr>
        <w:ind w:firstLine="709"/>
        <w:rPr>
          <w:b/>
          <w:bCs/>
        </w:rPr>
      </w:pPr>
    </w:p>
    <w:p w:rsidR="0025741E" w:rsidRDefault="0025741E" w:rsidP="0025741E">
      <w:pPr>
        <w:ind w:firstLine="709"/>
        <w:rPr>
          <w:b/>
          <w:bCs/>
        </w:rPr>
      </w:pPr>
    </w:p>
    <w:p w:rsidR="0025741E" w:rsidRDefault="0025741E" w:rsidP="0025741E">
      <w:pPr>
        <w:ind w:firstLine="709"/>
        <w:rPr>
          <w:b/>
          <w:bCs/>
        </w:rPr>
      </w:pPr>
    </w:p>
    <w:p w:rsidR="0025741E" w:rsidRDefault="0025741E" w:rsidP="0025741E">
      <w:pPr>
        <w:ind w:firstLine="709"/>
        <w:rPr>
          <w:b/>
          <w:bCs/>
        </w:rPr>
      </w:pPr>
    </w:p>
    <w:p w:rsidR="0025741E" w:rsidRDefault="0025741E" w:rsidP="0025741E">
      <w:pPr>
        <w:ind w:firstLine="709"/>
        <w:rPr>
          <w:b/>
          <w:bCs/>
        </w:rPr>
      </w:pPr>
    </w:p>
    <w:p w:rsidR="0025741E" w:rsidRDefault="0025741E" w:rsidP="0025741E">
      <w:pPr>
        <w:ind w:firstLine="709"/>
        <w:rPr>
          <w:b/>
          <w:bCs/>
        </w:rPr>
      </w:pPr>
    </w:p>
    <w:p w:rsidR="0025741E" w:rsidRDefault="00D47A2D" w:rsidP="0025741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ПРОЕКТНАЯ ДЕЯТЕЛЬНОСТЬ ОБУЧАЮЩИХСЯ В ШКОЛЬНОМ ЛЕСНИЧЕСТВЕ </w:t>
      </w:r>
    </w:p>
    <w:p w:rsidR="0025741E" w:rsidRDefault="00D47A2D" w:rsidP="0025741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КАК СРЕДСТВО ПОВЫШЕНИЯ ЭФФЕКТИВНОСТИ ЭКОЛОГИЧЕСКОГО ОБРАЗОВАНИЯ</w:t>
      </w:r>
    </w:p>
    <w:p w:rsidR="0025741E" w:rsidRDefault="0025741E" w:rsidP="0025741E">
      <w:pPr>
        <w:ind w:firstLine="709"/>
        <w:jc w:val="center"/>
        <w:rPr>
          <w:b/>
          <w:bCs/>
          <w:szCs w:val="28"/>
        </w:rPr>
      </w:pPr>
    </w:p>
    <w:p w:rsidR="0025741E" w:rsidRDefault="0025741E" w:rsidP="0025741E">
      <w:pPr>
        <w:ind w:firstLine="709"/>
        <w:jc w:val="center"/>
        <w:rPr>
          <w:b/>
          <w:bCs/>
          <w:szCs w:val="28"/>
        </w:rPr>
      </w:pPr>
    </w:p>
    <w:p w:rsidR="0025741E" w:rsidRDefault="0025741E" w:rsidP="0025741E">
      <w:pPr>
        <w:ind w:firstLine="709"/>
        <w:jc w:val="center"/>
        <w:rPr>
          <w:b/>
          <w:bCs/>
          <w:szCs w:val="28"/>
        </w:rPr>
      </w:pPr>
    </w:p>
    <w:p w:rsidR="0025741E" w:rsidRDefault="0025741E" w:rsidP="0025741E">
      <w:pPr>
        <w:ind w:firstLine="709"/>
        <w:jc w:val="center"/>
        <w:rPr>
          <w:b/>
          <w:bCs/>
          <w:szCs w:val="28"/>
        </w:rPr>
      </w:pPr>
    </w:p>
    <w:p w:rsidR="0025741E" w:rsidRDefault="0025741E" w:rsidP="0025741E">
      <w:pPr>
        <w:ind w:firstLine="709"/>
        <w:jc w:val="center"/>
        <w:rPr>
          <w:b/>
          <w:bCs/>
          <w:szCs w:val="28"/>
        </w:rPr>
      </w:pPr>
    </w:p>
    <w:p w:rsidR="0025741E" w:rsidRDefault="0025741E" w:rsidP="0025741E">
      <w:pPr>
        <w:ind w:firstLine="709"/>
        <w:jc w:val="center"/>
        <w:rPr>
          <w:b/>
          <w:bCs/>
          <w:szCs w:val="28"/>
        </w:rPr>
      </w:pPr>
    </w:p>
    <w:p w:rsidR="00FF4D7F" w:rsidRDefault="0025741E" w:rsidP="0025741E">
      <w:pPr>
        <w:ind w:left="3540"/>
        <w:rPr>
          <w:szCs w:val="28"/>
        </w:rPr>
      </w:pPr>
      <w:r>
        <w:rPr>
          <w:szCs w:val="28"/>
        </w:rPr>
        <w:t xml:space="preserve">Петрова Нина Александровна, </w:t>
      </w:r>
    </w:p>
    <w:p w:rsidR="00FF4D7F" w:rsidRDefault="0025741E" w:rsidP="0025741E">
      <w:pPr>
        <w:ind w:left="3540"/>
        <w:rPr>
          <w:szCs w:val="28"/>
        </w:rPr>
      </w:pPr>
      <w:r>
        <w:rPr>
          <w:szCs w:val="28"/>
        </w:rPr>
        <w:t xml:space="preserve">педагог дополнительного образования </w:t>
      </w:r>
    </w:p>
    <w:p w:rsidR="002C4FFD" w:rsidRDefault="0025741E" w:rsidP="0025741E">
      <w:pPr>
        <w:ind w:left="3540"/>
        <w:rPr>
          <w:szCs w:val="28"/>
        </w:rPr>
      </w:pPr>
      <w:r>
        <w:rPr>
          <w:szCs w:val="28"/>
        </w:rPr>
        <w:t>МБОУ «Средняя общеобразовательная школа №1»,</w:t>
      </w:r>
    </w:p>
    <w:p w:rsidR="0025741E" w:rsidRDefault="0025741E" w:rsidP="0025741E">
      <w:pPr>
        <w:ind w:left="3540"/>
        <w:rPr>
          <w:szCs w:val="28"/>
        </w:rPr>
      </w:pPr>
      <w:r>
        <w:rPr>
          <w:szCs w:val="28"/>
        </w:rPr>
        <w:t>первая квалификационная категория</w:t>
      </w:r>
    </w:p>
    <w:p w:rsidR="0025741E" w:rsidRDefault="0025741E" w:rsidP="0025741E">
      <w:pPr>
        <w:ind w:left="2400"/>
        <w:rPr>
          <w:szCs w:val="28"/>
        </w:rPr>
      </w:pPr>
    </w:p>
    <w:p w:rsidR="0025741E" w:rsidRDefault="0025741E" w:rsidP="0025741E">
      <w:pPr>
        <w:ind w:left="2400"/>
        <w:rPr>
          <w:szCs w:val="28"/>
        </w:rPr>
      </w:pPr>
    </w:p>
    <w:p w:rsidR="0025741E" w:rsidRDefault="0025741E" w:rsidP="0025741E">
      <w:pPr>
        <w:ind w:firstLine="709"/>
        <w:rPr>
          <w:b/>
          <w:bCs/>
          <w:sz w:val="22"/>
          <w:szCs w:val="22"/>
        </w:rPr>
      </w:pPr>
    </w:p>
    <w:p w:rsidR="0025741E" w:rsidRDefault="0025741E" w:rsidP="0025741E">
      <w:pPr>
        <w:ind w:firstLine="709"/>
        <w:jc w:val="center"/>
        <w:rPr>
          <w:b/>
          <w:bCs/>
          <w:szCs w:val="28"/>
        </w:rPr>
      </w:pPr>
    </w:p>
    <w:p w:rsidR="0025741E" w:rsidRDefault="0025741E" w:rsidP="0025741E">
      <w:pPr>
        <w:ind w:firstLine="709"/>
        <w:jc w:val="center"/>
        <w:rPr>
          <w:b/>
          <w:bCs/>
          <w:szCs w:val="28"/>
        </w:rPr>
      </w:pPr>
    </w:p>
    <w:p w:rsidR="0025741E" w:rsidRDefault="0025741E" w:rsidP="0025741E">
      <w:pPr>
        <w:ind w:firstLine="709"/>
        <w:jc w:val="center"/>
        <w:rPr>
          <w:b/>
          <w:bCs/>
          <w:szCs w:val="28"/>
        </w:rPr>
      </w:pPr>
    </w:p>
    <w:p w:rsidR="0025741E" w:rsidRDefault="0025741E" w:rsidP="0025741E">
      <w:pPr>
        <w:jc w:val="center"/>
        <w:rPr>
          <w:szCs w:val="28"/>
        </w:rPr>
      </w:pPr>
      <w:r>
        <w:rPr>
          <w:szCs w:val="28"/>
        </w:rPr>
        <w:t>г. Усть-Илимск, 20</w:t>
      </w:r>
      <w:r w:rsidR="00D47A2D">
        <w:rPr>
          <w:szCs w:val="28"/>
        </w:rPr>
        <w:t>2</w:t>
      </w:r>
      <w:r w:rsidR="000703F0">
        <w:rPr>
          <w:szCs w:val="28"/>
        </w:rPr>
        <w:t>1</w:t>
      </w:r>
    </w:p>
    <w:p w:rsidR="0025741E" w:rsidRDefault="0025741E" w:rsidP="0025741E">
      <w:pPr>
        <w:jc w:val="right"/>
      </w:pPr>
    </w:p>
    <w:p w:rsidR="0025741E" w:rsidRPr="00F512FA" w:rsidRDefault="0025741E" w:rsidP="00F512FA">
      <w:pPr>
        <w:rPr>
          <w:b/>
        </w:rPr>
      </w:pPr>
      <w:bookmarkStart w:id="0" w:name="_GoBack"/>
      <w:bookmarkEnd w:id="0"/>
    </w:p>
    <w:sectPr w:rsidR="0025741E" w:rsidRPr="00F512FA" w:rsidSect="00E47251">
      <w:headerReference w:type="even" r:id="rId8"/>
      <w:pgSz w:w="11906" w:h="16838" w:code="9"/>
      <w:pgMar w:top="851" w:right="567" w:bottom="851" w:left="1701" w:header="284" w:footer="284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F4" w:rsidRDefault="00D13BF4">
      <w:r>
        <w:separator/>
      </w:r>
    </w:p>
  </w:endnote>
  <w:endnote w:type="continuationSeparator" w:id="0">
    <w:p w:rsidR="00D13BF4" w:rsidRDefault="00D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F4" w:rsidRDefault="00D13BF4">
      <w:r>
        <w:separator/>
      </w:r>
    </w:p>
  </w:footnote>
  <w:footnote w:type="continuationSeparator" w:id="0">
    <w:p w:rsidR="00D13BF4" w:rsidRDefault="00D1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F6" w:rsidRDefault="003B20F6" w:rsidP="000B27A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20F6" w:rsidRDefault="003B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1B2"/>
    <w:multiLevelType w:val="hybridMultilevel"/>
    <w:tmpl w:val="7404173C"/>
    <w:lvl w:ilvl="0" w:tplc="64E4D9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61F7A"/>
    <w:multiLevelType w:val="hybridMultilevel"/>
    <w:tmpl w:val="9FD4F8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242C6"/>
    <w:multiLevelType w:val="hybridMultilevel"/>
    <w:tmpl w:val="A29CEC36"/>
    <w:lvl w:ilvl="0" w:tplc="4B4AD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1767D"/>
    <w:multiLevelType w:val="hybridMultilevel"/>
    <w:tmpl w:val="C0C85DC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70A31CA"/>
    <w:multiLevelType w:val="hybridMultilevel"/>
    <w:tmpl w:val="B11E70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B7C5348"/>
    <w:multiLevelType w:val="hybridMultilevel"/>
    <w:tmpl w:val="8A4C2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54596"/>
    <w:multiLevelType w:val="hybridMultilevel"/>
    <w:tmpl w:val="839436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F0742C3"/>
    <w:multiLevelType w:val="hybridMultilevel"/>
    <w:tmpl w:val="66A68F60"/>
    <w:lvl w:ilvl="0" w:tplc="DCC898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2672DF1"/>
    <w:multiLevelType w:val="hybridMultilevel"/>
    <w:tmpl w:val="52EA46BC"/>
    <w:lvl w:ilvl="0" w:tplc="0419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1888420A"/>
    <w:multiLevelType w:val="multilevel"/>
    <w:tmpl w:val="54E8D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  <w:bCs w:val="0"/>
      </w:rPr>
    </w:lvl>
  </w:abstractNum>
  <w:abstractNum w:abstractNumId="10" w15:restartNumberingAfterBreak="0">
    <w:nsid w:val="1984221F"/>
    <w:multiLevelType w:val="hybridMultilevel"/>
    <w:tmpl w:val="857451C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1816DC"/>
    <w:multiLevelType w:val="multilevel"/>
    <w:tmpl w:val="D55E11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  <w:bCs w:val="0"/>
      </w:rPr>
    </w:lvl>
  </w:abstractNum>
  <w:abstractNum w:abstractNumId="12" w15:restartNumberingAfterBreak="0">
    <w:nsid w:val="28C67393"/>
    <w:multiLevelType w:val="hybridMultilevel"/>
    <w:tmpl w:val="498E37FA"/>
    <w:lvl w:ilvl="0" w:tplc="85209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DE352E"/>
    <w:multiLevelType w:val="hybridMultilevel"/>
    <w:tmpl w:val="F3AEE500"/>
    <w:lvl w:ilvl="0" w:tplc="6E901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09009E"/>
    <w:multiLevelType w:val="hybridMultilevel"/>
    <w:tmpl w:val="91DC3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F71B9"/>
    <w:multiLevelType w:val="hybridMultilevel"/>
    <w:tmpl w:val="0AC4636A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F6F558C"/>
    <w:multiLevelType w:val="hybridMultilevel"/>
    <w:tmpl w:val="597E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57BB"/>
    <w:multiLevelType w:val="hybridMultilevel"/>
    <w:tmpl w:val="A45E2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0C87709"/>
    <w:multiLevelType w:val="hybridMultilevel"/>
    <w:tmpl w:val="F0847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F8229B"/>
    <w:multiLevelType w:val="hybridMultilevel"/>
    <w:tmpl w:val="0A3A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3752"/>
    <w:multiLevelType w:val="hybridMultilevel"/>
    <w:tmpl w:val="AF48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698D"/>
    <w:multiLevelType w:val="multilevel"/>
    <w:tmpl w:val="E41ED5E0"/>
    <w:lvl w:ilvl="0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bCs w:val="0"/>
      </w:rPr>
    </w:lvl>
  </w:abstractNum>
  <w:abstractNum w:abstractNumId="22" w15:restartNumberingAfterBreak="0">
    <w:nsid w:val="4EAA16B3"/>
    <w:multiLevelType w:val="hybridMultilevel"/>
    <w:tmpl w:val="635E8318"/>
    <w:lvl w:ilvl="0" w:tplc="AF6C56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C3E62"/>
    <w:multiLevelType w:val="multilevel"/>
    <w:tmpl w:val="034E2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  <w:bCs w:val="0"/>
      </w:rPr>
    </w:lvl>
  </w:abstractNum>
  <w:abstractNum w:abstractNumId="24" w15:restartNumberingAfterBreak="0">
    <w:nsid w:val="518939DF"/>
    <w:multiLevelType w:val="hybridMultilevel"/>
    <w:tmpl w:val="F49C9C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EB6FDB"/>
    <w:multiLevelType w:val="hybridMultilevel"/>
    <w:tmpl w:val="094621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8CE46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5E1589"/>
    <w:multiLevelType w:val="multilevel"/>
    <w:tmpl w:val="BAE68F92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1D2129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1D2129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1D2129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1D2129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1D2129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1D2129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1D2129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1D2129"/>
      </w:rPr>
    </w:lvl>
  </w:abstractNum>
  <w:abstractNum w:abstractNumId="27" w15:restartNumberingAfterBreak="0">
    <w:nsid w:val="5D3A37C0"/>
    <w:multiLevelType w:val="multilevel"/>
    <w:tmpl w:val="E4F88B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825" w:hanging="465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  <w:bCs w:val="0"/>
      </w:rPr>
    </w:lvl>
  </w:abstractNum>
  <w:abstractNum w:abstractNumId="28" w15:restartNumberingAfterBreak="0">
    <w:nsid w:val="5DF11FE3"/>
    <w:multiLevelType w:val="hybridMultilevel"/>
    <w:tmpl w:val="9D1A6882"/>
    <w:lvl w:ilvl="0" w:tplc="B95C7F7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5EBB7507"/>
    <w:multiLevelType w:val="multilevel"/>
    <w:tmpl w:val="D55E11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  <w:bCs w:val="0"/>
      </w:rPr>
    </w:lvl>
  </w:abstractNum>
  <w:abstractNum w:abstractNumId="30" w15:restartNumberingAfterBreak="0">
    <w:nsid w:val="64B41BC5"/>
    <w:multiLevelType w:val="hybridMultilevel"/>
    <w:tmpl w:val="29F29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24387"/>
    <w:multiLevelType w:val="hybridMultilevel"/>
    <w:tmpl w:val="A35C9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54389"/>
    <w:multiLevelType w:val="hybridMultilevel"/>
    <w:tmpl w:val="494C3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CB6146"/>
    <w:multiLevelType w:val="multilevel"/>
    <w:tmpl w:val="9C90D110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1D2129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1D2129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1D2129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1D2129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1D2129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1D2129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1D2129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1D2129"/>
      </w:rPr>
    </w:lvl>
  </w:abstractNum>
  <w:abstractNum w:abstractNumId="34" w15:restartNumberingAfterBreak="0">
    <w:nsid w:val="723D5816"/>
    <w:multiLevelType w:val="hybridMultilevel"/>
    <w:tmpl w:val="02D614E0"/>
    <w:lvl w:ilvl="0" w:tplc="85209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30C40"/>
    <w:multiLevelType w:val="hybridMultilevel"/>
    <w:tmpl w:val="5706D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84417F"/>
    <w:multiLevelType w:val="hybridMultilevel"/>
    <w:tmpl w:val="D576B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2"/>
  </w:num>
  <w:num w:numId="5">
    <w:abstractNumId w:val="6"/>
  </w:num>
  <w:num w:numId="6">
    <w:abstractNumId w:val="25"/>
  </w:num>
  <w:num w:numId="7">
    <w:abstractNumId w:val="0"/>
  </w:num>
  <w:num w:numId="8">
    <w:abstractNumId w:val="19"/>
  </w:num>
  <w:num w:numId="9">
    <w:abstractNumId w:val="33"/>
  </w:num>
  <w:num w:numId="10">
    <w:abstractNumId w:val="34"/>
  </w:num>
  <w:num w:numId="11">
    <w:abstractNumId w:val="26"/>
  </w:num>
  <w:num w:numId="12">
    <w:abstractNumId w:val="20"/>
  </w:num>
  <w:num w:numId="13">
    <w:abstractNumId w:val="16"/>
  </w:num>
  <w:num w:numId="14">
    <w:abstractNumId w:val="12"/>
  </w:num>
  <w:num w:numId="15">
    <w:abstractNumId w:val="22"/>
  </w:num>
  <w:num w:numId="16">
    <w:abstractNumId w:val="30"/>
  </w:num>
  <w:num w:numId="17">
    <w:abstractNumId w:val="31"/>
  </w:num>
  <w:num w:numId="18">
    <w:abstractNumId w:val="10"/>
  </w:num>
  <w:num w:numId="19">
    <w:abstractNumId w:val="14"/>
  </w:num>
  <w:num w:numId="20">
    <w:abstractNumId w:val="5"/>
  </w:num>
  <w:num w:numId="21">
    <w:abstractNumId w:val="18"/>
  </w:num>
  <w:num w:numId="22">
    <w:abstractNumId w:val="17"/>
  </w:num>
  <w:num w:numId="23">
    <w:abstractNumId w:val="8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</w:num>
  <w:num w:numId="31">
    <w:abstractNumId w:val="1"/>
  </w:num>
  <w:num w:numId="32">
    <w:abstractNumId w:val="21"/>
  </w:num>
  <w:num w:numId="33">
    <w:abstractNumId w:val="9"/>
  </w:num>
  <w:num w:numId="34">
    <w:abstractNumId w:val="27"/>
  </w:num>
  <w:num w:numId="35">
    <w:abstractNumId w:val="32"/>
  </w:num>
  <w:num w:numId="36">
    <w:abstractNumId w:val="11"/>
  </w:num>
  <w:num w:numId="37">
    <w:abstractNumId w:val="3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8C"/>
    <w:rsid w:val="000026CA"/>
    <w:rsid w:val="00002BFB"/>
    <w:rsid w:val="00003476"/>
    <w:rsid w:val="00004132"/>
    <w:rsid w:val="000226D2"/>
    <w:rsid w:val="00026538"/>
    <w:rsid w:val="00036D55"/>
    <w:rsid w:val="00042484"/>
    <w:rsid w:val="00052558"/>
    <w:rsid w:val="000570AF"/>
    <w:rsid w:val="000703F0"/>
    <w:rsid w:val="00070DEA"/>
    <w:rsid w:val="0007490F"/>
    <w:rsid w:val="00074BFB"/>
    <w:rsid w:val="00080582"/>
    <w:rsid w:val="000831AF"/>
    <w:rsid w:val="000862F2"/>
    <w:rsid w:val="00095270"/>
    <w:rsid w:val="000954A0"/>
    <w:rsid w:val="000974FE"/>
    <w:rsid w:val="000A244A"/>
    <w:rsid w:val="000A323F"/>
    <w:rsid w:val="000A38B9"/>
    <w:rsid w:val="000B0A08"/>
    <w:rsid w:val="000B27A6"/>
    <w:rsid w:val="000B538D"/>
    <w:rsid w:val="000C5C12"/>
    <w:rsid w:val="000D01DD"/>
    <w:rsid w:val="000E2F3A"/>
    <w:rsid w:val="000E3874"/>
    <w:rsid w:val="000E38A1"/>
    <w:rsid w:val="000E3A47"/>
    <w:rsid w:val="000F4729"/>
    <w:rsid w:val="000F68CA"/>
    <w:rsid w:val="001006AA"/>
    <w:rsid w:val="001046E6"/>
    <w:rsid w:val="001052BB"/>
    <w:rsid w:val="001058C5"/>
    <w:rsid w:val="0012218E"/>
    <w:rsid w:val="00124A08"/>
    <w:rsid w:val="00125E8A"/>
    <w:rsid w:val="00130172"/>
    <w:rsid w:val="00133BDF"/>
    <w:rsid w:val="00147E52"/>
    <w:rsid w:val="00151B44"/>
    <w:rsid w:val="00161A61"/>
    <w:rsid w:val="001630F4"/>
    <w:rsid w:val="0016772F"/>
    <w:rsid w:val="00170455"/>
    <w:rsid w:val="00172A96"/>
    <w:rsid w:val="00175CCC"/>
    <w:rsid w:val="001779B7"/>
    <w:rsid w:val="001A0845"/>
    <w:rsid w:val="001A1030"/>
    <w:rsid w:val="001A6D96"/>
    <w:rsid w:val="001C1B77"/>
    <w:rsid w:val="001C522F"/>
    <w:rsid w:val="001C5829"/>
    <w:rsid w:val="001D246A"/>
    <w:rsid w:val="001D636B"/>
    <w:rsid w:val="001D74D9"/>
    <w:rsid w:val="001E40E8"/>
    <w:rsid w:val="001E5020"/>
    <w:rsid w:val="0020128C"/>
    <w:rsid w:val="00203380"/>
    <w:rsid w:val="002069B5"/>
    <w:rsid w:val="002114A2"/>
    <w:rsid w:val="0021387F"/>
    <w:rsid w:val="00223E80"/>
    <w:rsid w:val="0023341E"/>
    <w:rsid w:val="0024250B"/>
    <w:rsid w:val="00255315"/>
    <w:rsid w:val="0025741E"/>
    <w:rsid w:val="00263BF3"/>
    <w:rsid w:val="00265B09"/>
    <w:rsid w:val="0026666F"/>
    <w:rsid w:val="00270488"/>
    <w:rsid w:val="00274784"/>
    <w:rsid w:val="00285740"/>
    <w:rsid w:val="00291A78"/>
    <w:rsid w:val="00294A9C"/>
    <w:rsid w:val="00294A9D"/>
    <w:rsid w:val="002A3E87"/>
    <w:rsid w:val="002A6262"/>
    <w:rsid w:val="002C1436"/>
    <w:rsid w:val="002C4FFD"/>
    <w:rsid w:val="002C7346"/>
    <w:rsid w:val="002C7B58"/>
    <w:rsid w:val="002D0A94"/>
    <w:rsid w:val="002D213D"/>
    <w:rsid w:val="002D3999"/>
    <w:rsid w:val="002E6612"/>
    <w:rsid w:val="002E6CB1"/>
    <w:rsid w:val="002F40DD"/>
    <w:rsid w:val="002F47DB"/>
    <w:rsid w:val="002F52C5"/>
    <w:rsid w:val="00300CE3"/>
    <w:rsid w:val="0030320A"/>
    <w:rsid w:val="00304FD8"/>
    <w:rsid w:val="003078AA"/>
    <w:rsid w:val="00314DDE"/>
    <w:rsid w:val="00327B8B"/>
    <w:rsid w:val="0033772F"/>
    <w:rsid w:val="003422AF"/>
    <w:rsid w:val="0034748A"/>
    <w:rsid w:val="00361E17"/>
    <w:rsid w:val="00366B86"/>
    <w:rsid w:val="00372C9D"/>
    <w:rsid w:val="00374381"/>
    <w:rsid w:val="003800C3"/>
    <w:rsid w:val="00382A2D"/>
    <w:rsid w:val="0038674D"/>
    <w:rsid w:val="003919F1"/>
    <w:rsid w:val="00397E57"/>
    <w:rsid w:val="003A1CAA"/>
    <w:rsid w:val="003B20F6"/>
    <w:rsid w:val="003B5F1E"/>
    <w:rsid w:val="003D299D"/>
    <w:rsid w:val="003D5010"/>
    <w:rsid w:val="003D53FA"/>
    <w:rsid w:val="003E1AA6"/>
    <w:rsid w:val="003E614C"/>
    <w:rsid w:val="003F3BAE"/>
    <w:rsid w:val="003F61C7"/>
    <w:rsid w:val="003F6317"/>
    <w:rsid w:val="00403B13"/>
    <w:rsid w:val="0042129D"/>
    <w:rsid w:val="00423DC8"/>
    <w:rsid w:val="00424945"/>
    <w:rsid w:val="0043026E"/>
    <w:rsid w:val="00432DEA"/>
    <w:rsid w:val="00437B05"/>
    <w:rsid w:val="00437F21"/>
    <w:rsid w:val="00440026"/>
    <w:rsid w:val="004404AB"/>
    <w:rsid w:val="00444796"/>
    <w:rsid w:val="004569BF"/>
    <w:rsid w:val="004706C3"/>
    <w:rsid w:val="00471EA6"/>
    <w:rsid w:val="004803FE"/>
    <w:rsid w:val="00494A0B"/>
    <w:rsid w:val="00494FDF"/>
    <w:rsid w:val="004A1772"/>
    <w:rsid w:val="004B3264"/>
    <w:rsid w:val="004B7BF2"/>
    <w:rsid w:val="004C3240"/>
    <w:rsid w:val="004D2022"/>
    <w:rsid w:val="004D5142"/>
    <w:rsid w:val="004E1092"/>
    <w:rsid w:val="004E2893"/>
    <w:rsid w:val="004E2B0A"/>
    <w:rsid w:val="004E7208"/>
    <w:rsid w:val="004E7AB6"/>
    <w:rsid w:val="0050132E"/>
    <w:rsid w:val="005031AF"/>
    <w:rsid w:val="00514AA8"/>
    <w:rsid w:val="00522BDA"/>
    <w:rsid w:val="00524C01"/>
    <w:rsid w:val="00525C71"/>
    <w:rsid w:val="00531CC9"/>
    <w:rsid w:val="00537532"/>
    <w:rsid w:val="00537673"/>
    <w:rsid w:val="0054062C"/>
    <w:rsid w:val="0055005E"/>
    <w:rsid w:val="005500E4"/>
    <w:rsid w:val="0056419C"/>
    <w:rsid w:val="00564337"/>
    <w:rsid w:val="005855DD"/>
    <w:rsid w:val="00592525"/>
    <w:rsid w:val="00596997"/>
    <w:rsid w:val="00596FC1"/>
    <w:rsid w:val="005A094E"/>
    <w:rsid w:val="005A17D1"/>
    <w:rsid w:val="005A7454"/>
    <w:rsid w:val="005B3685"/>
    <w:rsid w:val="005C1BB4"/>
    <w:rsid w:val="005C1DB9"/>
    <w:rsid w:val="005D6310"/>
    <w:rsid w:val="005D6EB6"/>
    <w:rsid w:val="005D702F"/>
    <w:rsid w:val="005E4E25"/>
    <w:rsid w:val="005F064F"/>
    <w:rsid w:val="005F1319"/>
    <w:rsid w:val="005F3D63"/>
    <w:rsid w:val="006250EE"/>
    <w:rsid w:val="006344E1"/>
    <w:rsid w:val="00635500"/>
    <w:rsid w:val="0064047E"/>
    <w:rsid w:val="0068300C"/>
    <w:rsid w:val="00693912"/>
    <w:rsid w:val="006972C1"/>
    <w:rsid w:val="006A5B43"/>
    <w:rsid w:val="006A62AD"/>
    <w:rsid w:val="006A72DD"/>
    <w:rsid w:val="006B5284"/>
    <w:rsid w:val="006B7018"/>
    <w:rsid w:val="006B7D24"/>
    <w:rsid w:val="006E3A87"/>
    <w:rsid w:val="006F4A2E"/>
    <w:rsid w:val="00704B94"/>
    <w:rsid w:val="00710938"/>
    <w:rsid w:val="00725F39"/>
    <w:rsid w:val="00736D32"/>
    <w:rsid w:val="00742ED8"/>
    <w:rsid w:val="007447AF"/>
    <w:rsid w:val="00751543"/>
    <w:rsid w:val="007724FE"/>
    <w:rsid w:val="0077262E"/>
    <w:rsid w:val="00774486"/>
    <w:rsid w:val="00775D36"/>
    <w:rsid w:val="0078387A"/>
    <w:rsid w:val="00785760"/>
    <w:rsid w:val="0078612C"/>
    <w:rsid w:val="007862D8"/>
    <w:rsid w:val="0078727C"/>
    <w:rsid w:val="007A35A6"/>
    <w:rsid w:val="007B1566"/>
    <w:rsid w:val="007B15F7"/>
    <w:rsid w:val="007B3ACC"/>
    <w:rsid w:val="007B6D79"/>
    <w:rsid w:val="007C0CFF"/>
    <w:rsid w:val="007C12A3"/>
    <w:rsid w:val="007D0932"/>
    <w:rsid w:val="007D30C0"/>
    <w:rsid w:val="007D38E4"/>
    <w:rsid w:val="007D7154"/>
    <w:rsid w:val="007D771E"/>
    <w:rsid w:val="007E2F1A"/>
    <w:rsid w:val="007E57CC"/>
    <w:rsid w:val="007F0020"/>
    <w:rsid w:val="007F2CB0"/>
    <w:rsid w:val="00804ED3"/>
    <w:rsid w:val="00807CCC"/>
    <w:rsid w:val="00811997"/>
    <w:rsid w:val="0082324B"/>
    <w:rsid w:val="00835766"/>
    <w:rsid w:val="00841BDE"/>
    <w:rsid w:val="00842A87"/>
    <w:rsid w:val="00847053"/>
    <w:rsid w:val="008604BF"/>
    <w:rsid w:val="00861F15"/>
    <w:rsid w:val="00863D6D"/>
    <w:rsid w:val="0087159D"/>
    <w:rsid w:val="00874376"/>
    <w:rsid w:val="00897A17"/>
    <w:rsid w:val="008A4240"/>
    <w:rsid w:val="008B0706"/>
    <w:rsid w:val="008B2966"/>
    <w:rsid w:val="008B7ECC"/>
    <w:rsid w:val="008D4273"/>
    <w:rsid w:val="008E1486"/>
    <w:rsid w:val="008F1AF5"/>
    <w:rsid w:val="008F2314"/>
    <w:rsid w:val="009011C4"/>
    <w:rsid w:val="00902102"/>
    <w:rsid w:val="00910D65"/>
    <w:rsid w:val="00914F22"/>
    <w:rsid w:val="009153F3"/>
    <w:rsid w:val="00922B47"/>
    <w:rsid w:val="00923FBE"/>
    <w:rsid w:val="00927E83"/>
    <w:rsid w:val="0093556E"/>
    <w:rsid w:val="0093704E"/>
    <w:rsid w:val="00941A2F"/>
    <w:rsid w:val="009455F7"/>
    <w:rsid w:val="009551D5"/>
    <w:rsid w:val="009931EC"/>
    <w:rsid w:val="009951CA"/>
    <w:rsid w:val="00995B00"/>
    <w:rsid w:val="009B3B46"/>
    <w:rsid w:val="009C4DE7"/>
    <w:rsid w:val="009D6175"/>
    <w:rsid w:val="009E5A61"/>
    <w:rsid w:val="009F591E"/>
    <w:rsid w:val="00A116C3"/>
    <w:rsid w:val="00A1247A"/>
    <w:rsid w:val="00A13B2C"/>
    <w:rsid w:val="00A154AF"/>
    <w:rsid w:val="00A33C30"/>
    <w:rsid w:val="00A515D1"/>
    <w:rsid w:val="00A577A8"/>
    <w:rsid w:val="00A6180D"/>
    <w:rsid w:val="00A65D98"/>
    <w:rsid w:val="00A72A05"/>
    <w:rsid w:val="00A76C48"/>
    <w:rsid w:val="00A77F43"/>
    <w:rsid w:val="00A86D6A"/>
    <w:rsid w:val="00A87803"/>
    <w:rsid w:val="00A92D72"/>
    <w:rsid w:val="00AC3BB3"/>
    <w:rsid w:val="00AC5274"/>
    <w:rsid w:val="00AC5CEC"/>
    <w:rsid w:val="00AD77C7"/>
    <w:rsid w:val="00AE2428"/>
    <w:rsid w:val="00AE57EE"/>
    <w:rsid w:val="00AF275B"/>
    <w:rsid w:val="00AF3A8F"/>
    <w:rsid w:val="00B101E3"/>
    <w:rsid w:val="00B155AF"/>
    <w:rsid w:val="00B1599C"/>
    <w:rsid w:val="00B203C2"/>
    <w:rsid w:val="00B20E08"/>
    <w:rsid w:val="00B20EA2"/>
    <w:rsid w:val="00B23026"/>
    <w:rsid w:val="00B341E6"/>
    <w:rsid w:val="00B45A4C"/>
    <w:rsid w:val="00B54756"/>
    <w:rsid w:val="00B67D98"/>
    <w:rsid w:val="00B80B58"/>
    <w:rsid w:val="00BA5E3E"/>
    <w:rsid w:val="00BD355E"/>
    <w:rsid w:val="00BD7EC7"/>
    <w:rsid w:val="00BE075A"/>
    <w:rsid w:val="00BE6C99"/>
    <w:rsid w:val="00BF1649"/>
    <w:rsid w:val="00BF17DC"/>
    <w:rsid w:val="00C02FE5"/>
    <w:rsid w:val="00C0738C"/>
    <w:rsid w:val="00C14579"/>
    <w:rsid w:val="00C14741"/>
    <w:rsid w:val="00C16097"/>
    <w:rsid w:val="00C16C49"/>
    <w:rsid w:val="00C17586"/>
    <w:rsid w:val="00C316D9"/>
    <w:rsid w:val="00C31DB2"/>
    <w:rsid w:val="00C35718"/>
    <w:rsid w:val="00C37FAF"/>
    <w:rsid w:val="00C427B8"/>
    <w:rsid w:val="00C50057"/>
    <w:rsid w:val="00C50ABC"/>
    <w:rsid w:val="00C605B4"/>
    <w:rsid w:val="00C7133E"/>
    <w:rsid w:val="00C77FF8"/>
    <w:rsid w:val="00C94A67"/>
    <w:rsid w:val="00CA0AD2"/>
    <w:rsid w:val="00CA0BC6"/>
    <w:rsid w:val="00CA2FA6"/>
    <w:rsid w:val="00CA4167"/>
    <w:rsid w:val="00CA7486"/>
    <w:rsid w:val="00CA78AF"/>
    <w:rsid w:val="00CB7E34"/>
    <w:rsid w:val="00CC64D2"/>
    <w:rsid w:val="00CD31C0"/>
    <w:rsid w:val="00CD3378"/>
    <w:rsid w:val="00CE1E17"/>
    <w:rsid w:val="00D10AFB"/>
    <w:rsid w:val="00D13BF4"/>
    <w:rsid w:val="00D30963"/>
    <w:rsid w:val="00D36CA2"/>
    <w:rsid w:val="00D439BC"/>
    <w:rsid w:val="00D43CEF"/>
    <w:rsid w:val="00D47A2D"/>
    <w:rsid w:val="00D51DC4"/>
    <w:rsid w:val="00D533C8"/>
    <w:rsid w:val="00D729FA"/>
    <w:rsid w:val="00D73B6A"/>
    <w:rsid w:val="00D9226D"/>
    <w:rsid w:val="00D934EE"/>
    <w:rsid w:val="00DA027B"/>
    <w:rsid w:val="00DA33EE"/>
    <w:rsid w:val="00DA4D06"/>
    <w:rsid w:val="00DA7491"/>
    <w:rsid w:val="00DA7C17"/>
    <w:rsid w:val="00DB3DA5"/>
    <w:rsid w:val="00DC05E7"/>
    <w:rsid w:val="00DC537F"/>
    <w:rsid w:val="00DD2D61"/>
    <w:rsid w:val="00DF2D0A"/>
    <w:rsid w:val="00DF691E"/>
    <w:rsid w:val="00E00D3B"/>
    <w:rsid w:val="00E05FB2"/>
    <w:rsid w:val="00E13B6B"/>
    <w:rsid w:val="00E23E0C"/>
    <w:rsid w:val="00E2636D"/>
    <w:rsid w:val="00E31050"/>
    <w:rsid w:val="00E3177D"/>
    <w:rsid w:val="00E34F39"/>
    <w:rsid w:val="00E3636E"/>
    <w:rsid w:val="00E4341B"/>
    <w:rsid w:val="00E47251"/>
    <w:rsid w:val="00E5002A"/>
    <w:rsid w:val="00E50AA6"/>
    <w:rsid w:val="00E52411"/>
    <w:rsid w:val="00E55EB0"/>
    <w:rsid w:val="00E55F39"/>
    <w:rsid w:val="00E55FFB"/>
    <w:rsid w:val="00E562CE"/>
    <w:rsid w:val="00E63A56"/>
    <w:rsid w:val="00E67E26"/>
    <w:rsid w:val="00E72A14"/>
    <w:rsid w:val="00E806CB"/>
    <w:rsid w:val="00E850DC"/>
    <w:rsid w:val="00E852C1"/>
    <w:rsid w:val="00E916B8"/>
    <w:rsid w:val="00E94FF7"/>
    <w:rsid w:val="00EB0492"/>
    <w:rsid w:val="00EB1A54"/>
    <w:rsid w:val="00EC6E3E"/>
    <w:rsid w:val="00ED2C91"/>
    <w:rsid w:val="00ED4742"/>
    <w:rsid w:val="00ED55A7"/>
    <w:rsid w:val="00EE6F02"/>
    <w:rsid w:val="00EF20B9"/>
    <w:rsid w:val="00F12E42"/>
    <w:rsid w:val="00F16D76"/>
    <w:rsid w:val="00F251FE"/>
    <w:rsid w:val="00F31DB0"/>
    <w:rsid w:val="00F45E77"/>
    <w:rsid w:val="00F47452"/>
    <w:rsid w:val="00F512FA"/>
    <w:rsid w:val="00F54711"/>
    <w:rsid w:val="00F55082"/>
    <w:rsid w:val="00F55998"/>
    <w:rsid w:val="00F632AE"/>
    <w:rsid w:val="00F67513"/>
    <w:rsid w:val="00F732AA"/>
    <w:rsid w:val="00F73725"/>
    <w:rsid w:val="00F7406A"/>
    <w:rsid w:val="00F82934"/>
    <w:rsid w:val="00F83068"/>
    <w:rsid w:val="00F84FF2"/>
    <w:rsid w:val="00F87705"/>
    <w:rsid w:val="00F9000F"/>
    <w:rsid w:val="00F95E94"/>
    <w:rsid w:val="00FA5ED8"/>
    <w:rsid w:val="00FA641F"/>
    <w:rsid w:val="00FB41C4"/>
    <w:rsid w:val="00FB669B"/>
    <w:rsid w:val="00FC0D57"/>
    <w:rsid w:val="00FC2834"/>
    <w:rsid w:val="00FC36DB"/>
    <w:rsid w:val="00FC5D93"/>
    <w:rsid w:val="00FD01E9"/>
    <w:rsid w:val="00FD73BD"/>
    <w:rsid w:val="00FE044F"/>
    <w:rsid w:val="00FE27C8"/>
    <w:rsid w:val="00FF4D7F"/>
    <w:rsid w:val="00FF501F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B78CE"/>
  <w15:chartTrackingRefBased/>
  <w15:docId w15:val="{9DFF8315-1EC9-4646-8464-EE258DB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BF"/>
    <w:rPr>
      <w:sz w:val="24"/>
      <w:szCs w:val="24"/>
    </w:rPr>
  </w:style>
  <w:style w:type="paragraph" w:styleId="1">
    <w:name w:val="heading 1"/>
    <w:basedOn w:val="10"/>
    <w:next w:val="10"/>
    <w:qFormat/>
    <w:rsid w:val="00DA4D06"/>
    <w:pPr>
      <w:keepNext/>
      <w:outlineLvl w:val="0"/>
    </w:pPr>
    <w:rPr>
      <w:rFonts w:ascii="Arial" w:hAnsi="Arial"/>
      <w:b/>
      <w:i/>
    </w:rPr>
  </w:style>
  <w:style w:type="paragraph" w:styleId="2">
    <w:name w:val="heading 2"/>
    <w:basedOn w:val="10"/>
    <w:next w:val="10"/>
    <w:qFormat/>
    <w:rsid w:val="00DA4D06"/>
    <w:pPr>
      <w:keepNext/>
      <w:ind w:right="4110" w:firstLine="1560"/>
      <w:jc w:val="center"/>
      <w:outlineLvl w:val="1"/>
    </w:pPr>
    <w:rPr>
      <w:b/>
      <w:i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75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B7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A4D06"/>
    <w:rPr>
      <w:snapToGrid w:val="0"/>
    </w:rPr>
  </w:style>
  <w:style w:type="paragraph" w:styleId="31">
    <w:name w:val="Body Text Indent 3"/>
    <w:basedOn w:val="a"/>
    <w:rsid w:val="005D702F"/>
    <w:pPr>
      <w:ind w:left="709" w:firstLine="851"/>
    </w:pPr>
    <w:rPr>
      <w:sz w:val="28"/>
      <w:szCs w:val="20"/>
    </w:rPr>
  </w:style>
  <w:style w:type="paragraph" w:styleId="a4">
    <w:name w:val="Document Map"/>
    <w:basedOn w:val="a"/>
    <w:semiHidden/>
    <w:rsid w:val="009931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9931E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931E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40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rsid w:val="001052B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rsid w:val="008D4273"/>
    <w:pPr>
      <w:spacing w:after="120"/>
      <w:ind w:left="283"/>
    </w:pPr>
  </w:style>
  <w:style w:type="character" w:styleId="aa">
    <w:name w:val="page number"/>
    <w:basedOn w:val="a0"/>
    <w:rsid w:val="00841BDE"/>
  </w:style>
  <w:style w:type="paragraph" w:styleId="ab">
    <w:name w:val="List Paragraph"/>
    <w:basedOn w:val="a"/>
    <w:uiPriority w:val="34"/>
    <w:qFormat/>
    <w:rsid w:val="003D5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3D5010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rsid w:val="003D5010"/>
    <w:rPr>
      <w:rFonts w:ascii="Calibri" w:eastAsia="Calibri" w:hAnsi="Calibri"/>
      <w:lang w:eastAsia="en-US"/>
    </w:rPr>
  </w:style>
  <w:style w:type="character" w:styleId="ae">
    <w:name w:val="footnote reference"/>
    <w:uiPriority w:val="99"/>
    <w:unhideWhenUsed/>
    <w:rsid w:val="003D5010"/>
    <w:rPr>
      <w:vertAlign w:val="superscript"/>
    </w:rPr>
  </w:style>
  <w:style w:type="paragraph" w:customStyle="1" w:styleId="11">
    <w:name w:val="Знак1"/>
    <w:basedOn w:val="a"/>
    <w:rsid w:val="00C14741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sid w:val="00AE2428"/>
    <w:rPr>
      <w:color w:val="0563C1"/>
      <w:u w:val="single"/>
    </w:rPr>
  </w:style>
  <w:style w:type="paragraph" w:customStyle="1" w:styleId="rtejustify">
    <w:name w:val="rtejustify"/>
    <w:basedOn w:val="a"/>
    <w:rsid w:val="00DC05E7"/>
    <w:pPr>
      <w:spacing w:before="100" w:beforeAutospacing="1" w:after="100" w:afterAutospacing="1"/>
    </w:pPr>
    <w:rPr>
      <w:rFonts w:eastAsia="Calibri"/>
    </w:rPr>
  </w:style>
  <w:style w:type="paragraph" w:styleId="af0">
    <w:name w:val="Normal (Web)"/>
    <w:basedOn w:val="a"/>
    <w:link w:val="af1"/>
    <w:rsid w:val="006B7D24"/>
    <w:pPr>
      <w:suppressAutoHyphens/>
      <w:spacing w:before="280" w:after="280"/>
    </w:pPr>
    <w:rPr>
      <w:lang w:eastAsia="ar-SA"/>
    </w:rPr>
  </w:style>
  <w:style w:type="character" w:customStyle="1" w:styleId="af1">
    <w:name w:val="Обычный (веб) Знак"/>
    <w:link w:val="af0"/>
    <w:locked/>
    <w:rsid w:val="006B7D24"/>
    <w:rPr>
      <w:sz w:val="24"/>
      <w:szCs w:val="24"/>
      <w:lang w:eastAsia="ar-SA"/>
    </w:rPr>
  </w:style>
  <w:style w:type="paragraph" w:customStyle="1" w:styleId="western">
    <w:name w:val="western"/>
    <w:basedOn w:val="a"/>
    <w:rsid w:val="006B7D24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0954A0"/>
    <w:pPr>
      <w:ind w:left="720"/>
    </w:pPr>
    <w:rPr>
      <w:sz w:val="28"/>
      <w:szCs w:val="20"/>
    </w:rPr>
  </w:style>
  <w:style w:type="character" w:customStyle="1" w:styleId="FontStyle59">
    <w:name w:val="Font Style59"/>
    <w:basedOn w:val="a0"/>
    <w:rsid w:val="0025741E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175C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47FF-275D-494B-B7EC-4FE33FC6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1 к Инструкции по делопроизводству в Администрации города Усть-Илимска и постоянно дей-ствующих исполнительных органах Администрации го-рода Усть-Илимска, утвержденной распоряжением Ад-министрации города Усть-Илимска от__________ №___</vt:lpstr>
    </vt:vector>
  </TitlesOfParts>
  <Company>WinYagd</Company>
  <LinksUpToDate>false</LinksUpToDate>
  <CharactersWithSpaces>7236</CharactersWithSpaces>
  <SharedDoc>false</SharedDoc>
  <HLinks>
    <vt:vector size="24" baseType="variant">
      <vt:variant>
        <vt:i4>4457574</vt:i4>
      </vt:variant>
      <vt:variant>
        <vt:i4>9</vt:i4>
      </vt:variant>
      <vt:variant>
        <vt:i4>0</vt:i4>
      </vt:variant>
      <vt:variant>
        <vt:i4>5</vt:i4>
      </vt:variant>
      <vt:variant>
        <vt:lpwstr>http://uiedu.ru/муниципальный-заочный-конкурс-учеб/</vt:lpwstr>
      </vt:variant>
      <vt:variant>
        <vt:lpwstr/>
      </vt:variant>
      <vt:variant>
        <vt:i4>4457574</vt:i4>
      </vt:variant>
      <vt:variant>
        <vt:i4>6</vt:i4>
      </vt:variant>
      <vt:variant>
        <vt:i4>0</vt:i4>
      </vt:variant>
      <vt:variant>
        <vt:i4>5</vt:i4>
      </vt:variant>
      <vt:variant>
        <vt:lpwstr>http://uiedu.ru/муниципальный-заочный-конкурс-учеб/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http://uiedu.ru/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http://uiedu.ru/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1 к Инструкции по делопроизводству в Администрации города Усть-Илимска и постоянно дей-ствующих исполнительных органах Администрации го-рода Усть-Илимска, утвержденной распоряжением Ад-министрации города Усть-Илимска от__________ №___</dc:title>
  <dc:subject/>
  <dc:creator>Ur</dc:creator>
  <cp:keywords/>
  <cp:lastModifiedBy>Admin</cp:lastModifiedBy>
  <cp:revision>5</cp:revision>
  <cp:lastPrinted>2021-03-30T09:04:00Z</cp:lastPrinted>
  <dcterms:created xsi:type="dcterms:W3CDTF">2021-04-01T04:28:00Z</dcterms:created>
  <dcterms:modified xsi:type="dcterms:W3CDTF">2021-04-01T04:30:00Z</dcterms:modified>
</cp:coreProperties>
</file>